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477" w:rsidRPr="009335E0" w:rsidRDefault="000539FF" w:rsidP="009335E0">
      <w:pPr>
        <w:spacing w:line="360" w:lineRule="auto"/>
        <w:ind w:firstLine="709"/>
        <w:jc w:val="center"/>
        <w:rPr>
          <w:sz w:val="28"/>
          <w:szCs w:val="28"/>
        </w:rPr>
      </w:pPr>
      <w:r w:rsidRPr="009335E0">
        <w:rPr>
          <w:sz w:val="28"/>
          <w:szCs w:val="28"/>
        </w:rPr>
        <w:t>СОДЕРЖАНИЕ</w:t>
      </w:r>
    </w:p>
    <w:p w:rsidR="000539FF" w:rsidRPr="009335E0" w:rsidRDefault="000539FF" w:rsidP="009335E0">
      <w:pPr>
        <w:spacing w:line="360" w:lineRule="auto"/>
        <w:ind w:firstLine="709"/>
        <w:jc w:val="both"/>
        <w:rPr>
          <w:sz w:val="28"/>
          <w:szCs w:val="28"/>
        </w:rPr>
      </w:pPr>
    </w:p>
    <w:p w:rsidR="009335E0" w:rsidRPr="009335E0" w:rsidRDefault="009335E0" w:rsidP="009335E0">
      <w:pPr>
        <w:widowControl w:val="0"/>
        <w:tabs>
          <w:tab w:val="left" w:pos="8820"/>
        </w:tabs>
        <w:autoSpaceDE w:val="0"/>
        <w:autoSpaceDN w:val="0"/>
        <w:adjustRightInd w:val="0"/>
        <w:spacing w:line="360" w:lineRule="auto"/>
        <w:rPr>
          <w:sz w:val="28"/>
          <w:szCs w:val="28"/>
        </w:rPr>
      </w:pPr>
      <w:r w:rsidRPr="009335E0">
        <w:rPr>
          <w:sz w:val="28"/>
          <w:szCs w:val="28"/>
        </w:rPr>
        <w:t>ВВЕДЕНИЕ</w:t>
      </w:r>
    </w:p>
    <w:p w:rsidR="009335E0" w:rsidRPr="009335E0" w:rsidRDefault="009335E0" w:rsidP="009335E0">
      <w:pPr>
        <w:widowControl w:val="0"/>
        <w:tabs>
          <w:tab w:val="left" w:pos="8820"/>
        </w:tabs>
        <w:autoSpaceDE w:val="0"/>
        <w:autoSpaceDN w:val="0"/>
        <w:adjustRightInd w:val="0"/>
        <w:spacing w:line="360" w:lineRule="auto"/>
        <w:rPr>
          <w:sz w:val="28"/>
          <w:szCs w:val="28"/>
        </w:rPr>
      </w:pPr>
      <w:r w:rsidRPr="009335E0">
        <w:rPr>
          <w:sz w:val="28"/>
          <w:szCs w:val="28"/>
        </w:rPr>
        <w:t>1. ТЕОРЕТИЧЕСКИЕ ОСНОВЫ</w:t>
      </w:r>
      <w:r>
        <w:rPr>
          <w:sz w:val="28"/>
          <w:szCs w:val="28"/>
        </w:rPr>
        <w:t xml:space="preserve"> </w:t>
      </w:r>
      <w:r w:rsidRPr="009335E0">
        <w:rPr>
          <w:sz w:val="28"/>
          <w:szCs w:val="28"/>
        </w:rPr>
        <w:t>УЧЕТА И АНАЛИЗА РАСПРЕДЕЛЕНИЯ ПРИБЫЛИ</w:t>
      </w:r>
    </w:p>
    <w:p w:rsidR="009335E0" w:rsidRPr="009335E0" w:rsidRDefault="009335E0" w:rsidP="009335E0">
      <w:pPr>
        <w:widowControl w:val="0"/>
        <w:tabs>
          <w:tab w:val="left" w:pos="8820"/>
        </w:tabs>
        <w:autoSpaceDE w:val="0"/>
        <w:autoSpaceDN w:val="0"/>
        <w:adjustRightInd w:val="0"/>
        <w:spacing w:line="360" w:lineRule="auto"/>
        <w:rPr>
          <w:sz w:val="28"/>
          <w:szCs w:val="28"/>
        </w:rPr>
      </w:pPr>
      <w:r w:rsidRPr="009335E0">
        <w:rPr>
          <w:sz w:val="28"/>
          <w:szCs w:val="28"/>
        </w:rPr>
        <w:t>1.1 Особенности учета и анализа распределения прибыли на 5л</w:t>
      </w:r>
    </w:p>
    <w:p w:rsidR="009335E0" w:rsidRPr="004E0FA1" w:rsidRDefault="009335E0" w:rsidP="009335E0">
      <w:pPr>
        <w:widowControl w:val="0"/>
        <w:tabs>
          <w:tab w:val="left" w:pos="8820"/>
        </w:tabs>
        <w:autoSpaceDE w:val="0"/>
        <w:autoSpaceDN w:val="0"/>
        <w:adjustRightInd w:val="0"/>
        <w:spacing w:line="360" w:lineRule="auto"/>
        <w:rPr>
          <w:sz w:val="28"/>
          <w:szCs w:val="28"/>
        </w:rPr>
      </w:pPr>
      <w:r w:rsidRPr="009335E0">
        <w:rPr>
          <w:sz w:val="28"/>
          <w:szCs w:val="28"/>
        </w:rPr>
        <w:t>1.2 Нормативно-правовое регулирование учета распределения прибыли</w:t>
      </w:r>
    </w:p>
    <w:p w:rsidR="009335E0" w:rsidRPr="004E0FA1" w:rsidRDefault="009335E0" w:rsidP="009335E0">
      <w:pPr>
        <w:widowControl w:val="0"/>
        <w:tabs>
          <w:tab w:val="left" w:pos="8820"/>
        </w:tabs>
        <w:autoSpaceDE w:val="0"/>
        <w:autoSpaceDN w:val="0"/>
        <w:adjustRightInd w:val="0"/>
        <w:spacing w:line="360" w:lineRule="auto"/>
        <w:rPr>
          <w:sz w:val="28"/>
          <w:szCs w:val="28"/>
        </w:rPr>
      </w:pPr>
      <w:r w:rsidRPr="009335E0">
        <w:rPr>
          <w:sz w:val="28"/>
          <w:szCs w:val="28"/>
        </w:rPr>
        <w:t>2. СОСТОЯНИЕ УЧЕТА</w:t>
      </w:r>
      <w:r>
        <w:rPr>
          <w:sz w:val="28"/>
          <w:szCs w:val="28"/>
        </w:rPr>
        <w:t xml:space="preserve"> </w:t>
      </w:r>
      <w:r w:rsidRPr="009335E0">
        <w:rPr>
          <w:sz w:val="28"/>
          <w:szCs w:val="28"/>
        </w:rPr>
        <w:t>РАСПРЕДЕЛЕНИЯ ПРИБЫЛИ В ООО «ГРАД»</w:t>
      </w:r>
    </w:p>
    <w:p w:rsidR="009335E0" w:rsidRPr="004E0FA1" w:rsidRDefault="009335E0" w:rsidP="009335E0">
      <w:pPr>
        <w:widowControl w:val="0"/>
        <w:tabs>
          <w:tab w:val="left" w:pos="8820"/>
        </w:tabs>
        <w:autoSpaceDE w:val="0"/>
        <w:autoSpaceDN w:val="0"/>
        <w:adjustRightInd w:val="0"/>
        <w:spacing w:line="360" w:lineRule="auto"/>
        <w:rPr>
          <w:sz w:val="28"/>
          <w:szCs w:val="28"/>
        </w:rPr>
      </w:pPr>
      <w:r w:rsidRPr="009335E0">
        <w:rPr>
          <w:sz w:val="28"/>
          <w:szCs w:val="28"/>
        </w:rPr>
        <w:t>2.1 Краткая</w:t>
      </w:r>
      <w:r>
        <w:rPr>
          <w:sz w:val="28"/>
          <w:szCs w:val="28"/>
        </w:rPr>
        <w:t xml:space="preserve"> </w:t>
      </w:r>
      <w:r w:rsidRPr="009335E0">
        <w:rPr>
          <w:sz w:val="28"/>
          <w:szCs w:val="28"/>
        </w:rPr>
        <w:t>экономическая характеристика ООО «Град»</w:t>
      </w:r>
    </w:p>
    <w:p w:rsidR="009335E0" w:rsidRPr="009335E0" w:rsidRDefault="009335E0" w:rsidP="009335E0">
      <w:pPr>
        <w:widowControl w:val="0"/>
        <w:tabs>
          <w:tab w:val="left" w:pos="8820"/>
        </w:tabs>
        <w:autoSpaceDE w:val="0"/>
        <w:autoSpaceDN w:val="0"/>
        <w:adjustRightInd w:val="0"/>
        <w:spacing w:line="360" w:lineRule="auto"/>
        <w:rPr>
          <w:sz w:val="28"/>
          <w:szCs w:val="28"/>
        </w:rPr>
      </w:pPr>
      <w:r w:rsidRPr="009335E0">
        <w:rPr>
          <w:sz w:val="28"/>
          <w:szCs w:val="28"/>
        </w:rPr>
        <w:t>2.2 Синтетический и аналитический учет распределения прибыли раскрыть еще первичный учет</w:t>
      </w:r>
    </w:p>
    <w:p w:rsidR="009335E0" w:rsidRPr="004E0FA1" w:rsidRDefault="009335E0" w:rsidP="009335E0">
      <w:pPr>
        <w:widowControl w:val="0"/>
        <w:tabs>
          <w:tab w:val="left" w:pos="8820"/>
        </w:tabs>
        <w:autoSpaceDE w:val="0"/>
        <w:autoSpaceDN w:val="0"/>
        <w:adjustRightInd w:val="0"/>
        <w:spacing w:line="360" w:lineRule="auto"/>
        <w:rPr>
          <w:sz w:val="28"/>
          <w:szCs w:val="28"/>
        </w:rPr>
      </w:pPr>
      <w:r w:rsidRPr="009335E0">
        <w:rPr>
          <w:sz w:val="28"/>
          <w:szCs w:val="28"/>
        </w:rPr>
        <w:t>2.3</w:t>
      </w:r>
      <w:r>
        <w:rPr>
          <w:sz w:val="28"/>
          <w:szCs w:val="28"/>
        </w:rPr>
        <w:t xml:space="preserve"> </w:t>
      </w:r>
      <w:r w:rsidRPr="009335E0">
        <w:rPr>
          <w:sz w:val="28"/>
          <w:szCs w:val="28"/>
        </w:rPr>
        <w:t>Совершенствование учета распределения прибыли</w:t>
      </w:r>
    </w:p>
    <w:p w:rsidR="009335E0" w:rsidRPr="009335E0" w:rsidRDefault="009335E0" w:rsidP="009335E0">
      <w:pPr>
        <w:widowControl w:val="0"/>
        <w:tabs>
          <w:tab w:val="left" w:pos="8820"/>
        </w:tabs>
        <w:autoSpaceDE w:val="0"/>
        <w:autoSpaceDN w:val="0"/>
        <w:adjustRightInd w:val="0"/>
        <w:spacing w:line="360" w:lineRule="auto"/>
        <w:rPr>
          <w:sz w:val="28"/>
          <w:szCs w:val="28"/>
        </w:rPr>
      </w:pPr>
      <w:r w:rsidRPr="009335E0">
        <w:rPr>
          <w:sz w:val="28"/>
          <w:szCs w:val="28"/>
        </w:rPr>
        <w:t>3. АНАЛИЗ РАСПРЕДЕЛЕНИЯ ПРИБЫЛИ В ООО «ГРАД»</w:t>
      </w:r>
    </w:p>
    <w:p w:rsidR="009335E0" w:rsidRPr="009335E0" w:rsidRDefault="009335E0" w:rsidP="009335E0">
      <w:pPr>
        <w:widowControl w:val="0"/>
        <w:tabs>
          <w:tab w:val="left" w:pos="8820"/>
        </w:tabs>
        <w:autoSpaceDE w:val="0"/>
        <w:autoSpaceDN w:val="0"/>
        <w:adjustRightInd w:val="0"/>
        <w:spacing w:line="360" w:lineRule="auto"/>
        <w:rPr>
          <w:sz w:val="28"/>
          <w:szCs w:val="28"/>
        </w:rPr>
      </w:pPr>
      <w:r w:rsidRPr="009335E0">
        <w:rPr>
          <w:sz w:val="28"/>
          <w:szCs w:val="28"/>
        </w:rPr>
        <w:t>3.1 Анализ прибыли (факторный анализ) организации</w:t>
      </w:r>
    </w:p>
    <w:p w:rsidR="009335E0" w:rsidRPr="009335E0" w:rsidRDefault="009335E0" w:rsidP="009335E0">
      <w:pPr>
        <w:widowControl w:val="0"/>
        <w:tabs>
          <w:tab w:val="left" w:pos="8820"/>
        </w:tabs>
        <w:autoSpaceDE w:val="0"/>
        <w:autoSpaceDN w:val="0"/>
        <w:adjustRightInd w:val="0"/>
        <w:spacing w:line="360" w:lineRule="auto"/>
        <w:rPr>
          <w:sz w:val="28"/>
          <w:szCs w:val="28"/>
        </w:rPr>
      </w:pPr>
      <w:r w:rsidRPr="009335E0">
        <w:rPr>
          <w:sz w:val="28"/>
          <w:szCs w:val="28"/>
        </w:rPr>
        <w:t>3.2</w:t>
      </w:r>
      <w:r>
        <w:rPr>
          <w:sz w:val="28"/>
          <w:szCs w:val="28"/>
        </w:rPr>
        <w:t xml:space="preserve"> </w:t>
      </w:r>
      <w:r w:rsidRPr="009335E0">
        <w:rPr>
          <w:sz w:val="28"/>
          <w:szCs w:val="28"/>
        </w:rPr>
        <w:t>Резервы</w:t>
      </w:r>
      <w:r>
        <w:rPr>
          <w:sz w:val="28"/>
          <w:szCs w:val="28"/>
        </w:rPr>
        <w:t xml:space="preserve"> </w:t>
      </w:r>
      <w:r w:rsidRPr="009335E0">
        <w:rPr>
          <w:sz w:val="28"/>
          <w:szCs w:val="28"/>
        </w:rPr>
        <w:t>по анализу распределения прибыли организации</w:t>
      </w:r>
    </w:p>
    <w:p w:rsidR="009335E0" w:rsidRPr="004E0FA1" w:rsidRDefault="009335E0" w:rsidP="009335E0">
      <w:pPr>
        <w:widowControl w:val="0"/>
        <w:tabs>
          <w:tab w:val="left" w:pos="8820"/>
        </w:tabs>
        <w:autoSpaceDE w:val="0"/>
        <w:autoSpaceDN w:val="0"/>
        <w:adjustRightInd w:val="0"/>
        <w:spacing w:line="360" w:lineRule="auto"/>
        <w:rPr>
          <w:sz w:val="28"/>
          <w:szCs w:val="28"/>
        </w:rPr>
      </w:pPr>
      <w:r w:rsidRPr="009335E0">
        <w:rPr>
          <w:bCs/>
          <w:sz w:val="28"/>
          <w:szCs w:val="28"/>
        </w:rPr>
        <w:t>ЗАКЛЮЧЕНИЕ</w:t>
      </w:r>
    </w:p>
    <w:p w:rsidR="009335E0" w:rsidRPr="009335E0" w:rsidRDefault="009335E0" w:rsidP="009335E0">
      <w:pPr>
        <w:widowControl w:val="0"/>
        <w:tabs>
          <w:tab w:val="left" w:pos="8820"/>
        </w:tabs>
        <w:autoSpaceDE w:val="0"/>
        <w:autoSpaceDN w:val="0"/>
        <w:adjustRightInd w:val="0"/>
        <w:spacing w:line="360" w:lineRule="auto"/>
        <w:rPr>
          <w:sz w:val="28"/>
          <w:szCs w:val="28"/>
        </w:rPr>
      </w:pPr>
      <w:r w:rsidRPr="009335E0">
        <w:rPr>
          <w:bCs/>
          <w:sz w:val="28"/>
          <w:szCs w:val="28"/>
        </w:rPr>
        <w:t>СПИСОК ИСПОЛЬЗОВАННОЙ ЛИТЕРАТУРЫ</w:t>
      </w:r>
    </w:p>
    <w:p w:rsidR="009335E0" w:rsidRPr="009335E0" w:rsidRDefault="009335E0" w:rsidP="009335E0">
      <w:pPr>
        <w:widowControl w:val="0"/>
        <w:tabs>
          <w:tab w:val="left" w:pos="8820"/>
        </w:tabs>
        <w:autoSpaceDE w:val="0"/>
        <w:autoSpaceDN w:val="0"/>
        <w:adjustRightInd w:val="0"/>
        <w:spacing w:line="360" w:lineRule="auto"/>
        <w:rPr>
          <w:sz w:val="28"/>
          <w:szCs w:val="28"/>
        </w:rPr>
      </w:pPr>
      <w:r w:rsidRPr="009335E0">
        <w:rPr>
          <w:sz w:val="28"/>
          <w:szCs w:val="28"/>
        </w:rPr>
        <w:t>ПРИЛОЖЕНИЯ</w:t>
      </w:r>
    </w:p>
    <w:p w:rsidR="000539FF" w:rsidRDefault="000539FF" w:rsidP="009335E0">
      <w:pPr>
        <w:spacing w:line="360" w:lineRule="auto"/>
        <w:ind w:firstLine="709"/>
        <w:jc w:val="both"/>
        <w:rPr>
          <w:sz w:val="28"/>
          <w:szCs w:val="28"/>
        </w:rPr>
      </w:pPr>
    </w:p>
    <w:p w:rsidR="0052712B" w:rsidRPr="009335E0" w:rsidRDefault="009335E0" w:rsidP="009335E0">
      <w:pPr>
        <w:spacing w:line="360" w:lineRule="auto"/>
        <w:ind w:firstLine="709"/>
        <w:jc w:val="center"/>
        <w:rPr>
          <w:sz w:val="28"/>
          <w:szCs w:val="28"/>
        </w:rPr>
      </w:pPr>
      <w:r>
        <w:rPr>
          <w:sz w:val="28"/>
          <w:szCs w:val="28"/>
        </w:rPr>
        <w:br w:type="page"/>
      </w:r>
      <w:r w:rsidR="0052712B" w:rsidRPr="009335E0">
        <w:rPr>
          <w:sz w:val="28"/>
          <w:szCs w:val="28"/>
        </w:rPr>
        <w:t>ВВЕДЕНИЕ</w:t>
      </w:r>
    </w:p>
    <w:p w:rsidR="0052712B" w:rsidRPr="009335E0" w:rsidRDefault="0052712B" w:rsidP="009335E0">
      <w:pPr>
        <w:spacing w:line="360" w:lineRule="auto"/>
        <w:ind w:firstLine="709"/>
        <w:jc w:val="both"/>
        <w:rPr>
          <w:sz w:val="28"/>
          <w:szCs w:val="28"/>
        </w:rPr>
      </w:pPr>
    </w:p>
    <w:p w:rsidR="00431D11" w:rsidRPr="009335E0" w:rsidRDefault="00431D11" w:rsidP="009335E0">
      <w:pPr>
        <w:spacing w:line="360" w:lineRule="auto"/>
        <w:ind w:firstLine="709"/>
        <w:jc w:val="both"/>
        <w:rPr>
          <w:sz w:val="28"/>
          <w:szCs w:val="28"/>
        </w:rPr>
      </w:pPr>
      <w:r w:rsidRPr="009335E0">
        <w:rPr>
          <w:sz w:val="28"/>
          <w:szCs w:val="28"/>
        </w:rPr>
        <w:t>Важнейшей экономической категорией, характеризующей финансово-хозяйственную деятельность организации, является прибыль. В рыночной экономике для отдельно взятой организации получение прибыли является целью, движущим мотивом деятельности и вместе с этим служит основным источником финансовых ресурсов, благосостояния трудового коллектива, социального и производственного развития. Прибыль выполняет задачу распределения ресурсов среди альтернативных видов производства. Появление прибыли служит сигналом о том, что общество желает расширения данной отрасли, и как следствие заставляет капитал собственников мигрировать из одной отрасли в другую. Все выше перечисленное определяет центральное место и многогранную роль прибыли в развитии экономики. Стремление получить прибыль и увеличить ее является мощным фактором развития производственной деятельности коммерческой организации. Этот стимул и определяет экономическую и социальную сущность категории прибыли.</w:t>
      </w:r>
    </w:p>
    <w:p w:rsidR="008D3E8E" w:rsidRPr="009335E0" w:rsidRDefault="008D3E8E" w:rsidP="009335E0">
      <w:pPr>
        <w:widowControl w:val="0"/>
        <w:autoSpaceDE w:val="0"/>
        <w:autoSpaceDN w:val="0"/>
        <w:adjustRightInd w:val="0"/>
        <w:spacing w:line="360" w:lineRule="auto"/>
        <w:ind w:firstLine="709"/>
        <w:jc w:val="both"/>
        <w:rPr>
          <w:sz w:val="28"/>
          <w:szCs w:val="28"/>
        </w:rPr>
      </w:pPr>
      <w:r w:rsidRPr="009335E0">
        <w:rPr>
          <w:sz w:val="28"/>
          <w:szCs w:val="28"/>
        </w:rPr>
        <w:t>Реформирование российской экономики</w:t>
      </w:r>
      <w:r w:rsidR="009335E0">
        <w:rPr>
          <w:sz w:val="28"/>
          <w:szCs w:val="28"/>
        </w:rPr>
        <w:t xml:space="preserve"> </w:t>
      </w:r>
      <w:r w:rsidRPr="009335E0">
        <w:rPr>
          <w:sz w:val="28"/>
          <w:szCs w:val="28"/>
        </w:rPr>
        <w:t>делает очень важной проблему формирования и эффективного использования прибыли коммерческих организаций, как фактора стабилизации хозяйственных процессов и преодоления кризисной ситуации. Рациональное управление прибылью требует совершенствования учетного обеспечения, необходимого для принятия стратегических управленческих решений. Недостаточная разработанность методов бухгалтерского и налогового учета, принципов формирования бухгалтерской (финансовой) отчетности не позволяет правильно определять перспективные направления развития, ухудшает результативность управления</w:t>
      </w:r>
      <w:r w:rsidR="009335E0">
        <w:rPr>
          <w:sz w:val="28"/>
          <w:szCs w:val="28"/>
        </w:rPr>
        <w:t xml:space="preserve"> </w:t>
      </w:r>
      <w:r w:rsidRPr="009335E0">
        <w:rPr>
          <w:sz w:val="28"/>
          <w:szCs w:val="28"/>
        </w:rPr>
        <w:t>инвестиционной политикой, осложняет процесс накопления капитала и, в конечном счете, ведет к снижению эффективности деятельности не только отдельных организаций, но и всей экономики страны. Одним из выходов в сложившейся ситуации является применение эффективных инструментов хозяйствования, совершенствование механизма управления деятельностью организации.</w:t>
      </w:r>
    </w:p>
    <w:p w:rsidR="008D3E8E" w:rsidRPr="009335E0" w:rsidRDefault="008D3E8E" w:rsidP="009335E0">
      <w:pPr>
        <w:widowControl w:val="0"/>
        <w:autoSpaceDE w:val="0"/>
        <w:autoSpaceDN w:val="0"/>
        <w:adjustRightInd w:val="0"/>
        <w:spacing w:line="360" w:lineRule="auto"/>
        <w:ind w:firstLine="709"/>
        <w:jc w:val="both"/>
        <w:rPr>
          <w:sz w:val="28"/>
          <w:szCs w:val="28"/>
        </w:rPr>
      </w:pPr>
      <w:r w:rsidRPr="009335E0">
        <w:rPr>
          <w:sz w:val="28"/>
          <w:szCs w:val="28"/>
        </w:rPr>
        <w:t>Система учета и отчетности</w:t>
      </w:r>
      <w:r w:rsidR="009335E0">
        <w:rPr>
          <w:sz w:val="28"/>
          <w:szCs w:val="28"/>
        </w:rPr>
        <w:t xml:space="preserve"> </w:t>
      </w:r>
      <w:r w:rsidRPr="009335E0">
        <w:rPr>
          <w:sz w:val="28"/>
          <w:szCs w:val="28"/>
        </w:rPr>
        <w:t>являются взаимосвязанными элементами процесса управления, необходимыми для разработки стратегической инвестиционной и финансовой политики как отдельно взятой организации, так и компании, объединения, холдинга. Отсутствие национальных стандартов в области</w:t>
      </w:r>
      <w:r w:rsidR="009335E0">
        <w:rPr>
          <w:sz w:val="28"/>
          <w:szCs w:val="28"/>
        </w:rPr>
        <w:t xml:space="preserve"> </w:t>
      </w:r>
      <w:r w:rsidRPr="009335E0">
        <w:rPr>
          <w:sz w:val="28"/>
          <w:szCs w:val="28"/>
        </w:rPr>
        <w:t>учета прибыли вызывает противоречия по формированию показателей прибыли и отражению в бухгалтерской (финансовой) отчетности, что влияет на качество менеджмента организаций. Множество нерешенных вопросов в части методики формирования и распределения прибыли требуют исключительно грамотного, творческого подхода к организации учета бухгалтерской и налоговой прибыли, созданию информационной системы с учетом многофункциональной деятельности организаций и в соответствии с интересами</w:t>
      </w:r>
      <w:r w:rsidR="009335E0">
        <w:rPr>
          <w:sz w:val="28"/>
          <w:szCs w:val="28"/>
        </w:rPr>
        <w:t xml:space="preserve"> </w:t>
      </w:r>
      <w:r w:rsidRPr="009335E0">
        <w:rPr>
          <w:sz w:val="28"/>
          <w:szCs w:val="28"/>
        </w:rPr>
        <w:t>внутренних и внешних пользователей в целях принятия управленческих решений.</w:t>
      </w:r>
    </w:p>
    <w:p w:rsidR="008D3E8E" w:rsidRPr="009335E0" w:rsidRDefault="008D3E8E" w:rsidP="009335E0">
      <w:pPr>
        <w:widowControl w:val="0"/>
        <w:autoSpaceDE w:val="0"/>
        <w:autoSpaceDN w:val="0"/>
        <w:adjustRightInd w:val="0"/>
        <w:spacing w:line="360" w:lineRule="auto"/>
        <w:ind w:firstLine="709"/>
        <w:jc w:val="both"/>
        <w:rPr>
          <w:sz w:val="28"/>
          <w:szCs w:val="28"/>
        </w:rPr>
      </w:pPr>
      <w:r w:rsidRPr="009335E0">
        <w:rPr>
          <w:sz w:val="28"/>
          <w:szCs w:val="28"/>
        </w:rPr>
        <w:t>Современное управление прибылью не отличается оперативностью оценки факторов, влияющих на процесс ее реинвестирования в реальный сектор и, как следствие, экономический рост в целом. Следовательно, именно сейчас актуальным становится совершенствование учетного механизма прибыли, поскольку внедрение новых инструментов в управление коммерческой организации предъявляет все больше требований к информации, позволяющей стабилизировать финансово-экономическое состояние, а в перспективе и обеспечить устойчивое экономическое развитие. Достоверно сформированная бухгалтерская отчетность с учетом принципов национальных и международных стандартов позволит оценить уровень развития организации, ее рентабельность, эффективность реинвестирования прибыли, обосновать варианты управленческих решений</w:t>
      </w:r>
      <w:r w:rsidR="009335E0">
        <w:rPr>
          <w:sz w:val="28"/>
          <w:szCs w:val="28"/>
        </w:rPr>
        <w:t xml:space="preserve"> </w:t>
      </w:r>
      <w:r w:rsidRPr="009335E0">
        <w:rPr>
          <w:sz w:val="28"/>
          <w:szCs w:val="28"/>
        </w:rPr>
        <w:t>и спрогнозировать результаты реализации этих решений. Методика учета прибыли и</w:t>
      </w:r>
      <w:r w:rsidR="009335E0">
        <w:rPr>
          <w:sz w:val="28"/>
          <w:szCs w:val="28"/>
        </w:rPr>
        <w:t xml:space="preserve"> </w:t>
      </w:r>
      <w:r w:rsidRPr="009335E0">
        <w:rPr>
          <w:sz w:val="28"/>
          <w:szCs w:val="28"/>
        </w:rPr>
        <w:t>ее отражения в отчетности должна учитывать особенности организаций различных форм собственности, их отраслевую принадлежность, масштабы и организационную структуру.</w:t>
      </w:r>
    </w:p>
    <w:p w:rsidR="008D3E8E" w:rsidRPr="009335E0" w:rsidRDefault="008D3E8E" w:rsidP="009335E0">
      <w:pPr>
        <w:widowControl w:val="0"/>
        <w:autoSpaceDE w:val="0"/>
        <w:autoSpaceDN w:val="0"/>
        <w:adjustRightInd w:val="0"/>
        <w:spacing w:line="360" w:lineRule="auto"/>
        <w:ind w:firstLine="709"/>
        <w:jc w:val="both"/>
        <w:rPr>
          <w:sz w:val="28"/>
          <w:szCs w:val="28"/>
        </w:rPr>
      </w:pPr>
      <w:r w:rsidRPr="009335E0">
        <w:rPr>
          <w:sz w:val="28"/>
          <w:szCs w:val="28"/>
        </w:rPr>
        <w:t>Особое значение имеет совершенствование методики учета и формирования бухгалтерской (финансовой) отчетности</w:t>
      </w:r>
      <w:r w:rsidR="009335E0">
        <w:rPr>
          <w:sz w:val="28"/>
          <w:szCs w:val="28"/>
        </w:rPr>
        <w:t xml:space="preserve"> </w:t>
      </w:r>
      <w:r w:rsidRPr="009335E0">
        <w:rPr>
          <w:sz w:val="28"/>
          <w:szCs w:val="28"/>
        </w:rPr>
        <w:t>прибыли в соответствии с международными стандартами. Использование этих стандартов способствует</w:t>
      </w:r>
      <w:r w:rsidR="009335E0">
        <w:rPr>
          <w:sz w:val="28"/>
          <w:szCs w:val="28"/>
        </w:rPr>
        <w:t xml:space="preserve"> </w:t>
      </w:r>
      <w:r w:rsidRPr="009335E0">
        <w:rPr>
          <w:sz w:val="28"/>
          <w:szCs w:val="28"/>
        </w:rPr>
        <w:t>усилению финансовой «прозрачности» организаций, управлению прибылью и привлечению капитала. Это обуславливает необходимость совершенствования системы</w:t>
      </w:r>
      <w:r w:rsidR="009335E0">
        <w:rPr>
          <w:sz w:val="28"/>
          <w:szCs w:val="28"/>
        </w:rPr>
        <w:t xml:space="preserve"> </w:t>
      </w:r>
      <w:r w:rsidRPr="009335E0">
        <w:rPr>
          <w:sz w:val="28"/>
          <w:szCs w:val="28"/>
        </w:rPr>
        <w:t>учета, создания национальных стандартов по формированию и отражению показателей прибыли в отчетности, необходимых для управления прибылью коммерческих организаций, способствующих выявлению негативных тенденций и принятию эффективных стратегических решений для повышения результативности бизнеса.</w:t>
      </w:r>
    </w:p>
    <w:p w:rsidR="00E93D99" w:rsidRPr="009335E0" w:rsidRDefault="00E93D99" w:rsidP="009335E0">
      <w:pPr>
        <w:shd w:val="clear" w:color="auto" w:fill="FFFFFF"/>
        <w:spacing w:line="360" w:lineRule="auto"/>
        <w:ind w:firstLine="709"/>
        <w:jc w:val="both"/>
        <w:rPr>
          <w:sz w:val="28"/>
          <w:szCs w:val="28"/>
        </w:rPr>
      </w:pPr>
      <w:r w:rsidRPr="009335E0">
        <w:rPr>
          <w:sz w:val="28"/>
          <w:szCs w:val="28"/>
        </w:rPr>
        <w:t>Таким образом, вопрос об учете и</w:t>
      </w:r>
      <w:r w:rsidR="009335E0">
        <w:rPr>
          <w:sz w:val="28"/>
          <w:szCs w:val="28"/>
        </w:rPr>
        <w:t xml:space="preserve"> </w:t>
      </w:r>
      <w:r w:rsidRPr="009335E0">
        <w:rPr>
          <w:sz w:val="28"/>
          <w:szCs w:val="28"/>
        </w:rPr>
        <w:t>анализе распределения прибыли в акционерном обществе является актуальным и чрезвычайно интересным для инвесторов, менеджеров и научных исследователей с точки зрения его влияния на стоимость компании, возможности дальнейшего финансирования, сглаживания агентского конфликта и удовлетворения требований различных групп интересов.</w:t>
      </w:r>
    </w:p>
    <w:p w:rsidR="00431D11" w:rsidRPr="009335E0" w:rsidRDefault="00431D11" w:rsidP="009335E0">
      <w:pPr>
        <w:widowControl w:val="0"/>
        <w:autoSpaceDE w:val="0"/>
        <w:autoSpaceDN w:val="0"/>
        <w:adjustRightInd w:val="0"/>
        <w:spacing w:line="360" w:lineRule="auto"/>
        <w:ind w:firstLine="709"/>
        <w:jc w:val="both"/>
        <w:rPr>
          <w:sz w:val="28"/>
          <w:szCs w:val="28"/>
        </w:rPr>
      </w:pPr>
      <w:r w:rsidRPr="009335E0">
        <w:rPr>
          <w:sz w:val="28"/>
          <w:szCs w:val="28"/>
        </w:rPr>
        <w:t>Достоверно сформированная бухгалтерская отчетность с учетом принципов национальных и международных стандартов позволит оценить уровень развития организации, ее рентабельность, эффективность реинвестирования прибыли, обосновать варианты управленческих решений</w:t>
      </w:r>
      <w:r w:rsidR="009335E0">
        <w:rPr>
          <w:sz w:val="28"/>
          <w:szCs w:val="28"/>
        </w:rPr>
        <w:t xml:space="preserve"> </w:t>
      </w:r>
      <w:r w:rsidRPr="009335E0">
        <w:rPr>
          <w:sz w:val="28"/>
          <w:szCs w:val="28"/>
        </w:rPr>
        <w:t>и спрогнозировать результаты реализации этих решений. Методика учета прибыли и</w:t>
      </w:r>
      <w:r w:rsidR="009335E0">
        <w:rPr>
          <w:sz w:val="28"/>
          <w:szCs w:val="28"/>
        </w:rPr>
        <w:t xml:space="preserve"> </w:t>
      </w:r>
      <w:r w:rsidRPr="009335E0">
        <w:rPr>
          <w:sz w:val="28"/>
          <w:szCs w:val="28"/>
        </w:rPr>
        <w:t>ее отражения в отчетности должна учитывать особенности организаций различных форм собственности, их отраслевую принадлежность, масштабы и организационную структуру.</w:t>
      </w:r>
    </w:p>
    <w:p w:rsidR="00431D11" w:rsidRPr="009335E0" w:rsidRDefault="0052712B" w:rsidP="009335E0">
      <w:pPr>
        <w:widowControl w:val="0"/>
        <w:autoSpaceDE w:val="0"/>
        <w:autoSpaceDN w:val="0"/>
        <w:adjustRightInd w:val="0"/>
        <w:spacing w:line="360" w:lineRule="auto"/>
        <w:ind w:firstLine="709"/>
        <w:jc w:val="both"/>
        <w:rPr>
          <w:sz w:val="28"/>
          <w:szCs w:val="28"/>
        </w:rPr>
      </w:pPr>
      <w:r w:rsidRPr="009335E0">
        <w:rPr>
          <w:sz w:val="28"/>
          <w:szCs w:val="28"/>
        </w:rPr>
        <w:t xml:space="preserve">Целью выпускной квалификационной работы является раскрытие методологии учета и анализа </w:t>
      </w:r>
      <w:r w:rsidR="00E93D99" w:rsidRPr="009335E0">
        <w:rPr>
          <w:sz w:val="28"/>
          <w:szCs w:val="28"/>
        </w:rPr>
        <w:t>распределения</w:t>
      </w:r>
      <w:r w:rsidRPr="009335E0">
        <w:rPr>
          <w:sz w:val="28"/>
          <w:szCs w:val="28"/>
        </w:rPr>
        <w:t xml:space="preserve"> прибыли предприятия, а так же формулирование предложений по совершенствованию ее учета</w:t>
      </w:r>
    </w:p>
    <w:p w:rsidR="00431D11" w:rsidRPr="009335E0" w:rsidRDefault="00431D11" w:rsidP="009335E0">
      <w:pPr>
        <w:widowControl w:val="0"/>
        <w:autoSpaceDE w:val="0"/>
        <w:autoSpaceDN w:val="0"/>
        <w:adjustRightInd w:val="0"/>
        <w:spacing w:line="360" w:lineRule="auto"/>
        <w:ind w:firstLine="709"/>
        <w:jc w:val="both"/>
        <w:rPr>
          <w:sz w:val="28"/>
          <w:szCs w:val="28"/>
        </w:rPr>
      </w:pPr>
      <w:r w:rsidRPr="009335E0">
        <w:rPr>
          <w:sz w:val="28"/>
          <w:szCs w:val="28"/>
        </w:rPr>
        <w:t xml:space="preserve">Для достижения поставленной цели в работе были поставлены и решены следующие задачи, определяющие логику и структуру </w:t>
      </w:r>
      <w:r w:rsidR="003D116B" w:rsidRPr="009335E0">
        <w:rPr>
          <w:sz w:val="28"/>
          <w:szCs w:val="28"/>
        </w:rPr>
        <w:t>выпускной квалификационной работы</w:t>
      </w:r>
      <w:r w:rsidRPr="009335E0">
        <w:rPr>
          <w:sz w:val="28"/>
          <w:szCs w:val="28"/>
        </w:rPr>
        <w:t>:</w:t>
      </w:r>
    </w:p>
    <w:p w:rsidR="00431D11" w:rsidRPr="009335E0" w:rsidRDefault="00431D11" w:rsidP="009335E0">
      <w:pPr>
        <w:widowControl w:val="0"/>
        <w:numPr>
          <w:ilvl w:val="0"/>
          <w:numId w:val="5"/>
        </w:numPr>
        <w:tabs>
          <w:tab w:val="clear" w:pos="397"/>
        </w:tabs>
        <w:autoSpaceDE w:val="0"/>
        <w:autoSpaceDN w:val="0"/>
        <w:adjustRightInd w:val="0"/>
        <w:spacing w:line="360" w:lineRule="auto"/>
        <w:ind w:left="0" w:firstLine="709"/>
        <w:jc w:val="both"/>
        <w:rPr>
          <w:sz w:val="28"/>
          <w:szCs w:val="28"/>
        </w:rPr>
      </w:pPr>
      <w:r w:rsidRPr="009335E0">
        <w:rPr>
          <w:sz w:val="28"/>
          <w:szCs w:val="28"/>
        </w:rPr>
        <w:t>изучить существующие методологические подходы к бухгалтерскому учету прибыли,</w:t>
      </w:r>
      <w:r w:rsidR="00E93D99" w:rsidRPr="009335E0">
        <w:rPr>
          <w:sz w:val="28"/>
          <w:szCs w:val="28"/>
        </w:rPr>
        <w:t xml:space="preserve"> распределения прибыли,</w:t>
      </w:r>
      <w:r w:rsidRPr="009335E0">
        <w:rPr>
          <w:sz w:val="28"/>
          <w:szCs w:val="28"/>
        </w:rPr>
        <w:t xml:space="preserve"> исследовать концепцию многофункциональных финансовых результатов в отечественной практике;</w:t>
      </w:r>
    </w:p>
    <w:p w:rsidR="0019456C" w:rsidRPr="009335E0" w:rsidRDefault="003D116B" w:rsidP="009335E0">
      <w:pPr>
        <w:numPr>
          <w:ilvl w:val="0"/>
          <w:numId w:val="5"/>
        </w:numPr>
        <w:shd w:val="clear" w:color="auto" w:fill="FFFFFF"/>
        <w:tabs>
          <w:tab w:val="clear" w:pos="397"/>
        </w:tabs>
        <w:spacing w:line="360" w:lineRule="auto"/>
        <w:ind w:left="0" w:firstLine="709"/>
        <w:jc w:val="both"/>
        <w:rPr>
          <w:sz w:val="28"/>
          <w:szCs w:val="28"/>
        </w:rPr>
      </w:pPr>
      <w:r w:rsidRPr="009335E0">
        <w:rPr>
          <w:sz w:val="28"/>
          <w:szCs w:val="28"/>
        </w:rPr>
        <w:t>раскрыть понятие и назначение</w:t>
      </w:r>
      <w:r w:rsidR="009335E0">
        <w:rPr>
          <w:sz w:val="28"/>
          <w:szCs w:val="28"/>
        </w:rPr>
        <w:t xml:space="preserve"> </w:t>
      </w:r>
      <w:r w:rsidR="0019456C" w:rsidRPr="009335E0">
        <w:rPr>
          <w:sz w:val="28"/>
          <w:szCs w:val="28"/>
        </w:rPr>
        <w:t>прибыли</w:t>
      </w:r>
    </w:p>
    <w:p w:rsidR="003D116B" w:rsidRPr="009335E0" w:rsidRDefault="003D116B" w:rsidP="009335E0">
      <w:pPr>
        <w:numPr>
          <w:ilvl w:val="0"/>
          <w:numId w:val="5"/>
        </w:numPr>
        <w:shd w:val="clear" w:color="auto" w:fill="FFFFFF"/>
        <w:tabs>
          <w:tab w:val="clear" w:pos="397"/>
        </w:tabs>
        <w:spacing w:line="360" w:lineRule="auto"/>
        <w:ind w:left="0" w:firstLine="709"/>
        <w:jc w:val="both"/>
        <w:rPr>
          <w:sz w:val="28"/>
          <w:szCs w:val="28"/>
        </w:rPr>
      </w:pPr>
      <w:r w:rsidRPr="009335E0">
        <w:rPr>
          <w:sz w:val="28"/>
          <w:szCs w:val="28"/>
        </w:rPr>
        <w:t xml:space="preserve">дать классификацию </w:t>
      </w:r>
      <w:r w:rsidR="0019456C" w:rsidRPr="009335E0">
        <w:rPr>
          <w:sz w:val="28"/>
          <w:szCs w:val="28"/>
        </w:rPr>
        <w:t>прибыли</w:t>
      </w:r>
    </w:p>
    <w:p w:rsidR="0019456C" w:rsidRPr="009335E0" w:rsidRDefault="0019456C" w:rsidP="009335E0">
      <w:pPr>
        <w:numPr>
          <w:ilvl w:val="0"/>
          <w:numId w:val="5"/>
        </w:numPr>
        <w:shd w:val="clear" w:color="auto" w:fill="FFFFFF"/>
        <w:tabs>
          <w:tab w:val="clear" w:pos="397"/>
        </w:tabs>
        <w:spacing w:line="360" w:lineRule="auto"/>
        <w:ind w:left="0" w:firstLine="709"/>
        <w:jc w:val="both"/>
        <w:rPr>
          <w:sz w:val="28"/>
          <w:szCs w:val="28"/>
        </w:rPr>
      </w:pPr>
      <w:r w:rsidRPr="009335E0">
        <w:rPr>
          <w:sz w:val="28"/>
          <w:szCs w:val="28"/>
        </w:rPr>
        <w:t>изучить нормативно-правовое регулирование учета распределения прибыли</w:t>
      </w:r>
    </w:p>
    <w:p w:rsidR="003D116B" w:rsidRPr="009335E0" w:rsidRDefault="0019456C" w:rsidP="009335E0">
      <w:pPr>
        <w:numPr>
          <w:ilvl w:val="0"/>
          <w:numId w:val="5"/>
        </w:numPr>
        <w:tabs>
          <w:tab w:val="clear" w:pos="397"/>
        </w:tabs>
        <w:spacing w:line="360" w:lineRule="auto"/>
        <w:ind w:left="0" w:firstLine="709"/>
        <w:jc w:val="both"/>
        <w:rPr>
          <w:sz w:val="28"/>
          <w:szCs w:val="28"/>
        </w:rPr>
      </w:pPr>
      <w:r w:rsidRPr="009335E0">
        <w:rPr>
          <w:sz w:val="28"/>
          <w:szCs w:val="28"/>
        </w:rPr>
        <w:t>дать краткую характеристику</w:t>
      </w:r>
      <w:r w:rsidR="003D116B" w:rsidRPr="009335E0">
        <w:rPr>
          <w:sz w:val="28"/>
          <w:szCs w:val="28"/>
        </w:rPr>
        <w:t xml:space="preserve"> предприятия</w:t>
      </w:r>
    </w:p>
    <w:p w:rsidR="0019456C" w:rsidRPr="009335E0" w:rsidRDefault="003D116B" w:rsidP="009335E0">
      <w:pPr>
        <w:pStyle w:val="a8"/>
        <w:numPr>
          <w:ilvl w:val="0"/>
          <w:numId w:val="5"/>
        </w:numPr>
        <w:tabs>
          <w:tab w:val="clear" w:pos="397"/>
        </w:tabs>
        <w:spacing w:before="0" w:beforeAutospacing="0" w:after="0" w:afterAutospacing="0" w:line="360" w:lineRule="auto"/>
        <w:ind w:left="0" w:firstLine="709"/>
        <w:jc w:val="both"/>
        <w:rPr>
          <w:sz w:val="28"/>
          <w:szCs w:val="28"/>
        </w:rPr>
      </w:pPr>
      <w:r w:rsidRPr="009335E0">
        <w:rPr>
          <w:sz w:val="28"/>
          <w:szCs w:val="28"/>
        </w:rPr>
        <w:t xml:space="preserve">охарактеризовать </w:t>
      </w:r>
      <w:r w:rsidR="0019456C" w:rsidRPr="009335E0">
        <w:rPr>
          <w:sz w:val="28"/>
          <w:szCs w:val="28"/>
        </w:rPr>
        <w:t xml:space="preserve">синтетический и аналитический учет </w:t>
      </w:r>
      <w:r w:rsidR="00E93D99" w:rsidRPr="009335E0">
        <w:rPr>
          <w:sz w:val="28"/>
          <w:szCs w:val="28"/>
        </w:rPr>
        <w:t xml:space="preserve">распределения </w:t>
      </w:r>
      <w:r w:rsidR="0019456C" w:rsidRPr="009335E0">
        <w:rPr>
          <w:sz w:val="28"/>
          <w:szCs w:val="28"/>
        </w:rPr>
        <w:t>прибыли</w:t>
      </w:r>
    </w:p>
    <w:p w:rsidR="003D116B" w:rsidRPr="009335E0" w:rsidRDefault="0019456C" w:rsidP="009335E0">
      <w:pPr>
        <w:pStyle w:val="ac"/>
        <w:numPr>
          <w:ilvl w:val="0"/>
          <w:numId w:val="5"/>
        </w:numPr>
        <w:tabs>
          <w:tab w:val="clear" w:pos="397"/>
        </w:tabs>
        <w:spacing w:after="0" w:line="360" w:lineRule="auto"/>
        <w:ind w:left="0" w:firstLine="709"/>
        <w:jc w:val="both"/>
        <w:rPr>
          <w:sz w:val="28"/>
          <w:szCs w:val="28"/>
        </w:rPr>
      </w:pPr>
      <w:r w:rsidRPr="009335E0">
        <w:rPr>
          <w:sz w:val="28"/>
          <w:szCs w:val="28"/>
        </w:rPr>
        <w:t xml:space="preserve">предложить пути совершенствования </w:t>
      </w:r>
      <w:r w:rsidR="00E93D99" w:rsidRPr="009335E0">
        <w:rPr>
          <w:sz w:val="28"/>
          <w:szCs w:val="28"/>
        </w:rPr>
        <w:t xml:space="preserve">анализа распределения </w:t>
      </w:r>
      <w:r w:rsidR="003D116B" w:rsidRPr="009335E0">
        <w:rPr>
          <w:sz w:val="28"/>
          <w:szCs w:val="28"/>
        </w:rPr>
        <w:t>прибыли</w:t>
      </w:r>
    </w:p>
    <w:p w:rsidR="0052712B" w:rsidRPr="009335E0" w:rsidRDefault="00431D11" w:rsidP="009335E0">
      <w:pPr>
        <w:widowControl w:val="0"/>
        <w:autoSpaceDE w:val="0"/>
        <w:autoSpaceDN w:val="0"/>
        <w:adjustRightInd w:val="0"/>
        <w:spacing w:line="360" w:lineRule="auto"/>
        <w:ind w:firstLine="709"/>
        <w:jc w:val="both"/>
        <w:rPr>
          <w:sz w:val="28"/>
          <w:szCs w:val="28"/>
        </w:rPr>
      </w:pPr>
      <w:r w:rsidRPr="009335E0">
        <w:rPr>
          <w:sz w:val="28"/>
          <w:szCs w:val="28"/>
        </w:rPr>
        <w:t>Предметом исследования</w:t>
      </w:r>
      <w:r w:rsidR="009335E0">
        <w:rPr>
          <w:sz w:val="28"/>
          <w:szCs w:val="28"/>
        </w:rPr>
        <w:t xml:space="preserve"> </w:t>
      </w:r>
      <w:r w:rsidRPr="009335E0">
        <w:rPr>
          <w:sz w:val="28"/>
          <w:szCs w:val="28"/>
        </w:rPr>
        <w:t>являются</w:t>
      </w:r>
      <w:r w:rsidR="009335E0">
        <w:rPr>
          <w:sz w:val="28"/>
          <w:szCs w:val="28"/>
        </w:rPr>
        <w:t xml:space="preserve"> </w:t>
      </w:r>
      <w:r w:rsidRPr="009335E0">
        <w:rPr>
          <w:sz w:val="28"/>
          <w:szCs w:val="28"/>
        </w:rPr>
        <w:t xml:space="preserve">практические аспекты учета и анализа </w:t>
      </w:r>
      <w:r w:rsidR="00E93D99" w:rsidRPr="009335E0">
        <w:rPr>
          <w:sz w:val="28"/>
          <w:szCs w:val="28"/>
        </w:rPr>
        <w:t xml:space="preserve">распределения </w:t>
      </w:r>
      <w:r w:rsidRPr="009335E0">
        <w:rPr>
          <w:sz w:val="28"/>
          <w:szCs w:val="28"/>
        </w:rPr>
        <w:t>прибыли организаций.</w:t>
      </w:r>
    </w:p>
    <w:p w:rsidR="00431D11" w:rsidRPr="009335E0" w:rsidRDefault="00431D11" w:rsidP="009335E0">
      <w:pPr>
        <w:widowControl w:val="0"/>
        <w:autoSpaceDE w:val="0"/>
        <w:autoSpaceDN w:val="0"/>
        <w:adjustRightInd w:val="0"/>
        <w:spacing w:line="360" w:lineRule="auto"/>
        <w:ind w:firstLine="709"/>
        <w:jc w:val="both"/>
        <w:rPr>
          <w:sz w:val="28"/>
          <w:szCs w:val="28"/>
        </w:rPr>
      </w:pPr>
      <w:r w:rsidRPr="009335E0">
        <w:rPr>
          <w:sz w:val="28"/>
          <w:szCs w:val="28"/>
        </w:rPr>
        <w:t xml:space="preserve">Объектом исследования является коммерческое предприятие </w:t>
      </w:r>
      <w:r w:rsidR="003259CF" w:rsidRPr="009335E0">
        <w:rPr>
          <w:sz w:val="28"/>
          <w:szCs w:val="28"/>
        </w:rPr>
        <w:t>ООО «Град»</w:t>
      </w:r>
      <w:r w:rsidRPr="009335E0">
        <w:rPr>
          <w:sz w:val="28"/>
          <w:szCs w:val="28"/>
        </w:rPr>
        <w:t>, основной деятельностью которого является переработка сельскохозяйственной продукции.</w:t>
      </w:r>
    </w:p>
    <w:p w:rsidR="00431D11" w:rsidRPr="009335E0" w:rsidRDefault="00431D11" w:rsidP="009335E0">
      <w:pPr>
        <w:widowControl w:val="0"/>
        <w:autoSpaceDE w:val="0"/>
        <w:autoSpaceDN w:val="0"/>
        <w:adjustRightInd w:val="0"/>
        <w:spacing w:line="360" w:lineRule="auto"/>
        <w:ind w:firstLine="709"/>
        <w:jc w:val="both"/>
        <w:rPr>
          <w:sz w:val="28"/>
          <w:szCs w:val="28"/>
        </w:rPr>
      </w:pPr>
      <w:r w:rsidRPr="009335E0">
        <w:rPr>
          <w:sz w:val="28"/>
          <w:szCs w:val="28"/>
        </w:rPr>
        <w:t>Теоретическим и организационно-методическим вопросам учета прибыли и анализ ее показателей посвящены труды отечественных авторов:</w:t>
      </w:r>
      <w:r w:rsidR="009335E0">
        <w:rPr>
          <w:sz w:val="28"/>
          <w:szCs w:val="28"/>
        </w:rPr>
        <w:t xml:space="preserve"> </w:t>
      </w:r>
      <w:r w:rsidRPr="009335E0">
        <w:rPr>
          <w:sz w:val="28"/>
          <w:szCs w:val="28"/>
        </w:rPr>
        <w:t>М.И. Баканова, И.А. Бланка, Н.В. Генераловой, В.Э. Керимова, Н.П. Кондракова, Н.А. Лытневой, Л.И. Малявкиной, М.В. Мельник, А.И. Нечитайло А.И., В.Д. Новодворского, В.Ф. Палия, Н.В. Парушиной, В.В. Патрова, Н.С. Пласковой,</w:t>
      </w:r>
      <w:r w:rsidR="009335E0">
        <w:rPr>
          <w:sz w:val="28"/>
          <w:szCs w:val="28"/>
        </w:rPr>
        <w:t xml:space="preserve"> </w:t>
      </w:r>
      <w:r w:rsidRPr="009335E0">
        <w:rPr>
          <w:sz w:val="28"/>
          <w:szCs w:val="28"/>
        </w:rPr>
        <w:t>Л.В. Поповой, О.А. Рожененцкого, Я.В. Соколова, А.Н. Хорина, А.Д. Шеремета, Л.З. Шнейдмана.</w:t>
      </w:r>
    </w:p>
    <w:p w:rsidR="0052712B" w:rsidRDefault="0052712B" w:rsidP="009335E0">
      <w:pPr>
        <w:widowControl w:val="0"/>
        <w:autoSpaceDE w:val="0"/>
        <w:autoSpaceDN w:val="0"/>
        <w:adjustRightInd w:val="0"/>
        <w:spacing w:line="360" w:lineRule="auto"/>
        <w:ind w:firstLine="709"/>
        <w:jc w:val="both"/>
        <w:rPr>
          <w:sz w:val="28"/>
          <w:szCs w:val="28"/>
        </w:rPr>
      </w:pPr>
      <w:r w:rsidRPr="009335E0">
        <w:rPr>
          <w:bCs/>
          <w:sz w:val="28"/>
          <w:szCs w:val="28"/>
        </w:rPr>
        <w:t xml:space="preserve">Теоретико-методологической основой </w:t>
      </w:r>
      <w:r w:rsidR="00DE0477" w:rsidRPr="009335E0">
        <w:rPr>
          <w:bCs/>
          <w:sz w:val="28"/>
          <w:szCs w:val="28"/>
        </w:rPr>
        <w:t>работы</w:t>
      </w:r>
      <w:r w:rsidR="009335E0">
        <w:rPr>
          <w:b/>
          <w:bCs/>
          <w:sz w:val="28"/>
          <w:szCs w:val="28"/>
        </w:rPr>
        <w:t xml:space="preserve"> </w:t>
      </w:r>
      <w:r w:rsidRPr="009335E0">
        <w:rPr>
          <w:sz w:val="28"/>
          <w:szCs w:val="28"/>
        </w:rPr>
        <w:t>послужили</w:t>
      </w:r>
      <w:r w:rsidR="009335E0">
        <w:rPr>
          <w:sz w:val="28"/>
          <w:szCs w:val="28"/>
        </w:rPr>
        <w:t xml:space="preserve"> </w:t>
      </w:r>
      <w:r w:rsidRPr="009335E0">
        <w:rPr>
          <w:sz w:val="28"/>
          <w:szCs w:val="28"/>
        </w:rPr>
        <w:t>принципы бухгалтерского учета, положения и требования законодательных, нормативных и инструктивных материалов Министерства финансов РФ, регламентирующие организацию бухгалтерского учета, публикации отечественных ученых, ведущих практиков в области бухгалтерского учета, анализа, управления прибылью, материалы</w:t>
      </w:r>
      <w:r w:rsidR="009335E0">
        <w:rPr>
          <w:sz w:val="28"/>
          <w:szCs w:val="28"/>
        </w:rPr>
        <w:t xml:space="preserve"> </w:t>
      </w:r>
      <w:r w:rsidRPr="009335E0">
        <w:rPr>
          <w:sz w:val="28"/>
          <w:szCs w:val="28"/>
        </w:rPr>
        <w:t>практических семинаров и специальных периодических изданий по исследуемой проблематике, а также национальные и международные стандарты учета и отчетности, учебная литература.</w:t>
      </w:r>
    </w:p>
    <w:p w:rsidR="009335E0" w:rsidRDefault="009335E0" w:rsidP="009335E0">
      <w:pPr>
        <w:widowControl w:val="0"/>
        <w:autoSpaceDE w:val="0"/>
        <w:autoSpaceDN w:val="0"/>
        <w:adjustRightInd w:val="0"/>
        <w:spacing w:line="360" w:lineRule="auto"/>
        <w:ind w:firstLine="709"/>
        <w:jc w:val="both"/>
        <w:rPr>
          <w:sz w:val="28"/>
          <w:szCs w:val="28"/>
        </w:rPr>
      </w:pPr>
    </w:p>
    <w:p w:rsidR="00400869" w:rsidRPr="009335E0" w:rsidRDefault="009335E0" w:rsidP="009335E0">
      <w:pPr>
        <w:widowControl w:val="0"/>
        <w:autoSpaceDE w:val="0"/>
        <w:autoSpaceDN w:val="0"/>
        <w:adjustRightInd w:val="0"/>
        <w:spacing w:line="360" w:lineRule="auto"/>
        <w:ind w:firstLine="709"/>
        <w:jc w:val="center"/>
        <w:rPr>
          <w:sz w:val="28"/>
          <w:szCs w:val="28"/>
        </w:rPr>
      </w:pPr>
      <w:r>
        <w:rPr>
          <w:sz w:val="28"/>
          <w:szCs w:val="28"/>
        </w:rPr>
        <w:br w:type="page"/>
      </w:r>
      <w:r w:rsidR="00AC3204" w:rsidRPr="009335E0">
        <w:rPr>
          <w:sz w:val="28"/>
          <w:szCs w:val="28"/>
        </w:rPr>
        <w:t>1. ТЕОРЕТИЧЕСКИЕ ОСНОВЫ</w:t>
      </w:r>
      <w:r>
        <w:rPr>
          <w:sz w:val="28"/>
          <w:szCs w:val="28"/>
        </w:rPr>
        <w:t xml:space="preserve"> </w:t>
      </w:r>
      <w:r w:rsidR="00AC3204" w:rsidRPr="009335E0">
        <w:rPr>
          <w:sz w:val="28"/>
          <w:szCs w:val="28"/>
        </w:rPr>
        <w:t>УЧЕТА И АНАЛИЗА РАСПРЕДЕЛЕНИЯ ПРИБЫЛИ</w:t>
      </w:r>
    </w:p>
    <w:p w:rsidR="00C25F95" w:rsidRPr="009335E0" w:rsidRDefault="00C25F95" w:rsidP="009335E0">
      <w:pPr>
        <w:widowControl w:val="0"/>
        <w:shd w:val="clear" w:color="auto" w:fill="FFFFFF"/>
        <w:autoSpaceDE w:val="0"/>
        <w:autoSpaceDN w:val="0"/>
        <w:adjustRightInd w:val="0"/>
        <w:spacing w:line="360" w:lineRule="auto"/>
        <w:ind w:firstLine="709"/>
        <w:jc w:val="center"/>
        <w:rPr>
          <w:sz w:val="28"/>
          <w:szCs w:val="28"/>
        </w:rPr>
      </w:pPr>
    </w:p>
    <w:p w:rsidR="00AC3204" w:rsidRPr="009335E0" w:rsidRDefault="00AC3204" w:rsidP="009335E0">
      <w:pPr>
        <w:widowControl w:val="0"/>
        <w:shd w:val="clear" w:color="auto" w:fill="FFFFFF"/>
        <w:autoSpaceDE w:val="0"/>
        <w:autoSpaceDN w:val="0"/>
        <w:adjustRightInd w:val="0"/>
        <w:spacing w:line="360" w:lineRule="auto"/>
        <w:ind w:firstLine="709"/>
        <w:jc w:val="center"/>
        <w:rPr>
          <w:sz w:val="28"/>
          <w:szCs w:val="28"/>
        </w:rPr>
      </w:pPr>
      <w:r w:rsidRPr="009335E0">
        <w:rPr>
          <w:sz w:val="28"/>
          <w:szCs w:val="28"/>
        </w:rPr>
        <w:t>1.1 Особенности учета и анализа распределения прибыли</w:t>
      </w:r>
    </w:p>
    <w:p w:rsidR="00400869" w:rsidRPr="009335E0" w:rsidRDefault="00400869" w:rsidP="009335E0">
      <w:pPr>
        <w:shd w:val="clear" w:color="auto" w:fill="FFFFFF"/>
        <w:spacing w:line="360" w:lineRule="auto"/>
        <w:ind w:firstLine="709"/>
        <w:jc w:val="both"/>
        <w:rPr>
          <w:b/>
          <w:sz w:val="28"/>
          <w:szCs w:val="28"/>
        </w:rPr>
      </w:pPr>
    </w:p>
    <w:p w:rsidR="00400869" w:rsidRPr="009335E0" w:rsidRDefault="00400869" w:rsidP="009335E0">
      <w:pPr>
        <w:shd w:val="clear" w:color="auto" w:fill="FFFFFF"/>
        <w:spacing w:line="360" w:lineRule="auto"/>
        <w:ind w:firstLine="709"/>
        <w:jc w:val="both"/>
        <w:rPr>
          <w:sz w:val="28"/>
          <w:szCs w:val="28"/>
        </w:rPr>
      </w:pPr>
      <w:r w:rsidRPr="009335E0">
        <w:rPr>
          <w:sz w:val="28"/>
          <w:szCs w:val="28"/>
        </w:rPr>
        <w:t>Одним из важнейших объектов бухгалтерского наблюдения, составляющих производственно-хозяйственную и финансовую деятельность, считается финансовый результат, который выражается прибылью или убытком.</w:t>
      </w:r>
    </w:p>
    <w:p w:rsidR="00400869" w:rsidRPr="009335E0" w:rsidRDefault="00400869" w:rsidP="009335E0">
      <w:pPr>
        <w:shd w:val="clear" w:color="auto" w:fill="FFFFFF"/>
        <w:spacing w:line="360" w:lineRule="auto"/>
        <w:ind w:firstLine="709"/>
        <w:jc w:val="both"/>
        <w:rPr>
          <w:sz w:val="28"/>
          <w:szCs w:val="28"/>
        </w:rPr>
      </w:pPr>
      <w:r w:rsidRPr="009335E0">
        <w:rPr>
          <w:sz w:val="28"/>
          <w:szCs w:val="28"/>
        </w:rPr>
        <w:t>Прибыль относится к одной из самых сложных экономических категорий, без изучения которой невозможен научный подход к решению таких вопросов, как повышение эффективности производства, усиление материальной заинтересованности и ответственности трудовых коллективов в достижении конечных результатов при наименьших затратах.</w:t>
      </w:r>
    </w:p>
    <w:p w:rsidR="00400869" w:rsidRPr="009335E0" w:rsidRDefault="00400869" w:rsidP="009335E0">
      <w:pPr>
        <w:shd w:val="clear" w:color="auto" w:fill="FFFFFF"/>
        <w:spacing w:line="360" w:lineRule="auto"/>
        <w:ind w:firstLine="709"/>
        <w:jc w:val="both"/>
        <w:rPr>
          <w:sz w:val="28"/>
          <w:szCs w:val="28"/>
        </w:rPr>
      </w:pPr>
      <w:r w:rsidRPr="009335E0">
        <w:rPr>
          <w:sz w:val="28"/>
          <w:szCs w:val="28"/>
        </w:rPr>
        <w:t xml:space="preserve">Эволюцию западной теории прибыли отличает то обстоятельство, что по мере ее развития последовательно сужается область понятия прибыли и соответственно значение выражающего его термина. Первоначально прибыль исследуется в качестве всеобщей формулы дохода на капитал, и между нею и процентом по существу не проводится границы. Позднее устанавливается строгое разграничение этих категорий, происходит </w:t>
      </w:r>
      <w:r w:rsidR="008F79EE" w:rsidRPr="009335E0">
        <w:rPr>
          <w:sz w:val="28"/>
          <w:szCs w:val="28"/>
        </w:rPr>
        <w:t>«</w:t>
      </w:r>
      <w:r w:rsidRPr="009335E0">
        <w:rPr>
          <w:sz w:val="28"/>
          <w:szCs w:val="28"/>
        </w:rPr>
        <w:t>специализация</w:t>
      </w:r>
      <w:r w:rsidR="008F79EE" w:rsidRPr="009335E0">
        <w:rPr>
          <w:sz w:val="28"/>
          <w:szCs w:val="28"/>
        </w:rPr>
        <w:t>»</w:t>
      </w:r>
      <w:r w:rsidRPr="009335E0">
        <w:rPr>
          <w:sz w:val="28"/>
          <w:szCs w:val="28"/>
        </w:rPr>
        <w:t xml:space="preserve"> прибыли. Она рассматривается как порождение конъюнктуры, в виде остаточного дохода или разницы между ожидаемым и фактически реализованным доходом.</w:t>
      </w:r>
    </w:p>
    <w:p w:rsidR="00400869" w:rsidRPr="009335E0" w:rsidRDefault="00400869" w:rsidP="009335E0">
      <w:pPr>
        <w:shd w:val="clear" w:color="auto" w:fill="FFFFFF"/>
        <w:spacing w:line="360" w:lineRule="auto"/>
        <w:ind w:firstLine="709"/>
        <w:jc w:val="both"/>
        <w:rPr>
          <w:sz w:val="28"/>
          <w:szCs w:val="28"/>
        </w:rPr>
      </w:pPr>
      <w:r w:rsidRPr="009335E0">
        <w:rPr>
          <w:sz w:val="28"/>
          <w:szCs w:val="28"/>
        </w:rPr>
        <w:t xml:space="preserve">Первой попыткой объяснения источника прибыли была теория меркантилистов </w:t>
      </w:r>
      <w:r w:rsidRPr="009335E0">
        <w:rPr>
          <w:sz w:val="28"/>
          <w:szCs w:val="28"/>
          <w:lang w:val="en-US"/>
        </w:rPr>
        <w:t>XVI</w:t>
      </w:r>
      <w:r w:rsidRPr="009335E0">
        <w:rPr>
          <w:sz w:val="28"/>
          <w:szCs w:val="28"/>
        </w:rPr>
        <w:t>-</w:t>
      </w:r>
      <w:r w:rsidRPr="009335E0">
        <w:rPr>
          <w:sz w:val="28"/>
          <w:szCs w:val="28"/>
          <w:lang w:val="en-US"/>
        </w:rPr>
        <w:t>XVII</w:t>
      </w:r>
      <w:r w:rsidRPr="009335E0">
        <w:rPr>
          <w:sz w:val="28"/>
          <w:szCs w:val="28"/>
        </w:rPr>
        <w:t xml:space="preserve"> вв., утверждавших, что прибыль возникает во внешней торговле в результате того, что люди продают товары за границей по более высоким ценам, чем они их купили. Основоположниками этой теории были Т. Мен, Д. Локка, Р. Кантильон.</w:t>
      </w:r>
    </w:p>
    <w:p w:rsidR="00400869" w:rsidRPr="009335E0" w:rsidRDefault="00400869" w:rsidP="009335E0">
      <w:pPr>
        <w:shd w:val="clear" w:color="auto" w:fill="FFFFFF"/>
        <w:spacing w:line="360" w:lineRule="auto"/>
        <w:ind w:firstLine="709"/>
        <w:jc w:val="both"/>
        <w:rPr>
          <w:sz w:val="28"/>
          <w:szCs w:val="28"/>
        </w:rPr>
      </w:pPr>
      <w:r w:rsidRPr="009335E0">
        <w:rPr>
          <w:sz w:val="28"/>
          <w:szCs w:val="28"/>
        </w:rPr>
        <w:t xml:space="preserve">А. Смит и Д. Рикардо увидели источник прибыли в производстве. Смит указывал на то, что </w:t>
      </w:r>
      <w:r w:rsidR="008F79EE" w:rsidRPr="009335E0">
        <w:rPr>
          <w:sz w:val="28"/>
          <w:szCs w:val="28"/>
        </w:rPr>
        <w:t>«</w:t>
      </w:r>
      <w:r w:rsidRPr="009335E0">
        <w:rPr>
          <w:sz w:val="28"/>
          <w:szCs w:val="28"/>
        </w:rPr>
        <w:t>стоимость, которую рабочие прибавляют к стоимости материалов, распадается сама на две части, из которых одна идет на оплату их заработной платы, а другая - на оплату прибыли их предпринимателя</w:t>
      </w:r>
      <w:r w:rsidR="008F79EE" w:rsidRPr="009335E0">
        <w:rPr>
          <w:sz w:val="28"/>
          <w:szCs w:val="28"/>
        </w:rPr>
        <w:t>»</w:t>
      </w:r>
      <w:r w:rsidRPr="009335E0">
        <w:rPr>
          <w:sz w:val="28"/>
          <w:szCs w:val="28"/>
        </w:rPr>
        <w:t xml:space="preserve"> [31]. Таким образом, прибыль рассматривалась им как вычет предпринимателя из продукта труда наемных рабочих. В свою очередь, Рикардо сформулировал закон, согласно которому величина заработной платы и прибыль находятся в обратном отношении друг к другу[37].</w:t>
      </w:r>
    </w:p>
    <w:p w:rsidR="00400869" w:rsidRPr="009335E0" w:rsidRDefault="00400869" w:rsidP="009335E0">
      <w:pPr>
        <w:shd w:val="clear" w:color="auto" w:fill="FFFFFF"/>
        <w:spacing w:line="360" w:lineRule="auto"/>
        <w:ind w:firstLine="709"/>
        <w:jc w:val="both"/>
        <w:rPr>
          <w:sz w:val="28"/>
          <w:szCs w:val="28"/>
        </w:rPr>
      </w:pPr>
      <w:r w:rsidRPr="009335E0">
        <w:rPr>
          <w:sz w:val="28"/>
          <w:szCs w:val="28"/>
        </w:rPr>
        <w:t>В нашей стране отношение к категории прибыли не всегда было однозначным. Реформирование экономического механизма в направлении создания экономики рыночного типа привело к изменению отношения к показателю прибыли в пользу возрастания его роли в хозяйственном механизме. Рыночные отношения способствуют развитию хозяйственной деятельности и повышению ее эффективности. Прибыль представляет собой итог успешной деятельности и вместе с тем создает определенные гарантии дальнейшего существования организации, поскольку именно она и ее накопление позволяют ограничить и преодолеть различные риски, связанные с производством и реализацией продукции на рынке.</w:t>
      </w:r>
    </w:p>
    <w:p w:rsidR="00400869" w:rsidRPr="009335E0" w:rsidRDefault="00400869" w:rsidP="009335E0">
      <w:pPr>
        <w:shd w:val="clear" w:color="auto" w:fill="FFFFFF"/>
        <w:spacing w:line="360" w:lineRule="auto"/>
        <w:ind w:firstLine="709"/>
        <w:jc w:val="both"/>
        <w:rPr>
          <w:sz w:val="28"/>
          <w:szCs w:val="28"/>
        </w:rPr>
      </w:pPr>
      <w:r w:rsidRPr="009335E0">
        <w:rPr>
          <w:sz w:val="28"/>
          <w:szCs w:val="28"/>
        </w:rPr>
        <w:t>Сегодня на величину прибыли оказывают влияние не только усилия трудового коллектива, но и умение администрации квалифицированно использовать заложенные в действующих нормативных документах возможности регулирования учетных процедур.</w:t>
      </w:r>
    </w:p>
    <w:p w:rsidR="00400869" w:rsidRPr="009335E0" w:rsidRDefault="00400869" w:rsidP="009335E0">
      <w:pPr>
        <w:shd w:val="clear" w:color="auto" w:fill="FFFFFF"/>
        <w:spacing w:line="360" w:lineRule="auto"/>
        <w:ind w:firstLine="709"/>
        <w:jc w:val="both"/>
        <w:rPr>
          <w:sz w:val="28"/>
          <w:szCs w:val="28"/>
        </w:rPr>
      </w:pPr>
      <w:r w:rsidRPr="009335E0">
        <w:rPr>
          <w:sz w:val="28"/>
          <w:szCs w:val="28"/>
        </w:rPr>
        <w:t>В современных условиях, когда прибыль превращается в основной источник пополнения государственного бюджета (в виде налога на прибыль), расширения производства, вознаграждения собственников, решения социальных проблем, достоверность исчисления и распределения положительного финансового результата становится важнейшей задачей бухгалтерского учета.</w:t>
      </w:r>
    </w:p>
    <w:p w:rsidR="00C675AB" w:rsidRPr="009335E0" w:rsidRDefault="00C675AB" w:rsidP="009335E0">
      <w:pPr>
        <w:shd w:val="clear" w:color="auto" w:fill="FFFFFF"/>
        <w:spacing w:line="360" w:lineRule="auto"/>
        <w:ind w:firstLine="709"/>
        <w:jc w:val="both"/>
        <w:rPr>
          <w:sz w:val="28"/>
          <w:szCs w:val="28"/>
        </w:rPr>
      </w:pPr>
      <w:r w:rsidRPr="009335E0">
        <w:rPr>
          <w:sz w:val="28"/>
          <w:szCs w:val="28"/>
        </w:rPr>
        <w:t xml:space="preserve">Прибыль является важнейшим показателем деятельности коммерческих организаций. С одной стороны, она отражает конечный финансовый результат, с другой - это главный источник финансовых ресурсов фирмы, формирующий собственный капитал. В условиях рыночной экономики ее величина определяет направления инвестирования. Предприниматель вкладывает </w:t>
      </w:r>
      <w:r w:rsidR="009335E0" w:rsidRPr="009335E0">
        <w:rPr>
          <w:sz w:val="28"/>
          <w:szCs w:val="28"/>
        </w:rPr>
        <w:t>средства,</w:t>
      </w:r>
      <w:r w:rsidRPr="009335E0">
        <w:rPr>
          <w:sz w:val="28"/>
          <w:szCs w:val="28"/>
        </w:rPr>
        <w:t xml:space="preserve"> прежде всего в доходные виды экономической деятельности, где можно достичь наибольшего прироста стоимости, так как это источник дальнейшего развития его бизнеса.</w:t>
      </w:r>
    </w:p>
    <w:p w:rsidR="00C675AB" w:rsidRPr="009335E0" w:rsidRDefault="00C675AB" w:rsidP="009335E0">
      <w:pPr>
        <w:shd w:val="clear" w:color="auto" w:fill="FFFFFF"/>
        <w:spacing w:line="360" w:lineRule="auto"/>
        <w:ind w:firstLine="709"/>
        <w:jc w:val="both"/>
        <w:rPr>
          <w:sz w:val="28"/>
          <w:szCs w:val="28"/>
        </w:rPr>
      </w:pPr>
      <w:r w:rsidRPr="009335E0">
        <w:rPr>
          <w:sz w:val="28"/>
          <w:szCs w:val="28"/>
        </w:rPr>
        <w:t>Величина прибыли имеет стратегическое значение и для бюджетов всех уровней, поступая в виде налога для обеспечения выполнения различных государственных программ. Исходя из значимости данного показателя, анализу формирования и распределения прибыли должно быть уделено особое внимание, цель которого - выявить резервы ее роста, необходимые для повышения уровня конкурентоспособности и финансовой устойчивости хозяйствующего субъекта.</w:t>
      </w:r>
    </w:p>
    <w:p w:rsidR="00C675AB" w:rsidRPr="009335E0" w:rsidRDefault="00C675AB" w:rsidP="009335E0">
      <w:pPr>
        <w:shd w:val="clear" w:color="auto" w:fill="FFFFFF"/>
        <w:spacing w:line="360" w:lineRule="auto"/>
        <w:ind w:firstLine="709"/>
        <w:jc w:val="both"/>
        <w:rPr>
          <w:sz w:val="28"/>
          <w:szCs w:val="28"/>
        </w:rPr>
      </w:pPr>
      <w:r w:rsidRPr="009335E0">
        <w:rPr>
          <w:sz w:val="28"/>
          <w:szCs w:val="28"/>
        </w:rPr>
        <w:t>Информационной базой для детального анализа прибыли является бухгалтерская отчетность, и в первую очередь форма № 2 «Отчет о прибылях и убытках», которая содержит данные о размере выручки от продаж товаров, продукции, работ и услуг без НДС и акцизов; себестоимости проданных товаров; коммерческих и управленческих расходах; прочих доходах и расходах; чистой прибыли, а также расшифровку отдельных прибылей и убытков.</w:t>
      </w:r>
    </w:p>
    <w:p w:rsidR="00C675AB" w:rsidRPr="009335E0" w:rsidRDefault="00C675AB" w:rsidP="009335E0">
      <w:pPr>
        <w:shd w:val="clear" w:color="auto" w:fill="FFFFFF"/>
        <w:spacing w:line="360" w:lineRule="auto"/>
        <w:ind w:firstLine="709"/>
        <w:jc w:val="both"/>
        <w:rPr>
          <w:sz w:val="28"/>
          <w:szCs w:val="28"/>
        </w:rPr>
      </w:pPr>
      <w:r w:rsidRPr="009335E0">
        <w:rPr>
          <w:sz w:val="28"/>
          <w:szCs w:val="28"/>
        </w:rPr>
        <w:t>Для инвесторов и аналитиков отчет о прибылях и убытках во многих отношениях документ более важный, чем бухгалтерский баланс, поскольку в нем содержится информация о тенденциях развития предприятия, его финансовых и производственных возможностях.</w:t>
      </w:r>
    </w:p>
    <w:p w:rsidR="00C675AB" w:rsidRPr="009335E0" w:rsidRDefault="00C675AB" w:rsidP="009335E0">
      <w:pPr>
        <w:shd w:val="clear" w:color="auto" w:fill="FFFFFF"/>
        <w:spacing w:line="360" w:lineRule="auto"/>
        <w:ind w:firstLine="709"/>
        <w:jc w:val="both"/>
        <w:rPr>
          <w:sz w:val="28"/>
          <w:szCs w:val="28"/>
        </w:rPr>
      </w:pPr>
      <w:r w:rsidRPr="009335E0">
        <w:rPr>
          <w:sz w:val="28"/>
          <w:szCs w:val="28"/>
        </w:rPr>
        <w:t>Важно отметить, что экономический анализ имеет неразрывную связь с бухгалтерским учетом, проявляя двойственный характер. С одной стороны, сведения бухучета являются главным источником информации экономического анализа (более 70%). Не зная методики бухучета и содержания отчетности, очень трудно подобрать для анализа необходимые материалы и проверить их доброкачественность. С другой стороны, для того чтобы более качественно обеспечить анализ информацией, сделать ее более аналитичной, правдивой, точной, доступной и понятной, постоянно совершенствуется бухгалтерская отчетность. В этом направлении значимая роль отводится управленческому учету.</w:t>
      </w:r>
    </w:p>
    <w:p w:rsidR="00C675AB" w:rsidRPr="009335E0" w:rsidRDefault="00C675AB" w:rsidP="009335E0">
      <w:pPr>
        <w:shd w:val="clear" w:color="auto" w:fill="FFFFFF"/>
        <w:spacing w:line="360" w:lineRule="auto"/>
        <w:ind w:firstLine="709"/>
        <w:jc w:val="both"/>
        <w:rPr>
          <w:sz w:val="28"/>
          <w:szCs w:val="28"/>
        </w:rPr>
      </w:pPr>
      <w:r w:rsidRPr="009335E0">
        <w:rPr>
          <w:sz w:val="28"/>
          <w:szCs w:val="28"/>
        </w:rPr>
        <w:t>Проблемы анализа формирования, а особенно использования прибыли, обусловлены состоянием учета и отчетности. Множество предприятий и в настоящее время ведут бухгалтерский учет, формируя отчетность, малопригодную для целей экономического анализа, так как она представляет собой преимущественно налоговую отчетность. Чтобы обеспечить более глубокое исследование, выявить воздействие факторов на прибыль и рентабельность, сформулировать всесторонне обоснованные выводы, разработать стратегию наращивания доходности фирмы, требуется совершенствовать бухгалтерскую отчетность и внедрять управленческий учет в организации.</w:t>
      </w:r>
    </w:p>
    <w:p w:rsidR="000F41FD" w:rsidRPr="009335E0" w:rsidRDefault="000F41FD" w:rsidP="009335E0">
      <w:pPr>
        <w:shd w:val="clear" w:color="auto" w:fill="FFFFFF"/>
        <w:spacing w:line="360" w:lineRule="auto"/>
        <w:ind w:firstLine="709"/>
        <w:jc w:val="both"/>
        <w:rPr>
          <w:sz w:val="28"/>
          <w:szCs w:val="28"/>
        </w:rPr>
      </w:pPr>
      <w:r w:rsidRPr="009335E0">
        <w:rPr>
          <w:sz w:val="28"/>
          <w:szCs w:val="28"/>
        </w:rPr>
        <w:t>С принятием Концепции бухгалтерского учёта в рыночной экономике России (</w:t>
      </w:r>
      <w:smartTag w:uri="urn:schemas-microsoft-com:office:smarttags" w:element="metricconverter">
        <w:smartTagPr>
          <w:attr w:name="ProductID" w:val="1997 г"/>
        </w:smartTagPr>
        <w:r w:rsidRPr="009335E0">
          <w:rPr>
            <w:sz w:val="28"/>
            <w:szCs w:val="28"/>
          </w:rPr>
          <w:t>1997 г</w:t>
        </w:r>
      </w:smartTag>
      <w:r w:rsidRPr="009335E0">
        <w:rPr>
          <w:sz w:val="28"/>
          <w:szCs w:val="28"/>
        </w:rPr>
        <w:t>.), Закона о бухгалтерском учёте и последующей нормативной базы по бухгалтерскому учёту (1996-2010 гг.), баланс всё в большей степени приближается к методологии, основанной на принципах статики. Так, в балансе учитываются только те активы, которые приносят экономические выгоды. Этот факт является признаком статики: в динамическом балансе учитываются все имеющиеся и приобретённые активы, как составляющие капитала, независимо от того, находятся они непосредственно в цикле производства или не приносят доход. Российская нормативная база по бухгалтерскому учёту предполагает широкое использование профессионального суждения, фактически применяет понятие «справедливой стоимости», прямо не называя его, позволяет принимать за момент реализации только факт совершения операции и т. д.</w:t>
      </w:r>
    </w:p>
    <w:p w:rsidR="000F41FD" w:rsidRPr="009335E0" w:rsidRDefault="000F41FD" w:rsidP="009335E0">
      <w:pPr>
        <w:shd w:val="clear" w:color="auto" w:fill="FFFFFF"/>
        <w:spacing w:line="360" w:lineRule="auto"/>
        <w:ind w:firstLine="709"/>
        <w:jc w:val="both"/>
        <w:rPr>
          <w:sz w:val="28"/>
          <w:szCs w:val="28"/>
        </w:rPr>
      </w:pPr>
      <w:r w:rsidRPr="009335E0">
        <w:rPr>
          <w:sz w:val="28"/>
          <w:szCs w:val="28"/>
        </w:rPr>
        <w:t>Несмотря на то, что на уровне закона понятие «чистая прибыль» не раскрывается, из логики и целей построения современного баланса, именно прирост капитала, или чистых активов, понимается как чистая прибыль для целей распределения между собственниками. Такое понимание чистой прибыли согласуется с современными концепциями поддержания капитала.</w:t>
      </w:r>
    </w:p>
    <w:p w:rsidR="000F41FD" w:rsidRPr="009335E0" w:rsidRDefault="000F41FD" w:rsidP="009335E0">
      <w:pPr>
        <w:shd w:val="clear" w:color="auto" w:fill="FFFFFF"/>
        <w:spacing w:line="360" w:lineRule="auto"/>
        <w:ind w:firstLine="709"/>
        <w:jc w:val="both"/>
        <w:rPr>
          <w:sz w:val="28"/>
          <w:szCs w:val="28"/>
        </w:rPr>
      </w:pPr>
      <w:r w:rsidRPr="009335E0">
        <w:rPr>
          <w:sz w:val="28"/>
          <w:szCs w:val="28"/>
        </w:rPr>
        <w:t>В отечественном учете условие поддержания капитала при признании прибыли не присутствует в явной форме. Концепция бухгалтерского учета в рыночной экономике России не содержит положений, связанных с необходимостью поддержания капитала. Однако ряд нормативных актов общеправового характера (Гражданский кодекс Российской Федерации, Федеральный закон от 26.12.1995 №208-ФЗ "Об акционерных обществах") содержит перечень ограничений, которые в совокупности можно признать реализацией механизма поддержания капитала</w:t>
      </w:r>
      <w:r w:rsidR="000847EC" w:rsidRPr="009335E0">
        <w:rPr>
          <w:sz w:val="28"/>
          <w:szCs w:val="28"/>
        </w:rPr>
        <w:t>[39]</w:t>
      </w:r>
      <w:r w:rsidRPr="009335E0">
        <w:rPr>
          <w:sz w:val="28"/>
          <w:szCs w:val="28"/>
        </w:rPr>
        <w:t>.</w:t>
      </w:r>
    </w:p>
    <w:p w:rsidR="00C675AB" w:rsidRPr="009335E0" w:rsidRDefault="00C675AB" w:rsidP="009335E0">
      <w:pPr>
        <w:shd w:val="clear" w:color="auto" w:fill="FFFFFF"/>
        <w:spacing w:line="360" w:lineRule="auto"/>
        <w:ind w:firstLine="709"/>
        <w:jc w:val="both"/>
        <w:rPr>
          <w:sz w:val="28"/>
          <w:szCs w:val="28"/>
        </w:rPr>
      </w:pPr>
      <w:r w:rsidRPr="009335E0">
        <w:rPr>
          <w:sz w:val="28"/>
          <w:szCs w:val="28"/>
        </w:rPr>
        <w:t>Отсутствие должного внимания, а порой и игнорирование общепринятых положений, связанных с поддержанием капитала, во многом явилось причиной того, что в ходе рыночных реформ происходило повсеместное «вымывание» оборотного капитала и существенные деформации в оценке основного капитала, ведущие к утрате производственного потенциала российских организаций.</w:t>
      </w:r>
    </w:p>
    <w:p w:rsidR="00C675AB" w:rsidRPr="009335E0" w:rsidRDefault="00C675AB" w:rsidP="009335E0">
      <w:pPr>
        <w:shd w:val="clear" w:color="auto" w:fill="FFFFFF"/>
        <w:spacing w:line="360" w:lineRule="auto"/>
        <w:ind w:firstLine="709"/>
        <w:jc w:val="both"/>
        <w:rPr>
          <w:sz w:val="28"/>
          <w:szCs w:val="28"/>
        </w:rPr>
      </w:pPr>
      <w:r w:rsidRPr="009335E0">
        <w:rPr>
          <w:sz w:val="28"/>
          <w:szCs w:val="28"/>
        </w:rPr>
        <w:t>В то же время, механизм отечественной концепции поддержания капитала базируется на понятии чистых активов, и трактовку прибыли как прироста чистых активов целесообразно использовать в целях анализа [21; 49-75;].</w:t>
      </w:r>
    </w:p>
    <w:p w:rsidR="00C675AB" w:rsidRPr="009335E0" w:rsidRDefault="00C675AB" w:rsidP="009335E0">
      <w:pPr>
        <w:shd w:val="clear" w:color="auto" w:fill="FFFFFF"/>
        <w:spacing w:line="360" w:lineRule="auto"/>
        <w:ind w:firstLine="709"/>
        <w:jc w:val="both"/>
        <w:rPr>
          <w:sz w:val="28"/>
          <w:szCs w:val="28"/>
        </w:rPr>
      </w:pPr>
      <w:r w:rsidRPr="009335E0">
        <w:rPr>
          <w:sz w:val="28"/>
          <w:szCs w:val="28"/>
        </w:rPr>
        <w:t>Экономическое определение финансового результата (прибыли или убытка) состоит в том, что это результат использования всего авансированного капитала за определенный промежуток времени.</w:t>
      </w:r>
    </w:p>
    <w:p w:rsidR="004457CA" w:rsidRPr="009335E0" w:rsidRDefault="004457CA" w:rsidP="009335E0">
      <w:pPr>
        <w:shd w:val="clear" w:color="auto" w:fill="FFFFFF"/>
        <w:spacing w:line="360" w:lineRule="auto"/>
        <w:ind w:firstLine="709"/>
        <w:jc w:val="both"/>
        <w:rPr>
          <w:sz w:val="28"/>
          <w:szCs w:val="28"/>
        </w:rPr>
      </w:pPr>
      <w:r w:rsidRPr="009335E0">
        <w:rPr>
          <w:sz w:val="28"/>
          <w:szCs w:val="28"/>
        </w:rPr>
        <w:t>Причем прибыль выступает в виде прибавочного продукта, полученного в результате такого использования, а убыток представляет собой стоимостную оценку материализованных рисков при осуществлении предпринимательской деятельности.</w:t>
      </w:r>
    </w:p>
    <w:p w:rsidR="004457CA" w:rsidRPr="009335E0" w:rsidRDefault="004457CA" w:rsidP="009335E0">
      <w:pPr>
        <w:shd w:val="clear" w:color="auto" w:fill="FFFFFF"/>
        <w:spacing w:line="360" w:lineRule="auto"/>
        <w:ind w:firstLine="709"/>
        <w:jc w:val="both"/>
        <w:rPr>
          <w:sz w:val="28"/>
          <w:szCs w:val="28"/>
        </w:rPr>
      </w:pPr>
      <w:r w:rsidRPr="009335E0">
        <w:rPr>
          <w:sz w:val="28"/>
          <w:szCs w:val="28"/>
        </w:rPr>
        <w:t>Вся система экономических рычагов влияет на производство прямо или косвенно именно через прибыль.</w:t>
      </w:r>
    </w:p>
    <w:p w:rsidR="00DE0477" w:rsidRPr="009335E0" w:rsidRDefault="00DE0477" w:rsidP="009335E0">
      <w:pPr>
        <w:shd w:val="clear" w:color="auto" w:fill="FFFFFF"/>
        <w:spacing w:line="360" w:lineRule="auto"/>
        <w:ind w:firstLine="709"/>
        <w:jc w:val="both"/>
        <w:rPr>
          <w:sz w:val="28"/>
          <w:szCs w:val="28"/>
        </w:rPr>
      </w:pPr>
      <w:r w:rsidRPr="009335E0">
        <w:rPr>
          <w:sz w:val="28"/>
          <w:szCs w:val="28"/>
        </w:rPr>
        <w:t xml:space="preserve">Полученная прибыль предоставляет возможности для расширенного воспроизводства и, следовательно, при стабильной норме прибыли, постоянное увеличение собственных средств организации. Поэтому в условиях рыночных отношений прибыль выступает синонимом категории </w:t>
      </w:r>
      <w:r w:rsidR="008F79EE" w:rsidRPr="009335E0">
        <w:rPr>
          <w:sz w:val="28"/>
          <w:szCs w:val="28"/>
        </w:rPr>
        <w:t>«</w:t>
      </w:r>
      <w:r w:rsidRPr="009335E0">
        <w:rPr>
          <w:sz w:val="28"/>
          <w:szCs w:val="28"/>
        </w:rPr>
        <w:t>финансовый результат</w:t>
      </w:r>
      <w:r w:rsidR="008F79EE" w:rsidRPr="009335E0">
        <w:rPr>
          <w:sz w:val="28"/>
          <w:szCs w:val="28"/>
        </w:rPr>
        <w:t>»</w:t>
      </w:r>
      <w:r w:rsidRPr="009335E0">
        <w:rPr>
          <w:sz w:val="28"/>
          <w:szCs w:val="28"/>
        </w:rPr>
        <w:t>; наличие убытка при жесткой конкуренции является недопустимым.</w:t>
      </w:r>
    </w:p>
    <w:p w:rsidR="00DE0477" w:rsidRPr="009335E0" w:rsidRDefault="001D164A" w:rsidP="009335E0">
      <w:pPr>
        <w:shd w:val="clear" w:color="auto" w:fill="FFFFFF"/>
        <w:spacing w:line="360" w:lineRule="auto"/>
        <w:ind w:firstLine="709"/>
        <w:jc w:val="both"/>
        <w:rPr>
          <w:sz w:val="28"/>
          <w:szCs w:val="28"/>
        </w:rPr>
      </w:pPr>
      <w:r w:rsidRPr="009335E0">
        <w:rPr>
          <w:sz w:val="28"/>
          <w:szCs w:val="28"/>
        </w:rPr>
        <w:t>Получение систематической прибыли от пользования имуществом, продажи товара или оказания услуг в соответствии с Гражданским кодексом (ГК РФ) — основная цель предпринимательской деятельности коммерческих организаций.</w:t>
      </w:r>
    </w:p>
    <w:p w:rsidR="001D164A" w:rsidRPr="009335E0" w:rsidRDefault="001D164A" w:rsidP="009335E0">
      <w:pPr>
        <w:shd w:val="clear" w:color="auto" w:fill="FFFFFF"/>
        <w:spacing w:line="360" w:lineRule="auto"/>
        <w:ind w:firstLine="709"/>
        <w:jc w:val="both"/>
        <w:rPr>
          <w:sz w:val="28"/>
          <w:szCs w:val="28"/>
        </w:rPr>
      </w:pPr>
      <w:r w:rsidRPr="009335E0">
        <w:rPr>
          <w:sz w:val="28"/>
          <w:szCs w:val="28"/>
        </w:rPr>
        <w:t>Некоммерческие организации не имеют в качестве такой цели извлечение прибыли и не распределяют ее между участниками.</w:t>
      </w:r>
    </w:p>
    <w:p w:rsidR="00DE0477" w:rsidRPr="009335E0" w:rsidRDefault="00A60C92" w:rsidP="009335E0">
      <w:pPr>
        <w:shd w:val="clear" w:color="auto" w:fill="FFFFFF"/>
        <w:spacing w:line="360" w:lineRule="auto"/>
        <w:ind w:firstLine="709"/>
        <w:jc w:val="both"/>
        <w:rPr>
          <w:sz w:val="28"/>
          <w:szCs w:val="28"/>
        </w:rPr>
      </w:pPr>
      <w:r w:rsidRPr="009335E0">
        <w:rPr>
          <w:sz w:val="28"/>
          <w:szCs w:val="28"/>
        </w:rPr>
        <w:t>Однако они также могут осуществлять и предпринимательскую деятельность для достижения целей, ради которых созданы, и соответствующую этим целям.</w:t>
      </w:r>
    </w:p>
    <w:p w:rsidR="00A60C92" w:rsidRPr="009335E0" w:rsidRDefault="00A60C92" w:rsidP="009335E0">
      <w:pPr>
        <w:shd w:val="clear" w:color="auto" w:fill="FFFFFF"/>
        <w:spacing w:line="360" w:lineRule="auto"/>
        <w:ind w:firstLine="709"/>
        <w:jc w:val="both"/>
        <w:rPr>
          <w:sz w:val="28"/>
          <w:szCs w:val="28"/>
        </w:rPr>
      </w:pPr>
      <w:r w:rsidRPr="009335E0">
        <w:rPr>
          <w:sz w:val="28"/>
          <w:szCs w:val="28"/>
        </w:rPr>
        <w:t>Поэтому хозяйствующие субъекты любых организационно-правовых форм заинтересованы в получении прибыли.</w:t>
      </w:r>
    </w:p>
    <w:p w:rsidR="00C675AB" w:rsidRPr="009335E0" w:rsidRDefault="00C675AB" w:rsidP="009335E0">
      <w:pPr>
        <w:pStyle w:val="a8"/>
        <w:spacing w:before="0" w:beforeAutospacing="0" w:after="0" w:afterAutospacing="0" w:line="360" w:lineRule="auto"/>
        <w:ind w:firstLine="709"/>
        <w:jc w:val="both"/>
        <w:rPr>
          <w:sz w:val="28"/>
          <w:szCs w:val="28"/>
        </w:rPr>
      </w:pPr>
      <w:r w:rsidRPr="009335E0">
        <w:rPr>
          <w:sz w:val="28"/>
          <w:szCs w:val="28"/>
        </w:rPr>
        <w:t>Распределение прибыли должно сочетать два разных подхода: с точки зрения государства и коммерческих организаций. Законодательные акты Российской Федерации направлены на регламентацию одних сторон хозяйственной деятельности организаций, а результат их исполнения зачастую имеет совершенно другой характер. В полной мере это выражается в противоречиях между нормативным регулированием бухгалтерского учета финансовых результатов и законодательством по налогообложению прибыли.</w:t>
      </w:r>
    </w:p>
    <w:p w:rsidR="00C675AB" w:rsidRPr="009335E0" w:rsidRDefault="00C675AB" w:rsidP="009335E0">
      <w:pPr>
        <w:pStyle w:val="a8"/>
        <w:spacing w:before="0" w:beforeAutospacing="0" w:after="0" w:afterAutospacing="0" w:line="360" w:lineRule="auto"/>
        <w:ind w:firstLine="709"/>
        <w:jc w:val="both"/>
        <w:rPr>
          <w:sz w:val="28"/>
          <w:szCs w:val="28"/>
        </w:rPr>
      </w:pPr>
      <w:r w:rsidRPr="009335E0">
        <w:rPr>
          <w:sz w:val="28"/>
          <w:szCs w:val="28"/>
        </w:rPr>
        <w:t>Распределение прибыли возможно при ее наличии в составе собственного капитала организации. Поэтому основным методологическим принципом учета нераспределенной прибыли должен стать принцип ограничения в распределении прибыли.</w:t>
      </w:r>
    </w:p>
    <w:p w:rsidR="00C675AB" w:rsidRPr="009335E0" w:rsidRDefault="00C675AB" w:rsidP="009335E0">
      <w:pPr>
        <w:pStyle w:val="a8"/>
        <w:spacing w:before="0" w:beforeAutospacing="0" w:after="0" w:afterAutospacing="0" w:line="360" w:lineRule="auto"/>
        <w:ind w:firstLine="709"/>
        <w:jc w:val="both"/>
        <w:rPr>
          <w:sz w:val="28"/>
          <w:szCs w:val="28"/>
        </w:rPr>
      </w:pPr>
      <w:r w:rsidRPr="009335E0">
        <w:rPr>
          <w:sz w:val="28"/>
          <w:szCs w:val="28"/>
        </w:rPr>
        <w:t>Сложность отражения распределения прибыли в бухгалтерском учете, в части ее реинвестирования в хозяйственную деятельность, вызвана отсутствием методики отражения в учете направления части капитала на производственное развитие организации. В нормативном регулировании бухгалтерского учета нет четкого понятия «расходы, связанные с производственным развитием организации». Средства чистой прибыли, направленные на развитие бизнеса, представляют собой капитализацию прибыли в активы предприятия, соответственно их отражение в учете осуществляется записями на счетах активов, поэтому сумма собственного капитала организации не изменяется.</w:t>
      </w:r>
    </w:p>
    <w:p w:rsidR="009335E0" w:rsidRDefault="00C675AB" w:rsidP="009335E0">
      <w:pPr>
        <w:pStyle w:val="a8"/>
        <w:spacing w:before="0" w:beforeAutospacing="0" w:after="0" w:afterAutospacing="0" w:line="360" w:lineRule="auto"/>
        <w:ind w:firstLine="709"/>
        <w:jc w:val="both"/>
        <w:rPr>
          <w:sz w:val="28"/>
          <w:szCs w:val="28"/>
        </w:rPr>
      </w:pPr>
      <w:r w:rsidRPr="009335E0">
        <w:rPr>
          <w:sz w:val="28"/>
          <w:szCs w:val="28"/>
        </w:rPr>
        <w:t>Таким образом, совершенно очевидно, что управление прибылью зависит от степени детализации экономического анализа, организации бухгалтерского финансового и управленческого учета. Выявленные проблемы учета и</w:t>
      </w:r>
      <w:r w:rsidR="009335E0">
        <w:rPr>
          <w:sz w:val="28"/>
          <w:szCs w:val="28"/>
        </w:rPr>
        <w:t xml:space="preserve"> </w:t>
      </w:r>
      <w:r w:rsidRPr="009335E0">
        <w:rPr>
          <w:sz w:val="28"/>
          <w:szCs w:val="28"/>
        </w:rPr>
        <w:t xml:space="preserve">анализа формирования и использования прибыли позволяют сформулировать и обозначить следующие основные моменты: </w:t>
      </w:r>
    </w:p>
    <w:p w:rsidR="00C675AB" w:rsidRPr="009335E0" w:rsidRDefault="00C675AB" w:rsidP="009335E0">
      <w:pPr>
        <w:pStyle w:val="a8"/>
        <w:spacing w:before="0" w:beforeAutospacing="0" w:after="0" w:afterAutospacing="0" w:line="360" w:lineRule="auto"/>
        <w:ind w:firstLine="709"/>
        <w:jc w:val="both"/>
        <w:rPr>
          <w:sz w:val="28"/>
          <w:szCs w:val="28"/>
        </w:rPr>
      </w:pPr>
      <w:r w:rsidRPr="009335E0">
        <w:rPr>
          <w:sz w:val="28"/>
          <w:szCs w:val="28"/>
        </w:rPr>
        <w:t>Прибыль - стратегический показатель развития бизнеса как с позиции предпринимателя (товаропроизводителя), так и региона и государства в целом.</w:t>
      </w:r>
    </w:p>
    <w:p w:rsidR="000847EC" w:rsidRPr="009335E0" w:rsidRDefault="00C675AB" w:rsidP="009335E0">
      <w:pPr>
        <w:pStyle w:val="a8"/>
        <w:spacing w:before="0" w:beforeAutospacing="0" w:after="0" w:afterAutospacing="0" w:line="360" w:lineRule="auto"/>
        <w:ind w:firstLine="709"/>
        <w:jc w:val="both"/>
        <w:rPr>
          <w:sz w:val="28"/>
          <w:szCs w:val="28"/>
        </w:rPr>
      </w:pPr>
      <w:r w:rsidRPr="009335E0">
        <w:rPr>
          <w:sz w:val="28"/>
          <w:szCs w:val="28"/>
        </w:rPr>
        <w:t>Особенности формирования и учета прибыли приводят к искажению реального результата хозяйственной деятельности, в связи с чем следует различать понятия экономической и бухгалтерской прибыли, а также учитывать их взаимосвязь.</w:t>
      </w:r>
    </w:p>
    <w:p w:rsidR="00C675AB" w:rsidRPr="009335E0" w:rsidRDefault="00C675AB" w:rsidP="009335E0">
      <w:pPr>
        <w:pStyle w:val="a8"/>
        <w:spacing w:before="0" w:beforeAutospacing="0" w:after="0" w:afterAutospacing="0" w:line="360" w:lineRule="auto"/>
        <w:ind w:firstLine="709"/>
        <w:jc w:val="both"/>
        <w:rPr>
          <w:sz w:val="28"/>
          <w:szCs w:val="28"/>
        </w:rPr>
      </w:pPr>
      <w:r w:rsidRPr="009335E0">
        <w:rPr>
          <w:sz w:val="28"/>
          <w:szCs w:val="28"/>
        </w:rPr>
        <w:t>Результаты анализа прибыли и рентабельности, включая качество аналитических исследований и рациональность на их основе последующих управленческих решений, будут зависеть от организации раздельного учета постоянных и переменных затрат, внедрения системы бюджетирования на предприятии. В условиях ведения управленческого учета методика факторного анализа прибыли и рентабельности усложняется математически, но ее результаты становятся более прозрачными с экономической точки зрения. Одновременно расширяются возможности использования информации в стратегическом перспективном анализе финансовых результатов деятельности организации.</w:t>
      </w:r>
    </w:p>
    <w:p w:rsidR="00C675AB" w:rsidRPr="009335E0" w:rsidRDefault="00C675AB" w:rsidP="009335E0">
      <w:pPr>
        <w:pStyle w:val="a8"/>
        <w:spacing w:before="0" w:beforeAutospacing="0" w:after="0" w:afterAutospacing="0" w:line="360" w:lineRule="auto"/>
        <w:ind w:firstLine="709"/>
        <w:jc w:val="both"/>
        <w:rPr>
          <w:sz w:val="28"/>
          <w:szCs w:val="28"/>
        </w:rPr>
      </w:pPr>
      <w:r w:rsidRPr="009335E0">
        <w:rPr>
          <w:sz w:val="28"/>
          <w:szCs w:val="28"/>
        </w:rPr>
        <w:t>Несовершенство учета распределения чистой прибыли и отсутствие ее полноты отражения в бухгалтерской отчетности не позволяют сделать подробный анализ распределения прибыли. Основным методологическим принципом учета нераспределенной прибыли должен стать принцип ограничения в распределении прибыли, сочетающий два подхода: с точки зрения государства и коммерческих организаций.</w:t>
      </w:r>
    </w:p>
    <w:p w:rsidR="001D164A" w:rsidRPr="009335E0" w:rsidRDefault="00C675AB" w:rsidP="009335E0">
      <w:pPr>
        <w:pStyle w:val="a8"/>
        <w:spacing w:before="0" w:beforeAutospacing="0" w:after="0" w:afterAutospacing="0" w:line="360" w:lineRule="auto"/>
        <w:ind w:firstLine="709"/>
        <w:jc w:val="both"/>
        <w:rPr>
          <w:sz w:val="28"/>
          <w:szCs w:val="28"/>
        </w:rPr>
      </w:pPr>
      <w:r w:rsidRPr="009335E0">
        <w:rPr>
          <w:sz w:val="28"/>
          <w:szCs w:val="28"/>
        </w:rPr>
        <w:t>Необходимо установить обоснованность структуры распределения чистой прибыли по каждому направлению во взаимосвязи с показателями, характеризующими инвестиционную, экономическую, финансовую деятельность организации</w:t>
      </w:r>
      <w:r w:rsidR="000847EC" w:rsidRPr="009335E0">
        <w:rPr>
          <w:sz w:val="28"/>
          <w:szCs w:val="28"/>
        </w:rPr>
        <w:t>[49]</w:t>
      </w:r>
      <w:r w:rsidRPr="009335E0">
        <w:rPr>
          <w:sz w:val="28"/>
          <w:szCs w:val="28"/>
        </w:rPr>
        <w:t>.</w:t>
      </w:r>
    </w:p>
    <w:p w:rsidR="00C675AB" w:rsidRPr="009335E0" w:rsidRDefault="00C675AB" w:rsidP="009335E0">
      <w:pPr>
        <w:pStyle w:val="a8"/>
        <w:spacing w:before="0" w:beforeAutospacing="0" w:after="0" w:afterAutospacing="0" w:line="360" w:lineRule="auto"/>
        <w:ind w:firstLine="709"/>
        <w:jc w:val="both"/>
        <w:rPr>
          <w:sz w:val="28"/>
          <w:szCs w:val="28"/>
        </w:rPr>
      </w:pPr>
    </w:p>
    <w:p w:rsidR="007E4457" w:rsidRPr="009335E0" w:rsidRDefault="007E4457" w:rsidP="009335E0">
      <w:pPr>
        <w:spacing w:line="360" w:lineRule="auto"/>
        <w:ind w:firstLine="709"/>
        <w:jc w:val="center"/>
        <w:rPr>
          <w:sz w:val="28"/>
          <w:szCs w:val="28"/>
        </w:rPr>
      </w:pPr>
      <w:r w:rsidRPr="009335E0">
        <w:rPr>
          <w:sz w:val="28"/>
          <w:szCs w:val="28"/>
        </w:rPr>
        <w:t>1.</w:t>
      </w:r>
      <w:r w:rsidR="009335E0">
        <w:rPr>
          <w:sz w:val="28"/>
          <w:szCs w:val="28"/>
        </w:rPr>
        <w:t xml:space="preserve">2 </w:t>
      </w:r>
      <w:r w:rsidRPr="009335E0">
        <w:rPr>
          <w:sz w:val="28"/>
          <w:szCs w:val="28"/>
        </w:rPr>
        <w:t>Нормативно-правовое регулирование учета распределения прибыли</w:t>
      </w:r>
    </w:p>
    <w:p w:rsidR="007E4457" w:rsidRPr="009335E0" w:rsidRDefault="007E4457" w:rsidP="009335E0">
      <w:pPr>
        <w:autoSpaceDE w:val="0"/>
        <w:autoSpaceDN w:val="0"/>
        <w:adjustRightInd w:val="0"/>
        <w:spacing w:line="360" w:lineRule="auto"/>
        <w:ind w:firstLine="709"/>
        <w:jc w:val="both"/>
        <w:rPr>
          <w:sz w:val="28"/>
          <w:szCs w:val="28"/>
        </w:rPr>
      </w:pPr>
    </w:p>
    <w:p w:rsidR="007E4457" w:rsidRPr="009335E0" w:rsidRDefault="007E4457" w:rsidP="009335E0">
      <w:pPr>
        <w:autoSpaceDE w:val="0"/>
        <w:autoSpaceDN w:val="0"/>
        <w:adjustRightInd w:val="0"/>
        <w:spacing w:line="360" w:lineRule="auto"/>
        <w:ind w:firstLine="709"/>
        <w:jc w:val="both"/>
        <w:rPr>
          <w:sz w:val="28"/>
          <w:szCs w:val="28"/>
        </w:rPr>
      </w:pPr>
      <w:r w:rsidRPr="009335E0">
        <w:rPr>
          <w:sz w:val="28"/>
          <w:szCs w:val="28"/>
        </w:rPr>
        <w:t>Бухгалтерский учет в Российской Федерации организуется исходя из сложившейся системы нормативного регулирования в рыночной экономике, которая определяет установленную государством совокупность обязательных правил и норм организации и ведения бухгалтерского учета, составления бухгалтерской отчетности в хозяйствующих субъектах (организациях, предприятиях). Совокупность действующих правил и норм в учете, обязательных к применению, позволяет рассматривать бухгалтерский учет как систему, организуемую в каждом хозяйствующем субъекте и выполняющую определенные функции.</w:t>
      </w:r>
    </w:p>
    <w:p w:rsidR="007E4457" w:rsidRPr="009335E0" w:rsidRDefault="007E4457" w:rsidP="009335E0">
      <w:pPr>
        <w:autoSpaceDE w:val="0"/>
        <w:autoSpaceDN w:val="0"/>
        <w:adjustRightInd w:val="0"/>
        <w:spacing w:line="360" w:lineRule="auto"/>
        <w:ind w:firstLine="709"/>
        <w:jc w:val="both"/>
        <w:rPr>
          <w:sz w:val="28"/>
          <w:szCs w:val="28"/>
        </w:rPr>
      </w:pPr>
      <w:r w:rsidRPr="009335E0">
        <w:rPr>
          <w:sz w:val="28"/>
          <w:szCs w:val="28"/>
        </w:rPr>
        <w:t>В зависимости от статуса и назначения нормативные документы делятся на</w:t>
      </w:r>
      <w:r w:rsidR="009335E0">
        <w:rPr>
          <w:sz w:val="28"/>
          <w:szCs w:val="28"/>
        </w:rPr>
        <w:t xml:space="preserve"> гр</w:t>
      </w:r>
      <w:r w:rsidRPr="009335E0">
        <w:rPr>
          <w:sz w:val="28"/>
          <w:szCs w:val="28"/>
        </w:rPr>
        <w:t>уппы, определяющие четыре уровня нормативного регулирования бухгалтерского учета.</w:t>
      </w:r>
    </w:p>
    <w:p w:rsidR="007E4457" w:rsidRPr="009335E0" w:rsidRDefault="007E4457" w:rsidP="009335E0">
      <w:pPr>
        <w:pStyle w:val="a8"/>
        <w:spacing w:before="0" w:beforeAutospacing="0" w:after="0" w:afterAutospacing="0" w:line="360" w:lineRule="auto"/>
        <w:ind w:firstLine="709"/>
        <w:jc w:val="both"/>
        <w:rPr>
          <w:sz w:val="28"/>
          <w:szCs w:val="28"/>
        </w:rPr>
      </w:pPr>
      <w:r w:rsidRPr="009335E0">
        <w:rPr>
          <w:sz w:val="28"/>
          <w:szCs w:val="28"/>
        </w:rPr>
        <w:t>Первый уровень документов составляют законы и законодательные акты (Указы Президента РФ, постановления Правительства РФ), регулирующие прямо или косвенно постановку бухгалтерского учета в организации, а также представление бухгалтерской отчетности.</w:t>
      </w:r>
      <w:r w:rsidR="009335E0">
        <w:rPr>
          <w:sz w:val="28"/>
          <w:szCs w:val="28"/>
        </w:rPr>
        <w:t xml:space="preserve"> </w:t>
      </w:r>
      <w:r w:rsidRPr="009335E0">
        <w:rPr>
          <w:sz w:val="28"/>
          <w:szCs w:val="28"/>
        </w:rPr>
        <w:t>Весьма</w:t>
      </w:r>
      <w:r w:rsidR="009335E0">
        <w:rPr>
          <w:sz w:val="28"/>
          <w:szCs w:val="28"/>
        </w:rPr>
        <w:t xml:space="preserve"> </w:t>
      </w:r>
      <w:r w:rsidRPr="009335E0">
        <w:rPr>
          <w:sz w:val="28"/>
          <w:szCs w:val="28"/>
        </w:rPr>
        <w:t>важными</w:t>
      </w:r>
      <w:r w:rsidR="009335E0">
        <w:rPr>
          <w:sz w:val="28"/>
          <w:szCs w:val="28"/>
        </w:rPr>
        <w:t xml:space="preserve"> </w:t>
      </w:r>
      <w:r w:rsidRPr="009335E0">
        <w:rPr>
          <w:sz w:val="28"/>
          <w:szCs w:val="28"/>
        </w:rPr>
        <w:t>документами системы</w:t>
      </w:r>
      <w:r w:rsidR="009335E0">
        <w:rPr>
          <w:sz w:val="28"/>
          <w:szCs w:val="28"/>
        </w:rPr>
        <w:t xml:space="preserve"> </w:t>
      </w:r>
      <w:r w:rsidRPr="009335E0">
        <w:rPr>
          <w:sz w:val="28"/>
          <w:szCs w:val="28"/>
        </w:rPr>
        <w:t>первого</w:t>
      </w:r>
      <w:r w:rsidR="009335E0">
        <w:rPr>
          <w:sz w:val="28"/>
          <w:szCs w:val="28"/>
        </w:rPr>
        <w:t xml:space="preserve"> </w:t>
      </w:r>
      <w:r w:rsidRPr="009335E0">
        <w:rPr>
          <w:sz w:val="28"/>
          <w:szCs w:val="28"/>
        </w:rPr>
        <w:t>уровня</w:t>
      </w:r>
      <w:r w:rsidR="009335E0">
        <w:rPr>
          <w:sz w:val="28"/>
          <w:szCs w:val="28"/>
        </w:rPr>
        <w:t xml:space="preserve"> </w:t>
      </w:r>
      <w:r w:rsidRPr="009335E0">
        <w:rPr>
          <w:sz w:val="28"/>
          <w:szCs w:val="28"/>
        </w:rPr>
        <w:t>являются</w:t>
      </w:r>
      <w:r w:rsidR="009335E0">
        <w:rPr>
          <w:sz w:val="28"/>
          <w:szCs w:val="28"/>
        </w:rPr>
        <w:t xml:space="preserve"> </w:t>
      </w:r>
      <w:r w:rsidRPr="009335E0">
        <w:rPr>
          <w:sz w:val="28"/>
          <w:szCs w:val="28"/>
        </w:rPr>
        <w:t>Гражданский и</w:t>
      </w:r>
      <w:r w:rsidR="009335E0">
        <w:rPr>
          <w:sz w:val="28"/>
          <w:szCs w:val="28"/>
        </w:rPr>
        <w:t xml:space="preserve"> </w:t>
      </w:r>
      <w:r w:rsidRPr="009335E0">
        <w:rPr>
          <w:sz w:val="28"/>
          <w:szCs w:val="28"/>
        </w:rPr>
        <w:t>Налоговый</w:t>
      </w:r>
      <w:r w:rsidR="009335E0">
        <w:rPr>
          <w:sz w:val="28"/>
          <w:szCs w:val="28"/>
        </w:rPr>
        <w:t xml:space="preserve"> </w:t>
      </w:r>
      <w:r w:rsidRPr="009335E0">
        <w:rPr>
          <w:sz w:val="28"/>
          <w:szCs w:val="28"/>
        </w:rPr>
        <w:t>кодексы Российской Федерации, в которых раскрыт механизм договорной работы, являющейся основой формирования оправдательной и первичной учетной документации, определены некоторые вопросы, связанные с бухгалтерским учетом.</w:t>
      </w:r>
    </w:p>
    <w:p w:rsidR="007E4457" w:rsidRPr="009335E0" w:rsidRDefault="007E4457" w:rsidP="009335E0">
      <w:pPr>
        <w:pStyle w:val="a8"/>
        <w:spacing w:before="0" w:beforeAutospacing="0" w:after="0" w:afterAutospacing="0" w:line="360" w:lineRule="auto"/>
        <w:ind w:firstLine="709"/>
        <w:jc w:val="both"/>
        <w:rPr>
          <w:sz w:val="28"/>
          <w:szCs w:val="28"/>
        </w:rPr>
      </w:pPr>
      <w:r w:rsidRPr="009335E0">
        <w:rPr>
          <w:sz w:val="28"/>
          <w:szCs w:val="28"/>
        </w:rPr>
        <w:t xml:space="preserve">Особое место в первой группе документов Федеральный закон </w:t>
      </w:r>
      <w:r w:rsidR="008F79EE" w:rsidRPr="009335E0">
        <w:rPr>
          <w:sz w:val="28"/>
          <w:szCs w:val="28"/>
        </w:rPr>
        <w:t>«</w:t>
      </w:r>
      <w:r w:rsidRPr="009335E0">
        <w:rPr>
          <w:sz w:val="28"/>
          <w:szCs w:val="28"/>
        </w:rPr>
        <w:t>О бухгалтерском учете</w:t>
      </w:r>
      <w:r w:rsidR="008F79EE" w:rsidRPr="009335E0">
        <w:rPr>
          <w:sz w:val="28"/>
          <w:szCs w:val="28"/>
        </w:rPr>
        <w:t>»</w:t>
      </w:r>
      <w:r w:rsidRPr="009335E0">
        <w:rPr>
          <w:sz w:val="28"/>
          <w:szCs w:val="28"/>
        </w:rPr>
        <w:t xml:space="preserve"> и Положение по ведению бухгалтерского учета и бухгалтерской отчетности, где закреплен ряд важных принципов и правил бухгалтерского учета, изложены основы его ведения.</w:t>
      </w:r>
    </w:p>
    <w:p w:rsidR="007E4457" w:rsidRPr="009335E0" w:rsidRDefault="007E4457" w:rsidP="009335E0">
      <w:pPr>
        <w:pStyle w:val="a8"/>
        <w:spacing w:before="0" w:beforeAutospacing="0" w:after="0" w:afterAutospacing="0" w:line="360" w:lineRule="auto"/>
        <w:ind w:firstLine="709"/>
        <w:jc w:val="both"/>
        <w:rPr>
          <w:sz w:val="28"/>
          <w:szCs w:val="28"/>
        </w:rPr>
      </w:pPr>
      <w:r w:rsidRPr="009335E0">
        <w:rPr>
          <w:sz w:val="28"/>
          <w:szCs w:val="28"/>
        </w:rPr>
        <w:t>Второй уровень системы нормативного регулирования формируют положения (стандарты) по бухгалтерскому учету, утверждаемые только Минфином России, которые фиксируют минимальные требования государства к ведению бухгалтерского учета и составлению бухгалтерской отчетности исходя из потребностей</w:t>
      </w:r>
      <w:r w:rsidR="009335E0">
        <w:rPr>
          <w:sz w:val="28"/>
          <w:szCs w:val="28"/>
        </w:rPr>
        <w:t xml:space="preserve"> </w:t>
      </w:r>
      <w:r w:rsidRPr="009335E0">
        <w:rPr>
          <w:sz w:val="28"/>
          <w:szCs w:val="28"/>
        </w:rPr>
        <w:t>рыночной экономики и мировой практики.</w:t>
      </w:r>
    </w:p>
    <w:p w:rsidR="007E4457" w:rsidRPr="009335E0" w:rsidRDefault="007E4457" w:rsidP="009335E0">
      <w:pPr>
        <w:pStyle w:val="a8"/>
        <w:spacing w:before="0" w:beforeAutospacing="0" w:after="0" w:afterAutospacing="0" w:line="360" w:lineRule="auto"/>
        <w:ind w:firstLine="709"/>
        <w:jc w:val="both"/>
        <w:rPr>
          <w:sz w:val="28"/>
          <w:szCs w:val="28"/>
        </w:rPr>
      </w:pPr>
      <w:r w:rsidRPr="009335E0">
        <w:rPr>
          <w:sz w:val="28"/>
          <w:szCs w:val="28"/>
        </w:rPr>
        <w:t>Документы третьего уровня – методические указания, инструкции и рекомендации по ведению бухгалтерского учета, методические указания по инвентаризации имущества и финансовых обязательств, инструкции по заполнению форм бухгалтерской отчетности. Важнейшими документами этого уровня являются План счетов бухгалтерского учета и Инструкция по его применению.</w:t>
      </w:r>
    </w:p>
    <w:p w:rsidR="007E4457" w:rsidRPr="009335E0" w:rsidRDefault="007E4457" w:rsidP="009335E0">
      <w:pPr>
        <w:pStyle w:val="a8"/>
        <w:spacing w:before="0" w:beforeAutospacing="0" w:after="0" w:afterAutospacing="0" w:line="360" w:lineRule="auto"/>
        <w:ind w:firstLine="709"/>
        <w:jc w:val="both"/>
        <w:rPr>
          <w:sz w:val="28"/>
          <w:szCs w:val="28"/>
        </w:rPr>
      </w:pPr>
      <w:r w:rsidRPr="009335E0">
        <w:rPr>
          <w:sz w:val="28"/>
          <w:szCs w:val="28"/>
        </w:rPr>
        <w:t>Четвертый уровень в системе регулирования занимают рабочие документы организации, формирующие ее учетную политику в методическом, техническом и организационном аспектах. Наряду с документами об учетной политике организации имеется и ряд других документов – внутренние инструкции, необходимые</w:t>
      </w:r>
      <w:r w:rsidR="009335E0">
        <w:rPr>
          <w:sz w:val="28"/>
          <w:szCs w:val="28"/>
        </w:rPr>
        <w:t xml:space="preserve"> </w:t>
      </w:r>
      <w:r w:rsidRPr="009335E0">
        <w:rPr>
          <w:sz w:val="28"/>
          <w:szCs w:val="28"/>
        </w:rPr>
        <w:t>для успешной организации и ведения бухгалтерского учета в системе управления организацией и решения задач ее функционирования.</w:t>
      </w:r>
    </w:p>
    <w:p w:rsidR="007E4457" w:rsidRPr="009335E0" w:rsidRDefault="007E4457" w:rsidP="009335E0">
      <w:pPr>
        <w:pStyle w:val="a8"/>
        <w:spacing w:before="0" w:beforeAutospacing="0" w:after="0" w:afterAutospacing="0" w:line="360" w:lineRule="auto"/>
        <w:ind w:firstLine="709"/>
        <w:jc w:val="both"/>
        <w:rPr>
          <w:sz w:val="28"/>
          <w:szCs w:val="28"/>
        </w:rPr>
      </w:pPr>
      <w:r w:rsidRPr="009335E0">
        <w:rPr>
          <w:sz w:val="28"/>
          <w:szCs w:val="28"/>
        </w:rPr>
        <w:t>В настоящее время действует обширный перечень нормативных актов, оказывающих влияние на учет и состав финансовых результатов. Степень их значимости по влиянию на организацию учета финансовых результатов определяется уровнем соответствующего документа.</w:t>
      </w:r>
    </w:p>
    <w:p w:rsidR="007E4457" w:rsidRPr="009335E0" w:rsidRDefault="007E4457" w:rsidP="009335E0">
      <w:pPr>
        <w:pStyle w:val="a8"/>
        <w:spacing w:before="0" w:beforeAutospacing="0" w:after="0" w:afterAutospacing="0" w:line="360" w:lineRule="auto"/>
        <w:ind w:firstLine="709"/>
        <w:jc w:val="both"/>
        <w:rPr>
          <w:sz w:val="28"/>
          <w:szCs w:val="28"/>
        </w:rPr>
      </w:pPr>
      <w:r w:rsidRPr="009335E0">
        <w:rPr>
          <w:sz w:val="28"/>
          <w:szCs w:val="28"/>
        </w:rPr>
        <w:t xml:space="preserve">Законодательство Российской Федерации о бухгалтерском учете в целом состоит из Федерального закона </w:t>
      </w:r>
      <w:r w:rsidR="008F79EE" w:rsidRPr="009335E0">
        <w:rPr>
          <w:sz w:val="28"/>
          <w:szCs w:val="28"/>
        </w:rPr>
        <w:t>«</w:t>
      </w:r>
      <w:r w:rsidRPr="009335E0">
        <w:rPr>
          <w:sz w:val="28"/>
          <w:szCs w:val="28"/>
        </w:rPr>
        <w:t>О бухгалтерском учете</w:t>
      </w:r>
      <w:r w:rsidR="008F79EE" w:rsidRPr="009335E0">
        <w:rPr>
          <w:sz w:val="28"/>
          <w:szCs w:val="28"/>
        </w:rPr>
        <w:t>»</w:t>
      </w:r>
      <w:r w:rsidRPr="009335E0">
        <w:rPr>
          <w:sz w:val="28"/>
          <w:szCs w:val="28"/>
        </w:rPr>
        <w:t>, устанавливающего единые правовые и методологические основы организации и ведения бухгалтерского учета в Российской Федерации, других федеральных законов, указов Президента Российской Федерации, постановлений Правительства Российской Федерации, Положений по бухгалтерскому учету, утверждаемых Министерством финансов</w:t>
      </w:r>
      <w:r w:rsidR="000847EC" w:rsidRPr="009335E0">
        <w:rPr>
          <w:sz w:val="28"/>
          <w:szCs w:val="28"/>
        </w:rPr>
        <w:t>[3]</w:t>
      </w:r>
      <w:r w:rsidRPr="009335E0">
        <w:rPr>
          <w:sz w:val="28"/>
          <w:szCs w:val="28"/>
        </w:rPr>
        <w:t>.</w:t>
      </w:r>
    </w:p>
    <w:p w:rsidR="007E4457" w:rsidRPr="009335E0" w:rsidRDefault="007E4457" w:rsidP="009335E0">
      <w:pPr>
        <w:pStyle w:val="a8"/>
        <w:spacing w:before="0" w:beforeAutospacing="0" w:after="0" w:afterAutospacing="0" w:line="360" w:lineRule="auto"/>
        <w:ind w:firstLine="709"/>
        <w:jc w:val="both"/>
        <w:rPr>
          <w:sz w:val="28"/>
          <w:szCs w:val="28"/>
        </w:rPr>
      </w:pPr>
      <w:r w:rsidRPr="009335E0">
        <w:rPr>
          <w:sz w:val="28"/>
          <w:szCs w:val="28"/>
        </w:rPr>
        <w:t>В самом Законе нет прямых</w:t>
      </w:r>
      <w:r w:rsidR="00BD1F27" w:rsidRPr="009335E0">
        <w:rPr>
          <w:sz w:val="28"/>
          <w:szCs w:val="28"/>
        </w:rPr>
        <w:t xml:space="preserve"> упоминаний о финансовых резуль</w:t>
      </w:r>
      <w:r w:rsidRPr="009335E0">
        <w:rPr>
          <w:sz w:val="28"/>
          <w:szCs w:val="28"/>
        </w:rPr>
        <w:t xml:space="preserve">татах и системе их учета. Исключение составляет статья 12 </w:t>
      </w:r>
      <w:r w:rsidR="008F79EE" w:rsidRPr="009335E0">
        <w:rPr>
          <w:sz w:val="28"/>
          <w:szCs w:val="28"/>
        </w:rPr>
        <w:t>«</w:t>
      </w:r>
      <w:r w:rsidRPr="009335E0">
        <w:rPr>
          <w:sz w:val="28"/>
          <w:szCs w:val="28"/>
        </w:rPr>
        <w:t>Инвентаризация имущества и обязательств</w:t>
      </w:r>
      <w:r w:rsidR="008F79EE" w:rsidRPr="009335E0">
        <w:rPr>
          <w:sz w:val="28"/>
          <w:szCs w:val="28"/>
        </w:rPr>
        <w:t>»</w:t>
      </w:r>
      <w:r w:rsidRPr="009335E0">
        <w:rPr>
          <w:sz w:val="28"/>
          <w:szCs w:val="28"/>
        </w:rPr>
        <w:t>, в которой финансовые результаты выступают объектом, с помощью которого регулируются расхождения между фактическим наличием имущества и данными бухгалтерского учета. При этом статьей 5 Закона устанавливается система нормативного регулирования бухгалтерского учета, важнейшим элементом которой являются Положения по бухгалтерскому учету (второй уровень нормативного регулирования). В этих нормативных документах устанавливаются принципы, правила и способы ведения бухгалтерского учета.</w:t>
      </w:r>
      <w:r w:rsidRPr="009335E0">
        <w:rPr>
          <w:b/>
          <w:bCs/>
          <w:sz w:val="28"/>
          <w:szCs w:val="28"/>
        </w:rPr>
        <w:t xml:space="preserve"> </w:t>
      </w:r>
      <w:r w:rsidRPr="009335E0">
        <w:rPr>
          <w:sz w:val="28"/>
          <w:szCs w:val="28"/>
        </w:rPr>
        <w:t>Все Положения по их направленности можно подразделить натри группы:</w:t>
      </w:r>
    </w:p>
    <w:p w:rsidR="007E4457" w:rsidRPr="009335E0" w:rsidRDefault="007E4457" w:rsidP="009335E0">
      <w:pPr>
        <w:pStyle w:val="a8"/>
        <w:spacing w:before="0" w:beforeAutospacing="0" w:after="0" w:afterAutospacing="0" w:line="360" w:lineRule="auto"/>
        <w:ind w:firstLine="709"/>
        <w:jc w:val="both"/>
        <w:rPr>
          <w:sz w:val="28"/>
          <w:szCs w:val="28"/>
        </w:rPr>
      </w:pPr>
      <w:r w:rsidRPr="009335E0">
        <w:rPr>
          <w:sz w:val="28"/>
          <w:szCs w:val="28"/>
        </w:rPr>
        <w:t>- общие принципы раскрытия информации;</w:t>
      </w:r>
    </w:p>
    <w:p w:rsidR="007E4457" w:rsidRPr="009335E0" w:rsidRDefault="007E4457" w:rsidP="009335E0">
      <w:pPr>
        <w:pStyle w:val="a8"/>
        <w:spacing w:before="0" w:beforeAutospacing="0" w:after="0" w:afterAutospacing="0" w:line="360" w:lineRule="auto"/>
        <w:ind w:firstLine="709"/>
        <w:jc w:val="both"/>
        <w:rPr>
          <w:sz w:val="28"/>
          <w:szCs w:val="28"/>
        </w:rPr>
      </w:pPr>
      <w:r w:rsidRPr="009335E0">
        <w:rPr>
          <w:sz w:val="28"/>
          <w:szCs w:val="28"/>
        </w:rPr>
        <w:t>- активы и обязательства организации;</w:t>
      </w:r>
    </w:p>
    <w:p w:rsidR="007E4457" w:rsidRPr="009335E0" w:rsidRDefault="007E4457" w:rsidP="009335E0">
      <w:pPr>
        <w:pStyle w:val="a8"/>
        <w:spacing w:before="0" w:beforeAutospacing="0" w:after="0" w:afterAutospacing="0" w:line="360" w:lineRule="auto"/>
        <w:ind w:firstLine="709"/>
        <w:jc w:val="both"/>
        <w:rPr>
          <w:sz w:val="28"/>
          <w:szCs w:val="28"/>
        </w:rPr>
      </w:pPr>
      <w:r w:rsidRPr="009335E0">
        <w:rPr>
          <w:sz w:val="28"/>
          <w:szCs w:val="28"/>
        </w:rPr>
        <w:t>- финансовые результаты деятельности организации.</w:t>
      </w:r>
    </w:p>
    <w:p w:rsidR="007E4457" w:rsidRPr="009335E0" w:rsidRDefault="007E4457" w:rsidP="009335E0">
      <w:pPr>
        <w:pStyle w:val="a8"/>
        <w:spacing w:before="0" w:beforeAutospacing="0" w:after="0" w:afterAutospacing="0" w:line="360" w:lineRule="auto"/>
        <w:ind w:firstLine="709"/>
        <w:jc w:val="both"/>
        <w:rPr>
          <w:sz w:val="28"/>
          <w:szCs w:val="28"/>
        </w:rPr>
      </w:pPr>
      <w:r w:rsidRPr="009335E0">
        <w:rPr>
          <w:sz w:val="28"/>
          <w:szCs w:val="28"/>
        </w:rPr>
        <w:t xml:space="preserve">К Положениям, устанавливающим принципы, правила, способы ведения бухгалтерского учета и формирования состава финансовых результатов организации относятся Положение по бухгалтерскому учету </w:t>
      </w:r>
      <w:r w:rsidR="008F79EE" w:rsidRPr="009335E0">
        <w:rPr>
          <w:sz w:val="28"/>
          <w:szCs w:val="28"/>
        </w:rPr>
        <w:t>«</w:t>
      </w:r>
      <w:r w:rsidRPr="009335E0">
        <w:rPr>
          <w:sz w:val="28"/>
          <w:szCs w:val="28"/>
        </w:rPr>
        <w:t>Доходы организации</w:t>
      </w:r>
      <w:r w:rsidR="008F79EE" w:rsidRPr="009335E0">
        <w:rPr>
          <w:sz w:val="28"/>
          <w:szCs w:val="28"/>
        </w:rPr>
        <w:t>»</w:t>
      </w:r>
      <w:r w:rsidRPr="009335E0">
        <w:rPr>
          <w:sz w:val="28"/>
          <w:szCs w:val="28"/>
        </w:rPr>
        <w:t xml:space="preserve"> (ПБУ 9/99) и Положение по бухгалтерскому учету </w:t>
      </w:r>
      <w:r w:rsidR="008F79EE" w:rsidRPr="009335E0">
        <w:rPr>
          <w:sz w:val="28"/>
          <w:szCs w:val="28"/>
        </w:rPr>
        <w:t>«</w:t>
      </w:r>
      <w:r w:rsidRPr="009335E0">
        <w:rPr>
          <w:sz w:val="28"/>
          <w:szCs w:val="28"/>
        </w:rPr>
        <w:t>Расходы организации</w:t>
      </w:r>
      <w:r w:rsidR="008F79EE" w:rsidRPr="009335E0">
        <w:rPr>
          <w:sz w:val="28"/>
          <w:szCs w:val="28"/>
        </w:rPr>
        <w:t>»</w:t>
      </w:r>
      <w:r w:rsidRPr="009335E0">
        <w:rPr>
          <w:sz w:val="28"/>
          <w:szCs w:val="28"/>
        </w:rPr>
        <w:t xml:space="preserve"> (ПБУ 10/99). Развитие принципов, правил и способов ведения учета финансовых результатов, закрепленных вышеуказанными документами, нашло свое отражение в Плане счетов бухгалтерского учета финансово-хозяйственной деятельности организаций и инструкции по его применению, утвержденных приказом МФ РФ № 94н от 31.10 2000.</w:t>
      </w:r>
    </w:p>
    <w:p w:rsidR="007E4457" w:rsidRPr="009335E0" w:rsidRDefault="007E4457" w:rsidP="009335E0">
      <w:pPr>
        <w:pStyle w:val="ConsNonformat"/>
        <w:spacing w:line="360" w:lineRule="auto"/>
        <w:ind w:firstLine="709"/>
        <w:jc w:val="both"/>
        <w:rPr>
          <w:rFonts w:ascii="Times New Roman" w:hAnsi="Times New Roman" w:cs="Times New Roman"/>
          <w:sz w:val="28"/>
          <w:szCs w:val="28"/>
        </w:rPr>
      </w:pPr>
      <w:r w:rsidRPr="009335E0">
        <w:rPr>
          <w:rFonts w:ascii="Times New Roman" w:hAnsi="Times New Roman" w:cs="Times New Roman"/>
          <w:sz w:val="28"/>
          <w:szCs w:val="28"/>
        </w:rPr>
        <w:t>Гражданский кодекс РФ. Части 1 и 2.</w:t>
      </w:r>
    </w:p>
    <w:p w:rsidR="007E4457" w:rsidRPr="009335E0" w:rsidRDefault="007E4457" w:rsidP="009335E0">
      <w:pPr>
        <w:pStyle w:val="ConsNonformat"/>
        <w:spacing w:line="360" w:lineRule="auto"/>
        <w:ind w:firstLine="709"/>
        <w:jc w:val="both"/>
        <w:rPr>
          <w:rFonts w:ascii="Times New Roman" w:hAnsi="Times New Roman" w:cs="Times New Roman"/>
          <w:sz w:val="28"/>
          <w:szCs w:val="28"/>
        </w:rPr>
      </w:pPr>
      <w:r w:rsidRPr="009335E0">
        <w:rPr>
          <w:rFonts w:ascii="Times New Roman" w:hAnsi="Times New Roman" w:cs="Times New Roman"/>
          <w:sz w:val="28"/>
          <w:szCs w:val="28"/>
        </w:rPr>
        <w:t>Налоговый кодекс РФ. Части 1 и 2</w:t>
      </w:r>
    </w:p>
    <w:p w:rsidR="007E4457" w:rsidRPr="009335E0" w:rsidRDefault="007E4457" w:rsidP="009335E0">
      <w:pPr>
        <w:pStyle w:val="ConsNonformat"/>
        <w:spacing w:line="360" w:lineRule="auto"/>
        <w:ind w:firstLine="709"/>
        <w:jc w:val="both"/>
        <w:rPr>
          <w:rFonts w:ascii="Times New Roman" w:hAnsi="Times New Roman" w:cs="Times New Roman"/>
          <w:sz w:val="28"/>
          <w:szCs w:val="28"/>
        </w:rPr>
      </w:pPr>
      <w:r w:rsidRPr="009335E0">
        <w:rPr>
          <w:rFonts w:ascii="Times New Roman" w:hAnsi="Times New Roman" w:cs="Times New Roman"/>
          <w:sz w:val="28"/>
          <w:szCs w:val="28"/>
        </w:rPr>
        <w:t xml:space="preserve">Федеральный закон </w:t>
      </w:r>
      <w:r w:rsidR="008F79EE" w:rsidRPr="009335E0">
        <w:rPr>
          <w:rFonts w:ascii="Times New Roman" w:hAnsi="Times New Roman" w:cs="Times New Roman"/>
          <w:sz w:val="28"/>
          <w:szCs w:val="28"/>
        </w:rPr>
        <w:t>«</w:t>
      </w:r>
      <w:r w:rsidRPr="009335E0">
        <w:rPr>
          <w:rFonts w:ascii="Times New Roman" w:hAnsi="Times New Roman" w:cs="Times New Roman"/>
          <w:sz w:val="28"/>
          <w:szCs w:val="28"/>
        </w:rPr>
        <w:t>О бухгалтерском учете</w:t>
      </w:r>
      <w:r w:rsidR="008F79EE" w:rsidRPr="009335E0">
        <w:rPr>
          <w:rFonts w:ascii="Times New Roman" w:hAnsi="Times New Roman" w:cs="Times New Roman"/>
          <w:sz w:val="28"/>
          <w:szCs w:val="28"/>
        </w:rPr>
        <w:t>»</w:t>
      </w:r>
      <w:r w:rsidRPr="009335E0">
        <w:rPr>
          <w:rFonts w:ascii="Times New Roman" w:hAnsi="Times New Roman" w:cs="Times New Roman"/>
          <w:sz w:val="28"/>
          <w:szCs w:val="28"/>
        </w:rPr>
        <w:t xml:space="preserve"> от 21.11.96 № 129-ФЗ</w:t>
      </w:r>
    </w:p>
    <w:p w:rsidR="007E4457" w:rsidRPr="009335E0" w:rsidRDefault="007E4457" w:rsidP="009335E0">
      <w:pPr>
        <w:pStyle w:val="a8"/>
        <w:spacing w:before="0" w:beforeAutospacing="0" w:after="0" w:afterAutospacing="0" w:line="360" w:lineRule="auto"/>
        <w:ind w:firstLine="709"/>
        <w:jc w:val="both"/>
        <w:rPr>
          <w:sz w:val="28"/>
          <w:szCs w:val="28"/>
        </w:rPr>
      </w:pPr>
      <w:r w:rsidRPr="009335E0">
        <w:rPr>
          <w:sz w:val="28"/>
          <w:szCs w:val="28"/>
        </w:rPr>
        <w:t>Кроме этих указанных нормативных документов прямое отношение к бухгалтерскому учету</w:t>
      </w:r>
      <w:r w:rsidRPr="009335E0">
        <w:rPr>
          <w:b/>
          <w:bCs/>
          <w:sz w:val="28"/>
          <w:szCs w:val="28"/>
        </w:rPr>
        <w:t xml:space="preserve"> </w:t>
      </w:r>
      <w:r w:rsidRPr="009335E0">
        <w:rPr>
          <w:sz w:val="28"/>
          <w:szCs w:val="28"/>
        </w:rPr>
        <w:t xml:space="preserve">финансовых результатов имеет Положение по бухгалтерскому учету </w:t>
      </w:r>
      <w:r w:rsidR="008F79EE" w:rsidRPr="009335E0">
        <w:rPr>
          <w:sz w:val="28"/>
          <w:szCs w:val="28"/>
        </w:rPr>
        <w:t>«</w:t>
      </w:r>
      <w:r w:rsidRPr="009335E0">
        <w:rPr>
          <w:sz w:val="28"/>
          <w:szCs w:val="28"/>
        </w:rPr>
        <w:t>Учет расчетов по налогу на прибыль</w:t>
      </w:r>
      <w:r w:rsidR="008F79EE" w:rsidRPr="009335E0">
        <w:rPr>
          <w:sz w:val="28"/>
          <w:szCs w:val="28"/>
        </w:rPr>
        <w:t>»</w:t>
      </w:r>
      <w:r w:rsidRPr="009335E0">
        <w:rPr>
          <w:sz w:val="28"/>
          <w:szCs w:val="28"/>
        </w:rPr>
        <w:t xml:space="preserve"> (ПБУ 18/02). С помощью правил, установленных этим актом, формируется локальная, но весьма важная информация о расчетах по налогу на прибыль, интегрированная в подсистему учета финансовых результатов</w:t>
      </w:r>
      <w:r w:rsidR="000847EC" w:rsidRPr="009335E0">
        <w:rPr>
          <w:sz w:val="28"/>
          <w:szCs w:val="28"/>
        </w:rPr>
        <w:t>[1; 2; 3; 4;]</w:t>
      </w:r>
      <w:r w:rsidRPr="009335E0">
        <w:rPr>
          <w:sz w:val="28"/>
          <w:szCs w:val="28"/>
        </w:rPr>
        <w:t>.</w:t>
      </w:r>
    </w:p>
    <w:p w:rsidR="007E4457" w:rsidRPr="009335E0" w:rsidRDefault="007E4457" w:rsidP="009335E0">
      <w:pPr>
        <w:pStyle w:val="a8"/>
        <w:spacing w:before="0" w:beforeAutospacing="0" w:after="0" w:afterAutospacing="0" w:line="360" w:lineRule="auto"/>
        <w:ind w:firstLine="709"/>
        <w:jc w:val="both"/>
        <w:rPr>
          <w:sz w:val="28"/>
          <w:szCs w:val="28"/>
        </w:rPr>
      </w:pPr>
      <w:r w:rsidRPr="009335E0">
        <w:rPr>
          <w:sz w:val="28"/>
          <w:szCs w:val="28"/>
        </w:rPr>
        <w:t>При этом практически во всех Положениях, регламентирующих принципы, правила, способы ведения бухгалтерского учета активов и обязательств имеется пункт или их ряд, определяющий взаимосвязь рассматриваемого объекта с организацией учета финансовых результатов, Также регламентация учета финансовых результатов может осуществляться через рассмотрение принципов учета активов и обязательств определенной хозяйственной ситуации в деятельности организации, информация о которой формируется в подсистеме учета финансовых результатов, как, например, в случае с прекращением деятельности</w:t>
      </w:r>
      <w:r w:rsidR="000847EC" w:rsidRPr="009335E0">
        <w:rPr>
          <w:sz w:val="28"/>
          <w:szCs w:val="28"/>
        </w:rPr>
        <w:t>[]</w:t>
      </w:r>
      <w:r w:rsidRPr="009335E0">
        <w:rPr>
          <w:sz w:val="28"/>
          <w:szCs w:val="28"/>
        </w:rPr>
        <w:t>. К таким Положениям относятся:</w:t>
      </w:r>
    </w:p>
    <w:p w:rsidR="007E4457" w:rsidRPr="009335E0" w:rsidRDefault="007E4457" w:rsidP="009335E0">
      <w:pPr>
        <w:pStyle w:val="ConsNonformat"/>
        <w:spacing w:line="360" w:lineRule="auto"/>
        <w:ind w:firstLine="709"/>
        <w:jc w:val="both"/>
        <w:rPr>
          <w:rFonts w:ascii="Times New Roman" w:hAnsi="Times New Roman" w:cs="Times New Roman"/>
          <w:sz w:val="28"/>
          <w:szCs w:val="28"/>
        </w:rPr>
      </w:pPr>
      <w:r w:rsidRPr="009335E0">
        <w:rPr>
          <w:rFonts w:ascii="Times New Roman" w:hAnsi="Times New Roman" w:cs="Times New Roman"/>
          <w:sz w:val="28"/>
          <w:szCs w:val="28"/>
        </w:rPr>
        <w:t>План счетов бухгалтерского учета финансово-хозяйственной деятельности организации и Инструкция по его применению. Утверждены Приказом Минфина РФ от 31.10.2000 № 94-н</w:t>
      </w:r>
    </w:p>
    <w:p w:rsidR="007E4457" w:rsidRPr="009335E0" w:rsidRDefault="007E4457" w:rsidP="009335E0">
      <w:pPr>
        <w:autoSpaceDE w:val="0"/>
        <w:autoSpaceDN w:val="0"/>
        <w:adjustRightInd w:val="0"/>
        <w:spacing w:line="360" w:lineRule="auto"/>
        <w:ind w:firstLine="709"/>
        <w:jc w:val="both"/>
        <w:rPr>
          <w:sz w:val="28"/>
          <w:szCs w:val="28"/>
        </w:rPr>
      </w:pPr>
      <w:r w:rsidRPr="009335E0">
        <w:rPr>
          <w:sz w:val="28"/>
          <w:szCs w:val="28"/>
        </w:rPr>
        <w:t xml:space="preserve">Положение по бухгалтерскому учету </w:t>
      </w:r>
      <w:r w:rsidR="008F79EE" w:rsidRPr="009335E0">
        <w:rPr>
          <w:sz w:val="28"/>
          <w:szCs w:val="28"/>
        </w:rPr>
        <w:t>«</w:t>
      </w:r>
      <w:r w:rsidRPr="009335E0">
        <w:rPr>
          <w:sz w:val="28"/>
          <w:szCs w:val="28"/>
        </w:rPr>
        <w:t>Учет активов и обязательств, стоимость которых выражена в иностранной валюте</w:t>
      </w:r>
      <w:r w:rsidR="008F79EE" w:rsidRPr="009335E0">
        <w:rPr>
          <w:sz w:val="28"/>
          <w:szCs w:val="28"/>
        </w:rPr>
        <w:t>»</w:t>
      </w:r>
      <w:r w:rsidRPr="009335E0">
        <w:rPr>
          <w:sz w:val="28"/>
          <w:szCs w:val="28"/>
        </w:rPr>
        <w:t xml:space="preserve"> (ПБУ 3/2006) за последнее время пересматривалось дважды - Приказами Минфина России от 27.11.2006 N 154н и от 25.12.2007 N 147н.</w:t>
      </w:r>
    </w:p>
    <w:p w:rsidR="007E4457" w:rsidRPr="009335E0" w:rsidRDefault="007E4457" w:rsidP="009335E0">
      <w:pPr>
        <w:spacing w:line="360" w:lineRule="auto"/>
        <w:ind w:firstLine="709"/>
        <w:jc w:val="both"/>
        <w:rPr>
          <w:sz w:val="28"/>
          <w:szCs w:val="28"/>
        </w:rPr>
      </w:pPr>
      <w:r w:rsidRPr="009335E0">
        <w:rPr>
          <w:sz w:val="28"/>
          <w:szCs w:val="28"/>
        </w:rPr>
        <w:t xml:space="preserve">Положение по бухгалтерскому учету </w:t>
      </w:r>
      <w:r w:rsidR="008F79EE" w:rsidRPr="009335E0">
        <w:rPr>
          <w:sz w:val="28"/>
          <w:szCs w:val="28"/>
        </w:rPr>
        <w:t>«</w:t>
      </w:r>
      <w:r w:rsidRPr="009335E0">
        <w:rPr>
          <w:sz w:val="28"/>
          <w:szCs w:val="28"/>
        </w:rPr>
        <w:t>Бухгалтерская отчетность организации</w:t>
      </w:r>
      <w:r w:rsidR="008F79EE" w:rsidRPr="009335E0">
        <w:rPr>
          <w:sz w:val="28"/>
          <w:szCs w:val="28"/>
        </w:rPr>
        <w:t>»</w:t>
      </w:r>
      <w:r w:rsidRPr="009335E0">
        <w:rPr>
          <w:sz w:val="28"/>
          <w:szCs w:val="28"/>
        </w:rPr>
        <w:t xml:space="preserve"> (ПБУ 4/99) Приказа Минфина от 6 июля </w:t>
      </w:r>
      <w:smartTag w:uri="urn:schemas-microsoft-com:office:smarttags" w:element="metricconverter">
        <w:smartTagPr>
          <w:attr w:name="ProductID" w:val="1999 г"/>
        </w:smartTagPr>
        <w:r w:rsidRPr="009335E0">
          <w:rPr>
            <w:sz w:val="28"/>
            <w:szCs w:val="28"/>
          </w:rPr>
          <w:t>1999 г</w:t>
        </w:r>
      </w:smartTag>
      <w:r w:rsidRPr="009335E0">
        <w:rPr>
          <w:sz w:val="28"/>
          <w:szCs w:val="28"/>
        </w:rPr>
        <w:t>. N 43н (в ред. Приказа Минфина РФ от 18.09.2006 N 115н)</w:t>
      </w:r>
    </w:p>
    <w:p w:rsidR="007E4457" w:rsidRPr="009335E0" w:rsidRDefault="007E4457" w:rsidP="009335E0">
      <w:pPr>
        <w:autoSpaceDE w:val="0"/>
        <w:autoSpaceDN w:val="0"/>
        <w:adjustRightInd w:val="0"/>
        <w:spacing w:line="360" w:lineRule="auto"/>
        <w:ind w:firstLine="709"/>
        <w:jc w:val="both"/>
        <w:rPr>
          <w:sz w:val="28"/>
          <w:szCs w:val="28"/>
        </w:rPr>
      </w:pPr>
      <w:r w:rsidRPr="009335E0">
        <w:rPr>
          <w:sz w:val="28"/>
          <w:szCs w:val="28"/>
        </w:rPr>
        <w:t xml:space="preserve">Положение по бухгалтерскому учету </w:t>
      </w:r>
      <w:r w:rsidR="008F79EE" w:rsidRPr="009335E0">
        <w:rPr>
          <w:sz w:val="28"/>
          <w:szCs w:val="28"/>
        </w:rPr>
        <w:t>«</w:t>
      </w:r>
      <w:r w:rsidRPr="009335E0">
        <w:rPr>
          <w:sz w:val="28"/>
          <w:szCs w:val="28"/>
        </w:rPr>
        <w:t>События после отчетной даты</w:t>
      </w:r>
      <w:r w:rsidR="008F79EE" w:rsidRPr="009335E0">
        <w:rPr>
          <w:sz w:val="28"/>
          <w:szCs w:val="28"/>
        </w:rPr>
        <w:t>»</w:t>
      </w:r>
      <w:r w:rsidR="009335E0">
        <w:rPr>
          <w:sz w:val="28"/>
          <w:szCs w:val="28"/>
        </w:rPr>
        <w:t xml:space="preserve"> </w:t>
      </w:r>
      <w:r w:rsidRPr="009335E0">
        <w:rPr>
          <w:sz w:val="28"/>
          <w:szCs w:val="28"/>
        </w:rPr>
        <w:t>(ПБУ 7/98), утвержденное Приказом Минфина России от 25.11.1998 N 56н.</w:t>
      </w:r>
    </w:p>
    <w:p w:rsidR="007E4457" w:rsidRPr="009335E0" w:rsidRDefault="007E4457" w:rsidP="009335E0">
      <w:pPr>
        <w:autoSpaceDE w:val="0"/>
        <w:autoSpaceDN w:val="0"/>
        <w:adjustRightInd w:val="0"/>
        <w:spacing w:line="360" w:lineRule="auto"/>
        <w:ind w:firstLine="709"/>
        <w:jc w:val="both"/>
        <w:rPr>
          <w:sz w:val="28"/>
          <w:szCs w:val="28"/>
        </w:rPr>
      </w:pPr>
      <w:r w:rsidRPr="009335E0">
        <w:rPr>
          <w:sz w:val="28"/>
          <w:szCs w:val="28"/>
        </w:rPr>
        <w:t xml:space="preserve">Положение по бухгалтерскому учету </w:t>
      </w:r>
      <w:r w:rsidR="008F79EE" w:rsidRPr="009335E0">
        <w:rPr>
          <w:sz w:val="28"/>
          <w:szCs w:val="28"/>
        </w:rPr>
        <w:t>«</w:t>
      </w:r>
      <w:r w:rsidRPr="009335E0">
        <w:rPr>
          <w:sz w:val="28"/>
          <w:szCs w:val="28"/>
        </w:rPr>
        <w:t>Доходы организации</w:t>
      </w:r>
      <w:r w:rsidR="008F79EE" w:rsidRPr="009335E0">
        <w:rPr>
          <w:sz w:val="28"/>
          <w:szCs w:val="28"/>
        </w:rPr>
        <w:t>»</w:t>
      </w:r>
      <w:r w:rsidRPr="009335E0">
        <w:rPr>
          <w:sz w:val="28"/>
          <w:szCs w:val="28"/>
        </w:rPr>
        <w:t xml:space="preserve"> ПБУ 9/99 (в ред. Приказов Минфина РФ от 27.11.2006 N 156н)</w:t>
      </w:r>
    </w:p>
    <w:p w:rsidR="007E4457" w:rsidRPr="009335E0" w:rsidRDefault="007E4457" w:rsidP="009335E0">
      <w:pPr>
        <w:autoSpaceDE w:val="0"/>
        <w:autoSpaceDN w:val="0"/>
        <w:adjustRightInd w:val="0"/>
        <w:spacing w:line="360" w:lineRule="auto"/>
        <w:ind w:firstLine="709"/>
        <w:jc w:val="both"/>
        <w:rPr>
          <w:sz w:val="28"/>
          <w:szCs w:val="28"/>
        </w:rPr>
      </w:pPr>
      <w:r w:rsidRPr="009335E0">
        <w:rPr>
          <w:sz w:val="28"/>
          <w:szCs w:val="28"/>
        </w:rPr>
        <w:t xml:space="preserve">Положение по бухгалтерскому учету </w:t>
      </w:r>
      <w:r w:rsidR="008F79EE" w:rsidRPr="009335E0">
        <w:rPr>
          <w:sz w:val="28"/>
          <w:szCs w:val="28"/>
        </w:rPr>
        <w:t>«</w:t>
      </w:r>
      <w:r w:rsidRPr="009335E0">
        <w:rPr>
          <w:sz w:val="28"/>
          <w:szCs w:val="28"/>
        </w:rPr>
        <w:t>Расходы организации</w:t>
      </w:r>
      <w:r w:rsidR="008F79EE" w:rsidRPr="009335E0">
        <w:rPr>
          <w:sz w:val="28"/>
          <w:szCs w:val="28"/>
        </w:rPr>
        <w:t>»</w:t>
      </w:r>
      <w:r w:rsidRPr="009335E0">
        <w:rPr>
          <w:sz w:val="28"/>
          <w:szCs w:val="28"/>
        </w:rPr>
        <w:t xml:space="preserve"> ПБУ 10/99 (в ред. Приказа Минфина РФ от 27.11.2006 N 156н)</w:t>
      </w:r>
    </w:p>
    <w:p w:rsidR="007E4457" w:rsidRPr="009335E0" w:rsidRDefault="007E4457" w:rsidP="009335E0">
      <w:pPr>
        <w:autoSpaceDE w:val="0"/>
        <w:autoSpaceDN w:val="0"/>
        <w:adjustRightInd w:val="0"/>
        <w:spacing w:line="360" w:lineRule="auto"/>
        <w:ind w:firstLine="709"/>
        <w:jc w:val="both"/>
        <w:rPr>
          <w:sz w:val="28"/>
          <w:szCs w:val="28"/>
        </w:rPr>
      </w:pPr>
      <w:r w:rsidRPr="009335E0">
        <w:rPr>
          <w:sz w:val="28"/>
          <w:szCs w:val="28"/>
        </w:rPr>
        <w:t xml:space="preserve">Положение по бухгалтерскому учету </w:t>
      </w:r>
      <w:r w:rsidR="008F79EE" w:rsidRPr="009335E0">
        <w:rPr>
          <w:sz w:val="28"/>
          <w:szCs w:val="28"/>
        </w:rPr>
        <w:t>«</w:t>
      </w:r>
      <w:r w:rsidRPr="009335E0">
        <w:rPr>
          <w:sz w:val="28"/>
          <w:szCs w:val="28"/>
        </w:rPr>
        <w:t>Учет расходов на научно-исследовательские, опытно-конструкторские и технологические работы</w:t>
      </w:r>
      <w:r w:rsidR="008F79EE" w:rsidRPr="009335E0">
        <w:rPr>
          <w:sz w:val="28"/>
          <w:szCs w:val="28"/>
        </w:rPr>
        <w:t>»</w:t>
      </w:r>
      <w:r w:rsidRPr="009335E0">
        <w:rPr>
          <w:sz w:val="28"/>
          <w:szCs w:val="28"/>
        </w:rPr>
        <w:t xml:space="preserve"> ПБУ 17/02 (в ред. Приказа Минфина РФ от 18.09.2006 N 116н)</w:t>
      </w:r>
    </w:p>
    <w:p w:rsidR="007E4457" w:rsidRPr="009335E0" w:rsidRDefault="007E4457" w:rsidP="009335E0">
      <w:pPr>
        <w:spacing w:line="360" w:lineRule="auto"/>
        <w:ind w:firstLine="709"/>
        <w:jc w:val="both"/>
        <w:rPr>
          <w:sz w:val="28"/>
          <w:szCs w:val="28"/>
        </w:rPr>
      </w:pPr>
      <w:r w:rsidRPr="009335E0">
        <w:rPr>
          <w:sz w:val="28"/>
          <w:szCs w:val="28"/>
        </w:rPr>
        <w:t xml:space="preserve">Положение по бухгалтерскому учету </w:t>
      </w:r>
      <w:r w:rsidR="008F79EE" w:rsidRPr="009335E0">
        <w:rPr>
          <w:sz w:val="28"/>
          <w:szCs w:val="28"/>
        </w:rPr>
        <w:t>«</w:t>
      </w:r>
      <w:r w:rsidRPr="009335E0">
        <w:rPr>
          <w:sz w:val="28"/>
          <w:szCs w:val="28"/>
        </w:rPr>
        <w:t>Учет расчетов по налогу на прибыль организаций</w:t>
      </w:r>
      <w:r w:rsidR="008F79EE" w:rsidRPr="009335E0">
        <w:rPr>
          <w:sz w:val="28"/>
          <w:szCs w:val="28"/>
        </w:rPr>
        <w:t>»</w:t>
      </w:r>
      <w:r w:rsidRPr="009335E0">
        <w:rPr>
          <w:sz w:val="28"/>
          <w:szCs w:val="28"/>
        </w:rPr>
        <w:t xml:space="preserve"> ПБУ 18/02 (в ред. приказа Минфина РФ от 11.02.2008 № 23н).</w:t>
      </w:r>
    </w:p>
    <w:p w:rsidR="007E4457" w:rsidRPr="009335E0" w:rsidRDefault="007E4457" w:rsidP="009335E0">
      <w:pPr>
        <w:spacing w:line="360" w:lineRule="auto"/>
        <w:ind w:firstLine="709"/>
        <w:jc w:val="both"/>
        <w:rPr>
          <w:sz w:val="28"/>
          <w:szCs w:val="28"/>
        </w:rPr>
      </w:pPr>
      <w:r w:rsidRPr="009335E0">
        <w:rPr>
          <w:sz w:val="28"/>
          <w:szCs w:val="28"/>
        </w:rPr>
        <w:t xml:space="preserve">Положение по бухгалтерскому учету </w:t>
      </w:r>
      <w:r w:rsidR="008F79EE" w:rsidRPr="009335E0">
        <w:rPr>
          <w:sz w:val="28"/>
          <w:szCs w:val="28"/>
        </w:rPr>
        <w:t>«</w:t>
      </w:r>
      <w:r w:rsidRPr="009335E0">
        <w:rPr>
          <w:sz w:val="28"/>
          <w:szCs w:val="28"/>
        </w:rPr>
        <w:t>Информация об участии в совместной деятельности</w:t>
      </w:r>
      <w:r w:rsidR="008F79EE" w:rsidRPr="009335E0">
        <w:rPr>
          <w:sz w:val="28"/>
          <w:szCs w:val="28"/>
        </w:rPr>
        <w:t>»</w:t>
      </w:r>
      <w:r w:rsidRPr="009335E0">
        <w:rPr>
          <w:sz w:val="28"/>
          <w:szCs w:val="28"/>
        </w:rPr>
        <w:t xml:space="preserve"> ПБУ 20/03 (в ред. Приказа Минфина РФ от 18.09.2006 N 116н)</w:t>
      </w:r>
    </w:p>
    <w:p w:rsidR="007E4457" w:rsidRPr="009335E0" w:rsidRDefault="007E4457" w:rsidP="009335E0">
      <w:pPr>
        <w:pStyle w:val="a8"/>
        <w:spacing w:before="0" w:beforeAutospacing="0" w:after="0" w:afterAutospacing="0" w:line="360" w:lineRule="auto"/>
        <w:ind w:firstLine="709"/>
        <w:jc w:val="both"/>
        <w:rPr>
          <w:sz w:val="28"/>
          <w:szCs w:val="28"/>
        </w:rPr>
      </w:pPr>
      <w:r w:rsidRPr="009335E0">
        <w:rPr>
          <w:sz w:val="28"/>
          <w:szCs w:val="28"/>
        </w:rPr>
        <w:t>Кроме того, в Положениях, определяющих общие принципы раскрытия информации, также значительное место уделено вопросам организации учета финансовых результатов и представлению их в бухгалтерской отчетности. К Положениям, регулирующим общие принципы бухгалтерского учета финансовых результатов, относятся:</w:t>
      </w:r>
    </w:p>
    <w:p w:rsidR="007E4457" w:rsidRPr="009335E0" w:rsidRDefault="007E4457" w:rsidP="009335E0">
      <w:pPr>
        <w:pStyle w:val="a8"/>
        <w:spacing w:before="0" w:beforeAutospacing="0" w:after="0" w:afterAutospacing="0" w:line="360" w:lineRule="auto"/>
        <w:ind w:firstLine="709"/>
        <w:jc w:val="both"/>
        <w:rPr>
          <w:sz w:val="28"/>
          <w:szCs w:val="28"/>
        </w:rPr>
      </w:pPr>
      <w:r w:rsidRPr="009335E0">
        <w:rPr>
          <w:sz w:val="28"/>
          <w:szCs w:val="28"/>
        </w:rPr>
        <w:t>- Положение по ведению бухгалтерского учета и бухгалтерской отчетности в Российской Федерации;</w:t>
      </w:r>
    </w:p>
    <w:p w:rsidR="007E4457" w:rsidRPr="009335E0" w:rsidRDefault="007E4457" w:rsidP="009335E0">
      <w:pPr>
        <w:pStyle w:val="a8"/>
        <w:spacing w:before="0" w:beforeAutospacing="0" w:after="0" w:afterAutospacing="0" w:line="360" w:lineRule="auto"/>
        <w:ind w:firstLine="709"/>
        <w:jc w:val="both"/>
        <w:rPr>
          <w:sz w:val="28"/>
          <w:szCs w:val="28"/>
        </w:rPr>
      </w:pPr>
      <w:r w:rsidRPr="009335E0">
        <w:rPr>
          <w:sz w:val="28"/>
          <w:szCs w:val="28"/>
        </w:rPr>
        <w:t xml:space="preserve">- Положение по бухгалтерскому учету </w:t>
      </w:r>
      <w:r w:rsidR="008F79EE" w:rsidRPr="009335E0">
        <w:rPr>
          <w:sz w:val="28"/>
          <w:szCs w:val="28"/>
        </w:rPr>
        <w:t>«</w:t>
      </w:r>
      <w:r w:rsidRPr="009335E0">
        <w:rPr>
          <w:sz w:val="28"/>
          <w:szCs w:val="28"/>
        </w:rPr>
        <w:t>События после отчетной даты</w:t>
      </w:r>
      <w:r w:rsidR="008F79EE" w:rsidRPr="009335E0">
        <w:rPr>
          <w:sz w:val="28"/>
          <w:szCs w:val="28"/>
        </w:rPr>
        <w:t>»</w:t>
      </w:r>
      <w:r w:rsidRPr="009335E0">
        <w:rPr>
          <w:sz w:val="28"/>
          <w:szCs w:val="28"/>
        </w:rPr>
        <w:t xml:space="preserve"> (ПБУ 7/98);</w:t>
      </w:r>
    </w:p>
    <w:p w:rsidR="007E4457" w:rsidRPr="009335E0" w:rsidRDefault="007E4457" w:rsidP="009335E0">
      <w:pPr>
        <w:pStyle w:val="a8"/>
        <w:spacing w:before="0" w:beforeAutospacing="0" w:after="0" w:afterAutospacing="0" w:line="360" w:lineRule="auto"/>
        <w:ind w:firstLine="709"/>
        <w:jc w:val="both"/>
        <w:rPr>
          <w:sz w:val="28"/>
          <w:szCs w:val="28"/>
        </w:rPr>
      </w:pPr>
      <w:r w:rsidRPr="009335E0">
        <w:rPr>
          <w:sz w:val="28"/>
          <w:szCs w:val="28"/>
        </w:rPr>
        <w:t xml:space="preserve">- Положение по бухгалтерскому учету </w:t>
      </w:r>
      <w:r w:rsidR="008F79EE" w:rsidRPr="009335E0">
        <w:rPr>
          <w:sz w:val="28"/>
          <w:szCs w:val="28"/>
        </w:rPr>
        <w:t>«</w:t>
      </w:r>
      <w:r w:rsidRPr="009335E0">
        <w:rPr>
          <w:sz w:val="28"/>
          <w:szCs w:val="28"/>
        </w:rPr>
        <w:t>Условные факты хозяйственной деятельности</w:t>
      </w:r>
      <w:r w:rsidR="008F79EE" w:rsidRPr="009335E0">
        <w:rPr>
          <w:sz w:val="28"/>
          <w:szCs w:val="28"/>
        </w:rPr>
        <w:t>»</w:t>
      </w:r>
      <w:r w:rsidRPr="009335E0">
        <w:rPr>
          <w:sz w:val="28"/>
          <w:szCs w:val="28"/>
        </w:rPr>
        <w:t xml:space="preserve"> (ПБУ 8/01).</w:t>
      </w:r>
    </w:p>
    <w:p w:rsidR="007E4457" w:rsidRPr="009335E0" w:rsidRDefault="007E4457" w:rsidP="009335E0">
      <w:pPr>
        <w:pStyle w:val="a8"/>
        <w:spacing w:before="0" w:beforeAutospacing="0" w:after="0" w:afterAutospacing="0" w:line="360" w:lineRule="auto"/>
        <w:ind w:firstLine="709"/>
        <w:jc w:val="both"/>
        <w:rPr>
          <w:sz w:val="28"/>
          <w:szCs w:val="28"/>
        </w:rPr>
      </w:pPr>
      <w:r w:rsidRPr="009335E0">
        <w:rPr>
          <w:sz w:val="28"/>
          <w:szCs w:val="28"/>
        </w:rPr>
        <w:t>В свою очередь, к Положениям, определяющим представление в бухгалтерской (финансовой) отчетности показателей финансовых результатов относятся:</w:t>
      </w:r>
    </w:p>
    <w:p w:rsidR="007E4457" w:rsidRPr="009335E0" w:rsidRDefault="007E4457" w:rsidP="009335E0">
      <w:pPr>
        <w:pStyle w:val="a8"/>
        <w:spacing w:before="0" w:beforeAutospacing="0" w:after="0" w:afterAutospacing="0" w:line="360" w:lineRule="auto"/>
        <w:ind w:firstLine="709"/>
        <w:jc w:val="both"/>
        <w:rPr>
          <w:sz w:val="28"/>
          <w:szCs w:val="28"/>
        </w:rPr>
      </w:pPr>
      <w:r w:rsidRPr="009335E0">
        <w:rPr>
          <w:sz w:val="28"/>
          <w:szCs w:val="28"/>
        </w:rPr>
        <w:t xml:space="preserve">- Положение по бухгалтерскому учету </w:t>
      </w:r>
      <w:r w:rsidR="008F79EE" w:rsidRPr="009335E0">
        <w:rPr>
          <w:sz w:val="28"/>
          <w:szCs w:val="28"/>
        </w:rPr>
        <w:t>«</w:t>
      </w:r>
      <w:r w:rsidRPr="009335E0">
        <w:rPr>
          <w:sz w:val="28"/>
          <w:szCs w:val="28"/>
        </w:rPr>
        <w:t>Учетная политика организации</w:t>
      </w:r>
      <w:r w:rsidR="008F79EE" w:rsidRPr="009335E0">
        <w:rPr>
          <w:sz w:val="28"/>
          <w:szCs w:val="28"/>
        </w:rPr>
        <w:t>»</w:t>
      </w:r>
      <w:r w:rsidRPr="009335E0">
        <w:rPr>
          <w:sz w:val="28"/>
          <w:szCs w:val="28"/>
        </w:rPr>
        <w:t xml:space="preserve"> (ПБУ 1/2008):</w:t>
      </w:r>
    </w:p>
    <w:p w:rsidR="007E4457" w:rsidRPr="009335E0" w:rsidRDefault="007E4457" w:rsidP="009335E0">
      <w:pPr>
        <w:pStyle w:val="a8"/>
        <w:spacing w:before="0" w:beforeAutospacing="0" w:after="0" w:afterAutospacing="0" w:line="360" w:lineRule="auto"/>
        <w:ind w:firstLine="709"/>
        <w:jc w:val="both"/>
        <w:rPr>
          <w:sz w:val="28"/>
          <w:szCs w:val="28"/>
        </w:rPr>
      </w:pPr>
      <w:r w:rsidRPr="009335E0">
        <w:rPr>
          <w:sz w:val="28"/>
          <w:szCs w:val="28"/>
        </w:rPr>
        <w:t xml:space="preserve">- Положение по бухгалтерскому учету </w:t>
      </w:r>
      <w:r w:rsidR="008F79EE" w:rsidRPr="009335E0">
        <w:rPr>
          <w:sz w:val="28"/>
          <w:szCs w:val="28"/>
        </w:rPr>
        <w:t>«</w:t>
      </w:r>
      <w:r w:rsidRPr="009335E0">
        <w:rPr>
          <w:sz w:val="28"/>
          <w:szCs w:val="28"/>
        </w:rPr>
        <w:t>Бухгалтерская отчетность организации</w:t>
      </w:r>
      <w:r w:rsidR="008F79EE" w:rsidRPr="009335E0">
        <w:rPr>
          <w:sz w:val="28"/>
          <w:szCs w:val="28"/>
        </w:rPr>
        <w:t>»</w:t>
      </w:r>
      <w:r w:rsidRPr="009335E0">
        <w:rPr>
          <w:sz w:val="28"/>
          <w:szCs w:val="28"/>
        </w:rPr>
        <w:t xml:space="preserve"> (ПБУ 4/99);</w:t>
      </w:r>
    </w:p>
    <w:p w:rsidR="007E4457" w:rsidRPr="009335E0" w:rsidRDefault="007E4457" w:rsidP="009335E0">
      <w:pPr>
        <w:pStyle w:val="a8"/>
        <w:spacing w:before="0" w:beforeAutospacing="0" w:after="0" w:afterAutospacing="0" w:line="360" w:lineRule="auto"/>
        <w:ind w:firstLine="709"/>
        <w:jc w:val="both"/>
        <w:rPr>
          <w:sz w:val="28"/>
          <w:szCs w:val="28"/>
        </w:rPr>
      </w:pPr>
      <w:r w:rsidRPr="009335E0">
        <w:rPr>
          <w:sz w:val="28"/>
          <w:szCs w:val="28"/>
        </w:rPr>
        <w:t xml:space="preserve">- Положение по бухгалтерскому учету </w:t>
      </w:r>
      <w:r w:rsidR="008F79EE" w:rsidRPr="009335E0">
        <w:rPr>
          <w:sz w:val="28"/>
          <w:szCs w:val="28"/>
        </w:rPr>
        <w:t>«</w:t>
      </w:r>
      <w:r w:rsidRPr="009335E0">
        <w:rPr>
          <w:sz w:val="28"/>
          <w:szCs w:val="28"/>
        </w:rPr>
        <w:t>Информация по сегментам</w:t>
      </w:r>
      <w:r w:rsidR="008F79EE" w:rsidRPr="009335E0">
        <w:rPr>
          <w:sz w:val="28"/>
          <w:szCs w:val="28"/>
        </w:rPr>
        <w:t>»</w:t>
      </w:r>
      <w:r w:rsidRPr="009335E0">
        <w:rPr>
          <w:sz w:val="28"/>
          <w:szCs w:val="28"/>
        </w:rPr>
        <w:t xml:space="preserve"> (ПБУ 12/2000).</w:t>
      </w:r>
    </w:p>
    <w:p w:rsidR="007E4457" w:rsidRPr="009335E0" w:rsidRDefault="007E4457" w:rsidP="009335E0">
      <w:pPr>
        <w:pStyle w:val="a8"/>
        <w:spacing w:before="0" w:beforeAutospacing="0" w:after="0" w:afterAutospacing="0" w:line="360" w:lineRule="auto"/>
        <w:ind w:firstLine="709"/>
        <w:jc w:val="both"/>
        <w:rPr>
          <w:sz w:val="28"/>
          <w:szCs w:val="28"/>
        </w:rPr>
      </w:pPr>
      <w:r w:rsidRPr="009335E0">
        <w:rPr>
          <w:sz w:val="28"/>
          <w:szCs w:val="28"/>
        </w:rPr>
        <w:t xml:space="preserve">Кроме того, базовые правила и принципы представления в бухгалтерской отчетности показателей финансовых результатов, регламентируемых вышеуказанными Положениями, нашли свое развитие в документах третьего уровня нормативного регулирования бухгалтерского учета и бухгалтерской отчетности. Самыми значительными из них являются </w:t>
      </w:r>
      <w:r w:rsidR="008F79EE" w:rsidRPr="009335E0">
        <w:rPr>
          <w:sz w:val="28"/>
          <w:szCs w:val="28"/>
        </w:rPr>
        <w:t>«</w:t>
      </w:r>
      <w:r w:rsidRPr="009335E0">
        <w:rPr>
          <w:sz w:val="28"/>
          <w:szCs w:val="28"/>
        </w:rPr>
        <w:t>Методические рекомендации о порядке формирования показателей бухгалтерской отчетности организации</w:t>
      </w:r>
      <w:r w:rsidR="008F79EE" w:rsidRPr="009335E0">
        <w:rPr>
          <w:sz w:val="28"/>
          <w:szCs w:val="28"/>
        </w:rPr>
        <w:t>»</w:t>
      </w:r>
      <w:r w:rsidRPr="009335E0">
        <w:rPr>
          <w:sz w:val="28"/>
          <w:szCs w:val="28"/>
        </w:rPr>
        <w:t xml:space="preserve"> и </w:t>
      </w:r>
      <w:r w:rsidR="008F79EE" w:rsidRPr="009335E0">
        <w:rPr>
          <w:sz w:val="28"/>
          <w:szCs w:val="28"/>
        </w:rPr>
        <w:t>«</w:t>
      </w:r>
      <w:r w:rsidRPr="009335E0">
        <w:rPr>
          <w:sz w:val="28"/>
          <w:szCs w:val="28"/>
        </w:rPr>
        <w:t>Методические рекомендации по раскрытию информации о прибыли, приходящейся на одну акцию</w:t>
      </w:r>
      <w:r w:rsidR="008F79EE" w:rsidRPr="009335E0">
        <w:rPr>
          <w:sz w:val="28"/>
          <w:szCs w:val="28"/>
        </w:rPr>
        <w:t>»</w:t>
      </w:r>
      <w:r w:rsidR="000847EC" w:rsidRPr="009335E0">
        <w:rPr>
          <w:sz w:val="28"/>
          <w:szCs w:val="28"/>
        </w:rPr>
        <w:t>[7; 8; 9; 10; 11;]</w:t>
      </w:r>
      <w:r w:rsidRPr="009335E0">
        <w:rPr>
          <w:sz w:val="28"/>
          <w:szCs w:val="28"/>
        </w:rPr>
        <w:t>.</w:t>
      </w:r>
    </w:p>
    <w:p w:rsidR="007E4457" w:rsidRPr="009335E0" w:rsidRDefault="007E4457" w:rsidP="009335E0">
      <w:pPr>
        <w:pStyle w:val="a8"/>
        <w:spacing w:before="0" w:beforeAutospacing="0" w:after="0" w:afterAutospacing="0" w:line="360" w:lineRule="auto"/>
        <w:ind w:firstLine="709"/>
        <w:jc w:val="both"/>
        <w:rPr>
          <w:sz w:val="28"/>
          <w:szCs w:val="28"/>
        </w:rPr>
      </w:pPr>
    </w:p>
    <w:p w:rsidR="00B01D6F" w:rsidRPr="009335E0" w:rsidRDefault="009335E0" w:rsidP="00885D39">
      <w:pPr>
        <w:pStyle w:val="a8"/>
        <w:spacing w:before="0" w:beforeAutospacing="0" w:after="0" w:afterAutospacing="0" w:line="360" w:lineRule="auto"/>
        <w:ind w:firstLine="709"/>
        <w:jc w:val="center"/>
        <w:rPr>
          <w:sz w:val="28"/>
          <w:szCs w:val="28"/>
        </w:rPr>
      </w:pPr>
      <w:r>
        <w:rPr>
          <w:sz w:val="28"/>
          <w:szCs w:val="28"/>
        </w:rPr>
        <w:br w:type="page"/>
      </w:r>
      <w:r w:rsidR="00B01D6F" w:rsidRPr="009335E0">
        <w:rPr>
          <w:sz w:val="28"/>
          <w:szCs w:val="28"/>
        </w:rPr>
        <w:t xml:space="preserve">2. </w:t>
      </w:r>
      <w:r w:rsidR="00BD1F27" w:rsidRPr="009335E0">
        <w:rPr>
          <w:sz w:val="28"/>
          <w:szCs w:val="28"/>
        </w:rPr>
        <w:t xml:space="preserve">СОСТОЯНИЕ </w:t>
      </w:r>
      <w:r w:rsidR="00B01D6F" w:rsidRPr="009335E0">
        <w:rPr>
          <w:sz w:val="28"/>
          <w:szCs w:val="28"/>
        </w:rPr>
        <w:t>УЧЕТ</w:t>
      </w:r>
      <w:r w:rsidR="00BD1F27" w:rsidRPr="009335E0">
        <w:rPr>
          <w:sz w:val="28"/>
          <w:szCs w:val="28"/>
        </w:rPr>
        <w:t>А</w:t>
      </w:r>
      <w:r w:rsidR="00B01D6F" w:rsidRPr="009335E0">
        <w:rPr>
          <w:sz w:val="28"/>
          <w:szCs w:val="28"/>
        </w:rPr>
        <w:t xml:space="preserve"> </w:t>
      </w:r>
      <w:r w:rsidR="00BD1F27" w:rsidRPr="009335E0">
        <w:rPr>
          <w:sz w:val="28"/>
          <w:szCs w:val="28"/>
        </w:rPr>
        <w:t>РАСПРЕДЕЛЕНИЯ ПРИБЫЛИ</w:t>
      </w:r>
    </w:p>
    <w:p w:rsidR="00A60C92" w:rsidRPr="009335E0" w:rsidRDefault="00A60C92" w:rsidP="00885D39">
      <w:pPr>
        <w:spacing w:line="360" w:lineRule="auto"/>
        <w:ind w:firstLine="709"/>
        <w:jc w:val="center"/>
        <w:rPr>
          <w:sz w:val="28"/>
          <w:szCs w:val="28"/>
        </w:rPr>
      </w:pPr>
    </w:p>
    <w:p w:rsidR="00E60DCB" w:rsidRPr="009335E0" w:rsidRDefault="00B01D6F" w:rsidP="00885D39">
      <w:pPr>
        <w:spacing w:line="360" w:lineRule="auto"/>
        <w:ind w:firstLine="709"/>
        <w:jc w:val="center"/>
        <w:rPr>
          <w:sz w:val="28"/>
          <w:szCs w:val="28"/>
        </w:rPr>
      </w:pPr>
      <w:r w:rsidRPr="009335E0">
        <w:rPr>
          <w:sz w:val="28"/>
          <w:szCs w:val="28"/>
        </w:rPr>
        <w:t>2</w:t>
      </w:r>
      <w:r w:rsidR="00E60DCB" w:rsidRPr="009335E0">
        <w:rPr>
          <w:sz w:val="28"/>
          <w:szCs w:val="28"/>
        </w:rPr>
        <w:t>.1 Краткая характеристика предприятия</w:t>
      </w:r>
    </w:p>
    <w:p w:rsidR="00E60DCB" w:rsidRPr="009335E0" w:rsidRDefault="00E60DCB" w:rsidP="009335E0">
      <w:pPr>
        <w:spacing w:line="360" w:lineRule="auto"/>
        <w:ind w:firstLine="709"/>
        <w:jc w:val="both"/>
        <w:rPr>
          <w:sz w:val="28"/>
          <w:szCs w:val="28"/>
        </w:rPr>
      </w:pPr>
    </w:p>
    <w:p w:rsidR="00E60DCB" w:rsidRPr="009335E0" w:rsidRDefault="00E60DCB" w:rsidP="009335E0">
      <w:pPr>
        <w:pStyle w:val="a8"/>
        <w:spacing w:before="0" w:beforeAutospacing="0" w:after="0" w:afterAutospacing="0" w:line="360" w:lineRule="auto"/>
        <w:ind w:firstLine="709"/>
        <w:jc w:val="both"/>
        <w:rPr>
          <w:sz w:val="28"/>
          <w:szCs w:val="28"/>
        </w:rPr>
      </w:pPr>
      <w:r w:rsidRPr="009335E0">
        <w:rPr>
          <w:sz w:val="28"/>
          <w:szCs w:val="28"/>
        </w:rPr>
        <w:t xml:space="preserve">ООО </w:t>
      </w:r>
      <w:r w:rsidR="003259CF" w:rsidRPr="009335E0">
        <w:rPr>
          <w:sz w:val="28"/>
          <w:szCs w:val="28"/>
        </w:rPr>
        <w:t>«Град»</w:t>
      </w:r>
      <w:r w:rsidRPr="009335E0">
        <w:rPr>
          <w:sz w:val="28"/>
          <w:szCs w:val="28"/>
        </w:rPr>
        <w:t xml:space="preserve"> входит в группу ООО </w:t>
      </w:r>
      <w:r w:rsidR="008F79EE" w:rsidRPr="009335E0">
        <w:rPr>
          <w:sz w:val="28"/>
          <w:szCs w:val="28"/>
        </w:rPr>
        <w:t>«</w:t>
      </w:r>
      <w:r w:rsidRPr="009335E0">
        <w:rPr>
          <w:sz w:val="28"/>
          <w:szCs w:val="28"/>
        </w:rPr>
        <w:t xml:space="preserve">Агропромгруппа </w:t>
      </w:r>
      <w:r w:rsidR="008F79EE" w:rsidRPr="009335E0">
        <w:rPr>
          <w:sz w:val="28"/>
          <w:szCs w:val="28"/>
        </w:rPr>
        <w:t>«</w:t>
      </w:r>
      <w:r w:rsidRPr="009335E0">
        <w:rPr>
          <w:sz w:val="28"/>
          <w:szCs w:val="28"/>
        </w:rPr>
        <w:t>М</w:t>
      </w:r>
      <w:r w:rsidR="00BD1F27" w:rsidRPr="009335E0">
        <w:rPr>
          <w:sz w:val="28"/>
          <w:szCs w:val="28"/>
        </w:rPr>
        <w:t>олочный продукт</w:t>
      </w:r>
      <w:r w:rsidR="008F79EE" w:rsidRPr="009335E0">
        <w:rPr>
          <w:sz w:val="28"/>
          <w:szCs w:val="28"/>
        </w:rPr>
        <w:t>»</w:t>
      </w:r>
      <w:r w:rsidR="00BD1F27" w:rsidRPr="009335E0">
        <w:rPr>
          <w:sz w:val="28"/>
          <w:szCs w:val="28"/>
        </w:rPr>
        <w:t xml:space="preserve"> </w:t>
      </w:r>
      <w:r w:rsidR="003259CF" w:rsidRPr="009335E0">
        <w:rPr>
          <w:sz w:val="28"/>
          <w:szCs w:val="28"/>
        </w:rPr>
        <w:t>Омской</w:t>
      </w:r>
      <w:r w:rsidR="00BD1F27" w:rsidRPr="009335E0">
        <w:rPr>
          <w:sz w:val="28"/>
          <w:szCs w:val="28"/>
        </w:rPr>
        <w:t xml:space="preserve"> Области.</w:t>
      </w:r>
    </w:p>
    <w:p w:rsidR="00E60DCB" w:rsidRPr="009335E0" w:rsidRDefault="00E60DCB" w:rsidP="009335E0">
      <w:pPr>
        <w:pStyle w:val="a8"/>
        <w:spacing w:before="0" w:beforeAutospacing="0" w:after="0" w:afterAutospacing="0" w:line="360" w:lineRule="auto"/>
        <w:ind w:firstLine="709"/>
        <w:jc w:val="both"/>
        <w:rPr>
          <w:sz w:val="28"/>
          <w:szCs w:val="28"/>
        </w:rPr>
      </w:pPr>
      <w:r w:rsidRPr="009335E0">
        <w:rPr>
          <w:sz w:val="28"/>
          <w:szCs w:val="28"/>
        </w:rPr>
        <w:t xml:space="preserve">ООО </w:t>
      </w:r>
      <w:r w:rsidR="008F79EE" w:rsidRPr="009335E0">
        <w:rPr>
          <w:sz w:val="28"/>
          <w:szCs w:val="28"/>
        </w:rPr>
        <w:t>«</w:t>
      </w:r>
      <w:r w:rsidRPr="009335E0">
        <w:rPr>
          <w:sz w:val="28"/>
          <w:szCs w:val="28"/>
        </w:rPr>
        <w:t xml:space="preserve">Агропромгруппа </w:t>
      </w:r>
      <w:r w:rsidR="008F79EE" w:rsidRPr="009335E0">
        <w:rPr>
          <w:sz w:val="28"/>
          <w:szCs w:val="28"/>
        </w:rPr>
        <w:t>«</w:t>
      </w:r>
      <w:r w:rsidRPr="009335E0">
        <w:rPr>
          <w:sz w:val="28"/>
          <w:szCs w:val="28"/>
        </w:rPr>
        <w:t>Молочный продукт</w:t>
      </w:r>
      <w:r w:rsidR="008F79EE" w:rsidRPr="009335E0">
        <w:rPr>
          <w:sz w:val="28"/>
          <w:szCs w:val="28"/>
        </w:rPr>
        <w:t>»</w:t>
      </w:r>
      <w:r w:rsidRPr="009335E0">
        <w:rPr>
          <w:sz w:val="28"/>
          <w:szCs w:val="28"/>
        </w:rPr>
        <w:t xml:space="preserve"> является вертикально-интегрированной структурой, осуществляющей полный производственный цикл от выращивания сельскохозяйственного сырья, его переработки и до продажи произведенной продукции по всей территории России.</w:t>
      </w:r>
    </w:p>
    <w:p w:rsidR="00E60DCB" w:rsidRPr="009335E0" w:rsidRDefault="00E60DCB" w:rsidP="009335E0">
      <w:pPr>
        <w:pStyle w:val="a8"/>
        <w:spacing w:before="0" w:beforeAutospacing="0" w:after="0" w:afterAutospacing="0" w:line="360" w:lineRule="auto"/>
        <w:ind w:firstLine="709"/>
        <w:jc w:val="both"/>
        <w:rPr>
          <w:sz w:val="28"/>
          <w:szCs w:val="28"/>
        </w:rPr>
      </w:pPr>
      <w:r w:rsidRPr="009335E0">
        <w:rPr>
          <w:sz w:val="28"/>
          <w:szCs w:val="28"/>
        </w:rPr>
        <w:t xml:space="preserve">Управляющая компания ООО </w:t>
      </w:r>
      <w:r w:rsidR="008F79EE" w:rsidRPr="009335E0">
        <w:rPr>
          <w:sz w:val="28"/>
          <w:szCs w:val="28"/>
        </w:rPr>
        <w:t>«</w:t>
      </w:r>
      <w:r w:rsidRPr="009335E0">
        <w:rPr>
          <w:sz w:val="28"/>
          <w:szCs w:val="28"/>
        </w:rPr>
        <w:t xml:space="preserve">Агропромгруппа </w:t>
      </w:r>
      <w:r w:rsidR="008F79EE" w:rsidRPr="009335E0">
        <w:rPr>
          <w:sz w:val="28"/>
          <w:szCs w:val="28"/>
        </w:rPr>
        <w:t>«</w:t>
      </w:r>
      <w:r w:rsidRPr="009335E0">
        <w:rPr>
          <w:sz w:val="28"/>
          <w:szCs w:val="28"/>
        </w:rPr>
        <w:t>Молочный продукт</w:t>
      </w:r>
      <w:r w:rsidR="008F79EE" w:rsidRPr="009335E0">
        <w:rPr>
          <w:sz w:val="28"/>
          <w:szCs w:val="28"/>
        </w:rPr>
        <w:t>»</w:t>
      </w:r>
      <w:r w:rsidRPr="009335E0">
        <w:rPr>
          <w:sz w:val="28"/>
          <w:szCs w:val="28"/>
        </w:rPr>
        <w:t xml:space="preserve"> находится в г.Москве, а выращивание сельхозпродукции и её переработка на предприятиях Вологодской, Белгородской областей</w:t>
      </w:r>
      <w:r w:rsidR="003259CF" w:rsidRPr="009335E0">
        <w:rPr>
          <w:sz w:val="28"/>
          <w:szCs w:val="28"/>
        </w:rPr>
        <w:t>, Пензенской и др.</w:t>
      </w:r>
    </w:p>
    <w:p w:rsidR="00E60DCB" w:rsidRPr="009335E0" w:rsidRDefault="00E60DCB" w:rsidP="009335E0">
      <w:pPr>
        <w:pStyle w:val="a8"/>
        <w:spacing w:before="0" w:beforeAutospacing="0" w:after="0" w:afterAutospacing="0" w:line="360" w:lineRule="auto"/>
        <w:ind w:firstLine="709"/>
        <w:jc w:val="both"/>
        <w:rPr>
          <w:sz w:val="28"/>
          <w:szCs w:val="28"/>
        </w:rPr>
      </w:pPr>
      <w:r w:rsidRPr="009335E0">
        <w:rPr>
          <w:sz w:val="28"/>
          <w:szCs w:val="28"/>
        </w:rPr>
        <w:t>Сегодня компания имеет стабильное положение на рынке, но не останавливается на достигнутом, а исходя из потребительских предпочтений и общих тенденций, ведет разработку новых видов продукции, осваивая новые направления в своей деятельности и диверсифицируя свой бизнес.</w:t>
      </w:r>
    </w:p>
    <w:p w:rsidR="00E60DCB" w:rsidRPr="009335E0" w:rsidRDefault="00E60DCB" w:rsidP="009335E0">
      <w:pPr>
        <w:pStyle w:val="a8"/>
        <w:spacing w:before="0" w:beforeAutospacing="0" w:after="0" w:afterAutospacing="0" w:line="360" w:lineRule="auto"/>
        <w:ind w:firstLine="709"/>
        <w:jc w:val="both"/>
        <w:rPr>
          <w:sz w:val="28"/>
          <w:szCs w:val="28"/>
        </w:rPr>
      </w:pPr>
      <w:r w:rsidRPr="009335E0">
        <w:rPr>
          <w:sz w:val="28"/>
          <w:szCs w:val="28"/>
        </w:rPr>
        <w:t>Основополагающим принципом деятельности компании является развитие собственного аграрного сектора и производство на его базе высококачественной и доступной по цене продукции.</w:t>
      </w:r>
    </w:p>
    <w:p w:rsidR="00E60DCB" w:rsidRPr="009335E0" w:rsidRDefault="00E60DCB" w:rsidP="009335E0">
      <w:pPr>
        <w:pStyle w:val="a8"/>
        <w:spacing w:before="0" w:beforeAutospacing="0" w:after="0" w:afterAutospacing="0" w:line="360" w:lineRule="auto"/>
        <w:ind w:firstLine="709"/>
        <w:jc w:val="both"/>
        <w:rPr>
          <w:sz w:val="28"/>
          <w:szCs w:val="28"/>
        </w:rPr>
      </w:pPr>
      <w:r w:rsidRPr="009335E0">
        <w:rPr>
          <w:sz w:val="28"/>
          <w:szCs w:val="28"/>
        </w:rPr>
        <w:t>Стратегия развития компании основана на:</w:t>
      </w:r>
    </w:p>
    <w:p w:rsidR="00E60DCB" w:rsidRPr="009335E0" w:rsidRDefault="00BD1F27" w:rsidP="009335E0">
      <w:pPr>
        <w:pStyle w:val="a8"/>
        <w:spacing w:before="0" w:beforeAutospacing="0" w:after="0" w:afterAutospacing="0" w:line="360" w:lineRule="auto"/>
        <w:ind w:firstLine="709"/>
        <w:jc w:val="both"/>
        <w:rPr>
          <w:sz w:val="28"/>
          <w:szCs w:val="28"/>
        </w:rPr>
      </w:pPr>
      <w:r w:rsidRPr="009335E0">
        <w:rPr>
          <w:sz w:val="28"/>
          <w:szCs w:val="28"/>
        </w:rPr>
        <w:t>-</w:t>
      </w:r>
      <w:r w:rsidR="00E60DCB" w:rsidRPr="009335E0">
        <w:rPr>
          <w:sz w:val="28"/>
          <w:szCs w:val="28"/>
        </w:rPr>
        <w:t>оснащении производства современным оборудованием, соответствующего стандартам качества ISO;</w:t>
      </w:r>
    </w:p>
    <w:p w:rsidR="00E60DCB" w:rsidRPr="009335E0" w:rsidRDefault="00E60DCB" w:rsidP="009335E0">
      <w:pPr>
        <w:pStyle w:val="a8"/>
        <w:spacing w:before="0" w:beforeAutospacing="0" w:after="0" w:afterAutospacing="0" w:line="360" w:lineRule="auto"/>
        <w:ind w:firstLine="709"/>
        <w:jc w:val="both"/>
        <w:rPr>
          <w:sz w:val="28"/>
          <w:szCs w:val="28"/>
        </w:rPr>
      </w:pPr>
      <w:r w:rsidRPr="009335E0">
        <w:rPr>
          <w:sz w:val="28"/>
          <w:szCs w:val="28"/>
        </w:rPr>
        <w:t>- внедрении и использовании новых технологий в сельскохозяйственном и производственном секторах;</w:t>
      </w:r>
    </w:p>
    <w:p w:rsidR="00E60DCB" w:rsidRPr="009335E0" w:rsidRDefault="00E60DCB" w:rsidP="009335E0">
      <w:pPr>
        <w:pStyle w:val="a8"/>
        <w:spacing w:before="0" w:beforeAutospacing="0" w:after="0" w:afterAutospacing="0" w:line="360" w:lineRule="auto"/>
        <w:ind w:firstLine="709"/>
        <w:jc w:val="both"/>
        <w:rPr>
          <w:sz w:val="28"/>
          <w:szCs w:val="28"/>
        </w:rPr>
      </w:pPr>
      <w:r w:rsidRPr="009335E0">
        <w:rPr>
          <w:sz w:val="28"/>
          <w:szCs w:val="28"/>
        </w:rPr>
        <w:t>- тщательном подборе кадров, обеспечивающих грамотное управление производством.</w:t>
      </w:r>
    </w:p>
    <w:p w:rsidR="00E60DCB" w:rsidRPr="009335E0" w:rsidRDefault="00E60DCB" w:rsidP="009335E0">
      <w:pPr>
        <w:pStyle w:val="a8"/>
        <w:spacing w:before="0" w:beforeAutospacing="0" w:after="0" w:afterAutospacing="0" w:line="360" w:lineRule="auto"/>
        <w:ind w:firstLine="709"/>
        <w:jc w:val="both"/>
        <w:rPr>
          <w:sz w:val="28"/>
          <w:szCs w:val="28"/>
        </w:rPr>
      </w:pPr>
      <w:r w:rsidRPr="009335E0">
        <w:rPr>
          <w:sz w:val="28"/>
          <w:szCs w:val="28"/>
        </w:rPr>
        <w:t xml:space="preserve">ООО </w:t>
      </w:r>
      <w:r w:rsidR="003259CF" w:rsidRPr="009335E0">
        <w:rPr>
          <w:sz w:val="28"/>
          <w:szCs w:val="28"/>
        </w:rPr>
        <w:t>«Град»</w:t>
      </w:r>
      <w:r w:rsidRPr="009335E0">
        <w:rPr>
          <w:sz w:val="28"/>
          <w:szCs w:val="28"/>
        </w:rPr>
        <w:t xml:space="preserve"> является одним из наиболее крупных производителей молочных продуктов и соков группы ООО </w:t>
      </w:r>
      <w:r w:rsidR="008F79EE" w:rsidRPr="009335E0">
        <w:rPr>
          <w:sz w:val="28"/>
          <w:szCs w:val="28"/>
        </w:rPr>
        <w:t>«</w:t>
      </w:r>
      <w:r w:rsidRPr="009335E0">
        <w:rPr>
          <w:sz w:val="28"/>
          <w:szCs w:val="28"/>
        </w:rPr>
        <w:t xml:space="preserve">Агропромгруппа </w:t>
      </w:r>
      <w:r w:rsidR="008F79EE" w:rsidRPr="009335E0">
        <w:rPr>
          <w:sz w:val="28"/>
          <w:szCs w:val="28"/>
        </w:rPr>
        <w:t>«</w:t>
      </w:r>
      <w:r w:rsidRPr="009335E0">
        <w:rPr>
          <w:sz w:val="28"/>
          <w:szCs w:val="28"/>
        </w:rPr>
        <w:t>Молочный продукт</w:t>
      </w:r>
      <w:r w:rsidR="008F79EE" w:rsidRPr="009335E0">
        <w:rPr>
          <w:sz w:val="28"/>
          <w:szCs w:val="28"/>
        </w:rPr>
        <w:t>»</w:t>
      </w:r>
      <w:r w:rsidRPr="009335E0">
        <w:rPr>
          <w:sz w:val="28"/>
          <w:szCs w:val="28"/>
        </w:rPr>
        <w:t>, производящие и реализующие различную продукцию, включая стерилизованное и пастеризованное молоко, йогурты, молочные десерты и другие молочные продукты в молочном сегменте, фруктовые соки, нектары и сокосодержащие напитки в соковом сегменте, а также бутилированную минеральную воду в сегменте минеральной воды.</w:t>
      </w:r>
      <w:r w:rsidR="00BD1F27" w:rsidRPr="009335E0">
        <w:rPr>
          <w:sz w:val="28"/>
          <w:szCs w:val="28"/>
        </w:rPr>
        <w:t xml:space="preserve"> </w:t>
      </w:r>
      <w:r w:rsidRPr="009335E0">
        <w:rPr>
          <w:sz w:val="28"/>
          <w:szCs w:val="28"/>
        </w:rPr>
        <w:t>Направление п</w:t>
      </w:r>
      <w:r w:rsidR="00BD1F27" w:rsidRPr="009335E0">
        <w:rPr>
          <w:sz w:val="28"/>
          <w:szCs w:val="28"/>
        </w:rPr>
        <w:t xml:space="preserve">о переработке зерновых оснащено </w:t>
      </w:r>
      <w:r w:rsidRPr="009335E0">
        <w:rPr>
          <w:sz w:val="28"/>
          <w:szCs w:val="28"/>
        </w:rPr>
        <w:t>высокопроизводительным (до 3000 кг/ч) западноевропейским оборудованием по производству овсяных хлопьев, являющихся основой для овсяных каш моментального приготовления.</w:t>
      </w:r>
    </w:p>
    <w:p w:rsidR="00E60DCB" w:rsidRPr="009335E0" w:rsidRDefault="00E60DCB" w:rsidP="009335E0">
      <w:pPr>
        <w:pStyle w:val="a8"/>
        <w:spacing w:before="0" w:beforeAutospacing="0" w:after="0" w:afterAutospacing="0" w:line="360" w:lineRule="auto"/>
        <w:ind w:firstLine="709"/>
        <w:jc w:val="both"/>
        <w:rPr>
          <w:sz w:val="28"/>
          <w:szCs w:val="28"/>
        </w:rPr>
      </w:pPr>
      <w:r w:rsidRPr="009335E0">
        <w:rPr>
          <w:sz w:val="28"/>
          <w:szCs w:val="28"/>
        </w:rPr>
        <w:t xml:space="preserve">Производство по переработке картофеля оснащено оборудованием английской компании </w:t>
      </w:r>
      <w:r w:rsidR="008F79EE" w:rsidRPr="009335E0">
        <w:rPr>
          <w:sz w:val="28"/>
          <w:szCs w:val="28"/>
        </w:rPr>
        <w:t>«</w:t>
      </w:r>
      <w:r w:rsidRPr="009335E0">
        <w:rPr>
          <w:sz w:val="28"/>
          <w:szCs w:val="28"/>
        </w:rPr>
        <w:t>Head&amp;Control</w:t>
      </w:r>
      <w:r w:rsidR="008F79EE" w:rsidRPr="009335E0">
        <w:rPr>
          <w:sz w:val="28"/>
          <w:szCs w:val="28"/>
        </w:rPr>
        <w:t>»</w:t>
      </w:r>
      <w:r w:rsidRPr="009335E0">
        <w:rPr>
          <w:sz w:val="28"/>
          <w:szCs w:val="28"/>
        </w:rPr>
        <w:t xml:space="preserve"> производительностью до </w:t>
      </w:r>
      <w:smartTag w:uri="urn:schemas-microsoft-com:office:smarttags" w:element="metricconverter">
        <w:smartTagPr>
          <w:attr w:name="ProductID" w:val="500 кг"/>
        </w:smartTagPr>
        <w:r w:rsidRPr="009335E0">
          <w:rPr>
            <w:sz w:val="28"/>
            <w:szCs w:val="28"/>
          </w:rPr>
          <w:t>500 кг</w:t>
        </w:r>
      </w:smartTag>
      <w:r w:rsidRPr="009335E0">
        <w:rPr>
          <w:sz w:val="28"/>
          <w:szCs w:val="28"/>
        </w:rPr>
        <w:t xml:space="preserve"> картофельного экстракта в час.</w:t>
      </w:r>
    </w:p>
    <w:p w:rsidR="00E60DCB" w:rsidRPr="009335E0" w:rsidRDefault="00E60DCB" w:rsidP="009335E0">
      <w:pPr>
        <w:pStyle w:val="a8"/>
        <w:spacing w:before="0" w:beforeAutospacing="0" w:after="0" w:afterAutospacing="0" w:line="360" w:lineRule="auto"/>
        <w:ind w:firstLine="709"/>
        <w:jc w:val="both"/>
        <w:rPr>
          <w:sz w:val="28"/>
          <w:szCs w:val="28"/>
        </w:rPr>
      </w:pPr>
      <w:r w:rsidRPr="009335E0">
        <w:rPr>
          <w:sz w:val="28"/>
          <w:szCs w:val="28"/>
        </w:rPr>
        <w:t>Все подразделения оснащены складами готовой продукции, имеющими подъездные пути для большегрузного транспорта и механизированную систему погрузки.</w:t>
      </w:r>
    </w:p>
    <w:p w:rsidR="00E60DCB" w:rsidRPr="009335E0" w:rsidRDefault="00E60DCB" w:rsidP="009335E0">
      <w:pPr>
        <w:pStyle w:val="a8"/>
        <w:spacing w:before="0" w:beforeAutospacing="0" w:after="0" w:afterAutospacing="0" w:line="360" w:lineRule="auto"/>
        <w:ind w:firstLine="709"/>
        <w:jc w:val="both"/>
        <w:rPr>
          <w:rStyle w:val="feature"/>
          <w:sz w:val="28"/>
          <w:szCs w:val="28"/>
        </w:rPr>
      </w:pPr>
      <w:r w:rsidRPr="009335E0">
        <w:rPr>
          <w:rStyle w:val="feature"/>
          <w:sz w:val="28"/>
          <w:szCs w:val="28"/>
        </w:rPr>
        <w:t xml:space="preserve">С 2006 года начато производство </w:t>
      </w:r>
      <w:r w:rsidRPr="009335E0">
        <w:rPr>
          <w:rStyle w:val="a7"/>
          <w:b w:val="0"/>
          <w:sz w:val="28"/>
          <w:szCs w:val="28"/>
        </w:rPr>
        <w:t>полнорационных гранулированных комбикормов</w:t>
      </w:r>
      <w:r w:rsidRPr="009335E0">
        <w:rPr>
          <w:rStyle w:val="feature"/>
          <w:sz w:val="28"/>
          <w:szCs w:val="28"/>
        </w:rPr>
        <w:t xml:space="preserve"> для домашних животных т.п.</w:t>
      </w:r>
    </w:p>
    <w:p w:rsidR="00E60DCB" w:rsidRPr="009335E0" w:rsidRDefault="00E60DCB" w:rsidP="009335E0">
      <w:pPr>
        <w:pStyle w:val="a8"/>
        <w:spacing w:before="0" w:beforeAutospacing="0" w:after="0" w:afterAutospacing="0" w:line="360" w:lineRule="auto"/>
        <w:ind w:firstLine="709"/>
        <w:jc w:val="both"/>
        <w:rPr>
          <w:sz w:val="28"/>
          <w:szCs w:val="28"/>
        </w:rPr>
      </w:pPr>
      <w:r w:rsidRPr="009335E0">
        <w:rPr>
          <w:sz w:val="28"/>
          <w:szCs w:val="28"/>
        </w:rPr>
        <w:t>В 2009 году закончен оснащение производства нового перспективного направления по переработке зерновых культур методом взрыва.</w:t>
      </w:r>
    </w:p>
    <w:p w:rsidR="00E60DCB" w:rsidRPr="009335E0" w:rsidRDefault="00E60DCB" w:rsidP="009335E0">
      <w:pPr>
        <w:pStyle w:val="a8"/>
        <w:spacing w:before="0" w:beforeAutospacing="0" w:after="0" w:afterAutospacing="0" w:line="360" w:lineRule="auto"/>
        <w:ind w:firstLine="709"/>
        <w:jc w:val="both"/>
        <w:rPr>
          <w:sz w:val="28"/>
          <w:szCs w:val="28"/>
        </w:rPr>
      </w:pPr>
      <w:r w:rsidRPr="009335E0">
        <w:rPr>
          <w:sz w:val="28"/>
          <w:szCs w:val="28"/>
        </w:rPr>
        <w:t>Полное наименование:</w:t>
      </w:r>
    </w:p>
    <w:p w:rsidR="00E60DCB" w:rsidRPr="009335E0" w:rsidRDefault="00E60DCB" w:rsidP="009335E0">
      <w:pPr>
        <w:pStyle w:val="a8"/>
        <w:spacing w:before="0" w:beforeAutospacing="0" w:after="0" w:afterAutospacing="0" w:line="360" w:lineRule="auto"/>
        <w:ind w:firstLine="709"/>
        <w:jc w:val="both"/>
        <w:rPr>
          <w:sz w:val="28"/>
          <w:szCs w:val="28"/>
        </w:rPr>
      </w:pPr>
      <w:r w:rsidRPr="009335E0">
        <w:rPr>
          <w:sz w:val="28"/>
          <w:szCs w:val="28"/>
        </w:rPr>
        <w:t>Общество ограниченной ответственности</w:t>
      </w:r>
      <w:r w:rsidR="009335E0">
        <w:rPr>
          <w:sz w:val="28"/>
          <w:szCs w:val="28"/>
        </w:rPr>
        <w:t xml:space="preserve"> </w:t>
      </w:r>
      <w:r w:rsidR="008F79EE" w:rsidRPr="009335E0">
        <w:rPr>
          <w:sz w:val="28"/>
          <w:szCs w:val="28"/>
        </w:rPr>
        <w:t>«</w:t>
      </w:r>
      <w:r w:rsidRPr="009335E0">
        <w:rPr>
          <w:sz w:val="28"/>
          <w:szCs w:val="28"/>
        </w:rPr>
        <w:t>Гра</w:t>
      </w:r>
      <w:r w:rsidR="003259CF" w:rsidRPr="009335E0">
        <w:rPr>
          <w:sz w:val="28"/>
          <w:szCs w:val="28"/>
        </w:rPr>
        <w:t>д</w:t>
      </w:r>
      <w:r w:rsidR="008F79EE" w:rsidRPr="009335E0">
        <w:rPr>
          <w:sz w:val="28"/>
          <w:szCs w:val="28"/>
        </w:rPr>
        <w:t>»</w:t>
      </w:r>
    </w:p>
    <w:p w:rsidR="00E60DCB" w:rsidRPr="009335E0" w:rsidRDefault="00E60DCB" w:rsidP="009335E0">
      <w:pPr>
        <w:pStyle w:val="a8"/>
        <w:spacing w:before="0" w:beforeAutospacing="0" w:after="0" w:afterAutospacing="0" w:line="360" w:lineRule="auto"/>
        <w:ind w:firstLine="709"/>
        <w:jc w:val="both"/>
        <w:rPr>
          <w:sz w:val="28"/>
          <w:szCs w:val="28"/>
        </w:rPr>
      </w:pPr>
      <w:r w:rsidRPr="009335E0">
        <w:rPr>
          <w:sz w:val="28"/>
          <w:szCs w:val="28"/>
        </w:rPr>
        <w:t>Адрес: Р</w:t>
      </w:r>
      <w:r w:rsidR="00BD1F27" w:rsidRPr="009335E0">
        <w:rPr>
          <w:sz w:val="28"/>
          <w:szCs w:val="28"/>
        </w:rPr>
        <w:t xml:space="preserve">оссия, </w:t>
      </w:r>
      <w:r w:rsidR="003259CF" w:rsidRPr="009335E0">
        <w:rPr>
          <w:sz w:val="28"/>
          <w:szCs w:val="28"/>
        </w:rPr>
        <w:t>Омская</w:t>
      </w:r>
      <w:r w:rsidR="00BD1F27" w:rsidRPr="009335E0">
        <w:rPr>
          <w:sz w:val="28"/>
          <w:szCs w:val="28"/>
        </w:rPr>
        <w:t xml:space="preserve"> обл., г. </w:t>
      </w:r>
      <w:r w:rsidR="003259CF" w:rsidRPr="009335E0">
        <w:rPr>
          <w:sz w:val="28"/>
          <w:szCs w:val="28"/>
        </w:rPr>
        <w:t>Тара</w:t>
      </w:r>
      <w:r w:rsidRPr="009335E0">
        <w:rPr>
          <w:sz w:val="28"/>
          <w:szCs w:val="28"/>
        </w:rPr>
        <w:t xml:space="preserve">, ул. </w:t>
      </w:r>
      <w:r w:rsidR="003259CF" w:rsidRPr="009335E0">
        <w:rPr>
          <w:sz w:val="28"/>
          <w:szCs w:val="28"/>
        </w:rPr>
        <w:t>Братская</w:t>
      </w:r>
      <w:r w:rsidR="00BD1F27" w:rsidRPr="009335E0">
        <w:rPr>
          <w:sz w:val="28"/>
          <w:szCs w:val="28"/>
        </w:rPr>
        <w:t>,1</w:t>
      </w:r>
      <w:r w:rsidR="003259CF" w:rsidRPr="009335E0">
        <w:rPr>
          <w:sz w:val="28"/>
          <w:szCs w:val="28"/>
        </w:rPr>
        <w:t>7</w:t>
      </w:r>
      <w:r w:rsidR="00BD1F27" w:rsidRPr="009335E0">
        <w:rPr>
          <w:sz w:val="28"/>
          <w:szCs w:val="28"/>
        </w:rPr>
        <w:t>а.</w:t>
      </w:r>
    </w:p>
    <w:p w:rsidR="00917398" w:rsidRPr="009335E0" w:rsidRDefault="00317830" w:rsidP="009335E0">
      <w:pPr>
        <w:spacing w:line="360" w:lineRule="auto"/>
        <w:ind w:firstLine="709"/>
        <w:jc w:val="both"/>
        <w:rPr>
          <w:sz w:val="28"/>
          <w:szCs w:val="28"/>
        </w:rPr>
      </w:pPr>
      <w:r w:rsidRPr="009335E0">
        <w:rPr>
          <w:sz w:val="28"/>
          <w:szCs w:val="28"/>
        </w:rPr>
        <w:t xml:space="preserve">Основные технико-экономические характеристики предприятия </w:t>
      </w:r>
      <w:r w:rsidR="003259CF" w:rsidRPr="009335E0">
        <w:rPr>
          <w:sz w:val="28"/>
          <w:szCs w:val="28"/>
        </w:rPr>
        <w:t>ООО «Град»</w:t>
      </w:r>
      <w:r w:rsidRPr="009335E0">
        <w:rPr>
          <w:sz w:val="28"/>
          <w:szCs w:val="28"/>
        </w:rPr>
        <w:t xml:space="preserve"> целесообразно представить в таблице</w:t>
      </w:r>
      <w:r w:rsidR="00CA33A8" w:rsidRPr="009335E0">
        <w:rPr>
          <w:sz w:val="28"/>
          <w:szCs w:val="28"/>
        </w:rPr>
        <w:t xml:space="preserve"> </w:t>
      </w:r>
      <w:r w:rsidR="00BD1F27" w:rsidRPr="009335E0">
        <w:rPr>
          <w:sz w:val="28"/>
          <w:szCs w:val="28"/>
        </w:rPr>
        <w:t>3</w:t>
      </w:r>
      <w:r w:rsidR="00DE0477" w:rsidRPr="009335E0">
        <w:rPr>
          <w:sz w:val="28"/>
          <w:szCs w:val="28"/>
        </w:rPr>
        <w:t>.</w:t>
      </w:r>
    </w:p>
    <w:p w:rsidR="00317830" w:rsidRPr="009335E0" w:rsidRDefault="008F79EE" w:rsidP="009335E0">
      <w:pPr>
        <w:spacing w:line="360" w:lineRule="auto"/>
        <w:ind w:firstLine="709"/>
        <w:jc w:val="both"/>
        <w:rPr>
          <w:sz w:val="28"/>
          <w:szCs w:val="28"/>
        </w:rPr>
      </w:pPr>
      <w:r w:rsidRPr="009335E0">
        <w:rPr>
          <w:sz w:val="28"/>
          <w:szCs w:val="28"/>
        </w:rPr>
        <w:t xml:space="preserve">Анализ представленных в таблице 3 данных, можно заключить следующее, выручка от продажи продукции предприятия </w:t>
      </w:r>
      <w:r w:rsidR="003259CF" w:rsidRPr="009335E0">
        <w:rPr>
          <w:sz w:val="28"/>
          <w:szCs w:val="28"/>
        </w:rPr>
        <w:t>ООО «Град»</w:t>
      </w:r>
      <w:r w:rsidRPr="009335E0">
        <w:rPr>
          <w:sz w:val="28"/>
          <w:szCs w:val="28"/>
        </w:rPr>
        <w:t xml:space="preserve"> за весь анализируемый период</w:t>
      </w:r>
      <w:r w:rsidR="00CA33A8" w:rsidRPr="009335E0">
        <w:rPr>
          <w:sz w:val="28"/>
          <w:szCs w:val="28"/>
        </w:rPr>
        <w:t xml:space="preserve"> </w:t>
      </w:r>
      <w:r w:rsidRPr="009335E0">
        <w:rPr>
          <w:sz w:val="28"/>
          <w:szCs w:val="28"/>
        </w:rPr>
        <w:t xml:space="preserve">с 2006 по 2008 год увеличивается, темп роста в 2007 </w:t>
      </w:r>
      <w:r w:rsidR="00CA33A8" w:rsidRPr="009335E0">
        <w:rPr>
          <w:sz w:val="28"/>
          <w:szCs w:val="28"/>
        </w:rPr>
        <w:t>г</w:t>
      </w:r>
      <w:r w:rsidRPr="009335E0">
        <w:rPr>
          <w:sz w:val="28"/>
          <w:szCs w:val="28"/>
        </w:rPr>
        <w:t>оду составил 149%, а в 2008 году относительно 2006 года 139%.</w:t>
      </w:r>
    </w:p>
    <w:p w:rsidR="00317830" w:rsidRDefault="00317830" w:rsidP="009335E0">
      <w:pPr>
        <w:spacing w:line="360" w:lineRule="auto"/>
        <w:ind w:firstLine="709"/>
        <w:jc w:val="both"/>
        <w:rPr>
          <w:sz w:val="28"/>
          <w:szCs w:val="28"/>
        </w:rPr>
      </w:pPr>
    </w:p>
    <w:p w:rsidR="00317830" w:rsidRPr="009335E0" w:rsidRDefault="00885D39" w:rsidP="009335E0">
      <w:pPr>
        <w:spacing w:line="360" w:lineRule="auto"/>
        <w:ind w:firstLine="709"/>
        <w:jc w:val="both"/>
        <w:rPr>
          <w:sz w:val="28"/>
          <w:szCs w:val="28"/>
        </w:rPr>
      </w:pPr>
      <w:r>
        <w:rPr>
          <w:sz w:val="28"/>
          <w:szCs w:val="28"/>
        </w:rPr>
        <w:br w:type="page"/>
      </w:r>
      <w:r w:rsidR="00317830" w:rsidRPr="009335E0">
        <w:rPr>
          <w:sz w:val="28"/>
          <w:szCs w:val="28"/>
        </w:rPr>
        <w:t xml:space="preserve">Таблица </w:t>
      </w:r>
      <w:r w:rsidR="00BD1F27" w:rsidRPr="009335E0">
        <w:rPr>
          <w:sz w:val="28"/>
          <w:szCs w:val="28"/>
        </w:rPr>
        <w:t>3</w:t>
      </w:r>
      <w:r>
        <w:rPr>
          <w:sz w:val="28"/>
          <w:szCs w:val="28"/>
        </w:rPr>
        <w:t xml:space="preserve"> </w:t>
      </w:r>
      <w:r w:rsidR="00317830" w:rsidRPr="009335E0">
        <w:rPr>
          <w:sz w:val="28"/>
          <w:szCs w:val="28"/>
        </w:rPr>
        <w:t xml:space="preserve">Основные технико-экономические характеристики предприятия </w:t>
      </w:r>
      <w:r w:rsidR="003259CF" w:rsidRPr="009335E0">
        <w:rPr>
          <w:sz w:val="28"/>
          <w:szCs w:val="28"/>
        </w:rPr>
        <w:t>ООО «Град»</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0"/>
        <w:gridCol w:w="1083"/>
        <w:gridCol w:w="992"/>
        <w:gridCol w:w="992"/>
        <w:gridCol w:w="1560"/>
        <w:gridCol w:w="1559"/>
      </w:tblGrid>
      <w:tr w:rsidR="00C24D76" w:rsidRPr="006E2E78" w:rsidTr="006E2E78">
        <w:tc>
          <w:tcPr>
            <w:tcW w:w="3170" w:type="dxa"/>
            <w:vMerge w:val="restart"/>
            <w:shd w:val="clear" w:color="auto" w:fill="auto"/>
          </w:tcPr>
          <w:p w:rsidR="00C24D76" w:rsidRPr="006E2E78" w:rsidRDefault="00C24D76" w:rsidP="006E2E78">
            <w:pPr>
              <w:widowControl w:val="0"/>
              <w:numPr>
                <w:ilvl w:val="12"/>
                <w:numId w:val="0"/>
              </w:numPr>
              <w:autoSpaceDE w:val="0"/>
              <w:autoSpaceDN w:val="0"/>
              <w:adjustRightInd w:val="0"/>
              <w:spacing w:line="360" w:lineRule="auto"/>
              <w:jc w:val="both"/>
              <w:rPr>
                <w:sz w:val="20"/>
                <w:szCs w:val="20"/>
              </w:rPr>
            </w:pPr>
            <w:r w:rsidRPr="006E2E78">
              <w:rPr>
                <w:sz w:val="20"/>
                <w:szCs w:val="20"/>
              </w:rPr>
              <w:t>наименование</w:t>
            </w:r>
          </w:p>
        </w:tc>
        <w:tc>
          <w:tcPr>
            <w:tcW w:w="1083" w:type="dxa"/>
            <w:vMerge w:val="restart"/>
            <w:shd w:val="clear" w:color="auto" w:fill="auto"/>
          </w:tcPr>
          <w:p w:rsidR="00C24D76" w:rsidRPr="006E2E78" w:rsidRDefault="00C24D76" w:rsidP="006E2E78">
            <w:pPr>
              <w:widowControl w:val="0"/>
              <w:autoSpaceDE w:val="0"/>
              <w:autoSpaceDN w:val="0"/>
              <w:adjustRightInd w:val="0"/>
              <w:spacing w:line="360" w:lineRule="auto"/>
              <w:jc w:val="both"/>
              <w:rPr>
                <w:sz w:val="20"/>
                <w:szCs w:val="20"/>
              </w:rPr>
            </w:pPr>
            <w:r w:rsidRPr="006E2E78">
              <w:rPr>
                <w:sz w:val="20"/>
                <w:szCs w:val="20"/>
              </w:rPr>
              <w:t xml:space="preserve">Факт </w:t>
            </w:r>
            <w:smartTag w:uri="urn:schemas-microsoft-com:office:smarttags" w:element="metricconverter">
              <w:smartTagPr>
                <w:attr w:name="ProductID" w:val="2003 г"/>
              </w:smartTagPr>
              <w:r w:rsidRPr="006E2E78">
                <w:rPr>
                  <w:sz w:val="20"/>
                  <w:szCs w:val="20"/>
                </w:rPr>
                <w:t>2003 г</w:t>
              </w:r>
            </w:smartTag>
            <w:r w:rsidRPr="006E2E78">
              <w:rPr>
                <w:sz w:val="20"/>
                <w:szCs w:val="20"/>
              </w:rPr>
              <w:t>.</w:t>
            </w:r>
          </w:p>
        </w:tc>
        <w:tc>
          <w:tcPr>
            <w:tcW w:w="992" w:type="dxa"/>
            <w:vMerge w:val="restart"/>
            <w:shd w:val="clear" w:color="auto" w:fill="auto"/>
          </w:tcPr>
          <w:p w:rsidR="00C24D76" w:rsidRPr="006E2E78" w:rsidRDefault="00C24D76" w:rsidP="006E2E78">
            <w:pPr>
              <w:widowControl w:val="0"/>
              <w:autoSpaceDE w:val="0"/>
              <w:autoSpaceDN w:val="0"/>
              <w:adjustRightInd w:val="0"/>
              <w:spacing w:line="360" w:lineRule="auto"/>
              <w:jc w:val="both"/>
              <w:rPr>
                <w:sz w:val="20"/>
                <w:szCs w:val="20"/>
              </w:rPr>
            </w:pPr>
            <w:r w:rsidRPr="006E2E78">
              <w:rPr>
                <w:sz w:val="20"/>
                <w:szCs w:val="20"/>
              </w:rPr>
              <w:t xml:space="preserve">Факт </w:t>
            </w:r>
            <w:smartTag w:uri="urn:schemas-microsoft-com:office:smarttags" w:element="metricconverter">
              <w:smartTagPr>
                <w:attr w:name="ProductID" w:val="2004 г"/>
              </w:smartTagPr>
              <w:r w:rsidRPr="006E2E78">
                <w:rPr>
                  <w:sz w:val="20"/>
                  <w:szCs w:val="20"/>
                </w:rPr>
                <w:t>2004 г</w:t>
              </w:r>
            </w:smartTag>
            <w:r w:rsidRPr="006E2E78">
              <w:rPr>
                <w:sz w:val="20"/>
                <w:szCs w:val="20"/>
              </w:rPr>
              <w:t>.</w:t>
            </w:r>
          </w:p>
        </w:tc>
        <w:tc>
          <w:tcPr>
            <w:tcW w:w="992" w:type="dxa"/>
            <w:vMerge w:val="restart"/>
            <w:shd w:val="clear" w:color="auto" w:fill="auto"/>
          </w:tcPr>
          <w:p w:rsidR="00C24D76" w:rsidRPr="006E2E78" w:rsidRDefault="00C24D76" w:rsidP="006E2E78">
            <w:pPr>
              <w:widowControl w:val="0"/>
              <w:autoSpaceDE w:val="0"/>
              <w:autoSpaceDN w:val="0"/>
              <w:adjustRightInd w:val="0"/>
              <w:spacing w:line="360" w:lineRule="auto"/>
              <w:jc w:val="both"/>
              <w:rPr>
                <w:sz w:val="20"/>
                <w:szCs w:val="20"/>
              </w:rPr>
            </w:pPr>
            <w:r w:rsidRPr="006E2E78">
              <w:rPr>
                <w:sz w:val="20"/>
                <w:szCs w:val="20"/>
              </w:rPr>
              <w:t xml:space="preserve">Факт </w:t>
            </w:r>
            <w:smartTag w:uri="urn:schemas-microsoft-com:office:smarttags" w:element="metricconverter">
              <w:smartTagPr>
                <w:attr w:name="ProductID" w:val="2005 г"/>
              </w:smartTagPr>
              <w:r w:rsidRPr="006E2E78">
                <w:rPr>
                  <w:sz w:val="20"/>
                  <w:szCs w:val="20"/>
                </w:rPr>
                <w:t>2005 г</w:t>
              </w:r>
            </w:smartTag>
            <w:r w:rsidRPr="006E2E78">
              <w:rPr>
                <w:sz w:val="20"/>
                <w:szCs w:val="20"/>
              </w:rPr>
              <w:t>.</w:t>
            </w:r>
          </w:p>
        </w:tc>
        <w:tc>
          <w:tcPr>
            <w:tcW w:w="3119" w:type="dxa"/>
            <w:gridSpan w:val="2"/>
            <w:shd w:val="clear" w:color="auto" w:fill="auto"/>
          </w:tcPr>
          <w:p w:rsidR="00C24D76" w:rsidRPr="006E2E78" w:rsidRDefault="00C24D76" w:rsidP="006E2E78">
            <w:pPr>
              <w:widowControl w:val="0"/>
              <w:numPr>
                <w:ilvl w:val="12"/>
                <w:numId w:val="0"/>
              </w:numPr>
              <w:autoSpaceDE w:val="0"/>
              <w:autoSpaceDN w:val="0"/>
              <w:adjustRightInd w:val="0"/>
              <w:spacing w:line="360" w:lineRule="auto"/>
              <w:jc w:val="both"/>
              <w:rPr>
                <w:sz w:val="20"/>
                <w:szCs w:val="20"/>
              </w:rPr>
            </w:pPr>
            <w:r w:rsidRPr="006E2E78">
              <w:rPr>
                <w:sz w:val="20"/>
                <w:szCs w:val="20"/>
              </w:rPr>
              <w:t>Отклонения, %</w:t>
            </w:r>
          </w:p>
        </w:tc>
      </w:tr>
      <w:tr w:rsidR="00C24D76" w:rsidRPr="006E2E78" w:rsidTr="006E2E78">
        <w:tc>
          <w:tcPr>
            <w:tcW w:w="3170" w:type="dxa"/>
            <w:vMerge/>
            <w:shd w:val="clear" w:color="auto" w:fill="auto"/>
          </w:tcPr>
          <w:p w:rsidR="00C24D76" w:rsidRPr="006E2E78" w:rsidRDefault="00C24D76" w:rsidP="006E2E78">
            <w:pPr>
              <w:widowControl w:val="0"/>
              <w:numPr>
                <w:ilvl w:val="12"/>
                <w:numId w:val="0"/>
              </w:numPr>
              <w:autoSpaceDE w:val="0"/>
              <w:autoSpaceDN w:val="0"/>
              <w:adjustRightInd w:val="0"/>
              <w:spacing w:line="360" w:lineRule="auto"/>
              <w:jc w:val="both"/>
              <w:rPr>
                <w:sz w:val="20"/>
                <w:szCs w:val="20"/>
              </w:rPr>
            </w:pPr>
          </w:p>
        </w:tc>
        <w:tc>
          <w:tcPr>
            <w:tcW w:w="1083" w:type="dxa"/>
            <w:vMerge/>
            <w:shd w:val="clear" w:color="auto" w:fill="auto"/>
          </w:tcPr>
          <w:p w:rsidR="00C24D76" w:rsidRPr="006E2E78" w:rsidRDefault="00C24D76" w:rsidP="006E2E78">
            <w:pPr>
              <w:widowControl w:val="0"/>
              <w:numPr>
                <w:ilvl w:val="12"/>
                <w:numId w:val="0"/>
              </w:numPr>
              <w:autoSpaceDE w:val="0"/>
              <w:autoSpaceDN w:val="0"/>
              <w:adjustRightInd w:val="0"/>
              <w:spacing w:line="360" w:lineRule="auto"/>
              <w:jc w:val="both"/>
              <w:rPr>
                <w:sz w:val="20"/>
                <w:szCs w:val="20"/>
              </w:rPr>
            </w:pPr>
          </w:p>
        </w:tc>
        <w:tc>
          <w:tcPr>
            <w:tcW w:w="992" w:type="dxa"/>
            <w:vMerge/>
            <w:shd w:val="clear" w:color="auto" w:fill="auto"/>
          </w:tcPr>
          <w:p w:rsidR="00C24D76" w:rsidRPr="006E2E78" w:rsidRDefault="00C24D76" w:rsidP="006E2E78">
            <w:pPr>
              <w:widowControl w:val="0"/>
              <w:numPr>
                <w:ilvl w:val="12"/>
                <w:numId w:val="0"/>
              </w:numPr>
              <w:autoSpaceDE w:val="0"/>
              <w:autoSpaceDN w:val="0"/>
              <w:adjustRightInd w:val="0"/>
              <w:spacing w:line="360" w:lineRule="auto"/>
              <w:jc w:val="both"/>
              <w:rPr>
                <w:sz w:val="20"/>
                <w:szCs w:val="20"/>
              </w:rPr>
            </w:pPr>
          </w:p>
        </w:tc>
        <w:tc>
          <w:tcPr>
            <w:tcW w:w="992" w:type="dxa"/>
            <w:vMerge/>
            <w:shd w:val="clear" w:color="auto" w:fill="auto"/>
          </w:tcPr>
          <w:p w:rsidR="00C24D76" w:rsidRPr="006E2E78" w:rsidRDefault="00C24D76" w:rsidP="006E2E78">
            <w:pPr>
              <w:widowControl w:val="0"/>
              <w:numPr>
                <w:ilvl w:val="12"/>
                <w:numId w:val="0"/>
              </w:numPr>
              <w:autoSpaceDE w:val="0"/>
              <w:autoSpaceDN w:val="0"/>
              <w:adjustRightInd w:val="0"/>
              <w:spacing w:line="360" w:lineRule="auto"/>
              <w:jc w:val="both"/>
              <w:rPr>
                <w:sz w:val="20"/>
                <w:szCs w:val="20"/>
              </w:rPr>
            </w:pPr>
          </w:p>
        </w:tc>
        <w:tc>
          <w:tcPr>
            <w:tcW w:w="1560" w:type="dxa"/>
            <w:shd w:val="clear" w:color="auto" w:fill="auto"/>
          </w:tcPr>
          <w:p w:rsidR="00C24D76" w:rsidRPr="006E2E78" w:rsidRDefault="00C24D76" w:rsidP="006E2E78">
            <w:pPr>
              <w:widowControl w:val="0"/>
              <w:autoSpaceDE w:val="0"/>
              <w:autoSpaceDN w:val="0"/>
              <w:adjustRightInd w:val="0"/>
              <w:spacing w:line="360" w:lineRule="auto"/>
              <w:jc w:val="both"/>
              <w:rPr>
                <w:sz w:val="20"/>
                <w:szCs w:val="20"/>
              </w:rPr>
            </w:pPr>
            <w:r w:rsidRPr="006E2E78">
              <w:rPr>
                <w:sz w:val="20"/>
                <w:szCs w:val="20"/>
              </w:rPr>
              <w:t>2005г. к 2004г.</w:t>
            </w:r>
          </w:p>
        </w:tc>
        <w:tc>
          <w:tcPr>
            <w:tcW w:w="1559" w:type="dxa"/>
            <w:shd w:val="clear" w:color="auto" w:fill="auto"/>
          </w:tcPr>
          <w:p w:rsidR="00C24D76" w:rsidRPr="006E2E78" w:rsidRDefault="00C24D76" w:rsidP="006E2E78">
            <w:pPr>
              <w:widowControl w:val="0"/>
              <w:autoSpaceDE w:val="0"/>
              <w:autoSpaceDN w:val="0"/>
              <w:adjustRightInd w:val="0"/>
              <w:spacing w:line="360" w:lineRule="auto"/>
              <w:jc w:val="both"/>
              <w:rPr>
                <w:sz w:val="20"/>
                <w:szCs w:val="20"/>
              </w:rPr>
            </w:pPr>
            <w:r w:rsidRPr="006E2E78">
              <w:rPr>
                <w:sz w:val="20"/>
                <w:szCs w:val="20"/>
              </w:rPr>
              <w:t>2006г. к 2004г.</w:t>
            </w:r>
          </w:p>
        </w:tc>
      </w:tr>
      <w:tr w:rsidR="00C24D76" w:rsidRPr="006E2E78" w:rsidTr="006E2E78">
        <w:tc>
          <w:tcPr>
            <w:tcW w:w="3170" w:type="dxa"/>
            <w:shd w:val="clear" w:color="auto" w:fill="auto"/>
          </w:tcPr>
          <w:p w:rsidR="00C24D76" w:rsidRPr="006E2E78" w:rsidRDefault="00C24D76" w:rsidP="006E2E78">
            <w:pPr>
              <w:widowControl w:val="0"/>
              <w:numPr>
                <w:ilvl w:val="12"/>
                <w:numId w:val="0"/>
              </w:numPr>
              <w:autoSpaceDE w:val="0"/>
              <w:autoSpaceDN w:val="0"/>
              <w:adjustRightInd w:val="0"/>
              <w:spacing w:line="360" w:lineRule="auto"/>
              <w:jc w:val="both"/>
              <w:rPr>
                <w:sz w:val="20"/>
                <w:szCs w:val="20"/>
              </w:rPr>
            </w:pPr>
            <w:r w:rsidRPr="006E2E78">
              <w:rPr>
                <w:sz w:val="20"/>
                <w:szCs w:val="20"/>
              </w:rPr>
              <w:t>1</w:t>
            </w:r>
          </w:p>
        </w:tc>
        <w:tc>
          <w:tcPr>
            <w:tcW w:w="1083" w:type="dxa"/>
            <w:shd w:val="clear" w:color="auto" w:fill="auto"/>
          </w:tcPr>
          <w:p w:rsidR="00C24D76" w:rsidRPr="006E2E78" w:rsidRDefault="00C24D76" w:rsidP="006E2E78">
            <w:pPr>
              <w:widowControl w:val="0"/>
              <w:numPr>
                <w:ilvl w:val="12"/>
                <w:numId w:val="0"/>
              </w:numPr>
              <w:autoSpaceDE w:val="0"/>
              <w:autoSpaceDN w:val="0"/>
              <w:adjustRightInd w:val="0"/>
              <w:spacing w:line="360" w:lineRule="auto"/>
              <w:jc w:val="both"/>
              <w:rPr>
                <w:sz w:val="20"/>
                <w:szCs w:val="20"/>
              </w:rPr>
            </w:pPr>
            <w:r w:rsidRPr="006E2E78">
              <w:rPr>
                <w:sz w:val="20"/>
                <w:szCs w:val="20"/>
              </w:rPr>
              <w:t>2</w:t>
            </w:r>
          </w:p>
        </w:tc>
        <w:tc>
          <w:tcPr>
            <w:tcW w:w="992" w:type="dxa"/>
            <w:shd w:val="clear" w:color="auto" w:fill="auto"/>
          </w:tcPr>
          <w:p w:rsidR="00C24D76" w:rsidRPr="006E2E78" w:rsidRDefault="00C24D76" w:rsidP="006E2E78">
            <w:pPr>
              <w:widowControl w:val="0"/>
              <w:numPr>
                <w:ilvl w:val="12"/>
                <w:numId w:val="0"/>
              </w:numPr>
              <w:autoSpaceDE w:val="0"/>
              <w:autoSpaceDN w:val="0"/>
              <w:adjustRightInd w:val="0"/>
              <w:spacing w:line="360" w:lineRule="auto"/>
              <w:jc w:val="both"/>
              <w:rPr>
                <w:sz w:val="20"/>
                <w:szCs w:val="20"/>
              </w:rPr>
            </w:pPr>
            <w:r w:rsidRPr="006E2E78">
              <w:rPr>
                <w:sz w:val="20"/>
                <w:szCs w:val="20"/>
              </w:rPr>
              <w:t>3</w:t>
            </w:r>
          </w:p>
        </w:tc>
        <w:tc>
          <w:tcPr>
            <w:tcW w:w="992" w:type="dxa"/>
            <w:shd w:val="clear" w:color="auto" w:fill="auto"/>
          </w:tcPr>
          <w:p w:rsidR="00C24D76" w:rsidRPr="006E2E78" w:rsidRDefault="00C24D76" w:rsidP="006E2E78">
            <w:pPr>
              <w:widowControl w:val="0"/>
              <w:numPr>
                <w:ilvl w:val="12"/>
                <w:numId w:val="0"/>
              </w:numPr>
              <w:autoSpaceDE w:val="0"/>
              <w:autoSpaceDN w:val="0"/>
              <w:adjustRightInd w:val="0"/>
              <w:spacing w:line="360" w:lineRule="auto"/>
              <w:jc w:val="both"/>
              <w:rPr>
                <w:sz w:val="20"/>
                <w:szCs w:val="20"/>
              </w:rPr>
            </w:pPr>
            <w:r w:rsidRPr="006E2E78">
              <w:rPr>
                <w:sz w:val="20"/>
                <w:szCs w:val="20"/>
              </w:rPr>
              <w:t>4</w:t>
            </w:r>
          </w:p>
        </w:tc>
        <w:tc>
          <w:tcPr>
            <w:tcW w:w="1560" w:type="dxa"/>
            <w:shd w:val="clear" w:color="auto" w:fill="auto"/>
          </w:tcPr>
          <w:p w:rsidR="00C24D76" w:rsidRPr="006E2E78" w:rsidRDefault="00C24D76" w:rsidP="006E2E78">
            <w:pPr>
              <w:widowControl w:val="0"/>
              <w:numPr>
                <w:ilvl w:val="12"/>
                <w:numId w:val="0"/>
              </w:numPr>
              <w:autoSpaceDE w:val="0"/>
              <w:autoSpaceDN w:val="0"/>
              <w:adjustRightInd w:val="0"/>
              <w:spacing w:line="360" w:lineRule="auto"/>
              <w:jc w:val="both"/>
              <w:rPr>
                <w:sz w:val="20"/>
                <w:szCs w:val="20"/>
              </w:rPr>
            </w:pPr>
            <w:r w:rsidRPr="006E2E78">
              <w:rPr>
                <w:sz w:val="20"/>
                <w:szCs w:val="20"/>
              </w:rPr>
              <w:t>5</w:t>
            </w:r>
          </w:p>
        </w:tc>
        <w:tc>
          <w:tcPr>
            <w:tcW w:w="1559" w:type="dxa"/>
            <w:shd w:val="clear" w:color="auto" w:fill="auto"/>
          </w:tcPr>
          <w:p w:rsidR="00C24D76" w:rsidRPr="006E2E78" w:rsidRDefault="00C24D76" w:rsidP="006E2E78">
            <w:pPr>
              <w:widowControl w:val="0"/>
              <w:numPr>
                <w:ilvl w:val="12"/>
                <w:numId w:val="0"/>
              </w:numPr>
              <w:autoSpaceDE w:val="0"/>
              <w:autoSpaceDN w:val="0"/>
              <w:adjustRightInd w:val="0"/>
              <w:spacing w:line="360" w:lineRule="auto"/>
              <w:jc w:val="both"/>
              <w:rPr>
                <w:sz w:val="20"/>
                <w:szCs w:val="20"/>
              </w:rPr>
            </w:pPr>
            <w:r w:rsidRPr="006E2E78">
              <w:rPr>
                <w:sz w:val="20"/>
                <w:szCs w:val="20"/>
              </w:rPr>
              <w:t>6</w:t>
            </w:r>
          </w:p>
        </w:tc>
      </w:tr>
      <w:tr w:rsidR="00C24D76" w:rsidRPr="006E2E78" w:rsidTr="006E2E78">
        <w:tc>
          <w:tcPr>
            <w:tcW w:w="3170" w:type="dxa"/>
            <w:shd w:val="clear" w:color="auto" w:fill="auto"/>
          </w:tcPr>
          <w:p w:rsidR="00C24D76" w:rsidRPr="006E2E78" w:rsidRDefault="00C24D76" w:rsidP="006E2E78">
            <w:pPr>
              <w:widowControl w:val="0"/>
              <w:autoSpaceDE w:val="0"/>
              <w:autoSpaceDN w:val="0"/>
              <w:adjustRightInd w:val="0"/>
              <w:spacing w:line="360" w:lineRule="auto"/>
              <w:jc w:val="both"/>
              <w:rPr>
                <w:sz w:val="20"/>
                <w:szCs w:val="20"/>
              </w:rPr>
            </w:pPr>
            <w:r w:rsidRPr="006E2E78">
              <w:rPr>
                <w:sz w:val="20"/>
                <w:szCs w:val="20"/>
              </w:rPr>
              <w:t>1. Выручка от продажи продукции, тыс.руб.</w:t>
            </w:r>
          </w:p>
        </w:tc>
        <w:tc>
          <w:tcPr>
            <w:tcW w:w="1083" w:type="dxa"/>
            <w:shd w:val="clear" w:color="auto" w:fill="auto"/>
          </w:tcPr>
          <w:p w:rsidR="00C24D76" w:rsidRPr="006E2E78" w:rsidRDefault="00C24D76" w:rsidP="006E2E78">
            <w:pPr>
              <w:widowControl w:val="0"/>
              <w:autoSpaceDE w:val="0"/>
              <w:autoSpaceDN w:val="0"/>
              <w:adjustRightInd w:val="0"/>
              <w:spacing w:line="360" w:lineRule="auto"/>
              <w:jc w:val="both"/>
              <w:rPr>
                <w:sz w:val="20"/>
                <w:szCs w:val="20"/>
              </w:rPr>
            </w:pPr>
            <w:r w:rsidRPr="006E2E78">
              <w:rPr>
                <w:sz w:val="20"/>
                <w:szCs w:val="20"/>
              </w:rPr>
              <w:t>3518727</w:t>
            </w:r>
          </w:p>
        </w:tc>
        <w:tc>
          <w:tcPr>
            <w:tcW w:w="992" w:type="dxa"/>
            <w:shd w:val="clear" w:color="auto" w:fill="auto"/>
          </w:tcPr>
          <w:p w:rsidR="00C24D76" w:rsidRPr="006E2E78" w:rsidRDefault="00C24D76" w:rsidP="006E2E78">
            <w:pPr>
              <w:widowControl w:val="0"/>
              <w:autoSpaceDE w:val="0"/>
              <w:autoSpaceDN w:val="0"/>
              <w:adjustRightInd w:val="0"/>
              <w:spacing w:line="360" w:lineRule="auto"/>
              <w:jc w:val="both"/>
              <w:rPr>
                <w:sz w:val="20"/>
                <w:szCs w:val="20"/>
              </w:rPr>
            </w:pPr>
            <w:r w:rsidRPr="006E2E78">
              <w:rPr>
                <w:sz w:val="20"/>
                <w:szCs w:val="20"/>
              </w:rPr>
              <w:t>5228434</w:t>
            </w:r>
          </w:p>
        </w:tc>
        <w:tc>
          <w:tcPr>
            <w:tcW w:w="992" w:type="dxa"/>
            <w:shd w:val="clear" w:color="auto" w:fill="auto"/>
          </w:tcPr>
          <w:p w:rsidR="00C24D76" w:rsidRPr="006E2E78" w:rsidRDefault="00C24D76" w:rsidP="006E2E78">
            <w:pPr>
              <w:widowControl w:val="0"/>
              <w:autoSpaceDE w:val="0"/>
              <w:autoSpaceDN w:val="0"/>
              <w:adjustRightInd w:val="0"/>
              <w:spacing w:line="360" w:lineRule="auto"/>
              <w:jc w:val="both"/>
              <w:rPr>
                <w:sz w:val="20"/>
                <w:szCs w:val="20"/>
              </w:rPr>
            </w:pPr>
            <w:r w:rsidRPr="006E2E78">
              <w:rPr>
                <w:sz w:val="20"/>
                <w:szCs w:val="20"/>
              </w:rPr>
              <w:t>4905971</w:t>
            </w:r>
          </w:p>
        </w:tc>
        <w:tc>
          <w:tcPr>
            <w:tcW w:w="1560" w:type="dxa"/>
            <w:shd w:val="clear" w:color="auto" w:fill="auto"/>
          </w:tcPr>
          <w:p w:rsidR="00C24D76" w:rsidRPr="006E2E78" w:rsidRDefault="00C24D76" w:rsidP="006E2E78">
            <w:pPr>
              <w:widowControl w:val="0"/>
              <w:autoSpaceDE w:val="0"/>
              <w:autoSpaceDN w:val="0"/>
              <w:adjustRightInd w:val="0"/>
              <w:spacing w:line="360" w:lineRule="auto"/>
              <w:jc w:val="both"/>
              <w:rPr>
                <w:sz w:val="20"/>
                <w:szCs w:val="20"/>
              </w:rPr>
            </w:pPr>
            <w:r w:rsidRPr="006E2E78">
              <w:rPr>
                <w:sz w:val="20"/>
                <w:szCs w:val="20"/>
              </w:rPr>
              <w:t>148,59</w:t>
            </w:r>
          </w:p>
        </w:tc>
        <w:tc>
          <w:tcPr>
            <w:tcW w:w="1559" w:type="dxa"/>
            <w:shd w:val="clear" w:color="auto" w:fill="auto"/>
          </w:tcPr>
          <w:p w:rsidR="00C24D76" w:rsidRPr="006E2E78" w:rsidRDefault="00C24D76" w:rsidP="006E2E78">
            <w:pPr>
              <w:widowControl w:val="0"/>
              <w:autoSpaceDE w:val="0"/>
              <w:autoSpaceDN w:val="0"/>
              <w:adjustRightInd w:val="0"/>
              <w:spacing w:line="360" w:lineRule="auto"/>
              <w:jc w:val="both"/>
              <w:rPr>
                <w:sz w:val="20"/>
                <w:szCs w:val="20"/>
              </w:rPr>
            </w:pPr>
            <w:r w:rsidRPr="006E2E78">
              <w:rPr>
                <w:sz w:val="20"/>
                <w:szCs w:val="20"/>
              </w:rPr>
              <w:t>139,42</w:t>
            </w:r>
          </w:p>
        </w:tc>
      </w:tr>
      <w:tr w:rsidR="00C24D76" w:rsidRPr="006E2E78" w:rsidTr="006E2E78">
        <w:tc>
          <w:tcPr>
            <w:tcW w:w="3170" w:type="dxa"/>
            <w:shd w:val="clear" w:color="auto" w:fill="auto"/>
          </w:tcPr>
          <w:p w:rsidR="00C24D76" w:rsidRPr="006E2E78" w:rsidRDefault="00C24D76" w:rsidP="006E2E78">
            <w:pPr>
              <w:widowControl w:val="0"/>
              <w:autoSpaceDE w:val="0"/>
              <w:autoSpaceDN w:val="0"/>
              <w:adjustRightInd w:val="0"/>
              <w:spacing w:line="360" w:lineRule="auto"/>
              <w:jc w:val="both"/>
              <w:rPr>
                <w:sz w:val="20"/>
                <w:szCs w:val="20"/>
              </w:rPr>
            </w:pPr>
            <w:r w:rsidRPr="006E2E78">
              <w:rPr>
                <w:sz w:val="20"/>
                <w:szCs w:val="20"/>
              </w:rPr>
              <w:t>2. Себестоимость проданной продукции, тыс.руб.</w:t>
            </w:r>
          </w:p>
        </w:tc>
        <w:tc>
          <w:tcPr>
            <w:tcW w:w="1083" w:type="dxa"/>
            <w:shd w:val="clear" w:color="auto" w:fill="auto"/>
          </w:tcPr>
          <w:p w:rsidR="00C24D76" w:rsidRPr="006E2E78" w:rsidRDefault="00C24D76" w:rsidP="006E2E78">
            <w:pPr>
              <w:widowControl w:val="0"/>
              <w:autoSpaceDE w:val="0"/>
              <w:autoSpaceDN w:val="0"/>
              <w:adjustRightInd w:val="0"/>
              <w:spacing w:line="360" w:lineRule="auto"/>
              <w:jc w:val="both"/>
              <w:rPr>
                <w:sz w:val="20"/>
                <w:szCs w:val="20"/>
              </w:rPr>
            </w:pPr>
            <w:r w:rsidRPr="006E2E78">
              <w:rPr>
                <w:sz w:val="20"/>
                <w:szCs w:val="20"/>
              </w:rPr>
              <w:t>2545405</w:t>
            </w:r>
          </w:p>
        </w:tc>
        <w:tc>
          <w:tcPr>
            <w:tcW w:w="992" w:type="dxa"/>
            <w:shd w:val="clear" w:color="auto" w:fill="auto"/>
          </w:tcPr>
          <w:p w:rsidR="00C24D76" w:rsidRPr="006E2E78" w:rsidRDefault="00C24D76" w:rsidP="006E2E78">
            <w:pPr>
              <w:widowControl w:val="0"/>
              <w:autoSpaceDE w:val="0"/>
              <w:autoSpaceDN w:val="0"/>
              <w:adjustRightInd w:val="0"/>
              <w:spacing w:line="360" w:lineRule="auto"/>
              <w:jc w:val="both"/>
              <w:rPr>
                <w:sz w:val="20"/>
                <w:szCs w:val="20"/>
              </w:rPr>
            </w:pPr>
            <w:r w:rsidRPr="006E2E78">
              <w:rPr>
                <w:sz w:val="20"/>
                <w:szCs w:val="20"/>
              </w:rPr>
              <w:t>3677069</w:t>
            </w:r>
          </w:p>
        </w:tc>
        <w:tc>
          <w:tcPr>
            <w:tcW w:w="992" w:type="dxa"/>
            <w:shd w:val="clear" w:color="auto" w:fill="auto"/>
          </w:tcPr>
          <w:p w:rsidR="00C24D76" w:rsidRPr="006E2E78" w:rsidRDefault="00C24D76" w:rsidP="006E2E78">
            <w:pPr>
              <w:widowControl w:val="0"/>
              <w:autoSpaceDE w:val="0"/>
              <w:autoSpaceDN w:val="0"/>
              <w:adjustRightInd w:val="0"/>
              <w:spacing w:line="360" w:lineRule="auto"/>
              <w:jc w:val="both"/>
              <w:rPr>
                <w:sz w:val="20"/>
                <w:szCs w:val="20"/>
              </w:rPr>
            </w:pPr>
            <w:r w:rsidRPr="006E2E78">
              <w:rPr>
                <w:sz w:val="20"/>
                <w:szCs w:val="20"/>
              </w:rPr>
              <w:t>3666618</w:t>
            </w:r>
          </w:p>
        </w:tc>
        <w:tc>
          <w:tcPr>
            <w:tcW w:w="1560" w:type="dxa"/>
            <w:shd w:val="clear" w:color="auto" w:fill="auto"/>
          </w:tcPr>
          <w:p w:rsidR="00C24D76" w:rsidRPr="006E2E78" w:rsidRDefault="00C24D76" w:rsidP="006E2E78">
            <w:pPr>
              <w:widowControl w:val="0"/>
              <w:autoSpaceDE w:val="0"/>
              <w:autoSpaceDN w:val="0"/>
              <w:adjustRightInd w:val="0"/>
              <w:spacing w:line="360" w:lineRule="auto"/>
              <w:jc w:val="both"/>
              <w:rPr>
                <w:sz w:val="20"/>
                <w:szCs w:val="20"/>
              </w:rPr>
            </w:pPr>
            <w:r w:rsidRPr="006E2E78">
              <w:rPr>
                <w:sz w:val="20"/>
                <w:szCs w:val="20"/>
              </w:rPr>
              <w:t>144,46</w:t>
            </w:r>
          </w:p>
        </w:tc>
        <w:tc>
          <w:tcPr>
            <w:tcW w:w="1559" w:type="dxa"/>
            <w:shd w:val="clear" w:color="auto" w:fill="auto"/>
          </w:tcPr>
          <w:p w:rsidR="00C24D76" w:rsidRPr="006E2E78" w:rsidRDefault="00C24D76" w:rsidP="006E2E78">
            <w:pPr>
              <w:widowControl w:val="0"/>
              <w:autoSpaceDE w:val="0"/>
              <w:autoSpaceDN w:val="0"/>
              <w:adjustRightInd w:val="0"/>
              <w:spacing w:line="360" w:lineRule="auto"/>
              <w:jc w:val="both"/>
              <w:rPr>
                <w:sz w:val="20"/>
                <w:szCs w:val="20"/>
              </w:rPr>
            </w:pPr>
            <w:r w:rsidRPr="006E2E78">
              <w:rPr>
                <w:sz w:val="20"/>
                <w:szCs w:val="20"/>
              </w:rPr>
              <w:t>144,05</w:t>
            </w:r>
          </w:p>
        </w:tc>
      </w:tr>
      <w:tr w:rsidR="00C24D76" w:rsidRPr="006E2E78" w:rsidTr="006E2E78">
        <w:tc>
          <w:tcPr>
            <w:tcW w:w="3170" w:type="dxa"/>
            <w:shd w:val="clear" w:color="auto" w:fill="auto"/>
          </w:tcPr>
          <w:p w:rsidR="00C24D76" w:rsidRPr="006E2E78" w:rsidRDefault="00C24D76" w:rsidP="006E2E78">
            <w:pPr>
              <w:widowControl w:val="0"/>
              <w:autoSpaceDE w:val="0"/>
              <w:autoSpaceDN w:val="0"/>
              <w:adjustRightInd w:val="0"/>
              <w:spacing w:line="360" w:lineRule="auto"/>
              <w:jc w:val="both"/>
              <w:rPr>
                <w:sz w:val="20"/>
                <w:szCs w:val="20"/>
              </w:rPr>
            </w:pPr>
            <w:r w:rsidRPr="006E2E78">
              <w:rPr>
                <w:sz w:val="20"/>
                <w:szCs w:val="20"/>
              </w:rPr>
              <w:t>3. Среднесписочная численность работающих, чел.</w:t>
            </w:r>
          </w:p>
        </w:tc>
        <w:tc>
          <w:tcPr>
            <w:tcW w:w="1083" w:type="dxa"/>
            <w:shd w:val="clear" w:color="auto" w:fill="auto"/>
          </w:tcPr>
          <w:p w:rsidR="00C24D76" w:rsidRPr="006E2E78" w:rsidRDefault="00C24D76" w:rsidP="006E2E78">
            <w:pPr>
              <w:widowControl w:val="0"/>
              <w:autoSpaceDE w:val="0"/>
              <w:autoSpaceDN w:val="0"/>
              <w:adjustRightInd w:val="0"/>
              <w:spacing w:line="360" w:lineRule="auto"/>
              <w:jc w:val="both"/>
              <w:rPr>
                <w:sz w:val="20"/>
                <w:szCs w:val="20"/>
              </w:rPr>
            </w:pPr>
            <w:r w:rsidRPr="006E2E78">
              <w:rPr>
                <w:sz w:val="20"/>
                <w:szCs w:val="20"/>
              </w:rPr>
              <w:t>340</w:t>
            </w:r>
          </w:p>
        </w:tc>
        <w:tc>
          <w:tcPr>
            <w:tcW w:w="992" w:type="dxa"/>
            <w:shd w:val="clear" w:color="auto" w:fill="auto"/>
          </w:tcPr>
          <w:p w:rsidR="00C24D76" w:rsidRPr="006E2E78" w:rsidRDefault="00C24D76" w:rsidP="006E2E78">
            <w:pPr>
              <w:widowControl w:val="0"/>
              <w:autoSpaceDE w:val="0"/>
              <w:autoSpaceDN w:val="0"/>
              <w:adjustRightInd w:val="0"/>
              <w:spacing w:line="360" w:lineRule="auto"/>
              <w:jc w:val="both"/>
              <w:rPr>
                <w:sz w:val="20"/>
                <w:szCs w:val="20"/>
              </w:rPr>
            </w:pPr>
            <w:r w:rsidRPr="006E2E78">
              <w:rPr>
                <w:sz w:val="20"/>
                <w:szCs w:val="20"/>
              </w:rPr>
              <w:t>1360</w:t>
            </w:r>
          </w:p>
        </w:tc>
        <w:tc>
          <w:tcPr>
            <w:tcW w:w="992" w:type="dxa"/>
            <w:shd w:val="clear" w:color="auto" w:fill="auto"/>
          </w:tcPr>
          <w:p w:rsidR="00C24D76" w:rsidRPr="006E2E78" w:rsidRDefault="00C24D76" w:rsidP="006E2E78">
            <w:pPr>
              <w:widowControl w:val="0"/>
              <w:autoSpaceDE w:val="0"/>
              <w:autoSpaceDN w:val="0"/>
              <w:adjustRightInd w:val="0"/>
              <w:spacing w:line="360" w:lineRule="auto"/>
              <w:jc w:val="both"/>
              <w:rPr>
                <w:sz w:val="20"/>
                <w:szCs w:val="20"/>
              </w:rPr>
            </w:pPr>
            <w:r w:rsidRPr="006E2E78">
              <w:rPr>
                <w:sz w:val="20"/>
                <w:szCs w:val="20"/>
              </w:rPr>
              <w:t>1778</w:t>
            </w:r>
          </w:p>
        </w:tc>
        <w:tc>
          <w:tcPr>
            <w:tcW w:w="1560" w:type="dxa"/>
            <w:shd w:val="clear" w:color="auto" w:fill="auto"/>
          </w:tcPr>
          <w:p w:rsidR="00C24D76" w:rsidRPr="006E2E78" w:rsidRDefault="00C24D76" w:rsidP="006E2E78">
            <w:pPr>
              <w:widowControl w:val="0"/>
              <w:autoSpaceDE w:val="0"/>
              <w:autoSpaceDN w:val="0"/>
              <w:adjustRightInd w:val="0"/>
              <w:spacing w:line="360" w:lineRule="auto"/>
              <w:jc w:val="both"/>
              <w:rPr>
                <w:sz w:val="20"/>
                <w:szCs w:val="20"/>
              </w:rPr>
            </w:pPr>
            <w:r w:rsidRPr="006E2E78">
              <w:rPr>
                <w:sz w:val="20"/>
                <w:szCs w:val="20"/>
              </w:rPr>
              <w:t>183,78</w:t>
            </w:r>
          </w:p>
        </w:tc>
        <w:tc>
          <w:tcPr>
            <w:tcW w:w="1559" w:type="dxa"/>
            <w:shd w:val="clear" w:color="auto" w:fill="auto"/>
          </w:tcPr>
          <w:p w:rsidR="00C24D76" w:rsidRPr="006E2E78" w:rsidRDefault="00C24D76" w:rsidP="006E2E78">
            <w:pPr>
              <w:widowControl w:val="0"/>
              <w:autoSpaceDE w:val="0"/>
              <w:autoSpaceDN w:val="0"/>
              <w:adjustRightInd w:val="0"/>
              <w:spacing w:line="360" w:lineRule="auto"/>
              <w:jc w:val="both"/>
              <w:rPr>
                <w:sz w:val="20"/>
                <w:szCs w:val="20"/>
              </w:rPr>
            </w:pPr>
            <w:r w:rsidRPr="006E2E78">
              <w:rPr>
                <w:sz w:val="20"/>
                <w:szCs w:val="20"/>
              </w:rPr>
              <w:t>240,27</w:t>
            </w:r>
          </w:p>
        </w:tc>
      </w:tr>
      <w:tr w:rsidR="00C24D76" w:rsidRPr="006E2E78" w:rsidTr="006E2E78">
        <w:tc>
          <w:tcPr>
            <w:tcW w:w="3170" w:type="dxa"/>
            <w:shd w:val="clear" w:color="auto" w:fill="auto"/>
          </w:tcPr>
          <w:p w:rsidR="00C24D76" w:rsidRPr="006E2E78" w:rsidRDefault="00C24D76" w:rsidP="006E2E78">
            <w:pPr>
              <w:widowControl w:val="0"/>
              <w:autoSpaceDE w:val="0"/>
              <w:autoSpaceDN w:val="0"/>
              <w:adjustRightInd w:val="0"/>
              <w:spacing w:line="360" w:lineRule="auto"/>
              <w:jc w:val="both"/>
              <w:rPr>
                <w:sz w:val="20"/>
                <w:szCs w:val="20"/>
              </w:rPr>
            </w:pPr>
            <w:r w:rsidRPr="006E2E78">
              <w:rPr>
                <w:sz w:val="20"/>
                <w:szCs w:val="20"/>
              </w:rPr>
              <w:t>4.Фонд оплаты труда работающих, тыс.руб.</w:t>
            </w:r>
          </w:p>
        </w:tc>
        <w:tc>
          <w:tcPr>
            <w:tcW w:w="1083" w:type="dxa"/>
            <w:shd w:val="clear" w:color="auto" w:fill="auto"/>
          </w:tcPr>
          <w:p w:rsidR="00C24D76" w:rsidRPr="006E2E78" w:rsidRDefault="00C24D76" w:rsidP="006E2E78">
            <w:pPr>
              <w:widowControl w:val="0"/>
              <w:autoSpaceDE w:val="0"/>
              <w:autoSpaceDN w:val="0"/>
              <w:adjustRightInd w:val="0"/>
              <w:spacing w:line="360" w:lineRule="auto"/>
              <w:jc w:val="both"/>
              <w:rPr>
                <w:sz w:val="20"/>
                <w:szCs w:val="20"/>
              </w:rPr>
            </w:pPr>
            <w:r w:rsidRPr="006E2E78">
              <w:rPr>
                <w:sz w:val="20"/>
                <w:szCs w:val="20"/>
              </w:rPr>
              <w:t>10999</w:t>
            </w:r>
          </w:p>
        </w:tc>
        <w:tc>
          <w:tcPr>
            <w:tcW w:w="992" w:type="dxa"/>
            <w:shd w:val="clear" w:color="auto" w:fill="auto"/>
          </w:tcPr>
          <w:p w:rsidR="00C24D76" w:rsidRPr="006E2E78" w:rsidRDefault="00C24D76" w:rsidP="006E2E78">
            <w:pPr>
              <w:widowControl w:val="0"/>
              <w:autoSpaceDE w:val="0"/>
              <w:autoSpaceDN w:val="0"/>
              <w:adjustRightInd w:val="0"/>
              <w:spacing w:line="360" w:lineRule="auto"/>
              <w:jc w:val="both"/>
              <w:rPr>
                <w:sz w:val="20"/>
                <w:szCs w:val="20"/>
              </w:rPr>
            </w:pPr>
            <w:r w:rsidRPr="006E2E78">
              <w:rPr>
                <w:sz w:val="20"/>
                <w:szCs w:val="20"/>
              </w:rPr>
              <w:t>743848</w:t>
            </w:r>
          </w:p>
        </w:tc>
        <w:tc>
          <w:tcPr>
            <w:tcW w:w="992" w:type="dxa"/>
            <w:shd w:val="clear" w:color="auto" w:fill="auto"/>
          </w:tcPr>
          <w:p w:rsidR="00C24D76" w:rsidRPr="006E2E78" w:rsidRDefault="00C24D76" w:rsidP="006E2E78">
            <w:pPr>
              <w:widowControl w:val="0"/>
              <w:autoSpaceDE w:val="0"/>
              <w:autoSpaceDN w:val="0"/>
              <w:adjustRightInd w:val="0"/>
              <w:spacing w:line="360" w:lineRule="auto"/>
              <w:jc w:val="both"/>
              <w:rPr>
                <w:sz w:val="20"/>
                <w:szCs w:val="20"/>
              </w:rPr>
            </w:pPr>
            <w:r w:rsidRPr="006E2E78">
              <w:rPr>
                <w:sz w:val="20"/>
                <w:szCs w:val="20"/>
              </w:rPr>
              <w:t>727833</w:t>
            </w:r>
          </w:p>
        </w:tc>
        <w:tc>
          <w:tcPr>
            <w:tcW w:w="1560" w:type="dxa"/>
            <w:shd w:val="clear" w:color="auto" w:fill="auto"/>
          </w:tcPr>
          <w:p w:rsidR="00C24D76" w:rsidRPr="006E2E78" w:rsidRDefault="00C24D76" w:rsidP="006E2E78">
            <w:pPr>
              <w:widowControl w:val="0"/>
              <w:autoSpaceDE w:val="0"/>
              <w:autoSpaceDN w:val="0"/>
              <w:adjustRightInd w:val="0"/>
              <w:spacing w:line="360" w:lineRule="auto"/>
              <w:jc w:val="both"/>
              <w:rPr>
                <w:sz w:val="20"/>
                <w:szCs w:val="20"/>
              </w:rPr>
            </w:pPr>
            <w:r w:rsidRPr="006E2E78">
              <w:rPr>
                <w:sz w:val="20"/>
                <w:szCs w:val="20"/>
              </w:rPr>
              <w:t>6762,87</w:t>
            </w:r>
          </w:p>
        </w:tc>
        <w:tc>
          <w:tcPr>
            <w:tcW w:w="1559" w:type="dxa"/>
            <w:shd w:val="clear" w:color="auto" w:fill="auto"/>
          </w:tcPr>
          <w:p w:rsidR="00C24D76" w:rsidRPr="006E2E78" w:rsidRDefault="00C24D76" w:rsidP="006E2E78">
            <w:pPr>
              <w:widowControl w:val="0"/>
              <w:autoSpaceDE w:val="0"/>
              <w:autoSpaceDN w:val="0"/>
              <w:adjustRightInd w:val="0"/>
              <w:spacing w:line="360" w:lineRule="auto"/>
              <w:jc w:val="both"/>
              <w:rPr>
                <w:sz w:val="20"/>
                <w:szCs w:val="20"/>
              </w:rPr>
            </w:pPr>
            <w:r w:rsidRPr="006E2E78">
              <w:rPr>
                <w:sz w:val="20"/>
                <w:szCs w:val="20"/>
              </w:rPr>
              <w:t>6617,27</w:t>
            </w:r>
          </w:p>
        </w:tc>
      </w:tr>
      <w:tr w:rsidR="00C24D76" w:rsidRPr="006E2E78" w:rsidTr="006E2E78">
        <w:tc>
          <w:tcPr>
            <w:tcW w:w="3170" w:type="dxa"/>
            <w:shd w:val="clear" w:color="auto" w:fill="auto"/>
          </w:tcPr>
          <w:p w:rsidR="00C24D76" w:rsidRPr="006E2E78" w:rsidRDefault="00C24D76" w:rsidP="006E2E78">
            <w:pPr>
              <w:widowControl w:val="0"/>
              <w:autoSpaceDE w:val="0"/>
              <w:autoSpaceDN w:val="0"/>
              <w:adjustRightInd w:val="0"/>
              <w:spacing w:line="360" w:lineRule="auto"/>
              <w:jc w:val="both"/>
              <w:rPr>
                <w:sz w:val="20"/>
                <w:szCs w:val="20"/>
              </w:rPr>
            </w:pPr>
            <w:r w:rsidRPr="006E2E78">
              <w:rPr>
                <w:sz w:val="20"/>
                <w:szCs w:val="20"/>
              </w:rPr>
              <w:t>5. Среднегодовая стоимость основных производственных фондов, тыс.руб.</w:t>
            </w:r>
          </w:p>
        </w:tc>
        <w:tc>
          <w:tcPr>
            <w:tcW w:w="1083" w:type="dxa"/>
            <w:shd w:val="clear" w:color="auto" w:fill="auto"/>
          </w:tcPr>
          <w:p w:rsidR="00C24D76" w:rsidRPr="006E2E78" w:rsidRDefault="00C24D76" w:rsidP="006E2E78">
            <w:pPr>
              <w:widowControl w:val="0"/>
              <w:autoSpaceDE w:val="0"/>
              <w:autoSpaceDN w:val="0"/>
              <w:adjustRightInd w:val="0"/>
              <w:spacing w:line="360" w:lineRule="auto"/>
              <w:jc w:val="both"/>
              <w:rPr>
                <w:sz w:val="20"/>
                <w:szCs w:val="20"/>
              </w:rPr>
            </w:pPr>
            <w:r w:rsidRPr="006E2E78">
              <w:rPr>
                <w:sz w:val="20"/>
                <w:szCs w:val="20"/>
              </w:rPr>
              <w:t>698007</w:t>
            </w:r>
          </w:p>
        </w:tc>
        <w:tc>
          <w:tcPr>
            <w:tcW w:w="992" w:type="dxa"/>
            <w:shd w:val="clear" w:color="auto" w:fill="auto"/>
          </w:tcPr>
          <w:p w:rsidR="00C24D76" w:rsidRPr="006E2E78" w:rsidRDefault="00C24D76" w:rsidP="006E2E78">
            <w:pPr>
              <w:widowControl w:val="0"/>
              <w:autoSpaceDE w:val="0"/>
              <w:autoSpaceDN w:val="0"/>
              <w:adjustRightInd w:val="0"/>
              <w:spacing w:line="360" w:lineRule="auto"/>
              <w:jc w:val="both"/>
              <w:rPr>
                <w:sz w:val="20"/>
                <w:szCs w:val="20"/>
              </w:rPr>
            </w:pPr>
            <w:r w:rsidRPr="006E2E78">
              <w:rPr>
                <w:sz w:val="20"/>
                <w:szCs w:val="20"/>
              </w:rPr>
              <w:t>853398</w:t>
            </w:r>
          </w:p>
        </w:tc>
        <w:tc>
          <w:tcPr>
            <w:tcW w:w="992" w:type="dxa"/>
            <w:shd w:val="clear" w:color="auto" w:fill="auto"/>
          </w:tcPr>
          <w:p w:rsidR="00C24D76" w:rsidRPr="006E2E78" w:rsidRDefault="00C24D76" w:rsidP="006E2E78">
            <w:pPr>
              <w:widowControl w:val="0"/>
              <w:autoSpaceDE w:val="0"/>
              <w:autoSpaceDN w:val="0"/>
              <w:adjustRightInd w:val="0"/>
              <w:spacing w:line="360" w:lineRule="auto"/>
              <w:jc w:val="both"/>
              <w:rPr>
                <w:sz w:val="20"/>
                <w:szCs w:val="20"/>
              </w:rPr>
            </w:pPr>
            <w:r w:rsidRPr="006E2E78">
              <w:rPr>
                <w:sz w:val="20"/>
                <w:szCs w:val="20"/>
              </w:rPr>
              <w:t>1109498</w:t>
            </w:r>
          </w:p>
        </w:tc>
        <w:tc>
          <w:tcPr>
            <w:tcW w:w="1560" w:type="dxa"/>
            <w:shd w:val="clear" w:color="auto" w:fill="auto"/>
          </w:tcPr>
          <w:p w:rsidR="00C24D76" w:rsidRPr="006E2E78" w:rsidRDefault="00C24D76" w:rsidP="006E2E78">
            <w:pPr>
              <w:widowControl w:val="0"/>
              <w:autoSpaceDE w:val="0"/>
              <w:autoSpaceDN w:val="0"/>
              <w:adjustRightInd w:val="0"/>
              <w:spacing w:line="360" w:lineRule="auto"/>
              <w:jc w:val="both"/>
              <w:rPr>
                <w:sz w:val="20"/>
                <w:szCs w:val="20"/>
              </w:rPr>
            </w:pPr>
            <w:r w:rsidRPr="006E2E78">
              <w:rPr>
                <w:sz w:val="20"/>
                <w:szCs w:val="20"/>
              </w:rPr>
              <w:t>122,26</w:t>
            </w:r>
          </w:p>
        </w:tc>
        <w:tc>
          <w:tcPr>
            <w:tcW w:w="1559" w:type="dxa"/>
            <w:shd w:val="clear" w:color="auto" w:fill="auto"/>
          </w:tcPr>
          <w:p w:rsidR="00C24D76" w:rsidRPr="006E2E78" w:rsidRDefault="00C24D76" w:rsidP="006E2E78">
            <w:pPr>
              <w:widowControl w:val="0"/>
              <w:autoSpaceDE w:val="0"/>
              <w:autoSpaceDN w:val="0"/>
              <w:adjustRightInd w:val="0"/>
              <w:spacing w:line="360" w:lineRule="auto"/>
              <w:jc w:val="both"/>
              <w:rPr>
                <w:sz w:val="20"/>
                <w:szCs w:val="20"/>
              </w:rPr>
            </w:pPr>
            <w:r w:rsidRPr="006E2E78">
              <w:rPr>
                <w:sz w:val="20"/>
                <w:szCs w:val="20"/>
              </w:rPr>
              <w:t>158,95</w:t>
            </w:r>
          </w:p>
        </w:tc>
      </w:tr>
      <w:tr w:rsidR="00C24D76" w:rsidRPr="006E2E78" w:rsidTr="006E2E78">
        <w:tc>
          <w:tcPr>
            <w:tcW w:w="3170" w:type="dxa"/>
            <w:shd w:val="clear" w:color="auto" w:fill="auto"/>
          </w:tcPr>
          <w:p w:rsidR="00C24D76" w:rsidRPr="006E2E78" w:rsidRDefault="00C24D76" w:rsidP="006E2E78">
            <w:pPr>
              <w:widowControl w:val="0"/>
              <w:autoSpaceDE w:val="0"/>
              <w:autoSpaceDN w:val="0"/>
              <w:adjustRightInd w:val="0"/>
              <w:spacing w:line="360" w:lineRule="auto"/>
              <w:jc w:val="both"/>
              <w:rPr>
                <w:sz w:val="20"/>
                <w:szCs w:val="20"/>
              </w:rPr>
            </w:pPr>
            <w:r w:rsidRPr="006E2E78">
              <w:rPr>
                <w:sz w:val="20"/>
                <w:szCs w:val="20"/>
              </w:rPr>
              <w:t>6. Прибыль до налогообложения, тыс.руб.</w:t>
            </w:r>
          </w:p>
        </w:tc>
        <w:tc>
          <w:tcPr>
            <w:tcW w:w="1083" w:type="dxa"/>
            <w:shd w:val="clear" w:color="auto" w:fill="auto"/>
          </w:tcPr>
          <w:p w:rsidR="00C24D76" w:rsidRPr="006E2E78" w:rsidRDefault="00C24D76" w:rsidP="006E2E78">
            <w:pPr>
              <w:widowControl w:val="0"/>
              <w:autoSpaceDE w:val="0"/>
              <w:autoSpaceDN w:val="0"/>
              <w:adjustRightInd w:val="0"/>
              <w:spacing w:line="360" w:lineRule="auto"/>
              <w:jc w:val="both"/>
              <w:rPr>
                <w:sz w:val="20"/>
                <w:szCs w:val="20"/>
              </w:rPr>
            </w:pPr>
            <w:r w:rsidRPr="006E2E78">
              <w:rPr>
                <w:sz w:val="20"/>
                <w:szCs w:val="20"/>
              </w:rPr>
              <w:t>186688</w:t>
            </w:r>
          </w:p>
        </w:tc>
        <w:tc>
          <w:tcPr>
            <w:tcW w:w="992" w:type="dxa"/>
            <w:shd w:val="clear" w:color="auto" w:fill="auto"/>
          </w:tcPr>
          <w:p w:rsidR="00C24D76" w:rsidRPr="006E2E78" w:rsidRDefault="00C24D76" w:rsidP="006E2E78">
            <w:pPr>
              <w:widowControl w:val="0"/>
              <w:autoSpaceDE w:val="0"/>
              <w:autoSpaceDN w:val="0"/>
              <w:adjustRightInd w:val="0"/>
              <w:spacing w:line="360" w:lineRule="auto"/>
              <w:jc w:val="both"/>
              <w:rPr>
                <w:sz w:val="20"/>
                <w:szCs w:val="20"/>
              </w:rPr>
            </w:pPr>
            <w:r w:rsidRPr="006E2E78">
              <w:rPr>
                <w:sz w:val="20"/>
                <w:szCs w:val="20"/>
              </w:rPr>
              <w:t>532822</w:t>
            </w:r>
          </w:p>
        </w:tc>
        <w:tc>
          <w:tcPr>
            <w:tcW w:w="992" w:type="dxa"/>
            <w:shd w:val="clear" w:color="auto" w:fill="auto"/>
          </w:tcPr>
          <w:p w:rsidR="00C24D76" w:rsidRPr="006E2E78" w:rsidRDefault="00C24D76" w:rsidP="006E2E78">
            <w:pPr>
              <w:widowControl w:val="0"/>
              <w:autoSpaceDE w:val="0"/>
              <w:autoSpaceDN w:val="0"/>
              <w:adjustRightInd w:val="0"/>
              <w:spacing w:line="360" w:lineRule="auto"/>
              <w:jc w:val="both"/>
              <w:rPr>
                <w:sz w:val="20"/>
                <w:szCs w:val="20"/>
              </w:rPr>
            </w:pPr>
            <w:r w:rsidRPr="006E2E78">
              <w:rPr>
                <w:sz w:val="20"/>
                <w:szCs w:val="20"/>
              </w:rPr>
              <w:t>245320</w:t>
            </w:r>
          </w:p>
        </w:tc>
        <w:tc>
          <w:tcPr>
            <w:tcW w:w="1560" w:type="dxa"/>
            <w:shd w:val="clear" w:color="auto" w:fill="auto"/>
          </w:tcPr>
          <w:p w:rsidR="00C24D76" w:rsidRPr="006E2E78" w:rsidRDefault="00C24D76" w:rsidP="006E2E78">
            <w:pPr>
              <w:widowControl w:val="0"/>
              <w:autoSpaceDE w:val="0"/>
              <w:autoSpaceDN w:val="0"/>
              <w:adjustRightInd w:val="0"/>
              <w:spacing w:line="360" w:lineRule="auto"/>
              <w:jc w:val="both"/>
              <w:rPr>
                <w:sz w:val="20"/>
                <w:szCs w:val="20"/>
              </w:rPr>
            </w:pPr>
            <w:r w:rsidRPr="006E2E78">
              <w:rPr>
                <w:sz w:val="20"/>
                <w:szCs w:val="20"/>
              </w:rPr>
              <w:t>285,41</w:t>
            </w:r>
          </w:p>
        </w:tc>
        <w:tc>
          <w:tcPr>
            <w:tcW w:w="1559" w:type="dxa"/>
            <w:shd w:val="clear" w:color="auto" w:fill="auto"/>
          </w:tcPr>
          <w:p w:rsidR="00C24D76" w:rsidRPr="006E2E78" w:rsidRDefault="00C24D76" w:rsidP="006E2E78">
            <w:pPr>
              <w:widowControl w:val="0"/>
              <w:autoSpaceDE w:val="0"/>
              <w:autoSpaceDN w:val="0"/>
              <w:adjustRightInd w:val="0"/>
              <w:spacing w:line="360" w:lineRule="auto"/>
              <w:jc w:val="both"/>
              <w:rPr>
                <w:sz w:val="20"/>
                <w:szCs w:val="20"/>
              </w:rPr>
            </w:pPr>
            <w:r w:rsidRPr="006E2E78">
              <w:rPr>
                <w:sz w:val="20"/>
                <w:szCs w:val="20"/>
              </w:rPr>
              <w:t>131,41</w:t>
            </w:r>
          </w:p>
        </w:tc>
      </w:tr>
      <w:tr w:rsidR="00C24D76" w:rsidRPr="006E2E78" w:rsidTr="006E2E78">
        <w:trPr>
          <w:trHeight w:val="481"/>
        </w:trPr>
        <w:tc>
          <w:tcPr>
            <w:tcW w:w="3170" w:type="dxa"/>
            <w:shd w:val="clear" w:color="auto" w:fill="auto"/>
          </w:tcPr>
          <w:p w:rsidR="00C24D76" w:rsidRPr="006E2E78" w:rsidRDefault="00C24D76" w:rsidP="006E2E78">
            <w:pPr>
              <w:widowControl w:val="0"/>
              <w:autoSpaceDE w:val="0"/>
              <w:autoSpaceDN w:val="0"/>
              <w:adjustRightInd w:val="0"/>
              <w:spacing w:line="360" w:lineRule="auto"/>
              <w:jc w:val="both"/>
              <w:rPr>
                <w:sz w:val="20"/>
                <w:szCs w:val="20"/>
              </w:rPr>
            </w:pPr>
            <w:r w:rsidRPr="006E2E78">
              <w:rPr>
                <w:sz w:val="20"/>
                <w:szCs w:val="20"/>
              </w:rPr>
              <w:t>7. Чистая прибыль, тыс.руб.</w:t>
            </w:r>
          </w:p>
        </w:tc>
        <w:tc>
          <w:tcPr>
            <w:tcW w:w="1083" w:type="dxa"/>
            <w:shd w:val="clear" w:color="auto" w:fill="auto"/>
          </w:tcPr>
          <w:p w:rsidR="00C24D76" w:rsidRPr="006E2E78" w:rsidRDefault="00C24D76" w:rsidP="006E2E78">
            <w:pPr>
              <w:widowControl w:val="0"/>
              <w:autoSpaceDE w:val="0"/>
              <w:autoSpaceDN w:val="0"/>
              <w:adjustRightInd w:val="0"/>
              <w:spacing w:line="360" w:lineRule="auto"/>
              <w:jc w:val="both"/>
              <w:rPr>
                <w:sz w:val="20"/>
                <w:szCs w:val="20"/>
              </w:rPr>
            </w:pPr>
            <w:r w:rsidRPr="006E2E78">
              <w:rPr>
                <w:sz w:val="20"/>
                <w:szCs w:val="20"/>
              </w:rPr>
              <w:t>123725</w:t>
            </w:r>
          </w:p>
        </w:tc>
        <w:tc>
          <w:tcPr>
            <w:tcW w:w="992" w:type="dxa"/>
            <w:shd w:val="clear" w:color="auto" w:fill="auto"/>
          </w:tcPr>
          <w:p w:rsidR="00C24D76" w:rsidRPr="006E2E78" w:rsidRDefault="00C24D76" w:rsidP="006E2E78">
            <w:pPr>
              <w:widowControl w:val="0"/>
              <w:autoSpaceDE w:val="0"/>
              <w:autoSpaceDN w:val="0"/>
              <w:adjustRightInd w:val="0"/>
              <w:spacing w:line="360" w:lineRule="auto"/>
              <w:jc w:val="both"/>
              <w:rPr>
                <w:sz w:val="20"/>
                <w:szCs w:val="20"/>
              </w:rPr>
            </w:pPr>
            <w:r w:rsidRPr="006E2E78">
              <w:rPr>
                <w:sz w:val="20"/>
                <w:szCs w:val="20"/>
              </w:rPr>
              <w:t>359409</w:t>
            </w:r>
          </w:p>
        </w:tc>
        <w:tc>
          <w:tcPr>
            <w:tcW w:w="992" w:type="dxa"/>
            <w:shd w:val="clear" w:color="auto" w:fill="auto"/>
          </w:tcPr>
          <w:p w:rsidR="00C24D76" w:rsidRPr="006E2E78" w:rsidRDefault="00C24D76" w:rsidP="006E2E78">
            <w:pPr>
              <w:widowControl w:val="0"/>
              <w:autoSpaceDE w:val="0"/>
              <w:autoSpaceDN w:val="0"/>
              <w:adjustRightInd w:val="0"/>
              <w:spacing w:line="360" w:lineRule="auto"/>
              <w:jc w:val="both"/>
              <w:rPr>
                <w:sz w:val="20"/>
                <w:szCs w:val="20"/>
              </w:rPr>
            </w:pPr>
            <w:r w:rsidRPr="006E2E78">
              <w:rPr>
                <w:sz w:val="20"/>
                <w:szCs w:val="20"/>
              </w:rPr>
              <w:t>157755</w:t>
            </w:r>
          </w:p>
        </w:tc>
        <w:tc>
          <w:tcPr>
            <w:tcW w:w="1560" w:type="dxa"/>
            <w:shd w:val="clear" w:color="auto" w:fill="auto"/>
          </w:tcPr>
          <w:p w:rsidR="00C24D76" w:rsidRPr="006E2E78" w:rsidRDefault="00C24D76" w:rsidP="006E2E78">
            <w:pPr>
              <w:widowControl w:val="0"/>
              <w:autoSpaceDE w:val="0"/>
              <w:autoSpaceDN w:val="0"/>
              <w:adjustRightInd w:val="0"/>
              <w:spacing w:line="360" w:lineRule="auto"/>
              <w:jc w:val="both"/>
              <w:rPr>
                <w:sz w:val="20"/>
                <w:szCs w:val="20"/>
              </w:rPr>
            </w:pPr>
            <w:r w:rsidRPr="006E2E78">
              <w:rPr>
                <w:sz w:val="20"/>
                <w:szCs w:val="20"/>
              </w:rPr>
              <w:t>290,49</w:t>
            </w:r>
          </w:p>
        </w:tc>
        <w:tc>
          <w:tcPr>
            <w:tcW w:w="1559" w:type="dxa"/>
            <w:shd w:val="clear" w:color="auto" w:fill="auto"/>
          </w:tcPr>
          <w:p w:rsidR="00C24D76" w:rsidRPr="006E2E78" w:rsidRDefault="00C24D76" w:rsidP="006E2E78">
            <w:pPr>
              <w:widowControl w:val="0"/>
              <w:autoSpaceDE w:val="0"/>
              <w:autoSpaceDN w:val="0"/>
              <w:adjustRightInd w:val="0"/>
              <w:spacing w:line="360" w:lineRule="auto"/>
              <w:jc w:val="both"/>
              <w:rPr>
                <w:sz w:val="20"/>
                <w:szCs w:val="20"/>
              </w:rPr>
            </w:pPr>
            <w:r w:rsidRPr="006E2E78">
              <w:rPr>
                <w:sz w:val="20"/>
                <w:szCs w:val="20"/>
              </w:rPr>
              <w:t>127,50</w:t>
            </w:r>
          </w:p>
        </w:tc>
      </w:tr>
      <w:tr w:rsidR="00C24D76" w:rsidRPr="006E2E78" w:rsidTr="006E2E78">
        <w:tc>
          <w:tcPr>
            <w:tcW w:w="3170" w:type="dxa"/>
            <w:shd w:val="clear" w:color="auto" w:fill="auto"/>
          </w:tcPr>
          <w:p w:rsidR="00C24D76" w:rsidRPr="006E2E78" w:rsidRDefault="00C24D76" w:rsidP="006E2E78">
            <w:pPr>
              <w:widowControl w:val="0"/>
              <w:autoSpaceDE w:val="0"/>
              <w:autoSpaceDN w:val="0"/>
              <w:adjustRightInd w:val="0"/>
              <w:spacing w:line="360" w:lineRule="auto"/>
              <w:jc w:val="both"/>
              <w:rPr>
                <w:sz w:val="20"/>
                <w:szCs w:val="20"/>
              </w:rPr>
            </w:pPr>
            <w:r w:rsidRPr="006E2E78">
              <w:rPr>
                <w:sz w:val="20"/>
                <w:szCs w:val="20"/>
              </w:rPr>
              <w:t>8. Среднегодовая выработка работающего, тыс.руб./чел (стр.1/стр.3)</w:t>
            </w:r>
          </w:p>
        </w:tc>
        <w:tc>
          <w:tcPr>
            <w:tcW w:w="1083" w:type="dxa"/>
            <w:shd w:val="clear" w:color="auto" w:fill="auto"/>
          </w:tcPr>
          <w:p w:rsidR="00C24D76" w:rsidRPr="006E2E78" w:rsidRDefault="00C24D76" w:rsidP="006E2E78">
            <w:pPr>
              <w:widowControl w:val="0"/>
              <w:autoSpaceDE w:val="0"/>
              <w:autoSpaceDN w:val="0"/>
              <w:adjustRightInd w:val="0"/>
              <w:spacing w:line="360" w:lineRule="auto"/>
              <w:jc w:val="both"/>
              <w:rPr>
                <w:sz w:val="20"/>
                <w:szCs w:val="20"/>
              </w:rPr>
            </w:pPr>
            <w:r w:rsidRPr="006E2E78">
              <w:rPr>
                <w:sz w:val="20"/>
                <w:szCs w:val="20"/>
              </w:rPr>
              <w:t>4755,04</w:t>
            </w:r>
          </w:p>
        </w:tc>
        <w:tc>
          <w:tcPr>
            <w:tcW w:w="992" w:type="dxa"/>
            <w:shd w:val="clear" w:color="auto" w:fill="auto"/>
          </w:tcPr>
          <w:p w:rsidR="00C24D76" w:rsidRPr="006E2E78" w:rsidRDefault="00C24D76" w:rsidP="006E2E78">
            <w:pPr>
              <w:widowControl w:val="0"/>
              <w:autoSpaceDE w:val="0"/>
              <w:autoSpaceDN w:val="0"/>
              <w:adjustRightInd w:val="0"/>
              <w:spacing w:line="360" w:lineRule="auto"/>
              <w:jc w:val="both"/>
              <w:rPr>
                <w:sz w:val="20"/>
                <w:szCs w:val="20"/>
              </w:rPr>
            </w:pPr>
            <w:r w:rsidRPr="006E2E78">
              <w:rPr>
                <w:sz w:val="20"/>
                <w:szCs w:val="20"/>
              </w:rPr>
              <w:t>3844,44</w:t>
            </w:r>
          </w:p>
        </w:tc>
        <w:tc>
          <w:tcPr>
            <w:tcW w:w="992" w:type="dxa"/>
            <w:shd w:val="clear" w:color="auto" w:fill="auto"/>
          </w:tcPr>
          <w:p w:rsidR="00C24D76" w:rsidRPr="006E2E78" w:rsidRDefault="00C24D76" w:rsidP="006E2E78">
            <w:pPr>
              <w:widowControl w:val="0"/>
              <w:autoSpaceDE w:val="0"/>
              <w:autoSpaceDN w:val="0"/>
              <w:adjustRightInd w:val="0"/>
              <w:spacing w:line="360" w:lineRule="auto"/>
              <w:jc w:val="both"/>
              <w:rPr>
                <w:sz w:val="20"/>
                <w:szCs w:val="20"/>
              </w:rPr>
            </w:pPr>
            <w:r w:rsidRPr="006E2E78">
              <w:rPr>
                <w:sz w:val="20"/>
                <w:szCs w:val="20"/>
              </w:rPr>
              <w:t>2759,26</w:t>
            </w:r>
          </w:p>
        </w:tc>
        <w:tc>
          <w:tcPr>
            <w:tcW w:w="1560" w:type="dxa"/>
            <w:shd w:val="clear" w:color="auto" w:fill="auto"/>
          </w:tcPr>
          <w:p w:rsidR="00C24D76" w:rsidRPr="006E2E78" w:rsidRDefault="00C24D76" w:rsidP="006E2E78">
            <w:pPr>
              <w:widowControl w:val="0"/>
              <w:autoSpaceDE w:val="0"/>
              <w:autoSpaceDN w:val="0"/>
              <w:adjustRightInd w:val="0"/>
              <w:spacing w:line="360" w:lineRule="auto"/>
              <w:jc w:val="both"/>
              <w:rPr>
                <w:sz w:val="20"/>
                <w:szCs w:val="20"/>
              </w:rPr>
            </w:pPr>
            <w:r w:rsidRPr="006E2E78">
              <w:rPr>
                <w:sz w:val="20"/>
                <w:szCs w:val="20"/>
              </w:rPr>
              <w:t>80,85</w:t>
            </w:r>
          </w:p>
        </w:tc>
        <w:tc>
          <w:tcPr>
            <w:tcW w:w="1559" w:type="dxa"/>
            <w:shd w:val="clear" w:color="auto" w:fill="auto"/>
          </w:tcPr>
          <w:p w:rsidR="00C24D76" w:rsidRPr="006E2E78" w:rsidRDefault="00C24D76" w:rsidP="006E2E78">
            <w:pPr>
              <w:widowControl w:val="0"/>
              <w:autoSpaceDE w:val="0"/>
              <w:autoSpaceDN w:val="0"/>
              <w:adjustRightInd w:val="0"/>
              <w:spacing w:line="360" w:lineRule="auto"/>
              <w:jc w:val="both"/>
              <w:rPr>
                <w:sz w:val="20"/>
                <w:szCs w:val="20"/>
              </w:rPr>
            </w:pPr>
            <w:r w:rsidRPr="006E2E78">
              <w:rPr>
                <w:sz w:val="20"/>
                <w:szCs w:val="20"/>
              </w:rPr>
              <w:t>58,03</w:t>
            </w:r>
          </w:p>
        </w:tc>
      </w:tr>
      <w:tr w:rsidR="00C24D76" w:rsidRPr="006E2E78" w:rsidTr="006E2E78">
        <w:tc>
          <w:tcPr>
            <w:tcW w:w="3170" w:type="dxa"/>
            <w:shd w:val="clear" w:color="auto" w:fill="auto"/>
          </w:tcPr>
          <w:p w:rsidR="00C24D76" w:rsidRPr="006E2E78" w:rsidRDefault="00C24D76" w:rsidP="006E2E78">
            <w:pPr>
              <w:widowControl w:val="0"/>
              <w:autoSpaceDE w:val="0"/>
              <w:autoSpaceDN w:val="0"/>
              <w:adjustRightInd w:val="0"/>
              <w:spacing w:line="360" w:lineRule="auto"/>
              <w:jc w:val="both"/>
              <w:rPr>
                <w:sz w:val="20"/>
                <w:szCs w:val="20"/>
              </w:rPr>
            </w:pPr>
            <w:r w:rsidRPr="006E2E78">
              <w:rPr>
                <w:sz w:val="20"/>
                <w:szCs w:val="20"/>
              </w:rPr>
              <w:t xml:space="preserve">9. </w:t>
            </w:r>
            <w:r w:rsidR="006C359C" w:rsidRPr="006E2E78">
              <w:rPr>
                <w:sz w:val="20"/>
                <w:szCs w:val="20"/>
              </w:rPr>
              <w:t>Затраты</w:t>
            </w:r>
            <w:r w:rsidRPr="006E2E78">
              <w:rPr>
                <w:sz w:val="20"/>
                <w:szCs w:val="20"/>
              </w:rPr>
              <w:t xml:space="preserve"> на 1 рубль товарной продукции, руб./руб. (стр2/стр1)</w:t>
            </w:r>
          </w:p>
        </w:tc>
        <w:tc>
          <w:tcPr>
            <w:tcW w:w="1083" w:type="dxa"/>
            <w:shd w:val="clear" w:color="auto" w:fill="auto"/>
          </w:tcPr>
          <w:p w:rsidR="00C24D76" w:rsidRPr="006E2E78" w:rsidRDefault="00C24D76" w:rsidP="006E2E78">
            <w:pPr>
              <w:widowControl w:val="0"/>
              <w:autoSpaceDE w:val="0"/>
              <w:autoSpaceDN w:val="0"/>
              <w:adjustRightInd w:val="0"/>
              <w:spacing w:line="360" w:lineRule="auto"/>
              <w:jc w:val="both"/>
              <w:rPr>
                <w:sz w:val="20"/>
                <w:szCs w:val="20"/>
              </w:rPr>
            </w:pPr>
            <w:r w:rsidRPr="006E2E78">
              <w:rPr>
                <w:sz w:val="20"/>
                <w:szCs w:val="20"/>
              </w:rPr>
              <w:t>0,72</w:t>
            </w:r>
          </w:p>
        </w:tc>
        <w:tc>
          <w:tcPr>
            <w:tcW w:w="992" w:type="dxa"/>
            <w:shd w:val="clear" w:color="auto" w:fill="auto"/>
          </w:tcPr>
          <w:p w:rsidR="00C24D76" w:rsidRPr="006E2E78" w:rsidRDefault="00C24D76" w:rsidP="006E2E78">
            <w:pPr>
              <w:widowControl w:val="0"/>
              <w:autoSpaceDE w:val="0"/>
              <w:autoSpaceDN w:val="0"/>
              <w:adjustRightInd w:val="0"/>
              <w:spacing w:line="360" w:lineRule="auto"/>
              <w:jc w:val="both"/>
              <w:rPr>
                <w:sz w:val="20"/>
                <w:szCs w:val="20"/>
              </w:rPr>
            </w:pPr>
            <w:r w:rsidRPr="006E2E78">
              <w:rPr>
                <w:sz w:val="20"/>
                <w:szCs w:val="20"/>
              </w:rPr>
              <w:t>0,70</w:t>
            </w:r>
          </w:p>
        </w:tc>
        <w:tc>
          <w:tcPr>
            <w:tcW w:w="992" w:type="dxa"/>
            <w:shd w:val="clear" w:color="auto" w:fill="auto"/>
          </w:tcPr>
          <w:p w:rsidR="00C24D76" w:rsidRPr="006E2E78" w:rsidRDefault="00C24D76" w:rsidP="006E2E78">
            <w:pPr>
              <w:widowControl w:val="0"/>
              <w:autoSpaceDE w:val="0"/>
              <w:autoSpaceDN w:val="0"/>
              <w:adjustRightInd w:val="0"/>
              <w:spacing w:line="360" w:lineRule="auto"/>
              <w:jc w:val="both"/>
              <w:rPr>
                <w:sz w:val="20"/>
                <w:szCs w:val="20"/>
              </w:rPr>
            </w:pPr>
            <w:r w:rsidRPr="006E2E78">
              <w:rPr>
                <w:sz w:val="20"/>
                <w:szCs w:val="20"/>
              </w:rPr>
              <w:t>0,75</w:t>
            </w:r>
          </w:p>
        </w:tc>
        <w:tc>
          <w:tcPr>
            <w:tcW w:w="1560" w:type="dxa"/>
            <w:shd w:val="clear" w:color="auto" w:fill="auto"/>
          </w:tcPr>
          <w:p w:rsidR="00C24D76" w:rsidRPr="006E2E78" w:rsidRDefault="00C24D76" w:rsidP="006E2E78">
            <w:pPr>
              <w:widowControl w:val="0"/>
              <w:autoSpaceDE w:val="0"/>
              <w:autoSpaceDN w:val="0"/>
              <w:adjustRightInd w:val="0"/>
              <w:spacing w:line="360" w:lineRule="auto"/>
              <w:jc w:val="both"/>
              <w:rPr>
                <w:sz w:val="20"/>
                <w:szCs w:val="20"/>
              </w:rPr>
            </w:pPr>
            <w:r w:rsidRPr="006E2E78">
              <w:rPr>
                <w:sz w:val="20"/>
                <w:szCs w:val="20"/>
              </w:rPr>
              <w:t>97,22</w:t>
            </w:r>
          </w:p>
        </w:tc>
        <w:tc>
          <w:tcPr>
            <w:tcW w:w="1559" w:type="dxa"/>
            <w:shd w:val="clear" w:color="auto" w:fill="auto"/>
          </w:tcPr>
          <w:p w:rsidR="00C24D76" w:rsidRPr="006E2E78" w:rsidRDefault="00C24D76" w:rsidP="006E2E78">
            <w:pPr>
              <w:widowControl w:val="0"/>
              <w:autoSpaceDE w:val="0"/>
              <w:autoSpaceDN w:val="0"/>
              <w:adjustRightInd w:val="0"/>
              <w:spacing w:line="360" w:lineRule="auto"/>
              <w:jc w:val="both"/>
              <w:rPr>
                <w:sz w:val="20"/>
                <w:szCs w:val="20"/>
              </w:rPr>
            </w:pPr>
            <w:r w:rsidRPr="006E2E78">
              <w:rPr>
                <w:sz w:val="20"/>
                <w:szCs w:val="20"/>
              </w:rPr>
              <w:t>103,32</w:t>
            </w:r>
          </w:p>
        </w:tc>
      </w:tr>
      <w:tr w:rsidR="00C24D76" w:rsidRPr="006E2E78" w:rsidTr="006E2E78">
        <w:tc>
          <w:tcPr>
            <w:tcW w:w="3170" w:type="dxa"/>
            <w:shd w:val="clear" w:color="auto" w:fill="auto"/>
          </w:tcPr>
          <w:p w:rsidR="00C24D76" w:rsidRPr="006E2E78" w:rsidRDefault="00C24D76" w:rsidP="006E2E78">
            <w:pPr>
              <w:widowControl w:val="0"/>
              <w:autoSpaceDE w:val="0"/>
              <w:autoSpaceDN w:val="0"/>
              <w:adjustRightInd w:val="0"/>
              <w:spacing w:line="360" w:lineRule="auto"/>
              <w:jc w:val="both"/>
              <w:rPr>
                <w:sz w:val="20"/>
                <w:szCs w:val="20"/>
              </w:rPr>
            </w:pPr>
            <w:r w:rsidRPr="006E2E78">
              <w:rPr>
                <w:sz w:val="20"/>
                <w:szCs w:val="20"/>
              </w:rPr>
              <w:t>10. Среднемесячная заработная плата работающего, тыс.руб. (стр.4/стр.3*12)</w:t>
            </w:r>
          </w:p>
        </w:tc>
        <w:tc>
          <w:tcPr>
            <w:tcW w:w="1083" w:type="dxa"/>
            <w:shd w:val="clear" w:color="auto" w:fill="auto"/>
          </w:tcPr>
          <w:p w:rsidR="00C24D76" w:rsidRPr="006E2E78" w:rsidRDefault="00C24D76" w:rsidP="006E2E78">
            <w:pPr>
              <w:widowControl w:val="0"/>
              <w:autoSpaceDE w:val="0"/>
              <w:autoSpaceDN w:val="0"/>
              <w:adjustRightInd w:val="0"/>
              <w:spacing w:line="360" w:lineRule="auto"/>
              <w:jc w:val="both"/>
              <w:rPr>
                <w:sz w:val="20"/>
                <w:szCs w:val="20"/>
              </w:rPr>
            </w:pPr>
            <w:r w:rsidRPr="006E2E78">
              <w:rPr>
                <w:sz w:val="20"/>
                <w:szCs w:val="20"/>
              </w:rPr>
              <w:t>1,24</w:t>
            </w:r>
          </w:p>
        </w:tc>
        <w:tc>
          <w:tcPr>
            <w:tcW w:w="992" w:type="dxa"/>
            <w:shd w:val="clear" w:color="auto" w:fill="auto"/>
          </w:tcPr>
          <w:p w:rsidR="00C24D76" w:rsidRPr="006E2E78" w:rsidRDefault="00C24D76" w:rsidP="006E2E78">
            <w:pPr>
              <w:widowControl w:val="0"/>
              <w:autoSpaceDE w:val="0"/>
              <w:autoSpaceDN w:val="0"/>
              <w:adjustRightInd w:val="0"/>
              <w:spacing w:line="360" w:lineRule="auto"/>
              <w:jc w:val="both"/>
              <w:rPr>
                <w:sz w:val="20"/>
                <w:szCs w:val="20"/>
              </w:rPr>
            </w:pPr>
            <w:r w:rsidRPr="006E2E78">
              <w:rPr>
                <w:sz w:val="20"/>
                <w:szCs w:val="20"/>
              </w:rPr>
              <w:t>45,58</w:t>
            </w:r>
          </w:p>
        </w:tc>
        <w:tc>
          <w:tcPr>
            <w:tcW w:w="992" w:type="dxa"/>
            <w:shd w:val="clear" w:color="auto" w:fill="auto"/>
          </w:tcPr>
          <w:p w:rsidR="00C24D76" w:rsidRPr="006E2E78" w:rsidRDefault="00C24D76" w:rsidP="006E2E78">
            <w:pPr>
              <w:widowControl w:val="0"/>
              <w:autoSpaceDE w:val="0"/>
              <w:autoSpaceDN w:val="0"/>
              <w:adjustRightInd w:val="0"/>
              <w:spacing w:line="360" w:lineRule="auto"/>
              <w:jc w:val="both"/>
              <w:rPr>
                <w:sz w:val="20"/>
                <w:szCs w:val="20"/>
              </w:rPr>
            </w:pPr>
            <w:r w:rsidRPr="006E2E78">
              <w:rPr>
                <w:sz w:val="20"/>
                <w:szCs w:val="20"/>
              </w:rPr>
              <w:t>34,11</w:t>
            </w:r>
          </w:p>
        </w:tc>
        <w:tc>
          <w:tcPr>
            <w:tcW w:w="1560" w:type="dxa"/>
            <w:shd w:val="clear" w:color="auto" w:fill="auto"/>
          </w:tcPr>
          <w:p w:rsidR="00C24D76" w:rsidRPr="006E2E78" w:rsidRDefault="00C24D76" w:rsidP="006E2E78">
            <w:pPr>
              <w:widowControl w:val="0"/>
              <w:autoSpaceDE w:val="0"/>
              <w:autoSpaceDN w:val="0"/>
              <w:adjustRightInd w:val="0"/>
              <w:spacing w:line="360" w:lineRule="auto"/>
              <w:jc w:val="both"/>
              <w:rPr>
                <w:sz w:val="20"/>
                <w:szCs w:val="20"/>
              </w:rPr>
            </w:pPr>
            <w:r w:rsidRPr="006E2E78">
              <w:rPr>
                <w:sz w:val="20"/>
                <w:szCs w:val="20"/>
              </w:rPr>
              <w:t>3679,80</w:t>
            </w:r>
          </w:p>
        </w:tc>
        <w:tc>
          <w:tcPr>
            <w:tcW w:w="1559" w:type="dxa"/>
            <w:shd w:val="clear" w:color="auto" w:fill="auto"/>
          </w:tcPr>
          <w:p w:rsidR="00C24D76" w:rsidRPr="006E2E78" w:rsidRDefault="00C24D76" w:rsidP="006E2E78">
            <w:pPr>
              <w:widowControl w:val="0"/>
              <w:autoSpaceDE w:val="0"/>
              <w:autoSpaceDN w:val="0"/>
              <w:adjustRightInd w:val="0"/>
              <w:spacing w:line="360" w:lineRule="auto"/>
              <w:jc w:val="both"/>
              <w:rPr>
                <w:sz w:val="20"/>
                <w:szCs w:val="20"/>
              </w:rPr>
            </w:pPr>
            <w:r w:rsidRPr="006E2E78">
              <w:rPr>
                <w:sz w:val="20"/>
                <w:szCs w:val="20"/>
              </w:rPr>
              <w:t>2754,09</w:t>
            </w:r>
          </w:p>
        </w:tc>
      </w:tr>
      <w:tr w:rsidR="00C24D76" w:rsidRPr="006E2E78" w:rsidTr="006E2E78">
        <w:tc>
          <w:tcPr>
            <w:tcW w:w="3170" w:type="dxa"/>
            <w:shd w:val="clear" w:color="auto" w:fill="auto"/>
          </w:tcPr>
          <w:p w:rsidR="00C24D76" w:rsidRPr="006E2E78" w:rsidRDefault="00C24D76" w:rsidP="006E2E78">
            <w:pPr>
              <w:widowControl w:val="0"/>
              <w:autoSpaceDE w:val="0"/>
              <w:autoSpaceDN w:val="0"/>
              <w:adjustRightInd w:val="0"/>
              <w:spacing w:line="360" w:lineRule="auto"/>
              <w:jc w:val="both"/>
              <w:rPr>
                <w:sz w:val="20"/>
                <w:szCs w:val="20"/>
              </w:rPr>
            </w:pPr>
            <w:r w:rsidRPr="006E2E78">
              <w:rPr>
                <w:sz w:val="20"/>
                <w:szCs w:val="20"/>
              </w:rPr>
              <w:t>11. Затраты заработной платы на 1 рубль товарной продукции, руб./руб. (стр.4/стр.1)</w:t>
            </w:r>
          </w:p>
        </w:tc>
        <w:tc>
          <w:tcPr>
            <w:tcW w:w="1083" w:type="dxa"/>
            <w:shd w:val="clear" w:color="auto" w:fill="auto"/>
          </w:tcPr>
          <w:p w:rsidR="00C24D76" w:rsidRPr="006E2E78" w:rsidRDefault="00C24D76" w:rsidP="006E2E78">
            <w:pPr>
              <w:widowControl w:val="0"/>
              <w:autoSpaceDE w:val="0"/>
              <w:autoSpaceDN w:val="0"/>
              <w:adjustRightInd w:val="0"/>
              <w:spacing w:line="360" w:lineRule="auto"/>
              <w:jc w:val="both"/>
              <w:rPr>
                <w:sz w:val="20"/>
                <w:szCs w:val="20"/>
              </w:rPr>
            </w:pPr>
            <w:r w:rsidRPr="006E2E78">
              <w:rPr>
                <w:sz w:val="20"/>
                <w:szCs w:val="20"/>
              </w:rPr>
              <w:t>0,00</w:t>
            </w:r>
          </w:p>
        </w:tc>
        <w:tc>
          <w:tcPr>
            <w:tcW w:w="992" w:type="dxa"/>
            <w:shd w:val="clear" w:color="auto" w:fill="auto"/>
          </w:tcPr>
          <w:p w:rsidR="00C24D76" w:rsidRPr="006E2E78" w:rsidRDefault="00C24D76" w:rsidP="006E2E78">
            <w:pPr>
              <w:widowControl w:val="0"/>
              <w:autoSpaceDE w:val="0"/>
              <w:autoSpaceDN w:val="0"/>
              <w:adjustRightInd w:val="0"/>
              <w:spacing w:line="360" w:lineRule="auto"/>
              <w:jc w:val="both"/>
              <w:rPr>
                <w:sz w:val="20"/>
                <w:szCs w:val="20"/>
              </w:rPr>
            </w:pPr>
            <w:r w:rsidRPr="006E2E78">
              <w:rPr>
                <w:sz w:val="20"/>
                <w:szCs w:val="20"/>
              </w:rPr>
              <w:t>0,14</w:t>
            </w:r>
          </w:p>
        </w:tc>
        <w:tc>
          <w:tcPr>
            <w:tcW w:w="992" w:type="dxa"/>
            <w:shd w:val="clear" w:color="auto" w:fill="auto"/>
          </w:tcPr>
          <w:p w:rsidR="00C24D76" w:rsidRPr="006E2E78" w:rsidRDefault="00C24D76" w:rsidP="006E2E78">
            <w:pPr>
              <w:widowControl w:val="0"/>
              <w:autoSpaceDE w:val="0"/>
              <w:autoSpaceDN w:val="0"/>
              <w:adjustRightInd w:val="0"/>
              <w:spacing w:line="360" w:lineRule="auto"/>
              <w:jc w:val="both"/>
              <w:rPr>
                <w:sz w:val="20"/>
                <w:szCs w:val="20"/>
              </w:rPr>
            </w:pPr>
            <w:r w:rsidRPr="006E2E78">
              <w:rPr>
                <w:sz w:val="20"/>
                <w:szCs w:val="20"/>
              </w:rPr>
              <w:t>0,15</w:t>
            </w:r>
          </w:p>
        </w:tc>
        <w:tc>
          <w:tcPr>
            <w:tcW w:w="1560" w:type="dxa"/>
            <w:shd w:val="clear" w:color="auto" w:fill="auto"/>
          </w:tcPr>
          <w:p w:rsidR="00C24D76" w:rsidRPr="006E2E78" w:rsidRDefault="00C24D76" w:rsidP="006E2E78">
            <w:pPr>
              <w:widowControl w:val="0"/>
              <w:autoSpaceDE w:val="0"/>
              <w:autoSpaceDN w:val="0"/>
              <w:adjustRightInd w:val="0"/>
              <w:spacing w:line="360" w:lineRule="auto"/>
              <w:jc w:val="both"/>
              <w:rPr>
                <w:sz w:val="20"/>
                <w:szCs w:val="20"/>
              </w:rPr>
            </w:pPr>
            <w:r w:rsidRPr="006E2E78">
              <w:rPr>
                <w:sz w:val="20"/>
                <w:szCs w:val="20"/>
              </w:rPr>
              <w:t>4551,40</w:t>
            </w:r>
          </w:p>
        </w:tc>
        <w:tc>
          <w:tcPr>
            <w:tcW w:w="1559" w:type="dxa"/>
            <w:shd w:val="clear" w:color="auto" w:fill="auto"/>
          </w:tcPr>
          <w:p w:rsidR="00C24D76" w:rsidRPr="006E2E78" w:rsidRDefault="00C24D76" w:rsidP="006E2E78">
            <w:pPr>
              <w:widowControl w:val="0"/>
              <w:autoSpaceDE w:val="0"/>
              <w:autoSpaceDN w:val="0"/>
              <w:adjustRightInd w:val="0"/>
              <w:spacing w:line="360" w:lineRule="auto"/>
              <w:jc w:val="both"/>
              <w:rPr>
                <w:sz w:val="20"/>
                <w:szCs w:val="20"/>
              </w:rPr>
            </w:pPr>
            <w:r w:rsidRPr="006E2E78">
              <w:rPr>
                <w:sz w:val="20"/>
                <w:szCs w:val="20"/>
              </w:rPr>
              <w:t>4746,12</w:t>
            </w:r>
          </w:p>
        </w:tc>
      </w:tr>
      <w:tr w:rsidR="00C24D76" w:rsidRPr="006E2E78" w:rsidTr="006E2E78">
        <w:tc>
          <w:tcPr>
            <w:tcW w:w="3170" w:type="dxa"/>
            <w:shd w:val="clear" w:color="auto" w:fill="auto"/>
          </w:tcPr>
          <w:p w:rsidR="00C24D76" w:rsidRPr="006E2E78" w:rsidRDefault="00C24D76" w:rsidP="006E2E78">
            <w:pPr>
              <w:widowControl w:val="0"/>
              <w:autoSpaceDE w:val="0"/>
              <w:autoSpaceDN w:val="0"/>
              <w:adjustRightInd w:val="0"/>
              <w:spacing w:line="360" w:lineRule="auto"/>
              <w:jc w:val="both"/>
              <w:rPr>
                <w:sz w:val="20"/>
                <w:szCs w:val="20"/>
              </w:rPr>
            </w:pPr>
            <w:r w:rsidRPr="006E2E78">
              <w:rPr>
                <w:sz w:val="20"/>
                <w:szCs w:val="20"/>
              </w:rPr>
              <w:t>12. Фондоотдача, руб./руб. (стр.1/стр.5)</w:t>
            </w:r>
          </w:p>
        </w:tc>
        <w:tc>
          <w:tcPr>
            <w:tcW w:w="1083" w:type="dxa"/>
            <w:shd w:val="clear" w:color="auto" w:fill="auto"/>
          </w:tcPr>
          <w:p w:rsidR="00C24D76" w:rsidRPr="006E2E78" w:rsidRDefault="00C24D76" w:rsidP="006E2E78">
            <w:pPr>
              <w:widowControl w:val="0"/>
              <w:autoSpaceDE w:val="0"/>
              <w:autoSpaceDN w:val="0"/>
              <w:adjustRightInd w:val="0"/>
              <w:spacing w:line="360" w:lineRule="auto"/>
              <w:jc w:val="both"/>
              <w:rPr>
                <w:sz w:val="20"/>
                <w:szCs w:val="20"/>
              </w:rPr>
            </w:pPr>
            <w:r w:rsidRPr="006E2E78">
              <w:rPr>
                <w:sz w:val="20"/>
                <w:szCs w:val="20"/>
              </w:rPr>
              <w:t>5,04</w:t>
            </w:r>
          </w:p>
        </w:tc>
        <w:tc>
          <w:tcPr>
            <w:tcW w:w="992" w:type="dxa"/>
            <w:shd w:val="clear" w:color="auto" w:fill="auto"/>
          </w:tcPr>
          <w:p w:rsidR="00C24D76" w:rsidRPr="006E2E78" w:rsidRDefault="00C24D76" w:rsidP="006E2E78">
            <w:pPr>
              <w:widowControl w:val="0"/>
              <w:autoSpaceDE w:val="0"/>
              <w:autoSpaceDN w:val="0"/>
              <w:adjustRightInd w:val="0"/>
              <w:spacing w:line="360" w:lineRule="auto"/>
              <w:jc w:val="both"/>
              <w:rPr>
                <w:sz w:val="20"/>
                <w:szCs w:val="20"/>
              </w:rPr>
            </w:pPr>
            <w:r w:rsidRPr="006E2E78">
              <w:rPr>
                <w:sz w:val="20"/>
                <w:szCs w:val="20"/>
              </w:rPr>
              <w:t>6,13</w:t>
            </w:r>
          </w:p>
        </w:tc>
        <w:tc>
          <w:tcPr>
            <w:tcW w:w="992" w:type="dxa"/>
            <w:shd w:val="clear" w:color="auto" w:fill="auto"/>
          </w:tcPr>
          <w:p w:rsidR="00C24D76" w:rsidRPr="006E2E78" w:rsidRDefault="00C24D76" w:rsidP="006E2E78">
            <w:pPr>
              <w:widowControl w:val="0"/>
              <w:autoSpaceDE w:val="0"/>
              <w:autoSpaceDN w:val="0"/>
              <w:adjustRightInd w:val="0"/>
              <w:spacing w:line="360" w:lineRule="auto"/>
              <w:jc w:val="both"/>
              <w:rPr>
                <w:sz w:val="20"/>
                <w:szCs w:val="20"/>
              </w:rPr>
            </w:pPr>
            <w:r w:rsidRPr="006E2E78">
              <w:rPr>
                <w:sz w:val="20"/>
                <w:szCs w:val="20"/>
              </w:rPr>
              <w:t>4,42</w:t>
            </w:r>
          </w:p>
        </w:tc>
        <w:tc>
          <w:tcPr>
            <w:tcW w:w="1560" w:type="dxa"/>
            <w:shd w:val="clear" w:color="auto" w:fill="auto"/>
          </w:tcPr>
          <w:p w:rsidR="00C24D76" w:rsidRPr="006E2E78" w:rsidRDefault="00C24D76" w:rsidP="006E2E78">
            <w:pPr>
              <w:widowControl w:val="0"/>
              <w:autoSpaceDE w:val="0"/>
              <w:autoSpaceDN w:val="0"/>
              <w:adjustRightInd w:val="0"/>
              <w:spacing w:line="360" w:lineRule="auto"/>
              <w:jc w:val="both"/>
              <w:rPr>
                <w:sz w:val="20"/>
                <w:szCs w:val="20"/>
              </w:rPr>
            </w:pPr>
            <w:r w:rsidRPr="006E2E78">
              <w:rPr>
                <w:sz w:val="20"/>
                <w:szCs w:val="20"/>
              </w:rPr>
              <w:t>121,53</w:t>
            </w:r>
          </w:p>
        </w:tc>
        <w:tc>
          <w:tcPr>
            <w:tcW w:w="1559" w:type="dxa"/>
            <w:shd w:val="clear" w:color="auto" w:fill="auto"/>
          </w:tcPr>
          <w:p w:rsidR="00C24D76" w:rsidRPr="006E2E78" w:rsidRDefault="00C24D76" w:rsidP="006E2E78">
            <w:pPr>
              <w:widowControl w:val="0"/>
              <w:autoSpaceDE w:val="0"/>
              <w:autoSpaceDN w:val="0"/>
              <w:adjustRightInd w:val="0"/>
              <w:spacing w:line="360" w:lineRule="auto"/>
              <w:jc w:val="both"/>
              <w:rPr>
                <w:sz w:val="20"/>
                <w:szCs w:val="20"/>
              </w:rPr>
            </w:pPr>
            <w:r w:rsidRPr="006E2E78">
              <w:rPr>
                <w:sz w:val="20"/>
                <w:szCs w:val="20"/>
              </w:rPr>
              <w:t>87,71</w:t>
            </w:r>
          </w:p>
        </w:tc>
      </w:tr>
      <w:tr w:rsidR="00C24D76" w:rsidRPr="006E2E78" w:rsidTr="006E2E78">
        <w:tc>
          <w:tcPr>
            <w:tcW w:w="3170" w:type="dxa"/>
            <w:shd w:val="clear" w:color="auto" w:fill="auto"/>
          </w:tcPr>
          <w:p w:rsidR="00C24D76" w:rsidRPr="006E2E78" w:rsidRDefault="00C24D76" w:rsidP="006E2E78">
            <w:pPr>
              <w:widowControl w:val="0"/>
              <w:autoSpaceDE w:val="0"/>
              <w:autoSpaceDN w:val="0"/>
              <w:adjustRightInd w:val="0"/>
              <w:spacing w:line="360" w:lineRule="auto"/>
              <w:jc w:val="both"/>
              <w:rPr>
                <w:sz w:val="20"/>
                <w:szCs w:val="20"/>
              </w:rPr>
            </w:pPr>
            <w:r w:rsidRPr="006E2E78">
              <w:rPr>
                <w:sz w:val="20"/>
                <w:szCs w:val="20"/>
              </w:rPr>
              <w:t>13. Фондоемкость, руб./руб. (стр5/стр1)</w:t>
            </w:r>
          </w:p>
        </w:tc>
        <w:tc>
          <w:tcPr>
            <w:tcW w:w="1083" w:type="dxa"/>
            <w:shd w:val="clear" w:color="auto" w:fill="auto"/>
          </w:tcPr>
          <w:p w:rsidR="00C24D76" w:rsidRPr="006E2E78" w:rsidRDefault="00C24D76" w:rsidP="006E2E78">
            <w:pPr>
              <w:widowControl w:val="0"/>
              <w:autoSpaceDE w:val="0"/>
              <w:autoSpaceDN w:val="0"/>
              <w:adjustRightInd w:val="0"/>
              <w:spacing w:line="360" w:lineRule="auto"/>
              <w:jc w:val="both"/>
              <w:rPr>
                <w:sz w:val="20"/>
                <w:szCs w:val="20"/>
              </w:rPr>
            </w:pPr>
            <w:r w:rsidRPr="006E2E78">
              <w:rPr>
                <w:sz w:val="20"/>
                <w:szCs w:val="20"/>
              </w:rPr>
              <w:t>0,20</w:t>
            </w:r>
          </w:p>
        </w:tc>
        <w:tc>
          <w:tcPr>
            <w:tcW w:w="992" w:type="dxa"/>
            <w:shd w:val="clear" w:color="auto" w:fill="auto"/>
          </w:tcPr>
          <w:p w:rsidR="00C24D76" w:rsidRPr="006E2E78" w:rsidRDefault="00C24D76" w:rsidP="006E2E78">
            <w:pPr>
              <w:widowControl w:val="0"/>
              <w:autoSpaceDE w:val="0"/>
              <w:autoSpaceDN w:val="0"/>
              <w:adjustRightInd w:val="0"/>
              <w:spacing w:line="360" w:lineRule="auto"/>
              <w:jc w:val="both"/>
              <w:rPr>
                <w:sz w:val="20"/>
                <w:szCs w:val="20"/>
              </w:rPr>
            </w:pPr>
            <w:r w:rsidRPr="006E2E78">
              <w:rPr>
                <w:sz w:val="20"/>
                <w:szCs w:val="20"/>
              </w:rPr>
              <w:t>0,16</w:t>
            </w:r>
          </w:p>
        </w:tc>
        <w:tc>
          <w:tcPr>
            <w:tcW w:w="992" w:type="dxa"/>
            <w:shd w:val="clear" w:color="auto" w:fill="auto"/>
          </w:tcPr>
          <w:p w:rsidR="00C24D76" w:rsidRPr="006E2E78" w:rsidRDefault="00C24D76" w:rsidP="006E2E78">
            <w:pPr>
              <w:widowControl w:val="0"/>
              <w:autoSpaceDE w:val="0"/>
              <w:autoSpaceDN w:val="0"/>
              <w:adjustRightInd w:val="0"/>
              <w:spacing w:line="360" w:lineRule="auto"/>
              <w:jc w:val="both"/>
              <w:rPr>
                <w:sz w:val="20"/>
                <w:szCs w:val="20"/>
              </w:rPr>
            </w:pPr>
            <w:r w:rsidRPr="006E2E78">
              <w:rPr>
                <w:sz w:val="20"/>
                <w:szCs w:val="20"/>
              </w:rPr>
              <w:t>0,23</w:t>
            </w:r>
          </w:p>
        </w:tc>
        <w:tc>
          <w:tcPr>
            <w:tcW w:w="1560" w:type="dxa"/>
            <w:shd w:val="clear" w:color="auto" w:fill="auto"/>
          </w:tcPr>
          <w:p w:rsidR="00C24D76" w:rsidRPr="006E2E78" w:rsidRDefault="00C24D76" w:rsidP="006E2E78">
            <w:pPr>
              <w:widowControl w:val="0"/>
              <w:autoSpaceDE w:val="0"/>
              <w:autoSpaceDN w:val="0"/>
              <w:adjustRightInd w:val="0"/>
              <w:spacing w:line="360" w:lineRule="auto"/>
              <w:jc w:val="both"/>
              <w:rPr>
                <w:sz w:val="20"/>
                <w:szCs w:val="20"/>
              </w:rPr>
            </w:pPr>
            <w:r w:rsidRPr="006E2E78">
              <w:rPr>
                <w:sz w:val="20"/>
                <w:szCs w:val="20"/>
              </w:rPr>
              <w:t>82,28</w:t>
            </w:r>
          </w:p>
        </w:tc>
        <w:tc>
          <w:tcPr>
            <w:tcW w:w="1559" w:type="dxa"/>
            <w:shd w:val="clear" w:color="auto" w:fill="auto"/>
          </w:tcPr>
          <w:p w:rsidR="00C24D76" w:rsidRPr="006E2E78" w:rsidRDefault="00C24D76" w:rsidP="006E2E78">
            <w:pPr>
              <w:widowControl w:val="0"/>
              <w:autoSpaceDE w:val="0"/>
              <w:autoSpaceDN w:val="0"/>
              <w:adjustRightInd w:val="0"/>
              <w:spacing w:line="360" w:lineRule="auto"/>
              <w:jc w:val="both"/>
              <w:rPr>
                <w:sz w:val="20"/>
                <w:szCs w:val="20"/>
              </w:rPr>
            </w:pPr>
            <w:r w:rsidRPr="006E2E78">
              <w:rPr>
                <w:sz w:val="20"/>
                <w:szCs w:val="20"/>
              </w:rPr>
              <w:t>114,01</w:t>
            </w:r>
          </w:p>
        </w:tc>
      </w:tr>
      <w:tr w:rsidR="00C24D76" w:rsidRPr="006E2E78" w:rsidTr="006E2E78">
        <w:tc>
          <w:tcPr>
            <w:tcW w:w="3170" w:type="dxa"/>
            <w:shd w:val="clear" w:color="auto" w:fill="auto"/>
          </w:tcPr>
          <w:p w:rsidR="00C24D76" w:rsidRPr="006E2E78" w:rsidRDefault="00C24D76" w:rsidP="006E2E78">
            <w:pPr>
              <w:widowControl w:val="0"/>
              <w:autoSpaceDE w:val="0"/>
              <w:autoSpaceDN w:val="0"/>
              <w:adjustRightInd w:val="0"/>
              <w:spacing w:line="360" w:lineRule="auto"/>
              <w:jc w:val="both"/>
              <w:rPr>
                <w:sz w:val="20"/>
                <w:szCs w:val="20"/>
              </w:rPr>
            </w:pPr>
            <w:r w:rsidRPr="006E2E78">
              <w:rPr>
                <w:sz w:val="20"/>
                <w:szCs w:val="20"/>
              </w:rPr>
              <w:t>Фондовооруженность труда, руб./чел. (стр.5/стр3)</w:t>
            </w:r>
          </w:p>
        </w:tc>
        <w:tc>
          <w:tcPr>
            <w:tcW w:w="1083" w:type="dxa"/>
            <w:shd w:val="clear" w:color="auto" w:fill="auto"/>
          </w:tcPr>
          <w:p w:rsidR="00C24D76" w:rsidRPr="006E2E78" w:rsidRDefault="00C24D76" w:rsidP="006E2E78">
            <w:pPr>
              <w:widowControl w:val="0"/>
              <w:autoSpaceDE w:val="0"/>
              <w:autoSpaceDN w:val="0"/>
              <w:adjustRightInd w:val="0"/>
              <w:spacing w:line="360" w:lineRule="auto"/>
              <w:jc w:val="both"/>
              <w:rPr>
                <w:sz w:val="20"/>
                <w:szCs w:val="20"/>
              </w:rPr>
            </w:pPr>
            <w:r w:rsidRPr="006E2E78">
              <w:rPr>
                <w:sz w:val="20"/>
                <w:szCs w:val="20"/>
              </w:rPr>
              <w:t>15,19</w:t>
            </w:r>
          </w:p>
        </w:tc>
        <w:tc>
          <w:tcPr>
            <w:tcW w:w="992" w:type="dxa"/>
            <w:shd w:val="clear" w:color="auto" w:fill="auto"/>
          </w:tcPr>
          <w:p w:rsidR="00C24D76" w:rsidRPr="006E2E78" w:rsidRDefault="00C24D76" w:rsidP="006E2E78">
            <w:pPr>
              <w:widowControl w:val="0"/>
              <w:autoSpaceDE w:val="0"/>
              <w:autoSpaceDN w:val="0"/>
              <w:adjustRightInd w:val="0"/>
              <w:spacing w:line="360" w:lineRule="auto"/>
              <w:jc w:val="both"/>
              <w:rPr>
                <w:sz w:val="20"/>
                <w:szCs w:val="20"/>
              </w:rPr>
            </w:pPr>
            <w:r w:rsidRPr="006E2E78">
              <w:rPr>
                <w:sz w:val="20"/>
                <w:szCs w:val="20"/>
              </w:rPr>
              <w:t>627,50</w:t>
            </w:r>
          </w:p>
        </w:tc>
        <w:tc>
          <w:tcPr>
            <w:tcW w:w="992" w:type="dxa"/>
            <w:shd w:val="clear" w:color="auto" w:fill="auto"/>
          </w:tcPr>
          <w:p w:rsidR="00C24D76" w:rsidRPr="006E2E78" w:rsidRDefault="00C24D76" w:rsidP="006E2E78">
            <w:pPr>
              <w:widowControl w:val="0"/>
              <w:autoSpaceDE w:val="0"/>
              <w:autoSpaceDN w:val="0"/>
              <w:adjustRightInd w:val="0"/>
              <w:spacing w:line="360" w:lineRule="auto"/>
              <w:jc w:val="both"/>
              <w:rPr>
                <w:sz w:val="20"/>
                <w:szCs w:val="20"/>
              </w:rPr>
            </w:pPr>
            <w:r w:rsidRPr="006E2E78">
              <w:rPr>
                <w:sz w:val="20"/>
                <w:szCs w:val="20"/>
              </w:rPr>
              <w:t>26,22</w:t>
            </w:r>
          </w:p>
        </w:tc>
        <w:tc>
          <w:tcPr>
            <w:tcW w:w="1560" w:type="dxa"/>
            <w:shd w:val="clear" w:color="auto" w:fill="auto"/>
          </w:tcPr>
          <w:p w:rsidR="00C24D76" w:rsidRPr="006E2E78" w:rsidRDefault="00C24D76" w:rsidP="006E2E78">
            <w:pPr>
              <w:widowControl w:val="0"/>
              <w:autoSpaceDE w:val="0"/>
              <w:autoSpaceDN w:val="0"/>
              <w:adjustRightInd w:val="0"/>
              <w:spacing w:line="360" w:lineRule="auto"/>
              <w:jc w:val="both"/>
              <w:rPr>
                <w:sz w:val="20"/>
                <w:szCs w:val="20"/>
              </w:rPr>
            </w:pPr>
            <w:r w:rsidRPr="006E2E78">
              <w:rPr>
                <w:sz w:val="20"/>
                <w:szCs w:val="20"/>
              </w:rPr>
              <w:t>4131,47</w:t>
            </w:r>
          </w:p>
        </w:tc>
        <w:tc>
          <w:tcPr>
            <w:tcW w:w="1559" w:type="dxa"/>
            <w:shd w:val="clear" w:color="auto" w:fill="auto"/>
          </w:tcPr>
          <w:p w:rsidR="00C24D76" w:rsidRPr="006E2E78" w:rsidRDefault="00C24D76" w:rsidP="006E2E78">
            <w:pPr>
              <w:widowControl w:val="0"/>
              <w:autoSpaceDE w:val="0"/>
              <w:autoSpaceDN w:val="0"/>
              <w:adjustRightInd w:val="0"/>
              <w:spacing w:line="360" w:lineRule="auto"/>
              <w:jc w:val="both"/>
              <w:rPr>
                <w:sz w:val="20"/>
                <w:szCs w:val="20"/>
              </w:rPr>
            </w:pPr>
            <w:r w:rsidRPr="006E2E78">
              <w:rPr>
                <w:sz w:val="20"/>
                <w:szCs w:val="20"/>
              </w:rPr>
              <w:t>172,63</w:t>
            </w:r>
          </w:p>
        </w:tc>
      </w:tr>
      <w:tr w:rsidR="00C24D76" w:rsidRPr="006E2E78" w:rsidTr="006E2E78">
        <w:tc>
          <w:tcPr>
            <w:tcW w:w="3170" w:type="dxa"/>
            <w:shd w:val="clear" w:color="auto" w:fill="auto"/>
          </w:tcPr>
          <w:p w:rsidR="00C24D76" w:rsidRPr="006E2E78" w:rsidRDefault="00C24D76" w:rsidP="006E2E78">
            <w:pPr>
              <w:widowControl w:val="0"/>
              <w:autoSpaceDE w:val="0"/>
              <w:autoSpaceDN w:val="0"/>
              <w:adjustRightInd w:val="0"/>
              <w:spacing w:line="360" w:lineRule="auto"/>
              <w:jc w:val="both"/>
              <w:rPr>
                <w:sz w:val="20"/>
                <w:szCs w:val="20"/>
              </w:rPr>
            </w:pPr>
            <w:r w:rsidRPr="006E2E78">
              <w:rPr>
                <w:sz w:val="20"/>
                <w:szCs w:val="20"/>
              </w:rPr>
              <w:t>15. Рентабельность общая, % (стр.6/стр.2)</w:t>
            </w:r>
          </w:p>
        </w:tc>
        <w:tc>
          <w:tcPr>
            <w:tcW w:w="1083" w:type="dxa"/>
            <w:shd w:val="clear" w:color="auto" w:fill="auto"/>
          </w:tcPr>
          <w:p w:rsidR="00C24D76" w:rsidRPr="006E2E78" w:rsidRDefault="00C24D76" w:rsidP="006E2E78">
            <w:pPr>
              <w:widowControl w:val="0"/>
              <w:autoSpaceDE w:val="0"/>
              <w:autoSpaceDN w:val="0"/>
              <w:adjustRightInd w:val="0"/>
              <w:spacing w:line="360" w:lineRule="auto"/>
              <w:jc w:val="both"/>
              <w:rPr>
                <w:sz w:val="20"/>
                <w:szCs w:val="20"/>
              </w:rPr>
            </w:pPr>
            <w:r w:rsidRPr="006E2E78">
              <w:rPr>
                <w:sz w:val="20"/>
                <w:szCs w:val="20"/>
              </w:rPr>
              <w:t>0,07</w:t>
            </w:r>
          </w:p>
        </w:tc>
        <w:tc>
          <w:tcPr>
            <w:tcW w:w="992" w:type="dxa"/>
            <w:shd w:val="clear" w:color="auto" w:fill="auto"/>
          </w:tcPr>
          <w:p w:rsidR="00C24D76" w:rsidRPr="006E2E78" w:rsidRDefault="00C24D76" w:rsidP="006E2E78">
            <w:pPr>
              <w:widowControl w:val="0"/>
              <w:autoSpaceDE w:val="0"/>
              <w:autoSpaceDN w:val="0"/>
              <w:adjustRightInd w:val="0"/>
              <w:spacing w:line="360" w:lineRule="auto"/>
              <w:jc w:val="both"/>
              <w:rPr>
                <w:sz w:val="20"/>
                <w:szCs w:val="20"/>
              </w:rPr>
            </w:pPr>
            <w:r w:rsidRPr="006E2E78">
              <w:rPr>
                <w:sz w:val="20"/>
                <w:szCs w:val="20"/>
              </w:rPr>
              <w:t>0,14</w:t>
            </w:r>
          </w:p>
        </w:tc>
        <w:tc>
          <w:tcPr>
            <w:tcW w:w="992" w:type="dxa"/>
            <w:shd w:val="clear" w:color="auto" w:fill="auto"/>
          </w:tcPr>
          <w:p w:rsidR="00C24D76" w:rsidRPr="006E2E78" w:rsidRDefault="00C24D76" w:rsidP="006E2E78">
            <w:pPr>
              <w:widowControl w:val="0"/>
              <w:autoSpaceDE w:val="0"/>
              <w:autoSpaceDN w:val="0"/>
              <w:adjustRightInd w:val="0"/>
              <w:spacing w:line="360" w:lineRule="auto"/>
              <w:jc w:val="both"/>
              <w:rPr>
                <w:sz w:val="20"/>
                <w:szCs w:val="20"/>
              </w:rPr>
            </w:pPr>
            <w:r w:rsidRPr="006E2E78">
              <w:rPr>
                <w:sz w:val="20"/>
                <w:szCs w:val="20"/>
              </w:rPr>
              <w:t>0,07</w:t>
            </w:r>
          </w:p>
        </w:tc>
        <w:tc>
          <w:tcPr>
            <w:tcW w:w="1560" w:type="dxa"/>
            <w:shd w:val="clear" w:color="auto" w:fill="auto"/>
          </w:tcPr>
          <w:p w:rsidR="00C24D76" w:rsidRPr="006E2E78" w:rsidRDefault="00C24D76" w:rsidP="006E2E78">
            <w:pPr>
              <w:widowControl w:val="0"/>
              <w:autoSpaceDE w:val="0"/>
              <w:autoSpaceDN w:val="0"/>
              <w:adjustRightInd w:val="0"/>
              <w:spacing w:line="360" w:lineRule="auto"/>
              <w:jc w:val="both"/>
              <w:rPr>
                <w:sz w:val="20"/>
                <w:szCs w:val="20"/>
              </w:rPr>
            </w:pPr>
            <w:r w:rsidRPr="006E2E78">
              <w:rPr>
                <w:sz w:val="20"/>
                <w:szCs w:val="20"/>
              </w:rPr>
              <w:t>197,57</w:t>
            </w:r>
          </w:p>
        </w:tc>
        <w:tc>
          <w:tcPr>
            <w:tcW w:w="1559" w:type="dxa"/>
            <w:shd w:val="clear" w:color="auto" w:fill="auto"/>
          </w:tcPr>
          <w:p w:rsidR="00C24D76" w:rsidRPr="006E2E78" w:rsidRDefault="00C24D76" w:rsidP="006E2E78">
            <w:pPr>
              <w:widowControl w:val="0"/>
              <w:autoSpaceDE w:val="0"/>
              <w:autoSpaceDN w:val="0"/>
              <w:adjustRightInd w:val="0"/>
              <w:spacing w:line="360" w:lineRule="auto"/>
              <w:jc w:val="both"/>
              <w:rPr>
                <w:sz w:val="20"/>
                <w:szCs w:val="20"/>
              </w:rPr>
            </w:pPr>
            <w:r w:rsidRPr="006E2E78">
              <w:rPr>
                <w:sz w:val="20"/>
                <w:szCs w:val="20"/>
              </w:rPr>
              <w:t>91,22</w:t>
            </w:r>
          </w:p>
        </w:tc>
      </w:tr>
      <w:tr w:rsidR="00C24D76" w:rsidRPr="006E2E78" w:rsidTr="006E2E78">
        <w:tc>
          <w:tcPr>
            <w:tcW w:w="3170" w:type="dxa"/>
            <w:shd w:val="clear" w:color="auto" w:fill="auto"/>
          </w:tcPr>
          <w:p w:rsidR="00C24D76" w:rsidRPr="006E2E78" w:rsidRDefault="00C24D76" w:rsidP="006E2E78">
            <w:pPr>
              <w:widowControl w:val="0"/>
              <w:autoSpaceDE w:val="0"/>
              <w:autoSpaceDN w:val="0"/>
              <w:adjustRightInd w:val="0"/>
              <w:spacing w:line="360" w:lineRule="auto"/>
              <w:jc w:val="both"/>
              <w:rPr>
                <w:sz w:val="20"/>
                <w:szCs w:val="20"/>
              </w:rPr>
            </w:pPr>
            <w:r w:rsidRPr="006E2E78">
              <w:rPr>
                <w:sz w:val="20"/>
                <w:szCs w:val="20"/>
              </w:rPr>
              <w:t>16. Рентабельность расчетная, % (стр.7/стр.2)</w:t>
            </w:r>
          </w:p>
        </w:tc>
        <w:tc>
          <w:tcPr>
            <w:tcW w:w="1083" w:type="dxa"/>
            <w:shd w:val="clear" w:color="auto" w:fill="auto"/>
          </w:tcPr>
          <w:p w:rsidR="00C24D76" w:rsidRPr="006E2E78" w:rsidRDefault="00C24D76" w:rsidP="006E2E78">
            <w:pPr>
              <w:widowControl w:val="0"/>
              <w:autoSpaceDE w:val="0"/>
              <w:autoSpaceDN w:val="0"/>
              <w:adjustRightInd w:val="0"/>
              <w:spacing w:line="360" w:lineRule="auto"/>
              <w:jc w:val="both"/>
              <w:rPr>
                <w:sz w:val="20"/>
                <w:szCs w:val="20"/>
              </w:rPr>
            </w:pPr>
            <w:r w:rsidRPr="006E2E78">
              <w:rPr>
                <w:sz w:val="20"/>
                <w:szCs w:val="20"/>
              </w:rPr>
              <w:t>0,05</w:t>
            </w:r>
          </w:p>
        </w:tc>
        <w:tc>
          <w:tcPr>
            <w:tcW w:w="992" w:type="dxa"/>
            <w:shd w:val="clear" w:color="auto" w:fill="auto"/>
          </w:tcPr>
          <w:p w:rsidR="00C24D76" w:rsidRPr="006E2E78" w:rsidRDefault="00C24D76" w:rsidP="006E2E78">
            <w:pPr>
              <w:widowControl w:val="0"/>
              <w:autoSpaceDE w:val="0"/>
              <w:autoSpaceDN w:val="0"/>
              <w:adjustRightInd w:val="0"/>
              <w:spacing w:line="360" w:lineRule="auto"/>
              <w:jc w:val="both"/>
              <w:rPr>
                <w:sz w:val="20"/>
                <w:szCs w:val="20"/>
              </w:rPr>
            </w:pPr>
            <w:r w:rsidRPr="006E2E78">
              <w:rPr>
                <w:sz w:val="20"/>
                <w:szCs w:val="20"/>
              </w:rPr>
              <w:t>0,10</w:t>
            </w:r>
          </w:p>
        </w:tc>
        <w:tc>
          <w:tcPr>
            <w:tcW w:w="992" w:type="dxa"/>
            <w:shd w:val="clear" w:color="auto" w:fill="auto"/>
          </w:tcPr>
          <w:p w:rsidR="00C24D76" w:rsidRPr="006E2E78" w:rsidRDefault="00C24D76" w:rsidP="006E2E78">
            <w:pPr>
              <w:widowControl w:val="0"/>
              <w:autoSpaceDE w:val="0"/>
              <w:autoSpaceDN w:val="0"/>
              <w:adjustRightInd w:val="0"/>
              <w:spacing w:line="360" w:lineRule="auto"/>
              <w:jc w:val="both"/>
              <w:rPr>
                <w:sz w:val="20"/>
                <w:szCs w:val="20"/>
              </w:rPr>
            </w:pPr>
            <w:r w:rsidRPr="006E2E78">
              <w:rPr>
                <w:sz w:val="20"/>
                <w:szCs w:val="20"/>
              </w:rPr>
              <w:t>0,04</w:t>
            </w:r>
          </w:p>
        </w:tc>
        <w:tc>
          <w:tcPr>
            <w:tcW w:w="1560" w:type="dxa"/>
            <w:shd w:val="clear" w:color="auto" w:fill="auto"/>
          </w:tcPr>
          <w:p w:rsidR="00C24D76" w:rsidRPr="006E2E78" w:rsidRDefault="00C24D76" w:rsidP="006E2E78">
            <w:pPr>
              <w:widowControl w:val="0"/>
              <w:autoSpaceDE w:val="0"/>
              <w:autoSpaceDN w:val="0"/>
              <w:adjustRightInd w:val="0"/>
              <w:spacing w:line="360" w:lineRule="auto"/>
              <w:jc w:val="both"/>
              <w:rPr>
                <w:sz w:val="20"/>
                <w:szCs w:val="20"/>
              </w:rPr>
            </w:pPr>
            <w:r w:rsidRPr="006E2E78">
              <w:rPr>
                <w:sz w:val="20"/>
                <w:szCs w:val="20"/>
              </w:rPr>
              <w:t>201,09</w:t>
            </w:r>
          </w:p>
        </w:tc>
        <w:tc>
          <w:tcPr>
            <w:tcW w:w="1559" w:type="dxa"/>
            <w:shd w:val="clear" w:color="auto" w:fill="auto"/>
          </w:tcPr>
          <w:p w:rsidR="00C24D76" w:rsidRPr="006E2E78" w:rsidRDefault="00C24D76" w:rsidP="006E2E78">
            <w:pPr>
              <w:widowControl w:val="0"/>
              <w:autoSpaceDE w:val="0"/>
              <w:autoSpaceDN w:val="0"/>
              <w:adjustRightInd w:val="0"/>
              <w:spacing w:line="360" w:lineRule="auto"/>
              <w:jc w:val="both"/>
              <w:rPr>
                <w:sz w:val="20"/>
                <w:szCs w:val="20"/>
              </w:rPr>
            </w:pPr>
            <w:r w:rsidRPr="006E2E78">
              <w:rPr>
                <w:sz w:val="20"/>
                <w:szCs w:val="20"/>
              </w:rPr>
              <w:t>88,52</w:t>
            </w:r>
          </w:p>
        </w:tc>
      </w:tr>
    </w:tbl>
    <w:p w:rsidR="00BD1F27" w:rsidRPr="009335E0" w:rsidRDefault="00885D39" w:rsidP="009335E0">
      <w:pPr>
        <w:numPr>
          <w:ilvl w:val="12"/>
          <w:numId w:val="0"/>
        </w:numPr>
        <w:spacing w:line="360" w:lineRule="auto"/>
        <w:ind w:firstLine="709"/>
        <w:jc w:val="both"/>
        <w:rPr>
          <w:sz w:val="28"/>
          <w:szCs w:val="28"/>
        </w:rPr>
      </w:pPr>
      <w:r>
        <w:rPr>
          <w:sz w:val="28"/>
          <w:szCs w:val="28"/>
        </w:rPr>
        <w:br w:type="page"/>
      </w:r>
      <w:r w:rsidR="006C359C" w:rsidRPr="009335E0">
        <w:rPr>
          <w:sz w:val="28"/>
          <w:szCs w:val="28"/>
        </w:rPr>
        <w:t>Вместе</w:t>
      </w:r>
      <w:r w:rsidR="009335E0">
        <w:rPr>
          <w:sz w:val="28"/>
          <w:szCs w:val="28"/>
        </w:rPr>
        <w:t xml:space="preserve"> </w:t>
      </w:r>
      <w:r w:rsidR="006C359C" w:rsidRPr="009335E0">
        <w:rPr>
          <w:sz w:val="28"/>
          <w:szCs w:val="28"/>
        </w:rPr>
        <w:t>с тем наблюдается пропорциональное увеличение</w:t>
      </w:r>
      <w:r w:rsidR="009335E0">
        <w:rPr>
          <w:sz w:val="28"/>
          <w:szCs w:val="28"/>
        </w:rPr>
        <w:t xml:space="preserve"> </w:t>
      </w:r>
      <w:r w:rsidR="006C359C" w:rsidRPr="009335E0">
        <w:rPr>
          <w:sz w:val="28"/>
          <w:szCs w:val="28"/>
        </w:rPr>
        <w:t>себестоимости проданной продукции, темп роста за весь анализируемый период составил 144%. За последние 3 года у предприятия наблюдается рост средней численности персонала.</w:t>
      </w:r>
    </w:p>
    <w:p w:rsidR="00BD1F27" w:rsidRPr="009335E0" w:rsidRDefault="006C359C" w:rsidP="009335E0">
      <w:pPr>
        <w:numPr>
          <w:ilvl w:val="12"/>
          <w:numId w:val="0"/>
        </w:numPr>
        <w:spacing w:line="360" w:lineRule="auto"/>
        <w:ind w:firstLine="709"/>
        <w:jc w:val="both"/>
        <w:rPr>
          <w:sz w:val="28"/>
          <w:szCs w:val="28"/>
        </w:rPr>
      </w:pPr>
      <w:r w:rsidRPr="009335E0">
        <w:rPr>
          <w:sz w:val="28"/>
          <w:szCs w:val="28"/>
        </w:rPr>
        <w:t xml:space="preserve">Так темп роста в 2007 году составил 184% относительно 2006 года, а за весь анализируемый период темп роста составил 240%. Рост численности персонала повлиял на показатель среднегодовой выработки работающего –он заметно снизился –темп снижения составил 58% за весь анализируемый период с 2006 по 2008 год. Затраты на 1 рубль товарной продукции в 2007 году сократились, темп снижения относительно 2006 года составил 97%, а за весь анализируемый период темп роста составил 103%. </w:t>
      </w:r>
      <w:r w:rsidR="00C72645" w:rsidRPr="009335E0">
        <w:rPr>
          <w:sz w:val="28"/>
          <w:szCs w:val="28"/>
        </w:rPr>
        <w:t>Рост численности персонала предприятия в значительной степени увеличил затраты заработной платы на 1 рубль товарной продукции, на конец анализируемого периода темп роста составил 4746% относительно базового 2006 года.</w:t>
      </w:r>
    </w:p>
    <w:p w:rsidR="00C24D76" w:rsidRPr="009335E0" w:rsidRDefault="00C72645" w:rsidP="009335E0">
      <w:pPr>
        <w:numPr>
          <w:ilvl w:val="12"/>
          <w:numId w:val="0"/>
        </w:numPr>
        <w:spacing w:line="360" w:lineRule="auto"/>
        <w:ind w:firstLine="709"/>
        <w:jc w:val="both"/>
        <w:rPr>
          <w:sz w:val="28"/>
          <w:szCs w:val="28"/>
        </w:rPr>
      </w:pPr>
      <w:r w:rsidRPr="009335E0">
        <w:rPr>
          <w:sz w:val="28"/>
          <w:szCs w:val="28"/>
        </w:rPr>
        <w:t xml:space="preserve">Среднегодовая стоимость основных средств за весь анализируемый период увеличивалась темп роста в 2007 году составил 122%, а в 2008 году относительно 2006 года теп роста составил 159%. Это обусловило рост фондоотдачи в 2007 году –тем роста составил 122%, но за весь анализируемый период наблюдается снижение показателя фондоотдачи –темп снижения составил 88%. У предприятия наблюдается рост прибыли до налогообложения, темп роста в 2007 году составил 285%, а за весь анализируемый период темп роста составил 131%. Так же и по показателю чистой прибыли темп роста за весь анализируемый период составил 128%. Показатели рентабельности деятельности предприятия </w:t>
      </w:r>
      <w:r w:rsidR="003259CF" w:rsidRPr="009335E0">
        <w:rPr>
          <w:sz w:val="28"/>
          <w:szCs w:val="28"/>
        </w:rPr>
        <w:t>ООО «Град»</w:t>
      </w:r>
      <w:r w:rsidRPr="009335E0">
        <w:rPr>
          <w:sz w:val="28"/>
          <w:szCs w:val="28"/>
        </w:rPr>
        <w:t xml:space="preserve"> за весь анализируемый период снижаются –</w:t>
      </w:r>
      <w:r w:rsidR="00885D39">
        <w:rPr>
          <w:sz w:val="28"/>
          <w:szCs w:val="28"/>
        </w:rPr>
        <w:t xml:space="preserve"> </w:t>
      </w:r>
      <w:r w:rsidRPr="009335E0">
        <w:rPr>
          <w:sz w:val="28"/>
          <w:szCs w:val="28"/>
        </w:rPr>
        <w:t xml:space="preserve">темп снижения общей рентабельности составил 91%, расчетной рентабельности 89%. В целом деятельность предприятия </w:t>
      </w:r>
      <w:r w:rsidR="003259CF" w:rsidRPr="009335E0">
        <w:rPr>
          <w:sz w:val="28"/>
          <w:szCs w:val="28"/>
        </w:rPr>
        <w:t>ООО «Град»</w:t>
      </w:r>
      <w:r w:rsidRPr="009335E0">
        <w:rPr>
          <w:sz w:val="28"/>
          <w:szCs w:val="28"/>
        </w:rPr>
        <w:t xml:space="preserve"> можно признать удовлетворительной</w:t>
      </w:r>
      <w:r w:rsidR="000847EC" w:rsidRPr="004E0FA1">
        <w:rPr>
          <w:sz w:val="28"/>
          <w:szCs w:val="28"/>
        </w:rPr>
        <w:t>[44;]</w:t>
      </w:r>
      <w:r w:rsidRPr="009335E0">
        <w:rPr>
          <w:sz w:val="28"/>
          <w:szCs w:val="28"/>
        </w:rPr>
        <w:t>.</w:t>
      </w:r>
    </w:p>
    <w:p w:rsidR="00BD1F27" w:rsidRPr="009335E0" w:rsidRDefault="00BD1F27" w:rsidP="009335E0">
      <w:pPr>
        <w:pStyle w:val="a8"/>
        <w:spacing w:before="0" w:beforeAutospacing="0" w:after="0" w:afterAutospacing="0" w:line="360" w:lineRule="auto"/>
        <w:ind w:firstLine="709"/>
        <w:jc w:val="both"/>
        <w:rPr>
          <w:sz w:val="28"/>
          <w:szCs w:val="28"/>
        </w:rPr>
      </w:pPr>
    </w:p>
    <w:p w:rsidR="00B01D6F" w:rsidRPr="009335E0" w:rsidRDefault="00885D39" w:rsidP="00885D39">
      <w:pPr>
        <w:pStyle w:val="a8"/>
        <w:spacing w:before="0" w:beforeAutospacing="0" w:after="0" w:afterAutospacing="0" w:line="360" w:lineRule="auto"/>
        <w:ind w:firstLine="709"/>
        <w:jc w:val="center"/>
        <w:rPr>
          <w:sz w:val="28"/>
          <w:szCs w:val="28"/>
        </w:rPr>
      </w:pPr>
      <w:r>
        <w:rPr>
          <w:sz w:val="28"/>
          <w:szCs w:val="28"/>
        </w:rPr>
        <w:br w:type="page"/>
      </w:r>
      <w:r w:rsidR="00B01D6F" w:rsidRPr="009335E0">
        <w:rPr>
          <w:sz w:val="28"/>
          <w:szCs w:val="28"/>
        </w:rPr>
        <w:t>2.</w:t>
      </w:r>
      <w:r w:rsidR="00C24D76" w:rsidRPr="009335E0">
        <w:rPr>
          <w:sz w:val="28"/>
          <w:szCs w:val="28"/>
        </w:rPr>
        <w:t>2</w:t>
      </w:r>
      <w:r w:rsidR="00B01D6F" w:rsidRPr="009335E0">
        <w:rPr>
          <w:sz w:val="28"/>
          <w:szCs w:val="28"/>
        </w:rPr>
        <w:t xml:space="preserve"> </w:t>
      </w:r>
      <w:r w:rsidR="007E4457" w:rsidRPr="009335E0">
        <w:rPr>
          <w:sz w:val="28"/>
          <w:szCs w:val="28"/>
        </w:rPr>
        <w:t>Синтетический и аналитический учет распределения прибыли</w:t>
      </w:r>
    </w:p>
    <w:p w:rsidR="007E4457" w:rsidRPr="009335E0" w:rsidRDefault="007E4457" w:rsidP="009335E0">
      <w:pPr>
        <w:pStyle w:val="a8"/>
        <w:spacing w:before="0" w:beforeAutospacing="0" w:after="0" w:afterAutospacing="0" w:line="360" w:lineRule="auto"/>
        <w:ind w:firstLine="709"/>
        <w:jc w:val="both"/>
        <w:rPr>
          <w:sz w:val="28"/>
          <w:szCs w:val="28"/>
        </w:rPr>
      </w:pPr>
    </w:p>
    <w:p w:rsidR="008F79EE" w:rsidRPr="009335E0" w:rsidRDefault="008F79EE" w:rsidP="009335E0">
      <w:pPr>
        <w:autoSpaceDE w:val="0"/>
        <w:autoSpaceDN w:val="0"/>
        <w:adjustRightInd w:val="0"/>
        <w:spacing w:line="360" w:lineRule="auto"/>
        <w:ind w:firstLine="709"/>
        <w:jc w:val="both"/>
        <w:rPr>
          <w:sz w:val="28"/>
          <w:szCs w:val="28"/>
        </w:rPr>
      </w:pPr>
      <w:r w:rsidRPr="009335E0">
        <w:rPr>
          <w:sz w:val="28"/>
          <w:szCs w:val="28"/>
        </w:rPr>
        <w:t>Чистая прибыль организации за отчетный год представляет собой итоговый финансовый результат ее деятельности за этот период, выявленный на основании учета всех хозяйственных операций.</w:t>
      </w:r>
    </w:p>
    <w:p w:rsidR="008F79EE" w:rsidRPr="009335E0" w:rsidRDefault="008F79EE" w:rsidP="009335E0">
      <w:pPr>
        <w:autoSpaceDE w:val="0"/>
        <w:autoSpaceDN w:val="0"/>
        <w:adjustRightInd w:val="0"/>
        <w:spacing w:line="360" w:lineRule="auto"/>
        <w:ind w:firstLine="709"/>
        <w:jc w:val="both"/>
        <w:rPr>
          <w:sz w:val="28"/>
          <w:szCs w:val="28"/>
        </w:rPr>
      </w:pPr>
      <w:r w:rsidRPr="009335E0">
        <w:rPr>
          <w:sz w:val="28"/>
          <w:szCs w:val="28"/>
        </w:rPr>
        <w:t>Учет нераспределенной прибыли или непокрытого убытка организации ведется на счете 84 «Нераспределенная прибыль (непокрытый убыток)».</w:t>
      </w:r>
    </w:p>
    <w:p w:rsidR="008F79EE" w:rsidRPr="009335E0" w:rsidRDefault="008F79EE" w:rsidP="009335E0">
      <w:pPr>
        <w:autoSpaceDE w:val="0"/>
        <w:autoSpaceDN w:val="0"/>
        <w:adjustRightInd w:val="0"/>
        <w:spacing w:line="360" w:lineRule="auto"/>
        <w:ind w:firstLine="709"/>
        <w:jc w:val="both"/>
        <w:rPr>
          <w:sz w:val="28"/>
          <w:szCs w:val="28"/>
        </w:rPr>
      </w:pPr>
      <w:r w:rsidRPr="009335E0">
        <w:rPr>
          <w:sz w:val="28"/>
          <w:szCs w:val="28"/>
        </w:rPr>
        <w:t>Изначально финансовый результат (прибыль или убыток) начинает формироваться путем сопоставления факторов финансового результата на счетах учета доходов и расходов, после чего в виде прибыли или убытка текущего года перемещается на счет прибылей и убытков. Причем в первый год в информационной системе предприятия в наличии имеется только один счет финансового результата - 99 «Прибыли и убытки». По окончании отчетного года финансово-результатный счет закрывается, т.е. из налогового учета принимается сумма предварительного расчета налога на прибыль следующей бухгалтерской записью:</w:t>
      </w:r>
    </w:p>
    <w:p w:rsidR="008F79EE" w:rsidRPr="009335E0" w:rsidRDefault="008F79EE" w:rsidP="009335E0">
      <w:pPr>
        <w:autoSpaceDE w:val="0"/>
        <w:autoSpaceDN w:val="0"/>
        <w:adjustRightInd w:val="0"/>
        <w:spacing w:line="360" w:lineRule="auto"/>
        <w:ind w:firstLine="709"/>
        <w:jc w:val="both"/>
        <w:rPr>
          <w:sz w:val="28"/>
          <w:szCs w:val="28"/>
        </w:rPr>
      </w:pPr>
      <w:r w:rsidRPr="009335E0">
        <w:rPr>
          <w:sz w:val="28"/>
          <w:szCs w:val="28"/>
        </w:rPr>
        <w:t>Д-т сч. 99 «Прибыли и убытки»</w:t>
      </w:r>
    </w:p>
    <w:p w:rsidR="008F79EE" w:rsidRPr="009335E0" w:rsidRDefault="008F79EE" w:rsidP="009335E0">
      <w:pPr>
        <w:autoSpaceDE w:val="0"/>
        <w:autoSpaceDN w:val="0"/>
        <w:adjustRightInd w:val="0"/>
        <w:spacing w:line="360" w:lineRule="auto"/>
        <w:ind w:firstLine="709"/>
        <w:jc w:val="both"/>
        <w:rPr>
          <w:sz w:val="28"/>
          <w:szCs w:val="28"/>
        </w:rPr>
      </w:pPr>
      <w:r w:rsidRPr="009335E0">
        <w:rPr>
          <w:sz w:val="28"/>
          <w:szCs w:val="28"/>
        </w:rPr>
        <w:t>К-т сч. 68 «Расчеты по налогам и сборам».</w:t>
      </w:r>
    </w:p>
    <w:p w:rsidR="008F79EE" w:rsidRPr="009335E0" w:rsidRDefault="008F79EE" w:rsidP="009335E0">
      <w:pPr>
        <w:autoSpaceDE w:val="0"/>
        <w:autoSpaceDN w:val="0"/>
        <w:adjustRightInd w:val="0"/>
        <w:spacing w:line="360" w:lineRule="auto"/>
        <w:ind w:firstLine="709"/>
        <w:jc w:val="both"/>
        <w:rPr>
          <w:sz w:val="28"/>
          <w:szCs w:val="28"/>
        </w:rPr>
      </w:pPr>
      <w:r w:rsidRPr="009335E0">
        <w:rPr>
          <w:sz w:val="28"/>
          <w:szCs w:val="28"/>
        </w:rPr>
        <w:t>Если по итогам года достигнут положительный финансовый результат, то ведется речь о нераспределенной прибыли, если отрицательный - о непокрытом убытке.</w:t>
      </w:r>
    </w:p>
    <w:p w:rsidR="008F79EE" w:rsidRPr="009335E0" w:rsidRDefault="008F79EE" w:rsidP="009335E0">
      <w:pPr>
        <w:autoSpaceDE w:val="0"/>
        <w:autoSpaceDN w:val="0"/>
        <w:adjustRightInd w:val="0"/>
        <w:spacing w:line="360" w:lineRule="auto"/>
        <w:ind w:firstLine="709"/>
        <w:jc w:val="both"/>
        <w:rPr>
          <w:sz w:val="28"/>
          <w:szCs w:val="28"/>
        </w:rPr>
      </w:pPr>
      <w:r w:rsidRPr="009335E0">
        <w:rPr>
          <w:sz w:val="28"/>
          <w:szCs w:val="28"/>
        </w:rPr>
        <w:t>Сумма чистой прибыли отчетного года, сформированная в порядке, установленном нормативными документами по бухгалтерскому учету, на счете 99 «Прибыли и убытки», списывается заключительными оборотами декабря в кредит счета 84 «Нераспределенная прибыль (непокрытый убыток)», а сумма чистого убытка - в дебет указанного счета. Таким образом, нераспределенный остаток прибыли отчетного года переносится в Главную книгу следующего года следующей бухгалтерской записью:</w:t>
      </w:r>
    </w:p>
    <w:p w:rsidR="008F79EE" w:rsidRPr="009335E0" w:rsidRDefault="008F79EE" w:rsidP="009335E0">
      <w:pPr>
        <w:autoSpaceDE w:val="0"/>
        <w:autoSpaceDN w:val="0"/>
        <w:adjustRightInd w:val="0"/>
        <w:spacing w:line="360" w:lineRule="auto"/>
        <w:ind w:firstLine="709"/>
        <w:jc w:val="both"/>
        <w:rPr>
          <w:sz w:val="28"/>
          <w:szCs w:val="28"/>
        </w:rPr>
      </w:pPr>
      <w:r w:rsidRPr="009335E0">
        <w:rPr>
          <w:sz w:val="28"/>
          <w:szCs w:val="28"/>
        </w:rPr>
        <w:t>Д-т сч. 99 «Прибыли или убытки»</w:t>
      </w:r>
    </w:p>
    <w:p w:rsidR="008F79EE" w:rsidRPr="009335E0" w:rsidRDefault="008F79EE" w:rsidP="009335E0">
      <w:pPr>
        <w:autoSpaceDE w:val="0"/>
        <w:autoSpaceDN w:val="0"/>
        <w:adjustRightInd w:val="0"/>
        <w:spacing w:line="360" w:lineRule="auto"/>
        <w:ind w:firstLine="709"/>
        <w:jc w:val="both"/>
        <w:rPr>
          <w:sz w:val="28"/>
          <w:szCs w:val="28"/>
        </w:rPr>
      </w:pPr>
      <w:r w:rsidRPr="009335E0">
        <w:rPr>
          <w:sz w:val="28"/>
          <w:szCs w:val="28"/>
        </w:rPr>
        <w:t>К-т сч. 84 «Нераспределенная прибыль (непокрытый убыток)».</w:t>
      </w:r>
    </w:p>
    <w:p w:rsidR="008F79EE" w:rsidRPr="009335E0" w:rsidRDefault="008F79EE" w:rsidP="009335E0">
      <w:pPr>
        <w:autoSpaceDE w:val="0"/>
        <w:autoSpaceDN w:val="0"/>
        <w:adjustRightInd w:val="0"/>
        <w:spacing w:line="360" w:lineRule="auto"/>
        <w:ind w:firstLine="709"/>
        <w:jc w:val="both"/>
        <w:rPr>
          <w:sz w:val="28"/>
          <w:szCs w:val="28"/>
        </w:rPr>
      </w:pPr>
      <w:r w:rsidRPr="009335E0">
        <w:rPr>
          <w:sz w:val="28"/>
          <w:szCs w:val="28"/>
        </w:rPr>
        <w:t>Сумма чистого убытка отчетного года списывается проводкой:</w:t>
      </w:r>
    </w:p>
    <w:p w:rsidR="008F79EE" w:rsidRPr="009335E0" w:rsidRDefault="008F79EE" w:rsidP="009335E0">
      <w:pPr>
        <w:autoSpaceDE w:val="0"/>
        <w:autoSpaceDN w:val="0"/>
        <w:adjustRightInd w:val="0"/>
        <w:spacing w:line="360" w:lineRule="auto"/>
        <w:ind w:firstLine="709"/>
        <w:jc w:val="both"/>
        <w:rPr>
          <w:sz w:val="28"/>
          <w:szCs w:val="28"/>
        </w:rPr>
      </w:pPr>
      <w:r w:rsidRPr="009335E0">
        <w:rPr>
          <w:sz w:val="28"/>
          <w:szCs w:val="28"/>
        </w:rPr>
        <w:t>Д-т сч. 84 «Нераспределенная прибыль (непокрытый убыток)»</w:t>
      </w:r>
    </w:p>
    <w:p w:rsidR="008F79EE" w:rsidRPr="009335E0" w:rsidRDefault="008F79EE" w:rsidP="009335E0">
      <w:pPr>
        <w:autoSpaceDE w:val="0"/>
        <w:autoSpaceDN w:val="0"/>
        <w:adjustRightInd w:val="0"/>
        <w:spacing w:line="360" w:lineRule="auto"/>
        <w:ind w:firstLine="709"/>
        <w:jc w:val="both"/>
        <w:rPr>
          <w:sz w:val="28"/>
          <w:szCs w:val="28"/>
        </w:rPr>
      </w:pPr>
      <w:r w:rsidRPr="009335E0">
        <w:rPr>
          <w:sz w:val="28"/>
          <w:szCs w:val="28"/>
        </w:rPr>
        <w:t>К-т сч. 99 «Прибыли и убытки».</w:t>
      </w:r>
    </w:p>
    <w:p w:rsidR="008F79EE" w:rsidRPr="009335E0" w:rsidRDefault="008F79EE" w:rsidP="009335E0">
      <w:pPr>
        <w:autoSpaceDE w:val="0"/>
        <w:autoSpaceDN w:val="0"/>
        <w:adjustRightInd w:val="0"/>
        <w:spacing w:line="360" w:lineRule="auto"/>
        <w:ind w:firstLine="709"/>
        <w:jc w:val="both"/>
        <w:rPr>
          <w:sz w:val="28"/>
          <w:szCs w:val="28"/>
        </w:rPr>
      </w:pPr>
      <w:r w:rsidRPr="009335E0">
        <w:rPr>
          <w:sz w:val="28"/>
          <w:szCs w:val="28"/>
        </w:rPr>
        <w:t>1 января года, следующего за отчетным, также открывается финансово-результатный счет 99 «Прибыли или убытки». Предприятие на данном этапе не имеет права распределять остаток прибыли закончившегося года до согласования с налоговыми органами налога на прибыль, которое проводится в течение 90 дней после окончания отчетного года.</w:t>
      </w:r>
    </w:p>
    <w:p w:rsidR="008F79EE" w:rsidRPr="009335E0" w:rsidRDefault="008F79EE" w:rsidP="009335E0">
      <w:pPr>
        <w:autoSpaceDE w:val="0"/>
        <w:autoSpaceDN w:val="0"/>
        <w:adjustRightInd w:val="0"/>
        <w:spacing w:line="360" w:lineRule="auto"/>
        <w:ind w:firstLine="709"/>
        <w:jc w:val="both"/>
        <w:rPr>
          <w:sz w:val="28"/>
          <w:szCs w:val="28"/>
        </w:rPr>
      </w:pPr>
      <w:r w:rsidRPr="009335E0">
        <w:rPr>
          <w:sz w:val="28"/>
          <w:szCs w:val="28"/>
        </w:rPr>
        <w:t>Предприятие на данном этапе не имеет права распределять остаток прибыли закончившегося года до согласования с налоговыми органами налога на прибыль, которое проводится в течение 90 дней после окончания отчетного года.</w:t>
      </w:r>
    </w:p>
    <w:p w:rsidR="008F79EE" w:rsidRPr="009335E0" w:rsidRDefault="008F79EE" w:rsidP="009335E0">
      <w:pPr>
        <w:autoSpaceDE w:val="0"/>
        <w:autoSpaceDN w:val="0"/>
        <w:adjustRightInd w:val="0"/>
        <w:spacing w:line="360" w:lineRule="auto"/>
        <w:ind w:firstLine="709"/>
        <w:jc w:val="both"/>
        <w:rPr>
          <w:sz w:val="28"/>
          <w:szCs w:val="28"/>
        </w:rPr>
      </w:pPr>
      <w:r w:rsidRPr="009335E0">
        <w:rPr>
          <w:sz w:val="28"/>
          <w:szCs w:val="28"/>
        </w:rPr>
        <w:t>В случае обнаружения налоговыми работниками ошибки при начислении налога на прибыль рекомендуется делать корректирующие записи, отражающие доначисление налога на прибыль следующими бухгалтерскими записями:</w:t>
      </w:r>
    </w:p>
    <w:p w:rsidR="008F79EE" w:rsidRPr="009335E0" w:rsidRDefault="008F79EE" w:rsidP="009335E0">
      <w:pPr>
        <w:autoSpaceDE w:val="0"/>
        <w:autoSpaceDN w:val="0"/>
        <w:adjustRightInd w:val="0"/>
        <w:spacing w:line="360" w:lineRule="auto"/>
        <w:ind w:firstLine="709"/>
        <w:jc w:val="both"/>
        <w:rPr>
          <w:sz w:val="28"/>
          <w:szCs w:val="28"/>
        </w:rPr>
      </w:pPr>
      <w:r w:rsidRPr="009335E0">
        <w:rPr>
          <w:sz w:val="28"/>
          <w:szCs w:val="28"/>
        </w:rPr>
        <w:t>Д-т сч. 84 «Нераспределенная прибыль (непокрытый убыток) отчетного года»</w:t>
      </w:r>
    </w:p>
    <w:p w:rsidR="008F79EE" w:rsidRPr="009335E0" w:rsidRDefault="008F79EE" w:rsidP="009335E0">
      <w:pPr>
        <w:autoSpaceDE w:val="0"/>
        <w:autoSpaceDN w:val="0"/>
        <w:adjustRightInd w:val="0"/>
        <w:spacing w:line="360" w:lineRule="auto"/>
        <w:ind w:firstLine="709"/>
        <w:jc w:val="both"/>
        <w:rPr>
          <w:sz w:val="28"/>
          <w:szCs w:val="28"/>
        </w:rPr>
      </w:pPr>
      <w:r w:rsidRPr="009335E0">
        <w:rPr>
          <w:sz w:val="28"/>
          <w:szCs w:val="28"/>
        </w:rPr>
        <w:t>К-т сч. 68 «Расчеты по налогам и сборам».</w:t>
      </w:r>
    </w:p>
    <w:p w:rsidR="008F79EE" w:rsidRPr="009335E0" w:rsidRDefault="008F79EE" w:rsidP="009335E0">
      <w:pPr>
        <w:autoSpaceDE w:val="0"/>
        <w:autoSpaceDN w:val="0"/>
        <w:adjustRightInd w:val="0"/>
        <w:spacing w:line="360" w:lineRule="auto"/>
        <w:ind w:firstLine="709"/>
        <w:jc w:val="both"/>
        <w:rPr>
          <w:sz w:val="28"/>
          <w:szCs w:val="28"/>
        </w:rPr>
      </w:pPr>
      <w:r w:rsidRPr="009335E0">
        <w:rPr>
          <w:sz w:val="28"/>
          <w:szCs w:val="28"/>
        </w:rPr>
        <w:t>Окончательный расчет по налогу на прибыль должен быть произведен не позже 28 марта года, следующего за отчетным. При этом делается следующая запись:</w:t>
      </w:r>
    </w:p>
    <w:p w:rsidR="008F79EE" w:rsidRPr="009335E0" w:rsidRDefault="008F79EE" w:rsidP="009335E0">
      <w:pPr>
        <w:autoSpaceDE w:val="0"/>
        <w:autoSpaceDN w:val="0"/>
        <w:adjustRightInd w:val="0"/>
        <w:spacing w:line="360" w:lineRule="auto"/>
        <w:ind w:firstLine="709"/>
        <w:jc w:val="both"/>
        <w:rPr>
          <w:sz w:val="28"/>
          <w:szCs w:val="28"/>
        </w:rPr>
      </w:pPr>
      <w:r w:rsidRPr="009335E0">
        <w:rPr>
          <w:sz w:val="28"/>
          <w:szCs w:val="28"/>
        </w:rPr>
        <w:t>Д-т сч. 68 «Расчеты по налогам и сборам»</w:t>
      </w:r>
    </w:p>
    <w:p w:rsidR="008F79EE" w:rsidRPr="009335E0" w:rsidRDefault="008F79EE" w:rsidP="009335E0">
      <w:pPr>
        <w:autoSpaceDE w:val="0"/>
        <w:autoSpaceDN w:val="0"/>
        <w:adjustRightInd w:val="0"/>
        <w:spacing w:line="360" w:lineRule="auto"/>
        <w:ind w:firstLine="709"/>
        <w:jc w:val="both"/>
        <w:rPr>
          <w:sz w:val="28"/>
          <w:szCs w:val="28"/>
        </w:rPr>
      </w:pPr>
      <w:r w:rsidRPr="009335E0">
        <w:rPr>
          <w:sz w:val="28"/>
          <w:szCs w:val="28"/>
        </w:rPr>
        <w:t>К-т сч. 51 «Расчетные счета».</w:t>
      </w:r>
    </w:p>
    <w:p w:rsidR="008F79EE" w:rsidRPr="009335E0" w:rsidRDefault="008F79EE" w:rsidP="009335E0">
      <w:pPr>
        <w:autoSpaceDE w:val="0"/>
        <w:autoSpaceDN w:val="0"/>
        <w:adjustRightInd w:val="0"/>
        <w:spacing w:line="360" w:lineRule="auto"/>
        <w:ind w:firstLine="709"/>
        <w:jc w:val="both"/>
        <w:rPr>
          <w:sz w:val="28"/>
          <w:szCs w:val="28"/>
        </w:rPr>
      </w:pPr>
      <w:r w:rsidRPr="009335E0">
        <w:rPr>
          <w:sz w:val="28"/>
          <w:szCs w:val="28"/>
        </w:rPr>
        <w:t>Далее (не позже 180 дней по окончании года) необходимо распределить прибыль закончившегося отчетного года. В силу пп. 11 п. 1 ст. 48 Федерального закона от 26.12.1995 N 208-ФЗ «Об акционерных обществах» утверждение годовой бухгалтерской отчетности акционерного общества, а также распределение прибыли (покрытие убытков) и объявление дивидендов по результатам финансового года относятся к компетенции общего собрания акционеров, проводимого в период с 1 марта по 30 июня года, следующего за отчетным.</w:t>
      </w:r>
    </w:p>
    <w:p w:rsidR="008F79EE" w:rsidRPr="009335E0" w:rsidRDefault="008F79EE" w:rsidP="009335E0">
      <w:pPr>
        <w:autoSpaceDE w:val="0"/>
        <w:autoSpaceDN w:val="0"/>
        <w:adjustRightInd w:val="0"/>
        <w:spacing w:line="360" w:lineRule="auto"/>
        <w:ind w:firstLine="709"/>
        <w:jc w:val="both"/>
        <w:rPr>
          <w:sz w:val="28"/>
          <w:szCs w:val="28"/>
        </w:rPr>
      </w:pPr>
      <w:r w:rsidRPr="009335E0">
        <w:rPr>
          <w:sz w:val="28"/>
          <w:szCs w:val="28"/>
        </w:rPr>
        <w:t>Чистая прибыль организации за отчетный год представляет собой итоговый финансовый результат ее деятельности за этот период, выявленный на основании учета всех хозяйственных операций.</w:t>
      </w:r>
    </w:p>
    <w:p w:rsidR="008F79EE" w:rsidRPr="009335E0" w:rsidRDefault="008F79EE" w:rsidP="009335E0">
      <w:pPr>
        <w:autoSpaceDE w:val="0"/>
        <w:autoSpaceDN w:val="0"/>
        <w:adjustRightInd w:val="0"/>
        <w:spacing w:line="360" w:lineRule="auto"/>
        <w:ind w:firstLine="709"/>
        <w:jc w:val="both"/>
        <w:rPr>
          <w:sz w:val="28"/>
          <w:szCs w:val="28"/>
        </w:rPr>
      </w:pPr>
      <w:r w:rsidRPr="009335E0">
        <w:rPr>
          <w:sz w:val="28"/>
          <w:szCs w:val="28"/>
        </w:rPr>
        <w:t>Если по итогам года достигнут положительный финансовый результат, то ведется речь о нераспределенной прибыли, если отрицательный - о непокрытом убытке. Сумма чистой прибыли отчетного года, сформированная в порядке, установленном нормативными документами по бухгалтерскому учету на счете 99 «Прибыли и убытки», списывается заключительными оборотами декабря в кредит счета 84 «Нераспределенная прибыль (непокрытый убыток)», а сумма чистого убытка - в дебет указанного счета.</w:t>
      </w:r>
    </w:p>
    <w:p w:rsidR="008F79EE" w:rsidRPr="009335E0" w:rsidRDefault="008F79EE" w:rsidP="009335E0">
      <w:pPr>
        <w:autoSpaceDE w:val="0"/>
        <w:autoSpaceDN w:val="0"/>
        <w:adjustRightInd w:val="0"/>
        <w:spacing w:line="360" w:lineRule="auto"/>
        <w:ind w:firstLine="709"/>
        <w:jc w:val="both"/>
        <w:rPr>
          <w:sz w:val="28"/>
          <w:szCs w:val="28"/>
        </w:rPr>
      </w:pPr>
      <w:r w:rsidRPr="009335E0">
        <w:rPr>
          <w:sz w:val="28"/>
          <w:szCs w:val="28"/>
        </w:rPr>
        <w:t>Аналитический учет по счету 84 организуется таким образом, чтобы обеспечить формирование информации по направлениям использования средств. При этом в аналитическом учете средства нераспределенной прибыли, использованные в качестве финансового обеспечения производственного развития организации и иных аналогичных мероприятий по приобретению (созданию) нового имущества и еще не использованные, могут разделяться.</w:t>
      </w:r>
    </w:p>
    <w:p w:rsidR="009635DB" w:rsidRPr="009335E0" w:rsidRDefault="009635DB" w:rsidP="009335E0">
      <w:pPr>
        <w:autoSpaceDE w:val="0"/>
        <w:autoSpaceDN w:val="0"/>
        <w:adjustRightInd w:val="0"/>
        <w:spacing w:line="360" w:lineRule="auto"/>
        <w:ind w:firstLine="709"/>
        <w:jc w:val="both"/>
        <w:rPr>
          <w:sz w:val="28"/>
          <w:szCs w:val="28"/>
        </w:rPr>
      </w:pPr>
      <w:r w:rsidRPr="009335E0">
        <w:rPr>
          <w:sz w:val="28"/>
          <w:szCs w:val="28"/>
        </w:rPr>
        <w:t>Согласно ст. 8 Федерального закона от 08.02.1998 N 14-ФЗ "Об обществах с ограниченной ответственностью" участники общества вправе принимать участие в распределении прибыли.</w:t>
      </w:r>
    </w:p>
    <w:p w:rsidR="009635DB" w:rsidRPr="009335E0" w:rsidRDefault="009635DB" w:rsidP="009335E0">
      <w:pPr>
        <w:autoSpaceDE w:val="0"/>
        <w:autoSpaceDN w:val="0"/>
        <w:adjustRightInd w:val="0"/>
        <w:spacing w:line="360" w:lineRule="auto"/>
        <w:ind w:firstLine="709"/>
        <w:jc w:val="both"/>
        <w:rPr>
          <w:sz w:val="28"/>
          <w:szCs w:val="28"/>
        </w:rPr>
      </w:pPr>
      <w:r w:rsidRPr="009335E0">
        <w:rPr>
          <w:sz w:val="28"/>
          <w:szCs w:val="28"/>
        </w:rPr>
        <w:t>Общество вправе ежеквартально, раз в полгода или раз в год принимать решение о распределении своей чистой прибыли между участниками общества. Устав общества должен содержать условия и относительно того, как распределяется чистая прибыль: раз в квартал, раз в полугодие или раз в год.</w:t>
      </w:r>
    </w:p>
    <w:p w:rsidR="009635DB" w:rsidRPr="009335E0" w:rsidRDefault="009635DB" w:rsidP="009335E0">
      <w:pPr>
        <w:autoSpaceDE w:val="0"/>
        <w:autoSpaceDN w:val="0"/>
        <w:adjustRightInd w:val="0"/>
        <w:spacing w:line="360" w:lineRule="auto"/>
        <w:ind w:firstLine="709"/>
        <w:jc w:val="both"/>
        <w:rPr>
          <w:sz w:val="28"/>
          <w:szCs w:val="28"/>
        </w:rPr>
      </w:pPr>
      <w:r w:rsidRPr="009335E0">
        <w:rPr>
          <w:sz w:val="28"/>
          <w:szCs w:val="28"/>
        </w:rPr>
        <w:t>Распределению среди участников общества подлежит только чистая прибыль, т.е. прибыль общества, оставшаяся в его распоряжении после налогообложения.</w:t>
      </w:r>
    </w:p>
    <w:p w:rsidR="009635DB" w:rsidRPr="009335E0" w:rsidRDefault="009635DB" w:rsidP="009335E0">
      <w:pPr>
        <w:autoSpaceDE w:val="0"/>
        <w:autoSpaceDN w:val="0"/>
        <w:adjustRightInd w:val="0"/>
        <w:spacing w:line="360" w:lineRule="auto"/>
        <w:ind w:firstLine="709"/>
        <w:jc w:val="both"/>
        <w:rPr>
          <w:sz w:val="28"/>
          <w:szCs w:val="28"/>
        </w:rPr>
      </w:pPr>
      <w:r w:rsidRPr="009335E0">
        <w:rPr>
          <w:sz w:val="28"/>
          <w:szCs w:val="28"/>
        </w:rPr>
        <w:t>Решение об определении части прибыли общества, распределяемой между участниками общества, принимается общим собранием участников общества.</w:t>
      </w:r>
    </w:p>
    <w:p w:rsidR="009635DB" w:rsidRPr="009335E0" w:rsidRDefault="009635DB" w:rsidP="009335E0">
      <w:pPr>
        <w:autoSpaceDE w:val="0"/>
        <w:autoSpaceDN w:val="0"/>
        <w:adjustRightInd w:val="0"/>
        <w:spacing w:line="360" w:lineRule="auto"/>
        <w:ind w:firstLine="709"/>
        <w:jc w:val="both"/>
        <w:rPr>
          <w:sz w:val="28"/>
          <w:szCs w:val="28"/>
        </w:rPr>
      </w:pPr>
      <w:r w:rsidRPr="009335E0">
        <w:rPr>
          <w:sz w:val="28"/>
          <w:szCs w:val="28"/>
        </w:rPr>
        <w:t>Часть прибыли общества, предназначенная для распределения между его участниками, распределяется пропорционально их долям в уставном капитале общества.</w:t>
      </w:r>
    </w:p>
    <w:p w:rsidR="008F79EE" w:rsidRPr="009335E0" w:rsidRDefault="008F79EE" w:rsidP="009335E0">
      <w:pPr>
        <w:autoSpaceDE w:val="0"/>
        <w:autoSpaceDN w:val="0"/>
        <w:adjustRightInd w:val="0"/>
        <w:spacing w:line="360" w:lineRule="auto"/>
        <w:ind w:firstLine="709"/>
        <w:jc w:val="both"/>
        <w:rPr>
          <w:sz w:val="28"/>
          <w:szCs w:val="28"/>
        </w:rPr>
      </w:pPr>
      <w:r w:rsidRPr="009335E0">
        <w:rPr>
          <w:sz w:val="28"/>
          <w:szCs w:val="28"/>
        </w:rPr>
        <w:t>В соответствии с действующим российским законодательством чистая прибыль, полученная в результате финансово-хозяйственной деятельности, может быть направлена на:</w:t>
      </w:r>
    </w:p>
    <w:p w:rsidR="008F79EE" w:rsidRPr="009335E0" w:rsidRDefault="008F79EE" w:rsidP="009335E0">
      <w:pPr>
        <w:autoSpaceDE w:val="0"/>
        <w:autoSpaceDN w:val="0"/>
        <w:adjustRightInd w:val="0"/>
        <w:spacing w:line="360" w:lineRule="auto"/>
        <w:ind w:firstLine="709"/>
        <w:jc w:val="both"/>
        <w:rPr>
          <w:sz w:val="28"/>
          <w:szCs w:val="28"/>
        </w:rPr>
      </w:pPr>
      <w:r w:rsidRPr="009335E0">
        <w:rPr>
          <w:sz w:val="28"/>
          <w:szCs w:val="28"/>
        </w:rPr>
        <w:t>- формирование резервного капитала организации;</w:t>
      </w:r>
    </w:p>
    <w:p w:rsidR="008F79EE" w:rsidRPr="009335E0" w:rsidRDefault="008F79EE" w:rsidP="009335E0">
      <w:pPr>
        <w:autoSpaceDE w:val="0"/>
        <w:autoSpaceDN w:val="0"/>
        <w:adjustRightInd w:val="0"/>
        <w:spacing w:line="360" w:lineRule="auto"/>
        <w:ind w:firstLine="709"/>
        <w:jc w:val="both"/>
        <w:rPr>
          <w:sz w:val="28"/>
          <w:szCs w:val="28"/>
        </w:rPr>
      </w:pPr>
      <w:r w:rsidRPr="009335E0">
        <w:rPr>
          <w:sz w:val="28"/>
          <w:szCs w:val="28"/>
        </w:rPr>
        <w:t>- покрытие убытков прошлых лет;</w:t>
      </w:r>
    </w:p>
    <w:p w:rsidR="008F79EE" w:rsidRPr="009335E0" w:rsidRDefault="008F79EE" w:rsidP="009335E0">
      <w:pPr>
        <w:autoSpaceDE w:val="0"/>
        <w:autoSpaceDN w:val="0"/>
        <w:adjustRightInd w:val="0"/>
        <w:spacing w:line="360" w:lineRule="auto"/>
        <w:ind w:firstLine="709"/>
        <w:jc w:val="both"/>
        <w:rPr>
          <w:sz w:val="28"/>
          <w:szCs w:val="28"/>
        </w:rPr>
      </w:pPr>
      <w:r w:rsidRPr="009335E0">
        <w:rPr>
          <w:sz w:val="28"/>
          <w:szCs w:val="28"/>
        </w:rPr>
        <w:t>- производственное развитие организации;</w:t>
      </w:r>
    </w:p>
    <w:p w:rsidR="008F79EE" w:rsidRPr="009335E0" w:rsidRDefault="008F79EE" w:rsidP="009335E0">
      <w:pPr>
        <w:autoSpaceDE w:val="0"/>
        <w:autoSpaceDN w:val="0"/>
        <w:adjustRightInd w:val="0"/>
        <w:spacing w:line="360" w:lineRule="auto"/>
        <w:ind w:firstLine="709"/>
        <w:jc w:val="both"/>
        <w:rPr>
          <w:sz w:val="28"/>
          <w:szCs w:val="28"/>
        </w:rPr>
      </w:pPr>
      <w:r w:rsidRPr="009335E0">
        <w:rPr>
          <w:sz w:val="28"/>
          <w:szCs w:val="28"/>
        </w:rPr>
        <w:t>- выплату дивидендов (доходов);</w:t>
      </w:r>
    </w:p>
    <w:p w:rsidR="008F79EE" w:rsidRPr="009335E0" w:rsidRDefault="008F79EE" w:rsidP="009335E0">
      <w:pPr>
        <w:autoSpaceDE w:val="0"/>
        <w:autoSpaceDN w:val="0"/>
        <w:adjustRightInd w:val="0"/>
        <w:spacing w:line="360" w:lineRule="auto"/>
        <w:ind w:firstLine="709"/>
        <w:jc w:val="both"/>
        <w:rPr>
          <w:sz w:val="28"/>
          <w:szCs w:val="28"/>
        </w:rPr>
      </w:pPr>
      <w:r w:rsidRPr="009335E0">
        <w:rPr>
          <w:sz w:val="28"/>
          <w:szCs w:val="28"/>
        </w:rPr>
        <w:t>- иные цели (выплату вознаграждений менеджерам организации, материальную помощь работникам, благотворительность и т.п.).</w:t>
      </w:r>
    </w:p>
    <w:p w:rsidR="008F79EE" w:rsidRPr="009335E0" w:rsidRDefault="008F79EE" w:rsidP="009335E0">
      <w:pPr>
        <w:autoSpaceDE w:val="0"/>
        <w:autoSpaceDN w:val="0"/>
        <w:adjustRightInd w:val="0"/>
        <w:spacing w:line="360" w:lineRule="auto"/>
        <w:ind w:firstLine="709"/>
        <w:jc w:val="both"/>
        <w:rPr>
          <w:sz w:val="28"/>
          <w:szCs w:val="28"/>
        </w:rPr>
      </w:pPr>
      <w:r w:rsidRPr="009335E0">
        <w:rPr>
          <w:sz w:val="28"/>
          <w:szCs w:val="28"/>
        </w:rPr>
        <w:t>Резервный фонд (капитал) общества предназначен для покрытия его убытков, а также для погашения облигаций общества и выкупа акций общества в случае отсутствия иных средств. Он не может быть использован для иных целей.</w:t>
      </w:r>
    </w:p>
    <w:p w:rsidR="008F79EE" w:rsidRPr="009335E0" w:rsidRDefault="008F79EE" w:rsidP="009335E0">
      <w:pPr>
        <w:autoSpaceDE w:val="0"/>
        <w:autoSpaceDN w:val="0"/>
        <w:adjustRightInd w:val="0"/>
        <w:spacing w:line="360" w:lineRule="auto"/>
        <w:ind w:firstLine="709"/>
        <w:jc w:val="both"/>
        <w:rPr>
          <w:sz w:val="28"/>
          <w:szCs w:val="28"/>
        </w:rPr>
      </w:pPr>
      <w:r w:rsidRPr="009335E0">
        <w:rPr>
          <w:sz w:val="28"/>
          <w:szCs w:val="28"/>
        </w:rPr>
        <w:t>Размер фонда утверждается в уставе общества и должен быть не менее 5% уставного капитала компании. Резервный фонд акционерного общества формируется путем обязательных ежегодных отчислений. Их размер предусматривается уставом общества и до достижения размера, установленного уставом общества, не может быть менее 5% от чистой прибыли</w:t>
      </w:r>
    </w:p>
    <w:p w:rsidR="008F79EE" w:rsidRPr="009335E0" w:rsidRDefault="008F79EE" w:rsidP="009335E0">
      <w:pPr>
        <w:autoSpaceDE w:val="0"/>
        <w:autoSpaceDN w:val="0"/>
        <w:adjustRightInd w:val="0"/>
        <w:spacing w:line="360" w:lineRule="auto"/>
        <w:ind w:firstLine="709"/>
        <w:jc w:val="both"/>
        <w:rPr>
          <w:sz w:val="28"/>
          <w:szCs w:val="28"/>
        </w:rPr>
      </w:pPr>
      <w:r w:rsidRPr="009335E0">
        <w:rPr>
          <w:sz w:val="28"/>
          <w:szCs w:val="28"/>
        </w:rPr>
        <w:t>В бухгалтерском учете производится следующая запись:</w:t>
      </w:r>
    </w:p>
    <w:p w:rsidR="008F79EE" w:rsidRPr="009335E0" w:rsidRDefault="008F79EE" w:rsidP="009335E0">
      <w:pPr>
        <w:autoSpaceDE w:val="0"/>
        <w:autoSpaceDN w:val="0"/>
        <w:adjustRightInd w:val="0"/>
        <w:spacing w:line="360" w:lineRule="auto"/>
        <w:ind w:firstLine="709"/>
        <w:jc w:val="both"/>
        <w:rPr>
          <w:sz w:val="28"/>
          <w:szCs w:val="28"/>
        </w:rPr>
      </w:pPr>
      <w:r w:rsidRPr="009335E0">
        <w:rPr>
          <w:sz w:val="28"/>
          <w:szCs w:val="28"/>
        </w:rPr>
        <w:t>Д-т сч. 84 «Нераспределенная прибыль (непокрытый убыток)»</w:t>
      </w:r>
    </w:p>
    <w:p w:rsidR="008F79EE" w:rsidRPr="009335E0" w:rsidRDefault="008F79EE" w:rsidP="009335E0">
      <w:pPr>
        <w:autoSpaceDE w:val="0"/>
        <w:autoSpaceDN w:val="0"/>
        <w:adjustRightInd w:val="0"/>
        <w:spacing w:line="360" w:lineRule="auto"/>
        <w:ind w:firstLine="709"/>
        <w:jc w:val="both"/>
        <w:rPr>
          <w:sz w:val="28"/>
          <w:szCs w:val="28"/>
        </w:rPr>
      </w:pPr>
      <w:r w:rsidRPr="009335E0">
        <w:rPr>
          <w:sz w:val="28"/>
          <w:szCs w:val="28"/>
        </w:rPr>
        <w:t>К-т сч. 82 «Резервный капитал»</w:t>
      </w:r>
    </w:p>
    <w:p w:rsidR="008F79EE" w:rsidRPr="009335E0" w:rsidRDefault="008F79EE" w:rsidP="009335E0">
      <w:pPr>
        <w:numPr>
          <w:ilvl w:val="0"/>
          <w:numId w:val="6"/>
        </w:numPr>
        <w:tabs>
          <w:tab w:val="clear" w:pos="937"/>
        </w:tabs>
        <w:autoSpaceDE w:val="0"/>
        <w:autoSpaceDN w:val="0"/>
        <w:adjustRightInd w:val="0"/>
        <w:spacing w:line="360" w:lineRule="auto"/>
        <w:ind w:left="0" w:firstLine="709"/>
        <w:jc w:val="both"/>
        <w:rPr>
          <w:sz w:val="28"/>
          <w:szCs w:val="28"/>
        </w:rPr>
      </w:pPr>
      <w:r w:rsidRPr="009335E0">
        <w:rPr>
          <w:sz w:val="28"/>
          <w:szCs w:val="28"/>
        </w:rPr>
        <w:t>отражены отчисления в резервный фонд.</w:t>
      </w:r>
    </w:p>
    <w:p w:rsidR="008F79EE" w:rsidRPr="009335E0" w:rsidRDefault="008F79EE" w:rsidP="009335E0">
      <w:pPr>
        <w:autoSpaceDE w:val="0"/>
        <w:autoSpaceDN w:val="0"/>
        <w:adjustRightInd w:val="0"/>
        <w:spacing w:line="360" w:lineRule="auto"/>
        <w:ind w:firstLine="709"/>
        <w:jc w:val="both"/>
        <w:rPr>
          <w:sz w:val="28"/>
          <w:szCs w:val="28"/>
        </w:rPr>
      </w:pPr>
      <w:r w:rsidRPr="009335E0">
        <w:rPr>
          <w:sz w:val="28"/>
          <w:szCs w:val="28"/>
        </w:rPr>
        <w:t>Покрытие убытков прошлых лет за счет прибыли отчетного года отражается записью: дебет счета 84 «Нераспределенная прибыль (непокрытый убыток)» кредит счета 84 «Нераспределенная прибыль (непокрытый убыток)». Если сумма прибыли достаточна, чтобы покрыть убытки прошлых лет, то сальдо по счету 84 «Нераспределенная прибыль (непокрытый убыток)» показывает сумму нераспределенной прибыли, если недостаточна - сумму непокрытых убытков.</w:t>
      </w:r>
    </w:p>
    <w:p w:rsidR="008F79EE" w:rsidRPr="009335E0" w:rsidRDefault="008F79EE" w:rsidP="009335E0">
      <w:pPr>
        <w:autoSpaceDE w:val="0"/>
        <w:autoSpaceDN w:val="0"/>
        <w:adjustRightInd w:val="0"/>
        <w:spacing w:line="360" w:lineRule="auto"/>
        <w:ind w:firstLine="709"/>
        <w:jc w:val="both"/>
        <w:rPr>
          <w:sz w:val="28"/>
          <w:szCs w:val="28"/>
        </w:rPr>
      </w:pPr>
      <w:r w:rsidRPr="009335E0">
        <w:rPr>
          <w:sz w:val="28"/>
          <w:szCs w:val="28"/>
        </w:rPr>
        <w:t>В случае, когда по итогам отчетного года организацией выявлен убыток, то его списание с бухгалтерского баланса отражается по кредиту счета 84 «Нераспределенная прибыль (непокрытый убыток)» в корреспонденции со счетами:</w:t>
      </w:r>
    </w:p>
    <w:p w:rsidR="008F79EE" w:rsidRPr="009335E0" w:rsidRDefault="008F79EE" w:rsidP="009335E0">
      <w:pPr>
        <w:autoSpaceDE w:val="0"/>
        <w:autoSpaceDN w:val="0"/>
        <w:adjustRightInd w:val="0"/>
        <w:spacing w:line="360" w:lineRule="auto"/>
        <w:ind w:firstLine="709"/>
        <w:jc w:val="both"/>
        <w:rPr>
          <w:sz w:val="28"/>
          <w:szCs w:val="28"/>
        </w:rPr>
      </w:pPr>
      <w:r w:rsidRPr="009335E0">
        <w:rPr>
          <w:sz w:val="28"/>
          <w:szCs w:val="28"/>
        </w:rPr>
        <w:t>- 84 «Нераспределенная прибыль (непокрытый убыток)» - когда на погашение убытка направляется нераспределенная прибыль прошлых лет;</w:t>
      </w:r>
    </w:p>
    <w:p w:rsidR="008F79EE" w:rsidRPr="009335E0" w:rsidRDefault="008F79EE" w:rsidP="009335E0">
      <w:pPr>
        <w:autoSpaceDE w:val="0"/>
        <w:autoSpaceDN w:val="0"/>
        <w:adjustRightInd w:val="0"/>
        <w:spacing w:line="360" w:lineRule="auto"/>
        <w:ind w:firstLine="709"/>
        <w:jc w:val="both"/>
        <w:rPr>
          <w:sz w:val="28"/>
          <w:szCs w:val="28"/>
        </w:rPr>
      </w:pPr>
      <w:r w:rsidRPr="009335E0">
        <w:rPr>
          <w:sz w:val="28"/>
          <w:szCs w:val="28"/>
        </w:rPr>
        <w:t>- 82 «Резервный капитал» - когда на покрытие убытка направляются средства резервного капитала;</w:t>
      </w:r>
    </w:p>
    <w:p w:rsidR="008F79EE" w:rsidRPr="009335E0" w:rsidRDefault="008F79EE" w:rsidP="009335E0">
      <w:pPr>
        <w:autoSpaceDE w:val="0"/>
        <w:autoSpaceDN w:val="0"/>
        <w:adjustRightInd w:val="0"/>
        <w:spacing w:line="360" w:lineRule="auto"/>
        <w:ind w:firstLine="709"/>
        <w:jc w:val="both"/>
        <w:rPr>
          <w:sz w:val="28"/>
          <w:szCs w:val="28"/>
        </w:rPr>
      </w:pPr>
      <w:r w:rsidRPr="009335E0">
        <w:rPr>
          <w:sz w:val="28"/>
          <w:szCs w:val="28"/>
        </w:rPr>
        <w:t>- 80 «Уставный капитал» - если на основании решения общего собрания величина уставного капитала доводится до величины чистых активов организации;</w:t>
      </w:r>
    </w:p>
    <w:p w:rsidR="008F79EE" w:rsidRPr="009335E0" w:rsidRDefault="008F79EE" w:rsidP="009335E0">
      <w:pPr>
        <w:autoSpaceDE w:val="0"/>
        <w:autoSpaceDN w:val="0"/>
        <w:adjustRightInd w:val="0"/>
        <w:spacing w:line="360" w:lineRule="auto"/>
        <w:ind w:firstLine="709"/>
        <w:jc w:val="both"/>
        <w:rPr>
          <w:sz w:val="28"/>
          <w:szCs w:val="28"/>
        </w:rPr>
      </w:pPr>
      <w:r w:rsidRPr="009335E0">
        <w:rPr>
          <w:sz w:val="28"/>
          <w:szCs w:val="28"/>
        </w:rPr>
        <w:t>- 75 «Расчеты с учредителями» - покрытие убытка простого товарищества погашается за счет целевых взносов его участников.</w:t>
      </w:r>
    </w:p>
    <w:p w:rsidR="008F79EE" w:rsidRPr="009335E0" w:rsidRDefault="008F79EE" w:rsidP="009335E0">
      <w:pPr>
        <w:autoSpaceDE w:val="0"/>
        <w:autoSpaceDN w:val="0"/>
        <w:adjustRightInd w:val="0"/>
        <w:spacing w:line="360" w:lineRule="auto"/>
        <w:ind w:firstLine="709"/>
        <w:jc w:val="both"/>
        <w:rPr>
          <w:sz w:val="28"/>
          <w:szCs w:val="28"/>
        </w:rPr>
      </w:pPr>
      <w:r w:rsidRPr="009335E0">
        <w:rPr>
          <w:sz w:val="28"/>
          <w:szCs w:val="28"/>
        </w:rPr>
        <w:t>Общее собрание акционеров может принять решение не погашать убыток отчетного года, а оставить его на балансе организации.</w:t>
      </w:r>
    </w:p>
    <w:p w:rsidR="008F79EE" w:rsidRPr="009335E0" w:rsidRDefault="008F79EE" w:rsidP="009335E0">
      <w:pPr>
        <w:autoSpaceDE w:val="0"/>
        <w:autoSpaceDN w:val="0"/>
        <w:adjustRightInd w:val="0"/>
        <w:spacing w:line="360" w:lineRule="auto"/>
        <w:ind w:firstLine="709"/>
        <w:jc w:val="both"/>
        <w:rPr>
          <w:sz w:val="28"/>
          <w:szCs w:val="28"/>
        </w:rPr>
      </w:pPr>
      <w:r w:rsidRPr="009335E0">
        <w:rPr>
          <w:sz w:val="28"/>
          <w:szCs w:val="28"/>
        </w:rPr>
        <w:t>Одним из источников финансирования капитальных вложений, направляемых на финансовое обеспечение производственного развития организации, являются средства нераспределенной прибыли.</w:t>
      </w:r>
    </w:p>
    <w:p w:rsidR="008F79EE" w:rsidRPr="009335E0" w:rsidRDefault="008F79EE" w:rsidP="009335E0">
      <w:pPr>
        <w:autoSpaceDE w:val="0"/>
        <w:autoSpaceDN w:val="0"/>
        <w:adjustRightInd w:val="0"/>
        <w:spacing w:line="360" w:lineRule="auto"/>
        <w:ind w:firstLine="709"/>
        <w:jc w:val="both"/>
        <w:rPr>
          <w:sz w:val="28"/>
          <w:szCs w:val="28"/>
        </w:rPr>
      </w:pPr>
      <w:r w:rsidRPr="009335E0">
        <w:rPr>
          <w:sz w:val="28"/>
          <w:szCs w:val="28"/>
        </w:rPr>
        <w:t>При осуществлении капитальных вложений оборотные средства организации постепенно переходят в состав внеоборотных активов. При этом при отражении в бухгалтерском учете факта приобретения основных средств изменяется лишь актив бухгалтерского баланса. Сам же источник финансирования, отраженный в пассиве бухгалтерского баланса, не уменьшается</w:t>
      </w:r>
      <w:r w:rsidR="000847EC" w:rsidRPr="009335E0">
        <w:rPr>
          <w:sz w:val="28"/>
          <w:szCs w:val="28"/>
        </w:rPr>
        <w:t>[50;]</w:t>
      </w:r>
      <w:r w:rsidRPr="009335E0">
        <w:rPr>
          <w:sz w:val="28"/>
          <w:szCs w:val="28"/>
        </w:rPr>
        <w:t>.</w:t>
      </w:r>
    </w:p>
    <w:p w:rsidR="008F79EE" w:rsidRPr="009335E0" w:rsidRDefault="008F79EE" w:rsidP="009335E0">
      <w:pPr>
        <w:autoSpaceDE w:val="0"/>
        <w:autoSpaceDN w:val="0"/>
        <w:adjustRightInd w:val="0"/>
        <w:spacing w:line="360" w:lineRule="auto"/>
        <w:ind w:firstLine="709"/>
        <w:jc w:val="both"/>
        <w:rPr>
          <w:sz w:val="28"/>
          <w:szCs w:val="28"/>
        </w:rPr>
      </w:pPr>
      <w:r w:rsidRPr="009335E0">
        <w:rPr>
          <w:sz w:val="28"/>
          <w:szCs w:val="28"/>
        </w:rPr>
        <w:t xml:space="preserve">Таким образом, несмотря на </w:t>
      </w:r>
      <w:r w:rsidR="00885D39" w:rsidRPr="009335E0">
        <w:rPr>
          <w:sz w:val="28"/>
          <w:szCs w:val="28"/>
        </w:rPr>
        <w:t>то,</w:t>
      </w:r>
      <w:r w:rsidRPr="009335E0">
        <w:rPr>
          <w:sz w:val="28"/>
          <w:szCs w:val="28"/>
        </w:rPr>
        <w:t xml:space="preserve"> что прибыль организации, направленная на приобретение объектов основных средств, фактически будет израсходована, в пассиве баланса этот факт никак не отразится.</w:t>
      </w:r>
    </w:p>
    <w:p w:rsidR="008F79EE" w:rsidRPr="009335E0" w:rsidRDefault="008F79EE" w:rsidP="009335E0">
      <w:pPr>
        <w:autoSpaceDE w:val="0"/>
        <w:autoSpaceDN w:val="0"/>
        <w:adjustRightInd w:val="0"/>
        <w:spacing w:line="360" w:lineRule="auto"/>
        <w:ind w:firstLine="709"/>
        <w:jc w:val="both"/>
        <w:rPr>
          <w:sz w:val="28"/>
          <w:szCs w:val="28"/>
        </w:rPr>
      </w:pPr>
      <w:r w:rsidRPr="009335E0">
        <w:rPr>
          <w:sz w:val="28"/>
          <w:szCs w:val="28"/>
        </w:rPr>
        <w:t>Суммы нераспределенной прибыли прошлых лет, направленные на приобретение нового имущества организации, целесообразно отразить в бухгалтерском учете внутренней корреспонденцией по субсчетам счета 84 «Нераспределенная прибыль (непокрытый убыток)».</w:t>
      </w:r>
    </w:p>
    <w:p w:rsidR="008F79EE" w:rsidRPr="009335E0" w:rsidRDefault="008F79EE" w:rsidP="009335E0">
      <w:pPr>
        <w:autoSpaceDE w:val="0"/>
        <w:autoSpaceDN w:val="0"/>
        <w:adjustRightInd w:val="0"/>
        <w:spacing w:line="360" w:lineRule="auto"/>
        <w:ind w:firstLine="709"/>
        <w:jc w:val="both"/>
        <w:rPr>
          <w:sz w:val="28"/>
          <w:szCs w:val="28"/>
        </w:rPr>
      </w:pPr>
      <w:r w:rsidRPr="009335E0">
        <w:rPr>
          <w:sz w:val="28"/>
          <w:szCs w:val="28"/>
        </w:rPr>
        <w:t>Внутренние записи по счету 84 «Нераспределенная прибыль (непокрытый убыток)» позволят организации получить информацию об израсходованных суммах прибыли на приобретение объектов основных средств.</w:t>
      </w:r>
    </w:p>
    <w:p w:rsidR="008F79EE" w:rsidRPr="009335E0" w:rsidRDefault="008F79EE" w:rsidP="009335E0">
      <w:pPr>
        <w:autoSpaceDE w:val="0"/>
        <w:autoSpaceDN w:val="0"/>
        <w:adjustRightInd w:val="0"/>
        <w:spacing w:line="360" w:lineRule="auto"/>
        <w:ind w:firstLine="709"/>
        <w:jc w:val="both"/>
        <w:rPr>
          <w:sz w:val="28"/>
          <w:szCs w:val="28"/>
        </w:rPr>
      </w:pPr>
      <w:r w:rsidRPr="009335E0">
        <w:rPr>
          <w:sz w:val="28"/>
          <w:szCs w:val="28"/>
        </w:rPr>
        <w:t>В целях действенного контроля за состоянием и использованием средств на финансирование капитальных вложений для аналитического учета на счете 84 «Нераспределенная прибыль (непокрытый убыток)» целесообразно открывать следующие два субсчета:</w:t>
      </w:r>
    </w:p>
    <w:p w:rsidR="008F79EE" w:rsidRPr="009335E0" w:rsidRDefault="008F79EE" w:rsidP="009335E0">
      <w:pPr>
        <w:autoSpaceDE w:val="0"/>
        <w:autoSpaceDN w:val="0"/>
        <w:adjustRightInd w:val="0"/>
        <w:spacing w:line="360" w:lineRule="auto"/>
        <w:ind w:firstLine="709"/>
        <w:jc w:val="both"/>
        <w:rPr>
          <w:sz w:val="28"/>
          <w:szCs w:val="28"/>
        </w:rPr>
      </w:pPr>
      <w:r w:rsidRPr="009335E0">
        <w:rPr>
          <w:sz w:val="28"/>
          <w:szCs w:val="28"/>
        </w:rPr>
        <w:t>- «Остаток нераспределенной прибыли прошлых лет»;</w:t>
      </w:r>
    </w:p>
    <w:p w:rsidR="008F79EE" w:rsidRPr="009335E0" w:rsidRDefault="008F79EE" w:rsidP="009335E0">
      <w:pPr>
        <w:autoSpaceDE w:val="0"/>
        <w:autoSpaceDN w:val="0"/>
        <w:adjustRightInd w:val="0"/>
        <w:spacing w:line="360" w:lineRule="auto"/>
        <w:ind w:firstLine="709"/>
        <w:jc w:val="both"/>
        <w:rPr>
          <w:sz w:val="28"/>
          <w:szCs w:val="28"/>
        </w:rPr>
      </w:pPr>
      <w:r w:rsidRPr="009335E0">
        <w:rPr>
          <w:sz w:val="28"/>
          <w:szCs w:val="28"/>
        </w:rPr>
        <w:t>- «Нераспределенная прибыль прошлых лет, направленная на приобретение основных средств».</w:t>
      </w:r>
    </w:p>
    <w:p w:rsidR="008F79EE" w:rsidRPr="009335E0" w:rsidRDefault="008F79EE" w:rsidP="009335E0">
      <w:pPr>
        <w:autoSpaceDE w:val="0"/>
        <w:autoSpaceDN w:val="0"/>
        <w:adjustRightInd w:val="0"/>
        <w:spacing w:line="360" w:lineRule="auto"/>
        <w:ind w:firstLine="709"/>
        <w:jc w:val="both"/>
        <w:rPr>
          <w:sz w:val="28"/>
          <w:szCs w:val="28"/>
        </w:rPr>
      </w:pPr>
      <w:r w:rsidRPr="009335E0">
        <w:rPr>
          <w:sz w:val="28"/>
          <w:szCs w:val="28"/>
        </w:rPr>
        <w:t>По мере использования прибыли на приобретение основных средств и осуществление других капитальных вложений одновременно с корреспонденцией счетов по дебету счета 01 «Основные средства» и кредиту счета 08 «Вложения во внеоборотные активы» применяется внутренняя корреспонденция по указанным субсчетам.</w:t>
      </w:r>
    </w:p>
    <w:p w:rsidR="008F79EE" w:rsidRPr="009335E0" w:rsidRDefault="008F79EE" w:rsidP="009335E0">
      <w:pPr>
        <w:autoSpaceDE w:val="0"/>
        <w:autoSpaceDN w:val="0"/>
        <w:adjustRightInd w:val="0"/>
        <w:spacing w:line="360" w:lineRule="auto"/>
        <w:ind w:firstLine="709"/>
        <w:jc w:val="both"/>
        <w:rPr>
          <w:sz w:val="28"/>
          <w:szCs w:val="28"/>
        </w:rPr>
      </w:pPr>
      <w:r w:rsidRPr="009335E0">
        <w:rPr>
          <w:sz w:val="28"/>
          <w:szCs w:val="28"/>
        </w:rPr>
        <w:t>Когда после очередной бухгалтерской записи по этим внутренним субсчетам сальдо субсчета «Остаток нераспределенной прибыли прошлых лет» станет дебетовым, можно говорить о том, что организация использует в качестве источника финансирования капитальных вложений, направляемых на обеспечение производственного развития предприятия, оборотные средства.</w:t>
      </w:r>
    </w:p>
    <w:p w:rsidR="008F79EE" w:rsidRPr="009335E0" w:rsidRDefault="008F79EE" w:rsidP="009335E0">
      <w:pPr>
        <w:autoSpaceDE w:val="0"/>
        <w:autoSpaceDN w:val="0"/>
        <w:adjustRightInd w:val="0"/>
        <w:spacing w:line="360" w:lineRule="auto"/>
        <w:ind w:firstLine="709"/>
        <w:jc w:val="both"/>
        <w:rPr>
          <w:sz w:val="28"/>
          <w:szCs w:val="28"/>
        </w:rPr>
      </w:pPr>
      <w:r w:rsidRPr="009335E0">
        <w:rPr>
          <w:sz w:val="28"/>
          <w:szCs w:val="28"/>
        </w:rPr>
        <w:t>Информацию о том, какую сумму прибыли организация использовала на капитальные вложения, следует отразить в пояснительной записке к балансу. Дело в том, что пользователи отчетности вправе получать дополнительные данные, которых нет в балансе, но без которых нельзя оценить реальные финансовые результаты деятельности организации (п. 24 ПБУ 4/99).</w:t>
      </w:r>
    </w:p>
    <w:p w:rsidR="008F79EE" w:rsidRPr="009335E0" w:rsidRDefault="008F79EE" w:rsidP="009335E0">
      <w:pPr>
        <w:autoSpaceDE w:val="0"/>
        <w:autoSpaceDN w:val="0"/>
        <w:adjustRightInd w:val="0"/>
        <w:spacing w:line="360" w:lineRule="auto"/>
        <w:ind w:firstLine="709"/>
        <w:jc w:val="both"/>
        <w:rPr>
          <w:sz w:val="28"/>
          <w:szCs w:val="28"/>
        </w:rPr>
      </w:pPr>
      <w:r w:rsidRPr="009335E0">
        <w:rPr>
          <w:sz w:val="28"/>
          <w:szCs w:val="28"/>
        </w:rPr>
        <w:t>Дивидендом признается любой доход, полученный акционером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акциям пропорционально долям акционеров в уставном капитале этой компании.</w:t>
      </w:r>
    </w:p>
    <w:p w:rsidR="008F79EE" w:rsidRPr="009335E0" w:rsidRDefault="008F79EE" w:rsidP="009335E0">
      <w:pPr>
        <w:autoSpaceDE w:val="0"/>
        <w:autoSpaceDN w:val="0"/>
        <w:adjustRightInd w:val="0"/>
        <w:spacing w:line="360" w:lineRule="auto"/>
        <w:ind w:firstLine="709"/>
        <w:jc w:val="both"/>
        <w:rPr>
          <w:sz w:val="28"/>
          <w:szCs w:val="28"/>
        </w:rPr>
      </w:pPr>
      <w:r w:rsidRPr="009335E0">
        <w:rPr>
          <w:sz w:val="28"/>
          <w:szCs w:val="28"/>
        </w:rPr>
        <w:t>Направление части прибыли отчетного года на выплату доходов учредителям организации по итогам утверждения годовой бухгалтерской отчетности отражается по дебету счета 84 «Нераспределенная прибыль (непокрытый убыток)» и кредиту счетов 75 «Расчеты с учредителями» и 70 «Расчеты с персоналом по оплате труда». Выбор счета зависит от статуса акционера предприятия.</w:t>
      </w:r>
    </w:p>
    <w:p w:rsidR="008F79EE" w:rsidRPr="009335E0" w:rsidRDefault="008F79EE" w:rsidP="009335E0">
      <w:pPr>
        <w:autoSpaceDE w:val="0"/>
        <w:autoSpaceDN w:val="0"/>
        <w:adjustRightInd w:val="0"/>
        <w:spacing w:line="360" w:lineRule="auto"/>
        <w:ind w:firstLine="709"/>
        <w:jc w:val="both"/>
        <w:rPr>
          <w:sz w:val="28"/>
          <w:szCs w:val="28"/>
        </w:rPr>
      </w:pPr>
      <w:r w:rsidRPr="009335E0">
        <w:rPr>
          <w:sz w:val="28"/>
          <w:szCs w:val="28"/>
        </w:rPr>
        <w:t>В бухгалтерском учете производятся следующие записи:</w:t>
      </w:r>
    </w:p>
    <w:p w:rsidR="008F79EE" w:rsidRPr="009335E0" w:rsidRDefault="008F79EE" w:rsidP="009335E0">
      <w:pPr>
        <w:autoSpaceDE w:val="0"/>
        <w:autoSpaceDN w:val="0"/>
        <w:adjustRightInd w:val="0"/>
        <w:spacing w:line="360" w:lineRule="auto"/>
        <w:ind w:firstLine="709"/>
        <w:jc w:val="both"/>
        <w:rPr>
          <w:sz w:val="28"/>
          <w:szCs w:val="28"/>
        </w:rPr>
      </w:pPr>
      <w:r w:rsidRPr="009335E0">
        <w:rPr>
          <w:sz w:val="28"/>
          <w:szCs w:val="28"/>
        </w:rPr>
        <w:t>Д-т сч. 84 «Нераспределенная прибыль (непокрытый убыток)»</w:t>
      </w:r>
    </w:p>
    <w:p w:rsidR="008F79EE" w:rsidRPr="009335E0" w:rsidRDefault="008F79EE" w:rsidP="009335E0">
      <w:pPr>
        <w:autoSpaceDE w:val="0"/>
        <w:autoSpaceDN w:val="0"/>
        <w:adjustRightInd w:val="0"/>
        <w:spacing w:line="360" w:lineRule="auto"/>
        <w:ind w:firstLine="709"/>
        <w:jc w:val="both"/>
        <w:rPr>
          <w:sz w:val="28"/>
          <w:szCs w:val="28"/>
        </w:rPr>
      </w:pPr>
      <w:r w:rsidRPr="009335E0">
        <w:rPr>
          <w:sz w:val="28"/>
          <w:szCs w:val="28"/>
        </w:rPr>
        <w:t>К-т сч. 70 «Расчеты с персоналом по оплате труда»</w:t>
      </w:r>
    </w:p>
    <w:p w:rsidR="008F79EE" w:rsidRPr="009335E0" w:rsidRDefault="008F79EE" w:rsidP="009335E0">
      <w:pPr>
        <w:numPr>
          <w:ilvl w:val="0"/>
          <w:numId w:val="6"/>
        </w:numPr>
        <w:tabs>
          <w:tab w:val="clear" w:pos="937"/>
        </w:tabs>
        <w:autoSpaceDE w:val="0"/>
        <w:autoSpaceDN w:val="0"/>
        <w:adjustRightInd w:val="0"/>
        <w:spacing w:line="360" w:lineRule="auto"/>
        <w:ind w:left="0" w:firstLine="709"/>
        <w:jc w:val="both"/>
        <w:rPr>
          <w:sz w:val="28"/>
          <w:szCs w:val="28"/>
        </w:rPr>
      </w:pPr>
      <w:r w:rsidRPr="009335E0">
        <w:rPr>
          <w:sz w:val="28"/>
          <w:szCs w:val="28"/>
        </w:rPr>
        <w:t>отражено начисление дивидендов акционерам, являющимся работниками организации;</w:t>
      </w:r>
    </w:p>
    <w:p w:rsidR="008F79EE" w:rsidRPr="009335E0" w:rsidRDefault="008F79EE" w:rsidP="009335E0">
      <w:pPr>
        <w:autoSpaceDE w:val="0"/>
        <w:autoSpaceDN w:val="0"/>
        <w:adjustRightInd w:val="0"/>
        <w:spacing w:line="360" w:lineRule="auto"/>
        <w:ind w:firstLine="709"/>
        <w:jc w:val="both"/>
        <w:rPr>
          <w:sz w:val="28"/>
          <w:szCs w:val="28"/>
        </w:rPr>
      </w:pPr>
      <w:r w:rsidRPr="009335E0">
        <w:rPr>
          <w:sz w:val="28"/>
          <w:szCs w:val="28"/>
        </w:rPr>
        <w:t>Д-т сч. 84 «Нераспределенная прибыль (непокрытый убыток)»</w:t>
      </w:r>
    </w:p>
    <w:p w:rsidR="008F79EE" w:rsidRPr="009335E0" w:rsidRDefault="008F79EE" w:rsidP="009335E0">
      <w:pPr>
        <w:autoSpaceDE w:val="0"/>
        <w:autoSpaceDN w:val="0"/>
        <w:adjustRightInd w:val="0"/>
        <w:spacing w:line="360" w:lineRule="auto"/>
        <w:ind w:firstLine="709"/>
        <w:jc w:val="both"/>
        <w:rPr>
          <w:sz w:val="28"/>
          <w:szCs w:val="28"/>
        </w:rPr>
      </w:pPr>
      <w:r w:rsidRPr="009335E0">
        <w:rPr>
          <w:sz w:val="28"/>
          <w:szCs w:val="28"/>
        </w:rPr>
        <w:t>К-т сч. 75 «Расчеты с учредителями», субсч. 2 «Расчеты по выплате доходов»,</w:t>
      </w:r>
    </w:p>
    <w:p w:rsidR="00B01D6F" w:rsidRPr="009335E0" w:rsidRDefault="008F79EE" w:rsidP="009335E0">
      <w:pPr>
        <w:numPr>
          <w:ilvl w:val="0"/>
          <w:numId w:val="6"/>
        </w:numPr>
        <w:tabs>
          <w:tab w:val="clear" w:pos="937"/>
        </w:tabs>
        <w:autoSpaceDE w:val="0"/>
        <w:autoSpaceDN w:val="0"/>
        <w:adjustRightInd w:val="0"/>
        <w:spacing w:line="360" w:lineRule="auto"/>
        <w:ind w:left="0" w:firstLine="709"/>
        <w:jc w:val="both"/>
        <w:rPr>
          <w:sz w:val="28"/>
          <w:szCs w:val="28"/>
        </w:rPr>
      </w:pPr>
      <w:r w:rsidRPr="009335E0">
        <w:rPr>
          <w:sz w:val="28"/>
          <w:szCs w:val="28"/>
        </w:rPr>
        <w:t xml:space="preserve">отражено начисление дивидендов прочим акционерам </w:t>
      </w:r>
      <w:r w:rsidR="00491C82" w:rsidRPr="009335E0">
        <w:rPr>
          <w:sz w:val="28"/>
          <w:szCs w:val="28"/>
        </w:rPr>
        <w:t>[</w:t>
      </w:r>
      <w:r w:rsidR="005E16EB" w:rsidRPr="009335E0">
        <w:rPr>
          <w:sz w:val="28"/>
          <w:szCs w:val="28"/>
        </w:rPr>
        <w:t>52;</w:t>
      </w:r>
      <w:r w:rsidR="00491C82" w:rsidRPr="009335E0">
        <w:rPr>
          <w:sz w:val="28"/>
          <w:szCs w:val="28"/>
        </w:rPr>
        <w:t>]</w:t>
      </w:r>
      <w:r w:rsidR="00B01D6F" w:rsidRPr="009335E0">
        <w:rPr>
          <w:sz w:val="28"/>
          <w:szCs w:val="28"/>
        </w:rPr>
        <w:t>.</w:t>
      </w:r>
    </w:p>
    <w:p w:rsidR="00790638" w:rsidRPr="009335E0" w:rsidRDefault="00790638" w:rsidP="009335E0">
      <w:pPr>
        <w:spacing w:line="360" w:lineRule="auto"/>
        <w:ind w:firstLine="709"/>
        <w:jc w:val="both"/>
        <w:rPr>
          <w:sz w:val="28"/>
          <w:szCs w:val="28"/>
        </w:rPr>
      </w:pPr>
    </w:p>
    <w:p w:rsidR="00790638" w:rsidRPr="009335E0" w:rsidRDefault="00885D39" w:rsidP="00885D39">
      <w:pPr>
        <w:spacing w:line="360" w:lineRule="auto"/>
        <w:ind w:firstLine="709"/>
        <w:jc w:val="center"/>
        <w:rPr>
          <w:sz w:val="28"/>
          <w:szCs w:val="28"/>
        </w:rPr>
      </w:pPr>
      <w:r>
        <w:rPr>
          <w:sz w:val="28"/>
          <w:szCs w:val="28"/>
        </w:rPr>
        <w:br w:type="page"/>
      </w:r>
      <w:r w:rsidR="00790638" w:rsidRPr="009335E0">
        <w:rPr>
          <w:sz w:val="28"/>
          <w:szCs w:val="28"/>
        </w:rPr>
        <w:t>2.3</w:t>
      </w:r>
      <w:r w:rsidR="008F79EE" w:rsidRPr="009335E0">
        <w:rPr>
          <w:sz w:val="28"/>
          <w:szCs w:val="28"/>
        </w:rPr>
        <w:t xml:space="preserve"> </w:t>
      </w:r>
      <w:r w:rsidR="00790638" w:rsidRPr="009335E0">
        <w:rPr>
          <w:sz w:val="28"/>
          <w:szCs w:val="28"/>
        </w:rPr>
        <w:t>Совершенствование учета распределения прибыли</w:t>
      </w:r>
    </w:p>
    <w:p w:rsidR="008F79EE" w:rsidRPr="009335E0" w:rsidRDefault="008F79EE" w:rsidP="009335E0">
      <w:pPr>
        <w:widowControl w:val="0"/>
        <w:autoSpaceDE w:val="0"/>
        <w:autoSpaceDN w:val="0"/>
        <w:adjustRightInd w:val="0"/>
        <w:spacing w:line="360" w:lineRule="auto"/>
        <w:ind w:firstLine="709"/>
        <w:jc w:val="both"/>
        <w:rPr>
          <w:sz w:val="28"/>
          <w:szCs w:val="28"/>
        </w:rPr>
      </w:pPr>
    </w:p>
    <w:p w:rsidR="00885D39" w:rsidRDefault="00790638" w:rsidP="009335E0">
      <w:pPr>
        <w:widowControl w:val="0"/>
        <w:autoSpaceDE w:val="0"/>
        <w:autoSpaceDN w:val="0"/>
        <w:adjustRightInd w:val="0"/>
        <w:spacing w:line="360" w:lineRule="auto"/>
        <w:ind w:firstLine="709"/>
        <w:jc w:val="both"/>
        <w:rPr>
          <w:sz w:val="28"/>
          <w:szCs w:val="28"/>
        </w:rPr>
      </w:pPr>
      <w:r w:rsidRPr="009335E0">
        <w:rPr>
          <w:sz w:val="28"/>
          <w:szCs w:val="28"/>
        </w:rPr>
        <w:t>Для усиления информативных возможностей бухгалтерского учета и выполнения требования прозрачности информации возможны уточнения информационной системы</w:t>
      </w:r>
      <w:r w:rsidR="009335E0">
        <w:rPr>
          <w:sz w:val="28"/>
          <w:szCs w:val="28"/>
        </w:rPr>
        <w:t xml:space="preserve"> </w:t>
      </w:r>
      <w:r w:rsidRPr="009335E0">
        <w:rPr>
          <w:sz w:val="28"/>
          <w:szCs w:val="28"/>
        </w:rPr>
        <w:t xml:space="preserve">учета чистой и нераспределенной прибыли. В частности, вместо счета 84 </w:t>
      </w:r>
      <w:r w:rsidR="008F79EE" w:rsidRPr="009335E0">
        <w:rPr>
          <w:sz w:val="28"/>
          <w:szCs w:val="28"/>
        </w:rPr>
        <w:t>«</w:t>
      </w:r>
      <w:r w:rsidRPr="009335E0">
        <w:rPr>
          <w:sz w:val="28"/>
          <w:szCs w:val="28"/>
        </w:rPr>
        <w:t>Нераспределенная прибыль (непокрытый убыток)</w:t>
      </w:r>
      <w:r w:rsidR="008F79EE" w:rsidRPr="009335E0">
        <w:rPr>
          <w:sz w:val="28"/>
          <w:szCs w:val="28"/>
        </w:rPr>
        <w:t>»</w:t>
      </w:r>
      <w:r w:rsidRPr="009335E0">
        <w:rPr>
          <w:sz w:val="28"/>
          <w:szCs w:val="28"/>
        </w:rPr>
        <w:t>,</w:t>
      </w:r>
      <w:r w:rsidR="009335E0">
        <w:rPr>
          <w:sz w:val="28"/>
          <w:szCs w:val="28"/>
        </w:rPr>
        <w:t xml:space="preserve"> </w:t>
      </w:r>
      <w:r w:rsidRPr="009335E0">
        <w:rPr>
          <w:sz w:val="28"/>
          <w:szCs w:val="28"/>
        </w:rPr>
        <w:t xml:space="preserve">предусмотренного Планом счетов бухгалтерского учета </w:t>
      </w:r>
      <w:r w:rsidR="00FA4CBF" w:rsidRPr="009335E0">
        <w:rPr>
          <w:sz w:val="28"/>
          <w:szCs w:val="28"/>
        </w:rPr>
        <w:t>возможно</w:t>
      </w:r>
      <w:r w:rsidRPr="009335E0">
        <w:rPr>
          <w:sz w:val="28"/>
          <w:szCs w:val="28"/>
        </w:rPr>
        <w:t xml:space="preserve"> открыт</w:t>
      </w:r>
      <w:r w:rsidR="00FA4CBF" w:rsidRPr="009335E0">
        <w:rPr>
          <w:sz w:val="28"/>
          <w:szCs w:val="28"/>
        </w:rPr>
        <w:t>ие</w:t>
      </w:r>
      <w:r w:rsidRPr="009335E0">
        <w:rPr>
          <w:sz w:val="28"/>
          <w:szCs w:val="28"/>
        </w:rPr>
        <w:t xml:space="preserve"> счета: 84 </w:t>
      </w:r>
      <w:r w:rsidR="008F79EE" w:rsidRPr="009335E0">
        <w:rPr>
          <w:sz w:val="28"/>
          <w:szCs w:val="28"/>
        </w:rPr>
        <w:t>«</w:t>
      </w:r>
      <w:r w:rsidRPr="009335E0">
        <w:rPr>
          <w:sz w:val="28"/>
          <w:szCs w:val="28"/>
        </w:rPr>
        <w:t>Нераспределенная прибыль (непокрытый убыток) прошлых лет</w:t>
      </w:r>
      <w:r w:rsidR="008F79EE" w:rsidRPr="009335E0">
        <w:rPr>
          <w:sz w:val="28"/>
          <w:szCs w:val="28"/>
        </w:rPr>
        <w:t>»</w:t>
      </w:r>
      <w:r w:rsidRPr="009335E0">
        <w:rPr>
          <w:sz w:val="28"/>
          <w:szCs w:val="28"/>
        </w:rPr>
        <w:t xml:space="preserve">, 85 </w:t>
      </w:r>
      <w:r w:rsidR="008F79EE" w:rsidRPr="009335E0">
        <w:rPr>
          <w:sz w:val="28"/>
          <w:szCs w:val="28"/>
        </w:rPr>
        <w:t>«</w:t>
      </w:r>
      <w:r w:rsidRPr="009335E0">
        <w:rPr>
          <w:sz w:val="28"/>
          <w:szCs w:val="28"/>
        </w:rPr>
        <w:t>Чистая прибыль (убыток) отчетного года</w:t>
      </w:r>
      <w:r w:rsidR="008F79EE" w:rsidRPr="009335E0">
        <w:rPr>
          <w:sz w:val="28"/>
          <w:szCs w:val="28"/>
        </w:rPr>
        <w:t>»</w:t>
      </w:r>
      <w:r w:rsidRPr="009335E0">
        <w:rPr>
          <w:sz w:val="28"/>
          <w:szCs w:val="28"/>
        </w:rPr>
        <w:t xml:space="preserve">, 87 </w:t>
      </w:r>
      <w:r w:rsidR="008F79EE" w:rsidRPr="009335E0">
        <w:rPr>
          <w:sz w:val="28"/>
          <w:szCs w:val="28"/>
        </w:rPr>
        <w:t>«</w:t>
      </w:r>
      <w:r w:rsidRPr="009335E0">
        <w:rPr>
          <w:sz w:val="28"/>
          <w:szCs w:val="28"/>
        </w:rPr>
        <w:t>Использование чистой прибыли</w:t>
      </w:r>
      <w:r w:rsidR="008F79EE" w:rsidRPr="009335E0">
        <w:rPr>
          <w:sz w:val="28"/>
          <w:szCs w:val="28"/>
        </w:rPr>
        <w:t>»</w:t>
      </w:r>
      <w:r w:rsidRPr="009335E0">
        <w:rPr>
          <w:sz w:val="28"/>
          <w:szCs w:val="28"/>
        </w:rPr>
        <w:t xml:space="preserve">, 88 </w:t>
      </w:r>
      <w:r w:rsidR="008F79EE" w:rsidRPr="009335E0">
        <w:rPr>
          <w:sz w:val="28"/>
          <w:szCs w:val="28"/>
        </w:rPr>
        <w:t>«</w:t>
      </w:r>
      <w:r w:rsidRPr="009335E0">
        <w:rPr>
          <w:sz w:val="28"/>
          <w:szCs w:val="28"/>
        </w:rPr>
        <w:t>Капитализированная прибыль</w:t>
      </w:r>
      <w:r w:rsidR="008F79EE" w:rsidRPr="009335E0">
        <w:rPr>
          <w:sz w:val="28"/>
          <w:szCs w:val="28"/>
        </w:rPr>
        <w:t>»</w:t>
      </w:r>
      <w:r w:rsidRPr="009335E0">
        <w:rPr>
          <w:sz w:val="28"/>
          <w:szCs w:val="28"/>
        </w:rPr>
        <w:t xml:space="preserve">, 89 </w:t>
      </w:r>
      <w:r w:rsidR="008F79EE" w:rsidRPr="009335E0">
        <w:rPr>
          <w:sz w:val="28"/>
          <w:szCs w:val="28"/>
        </w:rPr>
        <w:t>«</w:t>
      </w:r>
      <w:r w:rsidRPr="009335E0">
        <w:rPr>
          <w:sz w:val="28"/>
          <w:szCs w:val="28"/>
        </w:rPr>
        <w:t>Нераспределенная прибыль (непокрытый убыток) отчетного года</w:t>
      </w:r>
      <w:r w:rsidR="008F79EE" w:rsidRPr="009335E0">
        <w:rPr>
          <w:sz w:val="28"/>
          <w:szCs w:val="28"/>
        </w:rPr>
        <w:t>»</w:t>
      </w:r>
      <w:r w:rsidRPr="009335E0">
        <w:rPr>
          <w:sz w:val="28"/>
          <w:szCs w:val="28"/>
        </w:rPr>
        <w:t xml:space="preserve">. </w:t>
      </w:r>
    </w:p>
    <w:p w:rsidR="00790638" w:rsidRPr="009335E0" w:rsidRDefault="00790638" w:rsidP="009335E0">
      <w:pPr>
        <w:widowControl w:val="0"/>
        <w:autoSpaceDE w:val="0"/>
        <w:autoSpaceDN w:val="0"/>
        <w:adjustRightInd w:val="0"/>
        <w:spacing w:line="360" w:lineRule="auto"/>
        <w:ind w:firstLine="709"/>
        <w:jc w:val="both"/>
        <w:rPr>
          <w:sz w:val="28"/>
          <w:szCs w:val="28"/>
        </w:rPr>
      </w:pPr>
      <w:r w:rsidRPr="009335E0">
        <w:rPr>
          <w:sz w:val="28"/>
          <w:szCs w:val="28"/>
        </w:rPr>
        <w:t xml:space="preserve">Бухгалтерский счет 84 </w:t>
      </w:r>
      <w:r w:rsidR="008F79EE" w:rsidRPr="009335E0">
        <w:rPr>
          <w:sz w:val="28"/>
          <w:szCs w:val="28"/>
        </w:rPr>
        <w:t>«</w:t>
      </w:r>
      <w:r w:rsidRPr="009335E0">
        <w:rPr>
          <w:sz w:val="28"/>
          <w:szCs w:val="28"/>
        </w:rPr>
        <w:t>Нераспределенная прибыль (непокрытый убыток) прошлых лет</w:t>
      </w:r>
      <w:r w:rsidR="008F79EE" w:rsidRPr="009335E0">
        <w:rPr>
          <w:sz w:val="28"/>
          <w:szCs w:val="28"/>
        </w:rPr>
        <w:t>»</w:t>
      </w:r>
      <w:r w:rsidRPr="009335E0">
        <w:rPr>
          <w:sz w:val="28"/>
          <w:szCs w:val="28"/>
        </w:rPr>
        <w:t xml:space="preserve"> предназначен для учета прибыли (убытка) накопленной организацией за ряд лет и учтенной в составе собственного капитала. Для отражения чистой прибыли предусмотрен счет</w:t>
      </w:r>
      <w:r w:rsidR="009335E0">
        <w:rPr>
          <w:sz w:val="28"/>
          <w:szCs w:val="28"/>
        </w:rPr>
        <w:t xml:space="preserve"> </w:t>
      </w:r>
      <w:r w:rsidRPr="009335E0">
        <w:rPr>
          <w:sz w:val="28"/>
          <w:szCs w:val="28"/>
        </w:rPr>
        <w:t xml:space="preserve">85 </w:t>
      </w:r>
      <w:r w:rsidR="008F79EE" w:rsidRPr="009335E0">
        <w:rPr>
          <w:sz w:val="28"/>
          <w:szCs w:val="28"/>
        </w:rPr>
        <w:t>«</w:t>
      </w:r>
      <w:r w:rsidRPr="009335E0">
        <w:rPr>
          <w:sz w:val="28"/>
          <w:szCs w:val="28"/>
        </w:rPr>
        <w:t>Чистая прибыль (убыток) отчетного года</w:t>
      </w:r>
      <w:r w:rsidR="008F79EE" w:rsidRPr="009335E0">
        <w:rPr>
          <w:sz w:val="28"/>
          <w:szCs w:val="28"/>
        </w:rPr>
        <w:t>»</w:t>
      </w:r>
      <w:r w:rsidRPr="009335E0">
        <w:rPr>
          <w:sz w:val="28"/>
          <w:szCs w:val="28"/>
        </w:rPr>
        <w:t xml:space="preserve">. Сумма чистой прибыли списывается заключительными оборотами декабря месяца при реформации баланса. Экономическое содержание этого счета отражает прибыль отчетного года, подлежащую распределению, и соответствует показателю чистой прибыли, сформированному в бухгалтерской (финансовой) отчетности форма № 2 </w:t>
      </w:r>
      <w:r w:rsidR="008F79EE" w:rsidRPr="009335E0">
        <w:rPr>
          <w:sz w:val="28"/>
          <w:szCs w:val="28"/>
        </w:rPr>
        <w:t>«</w:t>
      </w:r>
      <w:r w:rsidRPr="009335E0">
        <w:rPr>
          <w:sz w:val="28"/>
          <w:szCs w:val="28"/>
        </w:rPr>
        <w:t>Прибыли и убытки</w:t>
      </w:r>
      <w:r w:rsidR="008F79EE" w:rsidRPr="009335E0">
        <w:rPr>
          <w:sz w:val="28"/>
          <w:szCs w:val="28"/>
        </w:rPr>
        <w:t>»</w:t>
      </w:r>
      <w:r w:rsidRPr="009335E0">
        <w:rPr>
          <w:sz w:val="28"/>
          <w:szCs w:val="28"/>
        </w:rPr>
        <w:t>.</w:t>
      </w:r>
    </w:p>
    <w:p w:rsidR="004457CA" w:rsidRPr="009335E0" w:rsidRDefault="004457CA" w:rsidP="009335E0">
      <w:pPr>
        <w:widowControl w:val="0"/>
        <w:autoSpaceDE w:val="0"/>
        <w:autoSpaceDN w:val="0"/>
        <w:adjustRightInd w:val="0"/>
        <w:spacing w:line="360" w:lineRule="auto"/>
        <w:ind w:firstLine="709"/>
        <w:jc w:val="both"/>
        <w:rPr>
          <w:sz w:val="28"/>
          <w:szCs w:val="28"/>
        </w:rPr>
      </w:pPr>
      <w:r w:rsidRPr="009335E0">
        <w:rPr>
          <w:sz w:val="28"/>
          <w:szCs w:val="28"/>
        </w:rPr>
        <w:t>Использование чистой прибыли будет отражаться дебетовым оборотом по счету 87 «Использование чистой прибыли». По отношению к балансу счет 87 активный,</w:t>
      </w:r>
      <w:r w:rsidR="009335E0">
        <w:rPr>
          <w:sz w:val="28"/>
          <w:szCs w:val="28"/>
        </w:rPr>
        <w:t xml:space="preserve"> </w:t>
      </w:r>
      <w:r w:rsidRPr="009335E0">
        <w:rPr>
          <w:sz w:val="28"/>
          <w:szCs w:val="28"/>
        </w:rPr>
        <w:t>по дебету счета будет отражена сумма использованной прибыли с последующим списанием на счет 85.</w:t>
      </w:r>
    </w:p>
    <w:p w:rsidR="004457CA" w:rsidRPr="009335E0" w:rsidRDefault="004457CA" w:rsidP="009335E0">
      <w:pPr>
        <w:widowControl w:val="0"/>
        <w:autoSpaceDE w:val="0"/>
        <w:autoSpaceDN w:val="0"/>
        <w:adjustRightInd w:val="0"/>
        <w:spacing w:line="360" w:lineRule="auto"/>
        <w:ind w:firstLine="709"/>
        <w:jc w:val="both"/>
        <w:rPr>
          <w:sz w:val="28"/>
          <w:szCs w:val="28"/>
        </w:rPr>
      </w:pPr>
      <w:r w:rsidRPr="009335E0">
        <w:rPr>
          <w:sz w:val="28"/>
          <w:szCs w:val="28"/>
        </w:rPr>
        <w:t>Для усиления аналитичности информации по направлениям использования чистой прибыли в зависимости от решений собственников (выплата доходов (дивидендов), покрытие убытков, благотворительные цели и др.) рекомендуем к счету 87 открывать субсчета: 87/1 «Корректировки прибыли», 87/2 «Выплата дивидендов (доходов)», 87/3 «Покрытие убытков», 87/4 «Прочее использование».</w:t>
      </w:r>
    </w:p>
    <w:p w:rsidR="004457CA" w:rsidRPr="009335E0" w:rsidRDefault="004457CA" w:rsidP="009335E0">
      <w:pPr>
        <w:widowControl w:val="0"/>
        <w:autoSpaceDE w:val="0"/>
        <w:autoSpaceDN w:val="0"/>
        <w:adjustRightInd w:val="0"/>
        <w:spacing w:line="360" w:lineRule="auto"/>
        <w:ind w:firstLine="709"/>
        <w:jc w:val="both"/>
        <w:rPr>
          <w:sz w:val="28"/>
          <w:szCs w:val="28"/>
        </w:rPr>
      </w:pPr>
      <w:r w:rsidRPr="009335E0">
        <w:rPr>
          <w:sz w:val="28"/>
          <w:szCs w:val="28"/>
        </w:rPr>
        <w:t>Оценку капитализированной прибыли, использованной на социальное и производственное развитие организации целесообразно учитывать на отдельном счете 88 «Капитализированная прибыль», к которому могут быть открыты субсчета 88/1 «Социальный фонд», 88/2 «Производственный фонд. Сальдо этого счета будет характеризовать сумму прибыли, использованную самой организацией и отраженной в составе собственного капитала.</w:t>
      </w:r>
    </w:p>
    <w:p w:rsidR="00790638" w:rsidRPr="009335E0" w:rsidRDefault="00790638" w:rsidP="009335E0">
      <w:pPr>
        <w:widowControl w:val="0"/>
        <w:autoSpaceDE w:val="0"/>
        <w:autoSpaceDN w:val="0"/>
        <w:adjustRightInd w:val="0"/>
        <w:spacing w:line="360" w:lineRule="auto"/>
        <w:ind w:firstLine="709"/>
        <w:jc w:val="both"/>
        <w:rPr>
          <w:sz w:val="28"/>
          <w:szCs w:val="28"/>
        </w:rPr>
      </w:pPr>
      <w:r w:rsidRPr="009335E0">
        <w:rPr>
          <w:sz w:val="28"/>
          <w:szCs w:val="28"/>
        </w:rPr>
        <w:t xml:space="preserve">Остаток нераспределенной прибыли отчетного года следует учитывать на счете 89 </w:t>
      </w:r>
      <w:r w:rsidR="008F79EE" w:rsidRPr="009335E0">
        <w:rPr>
          <w:sz w:val="28"/>
          <w:szCs w:val="28"/>
        </w:rPr>
        <w:t>«</w:t>
      </w:r>
      <w:r w:rsidRPr="009335E0">
        <w:rPr>
          <w:sz w:val="28"/>
          <w:szCs w:val="28"/>
        </w:rPr>
        <w:t>Нераспределенная прибыль отчетного года</w:t>
      </w:r>
      <w:r w:rsidR="008F79EE" w:rsidRPr="009335E0">
        <w:rPr>
          <w:sz w:val="28"/>
          <w:szCs w:val="28"/>
        </w:rPr>
        <w:t>»</w:t>
      </w:r>
      <w:r w:rsidRPr="009335E0">
        <w:rPr>
          <w:sz w:val="28"/>
          <w:szCs w:val="28"/>
        </w:rPr>
        <w:t>. В случае возникновения убытка отчетного года отражение его суммы на отдельном счете предотвратит автоматическое списание</w:t>
      </w:r>
      <w:r w:rsidR="009335E0">
        <w:rPr>
          <w:sz w:val="28"/>
          <w:szCs w:val="28"/>
        </w:rPr>
        <w:t xml:space="preserve"> </w:t>
      </w:r>
      <w:r w:rsidRPr="009335E0">
        <w:rPr>
          <w:sz w:val="28"/>
          <w:szCs w:val="28"/>
        </w:rPr>
        <w:t>за счет прибыли прошлых лет до принятия управленческих решений собственниками организации. Предложенные учетные подсистемы распределения чистой прибыли позволят повысить информативность бухгалтерского учета для принятия управленческих решений по направлениям ее использования с разграничением по отчетным периодам, способствуя эффективному использованию собственного капитала организации.</w:t>
      </w:r>
    </w:p>
    <w:p w:rsidR="00790638" w:rsidRPr="009335E0" w:rsidRDefault="00790638" w:rsidP="009335E0">
      <w:pPr>
        <w:widowControl w:val="0"/>
        <w:autoSpaceDE w:val="0"/>
        <w:autoSpaceDN w:val="0"/>
        <w:adjustRightInd w:val="0"/>
        <w:spacing w:line="360" w:lineRule="auto"/>
        <w:ind w:firstLine="709"/>
        <w:jc w:val="both"/>
        <w:rPr>
          <w:sz w:val="28"/>
          <w:szCs w:val="28"/>
        </w:rPr>
      </w:pPr>
      <w:r w:rsidRPr="009335E0">
        <w:rPr>
          <w:sz w:val="28"/>
          <w:szCs w:val="28"/>
        </w:rPr>
        <w:t>Для решения проблемы повышения качества и информативности данных в бухгалтерской (финансовой) отчетности в формы отчетности возможно внести показатели, характеризующие многофункциональность финансовых результатов, направления использования чистой прибыли, капитализацию прибыли. В частности, бухгалтерский баланс необходимо дополнить показателями по распределению прибыли, что позволит</w:t>
      </w:r>
      <w:r w:rsidR="009335E0">
        <w:rPr>
          <w:sz w:val="28"/>
          <w:szCs w:val="28"/>
        </w:rPr>
        <w:t xml:space="preserve"> </w:t>
      </w:r>
      <w:r w:rsidRPr="009335E0">
        <w:rPr>
          <w:sz w:val="28"/>
          <w:szCs w:val="28"/>
        </w:rPr>
        <w:t>раскрыть информацию по полученной и использованной прибыли:</w:t>
      </w:r>
      <w:r w:rsidR="009335E0">
        <w:rPr>
          <w:sz w:val="28"/>
          <w:szCs w:val="28"/>
        </w:rPr>
        <w:t xml:space="preserve"> </w:t>
      </w:r>
      <w:r w:rsidRPr="009335E0">
        <w:rPr>
          <w:sz w:val="28"/>
          <w:szCs w:val="28"/>
        </w:rPr>
        <w:t>нераспределенная прибыль (непокрытый убыток) прошлых лет, чистая прибыль (чистый убыток) отчетного года, капитализированная прибыль, нераспределенная прибыль (непокрытый убыток) отчетного года.</w:t>
      </w:r>
    </w:p>
    <w:p w:rsidR="00790638" w:rsidRPr="009335E0" w:rsidRDefault="00790638" w:rsidP="009335E0">
      <w:pPr>
        <w:widowControl w:val="0"/>
        <w:autoSpaceDE w:val="0"/>
        <w:autoSpaceDN w:val="0"/>
        <w:adjustRightInd w:val="0"/>
        <w:spacing w:line="360" w:lineRule="auto"/>
        <w:ind w:firstLine="709"/>
        <w:jc w:val="both"/>
        <w:rPr>
          <w:sz w:val="28"/>
          <w:szCs w:val="28"/>
        </w:rPr>
      </w:pPr>
      <w:r w:rsidRPr="009335E0">
        <w:rPr>
          <w:sz w:val="28"/>
          <w:szCs w:val="28"/>
        </w:rPr>
        <w:t>Для развития концепции многофункциональных финансовых результатов в Отчете о прибылях и убытках многопрофильных организаций возможно раскрытие информации по формированию прибыли по видам деятельности</w:t>
      </w:r>
      <w:r w:rsidR="009335E0">
        <w:rPr>
          <w:sz w:val="28"/>
          <w:szCs w:val="28"/>
        </w:rPr>
        <w:t xml:space="preserve"> </w:t>
      </w:r>
      <w:r w:rsidRPr="009335E0">
        <w:rPr>
          <w:sz w:val="28"/>
          <w:szCs w:val="28"/>
        </w:rPr>
        <w:t xml:space="preserve">на основе данных раздельного учета доходов и расходов. Для усиления информативных функций формы № 3 </w:t>
      </w:r>
      <w:r w:rsidR="008F79EE" w:rsidRPr="009335E0">
        <w:rPr>
          <w:sz w:val="28"/>
          <w:szCs w:val="28"/>
        </w:rPr>
        <w:t>«</w:t>
      </w:r>
      <w:r w:rsidRPr="009335E0">
        <w:rPr>
          <w:sz w:val="28"/>
          <w:szCs w:val="28"/>
        </w:rPr>
        <w:t>Отчет об изменениях капитала</w:t>
      </w:r>
      <w:r w:rsidR="008F79EE" w:rsidRPr="009335E0">
        <w:rPr>
          <w:sz w:val="28"/>
          <w:szCs w:val="28"/>
        </w:rPr>
        <w:t>»</w:t>
      </w:r>
      <w:r w:rsidRPr="009335E0">
        <w:rPr>
          <w:sz w:val="28"/>
          <w:szCs w:val="28"/>
        </w:rPr>
        <w:t xml:space="preserve"> в части формирования и использования собственного капитала</w:t>
      </w:r>
      <w:r w:rsidR="009335E0">
        <w:rPr>
          <w:sz w:val="28"/>
          <w:szCs w:val="28"/>
        </w:rPr>
        <w:t xml:space="preserve"> </w:t>
      </w:r>
      <w:r w:rsidRPr="009335E0">
        <w:rPr>
          <w:sz w:val="28"/>
          <w:szCs w:val="28"/>
        </w:rPr>
        <w:t xml:space="preserve">возможно добавит форму </w:t>
      </w:r>
      <w:r w:rsidR="008F79EE" w:rsidRPr="009335E0">
        <w:rPr>
          <w:sz w:val="28"/>
          <w:szCs w:val="28"/>
        </w:rPr>
        <w:t>«</w:t>
      </w:r>
      <w:r w:rsidRPr="009335E0">
        <w:rPr>
          <w:sz w:val="28"/>
          <w:szCs w:val="28"/>
        </w:rPr>
        <w:t>Отчет о нераспределенной</w:t>
      </w:r>
      <w:r w:rsidR="009335E0">
        <w:rPr>
          <w:sz w:val="28"/>
          <w:szCs w:val="28"/>
        </w:rPr>
        <w:t xml:space="preserve"> </w:t>
      </w:r>
      <w:r w:rsidRPr="009335E0">
        <w:rPr>
          <w:sz w:val="28"/>
          <w:szCs w:val="28"/>
        </w:rPr>
        <w:t>прибыли</w:t>
      </w:r>
      <w:r w:rsidR="008F79EE" w:rsidRPr="009335E0">
        <w:rPr>
          <w:sz w:val="28"/>
          <w:szCs w:val="28"/>
        </w:rPr>
        <w:t>»</w:t>
      </w:r>
      <w:r w:rsidRPr="009335E0">
        <w:rPr>
          <w:sz w:val="28"/>
          <w:szCs w:val="28"/>
        </w:rPr>
        <w:t>.</w:t>
      </w:r>
    </w:p>
    <w:p w:rsidR="00790638" w:rsidRDefault="00790638" w:rsidP="009335E0">
      <w:pPr>
        <w:widowControl w:val="0"/>
        <w:autoSpaceDE w:val="0"/>
        <w:autoSpaceDN w:val="0"/>
        <w:adjustRightInd w:val="0"/>
        <w:spacing w:line="360" w:lineRule="auto"/>
        <w:ind w:firstLine="709"/>
        <w:jc w:val="both"/>
        <w:rPr>
          <w:sz w:val="28"/>
          <w:szCs w:val="28"/>
        </w:rPr>
      </w:pPr>
      <w:r w:rsidRPr="009335E0">
        <w:rPr>
          <w:sz w:val="28"/>
          <w:szCs w:val="28"/>
        </w:rPr>
        <w:t>Рекомендуемая форма отчета о нераспределенной прибыли предназначена для собственников и в совокупности с другими показателями формирует информационное обеспечение для управления прибылью в целях накопления собственного капитала организации.</w:t>
      </w:r>
    </w:p>
    <w:p w:rsidR="008B005F" w:rsidRPr="009335E0" w:rsidRDefault="008B005F" w:rsidP="009335E0">
      <w:pPr>
        <w:widowControl w:val="0"/>
        <w:autoSpaceDE w:val="0"/>
        <w:autoSpaceDN w:val="0"/>
        <w:adjustRightInd w:val="0"/>
        <w:spacing w:line="360" w:lineRule="auto"/>
        <w:ind w:firstLine="709"/>
        <w:jc w:val="both"/>
        <w:rPr>
          <w:i/>
          <w:iCs/>
          <w:sz w:val="28"/>
          <w:szCs w:val="28"/>
        </w:rPr>
      </w:pPr>
      <w:r w:rsidRPr="009335E0">
        <w:rPr>
          <w:sz w:val="28"/>
          <w:szCs w:val="28"/>
        </w:rPr>
        <w:t>В связи с особой важностью место и роли оперативного учета финансовых результатов в информационном обеспечении управления прибылью организации, который позволяет принять своевременные решения по устранению негативных явлений</w:t>
      </w:r>
      <w:r w:rsidR="009335E0">
        <w:rPr>
          <w:sz w:val="28"/>
          <w:szCs w:val="28"/>
        </w:rPr>
        <w:t xml:space="preserve"> </w:t>
      </w:r>
      <w:r w:rsidRPr="009335E0">
        <w:rPr>
          <w:sz w:val="28"/>
          <w:szCs w:val="28"/>
        </w:rPr>
        <w:t>в хозяйственной деятельности необходимо разработать методики оперативного учета, которые могут быть представлены в виде информационной модели оперативного учетного обеспечения управления прибылью организации и включает три основных функциональных взаимосвязанных блока: ценовая, налоговая и хозяйственная политика.</w:t>
      </w:r>
      <w:r w:rsidR="009335E0">
        <w:rPr>
          <w:sz w:val="28"/>
          <w:szCs w:val="28"/>
        </w:rPr>
        <w:t xml:space="preserve"> </w:t>
      </w:r>
      <w:r w:rsidRPr="009335E0">
        <w:rPr>
          <w:sz w:val="28"/>
          <w:szCs w:val="28"/>
        </w:rPr>
        <w:t>Такая модель поможет провести анализ влияния на формирование прибыли фактора цен, который является одним из определяющих при формировании доходов от обычных видов деятельности; влияние налоговой политики, в части: налогового планирования, выбора налогового режима, определения налоговой базы для исчисления налоговых платежей, оптимизации налоговых рисков, принятия управленческих решений.</w:t>
      </w:r>
    </w:p>
    <w:p w:rsidR="00790638" w:rsidRPr="009335E0" w:rsidRDefault="00790638" w:rsidP="009335E0">
      <w:pPr>
        <w:widowControl w:val="0"/>
        <w:shd w:val="clear" w:color="auto" w:fill="FFFFFF"/>
        <w:autoSpaceDE w:val="0"/>
        <w:autoSpaceDN w:val="0"/>
        <w:adjustRightInd w:val="0"/>
        <w:spacing w:line="360" w:lineRule="auto"/>
        <w:ind w:firstLine="709"/>
        <w:jc w:val="both"/>
        <w:rPr>
          <w:sz w:val="28"/>
          <w:szCs w:val="28"/>
        </w:rPr>
      </w:pPr>
      <w:r w:rsidRPr="009335E0">
        <w:rPr>
          <w:sz w:val="28"/>
          <w:szCs w:val="28"/>
        </w:rPr>
        <w:t>Например, можно будет сделать расчеты, для подбора налогового режима по видам деятельности организации.</w:t>
      </w:r>
    </w:p>
    <w:p w:rsidR="00790638" w:rsidRDefault="00790638" w:rsidP="009335E0">
      <w:pPr>
        <w:widowControl w:val="0"/>
        <w:shd w:val="clear" w:color="auto" w:fill="FFFFFF"/>
        <w:autoSpaceDE w:val="0"/>
        <w:autoSpaceDN w:val="0"/>
        <w:adjustRightInd w:val="0"/>
        <w:spacing w:line="360" w:lineRule="auto"/>
        <w:ind w:firstLine="709"/>
        <w:jc w:val="both"/>
        <w:rPr>
          <w:sz w:val="28"/>
          <w:szCs w:val="28"/>
        </w:rPr>
      </w:pPr>
      <w:r w:rsidRPr="009335E0">
        <w:rPr>
          <w:sz w:val="28"/>
          <w:szCs w:val="28"/>
        </w:rPr>
        <w:t>В рамках информационного блока хозяйственной политики</w:t>
      </w:r>
      <w:r w:rsidR="009335E0">
        <w:rPr>
          <w:i/>
          <w:iCs/>
          <w:sz w:val="28"/>
          <w:szCs w:val="28"/>
        </w:rPr>
        <w:t xml:space="preserve"> </w:t>
      </w:r>
      <w:r w:rsidRPr="009335E0">
        <w:rPr>
          <w:sz w:val="28"/>
          <w:szCs w:val="28"/>
        </w:rPr>
        <w:t>предложенной бухгалтерской модели оперативного учетного обеспечения формируются данные для управления прибылью организации с учетом видов деятельности, основанных на традиционных хозяйственных операциях с учетом действий ценовой и налоговой политики. При этом доходы и расходы следует изучать в сравнении с прошлыми периодами, средними данными и плановыми показателями, варьируя значениями показателей при составлении прогнозных значений доходов и расходов на предстоящий отчетный период</w:t>
      </w:r>
      <w:r w:rsidR="000847EC" w:rsidRPr="009335E0">
        <w:rPr>
          <w:sz w:val="28"/>
          <w:szCs w:val="28"/>
        </w:rPr>
        <w:t>[51;]</w:t>
      </w:r>
      <w:r w:rsidRPr="009335E0">
        <w:rPr>
          <w:sz w:val="28"/>
          <w:szCs w:val="28"/>
        </w:rPr>
        <w:t>.</w:t>
      </w:r>
    </w:p>
    <w:p w:rsidR="00885D39" w:rsidRDefault="00885D39" w:rsidP="009335E0">
      <w:pPr>
        <w:widowControl w:val="0"/>
        <w:shd w:val="clear" w:color="auto" w:fill="FFFFFF"/>
        <w:autoSpaceDE w:val="0"/>
        <w:autoSpaceDN w:val="0"/>
        <w:adjustRightInd w:val="0"/>
        <w:spacing w:line="360" w:lineRule="auto"/>
        <w:ind w:firstLine="709"/>
        <w:jc w:val="both"/>
        <w:rPr>
          <w:sz w:val="28"/>
          <w:szCs w:val="28"/>
        </w:rPr>
      </w:pPr>
    </w:p>
    <w:p w:rsidR="00EA78C0" w:rsidRPr="009335E0" w:rsidRDefault="00885D39" w:rsidP="00885D39">
      <w:pPr>
        <w:widowControl w:val="0"/>
        <w:shd w:val="clear" w:color="auto" w:fill="FFFFFF"/>
        <w:autoSpaceDE w:val="0"/>
        <w:autoSpaceDN w:val="0"/>
        <w:adjustRightInd w:val="0"/>
        <w:spacing w:line="360" w:lineRule="auto"/>
        <w:ind w:firstLine="709"/>
        <w:jc w:val="center"/>
        <w:rPr>
          <w:sz w:val="28"/>
          <w:szCs w:val="28"/>
        </w:rPr>
      </w:pPr>
      <w:r>
        <w:rPr>
          <w:sz w:val="28"/>
          <w:szCs w:val="28"/>
        </w:rPr>
        <w:br w:type="page"/>
      </w:r>
      <w:r w:rsidR="00EA78C0" w:rsidRPr="009335E0">
        <w:rPr>
          <w:sz w:val="28"/>
          <w:szCs w:val="28"/>
        </w:rPr>
        <w:t xml:space="preserve">3. АНАЛИЗ РАСПРЕДЕЛЕНИЯ ПРИБЫЛИ В </w:t>
      </w:r>
      <w:r w:rsidR="003259CF" w:rsidRPr="009335E0">
        <w:rPr>
          <w:sz w:val="28"/>
          <w:szCs w:val="28"/>
        </w:rPr>
        <w:t>ООО «ГРАД»</w:t>
      </w:r>
    </w:p>
    <w:p w:rsidR="00EA78C0" w:rsidRPr="009335E0" w:rsidRDefault="00EA78C0" w:rsidP="00885D39">
      <w:pPr>
        <w:pStyle w:val="ac"/>
        <w:widowControl w:val="0"/>
        <w:spacing w:after="0" w:line="360" w:lineRule="auto"/>
        <w:ind w:left="0" w:firstLine="709"/>
        <w:jc w:val="center"/>
        <w:rPr>
          <w:sz w:val="28"/>
          <w:szCs w:val="28"/>
        </w:rPr>
      </w:pPr>
    </w:p>
    <w:p w:rsidR="00790638" w:rsidRPr="009335E0" w:rsidRDefault="00EA78C0" w:rsidP="00885D39">
      <w:pPr>
        <w:pStyle w:val="ac"/>
        <w:widowControl w:val="0"/>
        <w:spacing w:after="0" w:line="360" w:lineRule="auto"/>
        <w:ind w:left="0" w:firstLine="709"/>
        <w:jc w:val="center"/>
        <w:rPr>
          <w:sz w:val="28"/>
          <w:szCs w:val="28"/>
        </w:rPr>
      </w:pPr>
      <w:r w:rsidRPr="009335E0">
        <w:rPr>
          <w:sz w:val="28"/>
          <w:szCs w:val="28"/>
        </w:rPr>
        <w:t>3.1 Анализ прибыли (факторный анализ) организации</w:t>
      </w:r>
    </w:p>
    <w:p w:rsidR="00EA78C0" w:rsidRPr="009335E0" w:rsidRDefault="00EA78C0" w:rsidP="009335E0">
      <w:pPr>
        <w:pStyle w:val="ac"/>
        <w:spacing w:after="0" w:line="360" w:lineRule="auto"/>
        <w:ind w:left="0" w:firstLine="709"/>
        <w:jc w:val="both"/>
        <w:rPr>
          <w:sz w:val="28"/>
          <w:szCs w:val="28"/>
        </w:rPr>
      </w:pPr>
    </w:p>
    <w:p w:rsidR="00790638" w:rsidRPr="009335E0" w:rsidRDefault="00790638" w:rsidP="009335E0">
      <w:pPr>
        <w:pStyle w:val="ac"/>
        <w:spacing w:after="0" w:line="360" w:lineRule="auto"/>
        <w:ind w:left="0" w:firstLine="709"/>
        <w:jc w:val="both"/>
        <w:rPr>
          <w:sz w:val="28"/>
          <w:szCs w:val="28"/>
        </w:rPr>
      </w:pPr>
      <w:r w:rsidRPr="009335E0">
        <w:rPr>
          <w:sz w:val="28"/>
          <w:szCs w:val="28"/>
        </w:rPr>
        <w:t>В процессе анализа изучаются динамика изменения объема чистой прибыли, уровень рентабельности и факторы, их определяющие. Основными факторами, влияющими на чистую прибыль, являются объем выручки от реализации продукции, уровень себестоимости, уровень рентабельности, доходы от внереализационных операций, расходы по внереализационным операциям, величина налога на прибыль и других налогов, выплачиваемых из прибыли.</w:t>
      </w:r>
    </w:p>
    <w:p w:rsidR="00790638" w:rsidRPr="009335E0" w:rsidRDefault="00790638" w:rsidP="009335E0">
      <w:pPr>
        <w:pStyle w:val="ac"/>
        <w:spacing w:after="0" w:line="360" w:lineRule="auto"/>
        <w:ind w:left="0" w:firstLine="709"/>
        <w:jc w:val="both"/>
        <w:rPr>
          <w:sz w:val="28"/>
          <w:szCs w:val="28"/>
        </w:rPr>
      </w:pPr>
      <w:r w:rsidRPr="009335E0">
        <w:rPr>
          <w:sz w:val="28"/>
          <w:szCs w:val="28"/>
        </w:rPr>
        <w:t>Факторный анализ прибыли от реализации продукции проводится в сравнении за три периода. В условиях сильных инфляционных процессов важно обеспечить сопоставимость показателей и исключить влияние на них повышения цен.</w:t>
      </w:r>
    </w:p>
    <w:p w:rsidR="00790638" w:rsidRDefault="00790638" w:rsidP="009335E0">
      <w:pPr>
        <w:pStyle w:val="ac"/>
        <w:spacing w:after="0" w:line="360" w:lineRule="auto"/>
        <w:ind w:left="0" w:firstLine="709"/>
        <w:jc w:val="both"/>
        <w:rPr>
          <w:sz w:val="28"/>
          <w:szCs w:val="28"/>
        </w:rPr>
      </w:pPr>
      <w:r w:rsidRPr="009335E0">
        <w:rPr>
          <w:sz w:val="28"/>
          <w:szCs w:val="28"/>
        </w:rPr>
        <w:t>Показатели прошлого года приведены в сопоставимость с показателями отчетного года с помощью индексации цен. Плановые показатели разрабатываются хозяйствующим субъектом самостоятельно для внутреннего пользования[49;].</w:t>
      </w:r>
    </w:p>
    <w:p w:rsidR="00885D39" w:rsidRPr="009335E0" w:rsidRDefault="00885D39" w:rsidP="009335E0">
      <w:pPr>
        <w:pStyle w:val="ac"/>
        <w:spacing w:after="0" w:line="360" w:lineRule="auto"/>
        <w:ind w:left="0" w:firstLine="709"/>
        <w:jc w:val="both"/>
        <w:rPr>
          <w:sz w:val="28"/>
          <w:szCs w:val="28"/>
        </w:rPr>
      </w:pPr>
    </w:p>
    <w:p w:rsidR="00C675AB" w:rsidRPr="009335E0" w:rsidRDefault="00C675AB" w:rsidP="009335E0">
      <w:pPr>
        <w:pStyle w:val="ac"/>
        <w:spacing w:after="0" w:line="360" w:lineRule="auto"/>
        <w:ind w:left="0" w:firstLine="709"/>
        <w:jc w:val="both"/>
        <w:rPr>
          <w:sz w:val="28"/>
          <w:szCs w:val="28"/>
        </w:rPr>
      </w:pPr>
      <w:r w:rsidRPr="009335E0">
        <w:rPr>
          <w:sz w:val="28"/>
          <w:szCs w:val="28"/>
        </w:rPr>
        <w:t>Таблица 4</w:t>
      </w:r>
      <w:r w:rsidR="00885D39">
        <w:rPr>
          <w:sz w:val="28"/>
          <w:szCs w:val="28"/>
        </w:rPr>
        <w:t xml:space="preserve"> </w:t>
      </w:r>
      <w:r w:rsidRPr="009335E0">
        <w:rPr>
          <w:sz w:val="28"/>
          <w:szCs w:val="28"/>
        </w:rPr>
        <w:t>Факторный анализ прибыли за 2006-2008 гг.</w:t>
      </w:r>
    </w:p>
    <w:tbl>
      <w:tblPr>
        <w:tblW w:w="481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1181"/>
        <w:gridCol w:w="1104"/>
        <w:gridCol w:w="1079"/>
        <w:gridCol w:w="1165"/>
        <w:gridCol w:w="1180"/>
        <w:gridCol w:w="1075"/>
      </w:tblGrid>
      <w:tr w:rsidR="00C675AB" w:rsidRPr="00885D39" w:rsidTr="00885D39">
        <w:trPr>
          <w:trHeight w:val="423"/>
        </w:trPr>
        <w:tc>
          <w:tcPr>
            <w:tcW w:w="2430" w:type="dxa"/>
            <w:vMerge w:val="restart"/>
          </w:tcPr>
          <w:p w:rsidR="00C675AB" w:rsidRPr="00885D39" w:rsidRDefault="00C675AB" w:rsidP="00885D39">
            <w:pPr>
              <w:spacing w:line="360" w:lineRule="auto"/>
              <w:jc w:val="both"/>
              <w:rPr>
                <w:sz w:val="20"/>
                <w:szCs w:val="20"/>
              </w:rPr>
            </w:pPr>
            <w:r w:rsidRPr="00885D39">
              <w:rPr>
                <w:sz w:val="20"/>
                <w:szCs w:val="20"/>
              </w:rPr>
              <w:t>Показатели</w:t>
            </w:r>
          </w:p>
        </w:tc>
        <w:tc>
          <w:tcPr>
            <w:tcW w:w="1181" w:type="dxa"/>
            <w:vMerge w:val="restart"/>
            <w:vAlign w:val="center"/>
          </w:tcPr>
          <w:p w:rsidR="00C675AB" w:rsidRPr="00885D39" w:rsidRDefault="00C675AB" w:rsidP="00885D39">
            <w:pPr>
              <w:spacing w:line="360" w:lineRule="auto"/>
              <w:jc w:val="both"/>
              <w:rPr>
                <w:sz w:val="20"/>
                <w:szCs w:val="20"/>
              </w:rPr>
            </w:pPr>
            <w:r w:rsidRPr="00885D39">
              <w:rPr>
                <w:sz w:val="20"/>
                <w:szCs w:val="20"/>
              </w:rPr>
              <w:t xml:space="preserve">Факт </w:t>
            </w:r>
            <w:smartTag w:uri="urn:schemas-microsoft-com:office:smarttags" w:element="metricconverter">
              <w:smartTagPr>
                <w:attr w:name="ProductID" w:val="2006 г"/>
              </w:smartTagPr>
              <w:r w:rsidRPr="00885D39">
                <w:rPr>
                  <w:sz w:val="20"/>
                  <w:szCs w:val="20"/>
                </w:rPr>
                <w:t>2006 г</w:t>
              </w:r>
            </w:smartTag>
            <w:r w:rsidRPr="00885D39">
              <w:rPr>
                <w:sz w:val="20"/>
                <w:szCs w:val="20"/>
              </w:rPr>
              <w:t>.</w:t>
            </w:r>
          </w:p>
        </w:tc>
        <w:tc>
          <w:tcPr>
            <w:tcW w:w="1104" w:type="dxa"/>
            <w:vMerge w:val="restart"/>
            <w:vAlign w:val="center"/>
          </w:tcPr>
          <w:p w:rsidR="00C675AB" w:rsidRPr="00885D39" w:rsidRDefault="00C675AB" w:rsidP="00885D39">
            <w:pPr>
              <w:spacing w:line="360" w:lineRule="auto"/>
              <w:jc w:val="both"/>
              <w:rPr>
                <w:sz w:val="20"/>
                <w:szCs w:val="20"/>
              </w:rPr>
            </w:pPr>
            <w:r w:rsidRPr="00885D39">
              <w:rPr>
                <w:sz w:val="20"/>
                <w:szCs w:val="20"/>
              </w:rPr>
              <w:t xml:space="preserve">Факт </w:t>
            </w:r>
            <w:smartTag w:uri="urn:schemas-microsoft-com:office:smarttags" w:element="metricconverter">
              <w:smartTagPr>
                <w:attr w:name="ProductID" w:val="2007 г"/>
              </w:smartTagPr>
              <w:r w:rsidRPr="00885D39">
                <w:rPr>
                  <w:sz w:val="20"/>
                  <w:szCs w:val="20"/>
                </w:rPr>
                <w:t>2007 г</w:t>
              </w:r>
            </w:smartTag>
            <w:r w:rsidRPr="00885D39">
              <w:rPr>
                <w:sz w:val="20"/>
                <w:szCs w:val="20"/>
              </w:rPr>
              <w:t>.</w:t>
            </w:r>
          </w:p>
        </w:tc>
        <w:tc>
          <w:tcPr>
            <w:tcW w:w="1079" w:type="dxa"/>
            <w:vMerge w:val="restart"/>
            <w:vAlign w:val="center"/>
          </w:tcPr>
          <w:p w:rsidR="00C675AB" w:rsidRPr="00885D39" w:rsidRDefault="00C675AB" w:rsidP="00885D39">
            <w:pPr>
              <w:spacing w:line="360" w:lineRule="auto"/>
              <w:jc w:val="both"/>
              <w:rPr>
                <w:sz w:val="20"/>
                <w:szCs w:val="20"/>
              </w:rPr>
            </w:pPr>
            <w:r w:rsidRPr="00885D39">
              <w:rPr>
                <w:sz w:val="20"/>
                <w:szCs w:val="20"/>
              </w:rPr>
              <w:t xml:space="preserve">Факт </w:t>
            </w:r>
            <w:smartTag w:uri="urn:schemas-microsoft-com:office:smarttags" w:element="metricconverter">
              <w:smartTagPr>
                <w:attr w:name="ProductID" w:val="2008 г"/>
              </w:smartTagPr>
              <w:r w:rsidRPr="00885D39">
                <w:rPr>
                  <w:sz w:val="20"/>
                  <w:szCs w:val="20"/>
                </w:rPr>
                <w:t>2008 г</w:t>
              </w:r>
            </w:smartTag>
            <w:r w:rsidRPr="00885D39">
              <w:rPr>
                <w:sz w:val="20"/>
                <w:szCs w:val="20"/>
              </w:rPr>
              <w:t>.</w:t>
            </w:r>
          </w:p>
        </w:tc>
        <w:tc>
          <w:tcPr>
            <w:tcW w:w="3420" w:type="dxa"/>
            <w:gridSpan w:val="3"/>
            <w:vAlign w:val="center"/>
          </w:tcPr>
          <w:p w:rsidR="00C675AB" w:rsidRPr="00885D39" w:rsidRDefault="00C675AB" w:rsidP="00885D39">
            <w:pPr>
              <w:spacing w:line="360" w:lineRule="auto"/>
              <w:jc w:val="both"/>
              <w:rPr>
                <w:sz w:val="20"/>
                <w:szCs w:val="20"/>
              </w:rPr>
            </w:pPr>
            <w:r w:rsidRPr="00885D39">
              <w:rPr>
                <w:sz w:val="20"/>
                <w:szCs w:val="20"/>
              </w:rPr>
              <w:t>Отклонения</w:t>
            </w:r>
          </w:p>
        </w:tc>
      </w:tr>
      <w:tr w:rsidR="00C675AB" w:rsidRPr="00885D39" w:rsidTr="00885D39">
        <w:trPr>
          <w:trHeight w:val="283"/>
        </w:trPr>
        <w:tc>
          <w:tcPr>
            <w:tcW w:w="2430" w:type="dxa"/>
            <w:vMerge/>
          </w:tcPr>
          <w:p w:rsidR="00C675AB" w:rsidRPr="00885D39" w:rsidRDefault="00C675AB" w:rsidP="00885D39">
            <w:pPr>
              <w:spacing w:line="360" w:lineRule="auto"/>
              <w:jc w:val="both"/>
              <w:rPr>
                <w:sz w:val="20"/>
                <w:szCs w:val="20"/>
              </w:rPr>
            </w:pPr>
          </w:p>
        </w:tc>
        <w:tc>
          <w:tcPr>
            <w:tcW w:w="1181" w:type="dxa"/>
            <w:vMerge/>
            <w:vAlign w:val="center"/>
          </w:tcPr>
          <w:p w:rsidR="00C675AB" w:rsidRPr="00885D39" w:rsidRDefault="00C675AB" w:rsidP="00885D39">
            <w:pPr>
              <w:spacing w:line="360" w:lineRule="auto"/>
              <w:jc w:val="both"/>
              <w:rPr>
                <w:sz w:val="20"/>
                <w:szCs w:val="20"/>
              </w:rPr>
            </w:pPr>
          </w:p>
        </w:tc>
        <w:tc>
          <w:tcPr>
            <w:tcW w:w="1104" w:type="dxa"/>
            <w:vMerge/>
            <w:vAlign w:val="center"/>
          </w:tcPr>
          <w:p w:rsidR="00C675AB" w:rsidRPr="00885D39" w:rsidRDefault="00C675AB" w:rsidP="00885D39">
            <w:pPr>
              <w:spacing w:line="360" w:lineRule="auto"/>
              <w:jc w:val="both"/>
              <w:rPr>
                <w:sz w:val="20"/>
                <w:szCs w:val="20"/>
              </w:rPr>
            </w:pPr>
          </w:p>
        </w:tc>
        <w:tc>
          <w:tcPr>
            <w:tcW w:w="1079" w:type="dxa"/>
            <w:vMerge/>
            <w:vAlign w:val="center"/>
          </w:tcPr>
          <w:p w:rsidR="00C675AB" w:rsidRPr="00885D39" w:rsidRDefault="00C675AB" w:rsidP="00885D39">
            <w:pPr>
              <w:spacing w:line="360" w:lineRule="auto"/>
              <w:jc w:val="both"/>
              <w:rPr>
                <w:sz w:val="20"/>
                <w:szCs w:val="20"/>
              </w:rPr>
            </w:pPr>
          </w:p>
        </w:tc>
        <w:tc>
          <w:tcPr>
            <w:tcW w:w="1165" w:type="dxa"/>
            <w:vAlign w:val="center"/>
          </w:tcPr>
          <w:p w:rsidR="00C675AB" w:rsidRPr="00885D39" w:rsidRDefault="00C675AB" w:rsidP="00885D39">
            <w:pPr>
              <w:spacing w:line="360" w:lineRule="auto"/>
              <w:jc w:val="both"/>
              <w:rPr>
                <w:sz w:val="20"/>
                <w:szCs w:val="20"/>
              </w:rPr>
            </w:pPr>
            <w:r w:rsidRPr="00885D39">
              <w:rPr>
                <w:sz w:val="20"/>
                <w:szCs w:val="20"/>
              </w:rPr>
              <w:t>Абс.</w:t>
            </w:r>
          </w:p>
          <w:p w:rsidR="00C675AB" w:rsidRPr="00885D39" w:rsidRDefault="00C675AB" w:rsidP="00885D39">
            <w:pPr>
              <w:spacing w:line="360" w:lineRule="auto"/>
              <w:jc w:val="both"/>
              <w:rPr>
                <w:sz w:val="20"/>
                <w:szCs w:val="20"/>
              </w:rPr>
            </w:pPr>
            <w:r w:rsidRPr="00885D39">
              <w:rPr>
                <w:sz w:val="20"/>
                <w:szCs w:val="20"/>
              </w:rPr>
              <w:t>Гр.3-гр.2</w:t>
            </w:r>
          </w:p>
        </w:tc>
        <w:tc>
          <w:tcPr>
            <w:tcW w:w="1180" w:type="dxa"/>
            <w:vAlign w:val="center"/>
          </w:tcPr>
          <w:p w:rsidR="00C675AB" w:rsidRPr="00885D39" w:rsidRDefault="00C675AB" w:rsidP="00885D39">
            <w:pPr>
              <w:spacing w:line="360" w:lineRule="auto"/>
              <w:jc w:val="both"/>
              <w:rPr>
                <w:sz w:val="20"/>
                <w:szCs w:val="20"/>
              </w:rPr>
            </w:pPr>
            <w:r w:rsidRPr="00885D39">
              <w:rPr>
                <w:sz w:val="20"/>
                <w:szCs w:val="20"/>
              </w:rPr>
              <w:t>Абс.</w:t>
            </w:r>
          </w:p>
          <w:p w:rsidR="00C675AB" w:rsidRPr="00885D39" w:rsidRDefault="00C675AB" w:rsidP="00885D39">
            <w:pPr>
              <w:spacing w:line="360" w:lineRule="auto"/>
              <w:jc w:val="both"/>
              <w:rPr>
                <w:sz w:val="20"/>
                <w:szCs w:val="20"/>
              </w:rPr>
            </w:pPr>
            <w:r w:rsidRPr="00885D39">
              <w:rPr>
                <w:sz w:val="20"/>
                <w:szCs w:val="20"/>
              </w:rPr>
              <w:t>Гр.4-гр.3</w:t>
            </w:r>
          </w:p>
        </w:tc>
        <w:tc>
          <w:tcPr>
            <w:tcW w:w="1075" w:type="dxa"/>
            <w:vAlign w:val="center"/>
          </w:tcPr>
          <w:p w:rsidR="00C675AB" w:rsidRPr="00885D39" w:rsidRDefault="00C675AB" w:rsidP="00885D39">
            <w:pPr>
              <w:spacing w:line="360" w:lineRule="auto"/>
              <w:jc w:val="both"/>
              <w:rPr>
                <w:sz w:val="20"/>
                <w:szCs w:val="20"/>
              </w:rPr>
            </w:pPr>
            <w:r w:rsidRPr="00885D39">
              <w:rPr>
                <w:sz w:val="20"/>
                <w:szCs w:val="20"/>
              </w:rPr>
              <w:t>%,</w:t>
            </w:r>
          </w:p>
          <w:p w:rsidR="00C675AB" w:rsidRPr="00885D39" w:rsidRDefault="003F2F55" w:rsidP="00885D39">
            <w:pPr>
              <w:spacing w:line="360" w:lineRule="auto"/>
              <w:jc w:val="both"/>
              <w:rPr>
                <w:sz w:val="20"/>
                <w:szCs w:val="20"/>
              </w:rPr>
            </w:pPr>
            <w:r>
              <w:rPr>
                <w:position w:val="-28"/>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33pt" fillcolor="window">
                  <v:imagedata r:id="rId7" o:title=""/>
                </v:shape>
              </w:pict>
            </w:r>
          </w:p>
        </w:tc>
      </w:tr>
      <w:tr w:rsidR="00C675AB" w:rsidRPr="00885D39" w:rsidTr="00885D39">
        <w:trPr>
          <w:trHeight w:val="283"/>
        </w:trPr>
        <w:tc>
          <w:tcPr>
            <w:tcW w:w="2430" w:type="dxa"/>
          </w:tcPr>
          <w:p w:rsidR="00C675AB" w:rsidRPr="00885D39" w:rsidRDefault="00C675AB" w:rsidP="00885D39">
            <w:pPr>
              <w:spacing w:line="360" w:lineRule="auto"/>
              <w:jc w:val="both"/>
              <w:rPr>
                <w:sz w:val="20"/>
                <w:szCs w:val="20"/>
              </w:rPr>
            </w:pPr>
            <w:r w:rsidRPr="00885D39">
              <w:rPr>
                <w:sz w:val="20"/>
                <w:szCs w:val="20"/>
              </w:rPr>
              <w:t>1</w:t>
            </w:r>
          </w:p>
        </w:tc>
        <w:tc>
          <w:tcPr>
            <w:tcW w:w="1181" w:type="dxa"/>
          </w:tcPr>
          <w:p w:rsidR="00C675AB" w:rsidRPr="00885D39" w:rsidRDefault="00C675AB" w:rsidP="00885D39">
            <w:pPr>
              <w:spacing w:line="360" w:lineRule="auto"/>
              <w:jc w:val="both"/>
              <w:rPr>
                <w:sz w:val="20"/>
                <w:szCs w:val="20"/>
              </w:rPr>
            </w:pPr>
            <w:r w:rsidRPr="00885D39">
              <w:rPr>
                <w:sz w:val="20"/>
                <w:szCs w:val="20"/>
              </w:rPr>
              <w:t>2</w:t>
            </w:r>
          </w:p>
        </w:tc>
        <w:tc>
          <w:tcPr>
            <w:tcW w:w="1104" w:type="dxa"/>
          </w:tcPr>
          <w:p w:rsidR="00C675AB" w:rsidRPr="00885D39" w:rsidRDefault="00C675AB" w:rsidP="00885D39">
            <w:pPr>
              <w:spacing w:line="360" w:lineRule="auto"/>
              <w:jc w:val="both"/>
              <w:rPr>
                <w:sz w:val="20"/>
                <w:szCs w:val="20"/>
              </w:rPr>
            </w:pPr>
            <w:r w:rsidRPr="00885D39">
              <w:rPr>
                <w:sz w:val="20"/>
                <w:szCs w:val="20"/>
              </w:rPr>
              <w:t>3</w:t>
            </w:r>
          </w:p>
        </w:tc>
        <w:tc>
          <w:tcPr>
            <w:tcW w:w="1079" w:type="dxa"/>
          </w:tcPr>
          <w:p w:rsidR="00C675AB" w:rsidRPr="00885D39" w:rsidRDefault="00C675AB" w:rsidP="00885D39">
            <w:pPr>
              <w:spacing w:line="360" w:lineRule="auto"/>
              <w:jc w:val="both"/>
              <w:rPr>
                <w:sz w:val="20"/>
                <w:szCs w:val="20"/>
              </w:rPr>
            </w:pPr>
            <w:r w:rsidRPr="00885D39">
              <w:rPr>
                <w:sz w:val="20"/>
                <w:szCs w:val="20"/>
              </w:rPr>
              <w:t>4</w:t>
            </w:r>
          </w:p>
        </w:tc>
        <w:tc>
          <w:tcPr>
            <w:tcW w:w="1165" w:type="dxa"/>
          </w:tcPr>
          <w:p w:rsidR="00C675AB" w:rsidRPr="00885D39" w:rsidRDefault="00C675AB" w:rsidP="00885D39">
            <w:pPr>
              <w:spacing w:line="360" w:lineRule="auto"/>
              <w:jc w:val="both"/>
              <w:rPr>
                <w:sz w:val="20"/>
                <w:szCs w:val="20"/>
              </w:rPr>
            </w:pPr>
            <w:r w:rsidRPr="00885D39">
              <w:rPr>
                <w:sz w:val="20"/>
                <w:szCs w:val="20"/>
              </w:rPr>
              <w:t>5</w:t>
            </w:r>
          </w:p>
        </w:tc>
        <w:tc>
          <w:tcPr>
            <w:tcW w:w="1180" w:type="dxa"/>
          </w:tcPr>
          <w:p w:rsidR="00C675AB" w:rsidRPr="00885D39" w:rsidRDefault="00C675AB" w:rsidP="00885D39">
            <w:pPr>
              <w:spacing w:line="360" w:lineRule="auto"/>
              <w:jc w:val="both"/>
              <w:rPr>
                <w:sz w:val="20"/>
                <w:szCs w:val="20"/>
              </w:rPr>
            </w:pPr>
            <w:r w:rsidRPr="00885D39">
              <w:rPr>
                <w:sz w:val="20"/>
                <w:szCs w:val="20"/>
              </w:rPr>
              <w:t>6</w:t>
            </w:r>
          </w:p>
        </w:tc>
        <w:tc>
          <w:tcPr>
            <w:tcW w:w="1075" w:type="dxa"/>
          </w:tcPr>
          <w:p w:rsidR="00C675AB" w:rsidRPr="00885D39" w:rsidRDefault="00C675AB" w:rsidP="00885D39">
            <w:pPr>
              <w:spacing w:line="360" w:lineRule="auto"/>
              <w:jc w:val="both"/>
              <w:rPr>
                <w:sz w:val="20"/>
                <w:szCs w:val="20"/>
              </w:rPr>
            </w:pPr>
            <w:r w:rsidRPr="00885D39">
              <w:rPr>
                <w:sz w:val="20"/>
                <w:szCs w:val="20"/>
              </w:rPr>
              <w:t>7</w:t>
            </w:r>
          </w:p>
        </w:tc>
      </w:tr>
      <w:tr w:rsidR="00C675AB" w:rsidRPr="00885D39" w:rsidTr="00885D39">
        <w:tc>
          <w:tcPr>
            <w:tcW w:w="2430" w:type="dxa"/>
          </w:tcPr>
          <w:p w:rsidR="00C675AB" w:rsidRPr="00885D39" w:rsidRDefault="00C675AB" w:rsidP="00885D39">
            <w:pPr>
              <w:spacing w:line="360" w:lineRule="auto"/>
              <w:jc w:val="both"/>
              <w:rPr>
                <w:sz w:val="20"/>
                <w:szCs w:val="20"/>
              </w:rPr>
            </w:pPr>
            <w:r w:rsidRPr="00885D39">
              <w:rPr>
                <w:sz w:val="20"/>
                <w:szCs w:val="20"/>
              </w:rPr>
              <w:t>Выручка от реализации продукции, тысяч рублей</w:t>
            </w:r>
          </w:p>
        </w:tc>
        <w:tc>
          <w:tcPr>
            <w:tcW w:w="1181" w:type="dxa"/>
            <w:vAlign w:val="center"/>
          </w:tcPr>
          <w:p w:rsidR="00C675AB" w:rsidRPr="00885D39" w:rsidRDefault="00C675AB" w:rsidP="00885D39">
            <w:pPr>
              <w:spacing w:line="360" w:lineRule="auto"/>
              <w:jc w:val="both"/>
              <w:rPr>
                <w:sz w:val="20"/>
                <w:szCs w:val="20"/>
              </w:rPr>
            </w:pPr>
            <w:r w:rsidRPr="00885D39">
              <w:rPr>
                <w:sz w:val="20"/>
                <w:szCs w:val="20"/>
              </w:rPr>
              <w:t>3518727</w:t>
            </w:r>
          </w:p>
        </w:tc>
        <w:tc>
          <w:tcPr>
            <w:tcW w:w="1104" w:type="dxa"/>
            <w:vAlign w:val="center"/>
          </w:tcPr>
          <w:p w:rsidR="00C675AB" w:rsidRPr="00885D39" w:rsidRDefault="00C675AB" w:rsidP="00885D39">
            <w:pPr>
              <w:spacing w:line="360" w:lineRule="auto"/>
              <w:jc w:val="both"/>
              <w:rPr>
                <w:sz w:val="20"/>
                <w:szCs w:val="20"/>
              </w:rPr>
            </w:pPr>
            <w:r w:rsidRPr="00885D39">
              <w:rPr>
                <w:sz w:val="20"/>
                <w:szCs w:val="20"/>
              </w:rPr>
              <w:t>5228434</w:t>
            </w:r>
          </w:p>
        </w:tc>
        <w:tc>
          <w:tcPr>
            <w:tcW w:w="1079" w:type="dxa"/>
            <w:vAlign w:val="center"/>
          </w:tcPr>
          <w:p w:rsidR="00C675AB" w:rsidRPr="00885D39" w:rsidRDefault="00C675AB" w:rsidP="00885D39">
            <w:pPr>
              <w:spacing w:line="360" w:lineRule="auto"/>
              <w:jc w:val="both"/>
              <w:rPr>
                <w:sz w:val="20"/>
                <w:szCs w:val="20"/>
              </w:rPr>
            </w:pPr>
            <w:r w:rsidRPr="00885D39">
              <w:rPr>
                <w:sz w:val="20"/>
                <w:szCs w:val="20"/>
              </w:rPr>
              <w:t>4905971</w:t>
            </w:r>
          </w:p>
        </w:tc>
        <w:tc>
          <w:tcPr>
            <w:tcW w:w="1165" w:type="dxa"/>
            <w:vAlign w:val="center"/>
          </w:tcPr>
          <w:p w:rsidR="00C675AB" w:rsidRPr="00885D39" w:rsidRDefault="00C675AB" w:rsidP="00885D39">
            <w:pPr>
              <w:spacing w:line="360" w:lineRule="auto"/>
              <w:jc w:val="both"/>
              <w:rPr>
                <w:sz w:val="20"/>
                <w:szCs w:val="20"/>
              </w:rPr>
            </w:pPr>
            <w:r w:rsidRPr="00885D39">
              <w:rPr>
                <w:sz w:val="20"/>
                <w:szCs w:val="20"/>
              </w:rPr>
              <w:t>1709707,0</w:t>
            </w:r>
          </w:p>
        </w:tc>
        <w:tc>
          <w:tcPr>
            <w:tcW w:w="1180" w:type="dxa"/>
            <w:vAlign w:val="center"/>
          </w:tcPr>
          <w:p w:rsidR="00C675AB" w:rsidRPr="00885D39" w:rsidRDefault="00C675AB" w:rsidP="00885D39">
            <w:pPr>
              <w:spacing w:line="360" w:lineRule="auto"/>
              <w:jc w:val="both"/>
              <w:rPr>
                <w:sz w:val="20"/>
                <w:szCs w:val="20"/>
              </w:rPr>
            </w:pPr>
            <w:r w:rsidRPr="00885D39">
              <w:rPr>
                <w:sz w:val="20"/>
                <w:szCs w:val="20"/>
              </w:rPr>
              <w:t>-322463,00</w:t>
            </w:r>
          </w:p>
        </w:tc>
        <w:tc>
          <w:tcPr>
            <w:tcW w:w="1075" w:type="dxa"/>
            <w:vAlign w:val="center"/>
          </w:tcPr>
          <w:p w:rsidR="00C675AB" w:rsidRPr="00885D39" w:rsidRDefault="00C675AB" w:rsidP="00885D39">
            <w:pPr>
              <w:spacing w:line="360" w:lineRule="auto"/>
              <w:jc w:val="both"/>
              <w:rPr>
                <w:sz w:val="20"/>
                <w:szCs w:val="20"/>
              </w:rPr>
            </w:pPr>
            <w:r w:rsidRPr="00885D39">
              <w:rPr>
                <w:sz w:val="20"/>
                <w:szCs w:val="20"/>
              </w:rPr>
              <w:t>139,42</w:t>
            </w:r>
          </w:p>
        </w:tc>
      </w:tr>
      <w:tr w:rsidR="00C675AB" w:rsidRPr="00885D39" w:rsidTr="00885D39">
        <w:tc>
          <w:tcPr>
            <w:tcW w:w="2430" w:type="dxa"/>
          </w:tcPr>
          <w:p w:rsidR="00C675AB" w:rsidRPr="00885D39" w:rsidRDefault="00C675AB" w:rsidP="00885D39">
            <w:pPr>
              <w:spacing w:line="360" w:lineRule="auto"/>
              <w:jc w:val="both"/>
              <w:rPr>
                <w:sz w:val="20"/>
                <w:szCs w:val="20"/>
              </w:rPr>
            </w:pPr>
            <w:r w:rsidRPr="00885D39">
              <w:rPr>
                <w:sz w:val="20"/>
                <w:szCs w:val="20"/>
              </w:rPr>
              <w:t>Себестоимость продукции,</w:t>
            </w:r>
            <w:r w:rsidR="00885D39">
              <w:rPr>
                <w:sz w:val="20"/>
                <w:szCs w:val="20"/>
              </w:rPr>
              <w:t xml:space="preserve"> </w:t>
            </w:r>
            <w:r w:rsidRPr="00885D39">
              <w:rPr>
                <w:sz w:val="20"/>
                <w:szCs w:val="20"/>
              </w:rPr>
              <w:t>тысяч рублей</w:t>
            </w:r>
          </w:p>
        </w:tc>
        <w:tc>
          <w:tcPr>
            <w:tcW w:w="1181" w:type="dxa"/>
            <w:vAlign w:val="center"/>
          </w:tcPr>
          <w:p w:rsidR="00C675AB" w:rsidRPr="00885D39" w:rsidRDefault="00C675AB" w:rsidP="00885D39">
            <w:pPr>
              <w:spacing w:line="360" w:lineRule="auto"/>
              <w:jc w:val="both"/>
              <w:rPr>
                <w:sz w:val="20"/>
                <w:szCs w:val="20"/>
              </w:rPr>
            </w:pPr>
            <w:r w:rsidRPr="00885D39">
              <w:rPr>
                <w:sz w:val="20"/>
                <w:szCs w:val="20"/>
              </w:rPr>
              <w:t>3239576</w:t>
            </w:r>
          </w:p>
        </w:tc>
        <w:tc>
          <w:tcPr>
            <w:tcW w:w="1104" w:type="dxa"/>
            <w:vAlign w:val="center"/>
          </w:tcPr>
          <w:p w:rsidR="00C675AB" w:rsidRPr="00885D39" w:rsidRDefault="00C675AB" w:rsidP="00885D39">
            <w:pPr>
              <w:spacing w:line="360" w:lineRule="auto"/>
              <w:jc w:val="both"/>
              <w:rPr>
                <w:sz w:val="20"/>
                <w:szCs w:val="20"/>
              </w:rPr>
            </w:pPr>
            <w:r w:rsidRPr="00885D39">
              <w:rPr>
                <w:sz w:val="20"/>
                <w:szCs w:val="20"/>
              </w:rPr>
              <w:t>4421587</w:t>
            </w:r>
          </w:p>
        </w:tc>
        <w:tc>
          <w:tcPr>
            <w:tcW w:w="1079" w:type="dxa"/>
            <w:vAlign w:val="center"/>
          </w:tcPr>
          <w:p w:rsidR="00C675AB" w:rsidRPr="00885D39" w:rsidRDefault="00C675AB" w:rsidP="00885D39">
            <w:pPr>
              <w:spacing w:line="360" w:lineRule="auto"/>
              <w:jc w:val="both"/>
              <w:rPr>
                <w:sz w:val="20"/>
                <w:szCs w:val="20"/>
              </w:rPr>
            </w:pPr>
            <w:r w:rsidRPr="00885D39">
              <w:rPr>
                <w:sz w:val="20"/>
                <w:szCs w:val="20"/>
              </w:rPr>
              <w:t>4472000</w:t>
            </w:r>
          </w:p>
        </w:tc>
        <w:tc>
          <w:tcPr>
            <w:tcW w:w="1165" w:type="dxa"/>
            <w:vAlign w:val="center"/>
          </w:tcPr>
          <w:p w:rsidR="00C675AB" w:rsidRPr="00885D39" w:rsidRDefault="00C675AB" w:rsidP="00885D39">
            <w:pPr>
              <w:spacing w:line="360" w:lineRule="auto"/>
              <w:jc w:val="both"/>
              <w:rPr>
                <w:sz w:val="20"/>
                <w:szCs w:val="20"/>
              </w:rPr>
            </w:pPr>
            <w:r w:rsidRPr="00885D39">
              <w:rPr>
                <w:sz w:val="20"/>
                <w:szCs w:val="20"/>
              </w:rPr>
              <w:t>1182011,0</w:t>
            </w:r>
          </w:p>
        </w:tc>
        <w:tc>
          <w:tcPr>
            <w:tcW w:w="1180" w:type="dxa"/>
            <w:vAlign w:val="center"/>
          </w:tcPr>
          <w:p w:rsidR="00C675AB" w:rsidRPr="00885D39" w:rsidRDefault="00C675AB" w:rsidP="00885D39">
            <w:pPr>
              <w:spacing w:line="360" w:lineRule="auto"/>
              <w:jc w:val="both"/>
              <w:rPr>
                <w:sz w:val="20"/>
                <w:szCs w:val="20"/>
              </w:rPr>
            </w:pPr>
            <w:r w:rsidRPr="00885D39">
              <w:rPr>
                <w:sz w:val="20"/>
                <w:szCs w:val="20"/>
              </w:rPr>
              <w:t>50413,00</w:t>
            </w:r>
          </w:p>
        </w:tc>
        <w:tc>
          <w:tcPr>
            <w:tcW w:w="1075" w:type="dxa"/>
            <w:vAlign w:val="center"/>
          </w:tcPr>
          <w:p w:rsidR="00C675AB" w:rsidRPr="00885D39" w:rsidRDefault="00C675AB" w:rsidP="00885D39">
            <w:pPr>
              <w:spacing w:line="360" w:lineRule="auto"/>
              <w:jc w:val="both"/>
              <w:rPr>
                <w:sz w:val="20"/>
                <w:szCs w:val="20"/>
              </w:rPr>
            </w:pPr>
            <w:r w:rsidRPr="00885D39">
              <w:rPr>
                <w:sz w:val="20"/>
                <w:szCs w:val="20"/>
              </w:rPr>
              <w:t>138,04</w:t>
            </w:r>
          </w:p>
        </w:tc>
      </w:tr>
      <w:tr w:rsidR="00C675AB" w:rsidRPr="00885D39" w:rsidTr="00885D39">
        <w:tc>
          <w:tcPr>
            <w:tcW w:w="2430" w:type="dxa"/>
          </w:tcPr>
          <w:p w:rsidR="00C675AB" w:rsidRPr="00885D39" w:rsidRDefault="00C675AB" w:rsidP="00885D39">
            <w:pPr>
              <w:spacing w:line="360" w:lineRule="auto"/>
              <w:jc w:val="both"/>
              <w:rPr>
                <w:sz w:val="20"/>
                <w:szCs w:val="20"/>
              </w:rPr>
            </w:pPr>
            <w:r w:rsidRPr="00885D39">
              <w:rPr>
                <w:sz w:val="20"/>
                <w:szCs w:val="20"/>
              </w:rPr>
              <w:t>в процентах к выручке</w:t>
            </w:r>
          </w:p>
        </w:tc>
        <w:tc>
          <w:tcPr>
            <w:tcW w:w="1181" w:type="dxa"/>
            <w:vAlign w:val="center"/>
          </w:tcPr>
          <w:p w:rsidR="00C675AB" w:rsidRPr="00885D39" w:rsidRDefault="00C675AB" w:rsidP="00885D39">
            <w:pPr>
              <w:spacing w:line="360" w:lineRule="auto"/>
              <w:jc w:val="both"/>
              <w:rPr>
                <w:sz w:val="20"/>
                <w:szCs w:val="20"/>
              </w:rPr>
            </w:pPr>
            <w:r w:rsidRPr="00885D39">
              <w:rPr>
                <w:sz w:val="20"/>
                <w:szCs w:val="20"/>
              </w:rPr>
              <w:t>92,07</w:t>
            </w:r>
          </w:p>
        </w:tc>
        <w:tc>
          <w:tcPr>
            <w:tcW w:w="1104" w:type="dxa"/>
            <w:vAlign w:val="center"/>
          </w:tcPr>
          <w:p w:rsidR="00C675AB" w:rsidRPr="00885D39" w:rsidRDefault="00C675AB" w:rsidP="00885D39">
            <w:pPr>
              <w:spacing w:line="360" w:lineRule="auto"/>
              <w:jc w:val="both"/>
              <w:rPr>
                <w:sz w:val="20"/>
                <w:szCs w:val="20"/>
              </w:rPr>
            </w:pPr>
            <w:r w:rsidRPr="00885D39">
              <w:rPr>
                <w:sz w:val="20"/>
                <w:szCs w:val="20"/>
              </w:rPr>
              <w:t>84,57</w:t>
            </w:r>
          </w:p>
        </w:tc>
        <w:tc>
          <w:tcPr>
            <w:tcW w:w="1079" w:type="dxa"/>
            <w:vAlign w:val="center"/>
          </w:tcPr>
          <w:p w:rsidR="00C675AB" w:rsidRPr="00885D39" w:rsidRDefault="00C675AB" w:rsidP="00885D39">
            <w:pPr>
              <w:spacing w:line="360" w:lineRule="auto"/>
              <w:jc w:val="both"/>
              <w:rPr>
                <w:sz w:val="20"/>
                <w:szCs w:val="20"/>
              </w:rPr>
            </w:pPr>
            <w:r w:rsidRPr="00885D39">
              <w:rPr>
                <w:sz w:val="20"/>
                <w:szCs w:val="20"/>
              </w:rPr>
              <w:t>91,15</w:t>
            </w:r>
          </w:p>
        </w:tc>
        <w:tc>
          <w:tcPr>
            <w:tcW w:w="1165" w:type="dxa"/>
            <w:vAlign w:val="center"/>
          </w:tcPr>
          <w:p w:rsidR="00C675AB" w:rsidRPr="00885D39" w:rsidRDefault="00C675AB" w:rsidP="00885D39">
            <w:pPr>
              <w:spacing w:line="360" w:lineRule="auto"/>
              <w:jc w:val="both"/>
              <w:rPr>
                <w:sz w:val="20"/>
                <w:szCs w:val="20"/>
              </w:rPr>
            </w:pPr>
            <w:r w:rsidRPr="00885D39">
              <w:rPr>
                <w:sz w:val="20"/>
                <w:szCs w:val="20"/>
              </w:rPr>
              <w:t>-7,50</w:t>
            </w:r>
          </w:p>
        </w:tc>
        <w:tc>
          <w:tcPr>
            <w:tcW w:w="1180" w:type="dxa"/>
            <w:vAlign w:val="center"/>
          </w:tcPr>
          <w:p w:rsidR="00C675AB" w:rsidRPr="00885D39" w:rsidRDefault="00C675AB" w:rsidP="00885D39">
            <w:pPr>
              <w:spacing w:line="360" w:lineRule="auto"/>
              <w:jc w:val="both"/>
              <w:rPr>
                <w:sz w:val="20"/>
                <w:szCs w:val="20"/>
              </w:rPr>
            </w:pPr>
            <w:r w:rsidRPr="00885D39">
              <w:rPr>
                <w:sz w:val="20"/>
                <w:szCs w:val="20"/>
              </w:rPr>
              <w:t>6,59</w:t>
            </w:r>
          </w:p>
        </w:tc>
        <w:tc>
          <w:tcPr>
            <w:tcW w:w="1075" w:type="dxa"/>
            <w:vAlign w:val="center"/>
          </w:tcPr>
          <w:p w:rsidR="00C675AB" w:rsidRPr="00885D39" w:rsidRDefault="00C675AB" w:rsidP="00885D39">
            <w:pPr>
              <w:spacing w:line="360" w:lineRule="auto"/>
              <w:jc w:val="both"/>
              <w:rPr>
                <w:sz w:val="20"/>
                <w:szCs w:val="20"/>
              </w:rPr>
            </w:pPr>
            <w:r w:rsidRPr="00885D39">
              <w:rPr>
                <w:sz w:val="20"/>
                <w:szCs w:val="20"/>
              </w:rPr>
              <w:t>99,01</w:t>
            </w:r>
          </w:p>
        </w:tc>
      </w:tr>
      <w:tr w:rsidR="00C675AB" w:rsidRPr="00885D39" w:rsidTr="00885D39">
        <w:tc>
          <w:tcPr>
            <w:tcW w:w="2430" w:type="dxa"/>
          </w:tcPr>
          <w:p w:rsidR="00C675AB" w:rsidRPr="00885D39" w:rsidRDefault="00C675AB" w:rsidP="00885D39">
            <w:pPr>
              <w:spacing w:line="360" w:lineRule="auto"/>
              <w:jc w:val="both"/>
              <w:rPr>
                <w:sz w:val="20"/>
                <w:szCs w:val="20"/>
              </w:rPr>
            </w:pPr>
            <w:r w:rsidRPr="00885D39">
              <w:rPr>
                <w:sz w:val="20"/>
                <w:szCs w:val="20"/>
              </w:rPr>
              <w:t>Прибыль (убыток) от продаж, тысяч рублей</w:t>
            </w:r>
          </w:p>
        </w:tc>
        <w:tc>
          <w:tcPr>
            <w:tcW w:w="1181" w:type="dxa"/>
            <w:vAlign w:val="center"/>
          </w:tcPr>
          <w:p w:rsidR="00C675AB" w:rsidRPr="00885D39" w:rsidRDefault="00C675AB" w:rsidP="00885D39">
            <w:pPr>
              <w:spacing w:line="360" w:lineRule="auto"/>
              <w:jc w:val="both"/>
              <w:rPr>
                <w:sz w:val="20"/>
                <w:szCs w:val="20"/>
              </w:rPr>
            </w:pPr>
            <w:r w:rsidRPr="00885D39">
              <w:rPr>
                <w:sz w:val="20"/>
                <w:szCs w:val="20"/>
              </w:rPr>
              <w:t>279151</w:t>
            </w:r>
          </w:p>
        </w:tc>
        <w:tc>
          <w:tcPr>
            <w:tcW w:w="1104" w:type="dxa"/>
            <w:vAlign w:val="center"/>
          </w:tcPr>
          <w:p w:rsidR="00C675AB" w:rsidRPr="00885D39" w:rsidRDefault="00C675AB" w:rsidP="00885D39">
            <w:pPr>
              <w:spacing w:line="360" w:lineRule="auto"/>
              <w:jc w:val="both"/>
              <w:rPr>
                <w:sz w:val="20"/>
                <w:szCs w:val="20"/>
              </w:rPr>
            </w:pPr>
            <w:r w:rsidRPr="00885D39">
              <w:rPr>
                <w:sz w:val="20"/>
                <w:szCs w:val="20"/>
              </w:rPr>
              <w:t>806847</w:t>
            </w:r>
          </w:p>
        </w:tc>
        <w:tc>
          <w:tcPr>
            <w:tcW w:w="1079" w:type="dxa"/>
            <w:vAlign w:val="center"/>
          </w:tcPr>
          <w:p w:rsidR="00C675AB" w:rsidRPr="00885D39" w:rsidRDefault="00C675AB" w:rsidP="00885D39">
            <w:pPr>
              <w:spacing w:line="360" w:lineRule="auto"/>
              <w:jc w:val="both"/>
              <w:rPr>
                <w:sz w:val="20"/>
                <w:szCs w:val="20"/>
              </w:rPr>
            </w:pPr>
            <w:r w:rsidRPr="00885D39">
              <w:rPr>
                <w:sz w:val="20"/>
                <w:szCs w:val="20"/>
              </w:rPr>
              <w:t>433971</w:t>
            </w:r>
          </w:p>
        </w:tc>
        <w:tc>
          <w:tcPr>
            <w:tcW w:w="1165" w:type="dxa"/>
            <w:vAlign w:val="center"/>
          </w:tcPr>
          <w:p w:rsidR="00C675AB" w:rsidRPr="00885D39" w:rsidRDefault="00C675AB" w:rsidP="00885D39">
            <w:pPr>
              <w:spacing w:line="360" w:lineRule="auto"/>
              <w:jc w:val="both"/>
              <w:rPr>
                <w:sz w:val="20"/>
                <w:szCs w:val="20"/>
              </w:rPr>
            </w:pPr>
            <w:r w:rsidRPr="00885D39">
              <w:rPr>
                <w:sz w:val="20"/>
                <w:szCs w:val="20"/>
              </w:rPr>
              <w:t>527696,0</w:t>
            </w:r>
          </w:p>
        </w:tc>
        <w:tc>
          <w:tcPr>
            <w:tcW w:w="1180" w:type="dxa"/>
            <w:vAlign w:val="center"/>
          </w:tcPr>
          <w:p w:rsidR="00C675AB" w:rsidRPr="00885D39" w:rsidRDefault="00C675AB" w:rsidP="00885D39">
            <w:pPr>
              <w:spacing w:line="360" w:lineRule="auto"/>
              <w:jc w:val="both"/>
              <w:rPr>
                <w:sz w:val="20"/>
                <w:szCs w:val="20"/>
              </w:rPr>
            </w:pPr>
            <w:r w:rsidRPr="00885D39">
              <w:rPr>
                <w:sz w:val="20"/>
                <w:szCs w:val="20"/>
              </w:rPr>
              <w:t>-372876,00</w:t>
            </w:r>
          </w:p>
        </w:tc>
        <w:tc>
          <w:tcPr>
            <w:tcW w:w="1075" w:type="dxa"/>
            <w:vAlign w:val="center"/>
          </w:tcPr>
          <w:p w:rsidR="00C675AB" w:rsidRPr="00885D39" w:rsidRDefault="00C675AB" w:rsidP="00885D39">
            <w:pPr>
              <w:spacing w:line="360" w:lineRule="auto"/>
              <w:jc w:val="both"/>
              <w:rPr>
                <w:sz w:val="20"/>
                <w:szCs w:val="20"/>
              </w:rPr>
            </w:pPr>
            <w:r w:rsidRPr="00885D39">
              <w:rPr>
                <w:sz w:val="20"/>
                <w:szCs w:val="20"/>
              </w:rPr>
              <w:t>155,46</w:t>
            </w:r>
          </w:p>
        </w:tc>
      </w:tr>
      <w:tr w:rsidR="00C675AB" w:rsidRPr="00885D39" w:rsidTr="00885D39">
        <w:tc>
          <w:tcPr>
            <w:tcW w:w="2430" w:type="dxa"/>
          </w:tcPr>
          <w:p w:rsidR="00C675AB" w:rsidRPr="00885D39" w:rsidRDefault="00C675AB" w:rsidP="00885D39">
            <w:pPr>
              <w:spacing w:line="360" w:lineRule="auto"/>
              <w:jc w:val="both"/>
              <w:rPr>
                <w:sz w:val="20"/>
                <w:szCs w:val="20"/>
              </w:rPr>
            </w:pPr>
            <w:r w:rsidRPr="00885D39">
              <w:rPr>
                <w:sz w:val="20"/>
                <w:szCs w:val="20"/>
              </w:rPr>
              <w:t>Уровень рентабельности, %</w:t>
            </w:r>
          </w:p>
        </w:tc>
        <w:tc>
          <w:tcPr>
            <w:tcW w:w="1181" w:type="dxa"/>
            <w:vAlign w:val="center"/>
          </w:tcPr>
          <w:p w:rsidR="00C675AB" w:rsidRPr="00885D39" w:rsidRDefault="00C675AB" w:rsidP="00885D39">
            <w:pPr>
              <w:spacing w:line="360" w:lineRule="auto"/>
              <w:jc w:val="both"/>
              <w:rPr>
                <w:sz w:val="20"/>
                <w:szCs w:val="20"/>
              </w:rPr>
            </w:pPr>
            <w:r w:rsidRPr="00885D39">
              <w:rPr>
                <w:sz w:val="20"/>
                <w:szCs w:val="20"/>
              </w:rPr>
              <w:t>8,62</w:t>
            </w:r>
          </w:p>
        </w:tc>
        <w:tc>
          <w:tcPr>
            <w:tcW w:w="1104" w:type="dxa"/>
            <w:vAlign w:val="center"/>
          </w:tcPr>
          <w:p w:rsidR="00C675AB" w:rsidRPr="00885D39" w:rsidRDefault="00C675AB" w:rsidP="00885D39">
            <w:pPr>
              <w:spacing w:line="360" w:lineRule="auto"/>
              <w:jc w:val="both"/>
              <w:rPr>
                <w:sz w:val="20"/>
                <w:szCs w:val="20"/>
              </w:rPr>
            </w:pPr>
            <w:r w:rsidRPr="00885D39">
              <w:rPr>
                <w:sz w:val="20"/>
                <w:szCs w:val="20"/>
              </w:rPr>
              <w:t>18,25</w:t>
            </w:r>
          </w:p>
        </w:tc>
        <w:tc>
          <w:tcPr>
            <w:tcW w:w="1079" w:type="dxa"/>
            <w:vAlign w:val="center"/>
          </w:tcPr>
          <w:p w:rsidR="00C675AB" w:rsidRPr="00885D39" w:rsidRDefault="00C675AB" w:rsidP="00885D39">
            <w:pPr>
              <w:spacing w:line="360" w:lineRule="auto"/>
              <w:jc w:val="both"/>
              <w:rPr>
                <w:sz w:val="20"/>
                <w:szCs w:val="20"/>
              </w:rPr>
            </w:pPr>
            <w:r w:rsidRPr="00885D39">
              <w:rPr>
                <w:sz w:val="20"/>
                <w:szCs w:val="20"/>
              </w:rPr>
              <w:t>9,70</w:t>
            </w:r>
          </w:p>
        </w:tc>
        <w:tc>
          <w:tcPr>
            <w:tcW w:w="1165" w:type="dxa"/>
            <w:vAlign w:val="center"/>
          </w:tcPr>
          <w:p w:rsidR="00C675AB" w:rsidRPr="00885D39" w:rsidRDefault="00C675AB" w:rsidP="00885D39">
            <w:pPr>
              <w:spacing w:line="360" w:lineRule="auto"/>
              <w:jc w:val="both"/>
              <w:rPr>
                <w:sz w:val="20"/>
                <w:szCs w:val="20"/>
              </w:rPr>
            </w:pPr>
            <w:r w:rsidRPr="00885D39">
              <w:rPr>
                <w:sz w:val="20"/>
                <w:szCs w:val="20"/>
              </w:rPr>
              <w:t>9,63</w:t>
            </w:r>
          </w:p>
        </w:tc>
        <w:tc>
          <w:tcPr>
            <w:tcW w:w="1180" w:type="dxa"/>
            <w:vAlign w:val="center"/>
          </w:tcPr>
          <w:p w:rsidR="00C675AB" w:rsidRPr="00885D39" w:rsidRDefault="00C675AB" w:rsidP="00885D39">
            <w:pPr>
              <w:spacing w:line="360" w:lineRule="auto"/>
              <w:jc w:val="both"/>
              <w:rPr>
                <w:sz w:val="20"/>
                <w:szCs w:val="20"/>
              </w:rPr>
            </w:pPr>
            <w:r w:rsidRPr="00885D39">
              <w:rPr>
                <w:sz w:val="20"/>
                <w:szCs w:val="20"/>
              </w:rPr>
              <w:t>-8,54</w:t>
            </w:r>
          </w:p>
        </w:tc>
        <w:tc>
          <w:tcPr>
            <w:tcW w:w="1075" w:type="dxa"/>
            <w:vAlign w:val="center"/>
          </w:tcPr>
          <w:p w:rsidR="00C675AB" w:rsidRPr="00885D39" w:rsidRDefault="00C675AB" w:rsidP="00885D39">
            <w:pPr>
              <w:spacing w:line="360" w:lineRule="auto"/>
              <w:jc w:val="both"/>
              <w:rPr>
                <w:sz w:val="20"/>
                <w:szCs w:val="20"/>
              </w:rPr>
            </w:pPr>
            <w:r w:rsidRPr="00885D39">
              <w:rPr>
                <w:sz w:val="20"/>
                <w:szCs w:val="20"/>
              </w:rPr>
              <w:t>112,62</w:t>
            </w:r>
          </w:p>
        </w:tc>
      </w:tr>
      <w:tr w:rsidR="00C675AB" w:rsidRPr="00885D39" w:rsidTr="00885D39">
        <w:tc>
          <w:tcPr>
            <w:tcW w:w="2430" w:type="dxa"/>
          </w:tcPr>
          <w:p w:rsidR="00C675AB" w:rsidRPr="00885D39" w:rsidRDefault="00C675AB" w:rsidP="00885D39">
            <w:pPr>
              <w:spacing w:line="360" w:lineRule="auto"/>
              <w:jc w:val="both"/>
              <w:rPr>
                <w:sz w:val="20"/>
                <w:szCs w:val="20"/>
              </w:rPr>
            </w:pPr>
            <w:r w:rsidRPr="00885D39">
              <w:rPr>
                <w:sz w:val="20"/>
                <w:szCs w:val="20"/>
              </w:rPr>
              <w:t>Прибыль (убыток) от продаж, в процентах к выручке</w:t>
            </w:r>
          </w:p>
        </w:tc>
        <w:tc>
          <w:tcPr>
            <w:tcW w:w="1181" w:type="dxa"/>
            <w:vAlign w:val="center"/>
          </w:tcPr>
          <w:p w:rsidR="00C675AB" w:rsidRPr="00885D39" w:rsidRDefault="00C675AB" w:rsidP="00885D39">
            <w:pPr>
              <w:spacing w:line="360" w:lineRule="auto"/>
              <w:jc w:val="both"/>
              <w:rPr>
                <w:sz w:val="20"/>
                <w:szCs w:val="20"/>
              </w:rPr>
            </w:pPr>
            <w:r w:rsidRPr="00885D39">
              <w:rPr>
                <w:sz w:val="20"/>
                <w:szCs w:val="20"/>
              </w:rPr>
              <w:t>7,93</w:t>
            </w:r>
          </w:p>
        </w:tc>
        <w:tc>
          <w:tcPr>
            <w:tcW w:w="1104" w:type="dxa"/>
            <w:vAlign w:val="center"/>
          </w:tcPr>
          <w:p w:rsidR="00C675AB" w:rsidRPr="00885D39" w:rsidRDefault="00C675AB" w:rsidP="00885D39">
            <w:pPr>
              <w:spacing w:line="360" w:lineRule="auto"/>
              <w:jc w:val="both"/>
              <w:rPr>
                <w:sz w:val="20"/>
                <w:szCs w:val="20"/>
              </w:rPr>
            </w:pPr>
            <w:r w:rsidRPr="00885D39">
              <w:rPr>
                <w:sz w:val="20"/>
                <w:szCs w:val="20"/>
              </w:rPr>
              <w:t>15,43</w:t>
            </w:r>
          </w:p>
        </w:tc>
        <w:tc>
          <w:tcPr>
            <w:tcW w:w="1079" w:type="dxa"/>
            <w:vAlign w:val="center"/>
          </w:tcPr>
          <w:p w:rsidR="00C675AB" w:rsidRPr="00885D39" w:rsidRDefault="00C675AB" w:rsidP="00885D39">
            <w:pPr>
              <w:spacing w:line="360" w:lineRule="auto"/>
              <w:jc w:val="both"/>
              <w:rPr>
                <w:sz w:val="20"/>
                <w:szCs w:val="20"/>
              </w:rPr>
            </w:pPr>
            <w:r w:rsidRPr="00885D39">
              <w:rPr>
                <w:sz w:val="20"/>
                <w:szCs w:val="20"/>
              </w:rPr>
              <w:t>8,85</w:t>
            </w:r>
          </w:p>
        </w:tc>
        <w:tc>
          <w:tcPr>
            <w:tcW w:w="1165" w:type="dxa"/>
            <w:vAlign w:val="center"/>
          </w:tcPr>
          <w:p w:rsidR="00C675AB" w:rsidRPr="00885D39" w:rsidRDefault="00C675AB" w:rsidP="00885D39">
            <w:pPr>
              <w:spacing w:line="360" w:lineRule="auto"/>
              <w:jc w:val="both"/>
              <w:rPr>
                <w:sz w:val="20"/>
                <w:szCs w:val="20"/>
              </w:rPr>
            </w:pPr>
            <w:r w:rsidRPr="00885D39">
              <w:rPr>
                <w:sz w:val="20"/>
                <w:szCs w:val="20"/>
              </w:rPr>
              <w:t>7,50</w:t>
            </w:r>
          </w:p>
        </w:tc>
        <w:tc>
          <w:tcPr>
            <w:tcW w:w="1180" w:type="dxa"/>
            <w:vAlign w:val="center"/>
          </w:tcPr>
          <w:p w:rsidR="00C675AB" w:rsidRPr="00885D39" w:rsidRDefault="00C675AB" w:rsidP="00885D39">
            <w:pPr>
              <w:spacing w:line="360" w:lineRule="auto"/>
              <w:jc w:val="both"/>
              <w:rPr>
                <w:sz w:val="20"/>
                <w:szCs w:val="20"/>
              </w:rPr>
            </w:pPr>
            <w:r w:rsidRPr="00885D39">
              <w:rPr>
                <w:sz w:val="20"/>
                <w:szCs w:val="20"/>
              </w:rPr>
              <w:t>-6,59</w:t>
            </w:r>
          </w:p>
        </w:tc>
        <w:tc>
          <w:tcPr>
            <w:tcW w:w="1075" w:type="dxa"/>
            <w:vAlign w:val="center"/>
          </w:tcPr>
          <w:p w:rsidR="00C675AB" w:rsidRPr="00885D39" w:rsidRDefault="00C675AB" w:rsidP="00885D39">
            <w:pPr>
              <w:spacing w:line="360" w:lineRule="auto"/>
              <w:jc w:val="both"/>
              <w:rPr>
                <w:sz w:val="20"/>
                <w:szCs w:val="20"/>
              </w:rPr>
            </w:pPr>
            <w:r w:rsidRPr="00885D39">
              <w:rPr>
                <w:sz w:val="20"/>
                <w:szCs w:val="20"/>
              </w:rPr>
              <w:t>111,50</w:t>
            </w:r>
          </w:p>
        </w:tc>
      </w:tr>
      <w:tr w:rsidR="00C675AB" w:rsidRPr="00885D39" w:rsidTr="00885D39">
        <w:tc>
          <w:tcPr>
            <w:tcW w:w="2430" w:type="dxa"/>
          </w:tcPr>
          <w:p w:rsidR="00C675AB" w:rsidRPr="00885D39" w:rsidRDefault="00C675AB" w:rsidP="00885D39">
            <w:pPr>
              <w:spacing w:line="360" w:lineRule="auto"/>
              <w:jc w:val="both"/>
              <w:rPr>
                <w:sz w:val="20"/>
                <w:szCs w:val="20"/>
              </w:rPr>
            </w:pPr>
            <w:r w:rsidRPr="00885D39">
              <w:rPr>
                <w:sz w:val="20"/>
                <w:szCs w:val="20"/>
              </w:rPr>
              <w:t>Прибыль от операций по процентам</w:t>
            </w:r>
          </w:p>
        </w:tc>
        <w:tc>
          <w:tcPr>
            <w:tcW w:w="1181" w:type="dxa"/>
            <w:vAlign w:val="center"/>
          </w:tcPr>
          <w:p w:rsidR="00C675AB" w:rsidRPr="00885D39" w:rsidRDefault="00C675AB" w:rsidP="00885D39">
            <w:pPr>
              <w:spacing w:line="360" w:lineRule="auto"/>
              <w:jc w:val="both"/>
              <w:rPr>
                <w:sz w:val="20"/>
                <w:szCs w:val="20"/>
              </w:rPr>
            </w:pPr>
            <w:r w:rsidRPr="00885D39">
              <w:rPr>
                <w:sz w:val="20"/>
                <w:szCs w:val="20"/>
              </w:rPr>
              <w:t>973322</w:t>
            </w:r>
          </w:p>
        </w:tc>
        <w:tc>
          <w:tcPr>
            <w:tcW w:w="1104" w:type="dxa"/>
            <w:vAlign w:val="center"/>
          </w:tcPr>
          <w:p w:rsidR="00C675AB" w:rsidRPr="00885D39" w:rsidRDefault="00C675AB" w:rsidP="00885D39">
            <w:pPr>
              <w:spacing w:line="360" w:lineRule="auto"/>
              <w:jc w:val="both"/>
              <w:rPr>
                <w:sz w:val="20"/>
                <w:szCs w:val="20"/>
              </w:rPr>
            </w:pPr>
            <w:r w:rsidRPr="00885D39">
              <w:rPr>
                <w:sz w:val="20"/>
                <w:szCs w:val="20"/>
              </w:rPr>
              <w:t>-52051</w:t>
            </w:r>
          </w:p>
        </w:tc>
        <w:tc>
          <w:tcPr>
            <w:tcW w:w="1079" w:type="dxa"/>
            <w:vAlign w:val="center"/>
          </w:tcPr>
          <w:p w:rsidR="00C675AB" w:rsidRPr="00885D39" w:rsidRDefault="00C675AB" w:rsidP="00885D39">
            <w:pPr>
              <w:spacing w:line="360" w:lineRule="auto"/>
              <w:jc w:val="both"/>
              <w:rPr>
                <w:sz w:val="20"/>
                <w:szCs w:val="20"/>
              </w:rPr>
            </w:pPr>
            <w:r w:rsidRPr="00885D39">
              <w:rPr>
                <w:sz w:val="20"/>
                <w:szCs w:val="20"/>
              </w:rPr>
              <w:t>-16091</w:t>
            </w:r>
          </w:p>
        </w:tc>
        <w:tc>
          <w:tcPr>
            <w:tcW w:w="1165" w:type="dxa"/>
            <w:vAlign w:val="center"/>
          </w:tcPr>
          <w:p w:rsidR="00C675AB" w:rsidRPr="00885D39" w:rsidRDefault="00C675AB" w:rsidP="00885D39">
            <w:pPr>
              <w:spacing w:line="360" w:lineRule="auto"/>
              <w:jc w:val="both"/>
              <w:rPr>
                <w:sz w:val="20"/>
                <w:szCs w:val="20"/>
              </w:rPr>
            </w:pPr>
            <w:r w:rsidRPr="00885D39">
              <w:rPr>
                <w:sz w:val="20"/>
                <w:szCs w:val="20"/>
              </w:rPr>
              <w:t>-1025373,0</w:t>
            </w:r>
          </w:p>
        </w:tc>
        <w:tc>
          <w:tcPr>
            <w:tcW w:w="1180" w:type="dxa"/>
            <w:vAlign w:val="center"/>
          </w:tcPr>
          <w:p w:rsidR="00C675AB" w:rsidRPr="00885D39" w:rsidRDefault="00C675AB" w:rsidP="00885D39">
            <w:pPr>
              <w:spacing w:line="360" w:lineRule="auto"/>
              <w:jc w:val="both"/>
              <w:rPr>
                <w:sz w:val="20"/>
                <w:szCs w:val="20"/>
              </w:rPr>
            </w:pPr>
            <w:r w:rsidRPr="00885D39">
              <w:rPr>
                <w:sz w:val="20"/>
                <w:szCs w:val="20"/>
              </w:rPr>
              <w:t>+35960,00</w:t>
            </w:r>
          </w:p>
        </w:tc>
        <w:tc>
          <w:tcPr>
            <w:tcW w:w="1075" w:type="dxa"/>
            <w:vAlign w:val="center"/>
          </w:tcPr>
          <w:p w:rsidR="00C675AB" w:rsidRPr="00885D39" w:rsidRDefault="00C675AB" w:rsidP="00885D39">
            <w:pPr>
              <w:spacing w:line="360" w:lineRule="auto"/>
              <w:jc w:val="both"/>
              <w:rPr>
                <w:sz w:val="20"/>
                <w:szCs w:val="20"/>
              </w:rPr>
            </w:pPr>
            <w:r w:rsidRPr="00885D39">
              <w:rPr>
                <w:sz w:val="20"/>
                <w:szCs w:val="20"/>
              </w:rPr>
              <w:t>-1,65</w:t>
            </w:r>
          </w:p>
        </w:tc>
      </w:tr>
      <w:tr w:rsidR="00C675AB" w:rsidRPr="00885D39" w:rsidTr="00885D39">
        <w:tc>
          <w:tcPr>
            <w:tcW w:w="2430" w:type="dxa"/>
          </w:tcPr>
          <w:p w:rsidR="00C675AB" w:rsidRPr="00885D39" w:rsidRDefault="00C675AB" w:rsidP="00885D39">
            <w:pPr>
              <w:spacing w:line="360" w:lineRule="auto"/>
              <w:jc w:val="both"/>
              <w:rPr>
                <w:sz w:val="20"/>
                <w:szCs w:val="20"/>
              </w:rPr>
            </w:pPr>
            <w:r w:rsidRPr="00885D39">
              <w:rPr>
                <w:sz w:val="20"/>
                <w:szCs w:val="20"/>
              </w:rPr>
              <w:t>Прочие доходы</w:t>
            </w:r>
          </w:p>
        </w:tc>
        <w:tc>
          <w:tcPr>
            <w:tcW w:w="1181" w:type="dxa"/>
            <w:vAlign w:val="center"/>
          </w:tcPr>
          <w:p w:rsidR="00C675AB" w:rsidRPr="00885D39" w:rsidRDefault="00C675AB" w:rsidP="00885D39">
            <w:pPr>
              <w:spacing w:line="360" w:lineRule="auto"/>
              <w:jc w:val="both"/>
              <w:rPr>
                <w:sz w:val="20"/>
                <w:szCs w:val="20"/>
              </w:rPr>
            </w:pPr>
            <w:r w:rsidRPr="00885D39">
              <w:rPr>
                <w:sz w:val="20"/>
                <w:szCs w:val="20"/>
              </w:rPr>
              <w:t>0</w:t>
            </w:r>
          </w:p>
        </w:tc>
        <w:tc>
          <w:tcPr>
            <w:tcW w:w="1104" w:type="dxa"/>
            <w:vAlign w:val="center"/>
          </w:tcPr>
          <w:p w:rsidR="00C675AB" w:rsidRPr="00885D39" w:rsidRDefault="00C675AB" w:rsidP="00885D39">
            <w:pPr>
              <w:spacing w:line="360" w:lineRule="auto"/>
              <w:jc w:val="both"/>
              <w:rPr>
                <w:sz w:val="20"/>
                <w:szCs w:val="20"/>
              </w:rPr>
            </w:pPr>
            <w:r w:rsidRPr="00885D39">
              <w:rPr>
                <w:sz w:val="20"/>
                <w:szCs w:val="20"/>
              </w:rPr>
              <w:t>946846</w:t>
            </w:r>
          </w:p>
        </w:tc>
        <w:tc>
          <w:tcPr>
            <w:tcW w:w="1079" w:type="dxa"/>
            <w:vAlign w:val="center"/>
          </w:tcPr>
          <w:p w:rsidR="00C675AB" w:rsidRPr="00885D39" w:rsidRDefault="00C675AB" w:rsidP="00885D39">
            <w:pPr>
              <w:spacing w:line="360" w:lineRule="auto"/>
              <w:jc w:val="both"/>
              <w:rPr>
                <w:sz w:val="20"/>
                <w:szCs w:val="20"/>
              </w:rPr>
            </w:pPr>
            <w:r w:rsidRPr="00885D39">
              <w:rPr>
                <w:sz w:val="20"/>
                <w:szCs w:val="20"/>
              </w:rPr>
              <w:t>717954</w:t>
            </w:r>
          </w:p>
        </w:tc>
        <w:tc>
          <w:tcPr>
            <w:tcW w:w="1165" w:type="dxa"/>
            <w:vAlign w:val="center"/>
          </w:tcPr>
          <w:p w:rsidR="00C675AB" w:rsidRPr="00885D39" w:rsidRDefault="00C675AB" w:rsidP="00885D39">
            <w:pPr>
              <w:spacing w:line="360" w:lineRule="auto"/>
              <w:jc w:val="both"/>
              <w:rPr>
                <w:sz w:val="20"/>
                <w:szCs w:val="20"/>
              </w:rPr>
            </w:pPr>
            <w:r w:rsidRPr="00885D39">
              <w:rPr>
                <w:sz w:val="20"/>
                <w:szCs w:val="20"/>
              </w:rPr>
              <w:t>+946846,0</w:t>
            </w:r>
          </w:p>
        </w:tc>
        <w:tc>
          <w:tcPr>
            <w:tcW w:w="1180" w:type="dxa"/>
            <w:vAlign w:val="center"/>
          </w:tcPr>
          <w:p w:rsidR="00C675AB" w:rsidRPr="00885D39" w:rsidRDefault="00C675AB" w:rsidP="00885D39">
            <w:pPr>
              <w:spacing w:line="360" w:lineRule="auto"/>
              <w:jc w:val="both"/>
              <w:rPr>
                <w:sz w:val="20"/>
                <w:szCs w:val="20"/>
              </w:rPr>
            </w:pPr>
            <w:r w:rsidRPr="00885D39">
              <w:rPr>
                <w:sz w:val="20"/>
                <w:szCs w:val="20"/>
              </w:rPr>
              <w:t>-228892,00</w:t>
            </w:r>
          </w:p>
        </w:tc>
        <w:tc>
          <w:tcPr>
            <w:tcW w:w="1075" w:type="dxa"/>
            <w:vAlign w:val="center"/>
          </w:tcPr>
          <w:p w:rsidR="00C675AB" w:rsidRPr="00885D39" w:rsidRDefault="00C675AB" w:rsidP="00885D39">
            <w:pPr>
              <w:spacing w:line="360" w:lineRule="auto"/>
              <w:jc w:val="both"/>
              <w:rPr>
                <w:sz w:val="20"/>
                <w:szCs w:val="20"/>
              </w:rPr>
            </w:pPr>
            <w:r w:rsidRPr="00885D39">
              <w:rPr>
                <w:sz w:val="20"/>
                <w:szCs w:val="20"/>
              </w:rPr>
              <w:t>-</w:t>
            </w:r>
          </w:p>
        </w:tc>
      </w:tr>
      <w:tr w:rsidR="00C675AB" w:rsidRPr="00885D39" w:rsidTr="00885D39">
        <w:tc>
          <w:tcPr>
            <w:tcW w:w="2430" w:type="dxa"/>
          </w:tcPr>
          <w:p w:rsidR="00C675AB" w:rsidRPr="00885D39" w:rsidRDefault="00C675AB" w:rsidP="00885D39">
            <w:pPr>
              <w:spacing w:line="360" w:lineRule="auto"/>
              <w:jc w:val="both"/>
              <w:rPr>
                <w:sz w:val="20"/>
                <w:szCs w:val="20"/>
              </w:rPr>
            </w:pPr>
            <w:r w:rsidRPr="00885D39">
              <w:rPr>
                <w:sz w:val="20"/>
                <w:szCs w:val="20"/>
              </w:rPr>
              <w:t>Прочие расходы</w:t>
            </w:r>
          </w:p>
        </w:tc>
        <w:tc>
          <w:tcPr>
            <w:tcW w:w="1181" w:type="dxa"/>
            <w:vAlign w:val="center"/>
          </w:tcPr>
          <w:p w:rsidR="00C675AB" w:rsidRPr="00885D39" w:rsidRDefault="00C675AB" w:rsidP="00885D39">
            <w:pPr>
              <w:spacing w:line="360" w:lineRule="auto"/>
              <w:jc w:val="both"/>
              <w:rPr>
                <w:sz w:val="20"/>
                <w:szCs w:val="20"/>
              </w:rPr>
            </w:pPr>
            <w:r w:rsidRPr="00885D39">
              <w:rPr>
                <w:sz w:val="20"/>
                <w:szCs w:val="20"/>
              </w:rPr>
              <w:t>2092788</w:t>
            </w:r>
          </w:p>
        </w:tc>
        <w:tc>
          <w:tcPr>
            <w:tcW w:w="1104" w:type="dxa"/>
            <w:vAlign w:val="center"/>
          </w:tcPr>
          <w:p w:rsidR="00C675AB" w:rsidRPr="00885D39" w:rsidRDefault="00C675AB" w:rsidP="00885D39">
            <w:pPr>
              <w:spacing w:line="360" w:lineRule="auto"/>
              <w:jc w:val="both"/>
              <w:rPr>
                <w:sz w:val="20"/>
                <w:szCs w:val="20"/>
              </w:rPr>
            </w:pPr>
            <w:r w:rsidRPr="00885D39">
              <w:rPr>
                <w:sz w:val="20"/>
                <w:szCs w:val="20"/>
              </w:rPr>
              <w:t>1170053</w:t>
            </w:r>
          </w:p>
        </w:tc>
        <w:tc>
          <w:tcPr>
            <w:tcW w:w="1079" w:type="dxa"/>
            <w:vAlign w:val="center"/>
          </w:tcPr>
          <w:p w:rsidR="00C675AB" w:rsidRPr="00885D39" w:rsidRDefault="00C675AB" w:rsidP="00885D39">
            <w:pPr>
              <w:spacing w:line="360" w:lineRule="auto"/>
              <w:jc w:val="both"/>
              <w:rPr>
                <w:sz w:val="20"/>
                <w:szCs w:val="20"/>
              </w:rPr>
            </w:pPr>
            <w:r w:rsidRPr="00885D39">
              <w:rPr>
                <w:sz w:val="20"/>
                <w:szCs w:val="20"/>
              </w:rPr>
              <w:t>890514</w:t>
            </w:r>
          </w:p>
        </w:tc>
        <w:tc>
          <w:tcPr>
            <w:tcW w:w="1165" w:type="dxa"/>
            <w:vAlign w:val="center"/>
          </w:tcPr>
          <w:p w:rsidR="00C675AB" w:rsidRPr="00885D39" w:rsidRDefault="00C675AB" w:rsidP="00885D39">
            <w:pPr>
              <w:spacing w:line="360" w:lineRule="auto"/>
              <w:jc w:val="both"/>
              <w:rPr>
                <w:sz w:val="20"/>
                <w:szCs w:val="20"/>
              </w:rPr>
            </w:pPr>
            <w:r w:rsidRPr="00885D39">
              <w:rPr>
                <w:sz w:val="20"/>
                <w:szCs w:val="20"/>
              </w:rPr>
              <w:t>-922735,00</w:t>
            </w:r>
          </w:p>
        </w:tc>
        <w:tc>
          <w:tcPr>
            <w:tcW w:w="1180" w:type="dxa"/>
            <w:vAlign w:val="center"/>
          </w:tcPr>
          <w:p w:rsidR="00C675AB" w:rsidRPr="00885D39" w:rsidRDefault="00C675AB" w:rsidP="00885D39">
            <w:pPr>
              <w:spacing w:line="360" w:lineRule="auto"/>
              <w:jc w:val="both"/>
              <w:rPr>
                <w:sz w:val="20"/>
                <w:szCs w:val="20"/>
              </w:rPr>
            </w:pPr>
            <w:r w:rsidRPr="00885D39">
              <w:rPr>
                <w:sz w:val="20"/>
                <w:szCs w:val="20"/>
              </w:rPr>
              <w:t>-279539,00</w:t>
            </w:r>
          </w:p>
        </w:tc>
        <w:tc>
          <w:tcPr>
            <w:tcW w:w="1075" w:type="dxa"/>
            <w:vAlign w:val="center"/>
          </w:tcPr>
          <w:p w:rsidR="00C675AB" w:rsidRPr="00885D39" w:rsidRDefault="00C675AB" w:rsidP="00885D39">
            <w:pPr>
              <w:spacing w:line="360" w:lineRule="auto"/>
              <w:jc w:val="both"/>
              <w:rPr>
                <w:sz w:val="20"/>
                <w:szCs w:val="20"/>
              </w:rPr>
            </w:pPr>
            <w:r w:rsidRPr="00885D39">
              <w:rPr>
                <w:sz w:val="20"/>
                <w:szCs w:val="20"/>
              </w:rPr>
              <w:t>42,55</w:t>
            </w:r>
          </w:p>
        </w:tc>
      </w:tr>
      <w:tr w:rsidR="00C675AB" w:rsidRPr="00885D39" w:rsidTr="00885D39">
        <w:tc>
          <w:tcPr>
            <w:tcW w:w="2430" w:type="dxa"/>
          </w:tcPr>
          <w:p w:rsidR="00C675AB" w:rsidRPr="00885D39" w:rsidRDefault="00C675AB" w:rsidP="00885D39">
            <w:pPr>
              <w:spacing w:line="360" w:lineRule="auto"/>
              <w:jc w:val="both"/>
              <w:rPr>
                <w:sz w:val="20"/>
                <w:szCs w:val="20"/>
              </w:rPr>
            </w:pPr>
            <w:r w:rsidRPr="00885D39">
              <w:rPr>
                <w:sz w:val="20"/>
                <w:szCs w:val="20"/>
              </w:rPr>
              <w:t>Прибыль до налогообложения, тысяч рублей</w:t>
            </w:r>
          </w:p>
        </w:tc>
        <w:tc>
          <w:tcPr>
            <w:tcW w:w="1181" w:type="dxa"/>
            <w:vAlign w:val="center"/>
          </w:tcPr>
          <w:p w:rsidR="00C675AB" w:rsidRPr="00885D39" w:rsidRDefault="00C675AB" w:rsidP="00885D39">
            <w:pPr>
              <w:spacing w:line="360" w:lineRule="auto"/>
              <w:jc w:val="both"/>
              <w:rPr>
                <w:sz w:val="20"/>
                <w:szCs w:val="20"/>
              </w:rPr>
            </w:pPr>
            <w:r w:rsidRPr="00885D39">
              <w:rPr>
                <w:sz w:val="20"/>
                <w:szCs w:val="20"/>
              </w:rPr>
              <w:t>186688</w:t>
            </w:r>
          </w:p>
        </w:tc>
        <w:tc>
          <w:tcPr>
            <w:tcW w:w="1104" w:type="dxa"/>
            <w:vAlign w:val="center"/>
          </w:tcPr>
          <w:p w:rsidR="00C675AB" w:rsidRPr="00885D39" w:rsidRDefault="00C675AB" w:rsidP="00885D39">
            <w:pPr>
              <w:spacing w:line="360" w:lineRule="auto"/>
              <w:jc w:val="both"/>
              <w:rPr>
                <w:sz w:val="20"/>
                <w:szCs w:val="20"/>
              </w:rPr>
            </w:pPr>
            <w:r w:rsidRPr="00885D39">
              <w:rPr>
                <w:sz w:val="20"/>
                <w:szCs w:val="20"/>
              </w:rPr>
              <w:t>532822</w:t>
            </w:r>
          </w:p>
        </w:tc>
        <w:tc>
          <w:tcPr>
            <w:tcW w:w="1079" w:type="dxa"/>
            <w:vAlign w:val="center"/>
          </w:tcPr>
          <w:p w:rsidR="00C675AB" w:rsidRPr="00885D39" w:rsidRDefault="00C675AB" w:rsidP="00885D39">
            <w:pPr>
              <w:spacing w:line="360" w:lineRule="auto"/>
              <w:jc w:val="both"/>
              <w:rPr>
                <w:sz w:val="20"/>
                <w:szCs w:val="20"/>
              </w:rPr>
            </w:pPr>
            <w:r w:rsidRPr="00885D39">
              <w:rPr>
                <w:sz w:val="20"/>
                <w:szCs w:val="20"/>
              </w:rPr>
              <w:t>245320</w:t>
            </w:r>
          </w:p>
        </w:tc>
        <w:tc>
          <w:tcPr>
            <w:tcW w:w="1165" w:type="dxa"/>
            <w:vAlign w:val="center"/>
          </w:tcPr>
          <w:p w:rsidR="00C675AB" w:rsidRPr="00885D39" w:rsidRDefault="00C675AB" w:rsidP="00885D39">
            <w:pPr>
              <w:spacing w:line="360" w:lineRule="auto"/>
              <w:jc w:val="both"/>
              <w:rPr>
                <w:sz w:val="20"/>
                <w:szCs w:val="20"/>
              </w:rPr>
            </w:pPr>
            <w:r w:rsidRPr="00885D39">
              <w:rPr>
                <w:sz w:val="20"/>
                <w:szCs w:val="20"/>
              </w:rPr>
              <w:t>346134,00</w:t>
            </w:r>
          </w:p>
        </w:tc>
        <w:tc>
          <w:tcPr>
            <w:tcW w:w="1180" w:type="dxa"/>
            <w:vAlign w:val="center"/>
          </w:tcPr>
          <w:p w:rsidR="00C675AB" w:rsidRPr="00885D39" w:rsidRDefault="00C675AB" w:rsidP="00885D39">
            <w:pPr>
              <w:spacing w:line="360" w:lineRule="auto"/>
              <w:jc w:val="both"/>
              <w:rPr>
                <w:sz w:val="20"/>
                <w:szCs w:val="20"/>
              </w:rPr>
            </w:pPr>
            <w:r w:rsidRPr="00885D39">
              <w:rPr>
                <w:sz w:val="20"/>
                <w:szCs w:val="20"/>
              </w:rPr>
              <w:t>-287502,00</w:t>
            </w:r>
          </w:p>
        </w:tc>
        <w:tc>
          <w:tcPr>
            <w:tcW w:w="1075" w:type="dxa"/>
            <w:vAlign w:val="center"/>
          </w:tcPr>
          <w:p w:rsidR="00C675AB" w:rsidRPr="00885D39" w:rsidRDefault="00C675AB" w:rsidP="00885D39">
            <w:pPr>
              <w:spacing w:line="360" w:lineRule="auto"/>
              <w:jc w:val="both"/>
              <w:rPr>
                <w:sz w:val="20"/>
                <w:szCs w:val="20"/>
              </w:rPr>
            </w:pPr>
            <w:r w:rsidRPr="00885D39">
              <w:rPr>
                <w:sz w:val="20"/>
                <w:szCs w:val="20"/>
              </w:rPr>
              <w:t>131,41</w:t>
            </w:r>
          </w:p>
        </w:tc>
      </w:tr>
      <w:tr w:rsidR="00C675AB" w:rsidRPr="00885D39" w:rsidTr="00885D39">
        <w:tc>
          <w:tcPr>
            <w:tcW w:w="2430" w:type="dxa"/>
          </w:tcPr>
          <w:p w:rsidR="00C675AB" w:rsidRPr="00885D39" w:rsidRDefault="00C675AB" w:rsidP="00885D39">
            <w:pPr>
              <w:spacing w:line="360" w:lineRule="auto"/>
              <w:jc w:val="both"/>
              <w:rPr>
                <w:sz w:val="20"/>
                <w:szCs w:val="20"/>
              </w:rPr>
            </w:pPr>
            <w:r w:rsidRPr="00885D39">
              <w:rPr>
                <w:sz w:val="20"/>
                <w:szCs w:val="20"/>
              </w:rPr>
              <w:t>Налоги, выплачиваемые из прибыли и прочие аналогичные платежи, тысяч рублей</w:t>
            </w:r>
          </w:p>
        </w:tc>
        <w:tc>
          <w:tcPr>
            <w:tcW w:w="1181" w:type="dxa"/>
            <w:vAlign w:val="center"/>
          </w:tcPr>
          <w:p w:rsidR="00C675AB" w:rsidRPr="00885D39" w:rsidRDefault="00C675AB" w:rsidP="00885D39">
            <w:pPr>
              <w:spacing w:line="360" w:lineRule="auto"/>
              <w:jc w:val="both"/>
              <w:rPr>
                <w:sz w:val="20"/>
                <w:szCs w:val="20"/>
              </w:rPr>
            </w:pPr>
            <w:r w:rsidRPr="00885D39">
              <w:rPr>
                <w:sz w:val="20"/>
                <w:szCs w:val="20"/>
              </w:rPr>
              <w:t>62963</w:t>
            </w:r>
          </w:p>
        </w:tc>
        <w:tc>
          <w:tcPr>
            <w:tcW w:w="1104" w:type="dxa"/>
            <w:vAlign w:val="center"/>
          </w:tcPr>
          <w:p w:rsidR="00C675AB" w:rsidRPr="00885D39" w:rsidRDefault="00C675AB" w:rsidP="00885D39">
            <w:pPr>
              <w:spacing w:line="360" w:lineRule="auto"/>
              <w:jc w:val="both"/>
              <w:rPr>
                <w:sz w:val="20"/>
                <w:szCs w:val="20"/>
              </w:rPr>
            </w:pPr>
            <w:r w:rsidRPr="00885D39">
              <w:rPr>
                <w:sz w:val="20"/>
                <w:szCs w:val="20"/>
              </w:rPr>
              <w:t>173413</w:t>
            </w:r>
          </w:p>
        </w:tc>
        <w:tc>
          <w:tcPr>
            <w:tcW w:w="1079" w:type="dxa"/>
            <w:vAlign w:val="center"/>
          </w:tcPr>
          <w:p w:rsidR="00C675AB" w:rsidRPr="00885D39" w:rsidRDefault="00C675AB" w:rsidP="00885D39">
            <w:pPr>
              <w:spacing w:line="360" w:lineRule="auto"/>
              <w:jc w:val="both"/>
              <w:rPr>
                <w:sz w:val="20"/>
                <w:szCs w:val="20"/>
              </w:rPr>
            </w:pPr>
            <w:r w:rsidRPr="00885D39">
              <w:rPr>
                <w:sz w:val="20"/>
                <w:szCs w:val="20"/>
              </w:rPr>
              <w:t>87565</w:t>
            </w:r>
          </w:p>
        </w:tc>
        <w:tc>
          <w:tcPr>
            <w:tcW w:w="1165" w:type="dxa"/>
            <w:vAlign w:val="center"/>
          </w:tcPr>
          <w:p w:rsidR="00C675AB" w:rsidRPr="00885D39" w:rsidRDefault="00C675AB" w:rsidP="00885D39">
            <w:pPr>
              <w:spacing w:line="360" w:lineRule="auto"/>
              <w:jc w:val="both"/>
              <w:rPr>
                <w:sz w:val="20"/>
                <w:szCs w:val="20"/>
              </w:rPr>
            </w:pPr>
            <w:r w:rsidRPr="00885D39">
              <w:rPr>
                <w:sz w:val="20"/>
                <w:szCs w:val="20"/>
              </w:rPr>
              <w:t>110450,00</w:t>
            </w:r>
          </w:p>
        </w:tc>
        <w:tc>
          <w:tcPr>
            <w:tcW w:w="1180" w:type="dxa"/>
            <w:vAlign w:val="center"/>
          </w:tcPr>
          <w:p w:rsidR="00C675AB" w:rsidRPr="00885D39" w:rsidRDefault="00C675AB" w:rsidP="00885D39">
            <w:pPr>
              <w:spacing w:line="360" w:lineRule="auto"/>
              <w:jc w:val="both"/>
              <w:rPr>
                <w:sz w:val="20"/>
                <w:szCs w:val="20"/>
              </w:rPr>
            </w:pPr>
            <w:r w:rsidRPr="00885D39">
              <w:rPr>
                <w:sz w:val="20"/>
                <w:szCs w:val="20"/>
              </w:rPr>
              <w:t>-85848,00</w:t>
            </w:r>
          </w:p>
        </w:tc>
        <w:tc>
          <w:tcPr>
            <w:tcW w:w="1075" w:type="dxa"/>
            <w:vAlign w:val="center"/>
          </w:tcPr>
          <w:p w:rsidR="00C675AB" w:rsidRPr="00885D39" w:rsidRDefault="00C675AB" w:rsidP="00885D39">
            <w:pPr>
              <w:spacing w:line="360" w:lineRule="auto"/>
              <w:jc w:val="both"/>
              <w:rPr>
                <w:sz w:val="20"/>
                <w:szCs w:val="20"/>
              </w:rPr>
            </w:pPr>
            <w:r w:rsidRPr="00885D39">
              <w:rPr>
                <w:sz w:val="20"/>
                <w:szCs w:val="20"/>
              </w:rPr>
              <w:t>139,07</w:t>
            </w:r>
          </w:p>
        </w:tc>
      </w:tr>
      <w:tr w:rsidR="00C675AB" w:rsidRPr="00885D39" w:rsidTr="00885D39">
        <w:tc>
          <w:tcPr>
            <w:tcW w:w="2430" w:type="dxa"/>
          </w:tcPr>
          <w:p w:rsidR="00C675AB" w:rsidRPr="00885D39" w:rsidRDefault="00C675AB" w:rsidP="00885D39">
            <w:pPr>
              <w:spacing w:line="360" w:lineRule="auto"/>
              <w:jc w:val="both"/>
              <w:rPr>
                <w:sz w:val="20"/>
                <w:szCs w:val="20"/>
              </w:rPr>
            </w:pPr>
            <w:r w:rsidRPr="00885D39">
              <w:rPr>
                <w:sz w:val="20"/>
                <w:szCs w:val="20"/>
              </w:rPr>
              <w:t>Чистая прибыль, тысяч рублей</w:t>
            </w:r>
          </w:p>
        </w:tc>
        <w:tc>
          <w:tcPr>
            <w:tcW w:w="1181" w:type="dxa"/>
            <w:vAlign w:val="center"/>
          </w:tcPr>
          <w:p w:rsidR="00C675AB" w:rsidRPr="00885D39" w:rsidRDefault="00C675AB" w:rsidP="00885D39">
            <w:pPr>
              <w:spacing w:line="360" w:lineRule="auto"/>
              <w:jc w:val="both"/>
              <w:rPr>
                <w:sz w:val="20"/>
                <w:szCs w:val="20"/>
              </w:rPr>
            </w:pPr>
            <w:r w:rsidRPr="00885D39">
              <w:rPr>
                <w:sz w:val="20"/>
                <w:szCs w:val="20"/>
              </w:rPr>
              <w:t>123725</w:t>
            </w:r>
          </w:p>
        </w:tc>
        <w:tc>
          <w:tcPr>
            <w:tcW w:w="1104" w:type="dxa"/>
            <w:vAlign w:val="center"/>
          </w:tcPr>
          <w:p w:rsidR="00C675AB" w:rsidRPr="00885D39" w:rsidRDefault="00C675AB" w:rsidP="00885D39">
            <w:pPr>
              <w:spacing w:line="360" w:lineRule="auto"/>
              <w:jc w:val="both"/>
              <w:rPr>
                <w:sz w:val="20"/>
                <w:szCs w:val="20"/>
              </w:rPr>
            </w:pPr>
            <w:r w:rsidRPr="00885D39">
              <w:rPr>
                <w:sz w:val="20"/>
                <w:szCs w:val="20"/>
              </w:rPr>
              <w:t>359409</w:t>
            </w:r>
          </w:p>
        </w:tc>
        <w:tc>
          <w:tcPr>
            <w:tcW w:w="1079" w:type="dxa"/>
            <w:vAlign w:val="center"/>
          </w:tcPr>
          <w:p w:rsidR="00C675AB" w:rsidRPr="00885D39" w:rsidRDefault="00C675AB" w:rsidP="00885D39">
            <w:pPr>
              <w:spacing w:line="360" w:lineRule="auto"/>
              <w:jc w:val="both"/>
              <w:rPr>
                <w:sz w:val="20"/>
                <w:szCs w:val="20"/>
              </w:rPr>
            </w:pPr>
            <w:r w:rsidRPr="00885D39">
              <w:rPr>
                <w:sz w:val="20"/>
                <w:szCs w:val="20"/>
              </w:rPr>
              <w:t>157755</w:t>
            </w:r>
          </w:p>
        </w:tc>
        <w:tc>
          <w:tcPr>
            <w:tcW w:w="1165" w:type="dxa"/>
            <w:vAlign w:val="center"/>
          </w:tcPr>
          <w:p w:rsidR="00C675AB" w:rsidRPr="00885D39" w:rsidRDefault="00C675AB" w:rsidP="00885D39">
            <w:pPr>
              <w:spacing w:line="360" w:lineRule="auto"/>
              <w:jc w:val="both"/>
              <w:rPr>
                <w:sz w:val="20"/>
                <w:szCs w:val="20"/>
              </w:rPr>
            </w:pPr>
            <w:r w:rsidRPr="00885D39">
              <w:rPr>
                <w:sz w:val="20"/>
                <w:szCs w:val="20"/>
              </w:rPr>
              <w:t>235684,00</w:t>
            </w:r>
          </w:p>
        </w:tc>
        <w:tc>
          <w:tcPr>
            <w:tcW w:w="1180" w:type="dxa"/>
            <w:vAlign w:val="center"/>
          </w:tcPr>
          <w:p w:rsidR="00C675AB" w:rsidRPr="00885D39" w:rsidRDefault="00C675AB" w:rsidP="00885D39">
            <w:pPr>
              <w:spacing w:line="360" w:lineRule="auto"/>
              <w:jc w:val="both"/>
              <w:rPr>
                <w:sz w:val="20"/>
                <w:szCs w:val="20"/>
              </w:rPr>
            </w:pPr>
            <w:r w:rsidRPr="00885D39">
              <w:rPr>
                <w:sz w:val="20"/>
                <w:szCs w:val="20"/>
              </w:rPr>
              <w:t>-201654,00</w:t>
            </w:r>
          </w:p>
        </w:tc>
        <w:tc>
          <w:tcPr>
            <w:tcW w:w="1075" w:type="dxa"/>
            <w:vAlign w:val="center"/>
          </w:tcPr>
          <w:p w:rsidR="00C675AB" w:rsidRPr="00885D39" w:rsidRDefault="00C675AB" w:rsidP="00885D39">
            <w:pPr>
              <w:spacing w:line="360" w:lineRule="auto"/>
              <w:jc w:val="both"/>
              <w:rPr>
                <w:sz w:val="20"/>
                <w:szCs w:val="20"/>
              </w:rPr>
            </w:pPr>
            <w:r w:rsidRPr="00885D39">
              <w:rPr>
                <w:sz w:val="20"/>
                <w:szCs w:val="20"/>
              </w:rPr>
              <w:t>127,50</w:t>
            </w:r>
          </w:p>
        </w:tc>
      </w:tr>
    </w:tbl>
    <w:p w:rsidR="00C675AB" w:rsidRPr="009335E0" w:rsidRDefault="00C675AB" w:rsidP="009335E0">
      <w:pPr>
        <w:pStyle w:val="ac"/>
        <w:spacing w:after="0" w:line="360" w:lineRule="auto"/>
        <w:ind w:left="0" w:firstLine="709"/>
        <w:jc w:val="both"/>
        <w:rPr>
          <w:sz w:val="28"/>
          <w:szCs w:val="28"/>
        </w:rPr>
      </w:pPr>
    </w:p>
    <w:p w:rsidR="00790638" w:rsidRPr="009335E0" w:rsidRDefault="00790638" w:rsidP="009335E0">
      <w:pPr>
        <w:pStyle w:val="ac"/>
        <w:spacing w:after="0" w:line="360" w:lineRule="auto"/>
        <w:ind w:left="0" w:firstLine="709"/>
        <w:jc w:val="both"/>
        <w:rPr>
          <w:sz w:val="28"/>
          <w:szCs w:val="28"/>
        </w:rPr>
      </w:pPr>
      <w:r w:rsidRPr="009335E0">
        <w:rPr>
          <w:sz w:val="28"/>
          <w:szCs w:val="28"/>
        </w:rPr>
        <w:t>Факторный анализ прибыли</w:t>
      </w:r>
      <w:r w:rsidR="009335E0">
        <w:rPr>
          <w:sz w:val="28"/>
          <w:szCs w:val="28"/>
        </w:rPr>
        <w:t xml:space="preserve"> </w:t>
      </w:r>
      <w:r w:rsidRPr="009335E0">
        <w:rPr>
          <w:sz w:val="28"/>
          <w:szCs w:val="28"/>
        </w:rPr>
        <w:t>приведенный в таблице показывает, что за отчетный период выручка от реализации продукции сократилась на -322463,00 тыс. руб., вместе с тем темп роста за анализируемый период составил 139%. Наблюдается также рост себестоимости продукции за анализируемый период, темп роста составил 144 %, так</w:t>
      </w:r>
      <w:r w:rsidR="009335E0">
        <w:rPr>
          <w:sz w:val="28"/>
          <w:szCs w:val="28"/>
        </w:rPr>
        <w:t xml:space="preserve"> </w:t>
      </w:r>
      <w:r w:rsidRPr="009335E0">
        <w:rPr>
          <w:sz w:val="28"/>
          <w:szCs w:val="28"/>
        </w:rPr>
        <w:t>рост себестоимости в основном произошел в 2007 году на +1131664,00, а в 2008 году наблюдается сокращение</w:t>
      </w:r>
      <w:r w:rsidR="009335E0">
        <w:rPr>
          <w:sz w:val="28"/>
          <w:szCs w:val="28"/>
        </w:rPr>
        <w:t xml:space="preserve"> </w:t>
      </w:r>
      <w:r w:rsidRPr="009335E0">
        <w:rPr>
          <w:sz w:val="28"/>
          <w:szCs w:val="28"/>
        </w:rPr>
        <w:t>на -10451,00 тыс.руб.,</w:t>
      </w:r>
      <w:r w:rsidR="009335E0">
        <w:rPr>
          <w:sz w:val="28"/>
          <w:szCs w:val="28"/>
        </w:rPr>
        <w:t xml:space="preserve"> </w:t>
      </w:r>
      <w:r w:rsidRPr="009335E0">
        <w:rPr>
          <w:sz w:val="28"/>
          <w:szCs w:val="28"/>
        </w:rPr>
        <w:t>что в процентах к выручке составляет 4% пункта. Рост выручки от реализации продукции, за весь анализируемый период,</w:t>
      </w:r>
      <w:r w:rsidR="009335E0">
        <w:rPr>
          <w:sz w:val="28"/>
          <w:szCs w:val="28"/>
        </w:rPr>
        <w:t xml:space="preserve"> </w:t>
      </w:r>
      <w:r w:rsidRPr="009335E0">
        <w:rPr>
          <w:sz w:val="28"/>
          <w:szCs w:val="28"/>
        </w:rPr>
        <w:t>привел к тому, что прибыль от реализации также выросла темп роста</w:t>
      </w:r>
      <w:r w:rsidR="009335E0">
        <w:rPr>
          <w:sz w:val="28"/>
          <w:szCs w:val="28"/>
        </w:rPr>
        <w:t xml:space="preserve"> </w:t>
      </w:r>
      <w:r w:rsidRPr="009335E0">
        <w:rPr>
          <w:sz w:val="28"/>
          <w:szCs w:val="28"/>
        </w:rPr>
        <w:t>в 2008 году относительно 2006 года составил 155%. Однако относительный показатель рентабельности, показывающий соотношение прибыли и затрат, увеличился на +11% в 2007 году и снизился на -10% в 2008 году, общий темп роста за анализируемый период составил 108%.</w:t>
      </w:r>
    </w:p>
    <w:p w:rsidR="00790638" w:rsidRPr="009335E0" w:rsidRDefault="00790638" w:rsidP="009335E0">
      <w:pPr>
        <w:pStyle w:val="ac"/>
        <w:spacing w:after="0" w:line="360" w:lineRule="auto"/>
        <w:ind w:left="0" w:firstLine="709"/>
        <w:jc w:val="both"/>
        <w:rPr>
          <w:sz w:val="28"/>
          <w:szCs w:val="28"/>
        </w:rPr>
      </w:pPr>
      <w:r w:rsidRPr="009335E0">
        <w:rPr>
          <w:sz w:val="28"/>
          <w:szCs w:val="28"/>
        </w:rPr>
        <w:t>За анализируемый период увеличилась прибыль до налогообложения темп роста составил 131%; Чистая прибыль также возросла</w:t>
      </w:r>
      <w:r w:rsidR="009335E0">
        <w:rPr>
          <w:sz w:val="28"/>
          <w:szCs w:val="28"/>
        </w:rPr>
        <w:t xml:space="preserve"> </w:t>
      </w:r>
      <w:r w:rsidRPr="009335E0">
        <w:rPr>
          <w:sz w:val="28"/>
          <w:szCs w:val="28"/>
        </w:rPr>
        <w:t>-темп роста составил 139%.</w:t>
      </w:r>
    </w:p>
    <w:p w:rsidR="00790638" w:rsidRPr="009335E0" w:rsidRDefault="00790638" w:rsidP="009335E0">
      <w:pPr>
        <w:spacing w:line="360" w:lineRule="auto"/>
        <w:ind w:firstLine="709"/>
        <w:jc w:val="both"/>
        <w:rPr>
          <w:sz w:val="28"/>
          <w:szCs w:val="28"/>
        </w:rPr>
      </w:pPr>
      <w:r w:rsidRPr="009335E0">
        <w:rPr>
          <w:sz w:val="28"/>
          <w:szCs w:val="28"/>
        </w:rPr>
        <w:t>Проследим влияние факторов на результативные показатели (по данным таблицы Приложение 3)</w:t>
      </w:r>
    </w:p>
    <w:p w:rsidR="00790638" w:rsidRPr="009335E0" w:rsidRDefault="00790638" w:rsidP="009335E0">
      <w:pPr>
        <w:pStyle w:val="21"/>
        <w:spacing w:after="0" w:line="360" w:lineRule="auto"/>
        <w:ind w:left="0" w:firstLine="709"/>
        <w:jc w:val="both"/>
        <w:rPr>
          <w:sz w:val="28"/>
          <w:szCs w:val="28"/>
        </w:rPr>
      </w:pPr>
      <w:r w:rsidRPr="009335E0">
        <w:rPr>
          <w:sz w:val="28"/>
          <w:szCs w:val="28"/>
        </w:rPr>
        <w:t>Рост выручки от реализации продукции на +1709707,00</w:t>
      </w:r>
      <w:r w:rsidR="009335E0">
        <w:rPr>
          <w:sz w:val="28"/>
          <w:szCs w:val="28"/>
        </w:rPr>
        <w:t xml:space="preserve"> </w:t>
      </w:r>
      <w:r w:rsidRPr="009335E0">
        <w:rPr>
          <w:sz w:val="28"/>
          <w:szCs w:val="28"/>
        </w:rPr>
        <w:t>тыс. рублей увеличило прибыль на:</w:t>
      </w:r>
    </w:p>
    <w:p w:rsidR="004E0FA1" w:rsidRDefault="004E0FA1" w:rsidP="009335E0">
      <w:pPr>
        <w:spacing w:line="360" w:lineRule="auto"/>
        <w:ind w:firstLine="709"/>
        <w:jc w:val="both"/>
        <w:rPr>
          <w:sz w:val="28"/>
          <w:szCs w:val="28"/>
        </w:rPr>
      </w:pPr>
    </w:p>
    <w:p w:rsidR="00790638" w:rsidRPr="009335E0" w:rsidRDefault="00790638" w:rsidP="009335E0">
      <w:pPr>
        <w:spacing w:line="360" w:lineRule="auto"/>
        <w:ind w:firstLine="709"/>
        <w:jc w:val="both"/>
        <w:rPr>
          <w:sz w:val="28"/>
          <w:szCs w:val="28"/>
        </w:rPr>
      </w:pPr>
      <w:r w:rsidRPr="009335E0">
        <w:rPr>
          <w:sz w:val="28"/>
          <w:szCs w:val="28"/>
        </w:rPr>
        <w:t>В 2007 году</w:t>
      </w:r>
      <w:r w:rsidR="009335E0">
        <w:rPr>
          <w:sz w:val="28"/>
          <w:szCs w:val="28"/>
        </w:rPr>
        <w:t xml:space="preserve"> </w:t>
      </w:r>
      <w:r w:rsidR="003F2F55">
        <w:rPr>
          <w:position w:val="-24"/>
          <w:sz w:val="28"/>
          <w:szCs w:val="28"/>
        </w:rPr>
        <w:pict>
          <v:shape id="_x0000_i1026" type="#_x0000_t75" style="width:93pt;height:32.25pt" fillcolor="window">
            <v:imagedata r:id="rId8" o:title=""/>
          </v:shape>
        </w:pict>
      </w:r>
      <w:r w:rsidRPr="009335E0">
        <w:rPr>
          <w:sz w:val="28"/>
          <w:szCs w:val="28"/>
        </w:rPr>
        <w:t>= +263807,7901 тыс. руб.</w:t>
      </w:r>
    </w:p>
    <w:p w:rsidR="004E0FA1" w:rsidRDefault="004E0FA1" w:rsidP="009335E0">
      <w:pPr>
        <w:pStyle w:val="21"/>
        <w:spacing w:after="0" w:line="360" w:lineRule="auto"/>
        <w:ind w:left="0" w:firstLine="709"/>
        <w:jc w:val="both"/>
        <w:rPr>
          <w:sz w:val="28"/>
          <w:szCs w:val="28"/>
        </w:rPr>
      </w:pPr>
    </w:p>
    <w:p w:rsidR="00790638" w:rsidRPr="009335E0" w:rsidRDefault="00790638" w:rsidP="009335E0">
      <w:pPr>
        <w:pStyle w:val="21"/>
        <w:spacing w:after="0" w:line="360" w:lineRule="auto"/>
        <w:ind w:left="0" w:firstLine="709"/>
        <w:jc w:val="both"/>
        <w:rPr>
          <w:sz w:val="28"/>
          <w:szCs w:val="28"/>
        </w:rPr>
      </w:pPr>
      <w:r w:rsidRPr="009335E0">
        <w:rPr>
          <w:sz w:val="28"/>
          <w:szCs w:val="28"/>
        </w:rPr>
        <w:t>Снижение выручки от реализации продукции на тыс. рублей снизило прибыль на:</w:t>
      </w:r>
    </w:p>
    <w:p w:rsidR="004E0FA1" w:rsidRDefault="004E0FA1" w:rsidP="009335E0">
      <w:pPr>
        <w:spacing w:line="360" w:lineRule="auto"/>
        <w:ind w:firstLine="709"/>
        <w:jc w:val="both"/>
        <w:rPr>
          <w:sz w:val="28"/>
          <w:szCs w:val="28"/>
        </w:rPr>
      </w:pPr>
    </w:p>
    <w:p w:rsidR="00790638" w:rsidRPr="009335E0" w:rsidRDefault="00790638" w:rsidP="009335E0">
      <w:pPr>
        <w:spacing w:line="360" w:lineRule="auto"/>
        <w:ind w:firstLine="709"/>
        <w:jc w:val="both"/>
        <w:rPr>
          <w:sz w:val="28"/>
          <w:szCs w:val="28"/>
        </w:rPr>
      </w:pPr>
      <w:r w:rsidRPr="009335E0">
        <w:rPr>
          <w:sz w:val="28"/>
          <w:szCs w:val="28"/>
        </w:rPr>
        <w:t>В 2008 году</w:t>
      </w:r>
      <w:r w:rsidR="009335E0">
        <w:rPr>
          <w:sz w:val="28"/>
          <w:szCs w:val="28"/>
        </w:rPr>
        <w:t xml:space="preserve"> </w:t>
      </w:r>
      <w:r w:rsidR="003F2F55">
        <w:rPr>
          <w:position w:val="-24"/>
          <w:sz w:val="28"/>
          <w:szCs w:val="28"/>
        </w:rPr>
        <w:pict>
          <v:shape id="_x0000_i1027" type="#_x0000_t75" style="width:95.25pt;height:32.25pt" fillcolor="window">
            <v:imagedata r:id="rId9" o:title=""/>
          </v:shape>
        </w:pict>
      </w:r>
      <w:r w:rsidRPr="009335E0">
        <w:rPr>
          <w:sz w:val="28"/>
          <w:szCs w:val="28"/>
        </w:rPr>
        <w:t>= -28537,9755 тыс. руб.</w:t>
      </w:r>
    </w:p>
    <w:p w:rsidR="004E0FA1" w:rsidRDefault="004E0FA1" w:rsidP="009335E0">
      <w:pPr>
        <w:spacing w:line="360" w:lineRule="auto"/>
        <w:ind w:firstLine="709"/>
        <w:jc w:val="both"/>
        <w:rPr>
          <w:sz w:val="28"/>
          <w:szCs w:val="28"/>
        </w:rPr>
      </w:pPr>
    </w:p>
    <w:p w:rsidR="00790638" w:rsidRPr="009335E0" w:rsidRDefault="00790638" w:rsidP="009335E0">
      <w:pPr>
        <w:spacing w:line="360" w:lineRule="auto"/>
        <w:ind w:firstLine="709"/>
        <w:jc w:val="both"/>
        <w:rPr>
          <w:sz w:val="28"/>
          <w:szCs w:val="28"/>
        </w:rPr>
      </w:pPr>
      <w:r w:rsidRPr="009335E0">
        <w:rPr>
          <w:sz w:val="28"/>
          <w:szCs w:val="28"/>
        </w:rPr>
        <w:t>Снижение</w:t>
      </w:r>
      <w:r w:rsidR="009335E0">
        <w:rPr>
          <w:sz w:val="28"/>
          <w:szCs w:val="28"/>
        </w:rPr>
        <w:t xml:space="preserve"> </w:t>
      </w:r>
      <w:r w:rsidRPr="009335E0">
        <w:rPr>
          <w:sz w:val="28"/>
          <w:szCs w:val="28"/>
        </w:rPr>
        <w:t>уровня себестоимости в процентах к выручке на -2,01 пункта уменьшило сумму затрат в 2007 году на:</w:t>
      </w:r>
    </w:p>
    <w:p w:rsidR="004E0FA1" w:rsidRDefault="004E0FA1" w:rsidP="009335E0">
      <w:pPr>
        <w:spacing w:line="360" w:lineRule="auto"/>
        <w:ind w:firstLine="709"/>
        <w:jc w:val="both"/>
        <w:rPr>
          <w:sz w:val="28"/>
          <w:szCs w:val="28"/>
        </w:rPr>
      </w:pPr>
    </w:p>
    <w:p w:rsidR="00790638" w:rsidRPr="009335E0" w:rsidRDefault="003F2F55" w:rsidP="009335E0">
      <w:pPr>
        <w:spacing w:line="360" w:lineRule="auto"/>
        <w:ind w:firstLine="709"/>
        <w:jc w:val="both"/>
        <w:rPr>
          <w:sz w:val="28"/>
          <w:szCs w:val="28"/>
        </w:rPr>
      </w:pPr>
      <w:r>
        <w:rPr>
          <w:position w:val="-24"/>
          <w:sz w:val="28"/>
          <w:szCs w:val="28"/>
        </w:rPr>
        <w:pict>
          <v:shape id="_x0000_i1028" type="#_x0000_t75" style="width:108.75pt;height:32.25pt" fillcolor="window">
            <v:imagedata r:id="rId10" o:title=""/>
          </v:shape>
        </w:pict>
      </w:r>
      <w:r w:rsidR="00790638" w:rsidRPr="009335E0">
        <w:rPr>
          <w:sz w:val="28"/>
          <w:szCs w:val="28"/>
        </w:rPr>
        <w:t>= -263889 тыс. руб., что</w:t>
      </w:r>
    </w:p>
    <w:p w:rsidR="004E0FA1" w:rsidRDefault="004E0FA1" w:rsidP="009335E0">
      <w:pPr>
        <w:spacing w:line="360" w:lineRule="auto"/>
        <w:ind w:firstLine="709"/>
        <w:jc w:val="both"/>
        <w:rPr>
          <w:sz w:val="28"/>
          <w:szCs w:val="28"/>
        </w:rPr>
      </w:pPr>
    </w:p>
    <w:p w:rsidR="00790638" w:rsidRPr="009335E0" w:rsidRDefault="00790638" w:rsidP="009335E0">
      <w:pPr>
        <w:spacing w:line="360" w:lineRule="auto"/>
        <w:ind w:firstLine="709"/>
        <w:jc w:val="both"/>
        <w:rPr>
          <w:sz w:val="28"/>
          <w:szCs w:val="28"/>
        </w:rPr>
      </w:pPr>
      <w:r w:rsidRPr="009335E0">
        <w:rPr>
          <w:sz w:val="28"/>
          <w:szCs w:val="28"/>
        </w:rPr>
        <w:t>соответственно повысило сумму прибыли на +263889 тыс. руб.</w:t>
      </w:r>
    </w:p>
    <w:p w:rsidR="00790638" w:rsidRPr="009335E0" w:rsidRDefault="00790638" w:rsidP="009335E0">
      <w:pPr>
        <w:spacing w:line="360" w:lineRule="auto"/>
        <w:ind w:firstLine="709"/>
        <w:jc w:val="both"/>
        <w:rPr>
          <w:sz w:val="28"/>
          <w:szCs w:val="28"/>
        </w:rPr>
      </w:pPr>
      <w:r w:rsidRPr="009335E0">
        <w:rPr>
          <w:sz w:val="28"/>
          <w:szCs w:val="28"/>
        </w:rPr>
        <w:t>Рост уровня себестоимости в процентах к выручке на +4,41 пунктов повысил сумму затрат в 2008 году на:</w:t>
      </w:r>
    </w:p>
    <w:p w:rsidR="004E0FA1" w:rsidRDefault="004E0FA1" w:rsidP="009335E0">
      <w:pPr>
        <w:spacing w:line="360" w:lineRule="auto"/>
        <w:ind w:firstLine="709"/>
        <w:jc w:val="both"/>
        <w:rPr>
          <w:sz w:val="28"/>
          <w:szCs w:val="28"/>
        </w:rPr>
      </w:pPr>
    </w:p>
    <w:p w:rsidR="00790638" w:rsidRPr="009335E0" w:rsidRDefault="003F2F55" w:rsidP="009335E0">
      <w:pPr>
        <w:spacing w:line="360" w:lineRule="auto"/>
        <w:ind w:firstLine="709"/>
        <w:jc w:val="both"/>
        <w:rPr>
          <w:sz w:val="28"/>
          <w:szCs w:val="28"/>
        </w:rPr>
      </w:pPr>
      <w:r>
        <w:rPr>
          <w:position w:val="-24"/>
          <w:sz w:val="28"/>
          <w:szCs w:val="28"/>
        </w:rPr>
        <w:pict>
          <v:shape id="_x0000_i1029" type="#_x0000_t75" style="width:84pt;height:32.25pt" fillcolor="window">
            <v:imagedata r:id="rId11" o:title=""/>
          </v:shape>
        </w:pict>
      </w:r>
      <w:r w:rsidR="00790638" w:rsidRPr="009335E0">
        <w:rPr>
          <w:sz w:val="28"/>
          <w:szCs w:val="28"/>
        </w:rPr>
        <w:t>= +344338 тыс. руб., что</w:t>
      </w:r>
    </w:p>
    <w:p w:rsidR="004E0FA1" w:rsidRDefault="004E0FA1" w:rsidP="009335E0">
      <w:pPr>
        <w:spacing w:line="360" w:lineRule="auto"/>
        <w:ind w:firstLine="709"/>
        <w:jc w:val="both"/>
        <w:rPr>
          <w:sz w:val="28"/>
          <w:szCs w:val="28"/>
        </w:rPr>
      </w:pPr>
    </w:p>
    <w:p w:rsidR="00790638" w:rsidRPr="009335E0" w:rsidRDefault="00790638" w:rsidP="009335E0">
      <w:pPr>
        <w:spacing w:line="360" w:lineRule="auto"/>
        <w:ind w:firstLine="709"/>
        <w:jc w:val="both"/>
        <w:rPr>
          <w:sz w:val="28"/>
          <w:szCs w:val="28"/>
        </w:rPr>
      </w:pPr>
      <w:r w:rsidRPr="009335E0">
        <w:rPr>
          <w:sz w:val="28"/>
          <w:szCs w:val="28"/>
        </w:rPr>
        <w:t>соответственно снизило сумму прибыли на -344338тыс. руб.</w:t>
      </w:r>
    </w:p>
    <w:p w:rsidR="00790638" w:rsidRPr="009335E0" w:rsidRDefault="00790638" w:rsidP="009335E0">
      <w:pPr>
        <w:spacing w:line="360" w:lineRule="auto"/>
        <w:ind w:firstLine="709"/>
        <w:jc w:val="both"/>
        <w:rPr>
          <w:b/>
          <w:sz w:val="28"/>
          <w:szCs w:val="28"/>
        </w:rPr>
      </w:pPr>
      <w:r w:rsidRPr="009335E0">
        <w:rPr>
          <w:b/>
          <w:sz w:val="28"/>
          <w:szCs w:val="28"/>
        </w:rPr>
        <w:t>Итого по прибыли от реализации продукции:</w:t>
      </w:r>
    </w:p>
    <w:p w:rsidR="004E0FA1" w:rsidRDefault="004E0FA1" w:rsidP="009335E0">
      <w:pPr>
        <w:spacing w:line="360" w:lineRule="auto"/>
        <w:ind w:firstLine="709"/>
        <w:jc w:val="both"/>
        <w:rPr>
          <w:sz w:val="28"/>
          <w:szCs w:val="28"/>
        </w:rPr>
      </w:pPr>
    </w:p>
    <w:p w:rsidR="00790638" w:rsidRPr="009335E0" w:rsidRDefault="00790638" w:rsidP="009335E0">
      <w:pPr>
        <w:spacing w:line="360" w:lineRule="auto"/>
        <w:ind w:firstLine="709"/>
        <w:jc w:val="both"/>
        <w:rPr>
          <w:sz w:val="28"/>
          <w:szCs w:val="28"/>
        </w:rPr>
      </w:pPr>
      <w:r w:rsidRPr="009335E0">
        <w:rPr>
          <w:sz w:val="28"/>
          <w:szCs w:val="28"/>
        </w:rPr>
        <w:t>В 2007 году</w:t>
      </w:r>
      <w:r w:rsidR="009335E0">
        <w:rPr>
          <w:sz w:val="28"/>
          <w:szCs w:val="28"/>
        </w:rPr>
        <w:t xml:space="preserve"> </w:t>
      </w:r>
      <w:r w:rsidRPr="009335E0">
        <w:rPr>
          <w:sz w:val="28"/>
          <w:szCs w:val="28"/>
        </w:rPr>
        <w:t>+263807,7901 +263889= +527696 тыс. руб. = стр.4 гр.5</w:t>
      </w:r>
    </w:p>
    <w:p w:rsidR="00790638" w:rsidRPr="009335E0" w:rsidRDefault="00790638" w:rsidP="009335E0">
      <w:pPr>
        <w:spacing w:line="360" w:lineRule="auto"/>
        <w:ind w:firstLine="709"/>
        <w:jc w:val="both"/>
        <w:rPr>
          <w:sz w:val="28"/>
          <w:szCs w:val="28"/>
        </w:rPr>
      </w:pPr>
      <w:r w:rsidRPr="009335E0">
        <w:rPr>
          <w:sz w:val="28"/>
          <w:szCs w:val="28"/>
        </w:rPr>
        <w:t>В 2008 году</w:t>
      </w:r>
      <w:r w:rsidR="009335E0">
        <w:rPr>
          <w:sz w:val="28"/>
          <w:szCs w:val="28"/>
        </w:rPr>
        <w:t xml:space="preserve"> </w:t>
      </w:r>
      <w:r w:rsidRPr="009335E0">
        <w:rPr>
          <w:sz w:val="28"/>
          <w:szCs w:val="28"/>
        </w:rPr>
        <w:t>-28538 + (-344338) = -372876 тыс. руб. = стр.5 гр.4</w:t>
      </w:r>
    </w:p>
    <w:p w:rsidR="00790638" w:rsidRPr="009335E0" w:rsidRDefault="00790638" w:rsidP="009335E0">
      <w:pPr>
        <w:spacing w:line="360" w:lineRule="auto"/>
        <w:ind w:firstLine="709"/>
        <w:jc w:val="both"/>
        <w:rPr>
          <w:sz w:val="28"/>
          <w:szCs w:val="28"/>
        </w:rPr>
      </w:pPr>
      <w:r w:rsidRPr="009335E0">
        <w:rPr>
          <w:sz w:val="28"/>
          <w:szCs w:val="28"/>
        </w:rPr>
        <w:t>Снижение прибыли от операций по процентам на -1025373,00 тыс. руб. снизило прибыль до налогообложения в 2007 году</w:t>
      </w:r>
      <w:r w:rsidR="009335E0">
        <w:rPr>
          <w:sz w:val="28"/>
          <w:szCs w:val="28"/>
        </w:rPr>
        <w:t xml:space="preserve"> </w:t>
      </w:r>
      <w:r w:rsidRPr="009335E0">
        <w:rPr>
          <w:sz w:val="28"/>
          <w:szCs w:val="28"/>
        </w:rPr>
        <w:t>на -1025373,00 тыс. руб. (стр.7 гр.5)</w:t>
      </w:r>
    </w:p>
    <w:p w:rsidR="00790638" w:rsidRPr="009335E0" w:rsidRDefault="00790638" w:rsidP="009335E0">
      <w:pPr>
        <w:spacing w:line="360" w:lineRule="auto"/>
        <w:ind w:firstLine="709"/>
        <w:jc w:val="both"/>
        <w:rPr>
          <w:sz w:val="28"/>
          <w:szCs w:val="28"/>
        </w:rPr>
      </w:pPr>
      <w:r w:rsidRPr="009335E0">
        <w:rPr>
          <w:sz w:val="28"/>
          <w:szCs w:val="28"/>
        </w:rPr>
        <w:t>Снижение убытка от операций по процентам на -35960 тыс. руб. повысило</w:t>
      </w:r>
      <w:r w:rsidR="009335E0">
        <w:rPr>
          <w:sz w:val="28"/>
          <w:szCs w:val="28"/>
        </w:rPr>
        <w:t xml:space="preserve"> </w:t>
      </w:r>
      <w:r w:rsidRPr="009335E0">
        <w:rPr>
          <w:sz w:val="28"/>
          <w:szCs w:val="28"/>
        </w:rPr>
        <w:t>прибыль до налогообложения в 2008 году</w:t>
      </w:r>
      <w:r w:rsidR="009335E0">
        <w:rPr>
          <w:sz w:val="28"/>
          <w:szCs w:val="28"/>
        </w:rPr>
        <w:t xml:space="preserve"> </w:t>
      </w:r>
      <w:r w:rsidRPr="009335E0">
        <w:rPr>
          <w:sz w:val="28"/>
          <w:szCs w:val="28"/>
        </w:rPr>
        <w:t>на +35960 тыс. руб. (стр.7 гр.6)</w:t>
      </w:r>
    </w:p>
    <w:p w:rsidR="00790638" w:rsidRPr="009335E0" w:rsidRDefault="00790638" w:rsidP="009335E0">
      <w:pPr>
        <w:spacing w:line="360" w:lineRule="auto"/>
        <w:ind w:firstLine="709"/>
        <w:jc w:val="both"/>
        <w:rPr>
          <w:sz w:val="28"/>
          <w:szCs w:val="28"/>
        </w:rPr>
      </w:pPr>
      <w:r w:rsidRPr="009335E0">
        <w:rPr>
          <w:sz w:val="28"/>
          <w:szCs w:val="28"/>
        </w:rPr>
        <w:t>Рост прочих доходы на +946846,00 тыс. руб. в 2007 году,</w:t>
      </w:r>
      <w:r w:rsidR="009335E0">
        <w:rPr>
          <w:sz w:val="28"/>
          <w:szCs w:val="28"/>
        </w:rPr>
        <w:t xml:space="preserve"> </w:t>
      </w:r>
      <w:r w:rsidRPr="009335E0">
        <w:rPr>
          <w:sz w:val="28"/>
          <w:szCs w:val="28"/>
        </w:rPr>
        <w:t>повысило прибыль на +946846,00 тыс. руб. (стр.8 гр.5)</w:t>
      </w:r>
    </w:p>
    <w:p w:rsidR="00790638" w:rsidRPr="009335E0" w:rsidRDefault="00790638" w:rsidP="009335E0">
      <w:pPr>
        <w:spacing w:line="360" w:lineRule="auto"/>
        <w:ind w:firstLine="709"/>
        <w:jc w:val="both"/>
        <w:rPr>
          <w:sz w:val="28"/>
          <w:szCs w:val="28"/>
        </w:rPr>
      </w:pPr>
      <w:r w:rsidRPr="009335E0">
        <w:rPr>
          <w:sz w:val="28"/>
          <w:szCs w:val="28"/>
        </w:rPr>
        <w:t>Снижение прочих доходы на -228892,00 тыс. руб. в 2008 году,</w:t>
      </w:r>
      <w:r w:rsidR="009335E0">
        <w:rPr>
          <w:sz w:val="28"/>
          <w:szCs w:val="28"/>
        </w:rPr>
        <w:t xml:space="preserve"> </w:t>
      </w:r>
      <w:r w:rsidRPr="009335E0">
        <w:rPr>
          <w:sz w:val="28"/>
          <w:szCs w:val="28"/>
        </w:rPr>
        <w:t>снизило прибыль на -228892,00 тыс. руб. (стр.8 гр.6)</w:t>
      </w:r>
    </w:p>
    <w:p w:rsidR="00790638" w:rsidRPr="009335E0" w:rsidRDefault="00790638" w:rsidP="009335E0">
      <w:pPr>
        <w:spacing w:line="360" w:lineRule="auto"/>
        <w:ind w:firstLine="709"/>
        <w:jc w:val="both"/>
        <w:rPr>
          <w:sz w:val="28"/>
          <w:szCs w:val="28"/>
        </w:rPr>
      </w:pPr>
      <w:r w:rsidRPr="009335E0">
        <w:rPr>
          <w:sz w:val="28"/>
          <w:szCs w:val="28"/>
        </w:rPr>
        <w:t>Увеличение прочих расходов на</w:t>
      </w:r>
      <w:r w:rsidR="009335E0">
        <w:rPr>
          <w:sz w:val="28"/>
          <w:szCs w:val="28"/>
        </w:rPr>
        <w:t xml:space="preserve"> </w:t>
      </w:r>
      <w:r w:rsidRPr="009335E0">
        <w:rPr>
          <w:sz w:val="28"/>
          <w:szCs w:val="28"/>
        </w:rPr>
        <w:t>+922735,00 тыс. руб. в 2007 году снизило сумму прибыли на -922735,0 тыс. руб. (стр.9 гр.5)</w:t>
      </w:r>
    </w:p>
    <w:p w:rsidR="00790638" w:rsidRPr="009335E0" w:rsidRDefault="00790638" w:rsidP="009335E0">
      <w:pPr>
        <w:spacing w:line="360" w:lineRule="auto"/>
        <w:ind w:firstLine="709"/>
        <w:jc w:val="both"/>
        <w:rPr>
          <w:sz w:val="28"/>
          <w:szCs w:val="28"/>
        </w:rPr>
      </w:pPr>
      <w:r w:rsidRPr="009335E0">
        <w:rPr>
          <w:sz w:val="28"/>
          <w:szCs w:val="28"/>
        </w:rPr>
        <w:t>Снижение прочих расходов на</w:t>
      </w:r>
      <w:r w:rsidR="009335E0">
        <w:rPr>
          <w:sz w:val="28"/>
          <w:szCs w:val="28"/>
        </w:rPr>
        <w:t xml:space="preserve"> </w:t>
      </w:r>
      <w:r w:rsidRPr="009335E0">
        <w:rPr>
          <w:sz w:val="28"/>
          <w:szCs w:val="28"/>
        </w:rPr>
        <w:t>-279539,00 тыс. руб. в 2008 году увеличило сумму прибыли на +279539,00 тыс. руб. (стр.9 гр.5)</w:t>
      </w:r>
    </w:p>
    <w:p w:rsidR="004E0FA1" w:rsidRDefault="004E0FA1" w:rsidP="009335E0">
      <w:pPr>
        <w:spacing w:line="360" w:lineRule="auto"/>
        <w:ind w:firstLine="709"/>
        <w:jc w:val="both"/>
        <w:rPr>
          <w:b/>
          <w:sz w:val="28"/>
          <w:szCs w:val="28"/>
        </w:rPr>
      </w:pPr>
    </w:p>
    <w:p w:rsidR="00790638" w:rsidRPr="009335E0" w:rsidRDefault="00790638" w:rsidP="009335E0">
      <w:pPr>
        <w:spacing w:line="360" w:lineRule="auto"/>
        <w:ind w:firstLine="709"/>
        <w:jc w:val="both"/>
        <w:rPr>
          <w:b/>
          <w:sz w:val="28"/>
          <w:szCs w:val="28"/>
        </w:rPr>
      </w:pPr>
      <w:r w:rsidRPr="009335E0">
        <w:rPr>
          <w:b/>
          <w:sz w:val="28"/>
          <w:szCs w:val="28"/>
        </w:rPr>
        <w:t>Итого по прибыли до налогообложения:</w:t>
      </w:r>
    </w:p>
    <w:p w:rsidR="004E0FA1" w:rsidRDefault="004E0FA1" w:rsidP="009335E0">
      <w:pPr>
        <w:spacing w:line="360" w:lineRule="auto"/>
        <w:ind w:firstLine="709"/>
        <w:jc w:val="both"/>
        <w:rPr>
          <w:sz w:val="28"/>
          <w:szCs w:val="28"/>
        </w:rPr>
      </w:pPr>
    </w:p>
    <w:p w:rsidR="00790638" w:rsidRPr="009335E0" w:rsidRDefault="00790638" w:rsidP="009335E0">
      <w:pPr>
        <w:spacing w:line="360" w:lineRule="auto"/>
        <w:ind w:firstLine="709"/>
        <w:jc w:val="both"/>
        <w:rPr>
          <w:sz w:val="28"/>
          <w:szCs w:val="28"/>
        </w:rPr>
      </w:pPr>
      <w:r w:rsidRPr="009335E0">
        <w:rPr>
          <w:sz w:val="28"/>
          <w:szCs w:val="28"/>
        </w:rPr>
        <w:t>В 2007 году</w:t>
      </w:r>
      <w:r w:rsidR="009335E0">
        <w:rPr>
          <w:sz w:val="28"/>
          <w:szCs w:val="28"/>
        </w:rPr>
        <w:t xml:space="preserve"> </w:t>
      </w:r>
      <w:r w:rsidRPr="009335E0">
        <w:rPr>
          <w:sz w:val="28"/>
          <w:szCs w:val="28"/>
        </w:rPr>
        <w:t>+527696 +(-1025373,00) +946846,00 + (-922735,0)</w:t>
      </w:r>
      <w:r w:rsidR="009335E0">
        <w:rPr>
          <w:sz w:val="28"/>
          <w:szCs w:val="28"/>
        </w:rPr>
        <w:t xml:space="preserve"> </w:t>
      </w:r>
      <w:r w:rsidRPr="009335E0">
        <w:rPr>
          <w:sz w:val="28"/>
          <w:szCs w:val="28"/>
        </w:rPr>
        <w:t>= +346134 тыс. руб. = стр.10 гр.5</w:t>
      </w:r>
    </w:p>
    <w:p w:rsidR="00790638" w:rsidRPr="009335E0" w:rsidRDefault="00790638" w:rsidP="009335E0">
      <w:pPr>
        <w:spacing w:line="360" w:lineRule="auto"/>
        <w:ind w:firstLine="709"/>
        <w:jc w:val="both"/>
        <w:rPr>
          <w:sz w:val="28"/>
          <w:szCs w:val="28"/>
        </w:rPr>
      </w:pPr>
      <w:r w:rsidRPr="009335E0">
        <w:rPr>
          <w:sz w:val="28"/>
          <w:szCs w:val="28"/>
        </w:rPr>
        <w:t>В 2008 году</w:t>
      </w:r>
      <w:r w:rsidR="009335E0">
        <w:rPr>
          <w:sz w:val="28"/>
          <w:szCs w:val="28"/>
        </w:rPr>
        <w:t xml:space="preserve"> </w:t>
      </w:r>
      <w:r w:rsidRPr="009335E0">
        <w:rPr>
          <w:sz w:val="28"/>
          <w:szCs w:val="28"/>
        </w:rPr>
        <w:t>-372876 + 35960</w:t>
      </w:r>
      <w:r w:rsidR="009335E0">
        <w:rPr>
          <w:sz w:val="28"/>
          <w:szCs w:val="28"/>
        </w:rPr>
        <w:t xml:space="preserve"> </w:t>
      </w:r>
      <w:r w:rsidRPr="009335E0">
        <w:rPr>
          <w:sz w:val="28"/>
          <w:szCs w:val="28"/>
        </w:rPr>
        <w:t>+</w:t>
      </w:r>
      <w:r w:rsidR="009335E0">
        <w:rPr>
          <w:sz w:val="28"/>
          <w:szCs w:val="28"/>
        </w:rPr>
        <w:t xml:space="preserve"> </w:t>
      </w:r>
      <w:r w:rsidRPr="009335E0">
        <w:rPr>
          <w:sz w:val="28"/>
          <w:szCs w:val="28"/>
        </w:rPr>
        <w:t>(-228892,00) + 279539,00 = -286269 = стр.10 гр.6</w:t>
      </w:r>
    </w:p>
    <w:p w:rsidR="004E0FA1" w:rsidRDefault="004E0FA1" w:rsidP="009335E0">
      <w:pPr>
        <w:spacing w:line="360" w:lineRule="auto"/>
        <w:ind w:firstLine="709"/>
        <w:jc w:val="both"/>
        <w:rPr>
          <w:sz w:val="28"/>
          <w:szCs w:val="28"/>
        </w:rPr>
      </w:pPr>
    </w:p>
    <w:p w:rsidR="00790638" w:rsidRPr="009335E0" w:rsidRDefault="00790638" w:rsidP="009335E0">
      <w:pPr>
        <w:spacing w:line="360" w:lineRule="auto"/>
        <w:ind w:firstLine="709"/>
        <w:jc w:val="both"/>
        <w:rPr>
          <w:sz w:val="28"/>
          <w:szCs w:val="28"/>
        </w:rPr>
      </w:pPr>
      <w:r w:rsidRPr="009335E0">
        <w:rPr>
          <w:sz w:val="28"/>
          <w:szCs w:val="28"/>
        </w:rPr>
        <w:t>Увеличение суммы налогов, уплачиваемых из прибыли, на +110450,00 тыс. руб. уменьшило сумму чистой прибыли в 2007 году на -110450,00 тыс. руб.</w:t>
      </w:r>
    </w:p>
    <w:p w:rsidR="00790638" w:rsidRPr="009335E0" w:rsidRDefault="00790638" w:rsidP="009335E0">
      <w:pPr>
        <w:spacing w:line="360" w:lineRule="auto"/>
        <w:ind w:firstLine="709"/>
        <w:jc w:val="both"/>
        <w:rPr>
          <w:sz w:val="28"/>
          <w:szCs w:val="28"/>
        </w:rPr>
      </w:pPr>
      <w:r w:rsidRPr="009335E0">
        <w:rPr>
          <w:sz w:val="28"/>
          <w:szCs w:val="28"/>
        </w:rPr>
        <w:t>Снижение суммы налогов, уплачиваемых из прибыли, на -85848,00 тыс. руб. увеличило сумму чистой прибыли в 2008 году на +85848,00 тыс. руб.</w:t>
      </w:r>
    </w:p>
    <w:p w:rsidR="00790638" w:rsidRPr="009335E0" w:rsidRDefault="00790638" w:rsidP="009335E0">
      <w:pPr>
        <w:spacing w:line="360" w:lineRule="auto"/>
        <w:ind w:firstLine="709"/>
        <w:jc w:val="both"/>
        <w:rPr>
          <w:b/>
          <w:sz w:val="28"/>
          <w:szCs w:val="28"/>
        </w:rPr>
      </w:pPr>
      <w:r w:rsidRPr="009335E0">
        <w:rPr>
          <w:b/>
          <w:sz w:val="28"/>
          <w:szCs w:val="28"/>
        </w:rPr>
        <w:t>Итого по чистой прибыли:</w:t>
      </w:r>
    </w:p>
    <w:p w:rsidR="004E0FA1" w:rsidRDefault="004E0FA1" w:rsidP="009335E0">
      <w:pPr>
        <w:spacing w:line="360" w:lineRule="auto"/>
        <w:ind w:firstLine="709"/>
        <w:jc w:val="both"/>
        <w:rPr>
          <w:sz w:val="28"/>
          <w:szCs w:val="28"/>
        </w:rPr>
      </w:pPr>
    </w:p>
    <w:p w:rsidR="00790638" w:rsidRPr="009335E0" w:rsidRDefault="00790638" w:rsidP="009335E0">
      <w:pPr>
        <w:spacing w:line="360" w:lineRule="auto"/>
        <w:ind w:firstLine="709"/>
        <w:jc w:val="both"/>
        <w:rPr>
          <w:sz w:val="28"/>
          <w:szCs w:val="28"/>
        </w:rPr>
      </w:pPr>
      <w:r w:rsidRPr="009335E0">
        <w:rPr>
          <w:sz w:val="28"/>
          <w:szCs w:val="28"/>
        </w:rPr>
        <w:t>В 2007 году</w:t>
      </w:r>
      <w:r w:rsidR="009335E0">
        <w:rPr>
          <w:sz w:val="28"/>
          <w:szCs w:val="28"/>
        </w:rPr>
        <w:t xml:space="preserve"> </w:t>
      </w:r>
      <w:r w:rsidRPr="009335E0">
        <w:rPr>
          <w:sz w:val="28"/>
          <w:szCs w:val="28"/>
        </w:rPr>
        <w:t>+346134</w:t>
      </w:r>
      <w:r w:rsidR="009335E0">
        <w:rPr>
          <w:sz w:val="28"/>
          <w:szCs w:val="28"/>
        </w:rPr>
        <w:t xml:space="preserve"> </w:t>
      </w:r>
      <w:r w:rsidRPr="009335E0">
        <w:rPr>
          <w:sz w:val="28"/>
          <w:szCs w:val="28"/>
        </w:rPr>
        <w:t>+ (-110450,00) = +235684 тыс. руб. = стр.12 гр.5</w:t>
      </w:r>
    </w:p>
    <w:p w:rsidR="00790638" w:rsidRPr="009335E0" w:rsidRDefault="00790638" w:rsidP="009335E0">
      <w:pPr>
        <w:spacing w:line="360" w:lineRule="auto"/>
        <w:ind w:firstLine="709"/>
        <w:jc w:val="both"/>
        <w:rPr>
          <w:sz w:val="28"/>
          <w:szCs w:val="28"/>
        </w:rPr>
      </w:pPr>
      <w:r w:rsidRPr="009335E0">
        <w:rPr>
          <w:sz w:val="28"/>
          <w:szCs w:val="28"/>
        </w:rPr>
        <w:t>В 2008 году</w:t>
      </w:r>
      <w:r w:rsidR="009335E0">
        <w:rPr>
          <w:sz w:val="28"/>
          <w:szCs w:val="28"/>
        </w:rPr>
        <w:t xml:space="preserve"> </w:t>
      </w:r>
      <w:r w:rsidRPr="009335E0">
        <w:rPr>
          <w:sz w:val="28"/>
          <w:szCs w:val="28"/>
        </w:rPr>
        <w:t>-286269 + 85848,00</w:t>
      </w:r>
      <w:r w:rsidR="009335E0">
        <w:rPr>
          <w:sz w:val="28"/>
          <w:szCs w:val="28"/>
        </w:rPr>
        <w:t xml:space="preserve"> </w:t>
      </w:r>
      <w:r w:rsidRPr="009335E0">
        <w:rPr>
          <w:sz w:val="28"/>
          <w:szCs w:val="28"/>
        </w:rPr>
        <w:t>= -201654тыс. руб. = стр.12 гр.5</w:t>
      </w:r>
    </w:p>
    <w:p w:rsidR="004E0FA1" w:rsidRDefault="004E0FA1" w:rsidP="009335E0">
      <w:pPr>
        <w:pStyle w:val="ac"/>
        <w:spacing w:after="0" w:line="360" w:lineRule="auto"/>
        <w:ind w:left="0" w:firstLine="709"/>
        <w:jc w:val="both"/>
        <w:rPr>
          <w:sz w:val="28"/>
          <w:szCs w:val="28"/>
        </w:rPr>
      </w:pPr>
    </w:p>
    <w:p w:rsidR="00790638" w:rsidRPr="009335E0" w:rsidRDefault="00790638" w:rsidP="009335E0">
      <w:pPr>
        <w:pStyle w:val="ac"/>
        <w:spacing w:after="0" w:line="360" w:lineRule="auto"/>
        <w:ind w:left="0" w:firstLine="709"/>
        <w:jc w:val="both"/>
        <w:rPr>
          <w:sz w:val="28"/>
          <w:szCs w:val="28"/>
        </w:rPr>
      </w:pPr>
      <w:r w:rsidRPr="009335E0">
        <w:rPr>
          <w:sz w:val="28"/>
          <w:szCs w:val="28"/>
        </w:rPr>
        <w:t>Отрицательным результатом работы предприятия является снижение уровня рентабельности по сравнению с 2007 годом с 18,25 % до 9,70%. Это означает, что предприятие получило прибыли на каждый рубль затрат производства продукции меньше по сравнению с прошлым годом примерно на 9 копеек.</w:t>
      </w:r>
    </w:p>
    <w:p w:rsidR="00790638" w:rsidRPr="009335E0" w:rsidRDefault="00790638" w:rsidP="009335E0">
      <w:pPr>
        <w:pStyle w:val="ac"/>
        <w:spacing w:after="0" w:line="360" w:lineRule="auto"/>
        <w:ind w:left="0" w:firstLine="709"/>
        <w:jc w:val="both"/>
        <w:rPr>
          <w:sz w:val="28"/>
          <w:szCs w:val="28"/>
        </w:rPr>
      </w:pPr>
      <w:r w:rsidRPr="009335E0">
        <w:rPr>
          <w:sz w:val="28"/>
          <w:szCs w:val="28"/>
        </w:rPr>
        <w:t>Таким образом, величина упущенной выгоды (т.е. величина недополученной прибыли) составила по сравнению с 2007 годом</w:t>
      </w:r>
    </w:p>
    <w:p w:rsidR="004E0FA1" w:rsidRDefault="004E0FA1" w:rsidP="009335E0">
      <w:pPr>
        <w:spacing w:line="360" w:lineRule="auto"/>
        <w:ind w:firstLine="709"/>
        <w:jc w:val="both"/>
        <w:rPr>
          <w:sz w:val="28"/>
          <w:szCs w:val="28"/>
        </w:rPr>
      </w:pPr>
    </w:p>
    <w:p w:rsidR="00790638" w:rsidRPr="009335E0" w:rsidRDefault="003F2F55" w:rsidP="009335E0">
      <w:pPr>
        <w:spacing w:line="360" w:lineRule="auto"/>
        <w:ind w:firstLine="709"/>
        <w:jc w:val="both"/>
        <w:rPr>
          <w:sz w:val="28"/>
          <w:szCs w:val="28"/>
        </w:rPr>
      </w:pPr>
      <w:r>
        <w:rPr>
          <w:position w:val="-24"/>
          <w:sz w:val="28"/>
          <w:szCs w:val="28"/>
        </w:rPr>
        <w:pict>
          <v:shape id="_x0000_i1030" type="#_x0000_t75" style="width:93.75pt;height:32.25pt" fillcolor="window">
            <v:imagedata r:id="rId12" o:title=""/>
          </v:shape>
        </w:pict>
      </w:r>
      <w:r w:rsidR="00790638" w:rsidRPr="009335E0">
        <w:rPr>
          <w:sz w:val="28"/>
          <w:szCs w:val="28"/>
        </w:rPr>
        <w:t xml:space="preserve"> = -381908,8тыс. руб.</w:t>
      </w:r>
    </w:p>
    <w:p w:rsidR="004E0FA1" w:rsidRDefault="004E0FA1" w:rsidP="009335E0">
      <w:pPr>
        <w:spacing w:line="360" w:lineRule="auto"/>
        <w:ind w:firstLine="709"/>
        <w:jc w:val="both"/>
        <w:rPr>
          <w:sz w:val="28"/>
          <w:szCs w:val="28"/>
        </w:rPr>
      </w:pPr>
    </w:p>
    <w:p w:rsidR="00790638" w:rsidRDefault="00790638" w:rsidP="009335E0">
      <w:pPr>
        <w:spacing w:line="360" w:lineRule="auto"/>
        <w:ind w:firstLine="709"/>
        <w:jc w:val="both"/>
        <w:rPr>
          <w:sz w:val="28"/>
          <w:szCs w:val="28"/>
        </w:rPr>
      </w:pPr>
      <w:r w:rsidRPr="009335E0">
        <w:rPr>
          <w:sz w:val="28"/>
          <w:szCs w:val="28"/>
        </w:rPr>
        <w:t>Снижение уровня рентабельности предприятия произошло за счет роста уровня себестоимости продукции.</w:t>
      </w:r>
    </w:p>
    <w:p w:rsidR="00885D39" w:rsidRPr="009335E0" w:rsidRDefault="00885D39" w:rsidP="009335E0">
      <w:pPr>
        <w:spacing w:line="360" w:lineRule="auto"/>
        <w:ind w:firstLine="709"/>
        <w:jc w:val="both"/>
        <w:rPr>
          <w:sz w:val="28"/>
          <w:szCs w:val="28"/>
        </w:rPr>
      </w:pPr>
    </w:p>
    <w:p w:rsidR="00D70C24" w:rsidRPr="009335E0" w:rsidRDefault="00D70C24" w:rsidP="00885D39">
      <w:pPr>
        <w:pStyle w:val="ac"/>
        <w:spacing w:after="0" w:line="360" w:lineRule="auto"/>
        <w:ind w:left="0" w:firstLine="709"/>
        <w:jc w:val="both"/>
        <w:rPr>
          <w:sz w:val="28"/>
          <w:szCs w:val="28"/>
        </w:rPr>
      </w:pPr>
      <w:r w:rsidRPr="009335E0">
        <w:rPr>
          <w:sz w:val="28"/>
          <w:szCs w:val="28"/>
        </w:rPr>
        <w:t>Таблица 5</w:t>
      </w:r>
      <w:r w:rsidR="00885D39">
        <w:rPr>
          <w:sz w:val="28"/>
          <w:szCs w:val="28"/>
        </w:rPr>
        <w:t xml:space="preserve"> </w:t>
      </w:r>
      <w:r w:rsidRPr="009335E0">
        <w:rPr>
          <w:iCs/>
          <w:sz w:val="28"/>
          <w:szCs w:val="28"/>
        </w:rPr>
        <w:t>Анализ</w:t>
      </w:r>
      <w:r w:rsidR="009335E0">
        <w:rPr>
          <w:iCs/>
          <w:sz w:val="28"/>
          <w:szCs w:val="28"/>
        </w:rPr>
        <w:t xml:space="preserve"> </w:t>
      </w:r>
      <w:r w:rsidRPr="009335E0">
        <w:rPr>
          <w:iCs/>
          <w:sz w:val="28"/>
          <w:szCs w:val="28"/>
        </w:rPr>
        <w:t>распределения чистой прибыли</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992"/>
        <w:gridCol w:w="1134"/>
        <w:gridCol w:w="992"/>
        <w:gridCol w:w="1134"/>
        <w:gridCol w:w="1276"/>
      </w:tblGrid>
      <w:tr w:rsidR="00D70C24" w:rsidRPr="00885D39" w:rsidTr="00885D39">
        <w:tc>
          <w:tcPr>
            <w:tcW w:w="3544" w:type="dxa"/>
            <w:vMerge w:val="restart"/>
          </w:tcPr>
          <w:p w:rsidR="00D70C24" w:rsidRPr="00885D39" w:rsidRDefault="00D70C24" w:rsidP="00885D39">
            <w:pPr>
              <w:widowControl w:val="0"/>
              <w:autoSpaceDE w:val="0"/>
              <w:autoSpaceDN w:val="0"/>
              <w:adjustRightInd w:val="0"/>
              <w:spacing w:line="360" w:lineRule="auto"/>
              <w:jc w:val="both"/>
              <w:rPr>
                <w:sz w:val="20"/>
                <w:szCs w:val="20"/>
              </w:rPr>
            </w:pPr>
            <w:r w:rsidRPr="00885D39">
              <w:rPr>
                <w:sz w:val="20"/>
                <w:szCs w:val="20"/>
              </w:rPr>
              <w:t>Показатели</w:t>
            </w:r>
          </w:p>
        </w:tc>
        <w:tc>
          <w:tcPr>
            <w:tcW w:w="3118" w:type="dxa"/>
            <w:gridSpan w:val="3"/>
          </w:tcPr>
          <w:p w:rsidR="00D70C24" w:rsidRPr="00885D39" w:rsidRDefault="00D70C24" w:rsidP="00885D39">
            <w:pPr>
              <w:widowControl w:val="0"/>
              <w:autoSpaceDE w:val="0"/>
              <w:autoSpaceDN w:val="0"/>
              <w:adjustRightInd w:val="0"/>
              <w:spacing w:line="360" w:lineRule="auto"/>
              <w:jc w:val="both"/>
              <w:rPr>
                <w:sz w:val="20"/>
                <w:szCs w:val="20"/>
              </w:rPr>
            </w:pPr>
            <w:r w:rsidRPr="00885D39">
              <w:rPr>
                <w:sz w:val="20"/>
                <w:szCs w:val="20"/>
              </w:rPr>
              <w:t>Фактические показатели</w:t>
            </w:r>
          </w:p>
        </w:tc>
        <w:tc>
          <w:tcPr>
            <w:tcW w:w="2410" w:type="dxa"/>
            <w:gridSpan w:val="2"/>
          </w:tcPr>
          <w:p w:rsidR="00D70C24" w:rsidRPr="00885D39" w:rsidRDefault="00D70C24" w:rsidP="00885D39">
            <w:pPr>
              <w:widowControl w:val="0"/>
              <w:autoSpaceDE w:val="0"/>
              <w:autoSpaceDN w:val="0"/>
              <w:adjustRightInd w:val="0"/>
              <w:spacing w:line="360" w:lineRule="auto"/>
              <w:jc w:val="both"/>
              <w:rPr>
                <w:sz w:val="20"/>
                <w:szCs w:val="20"/>
              </w:rPr>
            </w:pPr>
            <w:r w:rsidRPr="00885D39">
              <w:rPr>
                <w:sz w:val="20"/>
                <w:szCs w:val="20"/>
              </w:rPr>
              <w:t>Отклонения, +,-</w:t>
            </w:r>
          </w:p>
        </w:tc>
      </w:tr>
      <w:tr w:rsidR="00D70C24" w:rsidRPr="00885D39" w:rsidTr="00885D39">
        <w:tc>
          <w:tcPr>
            <w:tcW w:w="3544" w:type="dxa"/>
            <w:vMerge/>
          </w:tcPr>
          <w:p w:rsidR="00D70C24" w:rsidRPr="00885D39" w:rsidRDefault="00D70C24" w:rsidP="00885D39">
            <w:pPr>
              <w:widowControl w:val="0"/>
              <w:autoSpaceDE w:val="0"/>
              <w:autoSpaceDN w:val="0"/>
              <w:adjustRightInd w:val="0"/>
              <w:spacing w:line="360" w:lineRule="auto"/>
              <w:jc w:val="both"/>
              <w:rPr>
                <w:sz w:val="20"/>
                <w:szCs w:val="20"/>
              </w:rPr>
            </w:pPr>
          </w:p>
        </w:tc>
        <w:tc>
          <w:tcPr>
            <w:tcW w:w="992" w:type="dxa"/>
            <w:vAlign w:val="center"/>
          </w:tcPr>
          <w:p w:rsidR="00D70C24" w:rsidRPr="00885D39" w:rsidRDefault="00D70C24" w:rsidP="00885D39">
            <w:pPr>
              <w:widowControl w:val="0"/>
              <w:autoSpaceDE w:val="0"/>
              <w:autoSpaceDN w:val="0"/>
              <w:adjustRightInd w:val="0"/>
              <w:spacing w:line="360" w:lineRule="auto"/>
              <w:jc w:val="both"/>
              <w:rPr>
                <w:sz w:val="20"/>
                <w:szCs w:val="20"/>
              </w:rPr>
            </w:pPr>
            <w:smartTag w:uri="urn:schemas-microsoft-com:office:smarttags" w:element="metricconverter">
              <w:smartTagPr>
                <w:attr w:name="ProductID" w:val="2006 г"/>
              </w:smartTagPr>
              <w:r w:rsidRPr="00885D39">
                <w:rPr>
                  <w:sz w:val="20"/>
                  <w:szCs w:val="20"/>
                </w:rPr>
                <w:t>2006 г</w:t>
              </w:r>
            </w:smartTag>
            <w:r w:rsidRPr="00885D39">
              <w:rPr>
                <w:sz w:val="20"/>
                <w:szCs w:val="20"/>
              </w:rPr>
              <w:t>.</w:t>
            </w:r>
          </w:p>
        </w:tc>
        <w:tc>
          <w:tcPr>
            <w:tcW w:w="1134" w:type="dxa"/>
            <w:vAlign w:val="center"/>
          </w:tcPr>
          <w:p w:rsidR="00D70C24" w:rsidRPr="00885D39" w:rsidRDefault="00D70C24" w:rsidP="00885D39">
            <w:pPr>
              <w:widowControl w:val="0"/>
              <w:autoSpaceDE w:val="0"/>
              <w:autoSpaceDN w:val="0"/>
              <w:adjustRightInd w:val="0"/>
              <w:spacing w:line="360" w:lineRule="auto"/>
              <w:jc w:val="both"/>
              <w:rPr>
                <w:sz w:val="20"/>
                <w:szCs w:val="20"/>
              </w:rPr>
            </w:pPr>
            <w:smartTag w:uri="urn:schemas-microsoft-com:office:smarttags" w:element="metricconverter">
              <w:smartTagPr>
                <w:attr w:name="ProductID" w:val="2007 г"/>
              </w:smartTagPr>
              <w:r w:rsidRPr="00885D39">
                <w:rPr>
                  <w:sz w:val="20"/>
                  <w:szCs w:val="20"/>
                </w:rPr>
                <w:t>2007 г</w:t>
              </w:r>
            </w:smartTag>
            <w:r w:rsidRPr="00885D39">
              <w:rPr>
                <w:sz w:val="20"/>
                <w:szCs w:val="20"/>
              </w:rPr>
              <w:t>.</w:t>
            </w:r>
          </w:p>
        </w:tc>
        <w:tc>
          <w:tcPr>
            <w:tcW w:w="992" w:type="dxa"/>
            <w:vAlign w:val="center"/>
          </w:tcPr>
          <w:p w:rsidR="00D70C24" w:rsidRPr="00885D39" w:rsidRDefault="00D70C24" w:rsidP="00885D39">
            <w:pPr>
              <w:widowControl w:val="0"/>
              <w:autoSpaceDE w:val="0"/>
              <w:autoSpaceDN w:val="0"/>
              <w:adjustRightInd w:val="0"/>
              <w:spacing w:line="360" w:lineRule="auto"/>
              <w:jc w:val="both"/>
              <w:rPr>
                <w:sz w:val="20"/>
                <w:szCs w:val="20"/>
              </w:rPr>
            </w:pPr>
            <w:smartTag w:uri="urn:schemas-microsoft-com:office:smarttags" w:element="metricconverter">
              <w:smartTagPr>
                <w:attr w:name="ProductID" w:val="2008 г"/>
              </w:smartTagPr>
              <w:r w:rsidRPr="00885D39">
                <w:rPr>
                  <w:sz w:val="20"/>
                  <w:szCs w:val="20"/>
                </w:rPr>
                <w:t>2008 г</w:t>
              </w:r>
            </w:smartTag>
            <w:r w:rsidRPr="00885D39">
              <w:rPr>
                <w:sz w:val="20"/>
                <w:szCs w:val="20"/>
              </w:rPr>
              <w:t>.</w:t>
            </w:r>
          </w:p>
        </w:tc>
        <w:tc>
          <w:tcPr>
            <w:tcW w:w="1134" w:type="dxa"/>
          </w:tcPr>
          <w:p w:rsidR="00D70C24" w:rsidRPr="00885D39" w:rsidRDefault="00D70C24" w:rsidP="00885D39">
            <w:pPr>
              <w:widowControl w:val="0"/>
              <w:autoSpaceDE w:val="0"/>
              <w:autoSpaceDN w:val="0"/>
              <w:adjustRightInd w:val="0"/>
              <w:spacing w:line="360" w:lineRule="auto"/>
              <w:jc w:val="both"/>
              <w:rPr>
                <w:sz w:val="20"/>
                <w:szCs w:val="20"/>
              </w:rPr>
            </w:pPr>
            <w:r w:rsidRPr="00885D39">
              <w:rPr>
                <w:sz w:val="20"/>
                <w:szCs w:val="20"/>
              </w:rPr>
              <w:t>Гр.3-гр.2</w:t>
            </w:r>
          </w:p>
        </w:tc>
        <w:tc>
          <w:tcPr>
            <w:tcW w:w="1276" w:type="dxa"/>
          </w:tcPr>
          <w:p w:rsidR="00D70C24" w:rsidRPr="00885D39" w:rsidRDefault="00D70C24" w:rsidP="00885D39">
            <w:pPr>
              <w:widowControl w:val="0"/>
              <w:autoSpaceDE w:val="0"/>
              <w:autoSpaceDN w:val="0"/>
              <w:adjustRightInd w:val="0"/>
              <w:spacing w:line="360" w:lineRule="auto"/>
              <w:jc w:val="both"/>
              <w:rPr>
                <w:sz w:val="20"/>
                <w:szCs w:val="20"/>
              </w:rPr>
            </w:pPr>
            <w:r w:rsidRPr="00885D39">
              <w:rPr>
                <w:sz w:val="20"/>
                <w:szCs w:val="20"/>
              </w:rPr>
              <w:t>Гр.4-гр.3</w:t>
            </w:r>
          </w:p>
        </w:tc>
      </w:tr>
      <w:tr w:rsidR="00D70C24" w:rsidRPr="00885D39" w:rsidTr="00885D39">
        <w:tc>
          <w:tcPr>
            <w:tcW w:w="3544" w:type="dxa"/>
          </w:tcPr>
          <w:p w:rsidR="00D70C24" w:rsidRPr="00885D39" w:rsidRDefault="00D70C24" w:rsidP="00885D39">
            <w:pPr>
              <w:widowControl w:val="0"/>
              <w:autoSpaceDE w:val="0"/>
              <w:autoSpaceDN w:val="0"/>
              <w:adjustRightInd w:val="0"/>
              <w:spacing w:line="360" w:lineRule="auto"/>
              <w:jc w:val="both"/>
              <w:rPr>
                <w:sz w:val="20"/>
                <w:szCs w:val="20"/>
              </w:rPr>
            </w:pPr>
            <w:r w:rsidRPr="00885D39">
              <w:rPr>
                <w:sz w:val="20"/>
                <w:szCs w:val="20"/>
              </w:rPr>
              <w:t>1</w:t>
            </w:r>
          </w:p>
        </w:tc>
        <w:tc>
          <w:tcPr>
            <w:tcW w:w="992" w:type="dxa"/>
          </w:tcPr>
          <w:p w:rsidR="00D70C24" w:rsidRPr="00885D39" w:rsidRDefault="00D70C24" w:rsidP="00885D39">
            <w:pPr>
              <w:widowControl w:val="0"/>
              <w:autoSpaceDE w:val="0"/>
              <w:autoSpaceDN w:val="0"/>
              <w:adjustRightInd w:val="0"/>
              <w:spacing w:line="360" w:lineRule="auto"/>
              <w:jc w:val="both"/>
              <w:rPr>
                <w:sz w:val="20"/>
                <w:szCs w:val="20"/>
              </w:rPr>
            </w:pPr>
            <w:r w:rsidRPr="00885D39">
              <w:rPr>
                <w:sz w:val="20"/>
                <w:szCs w:val="20"/>
              </w:rPr>
              <w:t>2</w:t>
            </w:r>
          </w:p>
        </w:tc>
        <w:tc>
          <w:tcPr>
            <w:tcW w:w="1134" w:type="dxa"/>
          </w:tcPr>
          <w:p w:rsidR="00D70C24" w:rsidRPr="00885D39" w:rsidRDefault="00D70C24" w:rsidP="00885D39">
            <w:pPr>
              <w:widowControl w:val="0"/>
              <w:autoSpaceDE w:val="0"/>
              <w:autoSpaceDN w:val="0"/>
              <w:adjustRightInd w:val="0"/>
              <w:spacing w:line="360" w:lineRule="auto"/>
              <w:jc w:val="both"/>
              <w:rPr>
                <w:sz w:val="20"/>
                <w:szCs w:val="20"/>
              </w:rPr>
            </w:pPr>
            <w:r w:rsidRPr="00885D39">
              <w:rPr>
                <w:sz w:val="20"/>
                <w:szCs w:val="20"/>
              </w:rPr>
              <w:t>3</w:t>
            </w:r>
          </w:p>
        </w:tc>
        <w:tc>
          <w:tcPr>
            <w:tcW w:w="992" w:type="dxa"/>
          </w:tcPr>
          <w:p w:rsidR="00D70C24" w:rsidRPr="00885D39" w:rsidRDefault="00D70C24" w:rsidP="00885D39">
            <w:pPr>
              <w:widowControl w:val="0"/>
              <w:autoSpaceDE w:val="0"/>
              <w:autoSpaceDN w:val="0"/>
              <w:adjustRightInd w:val="0"/>
              <w:spacing w:line="360" w:lineRule="auto"/>
              <w:jc w:val="both"/>
              <w:rPr>
                <w:sz w:val="20"/>
                <w:szCs w:val="20"/>
              </w:rPr>
            </w:pPr>
            <w:r w:rsidRPr="00885D39">
              <w:rPr>
                <w:sz w:val="20"/>
                <w:szCs w:val="20"/>
              </w:rPr>
              <w:t>4</w:t>
            </w:r>
          </w:p>
        </w:tc>
        <w:tc>
          <w:tcPr>
            <w:tcW w:w="1134" w:type="dxa"/>
          </w:tcPr>
          <w:p w:rsidR="00D70C24" w:rsidRPr="00885D39" w:rsidRDefault="00D70C24" w:rsidP="00885D39">
            <w:pPr>
              <w:widowControl w:val="0"/>
              <w:autoSpaceDE w:val="0"/>
              <w:autoSpaceDN w:val="0"/>
              <w:adjustRightInd w:val="0"/>
              <w:spacing w:line="360" w:lineRule="auto"/>
              <w:jc w:val="both"/>
              <w:rPr>
                <w:sz w:val="20"/>
                <w:szCs w:val="20"/>
              </w:rPr>
            </w:pPr>
            <w:r w:rsidRPr="00885D39">
              <w:rPr>
                <w:sz w:val="20"/>
                <w:szCs w:val="20"/>
              </w:rPr>
              <w:t>5</w:t>
            </w:r>
          </w:p>
        </w:tc>
        <w:tc>
          <w:tcPr>
            <w:tcW w:w="1276" w:type="dxa"/>
          </w:tcPr>
          <w:p w:rsidR="00D70C24" w:rsidRPr="00885D39" w:rsidRDefault="00D70C24" w:rsidP="00885D39">
            <w:pPr>
              <w:widowControl w:val="0"/>
              <w:autoSpaceDE w:val="0"/>
              <w:autoSpaceDN w:val="0"/>
              <w:adjustRightInd w:val="0"/>
              <w:spacing w:line="360" w:lineRule="auto"/>
              <w:jc w:val="both"/>
              <w:rPr>
                <w:sz w:val="20"/>
                <w:szCs w:val="20"/>
              </w:rPr>
            </w:pPr>
            <w:r w:rsidRPr="00885D39">
              <w:rPr>
                <w:sz w:val="20"/>
                <w:szCs w:val="20"/>
              </w:rPr>
              <w:t>6</w:t>
            </w:r>
          </w:p>
        </w:tc>
      </w:tr>
      <w:tr w:rsidR="00D70C24" w:rsidRPr="00885D39" w:rsidTr="00885D39">
        <w:tc>
          <w:tcPr>
            <w:tcW w:w="3544" w:type="dxa"/>
          </w:tcPr>
          <w:p w:rsidR="00D70C24" w:rsidRPr="00885D39" w:rsidRDefault="00D70C24" w:rsidP="00885D39">
            <w:pPr>
              <w:widowControl w:val="0"/>
              <w:autoSpaceDE w:val="0"/>
              <w:autoSpaceDN w:val="0"/>
              <w:adjustRightInd w:val="0"/>
              <w:spacing w:line="360" w:lineRule="auto"/>
              <w:jc w:val="both"/>
              <w:rPr>
                <w:sz w:val="20"/>
                <w:szCs w:val="20"/>
              </w:rPr>
            </w:pPr>
            <w:r w:rsidRPr="00885D39">
              <w:rPr>
                <w:sz w:val="20"/>
                <w:szCs w:val="20"/>
              </w:rPr>
              <w:t>1. Чистая прибыль отчетного периода</w:t>
            </w:r>
          </w:p>
        </w:tc>
        <w:tc>
          <w:tcPr>
            <w:tcW w:w="992" w:type="dxa"/>
            <w:vAlign w:val="center"/>
          </w:tcPr>
          <w:p w:rsidR="00D70C24" w:rsidRPr="00885D39" w:rsidRDefault="00D70C24" w:rsidP="00885D39">
            <w:pPr>
              <w:widowControl w:val="0"/>
              <w:autoSpaceDE w:val="0"/>
              <w:autoSpaceDN w:val="0"/>
              <w:adjustRightInd w:val="0"/>
              <w:spacing w:line="360" w:lineRule="auto"/>
              <w:jc w:val="both"/>
              <w:rPr>
                <w:sz w:val="20"/>
                <w:szCs w:val="20"/>
              </w:rPr>
            </w:pPr>
            <w:r w:rsidRPr="00885D39">
              <w:rPr>
                <w:sz w:val="20"/>
                <w:szCs w:val="20"/>
              </w:rPr>
              <w:t>123725</w:t>
            </w:r>
          </w:p>
        </w:tc>
        <w:tc>
          <w:tcPr>
            <w:tcW w:w="1134" w:type="dxa"/>
            <w:vAlign w:val="center"/>
          </w:tcPr>
          <w:p w:rsidR="00D70C24" w:rsidRPr="00885D39" w:rsidRDefault="00D70C24" w:rsidP="00885D39">
            <w:pPr>
              <w:widowControl w:val="0"/>
              <w:autoSpaceDE w:val="0"/>
              <w:autoSpaceDN w:val="0"/>
              <w:adjustRightInd w:val="0"/>
              <w:spacing w:line="360" w:lineRule="auto"/>
              <w:jc w:val="both"/>
              <w:rPr>
                <w:sz w:val="20"/>
                <w:szCs w:val="20"/>
              </w:rPr>
            </w:pPr>
            <w:r w:rsidRPr="00885D39">
              <w:rPr>
                <w:sz w:val="20"/>
                <w:szCs w:val="20"/>
              </w:rPr>
              <w:t>359409</w:t>
            </w:r>
          </w:p>
        </w:tc>
        <w:tc>
          <w:tcPr>
            <w:tcW w:w="992" w:type="dxa"/>
            <w:vAlign w:val="center"/>
          </w:tcPr>
          <w:p w:rsidR="00D70C24" w:rsidRPr="00885D39" w:rsidRDefault="00D70C24" w:rsidP="00885D39">
            <w:pPr>
              <w:widowControl w:val="0"/>
              <w:autoSpaceDE w:val="0"/>
              <w:autoSpaceDN w:val="0"/>
              <w:adjustRightInd w:val="0"/>
              <w:spacing w:line="360" w:lineRule="auto"/>
              <w:jc w:val="both"/>
              <w:rPr>
                <w:sz w:val="20"/>
                <w:szCs w:val="20"/>
              </w:rPr>
            </w:pPr>
            <w:r w:rsidRPr="00885D39">
              <w:rPr>
                <w:sz w:val="20"/>
                <w:szCs w:val="20"/>
              </w:rPr>
              <w:t>157755</w:t>
            </w:r>
          </w:p>
        </w:tc>
        <w:tc>
          <w:tcPr>
            <w:tcW w:w="1134" w:type="dxa"/>
            <w:vAlign w:val="center"/>
          </w:tcPr>
          <w:p w:rsidR="00D70C24" w:rsidRPr="00885D39" w:rsidRDefault="0085321C" w:rsidP="00885D39">
            <w:pPr>
              <w:widowControl w:val="0"/>
              <w:autoSpaceDE w:val="0"/>
              <w:autoSpaceDN w:val="0"/>
              <w:adjustRightInd w:val="0"/>
              <w:spacing w:line="360" w:lineRule="auto"/>
              <w:jc w:val="both"/>
              <w:rPr>
                <w:sz w:val="20"/>
                <w:szCs w:val="20"/>
              </w:rPr>
            </w:pPr>
            <w:r w:rsidRPr="00885D39">
              <w:rPr>
                <w:sz w:val="20"/>
                <w:szCs w:val="20"/>
              </w:rPr>
              <w:t>+</w:t>
            </w:r>
            <w:r w:rsidR="00D70C24" w:rsidRPr="00885D39">
              <w:rPr>
                <w:sz w:val="20"/>
                <w:szCs w:val="20"/>
              </w:rPr>
              <w:t>235684</w:t>
            </w:r>
          </w:p>
        </w:tc>
        <w:tc>
          <w:tcPr>
            <w:tcW w:w="1276" w:type="dxa"/>
            <w:vAlign w:val="center"/>
          </w:tcPr>
          <w:p w:rsidR="00D70C24" w:rsidRPr="00885D39" w:rsidRDefault="00D70C24" w:rsidP="00885D39">
            <w:pPr>
              <w:widowControl w:val="0"/>
              <w:autoSpaceDE w:val="0"/>
              <w:autoSpaceDN w:val="0"/>
              <w:adjustRightInd w:val="0"/>
              <w:spacing w:line="360" w:lineRule="auto"/>
              <w:jc w:val="both"/>
              <w:rPr>
                <w:sz w:val="20"/>
                <w:szCs w:val="20"/>
              </w:rPr>
            </w:pPr>
            <w:r w:rsidRPr="00885D39">
              <w:rPr>
                <w:sz w:val="20"/>
                <w:szCs w:val="20"/>
              </w:rPr>
              <w:t>-201654</w:t>
            </w:r>
          </w:p>
        </w:tc>
      </w:tr>
      <w:tr w:rsidR="00D70C24" w:rsidRPr="00885D39" w:rsidTr="00885D39">
        <w:tc>
          <w:tcPr>
            <w:tcW w:w="9072" w:type="dxa"/>
            <w:gridSpan w:val="6"/>
          </w:tcPr>
          <w:p w:rsidR="00D70C24" w:rsidRPr="00885D39" w:rsidRDefault="00D70C24" w:rsidP="00885D39">
            <w:pPr>
              <w:widowControl w:val="0"/>
              <w:autoSpaceDE w:val="0"/>
              <w:autoSpaceDN w:val="0"/>
              <w:adjustRightInd w:val="0"/>
              <w:spacing w:line="360" w:lineRule="auto"/>
              <w:jc w:val="both"/>
              <w:rPr>
                <w:sz w:val="20"/>
                <w:szCs w:val="20"/>
              </w:rPr>
            </w:pPr>
            <w:r w:rsidRPr="00885D39">
              <w:rPr>
                <w:sz w:val="20"/>
                <w:szCs w:val="20"/>
              </w:rPr>
              <w:t>2. Распределение прибыли:</w:t>
            </w:r>
          </w:p>
        </w:tc>
      </w:tr>
      <w:tr w:rsidR="0085321C" w:rsidRPr="00885D39" w:rsidTr="00885D39">
        <w:tc>
          <w:tcPr>
            <w:tcW w:w="3544" w:type="dxa"/>
          </w:tcPr>
          <w:p w:rsidR="00D70C24" w:rsidRPr="00885D39" w:rsidRDefault="00D70C24" w:rsidP="00885D39">
            <w:pPr>
              <w:widowControl w:val="0"/>
              <w:numPr>
                <w:ilvl w:val="0"/>
                <w:numId w:val="9"/>
              </w:numPr>
              <w:tabs>
                <w:tab w:val="clear" w:pos="397"/>
              </w:tabs>
              <w:autoSpaceDE w:val="0"/>
              <w:autoSpaceDN w:val="0"/>
              <w:adjustRightInd w:val="0"/>
              <w:spacing w:line="360" w:lineRule="auto"/>
              <w:ind w:left="0" w:firstLine="0"/>
              <w:jc w:val="both"/>
              <w:rPr>
                <w:sz w:val="20"/>
                <w:szCs w:val="20"/>
              </w:rPr>
            </w:pPr>
            <w:r w:rsidRPr="00885D39">
              <w:rPr>
                <w:sz w:val="20"/>
                <w:szCs w:val="20"/>
              </w:rPr>
              <w:t>в резервный фонд</w:t>
            </w:r>
          </w:p>
        </w:tc>
        <w:tc>
          <w:tcPr>
            <w:tcW w:w="992" w:type="dxa"/>
            <w:vAlign w:val="center"/>
          </w:tcPr>
          <w:p w:rsidR="00D70C24" w:rsidRPr="00885D39" w:rsidRDefault="00D70C24" w:rsidP="00885D39">
            <w:pPr>
              <w:widowControl w:val="0"/>
              <w:autoSpaceDE w:val="0"/>
              <w:autoSpaceDN w:val="0"/>
              <w:adjustRightInd w:val="0"/>
              <w:spacing w:line="360" w:lineRule="auto"/>
              <w:jc w:val="both"/>
              <w:rPr>
                <w:sz w:val="20"/>
                <w:szCs w:val="20"/>
              </w:rPr>
            </w:pPr>
            <w:r w:rsidRPr="00885D39">
              <w:rPr>
                <w:sz w:val="20"/>
                <w:szCs w:val="20"/>
              </w:rPr>
              <w:t>-</w:t>
            </w:r>
          </w:p>
        </w:tc>
        <w:tc>
          <w:tcPr>
            <w:tcW w:w="1134" w:type="dxa"/>
            <w:vAlign w:val="center"/>
          </w:tcPr>
          <w:p w:rsidR="00D70C24" w:rsidRPr="00885D39" w:rsidRDefault="00D70C24" w:rsidP="00885D39">
            <w:pPr>
              <w:widowControl w:val="0"/>
              <w:autoSpaceDE w:val="0"/>
              <w:autoSpaceDN w:val="0"/>
              <w:adjustRightInd w:val="0"/>
              <w:spacing w:line="360" w:lineRule="auto"/>
              <w:jc w:val="both"/>
              <w:rPr>
                <w:sz w:val="20"/>
                <w:szCs w:val="20"/>
              </w:rPr>
            </w:pPr>
            <w:r w:rsidRPr="00885D39">
              <w:rPr>
                <w:sz w:val="20"/>
                <w:szCs w:val="20"/>
              </w:rPr>
              <w:t>-</w:t>
            </w:r>
          </w:p>
        </w:tc>
        <w:tc>
          <w:tcPr>
            <w:tcW w:w="992" w:type="dxa"/>
            <w:vAlign w:val="center"/>
          </w:tcPr>
          <w:p w:rsidR="00D70C24" w:rsidRPr="00885D39" w:rsidRDefault="00D70C24" w:rsidP="00885D39">
            <w:pPr>
              <w:widowControl w:val="0"/>
              <w:autoSpaceDE w:val="0"/>
              <w:autoSpaceDN w:val="0"/>
              <w:adjustRightInd w:val="0"/>
              <w:spacing w:line="360" w:lineRule="auto"/>
              <w:jc w:val="both"/>
              <w:rPr>
                <w:sz w:val="20"/>
                <w:szCs w:val="20"/>
              </w:rPr>
            </w:pPr>
            <w:r w:rsidRPr="00885D39">
              <w:rPr>
                <w:sz w:val="20"/>
                <w:szCs w:val="20"/>
              </w:rPr>
              <w:t>-</w:t>
            </w:r>
          </w:p>
        </w:tc>
        <w:tc>
          <w:tcPr>
            <w:tcW w:w="1134" w:type="dxa"/>
            <w:vAlign w:val="center"/>
          </w:tcPr>
          <w:p w:rsidR="00D70C24" w:rsidRPr="00885D39" w:rsidRDefault="00D70C24" w:rsidP="00885D39">
            <w:pPr>
              <w:widowControl w:val="0"/>
              <w:autoSpaceDE w:val="0"/>
              <w:autoSpaceDN w:val="0"/>
              <w:adjustRightInd w:val="0"/>
              <w:spacing w:line="360" w:lineRule="auto"/>
              <w:jc w:val="both"/>
              <w:rPr>
                <w:sz w:val="20"/>
                <w:szCs w:val="20"/>
              </w:rPr>
            </w:pPr>
          </w:p>
        </w:tc>
        <w:tc>
          <w:tcPr>
            <w:tcW w:w="1276" w:type="dxa"/>
            <w:vAlign w:val="center"/>
          </w:tcPr>
          <w:p w:rsidR="00D70C24" w:rsidRPr="00885D39" w:rsidRDefault="00D70C24" w:rsidP="00885D39">
            <w:pPr>
              <w:widowControl w:val="0"/>
              <w:autoSpaceDE w:val="0"/>
              <w:autoSpaceDN w:val="0"/>
              <w:adjustRightInd w:val="0"/>
              <w:spacing w:line="360" w:lineRule="auto"/>
              <w:jc w:val="both"/>
              <w:rPr>
                <w:sz w:val="20"/>
                <w:szCs w:val="20"/>
              </w:rPr>
            </w:pPr>
          </w:p>
        </w:tc>
      </w:tr>
      <w:tr w:rsidR="0085321C" w:rsidRPr="00885D39" w:rsidTr="00885D39">
        <w:tc>
          <w:tcPr>
            <w:tcW w:w="3544" w:type="dxa"/>
          </w:tcPr>
          <w:p w:rsidR="00D70C24" w:rsidRPr="00885D39" w:rsidRDefault="00D70C24" w:rsidP="00885D39">
            <w:pPr>
              <w:widowControl w:val="0"/>
              <w:numPr>
                <w:ilvl w:val="0"/>
                <w:numId w:val="9"/>
              </w:numPr>
              <w:shd w:val="clear" w:color="auto" w:fill="FFFFFF"/>
              <w:tabs>
                <w:tab w:val="clear" w:pos="397"/>
              </w:tabs>
              <w:autoSpaceDE w:val="0"/>
              <w:autoSpaceDN w:val="0"/>
              <w:adjustRightInd w:val="0"/>
              <w:spacing w:line="360" w:lineRule="auto"/>
              <w:ind w:left="0" w:firstLine="0"/>
              <w:jc w:val="both"/>
              <w:rPr>
                <w:sz w:val="20"/>
                <w:szCs w:val="20"/>
              </w:rPr>
            </w:pPr>
            <w:r w:rsidRPr="00885D39">
              <w:rPr>
                <w:sz w:val="20"/>
                <w:szCs w:val="20"/>
              </w:rPr>
              <w:t>на капитальные вложения</w:t>
            </w:r>
          </w:p>
          <w:p w:rsidR="00D70C24" w:rsidRPr="00885D39" w:rsidRDefault="00D70C24" w:rsidP="00885D39">
            <w:pPr>
              <w:widowControl w:val="0"/>
              <w:numPr>
                <w:ilvl w:val="0"/>
                <w:numId w:val="9"/>
              </w:numPr>
              <w:tabs>
                <w:tab w:val="clear" w:pos="397"/>
              </w:tabs>
              <w:autoSpaceDE w:val="0"/>
              <w:autoSpaceDN w:val="0"/>
              <w:adjustRightInd w:val="0"/>
              <w:spacing w:line="360" w:lineRule="auto"/>
              <w:ind w:left="0" w:firstLine="0"/>
              <w:jc w:val="both"/>
              <w:rPr>
                <w:sz w:val="20"/>
                <w:szCs w:val="20"/>
              </w:rPr>
            </w:pPr>
            <w:r w:rsidRPr="00885D39">
              <w:rPr>
                <w:sz w:val="20"/>
                <w:szCs w:val="20"/>
              </w:rPr>
              <w:t>(нераспределенная прибыль)</w:t>
            </w:r>
          </w:p>
        </w:tc>
        <w:tc>
          <w:tcPr>
            <w:tcW w:w="992" w:type="dxa"/>
            <w:vAlign w:val="center"/>
          </w:tcPr>
          <w:p w:rsidR="00D70C24" w:rsidRPr="00885D39" w:rsidRDefault="00D70C24" w:rsidP="00885D39">
            <w:pPr>
              <w:widowControl w:val="0"/>
              <w:autoSpaceDE w:val="0"/>
              <w:autoSpaceDN w:val="0"/>
              <w:adjustRightInd w:val="0"/>
              <w:spacing w:line="360" w:lineRule="auto"/>
              <w:jc w:val="both"/>
              <w:rPr>
                <w:sz w:val="20"/>
                <w:szCs w:val="20"/>
              </w:rPr>
            </w:pPr>
            <w:r w:rsidRPr="00885D39">
              <w:rPr>
                <w:sz w:val="20"/>
                <w:szCs w:val="20"/>
              </w:rPr>
              <w:t>110683</w:t>
            </w:r>
          </w:p>
        </w:tc>
        <w:tc>
          <w:tcPr>
            <w:tcW w:w="1134" w:type="dxa"/>
            <w:vAlign w:val="center"/>
          </w:tcPr>
          <w:p w:rsidR="00D70C24" w:rsidRPr="00885D39" w:rsidRDefault="00D70C24" w:rsidP="00885D39">
            <w:pPr>
              <w:widowControl w:val="0"/>
              <w:autoSpaceDE w:val="0"/>
              <w:autoSpaceDN w:val="0"/>
              <w:adjustRightInd w:val="0"/>
              <w:spacing w:line="360" w:lineRule="auto"/>
              <w:jc w:val="both"/>
              <w:rPr>
                <w:sz w:val="20"/>
                <w:szCs w:val="20"/>
              </w:rPr>
            </w:pPr>
            <w:r w:rsidRPr="00885D39">
              <w:rPr>
                <w:sz w:val="20"/>
                <w:szCs w:val="20"/>
              </w:rPr>
              <w:t>345094</w:t>
            </w:r>
          </w:p>
        </w:tc>
        <w:tc>
          <w:tcPr>
            <w:tcW w:w="992" w:type="dxa"/>
            <w:vAlign w:val="center"/>
          </w:tcPr>
          <w:p w:rsidR="00D70C24" w:rsidRPr="00885D39" w:rsidRDefault="00D70C24" w:rsidP="00885D39">
            <w:pPr>
              <w:widowControl w:val="0"/>
              <w:autoSpaceDE w:val="0"/>
              <w:autoSpaceDN w:val="0"/>
              <w:adjustRightInd w:val="0"/>
              <w:spacing w:line="360" w:lineRule="auto"/>
              <w:jc w:val="both"/>
              <w:rPr>
                <w:sz w:val="20"/>
                <w:szCs w:val="20"/>
              </w:rPr>
            </w:pPr>
            <w:r w:rsidRPr="00885D39">
              <w:rPr>
                <w:sz w:val="20"/>
                <w:szCs w:val="20"/>
              </w:rPr>
              <w:t>116061</w:t>
            </w:r>
          </w:p>
        </w:tc>
        <w:tc>
          <w:tcPr>
            <w:tcW w:w="1134" w:type="dxa"/>
            <w:vAlign w:val="center"/>
          </w:tcPr>
          <w:p w:rsidR="00D70C24" w:rsidRPr="00885D39" w:rsidRDefault="0085321C" w:rsidP="00885D39">
            <w:pPr>
              <w:widowControl w:val="0"/>
              <w:autoSpaceDE w:val="0"/>
              <w:autoSpaceDN w:val="0"/>
              <w:adjustRightInd w:val="0"/>
              <w:spacing w:line="360" w:lineRule="auto"/>
              <w:jc w:val="both"/>
              <w:rPr>
                <w:sz w:val="20"/>
                <w:szCs w:val="20"/>
              </w:rPr>
            </w:pPr>
            <w:r w:rsidRPr="00885D39">
              <w:rPr>
                <w:sz w:val="20"/>
                <w:szCs w:val="20"/>
              </w:rPr>
              <w:t>+</w:t>
            </w:r>
            <w:r w:rsidR="00D70C24" w:rsidRPr="00885D39">
              <w:rPr>
                <w:sz w:val="20"/>
                <w:szCs w:val="20"/>
              </w:rPr>
              <w:t>234411</w:t>
            </w:r>
          </w:p>
        </w:tc>
        <w:tc>
          <w:tcPr>
            <w:tcW w:w="1276" w:type="dxa"/>
            <w:vAlign w:val="center"/>
          </w:tcPr>
          <w:p w:rsidR="00D70C24" w:rsidRPr="00885D39" w:rsidRDefault="00D70C24" w:rsidP="00885D39">
            <w:pPr>
              <w:widowControl w:val="0"/>
              <w:autoSpaceDE w:val="0"/>
              <w:autoSpaceDN w:val="0"/>
              <w:adjustRightInd w:val="0"/>
              <w:spacing w:line="360" w:lineRule="auto"/>
              <w:jc w:val="both"/>
              <w:rPr>
                <w:sz w:val="20"/>
                <w:szCs w:val="20"/>
              </w:rPr>
            </w:pPr>
            <w:r w:rsidRPr="00885D39">
              <w:rPr>
                <w:sz w:val="20"/>
                <w:szCs w:val="20"/>
              </w:rPr>
              <w:t>-229033</w:t>
            </w:r>
          </w:p>
        </w:tc>
      </w:tr>
      <w:tr w:rsidR="0085321C" w:rsidRPr="00885D39" w:rsidTr="00885D39">
        <w:tc>
          <w:tcPr>
            <w:tcW w:w="3544" w:type="dxa"/>
          </w:tcPr>
          <w:p w:rsidR="00D70C24" w:rsidRPr="00885D39" w:rsidRDefault="00D70C24" w:rsidP="00885D39">
            <w:pPr>
              <w:widowControl w:val="0"/>
              <w:numPr>
                <w:ilvl w:val="0"/>
                <w:numId w:val="9"/>
              </w:numPr>
              <w:tabs>
                <w:tab w:val="clear" w:pos="397"/>
              </w:tabs>
              <w:autoSpaceDE w:val="0"/>
              <w:autoSpaceDN w:val="0"/>
              <w:adjustRightInd w:val="0"/>
              <w:spacing w:line="360" w:lineRule="auto"/>
              <w:ind w:left="0" w:firstLine="0"/>
              <w:jc w:val="both"/>
              <w:rPr>
                <w:sz w:val="20"/>
                <w:szCs w:val="20"/>
              </w:rPr>
            </w:pPr>
            <w:r w:rsidRPr="00885D39">
              <w:rPr>
                <w:sz w:val="20"/>
                <w:szCs w:val="20"/>
              </w:rPr>
              <w:t>дивидендные выплаты</w:t>
            </w:r>
          </w:p>
        </w:tc>
        <w:tc>
          <w:tcPr>
            <w:tcW w:w="992" w:type="dxa"/>
            <w:vAlign w:val="center"/>
          </w:tcPr>
          <w:p w:rsidR="00D70C24" w:rsidRPr="00885D39" w:rsidRDefault="00D70C24" w:rsidP="00885D39">
            <w:pPr>
              <w:widowControl w:val="0"/>
              <w:autoSpaceDE w:val="0"/>
              <w:autoSpaceDN w:val="0"/>
              <w:adjustRightInd w:val="0"/>
              <w:spacing w:line="360" w:lineRule="auto"/>
              <w:jc w:val="both"/>
              <w:rPr>
                <w:sz w:val="20"/>
                <w:szCs w:val="20"/>
              </w:rPr>
            </w:pPr>
            <w:r w:rsidRPr="00885D39">
              <w:rPr>
                <w:sz w:val="20"/>
                <w:szCs w:val="20"/>
              </w:rPr>
              <w:t>13042</w:t>
            </w:r>
          </w:p>
        </w:tc>
        <w:tc>
          <w:tcPr>
            <w:tcW w:w="1134" w:type="dxa"/>
            <w:vAlign w:val="center"/>
          </w:tcPr>
          <w:p w:rsidR="00D70C24" w:rsidRPr="00885D39" w:rsidRDefault="00D70C24" w:rsidP="00885D39">
            <w:pPr>
              <w:widowControl w:val="0"/>
              <w:autoSpaceDE w:val="0"/>
              <w:autoSpaceDN w:val="0"/>
              <w:adjustRightInd w:val="0"/>
              <w:spacing w:line="360" w:lineRule="auto"/>
              <w:jc w:val="both"/>
              <w:rPr>
                <w:sz w:val="20"/>
                <w:szCs w:val="20"/>
              </w:rPr>
            </w:pPr>
            <w:r w:rsidRPr="00885D39">
              <w:rPr>
                <w:sz w:val="20"/>
                <w:szCs w:val="20"/>
              </w:rPr>
              <w:t>14315</w:t>
            </w:r>
          </w:p>
        </w:tc>
        <w:tc>
          <w:tcPr>
            <w:tcW w:w="992" w:type="dxa"/>
            <w:vAlign w:val="center"/>
          </w:tcPr>
          <w:p w:rsidR="00D70C24" w:rsidRPr="00885D39" w:rsidRDefault="00D70C24" w:rsidP="00885D39">
            <w:pPr>
              <w:widowControl w:val="0"/>
              <w:autoSpaceDE w:val="0"/>
              <w:autoSpaceDN w:val="0"/>
              <w:adjustRightInd w:val="0"/>
              <w:spacing w:line="360" w:lineRule="auto"/>
              <w:jc w:val="both"/>
              <w:rPr>
                <w:sz w:val="20"/>
                <w:szCs w:val="20"/>
              </w:rPr>
            </w:pPr>
            <w:r w:rsidRPr="00885D39">
              <w:rPr>
                <w:sz w:val="20"/>
                <w:szCs w:val="20"/>
              </w:rPr>
              <w:t>41694</w:t>
            </w:r>
          </w:p>
        </w:tc>
        <w:tc>
          <w:tcPr>
            <w:tcW w:w="1134" w:type="dxa"/>
            <w:vAlign w:val="center"/>
          </w:tcPr>
          <w:p w:rsidR="00D70C24" w:rsidRPr="00885D39" w:rsidRDefault="0085321C" w:rsidP="00885D39">
            <w:pPr>
              <w:widowControl w:val="0"/>
              <w:autoSpaceDE w:val="0"/>
              <w:autoSpaceDN w:val="0"/>
              <w:adjustRightInd w:val="0"/>
              <w:spacing w:line="360" w:lineRule="auto"/>
              <w:jc w:val="both"/>
              <w:rPr>
                <w:sz w:val="20"/>
                <w:szCs w:val="20"/>
              </w:rPr>
            </w:pPr>
            <w:r w:rsidRPr="00885D39">
              <w:rPr>
                <w:sz w:val="20"/>
                <w:szCs w:val="20"/>
              </w:rPr>
              <w:t>+</w:t>
            </w:r>
            <w:r w:rsidR="00D70C24" w:rsidRPr="00885D39">
              <w:rPr>
                <w:sz w:val="20"/>
                <w:szCs w:val="20"/>
              </w:rPr>
              <w:t>1273</w:t>
            </w:r>
          </w:p>
        </w:tc>
        <w:tc>
          <w:tcPr>
            <w:tcW w:w="1276" w:type="dxa"/>
            <w:vAlign w:val="center"/>
          </w:tcPr>
          <w:p w:rsidR="00D70C24" w:rsidRPr="00885D39" w:rsidRDefault="0085321C" w:rsidP="00885D39">
            <w:pPr>
              <w:widowControl w:val="0"/>
              <w:autoSpaceDE w:val="0"/>
              <w:autoSpaceDN w:val="0"/>
              <w:adjustRightInd w:val="0"/>
              <w:spacing w:line="360" w:lineRule="auto"/>
              <w:jc w:val="both"/>
              <w:rPr>
                <w:sz w:val="20"/>
                <w:szCs w:val="20"/>
              </w:rPr>
            </w:pPr>
            <w:r w:rsidRPr="00885D39">
              <w:rPr>
                <w:sz w:val="20"/>
                <w:szCs w:val="20"/>
              </w:rPr>
              <w:t>+</w:t>
            </w:r>
            <w:r w:rsidR="00D70C24" w:rsidRPr="00885D39">
              <w:rPr>
                <w:sz w:val="20"/>
                <w:szCs w:val="20"/>
              </w:rPr>
              <w:t>27379</w:t>
            </w:r>
          </w:p>
        </w:tc>
      </w:tr>
      <w:tr w:rsidR="00D70C24" w:rsidRPr="00885D39" w:rsidTr="00885D39">
        <w:tc>
          <w:tcPr>
            <w:tcW w:w="9072" w:type="dxa"/>
            <w:gridSpan w:val="6"/>
          </w:tcPr>
          <w:p w:rsidR="00D70C24" w:rsidRPr="00885D39" w:rsidRDefault="00D70C24" w:rsidP="00885D39">
            <w:pPr>
              <w:widowControl w:val="0"/>
              <w:autoSpaceDE w:val="0"/>
              <w:autoSpaceDN w:val="0"/>
              <w:adjustRightInd w:val="0"/>
              <w:spacing w:line="360" w:lineRule="auto"/>
              <w:jc w:val="both"/>
              <w:rPr>
                <w:sz w:val="20"/>
                <w:szCs w:val="20"/>
              </w:rPr>
            </w:pPr>
            <w:r w:rsidRPr="00885D39">
              <w:rPr>
                <w:sz w:val="20"/>
                <w:szCs w:val="20"/>
              </w:rPr>
              <w:t>3. Доля в распределяемой прибыли:</w:t>
            </w:r>
          </w:p>
        </w:tc>
      </w:tr>
      <w:tr w:rsidR="0085321C" w:rsidRPr="00885D39" w:rsidTr="00885D39">
        <w:tc>
          <w:tcPr>
            <w:tcW w:w="3544" w:type="dxa"/>
          </w:tcPr>
          <w:p w:rsidR="00D70C24" w:rsidRPr="00885D39" w:rsidRDefault="00D70C24" w:rsidP="00885D39">
            <w:pPr>
              <w:widowControl w:val="0"/>
              <w:numPr>
                <w:ilvl w:val="0"/>
                <w:numId w:val="10"/>
              </w:numPr>
              <w:tabs>
                <w:tab w:val="clear" w:pos="397"/>
              </w:tabs>
              <w:autoSpaceDE w:val="0"/>
              <w:autoSpaceDN w:val="0"/>
              <w:adjustRightInd w:val="0"/>
              <w:spacing w:line="360" w:lineRule="auto"/>
              <w:ind w:left="0" w:firstLine="0"/>
              <w:jc w:val="both"/>
              <w:rPr>
                <w:sz w:val="20"/>
                <w:szCs w:val="20"/>
              </w:rPr>
            </w:pPr>
            <w:r w:rsidRPr="00885D39">
              <w:rPr>
                <w:sz w:val="20"/>
                <w:szCs w:val="20"/>
              </w:rPr>
              <w:t>дивидендных выплат</w:t>
            </w:r>
          </w:p>
        </w:tc>
        <w:tc>
          <w:tcPr>
            <w:tcW w:w="992" w:type="dxa"/>
            <w:vAlign w:val="center"/>
          </w:tcPr>
          <w:p w:rsidR="00D70C24" w:rsidRPr="00885D39" w:rsidRDefault="00D70C24" w:rsidP="00885D39">
            <w:pPr>
              <w:widowControl w:val="0"/>
              <w:autoSpaceDE w:val="0"/>
              <w:autoSpaceDN w:val="0"/>
              <w:adjustRightInd w:val="0"/>
              <w:spacing w:line="360" w:lineRule="auto"/>
              <w:jc w:val="both"/>
              <w:rPr>
                <w:sz w:val="20"/>
                <w:szCs w:val="20"/>
              </w:rPr>
            </w:pPr>
            <w:r w:rsidRPr="00885D39">
              <w:rPr>
                <w:sz w:val="20"/>
                <w:szCs w:val="20"/>
              </w:rPr>
              <w:t>10,54</w:t>
            </w:r>
          </w:p>
        </w:tc>
        <w:tc>
          <w:tcPr>
            <w:tcW w:w="1134" w:type="dxa"/>
            <w:vAlign w:val="center"/>
          </w:tcPr>
          <w:p w:rsidR="00D70C24" w:rsidRPr="00885D39" w:rsidRDefault="00D70C24" w:rsidP="00885D39">
            <w:pPr>
              <w:widowControl w:val="0"/>
              <w:autoSpaceDE w:val="0"/>
              <w:autoSpaceDN w:val="0"/>
              <w:adjustRightInd w:val="0"/>
              <w:spacing w:line="360" w:lineRule="auto"/>
              <w:jc w:val="both"/>
              <w:rPr>
                <w:sz w:val="20"/>
                <w:szCs w:val="20"/>
              </w:rPr>
            </w:pPr>
            <w:r w:rsidRPr="00885D39">
              <w:rPr>
                <w:sz w:val="20"/>
                <w:szCs w:val="20"/>
              </w:rPr>
              <w:t>3,98</w:t>
            </w:r>
          </w:p>
        </w:tc>
        <w:tc>
          <w:tcPr>
            <w:tcW w:w="992" w:type="dxa"/>
            <w:vAlign w:val="center"/>
          </w:tcPr>
          <w:p w:rsidR="00D70C24" w:rsidRPr="00885D39" w:rsidRDefault="00D70C24" w:rsidP="00885D39">
            <w:pPr>
              <w:widowControl w:val="0"/>
              <w:autoSpaceDE w:val="0"/>
              <w:autoSpaceDN w:val="0"/>
              <w:adjustRightInd w:val="0"/>
              <w:spacing w:line="360" w:lineRule="auto"/>
              <w:jc w:val="both"/>
              <w:rPr>
                <w:sz w:val="20"/>
                <w:szCs w:val="20"/>
              </w:rPr>
            </w:pPr>
            <w:r w:rsidRPr="00885D39">
              <w:rPr>
                <w:sz w:val="20"/>
                <w:szCs w:val="20"/>
              </w:rPr>
              <w:t>26,43</w:t>
            </w:r>
          </w:p>
        </w:tc>
        <w:tc>
          <w:tcPr>
            <w:tcW w:w="1134" w:type="dxa"/>
            <w:vAlign w:val="center"/>
          </w:tcPr>
          <w:p w:rsidR="00D70C24" w:rsidRPr="00885D39" w:rsidRDefault="00D70C24" w:rsidP="00885D39">
            <w:pPr>
              <w:widowControl w:val="0"/>
              <w:autoSpaceDE w:val="0"/>
              <w:autoSpaceDN w:val="0"/>
              <w:adjustRightInd w:val="0"/>
              <w:spacing w:line="360" w:lineRule="auto"/>
              <w:jc w:val="both"/>
              <w:rPr>
                <w:sz w:val="20"/>
                <w:szCs w:val="20"/>
              </w:rPr>
            </w:pPr>
            <w:r w:rsidRPr="00885D39">
              <w:rPr>
                <w:sz w:val="20"/>
                <w:szCs w:val="20"/>
              </w:rPr>
              <w:t>-6,56</w:t>
            </w:r>
          </w:p>
        </w:tc>
        <w:tc>
          <w:tcPr>
            <w:tcW w:w="1276" w:type="dxa"/>
            <w:vAlign w:val="center"/>
          </w:tcPr>
          <w:p w:rsidR="00D70C24" w:rsidRPr="00885D39" w:rsidRDefault="0085321C" w:rsidP="00885D39">
            <w:pPr>
              <w:widowControl w:val="0"/>
              <w:autoSpaceDE w:val="0"/>
              <w:autoSpaceDN w:val="0"/>
              <w:adjustRightInd w:val="0"/>
              <w:spacing w:line="360" w:lineRule="auto"/>
              <w:jc w:val="both"/>
              <w:rPr>
                <w:sz w:val="20"/>
                <w:szCs w:val="20"/>
              </w:rPr>
            </w:pPr>
            <w:r w:rsidRPr="00885D39">
              <w:rPr>
                <w:sz w:val="20"/>
                <w:szCs w:val="20"/>
              </w:rPr>
              <w:t>+</w:t>
            </w:r>
            <w:r w:rsidR="00D70C24" w:rsidRPr="00885D39">
              <w:rPr>
                <w:sz w:val="20"/>
                <w:szCs w:val="20"/>
              </w:rPr>
              <w:t>22,45</w:t>
            </w:r>
          </w:p>
        </w:tc>
      </w:tr>
      <w:tr w:rsidR="0085321C" w:rsidRPr="00885D39" w:rsidTr="00885D39">
        <w:tc>
          <w:tcPr>
            <w:tcW w:w="3544" w:type="dxa"/>
          </w:tcPr>
          <w:p w:rsidR="00D70C24" w:rsidRPr="00885D39" w:rsidRDefault="00D70C24" w:rsidP="00885D39">
            <w:pPr>
              <w:widowControl w:val="0"/>
              <w:numPr>
                <w:ilvl w:val="0"/>
                <w:numId w:val="10"/>
              </w:numPr>
              <w:tabs>
                <w:tab w:val="clear" w:pos="397"/>
              </w:tabs>
              <w:autoSpaceDE w:val="0"/>
              <w:autoSpaceDN w:val="0"/>
              <w:adjustRightInd w:val="0"/>
              <w:spacing w:line="360" w:lineRule="auto"/>
              <w:ind w:left="0" w:firstLine="0"/>
              <w:jc w:val="both"/>
              <w:rPr>
                <w:sz w:val="20"/>
                <w:szCs w:val="20"/>
              </w:rPr>
            </w:pPr>
            <w:r w:rsidRPr="00885D39">
              <w:rPr>
                <w:sz w:val="20"/>
                <w:szCs w:val="20"/>
              </w:rPr>
              <w:t>прибыли, направленной в резервный фонд</w:t>
            </w:r>
          </w:p>
        </w:tc>
        <w:tc>
          <w:tcPr>
            <w:tcW w:w="992" w:type="dxa"/>
            <w:vAlign w:val="center"/>
          </w:tcPr>
          <w:p w:rsidR="00D70C24" w:rsidRPr="00885D39" w:rsidRDefault="00D70C24" w:rsidP="00885D39">
            <w:pPr>
              <w:widowControl w:val="0"/>
              <w:autoSpaceDE w:val="0"/>
              <w:autoSpaceDN w:val="0"/>
              <w:adjustRightInd w:val="0"/>
              <w:spacing w:line="360" w:lineRule="auto"/>
              <w:jc w:val="both"/>
              <w:rPr>
                <w:sz w:val="20"/>
                <w:szCs w:val="20"/>
              </w:rPr>
            </w:pPr>
            <w:r w:rsidRPr="00885D39">
              <w:rPr>
                <w:sz w:val="20"/>
                <w:szCs w:val="20"/>
              </w:rPr>
              <w:t>-</w:t>
            </w:r>
          </w:p>
        </w:tc>
        <w:tc>
          <w:tcPr>
            <w:tcW w:w="1134" w:type="dxa"/>
            <w:vAlign w:val="center"/>
          </w:tcPr>
          <w:p w:rsidR="00D70C24" w:rsidRPr="00885D39" w:rsidRDefault="00D70C24" w:rsidP="00885D39">
            <w:pPr>
              <w:widowControl w:val="0"/>
              <w:autoSpaceDE w:val="0"/>
              <w:autoSpaceDN w:val="0"/>
              <w:adjustRightInd w:val="0"/>
              <w:spacing w:line="360" w:lineRule="auto"/>
              <w:jc w:val="both"/>
              <w:rPr>
                <w:sz w:val="20"/>
                <w:szCs w:val="20"/>
              </w:rPr>
            </w:pPr>
            <w:r w:rsidRPr="00885D39">
              <w:rPr>
                <w:sz w:val="20"/>
                <w:szCs w:val="20"/>
              </w:rPr>
              <w:t>-</w:t>
            </w:r>
          </w:p>
        </w:tc>
        <w:tc>
          <w:tcPr>
            <w:tcW w:w="992" w:type="dxa"/>
            <w:vAlign w:val="center"/>
          </w:tcPr>
          <w:p w:rsidR="00D70C24" w:rsidRPr="00885D39" w:rsidRDefault="00D70C24" w:rsidP="00885D39">
            <w:pPr>
              <w:widowControl w:val="0"/>
              <w:autoSpaceDE w:val="0"/>
              <w:autoSpaceDN w:val="0"/>
              <w:adjustRightInd w:val="0"/>
              <w:spacing w:line="360" w:lineRule="auto"/>
              <w:jc w:val="both"/>
              <w:rPr>
                <w:sz w:val="20"/>
                <w:szCs w:val="20"/>
              </w:rPr>
            </w:pPr>
            <w:r w:rsidRPr="00885D39">
              <w:rPr>
                <w:sz w:val="20"/>
                <w:szCs w:val="20"/>
              </w:rPr>
              <w:t>-</w:t>
            </w:r>
          </w:p>
        </w:tc>
        <w:tc>
          <w:tcPr>
            <w:tcW w:w="1134" w:type="dxa"/>
            <w:vAlign w:val="center"/>
          </w:tcPr>
          <w:p w:rsidR="00D70C24" w:rsidRPr="00885D39" w:rsidRDefault="00D70C24" w:rsidP="00885D39">
            <w:pPr>
              <w:widowControl w:val="0"/>
              <w:autoSpaceDE w:val="0"/>
              <w:autoSpaceDN w:val="0"/>
              <w:adjustRightInd w:val="0"/>
              <w:spacing w:line="360" w:lineRule="auto"/>
              <w:jc w:val="both"/>
              <w:rPr>
                <w:sz w:val="20"/>
                <w:szCs w:val="20"/>
              </w:rPr>
            </w:pPr>
          </w:p>
        </w:tc>
        <w:tc>
          <w:tcPr>
            <w:tcW w:w="1276" w:type="dxa"/>
            <w:vAlign w:val="center"/>
          </w:tcPr>
          <w:p w:rsidR="00D70C24" w:rsidRPr="00885D39" w:rsidRDefault="00D70C24" w:rsidP="00885D39">
            <w:pPr>
              <w:widowControl w:val="0"/>
              <w:autoSpaceDE w:val="0"/>
              <w:autoSpaceDN w:val="0"/>
              <w:adjustRightInd w:val="0"/>
              <w:spacing w:line="360" w:lineRule="auto"/>
              <w:jc w:val="both"/>
              <w:rPr>
                <w:sz w:val="20"/>
                <w:szCs w:val="20"/>
              </w:rPr>
            </w:pPr>
          </w:p>
        </w:tc>
      </w:tr>
      <w:tr w:rsidR="0085321C" w:rsidRPr="00885D39" w:rsidTr="00885D39">
        <w:tc>
          <w:tcPr>
            <w:tcW w:w="3544" w:type="dxa"/>
          </w:tcPr>
          <w:p w:rsidR="00D70C24" w:rsidRPr="00885D39" w:rsidRDefault="00D70C24" w:rsidP="00885D39">
            <w:pPr>
              <w:widowControl w:val="0"/>
              <w:numPr>
                <w:ilvl w:val="0"/>
                <w:numId w:val="10"/>
              </w:numPr>
              <w:shd w:val="clear" w:color="auto" w:fill="FFFFFF"/>
              <w:tabs>
                <w:tab w:val="clear" w:pos="397"/>
              </w:tabs>
              <w:autoSpaceDE w:val="0"/>
              <w:autoSpaceDN w:val="0"/>
              <w:adjustRightInd w:val="0"/>
              <w:spacing w:line="360" w:lineRule="auto"/>
              <w:ind w:left="0" w:firstLine="0"/>
              <w:jc w:val="both"/>
              <w:rPr>
                <w:sz w:val="20"/>
                <w:szCs w:val="20"/>
              </w:rPr>
            </w:pPr>
            <w:r w:rsidRPr="00885D39">
              <w:rPr>
                <w:sz w:val="20"/>
                <w:szCs w:val="20"/>
              </w:rPr>
              <w:t>капитализированной</w:t>
            </w:r>
          </w:p>
          <w:p w:rsidR="00D70C24" w:rsidRPr="00885D39" w:rsidRDefault="00D70C24" w:rsidP="00885D39">
            <w:pPr>
              <w:widowControl w:val="0"/>
              <w:numPr>
                <w:ilvl w:val="0"/>
                <w:numId w:val="10"/>
              </w:numPr>
              <w:tabs>
                <w:tab w:val="clear" w:pos="397"/>
              </w:tabs>
              <w:autoSpaceDE w:val="0"/>
              <w:autoSpaceDN w:val="0"/>
              <w:adjustRightInd w:val="0"/>
              <w:spacing w:line="360" w:lineRule="auto"/>
              <w:ind w:left="0" w:firstLine="0"/>
              <w:jc w:val="both"/>
              <w:rPr>
                <w:sz w:val="20"/>
                <w:szCs w:val="20"/>
              </w:rPr>
            </w:pPr>
            <w:r w:rsidRPr="00885D39">
              <w:rPr>
                <w:sz w:val="20"/>
                <w:szCs w:val="20"/>
              </w:rPr>
              <w:t>(нераспределенной прибыли)</w:t>
            </w:r>
          </w:p>
        </w:tc>
        <w:tc>
          <w:tcPr>
            <w:tcW w:w="992" w:type="dxa"/>
            <w:vAlign w:val="center"/>
          </w:tcPr>
          <w:p w:rsidR="00D70C24" w:rsidRPr="00885D39" w:rsidRDefault="00D70C24" w:rsidP="00885D39">
            <w:pPr>
              <w:widowControl w:val="0"/>
              <w:autoSpaceDE w:val="0"/>
              <w:autoSpaceDN w:val="0"/>
              <w:adjustRightInd w:val="0"/>
              <w:spacing w:line="360" w:lineRule="auto"/>
              <w:jc w:val="both"/>
              <w:rPr>
                <w:sz w:val="20"/>
                <w:szCs w:val="20"/>
              </w:rPr>
            </w:pPr>
            <w:r w:rsidRPr="00885D39">
              <w:rPr>
                <w:sz w:val="20"/>
                <w:szCs w:val="20"/>
              </w:rPr>
              <w:t>89,46</w:t>
            </w:r>
          </w:p>
        </w:tc>
        <w:tc>
          <w:tcPr>
            <w:tcW w:w="1134" w:type="dxa"/>
            <w:vAlign w:val="center"/>
          </w:tcPr>
          <w:p w:rsidR="00D70C24" w:rsidRPr="00885D39" w:rsidRDefault="00D70C24" w:rsidP="00885D39">
            <w:pPr>
              <w:widowControl w:val="0"/>
              <w:autoSpaceDE w:val="0"/>
              <w:autoSpaceDN w:val="0"/>
              <w:adjustRightInd w:val="0"/>
              <w:spacing w:line="360" w:lineRule="auto"/>
              <w:jc w:val="both"/>
              <w:rPr>
                <w:sz w:val="20"/>
                <w:szCs w:val="20"/>
              </w:rPr>
            </w:pPr>
            <w:r w:rsidRPr="00885D39">
              <w:rPr>
                <w:sz w:val="20"/>
                <w:szCs w:val="20"/>
              </w:rPr>
              <w:t>96,02</w:t>
            </w:r>
          </w:p>
        </w:tc>
        <w:tc>
          <w:tcPr>
            <w:tcW w:w="992" w:type="dxa"/>
            <w:vAlign w:val="center"/>
          </w:tcPr>
          <w:p w:rsidR="00D70C24" w:rsidRPr="00885D39" w:rsidRDefault="00D70C24" w:rsidP="00885D39">
            <w:pPr>
              <w:widowControl w:val="0"/>
              <w:autoSpaceDE w:val="0"/>
              <w:autoSpaceDN w:val="0"/>
              <w:adjustRightInd w:val="0"/>
              <w:spacing w:line="360" w:lineRule="auto"/>
              <w:jc w:val="both"/>
              <w:rPr>
                <w:sz w:val="20"/>
                <w:szCs w:val="20"/>
              </w:rPr>
            </w:pPr>
            <w:r w:rsidRPr="00885D39">
              <w:rPr>
                <w:sz w:val="20"/>
                <w:szCs w:val="20"/>
              </w:rPr>
              <w:t>73,57</w:t>
            </w:r>
          </w:p>
        </w:tc>
        <w:tc>
          <w:tcPr>
            <w:tcW w:w="1134" w:type="dxa"/>
            <w:vAlign w:val="center"/>
          </w:tcPr>
          <w:p w:rsidR="00D70C24" w:rsidRPr="00885D39" w:rsidRDefault="0085321C" w:rsidP="00885D39">
            <w:pPr>
              <w:widowControl w:val="0"/>
              <w:autoSpaceDE w:val="0"/>
              <w:autoSpaceDN w:val="0"/>
              <w:adjustRightInd w:val="0"/>
              <w:spacing w:line="360" w:lineRule="auto"/>
              <w:jc w:val="both"/>
              <w:rPr>
                <w:sz w:val="20"/>
                <w:szCs w:val="20"/>
              </w:rPr>
            </w:pPr>
            <w:r w:rsidRPr="00885D39">
              <w:rPr>
                <w:sz w:val="20"/>
                <w:szCs w:val="20"/>
              </w:rPr>
              <w:t>+</w:t>
            </w:r>
            <w:r w:rsidR="00D70C24" w:rsidRPr="00885D39">
              <w:rPr>
                <w:sz w:val="20"/>
                <w:szCs w:val="20"/>
              </w:rPr>
              <w:t>6,56</w:t>
            </w:r>
          </w:p>
        </w:tc>
        <w:tc>
          <w:tcPr>
            <w:tcW w:w="1276" w:type="dxa"/>
            <w:vAlign w:val="center"/>
          </w:tcPr>
          <w:p w:rsidR="00D70C24" w:rsidRPr="00885D39" w:rsidRDefault="00D70C24" w:rsidP="00885D39">
            <w:pPr>
              <w:widowControl w:val="0"/>
              <w:autoSpaceDE w:val="0"/>
              <w:autoSpaceDN w:val="0"/>
              <w:adjustRightInd w:val="0"/>
              <w:spacing w:line="360" w:lineRule="auto"/>
              <w:jc w:val="both"/>
              <w:rPr>
                <w:sz w:val="20"/>
                <w:szCs w:val="20"/>
              </w:rPr>
            </w:pPr>
            <w:r w:rsidRPr="00885D39">
              <w:rPr>
                <w:sz w:val="20"/>
                <w:szCs w:val="20"/>
              </w:rPr>
              <w:t>-22,45</w:t>
            </w:r>
          </w:p>
        </w:tc>
      </w:tr>
    </w:tbl>
    <w:p w:rsidR="00D70C24" w:rsidRPr="009335E0" w:rsidRDefault="00D70C24" w:rsidP="009335E0">
      <w:pPr>
        <w:spacing w:line="360" w:lineRule="auto"/>
        <w:ind w:firstLine="709"/>
        <w:jc w:val="both"/>
        <w:rPr>
          <w:sz w:val="28"/>
          <w:szCs w:val="28"/>
        </w:rPr>
      </w:pPr>
    </w:p>
    <w:p w:rsidR="00790638" w:rsidRPr="009335E0" w:rsidRDefault="0085321C" w:rsidP="009335E0">
      <w:pPr>
        <w:spacing w:line="360" w:lineRule="auto"/>
        <w:ind w:firstLine="709"/>
        <w:jc w:val="both"/>
        <w:rPr>
          <w:sz w:val="28"/>
          <w:szCs w:val="28"/>
        </w:rPr>
      </w:pPr>
      <w:r w:rsidRPr="009335E0">
        <w:rPr>
          <w:sz w:val="28"/>
          <w:szCs w:val="28"/>
        </w:rPr>
        <w:t xml:space="preserve">Таким образом, можно увидеть, что предприятие </w:t>
      </w:r>
      <w:r w:rsidR="003259CF" w:rsidRPr="009335E0">
        <w:rPr>
          <w:sz w:val="28"/>
          <w:szCs w:val="28"/>
        </w:rPr>
        <w:t>ООО «Град»</w:t>
      </w:r>
      <w:r w:rsidRPr="009335E0">
        <w:rPr>
          <w:sz w:val="28"/>
          <w:szCs w:val="28"/>
        </w:rPr>
        <w:t xml:space="preserve"> за последние 3 года полученную чистую прибыль распределяло на выплаты дивидендов и на капитальные вложения, при этом не наблюдается отчисления в резервный фонд из полученного положительного финансового результата в виде чистой прибыли. При этом в 2006 году доля дивидендных выплат составляла 11%, тогда как капитализация составляла 89%.</w:t>
      </w:r>
      <w:r w:rsidR="009335E0">
        <w:rPr>
          <w:sz w:val="28"/>
          <w:szCs w:val="28"/>
        </w:rPr>
        <w:t xml:space="preserve"> </w:t>
      </w:r>
      <w:r w:rsidRPr="009335E0">
        <w:rPr>
          <w:sz w:val="28"/>
          <w:szCs w:val="28"/>
        </w:rPr>
        <w:t xml:space="preserve">2007 году предприятие сокращает выплаты дивидендов –их доля в общей сумме чистой прибыли направленной на распределение составила всего 4%, а доля капитализации (увеличение собственного капитала) составляет 96%. В 2008 году картина кардинально меняется, во-первых наблюдается сокращение чистой прибыли возможной к распределению на -201654 тыс.руб., вместе с тем наблюдается значительное увеличение доли прибыли распределенной на выплаты дивидендов –она составляет 26%, тогда как распределение чистой прибыли направленной на капитализацию значительно сокращается и теперь составляет </w:t>
      </w:r>
      <w:r w:rsidR="006D3C6E" w:rsidRPr="009335E0">
        <w:rPr>
          <w:sz w:val="28"/>
          <w:szCs w:val="28"/>
        </w:rPr>
        <w:t>74% от общей суммы чистой прибыли направленной на распределение сокращение составило -229033 тыс. руб.</w:t>
      </w:r>
    </w:p>
    <w:p w:rsidR="006D3C6E" w:rsidRPr="009335E0" w:rsidRDefault="006D3C6E" w:rsidP="009335E0">
      <w:pPr>
        <w:spacing w:line="360" w:lineRule="auto"/>
        <w:ind w:firstLine="709"/>
        <w:jc w:val="both"/>
        <w:rPr>
          <w:sz w:val="28"/>
          <w:szCs w:val="28"/>
        </w:rPr>
      </w:pPr>
      <w:r w:rsidRPr="009335E0">
        <w:rPr>
          <w:sz w:val="28"/>
          <w:szCs w:val="28"/>
        </w:rPr>
        <w:t xml:space="preserve">У данного предприятия нет четкой политики в отношении распределения прибыли, </w:t>
      </w:r>
      <w:r w:rsidR="00CB7CC7" w:rsidRPr="009335E0">
        <w:rPr>
          <w:sz w:val="28"/>
          <w:szCs w:val="28"/>
        </w:rPr>
        <w:t>окончательные решения по планируемым направлениям использования прибыли принимаются после утверждения плана прибыли с учетом возможностей ее получения. Если</w:t>
      </w:r>
      <w:r w:rsidR="00885D39">
        <w:rPr>
          <w:sz w:val="28"/>
          <w:szCs w:val="28"/>
        </w:rPr>
        <w:t xml:space="preserve"> </w:t>
      </w:r>
      <w:r w:rsidR="00CB7CC7" w:rsidRPr="009335E0">
        <w:rPr>
          <w:sz w:val="28"/>
          <w:szCs w:val="28"/>
        </w:rPr>
        <w:t>- план прибыли меньше или больше прогнозируемой прибыли исходя из потребности в ней, то это дает основание для уточнения величины прибыли, направляемой в соответствующие каналы ее использования</w:t>
      </w:r>
      <w:r w:rsidR="000847EC" w:rsidRPr="009335E0">
        <w:rPr>
          <w:sz w:val="28"/>
          <w:szCs w:val="28"/>
        </w:rPr>
        <w:t>[55;]</w:t>
      </w:r>
      <w:r w:rsidR="00CB7CC7" w:rsidRPr="009335E0">
        <w:rPr>
          <w:sz w:val="28"/>
          <w:szCs w:val="28"/>
        </w:rPr>
        <w:t>.</w:t>
      </w:r>
    </w:p>
    <w:p w:rsidR="00790638" w:rsidRPr="009335E0" w:rsidRDefault="00790638" w:rsidP="009335E0">
      <w:pPr>
        <w:shd w:val="clear" w:color="auto" w:fill="FFFFFF"/>
        <w:spacing w:line="360" w:lineRule="auto"/>
        <w:ind w:firstLine="709"/>
        <w:jc w:val="both"/>
        <w:rPr>
          <w:sz w:val="28"/>
          <w:szCs w:val="28"/>
        </w:rPr>
      </w:pPr>
    </w:p>
    <w:p w:rsidR="004457CA" w:rsidRPr="009335E0" w:rsidRDefault="004E0FA1" w:rsidP="00885D39">
      <w:pPr>
        <w:shd w:val="clear" w:color="auto" w:fill="FFFFFF"/>
        <w:spacing w:line="360" w:lineRule="auto"/>
        <w:ind w:firstLine="709"/>
        <w:jc w:val="center"/>
        <w:rPr>
          <w:sz w:val="28"/>
          <w:szCs w:val="28"/>
        </w:rPr>
      </w:pPr>
      <w:r>
        <w:rPr>
          <w:bCs/>
          <w:sz w:val="28"/>
          <w:szCs w:val="28"/>
        </w:rPr>
        <w:br w:type="page"/>
      </w:r>
      <w:r w:rsidR="004457CA" w:rsidRPr="009335E0">
        <w:rPr>
          <w:bCs/>
          <w:sz w:val="28"/>
          <w:szCs w:val="28"/>
        </w:rPr>
        <w:t xml:space="preserve">3.2 </w:t>
      </w:r>
      <w:r w:rsidR="00C675AB" w:rsidRPr="009335E0">
        <w:rPr>
          <w:sz w:val="28"/>
          <w:szCs w:val="28"/>
        </w:rPr>
        <w:t>Резервы</w:t>
      </w:r>
      <w:r w:rsidR="009335E0">
        <w:rPr>
          <w:sz w:val="28"/>
          <w:szCs w:val="28"/>
        </w:rPr>
        <w:t xml:space="preserve"> </w:t>
      </w:r>
      <w:r w:rsidR="00C675AB" w:rsidRPr="009335E0">
        <w:rPr>
          <w:sz w:val="28"/>
          <w:szCs w:val="28"/>
        </w:rPr>
        <w:t>по анализу распределения прибыли организации</w:t>
      </w:r>
    </w:p>
    <w:p w:rsidR="004457CA" w:rsidRPr="009335E0" w:rsidRDefault="004457CA" w:rsidP="009335E0">
      <w:pPr>
        <w:shd w:val="clear" w:color="auto" w:fill="FFFFFF"/>
        <w:spacing w:line="360" w:lineRule="auto"/>
        <w:ind w:firstLine="709"/>
        <w:jc w:val="both"/>
        <w:rPr>
          <w:sz w:val="28"/>
          <w:szCs w:val="28"/>
        </w:rPr>
      </w:pPr>
    </w:p>
    <w:p w:rsidR="004457CA" w:rsidRPr="009335E0" w:rsidRDefault="004457CA" w:rsidP="009335E0">
      <w:pPr>
        <w:shd w:val="clear" w:color="auto" w:fill="FFFFFF"/>
        <w:spacing w:line="360" w:lineRule="auto"/>
        <w:ind w:firstLine="709"/>
        <w:jc w:val="both"/>
        <w:rPr>
          <w:sz w:val="28"/>
          <w:szCs w:val="28"/>
        </w:rPr>
      </w:pPr>
      <w:r w:rsidRPr="009335E0">
        <w:rPr>
          <w:sz w:val="28"/>
          <w:szCs w:val="28"/>
        </w:rPr>
        <w:t xml:space="preserve">Статическое понимание баланса требует </w:t>
      </w:r>
      <w:r w:rsidRPr="009335E0">
        <w:rPr>
          <w:bCs/>
          <w:iCs/>
          <w:sz w:val="28"/>
          <w:szCs w:val="28"/>
        </w:rPr>
        <w:t xml:space="preserve">построения системы анализа распределения прибыли, </w:t>
      </w:r>
      <w:r w:rsidRPr="009335E0">
        <w:rPr>
          <w:sz w:val="28"/>
          <w:szCs w:val="28"/>
        </w:rPr>
        <w:t>позволяющей делать вывод о том, удовлетворены ли интересы и требования различных групп, участвующих в бизнесе, связанном с данным предприятием: требования акционеров, кредиторов, менеджеров и третьих лиц.</w:t>
      </w:r>
    </w:p>
    <w:p w:rsidR="004457CA" w:rsidRPr="009335E0" w:rsidRDefault="004457CA" w:rsidP="009335E0">
      <w:pPr>
        <w:shd w:val="clear" w:color="auto" w:fill="FFFFFF"/>
        <w:spacing w:line="360" w:lineRule="auto"/>
        <w:ind w:firstLine="709"/>
        <w:jc w:val="both"/>
        <w:rPr>
          <w:sz w:val="28"/>
          <w:szCs w:val="28"/>
        </w:rPr>
      </w:pPr>
      <w:r w:rsidRPr="009335E0">
        <w:rPr>
          <w:sz w:val="28"/>
          <w:szCs w:val="28"/>
        </w:rPr>
        <w:t>В качестве концептуальной основы для построения такой системы анализа выбрана так называемая «просвещённая теория заинтересованных сторон». Согласно данной теории, менеджмент компании принимает решения с учётом интересов всех заинтересованных сторон в организации, но, при этом, долгосрочная цель роста стоимости компании является определяющей.</w:t>
      </w:r>
    </w:p>
    <w:p w:rsidR="004457CA" w:rsidRPr="009335E0" w:rsidRDefault="004457CA" w:rsidP="009335E0">
      <w:pPr>
        <w:shd w:val="clear" w:color="auto" w:fill="FFFFFF"/>
        <w:spacing w:line="360" w:lineRule="auto"/>
        <w:ind w:firstLine="709"/>
        <w:jc w:val="both"/>
        <w:rPr>
          <w:sz w:val="28"/>
          <w:szCs w:val="28"/>
        </w:rPr>
      </w:pPr>
      <w:r w:rsidRPr="009335E0">
        <w:rPr>
          <w:sz w:val="28"/>
          <w:szCs w:val="28"/>
        </w:rPr>
        <w:t>Моделируя компанию согласно данной теории, получаем некоторую идеальную корпорацию, в которой путём распределения прибыли решается первостепенная задача удовлетворения требований акционеров с учётом того, что интересы кредиторов и третьих лиц будут защищены, а решение о распределении является прогнозируемым, в соответствии с долгосрочными программами компании, и направлено на увеличение стоимости компании. Соответственно, анализ распределения прибыли базируется на том, насколько близко анализируемая компания соответствует описанному идеалу</w:t>
      </w:r>
      <w:r w:rsidR="000847EC" w:rsidRPr="009335E0">
        <w:rPr>
          <w:sz w:val="28"/>
          <w:szCs w:val="28"/>
        </w:rPr>
        <w:t>[67;]</w:t>
      </w:r>
      <w:r w:rsidRPr="009335E0">
        <w:rPr>
          <w:sz w:val="28"/>
          <w:szCs w:val="28"/>
        </w:rPr>
        <w:t>.</w:t>
      </w:r>
    </w:p>
    <w:p w:rsidR="004457CA" w:rsidRPr="009335E0" w:rsidRDefault="006D3C6E" w:rsidP="009335E0">
      <w:pPr>
        <w:shd w:val="clear" w:color="auto" w:fill="FFFFFF"/>
        <w:spacing w:line="360" w:lineRule="auto"/>
        <w:ind w:firstLine="709"/>
        <w:jc w:val="both"/>
        <w:rPr>
          <w:sz w:val="28"/>
          <w:szCs w:val="28"/>
        </w:rPr>
      </w:pPr>
      <w:r w:rsidRPr="009335E0">
        <w:rPr>
          <w:sz w:val="28"/>
          <w:szCs w:val="28"/>
        </w:rPr>
        <w:t>Собственники</w:t>
      </w:r>
      <w:r w:rsidR="004457CA" w:rsidRPr="009335E0">
        <w:rPr>
          <w:sz w:val="28"/>
          <w:szCs w:val="28"/>
        </w:rPr>
        <w:t xml:space="preserve"> в такой моделируемой компании не являются особыми заинтересованными лицами, имеющими привилегии над другими. Каждый участник здесь получает выгоду исходя из собственного вклада, умноженного на оговоренный внутренними соглашениями или рынком процент наращения.</w:t>
      </w:r>
    </w:p>
    <w:p w:rsidR="004457CA" w:rsidRPr="009335E0" w:rsidRDefault="004457CA" w:rsidP="009335E0">
      <w:pPr>
        <w:shd w:val="clear" w:color="auto" w:fill="FFFFFF"/>
        <w:spacing w:line="360" w:lineRule="auto"/>
        <w:ind w:firstLine="709"/>
        <w:jc w:val="both"/>
        <w:rPr>
          <w:sz w:val="28"/>
          <w:szCs w:val="28"/>
        </w:rPr>
      </w:pPr>
      <w:r w:rsidRPr="009335E0">
        <w:rPr>
          <w:sz w:val="28"/>
          <w:szCs w:val="28"/>
        </w:rPr>
        <w:t>Теория заинтересованных сторон, скорректированная на долгосрочную цель роста стоимости компании, позволяет найти довольно простое решение в задаче по определению оптимальной величины дивидендов. Нет причин для необоснованно высоких или необоснованно низких выплат акционерам. Величина дивидендов определяется путём умножения величины предоставленного на процент доходности, требуемой рынком по акциям компании. Полученная величина должна быть ограничена приростом чистых активов за отчётный период и может быть скорректирована с учётом долгосрочной политики по выплате дивидендов, направленной на рост стоимости компании. Кроме того, при принятии решения о выплате дивидендов должен быть принят во внимание и альтернативный способ получения доходов акционерами в виде роста цены акций компании.</w:t>
      </w:r>
    </w:p>
    <w:p w:rsidR="004457CA" w:rsidRPr="009335E0" w:rsidRDefault="004457CA" w:rsidP="009335E0">
      <w:pPr>
        <w:shd w:val="clear" w:color="auto" w:fill="FFFFFF"/>
        <w:spacing w:line="360" w:lineRule="auto"/>
        <w:ind w:firstLine="709"/>
        <w:jc w:val="both"/>
        <w:rPr>
          <w:sz w:val="28"/>
          <w:szCs w:val="28"/>
        </w:rPr>
      </w:pPr>
      <w:r w:rsidRPr="009335E0">
        <w:rPr>
          <w:sz w:val="28"/>
          <w:szCs w:val="28"/>
        </w:rPr>
        <w:t>Классические теории выплаты дивидендов, ориентированные на рост стоимости компании, по своей сути определяют долгосрочную политику дивидендов и могут быть использованы менеджментом для формирования долгосрочных дивидендных программ. Соответственно, использование классических моделей (модели выплаты дивидендов по остаточному принципу, модели частичной адаптации и др.) предполагают проведение инвестиционного или эконометрического анализа.</w:t>
      </w:r>
    </w:p>
    <w:p w:rsidR="004457CA" w:rsidRPr="009335E0" w:rsidRDefault="004457CA" w:rsidP="009335E0">
      <w:pPr>
        <w:shd w:val="clear" w:color="auto" w:fill="FFFFFF"/>
        <w:spacing w:line="360" w:lineRule="auto"/>
        <w:ind w:firstLine="709"/>
        <w:jc w:val="both"/>
        <w:rPr>
          <w:sz w:val="28"/>
          <w:szCs w:val="28"/>
        </w:rPr>
      </w:pPr>
      <w:r w:rsidRPr="009335E0">
        <w:rPr>
          <w:sz w:val="28"/>
          <w:szCs w:val="28"/>
        </w:rPr>
        <w:t>Текущее же решение по дивидендам требует полной информации о состоянии дел в компании, и основывается на таких показателях как целевая функция структуры капитала, доступность и цена внешнего капитала, доля миноритариев, налоговые ставки и уровень инфляции, степень адекватности оценки рынком компании, возможности роста стоимости и т.д. Получение такой информации основывается на глубоком фундаментальном и финансовом анализе компании</w:t>
      </w:r>
      <w:r w:rsidR="000847EC" w:rsidRPr="009335E0">
        <w:rPr>
          <w:sz w:val="28"/>
          <w:szCs w:val="28"/>
        </w:rPr>
        <w:t>[64;]</w:t>
      </w:r>
      <w:r w:rsidRPr="009335E0">
        <w:rPr>
          <w:sz w:val="28"/>
          <w:szCs w:val="28"/>
        </w:rPr>
        <w:t>.</w:t>
      </w:r>
    </w:p>
    <w:p w:rsidR="004457CA" w:rsidRPr="009335E0" w:rsidRDefault="004457CA" w:rsidP="009335E0">
      <w:pPr>
        <w:shd w:val="clear" w:color="auto" w:fill="FFFFFF"/>
        <w:spacing w:line="360" w:lineRule="auto"/>
        <w:ind w:firstLine="709"/>
        <w:jc w:val="both"/>
        <w:rPr>
          <w:sz w:val="28"/>
          <w:szCs w:val="28"/>
        </w:rPr>
      </w:pPr>
      <w:r w:rsidRPr="009335E0">
        <w:rPr>
          <w:sz w:val="28"/>
          <w:szCs w:val="28"/>
        </w:rPr>
        <w:t>Основные показатели, необходимые для проведения анализа, должны концентрировать в себе наиболее важную информацию об ожиданиях акционеров и кредиторов по поводу распределения прибыли, об оценке компании рынком, об эффективности работы менеджмента компании. Эти показатели позволяют получить ответ на следующие вопросы:</w:t>
      </w:r>
    </w:p>
    <w:p w:rsidR="004457CA" w:rsidRPr="009335E0" w:rsidRDefault="004457CA" w:rsidP="009335E0">
      <w:pPr>
        <w:widowControl w:val="0"/>
        <w:numPr>
          <w:ilvl w:val="0"/>
          <w:numId w:val="7"/>
        </w:numPr>
        <w:shd w:val="clear" w:color="auto" w:fill="FFFFFF"/>
        <w:tabs>
          <w:tab w:val="clear" w:pos="397"/>
        </w:tabs>
        <w:autoSpaceDE w:val="0"/>
        <w:autoSpaceDN w:val="0"/>
        <w:adjustRightInd w:val="0"/>
        <w:spacing w:line="360" w:lineRule="auto"/>
        <w:ind w:left="0" w:firstLine="709"/>
        <w:jc w:val="both"/>
        <w:rPr>
          <w:sz w:val="28"/>
          <w:szCs w:val="28"/>
        </w:rPr>
      </w:pPr>
      <w:r w:rsidRPr="009335E0">
        <w:rPr>
          <w:sz w:val="28"/>
          <w:szCs w:val="28"/>
        </w:rPr>
        <w:t>на какой дивидендный доход рассчитывают акционеры, предоставляя капитал;</w:t>
      </w:r>
    </w:p>
    <w:p w:rsidR="004457CA" w:rsidRPr="009335E0" w:rsidRDefault="004457CA" w:rsidP="009335E0">
      <w:pPr>
        <w:widowControl w:val="0"/>
        <w:numPr>
          <w:ilvl w:val="0"/>
          <w:numId w:val="7"/>
        </w:numPr>
        <w:shd w:val="clear" w:color="auto" w:fill="FFFFFF"/>
        <w:tabs>
          <w:tab w:val="clear" w:pos="397"/>
        </w:tabs>
        <w:autoSpaceDE w:val="0"/>
        <w:autoSpaceDN w:val="0"/>
        <w:adjustRightInd w:val="0"/>
        <w:spacing w:line="360" w:lineRule="auto"/>
        <w:ind w:left="0" w:firstLine="709"/>
        <w:jc w:val="both"/>
        <w:rPr>
          <w:sz w:val="28"/>
          <w:szCs w:val="28"/>
        </w:rPr>
      </w:pPr>
      <w:r w:rsidRPr="009335E0">
        <w:rPr>
          <w:sz w:val="28"/>
          <w:szCs w:val="28"/>
        </w:rPr>
        <w:t>защищены ли кредиторы и третьи лица организации от риска того,</w:t>
      </w:r>
      <w:r w:rsidR="009335E0">
        <w:rPr>
          <w:sz w:val="28"/>
          <w:szCs w:val="28"/>
        </w:rPr>
        <w:t xml:space="preserve"> </w:t>
      </w:r>
      <w:r w:rsidRPr="009335E0">
        <w:rPr>
          <w:sz w:val="28"/>
          <w:szCs w:val="28"/>
        </w:rPr>
        <w:t>что предоставленные ими ресурсы будут использованы на иные цели, чем</w:t>
      </w:r>
      <w:r w:rsidR="009335E0">
        <w:rPr>
          <w:sz w:val="28"/>
          <w:szCs w:val="28"/>
        </w:rPr>
        <w:t xml:space="preserve"> </w:t>
      </w:r>
      <w:r w:rsidRPr="009335E0">
        <w:rPr>
          <w:sz w:val="28"/>
          <w:szCs w:val="28"/>
        </w:rPr>
        <w:t>те, которые оговаривались в договоре;</w:t>
      </w:r>
    </w:p>
    <w:p w:rsidR="004457CA" w:rsidRPr="009335E0" w:rsidRDefault="004457CA" w:rsidP="009335E0">
      <w:pPr>
        <w:widowControl w:val="0"/>
        <w:numPr>
          <w:ilvl w:val="0"/>
          <w:numId w:val="7"/>
        </w:numPr>
        <w:shd w:val="clear" w:color="auto" w:fill="FFFFFF"/>
        <w:tabs>
          <w:tab w:val="clear" w:pos="397"/>
        </w:tabs>
        <w:autoSpaceDE w:val="0"/>
        <w:autoSpaceDN w:val="0"/>
        <w:adjustRightInd w:val="0"/>
        <w:spacing w:line="360" w:lineRule="auto"/>
        <w:ind w:left="0" w:firstLine="709"/>
        <w:jc w:val="both"/>
        <w:rPr>
          <w:sz w:val="28"/>
          <w:szCs w:val="28"/>
        </w:rPr>
      </w:pPr>
      <w:r w:rsidRPr="009335E0">
        <w:rPr>
          <w:sz w:val="28"/>
          <w:szCs w:val="28"/>
        </w:rPr>
        <w:t>насколько эффективно был использован капитал организации;</w:t>
      </w:r>
    </w:p>
    <w:p w:rsidR="004457CA" w:rsidRPr="009335E0" w:rsidRDefault="004457CA" w:rsidP="009335E0">
      <w:pPr>
        <w:widowControl w:val="0"/>
        <w:numPr>
          <w:ilvl w:val="0"/>
          <w:numId w:val="7"/>
        </w:numPr>
        <w:shd w:val="clear" w:color="auto" w:fill="FFFFFF"/>
        <w:tabs>
          <w:tab w:val="clear" w:pos="397"/>
        </w:tabs>
        <w:autoSpaceDE w:val="0"/>
        <w:autoSpaceDN w:val="0"/>
        <w:adjustRightInd w:val="0"/>
        <w:spacing w:line="360" w:lineRule="auto"/>
        <w:ind w:left="0" w:firstLine="709"/>
        <w:jc w:val="both"/>
        <w:rPr>
          <w:sz w:val="28"/>
          <w:szCs w:val="28"/>
        </w:rPr>
      </w:pPr>
      <w:r w:rsidRPr="009335E0">
        <w:rPr>
          <w:sz w:val="28"/>
          <w:szCs w:val="28"/>
        </w:rPr>
        <w:t>насколько позитивно оценил рынок данную компанию;</w:t>
      </w:r>
    </w:p>
    <w:p w:rsidR="004457CA" w:rsidRPr="009335E0" w:rsidRDefault="004457CA" w:rsidP="009335E0">
      <w:pPr>
        <w:widowControl w:val="0"/>
        <w:numPr>
          <w:ilvl w:val="0"/>
          <w:numId w:val="7"/>
        </w:numPr>
        <w:shd w:val="clear" w:color="auto" w:fill="FFFFFF"/>
        <w:tabs>
          <w:tab w:val="clear" w:pos="397"/>
        </w:tabs>
        <w:autoSpaceDE w:val="0"/>
        <w:autoSpaceDN w:val="0"/>
        <w:adjustRightInd w:val="0"/>
        <w:spacing w:line="360" w:lineRule="auto"/>
        <w:ind w:left="0" w:firstLine="709"/>
        <w:jc w:val="both"/>
        <w:rPr>
          <w:sz w:val="28"/>
          <w:szCs w:val="28"/>
        </w:rPr>
      </w:pPr>
      <w:r w:rsidRPr="009335E0">
        <w:rPr>
          <w:sz w:val="28"/>
          <w:szCs w:val="28"/>
        </w:rPr>
        <w:t>какую прогнозную оценку дают менеджеры компании дивидендным выплатам в</w:t>
      </w:r>
      <w:r w:rsidR="009335E0">
        <w:rPr>
          <w:sz w:val="28"/>
          <w:szCs w:val="28"/>
        </w:rPr>
        <w:t xml:space="preserve"> </w:t>
      </w:r>
      <w:r w:rsidRPr="009335E0">
        <w:rPr>
          <w:sz w:val="28"/>
          <w:szCs w:val="28"/>
        </w:rPr>
        <w:t>соответствии</w:t>
      </w:r>
      <w:r w:rsidR="009335E0">
        <w:rPr>
          <w:sz w:val="28"/>
          <w:szCs w:val="28"/>
        </w:rPr>
        <w:t xml:space="preserve"> </w:t>
      </w:r>
      <w:r w:rsidRPr="009335E0">
        <w:rPr>
          <w:sz w:val="28"/>
          <w:szCs w:val="28"/>
        </w:rPr>
        <w:t>с</w:t>
      </w:r>
      <w:r w:rsidR="009335E0">
        <w:rPr>
          <w:sz w:val="28"/>
          <w:szCs w:val="28"/>
        </w:rPr>
        <w:t xml:space="preserve"> </w:t>
      </w:r>
      <w:r w:rsidRPr="009335E0">
        <w:rPr>
          <w:sz w:val="28"/>
          <w:szCs w:val="28"/>
        </w:rPr>
        <w:t>разработанной</w:t>
      </w:r>
      <w:r w:rsidR="009335E0">
        <w:rPr>
          <w:sz w:val="28"/>
          <w:szCs w:val="28"/>
        </w:rPr>
        <w:t xml:space="preserve"> </w:t>
      </w:r>
      <w:r w:rsidRPr="009335E0">
        <w:rPr>
          <w:sz w:val="28"/>
          <w:szCs w:val="28"/>
        </w:rPr>
        <w:t>ими</w:t>
      </w:r>
      <w:r w:rsidR="009335E0">
        <w:rPr>
          <w:sz w:val="28"/>
          <w:szCs w:val="28"/>
        </w:rPr>
        <w:t xml:space="preserve"> </w:t>
      </w:r>
      <w:r w:rsidRPr="009335E0">
        <w:rPr>
          <w:sz w:val="28"/>
          <w:szCs w:val="28"/>
        </w:rPr>
        <w:t>инвестиционной</w:t>
      </w:r>
      <w:r w:rsidR="009335E0">
        <w:rPr>
          <w:sz w:val="28"/>
          <w:szCs w:val="28"/>
        </w:rPr>
        <w:t xml:space="preserve"> </w:t>
      </w:r>
      <w:r w:rsidRPr="009335E0">
        <w:rPr>
          <w:sz w:val="28"/>
          <w:szCs w:val="28"/>
        </w:rPr>
        <w:t>и</w:t>
      </w:r>
      <w:r w:rsidR="009335E0">
        <w:rPr>
          <w:sz w:val="28"/>
          <w:szCs w:val="28"/>
        </w:rPr>
        <w:t xml:space="preserve"> </w:t>
      </w:r>
      <w:r w:rsidRPr="009335E0">
        <w:rPr>
          <w:sz w:val="28"/>
          <w:szCs w:val="28"/>
        </w:rPr>
        <w:t>дивидендной политикой.</w:t>
      </w:r>
    </w:p>
    <w:p w:rsidR="004457CA" w:rsidRPr="009335E0" w:rsidRDefault="004457CA" w:rsidP="009335E0">
      <w:pPr>
        <w:shd w:val="clear" w:color="auto" w:fill="FFFFFF"/>
        <w:spacing w:line="360" w:lineRule="auto"/>
        <w:ind w:firstLine="709"/>
        <w:jc w:val="both"/>
        <w:rPr>
          <w:sz w:val="28"/>
          <w:szCs w:val="28"/>
        </w:rPr>
      </w:pPr>
      <w:r w:rsidRPr="009335E0">
        <w:rPr>
          <w:sz w:val="28"/>
          <w:szCs w:val="28"/>
        </w:rPr>
        <w:t>В соответствии с данными требованиями к информационному содержанию размера выплачиваемых дивидендов, анализ распределения начинается с расчёта следующих финансовых показателей:</w:t>
      </w:r>
    </w:p>
    <w:p w:rsidR="004457CA" w:rsidRPr="009335E0" w:rsidRDefault="004457CA" w:rsidP="009335E0">
      <w:pPr>
        <w:numPr>
          <w:ilvl w:val="0"/>
          <w:numId w:val="8"/>
        </w:numPr>
        <w:shd w:val="clear" w:color="auto" w:fill="FFFFFF"/>
        <w:tabs>
          <w:tab w:val="clear" w:pos="397"/>
        </w:tabs>
        <w:spacing w:line="360" w:lineRule="auto"/>
        <w:ind w:left="0" w:firstLine="709"/>
        <w:jc w:val="both"/>
        <w:rPr>
          <w:sz w:val="28"/>
          <w:szCs w:val="28"/>
        </w:rPr>
      </w:pPr>
      <w:r w:rsidRPr="009335E0">
        <w:rPr>
          <w:sz w:val="28"/>
          <w:szCs w:val="28"/>
        </w:rPr>
        <w:t>требуемый доход по акциям на начало периода;</w:t>
      </w:r>
    </w:p>
    <w:p w:rsidR="004457CA" w:rsidRPr="009335E0" w:rsidRDefault="004457CA" w:rsidP="009335E0">
      <w:pPr>
        <w:numPr>
          <w:ilvl w:val="0"/>
          <w:numId w:val="8"/>
        </w:numPr>
        <w:shd w:val="clear" w:color="auto" w:fill="FFFFFF"/>
        <w:tabs>
          <w:tab w:val="clear" w:pos="397"/>
        </w:tabs>
        <w:spacing w:line="360" w:lineRule="auto"/>
        <w:ind w:left="0" w:firstLine="709"/>
        <w:jc w:val="both"/>
        <w:rPr>
          <w:sz w:val="28"/>
          <w:szCs w:val="28"/>
        </w:rPr>
      </w:pPr>
      <w:r w:rsidRPr="009335E0">
        <w:rPr>
          <w:sz w:val="28"/>
          <w:szCs w:val="28"/>
        </w:rPr>
        <w:t>прирост чистых активов организации за отчётный период;</w:t>
      </w:r>
    </w:p>
    <w:p w:rsidR="004457CA" w:rsidRPr="009335E0" w:rsidRDefault="004457CA" w:rsidP="009335E0">
      <w:pPr>
        <w:numPr>
          <w:ilvl w:val="0"/>
          <w:numId w:val="8"/>
        </w:numPr>
        <w:shd w:val="clear" w:color="auto" w:fill="FFFFFF"/>
        <w:tabs>
          <w:tab w:val="clear" w:pos="397"/>
        </w:tabs>
        <w:spacing w:line="360" w:lineRule="auto"/>
        <w:ind w:left="0" w:firstLine="709"/>
        <w:jc w:val="both"/>
        <w:rPr>
          <w:sz w:val="28"/>
          <w:szCs w:val="28"/>
        </w:rPr>
      </w:pPr>
      <w:r w:rsidRPr="009335E0">
        <w:rPr>
          <w:sz w:val="28"/>
          <w:szCs w:val="28"/>
        </w:rPr>
        <w:t>изменение рыночной капитализации компании за год;</w:t>
      </w:r>
    </w:p>
    <w:p w:rsidR="004457CA" w:rsidRPr="009335E0" w:rsidRDefault="004457CA" w:rsidP="009335E0">
      <w:pPr>
        <w:numPr>
          <w:ilvl w:val="0"/>
          <w:numId w:val="8"/>
        </w:numPr>
        <w:shd w:val="clear" w:color="auto" w:fill="FFFFFF"/>
        <w:tabs>
          <w:tab w:val="clear" w:pos="397"/>
        </w:tabs>
        <w:spacing w:line="360" w:lineRule="auto"/>
        <w:ind w:left="0" w:firstLine="709"/>
        <w:jc w:val="both"/>
        <w:rPr>
          <w:sz w:val="28"/>
          <w:szCs w:val="28"/>
        </w:rPr>
      </w:pPr>
      <w:r w:rsidRPr="009335E0">
        <w:rPr>
          <w:sz w:val="28"/>
          <w:szCs w:val="28"/>
        </w:rPr>
        <w:t>прогнозные показатели дивидендов в соответствии с инвестиционной и дивидендной политикой компании.</w:t>
      </w:r>
    </w:p>
    <w:p w:rsidR="008B005F" w:rsidRPr="009335E0" w:rsidRDefault="008B005F" w:rsidP="009335E0">
      <w:pPr>
        <w:shd w:val="clear" w:color="auto" w:fill="FFFFFF"/>
        <w:spacing w:line="360" w:lineRule="auto"/>
        <w:ind w:firstLine="709"/>
        <w:jc w:val="both"/>
        <w:rPr>
          <w:sz w:val="28"/>
          <w:szCs w:val="28"/>
        </w:rPr>
      </w:pPr>
      <w:r w:rsidRPr="009335E0">
        <w:rPr>
          <w:sz w:val="28"/>
          <w:szCs w:val="28"/>
        </w:rPr>
        <w:t>На рисунке (Приложение 3) представлена концептуальная схема построения системы финансовых показателей для анализа распределения прибыли в акционерном обществе, который вполне применим и к обществам ограниченной ответственности.</w:t>
      </w:r>
    </w:p>
    <w:p w:rsidR="008B005F" w:rsidRPr="009335E0" w:rsidRDefault="008B005F" w:rsidP="009335E0">
      <w:pPr>
        <w:pStyle w:val="a8"/>
        <w:spacing w:before="0" w:beforeAutospacing="0" w:after="0" w:afterAutospacing="0" w:line="360" w:lineRule="auto"/>
        <w:ind w:firstLine="709"/>
        <w:jc w:val="both"/>
        <w:rPr>
          <w:sz w:val="28"/>
          <w:szCs w:val="28"/>
        </w:rPr>
      </w:pPr>
      <w:r w:rsidRPr="009335E0">
        <w:rPr>
          <w:sz w:val="28"/>
          <w:szCs w:val="28"/>
        </w:rPr>
        <w:t>Эффективность предпринимательской деятельности должна включать не только детализированный анализ формирования прибыли, но и оценку результативности ее использования. Контроль за распределением прибыли на практике осуществляется посредством представления соответствующей отчетности. Однако календарный год, за который представляется отчетность, является частью общего периода развития организации. Поэтому внешнее проявление показателей может искажать реальную действительность. Бухгалтерская отчетность из-за отсутствия ее полноты отражения не позволяет сделать подробный анализ распределения прибыли. Между тем можно выделить следующие направления использования прибыли: отчисления в бюджет в виде налогов, в резервный или аналогичные по назначению фонды, выплата доходов участникам организации и на развитие бизнеса. Последнее включает расширение производства, обновление основных средств, техническое перевооружение, внедрение инноваций, материальное стимулирование работников организации, социальное развитие коллектива и т.д.</w:t>
      </w:r>
    </w:p>
    <w:p w:rsidR="00C675AB" w:rsidRPr="009335E0" w:rsidRDefault="00C675AB" w:rsidP="009335E0">
      <w:pPr>
        <w:pStyle w:val="a8"/>
        <w:spacing w:before="0" w:beforeAutospacing="0" w:after="0" w:afterAutospacing="0" w:line="360" w:lineRule="auto"/>
        <w:ind w:firstLine="709"/>
        <w:jc w:val="both"/>
        <w:rPr>
          <w:sz w:val="28"/>
          <w:szCs w:val="28"/>
        </w:rPr>
      </w:pPr>
      <w:r w:rsidRPr="009335E0">
        <w:rPr>
          <w:sz w:val="28"/>
          <w:szCs w:val="28"/>
        </w:rPr>
        <w:t>В процессе анализа прибыли необходимо решить следующие задачи:</w:t>
      </w:r>
    </w:p>
    <w:p w:rsidR="00C675AB" w:rsidRPr="009335E0" w:rsidRDefault="00C675AB" w:rsidP="009335E0">
      <w:pPr>
        <w:pStyle w:val="a8"/>
        <w:spacing w:before="0" w:beforeAutospacing="0" w:after="0" w:afterAutospacing="0" w:line="360" w:lineRule="auto"/>
        <w:ind w:firstLine="709"/>
        <w:jc w:val="both"/>
        <w:rPr>
          <w:sz w:val="28"/>
          <w:szCs w:val="28"/>
        </w:rPr>
      </w:pPr>
      <w:r w:rsidRPr="009335E0">
        <w:rPr>
          <w:sz w:val="28"/>
          <w:szCs w:val="28"/>
        </w:rPr>
        <w:t>- проанализировать динамику изменений показателей прибыли;</w:t>
      </w:r>
    </w:p>
    <w:p w:rsidR="00C675AB" w:rsidRPr="009335E0" w:rsidRDefault="00C675AB" w:rsidP="009335E0">
      <w:pPr>
        <w:pStyle w:val="a8"/>
        <w:spacing w:before="0" w:beforeAutospacing="0" w:after="0" w:afterAutospacing="0" w:line="360" w:lineRule="auto"/>
        <w:ind w:firstLine="709"/>
        <w:jc w:val="both"/>
        <w:rPr>
          <w:sz w:val="28"/>
          <w:szCs w:val="28"/>
        </w:rPr>
      </w:pPr>
      <w:r w:rsidRPr="009335E0">
        <w:rPr>
          <w:sz w:val="28"/>
          <w:szCs w:val="28"/>
        </w:rPr>
        <w:t>- оценить состав и структуру нераспределенной прибыли;</w:t>
      </w:r>
    </w:p>
    <w:p w:rsidR="00C675AB" w:rsidRPr="009335E0" w:rsidRDefault="00C675AB" w:rsidP="009335E0">
      <w:pPr>
        <w:pStyle w:val="a8"/>
        <w:spacing w:before="0" w:beforeAutospacing="0" w:after="0" w:afterAutospacing="0" w:line="360" w:lineRule="auto"/>
        <w:ind w:firstLine="709"/>
        <w:jc w:val="both"/>
        <w:rPr>
          <w:sz w:val="28"/>
          <w:szCs w:val="28"/>
        </w:rPr>
      </w:pPr>
      <w:r w:rsidRPr="009335E0">
        <w:rPr>
          <w:sz w:val="28"/>
          <w:szCs w:val="28"/>
        </w:rPr>
        <w:t>- провести факторный анализ прибыли от продажи продукции, работ, услуг;</w:t>
      </w:r>
    </w:p>
    <w:p w:rsidR="00C675AB" w:rsidRPr="009335E0" w:rsidRDefault="00C675AB" w:rsidP="009335E0">
      <w:pPr>
        <w:pStyle w:val="a8"/>
        <w:spacing w:before="0" w:beforeAutospacing="0" w:after="0" w:afterAutospacing="0" w:line="360" w:lineRule="auto"/>
        <w:ind w:firstLine="709"/>
        <w:jc w:val="both"/>
        <w:rPr>
          <w:sz w:val="28"/>
          <w:szCs w:val="28"/>
        </w:rPr>
      </w:pPr>
      <w:r w:rsidRPr="009335E0">
        <w:rPr>
          <w:sz w:val="28"/>
          <w:szCs w:val="28"/>
        </w:rPr>
        <w:t>- оценить влияние факторов на величину прочих доходов и расходов;</w:t>
      </w:r>
    </w:p>
    <w:p w:rsidR="00C675AB" w:rsidRPr="009335E0" w:rsidRDefault="00C675AB" w:rsidP="009335E0">
      <w:pPr>
        <w:pStyle w:val="a8"/>
        <w:spacing w:before="0" w:beforeAutospacing="0" w:after="0" w:afterAutospacing="0" w:line="360" w:lineRule="auto"/>
        <w:ind w:firstLine="709"/>
        <w:jc w:val="both"/>
        <w:rPr>
          <w:sz w:val="28"/>
          <w:szCs w:val="28"/>
        </w:rPr>
      </w:pPr>
      <w:r w:rsidRPr="009335E0">
        <w:rPr>
          <w:sz w:val="28"/>
          <w:szCs w:val="28"/>
        </w:rPr>
        <w:t>- проанализировать распределение прибыли на предприятии;</w:t>
      </w:r>
    </w:p>
    <w:p w:rsidR="00C675AB" w:rsidRPr="009335E0" w:rsidRDefault="00C675AB" w:rsidP="009335E0">
      <w:pPr>
        <w:pStyle w:val="a8"/>
        <w:spacing w:before="0" w:beforeAutospacing="0" w:after="0" w:afterAutospacing="0" w:line="360" w:lineRule="auto"/>
        <w:ind w:firstLine="709"/>
        <w:jc w:val="both"/>
        <w:rPr>
          <w:sz w:val="28"/>
          <w:szCs w:val="28"/>
        </w:rPr>
      </w:pPr>
      <w:r w:rsidRPr="009335E0">
        <w:rPr>
          <w:sz w:val="28"/>
          <w:szCs w:val="28"/>
        </w:rPr>
        <w:t>- оценить показатели рентабельности;</w:t>
      </w:r>
    </w:p>
    <w:p w:rsidR="00C675AB" w:rsidRPr="009335E0" w:rsidRDefault="00C675AB" w:rsidP="009335E0">
      <w:pPr>
        <w:pStyle w:val="a8"/>
        <w:spacing w:before="0" w:beforeAutospacing="0" w:after="0" w:afterAutospacing="0" w:line="360" w:lineRule="auto"/>
        <w:ind w:firstLine="709"/>
        <w:jc w:val="both"/>
        <w:rPr>
          <w:sz w:val="28"/>
          <w:szCs w:val="28"/>
        </w:rPr>
      </w:pPr>
      <w:r w:rsidRPr="009335E0">
        <w:rPr>
          <w:sz w:val="28"/>
          <w:szCs w:val="28"/>
        </w:rPr>
        <w:t>- рассчитать резервы роста доходности организации и разработать мероприятия по их реализации.</w:t>
      </w:r>
    </w:p>
    <w:p w:rsidR="00C675AB" w:rsidRPr="009335E0" w:rsidRDefault="00C675AB" w:rsidP="009335E0">
      <w:pPr>
        <w:pStyle w:val="a8"/>
        <w:spacing w:before="0" w:beforeAutospacing="0" w:after="0" w:afterAutospacing="0" w:line="360" w:lineRule="auto"/>
        <w:ind w:firstLine="709"/>
        <w:jc w:val="both"/>
        <w:rPr>
          <w:sz w:val="28"/>
          <w:szCs w:val="28"/>
        </w:rPr>
      </w:pPr>
      <w:r w:rsidRPr="009335E0">
        <w:rPr>
          <w:sz w:val="28"/>
          <w:szCs w:val="28"/>
        </w:rPr>
        <w:t>В процессе анализа использования прибыли необходимо установить обоснованность структуры ее распределения по каждому направлению во взаимосвязи с показателями: рентабельность производства и продаж, величина прибыли и инвестиций на одного работника и на один рубль основных средств, коэффициент финансовой устойчивости и обеспеченности собственными оборотными средствами. Менеджмент финансовых результатов предполагает экономически обоснованное воздействие на факторы, способствующие наращиванию прибыли. Например, увеличение коммерческих расходов оправдано при условии роста товарооборота и активным продвижением товаров на рынки сбыта.</w:t>
      </w:r>
    </w:p>
    <w:p w:rsidR="00C675AB" w:rsidRPr="009335E0" w:rsidRDefault="00C675AB" w:rsidP="009335E0">
      <w:pPr>
        <w:pStyle w:val="a8"/>
        <w:spacing w:before="0" w:beforeAutospacing="0" w:after="0" w:afterAutospacing="0" w:line="360" w:lineRule="auto"/>
        <w:ind w:firstLine="709"/>
        <w:jc w:val="both"/>
        <w:rPr>
          <w:sz w:val="28"/>
          <w:szCs w:val="28"/>
        </w:rPr>
      </w:pPr>
    </w:p>
    <w:p w:rsidR="00E04EE6" w:rsidRDefault="00885D39" w:rsidP="00885D39">
      <w:pPr>
        <w:shd w:val="clear" w:color="auto" w:fill="FFFFFF"/>
        <w:spacing w:line="360" w:lineRule="auto"/>
        <w:ind w:firstLine="709"/>
        <w:jc w:val="center"/>
        <w:rPr>
          <w:bCs/>
          <w:sz w:val="28"/>
          <w:szCs w:val="28"/>
        </w:rPr>
      </w:pPr>
      <w:r>
        <w:rPr>
          <w:sz w:val="28"/>
          <w:szCs w:val="28"/>
        </w:rPr>
        <w:br w:type="page"/>
      </w:r>
      <w:r w:rsidR="00E04EE6" w:rsidRPr="009335E0">
        <w:rPr>
          <w:bCs/>
          <w:sz w:val="28"/>
          <w:szCs w:val="28"/>
        </w:rPr>
        <w:t>ЗАКЛЮЧЕНИЕ</w:t>
      </w:r>
    </w:p>
    <w:p w:rsidR="00885D39" w:rsidRPr="009335E0" w:rsidRDefault="00885D39" w:rsidP="00885D39">
      <w:pPr>
        <w:shd w:val="clear" w:color="auto" w:fill="FFFFFF"/>
        <w:spacing w:line="360" w:lineRule="auto"/>
        <w:ind w:firstLine="709"/>
        <w:jc w:val="both"/>
        <w:rPr>
          <w:bCs/>
          <w:sz w:val="28"/>
          <w:szCs w:val="28"/>
        </w:rPr>
      </w:pPr>
    </w:p>
    <w:p w:rsidR="00E04EE6" w:rsidRPr="009335E0" w:rsidRDefault="00E04EE6" w:rsidP="009335E0">
      <w:pPr>
        <w:spacing w:line="360" w:lineRule="auto"/>
        <w:ind w:firstLine="709"/>
        <w:jc w:val="both"/>
        <w:rPr>
          <w:sz w:val="28"/>
          <w:szCs w:val="28"/>
        </w:rPr>
      </w:pPr>
      <w:r w:rsidRPr="009335E0">
        <w:rPr>
          <w:sz w:val="28"/>
          <w:szCs w:val="28"/>
        </w:rPr>
        <w:t>Конечный финансовый результат, выраженный в приросте стоимости совокупного капитала, представляет собой прибыль организации, которая признается итогом успешной деятельности и вместе с тем создает определенные гарантии дальнейшего существования.</w:t>
      </w:r>
    </w:p>
    <w:p w:rsidR="00E04EE6" w:rsidRPr="009335E0" w:rsidRDefault="00E04EE6" w:rsidP="009335E0">
      <w:pPr>
        <w:shd w:val="clear" w:color="auto" w:fill="FFFFFF"/>
        <w:spacing w:line="360" w:lineRule="auto"/>
        <w:ind w:firstLine="709"/>
        <w:jc w:val="both"/>
        <w:rPr>
          <w:sz w:val="28"/>
          <w:szCs w:val="28"/>
        </w:rPr>
      </w:pPr>
      <w:r w:rsidRPr="009335E0">
        <w:rPr>
          <w:sz w:val="28"/>
          <w:szCs w:val="28"/>
        </w:rPr>
        <w:t>Финансовый результат, выявленный по правилам бухгалтерского учета, являлся не только главным показателем, характеризующим результаты деятельности организации, но и основой для определения налогооблагаемой базы по налогу на прибыль.</w:t>
      </w:r>
    </w:p>
    <w:p w:rsidR="00E04EE6" w:rsidRPr="009335E0" w:rsidRDefault="00E04EE6" w:rsidP="009335E0">
      <w:pPr>
        <w:shd w:val="clear" w:color="auto" w:fill="FFFFFF"/>
        <w:spacing w:line="360" w:lineRule="auto"/>
        <w:ind w:firstLine="709"/>
        <w:jc w:val="both"/>
        <w:rPr>
          <w:sz w:val="28"/>
          <w:szCs w:val="28"/>
        </w:rPr>
      </w:pPr>
      <w:r w:rsidRPr="009335E0">
        <w:rPr>
          <w:sz w:val="28"/>
          <w:szCs w:val="28"/>
        </w:rPr>
        <w:t>Конечный финансовый результат (чистая прибыль или чистый убыток) представляет собой сумму финансового результата от обычных видов деятельности, а также сальдо прочих доходов и расходов, включая чрезвычайные.</w:t>
      </w:r>
    </w:p>
    <w:p w:rsidR="00E04EE6" w:rsidRPr="009335E0" w:rsidRDefault="00E04EE6" w:rsidP="009335E0">
      <w:pPr>
        <w:spacing w:line="360" w:lineRule="auto"/>
        <w:ind w:firstLine="709"/>
        <w:jc w:val="both"/>
        <w:rPr>
          <w:sz w:val="28"/>
          <w:szCs w:val="28"/>
        </w:rPr>
      </w:pPr>
      <w:r w:rsidRPr="009335E0">
        <w:rPr>
          <w:sz w:val="28"/>
          <w:szCs w:val="28"/>
        </w:rPr>
        <w:t xml:space="preserve">Для учета формирования конечного финансового результата деятельности организации в отчетном году предназначен активно-пассивный счет 99 </w:t>
      </w:r>
      <w:r w:rsidR="008F79EE" w:rsidRPr="009335E0">
        <w:rPr>
          <w:sz w:val="28"/>
          <w:szCs w:val="28"/>
        </w:rPr>
        <w:t>«</w:t>
      </w:r>
      <w:r w:rsidRPr="009335E0">
        <w:rPr>
          <w:sz w:val="28"/>
          <w:szCs w:val="28"/>
        </w:rPr>
        <w:t>Прибыли и убытки</w:t>
      </w:r>
      <w:r w:rsidR="008F79EE" w:rsidRPr="009335E0">
        <w:rPr>
          <w:sz w:val="28"/>
          <w:szCs w:val="28"/>
        </w:rPr>
        <w:t>»</w:t>
      </w:r>
      <w:r w:rsidRPr="009335E0">
        <w:rPr>
          <w:sz w:val="28"/>
          <w:szCs w:val="28"/>
        </w:rPr>
        <w:t xml:space="preserve">, по </w:t>
      </w:r>
      <w:r w:rsidRPr="009335E0">
        <w:rPr>
          <w:iCs/>
          <w:sz w:val="28"/>
          <w:szCs w:val="28"/>
        </w:rPr>
        <w:t xml:space="preserve">дебету </w:t>
      </w:r>
      <w:r w:rsidRPr="009335E0">
        <w:rPr>
          <w:sz w:val="28"/>
          <w:szCs w:val="28"/>
        </w:rPr>
        <w:t xml:space="preserve">которого отражаются убытки (потери и расходы), а по </w:t>
      </w:r>
      <w:r w:rsidRPr="009335E0">
        <w:rPr>
          <w:iCs/>
          <w:sz w:val="28"/>
          <w:szCs w:val="28"/>
        </w:rPr>
        <w:t xml:space="preserve">кредиту </w:t>
      </w:r>
      <w:r w:rsidRPr="009335E0">
        <w:rPr>
          <w:sz w:val="28"/>
          <w:szCs w:val="28"/>
        </w:rPr>
        <w:t>— прибыль (доходы) организации.</w:t>
      </w:r>
    </w:p>
    <w:p w:rsidR="00E04EE6" w:rsidRPr="009335E0" w:rsidRDefault="00E04EE6" w:rsidP="009335E0">
      <w:pPr>
        <w:shd w:val="clear" w:color="auto" w:fill="FFFFFF"/>
        <w:spacing w:line="360" w:lineRule="auto"/>
        <w:ind w:firstLine="709"/>
        <w:jc w:val="both"/>
        <w:rPr>
          <w:sz w:val="28"/>
          <w:szCs w:val="28"/>
        </w:rPr>
      </w:pPr>
      <w:r w:rsidRPr="009335E0">
        <w:rPr>
          <w:sz w:val="28"/>
          <w:szCs w:val="28"/>
        </w:rPr>
        <w:t>Распределение прибыли представляет собой процесс определения направлений ее использования. Принятый на предприятии порядок распределения прибыли оказывает влияние на его инвестиционную, социальную политику, темпы развития производства и др. Решение о направлениях распределения прибыли могут принимать исключительно собственники. Состав источников покрытия полученного убытка определяется также собственниками организации.</w:t>
      </w:r>
    </w:p>
    <w:p w:rsidR="00E04EE6" w:rsidRPr="009335E0" w:rsidRDefault="00E04EE6" w:rsidP="009335E0">
      <w:pPr>
        <w:shd w:val="clear" w:color="auto" w:fill="FFFFFF"/>
        <w:spacing w:line="360" w:lineRule="auto"/>
        <w:ind w:firstLine="709"/>
        <w:jc w:val="both"/>
        <w:rPr>
          <w:sz w:val="28"/>
          <w:szCs w:val="28"/>
        </w:rPr>
      </w:pPr>
      <w:r w:rsidRPr="009335E0">
        <w:rPr>
          <w:sz w:val="28"/>
          <w:szCs w:val="28"/>
        </w:rPr>
        <w:t>Нераспределенная прибыль представляет собой конечный финансовый результат, полученный по итогам деятельности организации, характеризующий увеличение капитала за отчетный год и весь период деятельности хозяйствующего субъекта. Непокрытый убыток также относится к конечному финансовому результату, но уже характеризующему уменьшение капитала организации за отчетный период.</w:t>
      </w:r>
    </w:p>
    <w:p w:rsidR="00E04EE6" w:rsidRPr="009335E0" w:rsidRDefault="00E04EE6" w:rsidP="009335E0">
      <w:pPr>
        <w:shd w:val="clear" w:color="auto" w:fill="FFFFFF"/>
        <w:spacing w:line="360" w:lineRule="auto"/>
        <w:ind w:firstLine="709"/>
        <w:jc w:val="both"/>
        <w:rPr>
          <w:sz w:val="28"/>
          <w:szCs w:val="28"/>
        </w:rPr>
      </w:pPr>
      <w:r w:rsidRPr="009335E0">
        <w:rPr>
          <w:sz w:val="28"/>
          <w:szCs w:val="28"/>
        </w:rPr>
        <w:t xml:space="preserve">Согласно Плану счетов бухгалтерского учета данные показатели формируются на различных счетах бухгалтерского учета. Чистая прибыль собирается на счете 99 </w:t>
      </w:r>
      <w:r w:rsidR="008F79EE" w:rsidRPr="009335E0">
        <w:rPr>
          <w:sz w:val="28"/>
          <w:szCs w:val="28"/>
        </w:rPr>
        <w:t>«</w:t>
      </w:r>
      <w:r w:rsidRPr="009335E0">
        <w:rPr>
          <w:sz w:val="28"/>
          <w:szCs w:val="28"/>
        </w:rPr>
        <w:t>Прибыли и убытки</w:t>
      </w:r>
      <w:r w:rsidR="008F79EE" w:rsidRPr="009335E0">
        <w:rPr>
          <w:sz w:val="28"/>
          <w:szCs w:val="28"/>
        </w:rPr>
        <w:t>»</w:t>
      </w:r>
      <w:r w:rsidRPr="009335E0">
        <w:rPr>
          <w:sz w:val="28"/>
          <w:szCs w:val="28"/>
        </w:rPr>
        <w:t xml:space="preserve"> и к концу отчетного года представляет собой прибыль организации, оставшуюся после уплаты налога на прибыль, налоговых санкций по платежам в бюджет и внебюджетные фонды и др. Таким образом, показатель чистой прибыли формируется только по итогам хозяйственного года.</w:t>
      </w:r>
    </w:p>
    <w:p w:rsidR="009635DB" w:rsidRPr="009335E0" w:rsidRDefault="009635DB" w:rsidP="009335E0">
      <w:pPr>
        <w:autoSpaceDE w:val="0"/>
        <w:autoSpaceDN w:val="0"/>
        <w:adjustRightInd w:val="0"/>
        <w:spacing w:line="360" w:lineRule="auto"/>
        <w:ind w:firstLine="709"/>
        <w:jc w:val="both"/>
        <w:rPr>
          <w:sz w:val="28"/>
          <w:szCs w:val="28"/>
        </w:rPr>
      </w:pPr>
      <w:r w:rsidRPr="009335E0">
        <w:rPr>
          <w:sz w:val="28"/>
          <w:szCs w:val="28"/>
        </w:rPr>
        <w:t>Учет нераспределенной прибыли или непокрытого убытка организации ведется на счете 84 "Нераспределенная прибыль (непокрытый убыток)".</w:t>
      </w:r>
    </w:p>
    <w:p w:rsidR="009635DB" w:rsidRPr="009335E0" w:rsidRDefault="009635DB" w:rsidP="009335E0">
      <w:pPr>
        <w:autoSpaceDE w:val="0"/>
        <w:autoSpaceDN w:val="0"/>
        <w:adjustRightInd w:val="0"/>
        <w:spacing w:line="360" w:lineRule="auto"/>
        <w:ind w:firstLine="709"/>
        <w:jc w:val="both"/>
        <w:rPr>
          <w:sz w:val="28"/>
          <w:szCs w:val="28"/>
        </w:rPr>
      </w:pPr>
      <w:r w:rsidRPr="009335E0">
        <w:rPr>
          <w:sz w:val="28"/>
          <w:szCs w:val="28"/>
        </w:rPr>
        <w:t>Изначально финансовый результат (прибыль или убыток) начинает формироваться путем сопоставления факторов финансового результата на счетах учета доходов и расходов, после чего в виде прибыли или убытка текущего года перемещается на счет прибылей и убытков. Причем в первый год в информационной системе предприятия в наличии имеется только один счет финансового результата - 99 "Прибыли и убытки".</w:t>
      </w:r>
    </w:p>
    <w:p w:rsidR="009635DB" w:rsidRPr="009335E0" w:rsidRDefault="009635DB" w:rsidP="009335E0">
      <w:pPr>
        <w:autoSpaceDE w:val="0"/>
        <w:autoSpaceDN w:val="0"/>
        <w:adjustRightInd w:val="0"/>
        <w:spacing w:line="360" w:lineRule="auto"/>
        <w:ind w:firstLine="709"/>
        <w:jc w:val="both"/>
        <w:rPr>
          <w:sz w:val="28"/>
          <w:szCs w:val="28"/>
        </w:rPr>
      </w:pPr>
      <w:r w:rsidRPr="009335E0">
        <w:rPr>
          <w:sz w:val="28"/>
          <w:szCs w:val="28"/>
        </w:rPr>
        <w:t>Если по итогам года достигнут положительный финансовый результат, то ведется речь о нераспределенной прибыли, если отрицательный - о непокрытом убытке.</w:t>
      </w:r>
    </w:p>
    <w:p w:rsidR="009635DB" w:rsidRPr="009335E0" w:rsidRDefault="009635DB" w:rsidP="009335E0">
      <w:pPr>
        <w:autoSpaceDE w:val="0"/>
        <w:autoSpaceDN w:val="0"/>
        <w:adjustRightInd w:val="0"/>
        <w:spacing w:line="360" w:lineRule="auto"/>
        <w:ind w:firstLine="709"/>
        <w:jc w:val="both"/>
        <w:rPr>
          <w:sz w:val="28"/>
          <w:szCs w:val="28"/>
        </w:rPr>
      </w:pPr>
      <w:r w:rsidRPr="009335E0">
        <w:rPr>
          <w:sz w:val="28"/>
          <w:szCs w:val="28"/>
        </w:rPr>
        <w:t>Сумма чистой прибыли отчетного года, сформированная в порядке, установленном нормативными документами по бухгалтерскому учету, на счете 99 "Прибыли и убытки", списывается заключительными оборотами декабря в кредит счета 84 "Нераспределенная прибыль (непокрытый убыток)", а сумма чистого убытка - в дебет указанного счета.</w:t>
      </w:r>
    </w:p>
    <w:p w:rsidR="00E04EE6" w:rsidRPr="009335E0" w:rsidRDefault="00E04EE6" w:rsidP="009335E0">
      <w:pPr>
        <w:shd w:val="clear" w:color="auto" w:fill="FFFFFF"/>
        <w:spacing w:line="360" w:lineRule="auto"/>
        <w:ind w:firstLine="709"/>
        <w:jc w:val="both"/>
        <w:rPr>
          <w:sz w:val="28"/>
          <w:szCs w:val="28"/>
        </w:rPr>
      </w:pPr>
      <w:r w:rsidRPr="009335E0">
        <w:rPr>
          <w:sz w:val="28"/>
          <w:szCs w:val="28"/>
        </w:rPr>
        <w:t xml:space="preserve">Синтетическая позиция </w:t>
      </w:r>
      <w:r w:rsidR="008F79EE" w:rsidRPr="009335E0">
        <w:rPr>
          <w:sz w:val="28"/>
          <w:szCs w:val="28"/>
        </w:rPr>
        <w:t>«</w:t>
      </w:r>
      <w:r w:rsidRPr="009335E0">
        <w:rPr>
          <w:sz w:val="28"/>
          <w:szCs w:val="28"/>
        </w:rPr>
        <w:t>Нераспределенная прибыль (непокрытый убыток)</w:t>
      </w:r>
      <w:r w:rsidR="008F79EE" w:rsidRPr="009335E0">
        <w:rPr>
          <w:sz w:val="28"/>
          <w:szCs w:val="28"/>
        </w:rPr>
        <w:t>»</w:t>
      </w:r>
      <w:r w:rsidRPr="009335E0">
        <w:rPr>
          <w:sz w:val="28"/>
          <w:szCs w:val="28"/>
        </w:rPr>
        <w:t xml:space="preserve"> включена в раздел </w:t>
      </w:r>
      <w:r w:rsidRPr="009335E0">
        <w:rPr>
          <w:sz w:val="28"/>
          <w:szCs w:val="28"/>
          <w:lang w:val="en-US"/>
        </w:rPr>
        <w:t>VII</w:t>
      </w:r>
      <w:r w:rsidRPr="009335E0">
        <w:rPr>
          <w:sz w:val="28"/>
          <w:szCs w:val="28"/>
        </w:rPr>
        <w:t xml:space="preserve"> </w:t>
      </w:r>
      <w:r w:rsidR="008F79EE" w:rsidRPr="009335E0">
        <w:rPr>
          <w:sz w:val="28"/>
          <w:szCs w:val="28"/>
        </w:rPr>
        <w:t>«</w:t>
      </w:r>
      <w:r w:rsidRPr="009335E0">
        <w:rPr>
          <w:sz w:val="28"/>
          <w:szCs w:val="28"/>
        </w:rPr>
        <w:t>Капитал</w:t>
      </w:r>
      <w:r w:rsidR="008F79EE" w:rsidRPr="009335E0">
        <w:rPr>
          <w:sz w:val="28"/>
          <w:szCs w:val="28"/>
        </w:rPr>
        <w:t>»</w:t>
      </w:r>
      <w:r w:rsidRPr="009335E0">
        <w:rPr>
          <w:sz w:val="28"/>
          <w:szCs w:val="28"/>
        </w:rPr>
        <w:t xml:space="preserve"> Плана счетов в качестве счета 84, который предназначен для обобщения информации о наличии и движении сумм нераспределенной прибыли или непокрытого убытка организации, сформировавшейся за весь период деятельности организации.</w:t>
      </w:r>
    </w:p>
    <w:p w:rsidR="00BF2737" w:rsidRPr="009335E0" w:rsidRDefault="00BF2737" w:rsidP="009335E0">
      <w:pPr>
        <w:autoSpaceDE w:val="0"/>
        <w:autoSpaceDN w:val="0"/>
        <w:adjustRightInd w:val="0"/>
        <w:spacing w:line="360" w:lineRule="auto"/>
        <w:ind w:firstLine="709"/>
        <w:jc w:val="both"/>
        <w:rPr>
          <w:sz w:val="28"/>
          <w:szCs w:val="28"/>
        </w:rPr>
      </w:pPr>
      <w:r w:rsidRPr="009335E0">
        <w:rPr>
          <w:sz w:val="28"/>
          <w:szCs w:val="28"/>
        </w:rPr>
        <w:t>Аналитический учет по счету 84 организуется таким образом, чтобы обеспечить формирование информации по направлениям использования средств. При этом в аналитическом учете средства нераспределенной прибыли, использованные в качестве финансового обеспечения производственного развития организации и иных аналогичных мероприятий по приобретению (созданию) нового имущества и еще не использованные, могут разделяться.</w:t>
      </w:r>
    </w:p>
    <w:p w:rsidR="009635DB" w:rsidRPr="009335E0" w:rsidRDefault="009635DB" w:rsidP="009335E0">
      <w:pPr>
        <w:autoSpaceDE w:val="0"/>
        <w:autoSpaceDN w:val="0"/>
        <w:adjustRightInd w:val="0"/>
        <w:spacing w:line="360" w:lineRule="auto"/>
        <w:ind w:firstLine="709"/>
        <w:jc w:val="both"/>
        <w:rPr>
          <w:sz w:val="28"/>
          <w:szCs w:val="28"/>
        </w:rPr>
      </w:pPr>
      <w:r w:rsidRPr="009335E0">
        <w:rPr>
          <w:sz w:val="28"/>
          <w:szCs w:val="28"/>
        </w:rPr>
        <w:t>Согласно ст. 8 Федерального закона от 08.02.1998 N 14-ФЗ "Об обществах с ограниченной ответственностью" участники общества вправе принимать участие в распределении прибыли.</w:t>
      </w:r>
    </w:p>
    <w:p w:rsidR="009635DB" w:rsidRPr="009335E0" w:rsidRDefault="009635DB" w:rsidP="009335E0">
      <w:pPr>
        <w:autoSpaceDE w:val="0"/>
        <w:autoSpaceDN w:val="0"/>
        <w:adjustRightInd w:val="0"/>
        <w:spacing w:line="360" w:lineRule="auto"/>
        <w:ind w:firstLine="709"/>
        <w:jc w:val="both"/>
        <w:rPr>
          <w:sz w:val="28"/>
          <w:szCs w:val="28"/>
        </w:rPr>
      </w:pPr>
      <w:r w:rsidRPr="009335E0">
        <w:rPr>
          <w:sz w:val="28"/>
          <w:szCs w:val="28"/>
        </w:rPr>
        <w:t>Общество вправе ежеквартально, раз в полгода или раз в год принимать решение о распределении своей чистой прибыли между участниками общества. Устав общества должен содержать условия и относительно того, как распределяется чистая прибыль: раз в квартал, раз в полугодие или раз в год.</w:t>
      </w:r>
    </w:p>
    <w:p w:rsidR="009635DB" w:rsidRPr="009335E0" w:rsidRDefault="009635DB" w:rsidP="009335E0">
      <w:pPr>
        <w:autoSpaceDE w:val="0"/>
        <w:autoSpaceDN w:val="0"/>
        <w:adjustRightInd w:val="0"/>
        <w:spacing w:line="360" w:lineRule="auto"/>
        <w:ind w:firstLine="709"/>
        <w:jc w:val="both"/>
        <w:rPr>
          <w:sz w:val="28"/>
          <w:szCs w:val="28"/>
        </w:rPr>
      </w:pPr>
      <w:r w:rsidRPr="009335E0">
        <w:rPr>
          <w:sz w:val="28"/>
          <w:szCs w:val="28"/>
        </w:rPr>
        <w:t>Распределению среди участников общества подлежит только чистая прибыль, т.е. прибыль общества, оставшаяся в его распоряжении после налогообложения.</w:t>
      </w:r>
    </w:p>
    <w:p w:rsidR="009635DB" w:rsidRPr="009335E0" w:rsidRDefault="009635DB" w:rsidP="009335E0">
      <w:pPr>
        <w:autoSpaceDE w:val="0"/>
        <w:autoSpaceDN w:val="0"/>
        <w:adjustRightInd w:val="0"/>
        <w:spacing w:line="360" w:lineRule="auto"/>
        <w:ind w:firstLine="709"/>
        <w:jc w:val="both"/>
        <w:rPr>
          <w:sz w:val="28"/>
          <w:szCs w:val="28"/>
        </w:rPr>
      </w:pPr>
      <w:r w:rsidRPr="009335E0">
        <w:rPr>
          <w:sz w:val="28"/>
          <w:szCs w:val="28"/>
        </w:rPr>
        <w:t>Решение об определении части прибыли общества, распределяемой между участниками общества, принимается общим собранием участников общества.</w:t>
      </w:r>
    </w:p>
    <w:p w:rsidR="009635DB" w:rsidRPr="009335E0" w:rsidRDefault="009635DB" w:rsidP="009335E0">
      <w:pPr>
        <w:autoSpaceDE w:val="0"/>
        <w:autoSpaceDN w:val="0"/>
        <w:adjustRightInd w:val="0"/>
        <w:spacing w:line="360" w:lineRule="auto"/>
        <w:ind w:firstLine="709"/>
        <w:jc w:val="both"/>
        <w:rPr>
          <w:sz w:val="28"/>
          <w:szCs w:val="28"/>
        </w:rPr>
      </w:pPr>
      <w:r w:rsidRPr="009335E0">
        <w:rPr>
          <w:sz w:val="28"/>
          <w:szCs w:val="28"/>
        </w:rPr>
        <w:t>Часть прибыли общества, предназначенная для распределения между его участниками, распределяется пропорционально их долям в уставном капитале общества.</w:t>
      </w:r>
    </w:p>
    <w:p w:rsidR="00BF2737" w:rsidRPr="009335E0" w:rsidRDefault="00BF2737" w:rsidP="009335E0">
      <w:pPr>
        <w:autoSpaceDE w:val="0"/>
        <w:autoSpaceDN w:val="0"/>
        <w:adjustRightInd w:val="0"/>
        <w:spacing w:line="360" w:lineRule="auto"/>
        <w:ind w:firstLine="709"/>
        <w:jc w:val="both"/>
        <w:rPr>
          <w:sz w:val="28"/>
          <w:szCs w:val="28"/>
        </w:rPr>
      </w:pPr>
      <w:r w:rsidRPr="009335E0">
        <w:rPr>
          <w:sz w:val="28"/>
          <w:szCs w:val="28"/>
        </w:rPr>
        <w:t>В соответствии с действующим российским законодательством чистая прибыль, полученная в результате финансово-хозяйственной деятельности, может быть направлена на:</w:t>
      </w:r>
    </w:p>
    <w:p w:rsidR="00BF2737" w:rsidRPr="009335E0" w:rsidRDefault="00BF2737" w:rsidP="009335E0">
      <w:pPr>
        <w:autoSpaceDE w:val="0"/>
        <w:autoSpaceDN w:val="0"/>
        <w:adjustRightInd w:val="0"/>
        <w:spacing w:line="360" w:lineRule="auto"/>
        <w:ind w:firstLine="709"/>
        <w:jc w:val="both"/>
        <w:rPr>
          <w:sz w:val="28"/>
          <w:szCs w:val="28"/>
        </w:rPr>
      </w:pPr>
      <w:r w:rsidRPr="009335E0">
        <w:rPr>
          <w:sz w:val="28"/>
          <w:szCs w:val="28"/>
        </w:rPr>
        <w:t>- формирование резервного капитала организации;</w:t>
      </w:r>
    </w:p>
    <w:p w:rsidR="00BF2737" w:rsidRPr="009335E0" w:rsidRDefault="00BF2737" w:rsidP="009335E0">
      <w:pPr>
        <w:autoSpaceDE w:val="0"/>
        <w:autoSpaceDN w:val="0"/>
        <w:adjustRightInd w:val="0"/>
        <w:spacing w:line="360" w:lineRule="auto"/>
        <w:ind w:firstLine="709"/>
        <w:jc w:val="both"/>
        <w:rPr>
          <w:sz w:val="28"/>
          <w:szCs w:val="28"/>
        </w:rPr>
      </w:pPr>
      <w:r w:rsidRPr="009335E0">
        <w:rPr>
          <w:sz w:val="28"/>
          <w:szCs w:val="28"/>
        </w:rPr>
        <w:t>- покрытие убытков прошлых лет;</w:t>
      </w:r>
    </w:p>
    <w:p w:rsidR="00BF2737" w:rsidRPr="009335E0" w:rsidRDefault="00BF2737" w:rsidP="009335E0">
      <w:pPr>
        <w:autoSpaceDE w:val="0"/>
        <w:autoSpaceDN w:val="0"/>
        <w:adjustRightInd w:val="0"/>
        <w:spacing w:line="360" w:lineRule="auto"/>
        <w:ind w:firstLine="709"/>
        <w:jc w:val="both"/>
        <w:rPr>
          <w:sz w:val="28"/>
          <w:szCs w:val="28"/>
        </w:rPr>
      </w:pPr>
      <w:r w:rsidRPr="009335E0">
        <w:rPr>
          <w:sz w:val="28"/>
          <w:szCs w:val="28"/>
        </w:rPr>
        <w:t>- производственное развитие организации;</w:t>
      </w:r>
    </w:p>
    <w:p w:rsidR="00BF2737" w:rsidRPr="009335E0" w:rsidRDefault="00BF2737" w:rsidP="009335E0">
      <w:pPr>
        <w:autoSpaceDE w:val="0"/>
        <w:autoSpaceDN w:val="0"/>
        <w:adjustRightInd w:val="0"/>
        <w:spacing w:line="360" w:lineRule="auto"/>
        <w:ind w:firstLine="709"/>
        <w:jc w:val="both"/>
        <w:rPr>
          <w:sz w:val="28"/>
          <w:szCs w:val="28"/>
        </w:rPr>
      </w:pPr>
      <w:r w:rsidRPr="009335E0">
        <w:rPr>
          <w:sz w:val="28"/>
          <w:szCs w:val="28"/>
        </w:rPr>
        <w:t>- выплату дивидендов (доходов);</w:t>
      </w:r>
    </w:p>
    <w:p w:rsidR="00BF2737" w:rsidRPr="009335E0" w:rsidRDefault="00BF2737" w:rsidP="009335E0">
      <w:pPr>
        <w:autoSpaceDE w:val="0"/>
        <w:autoSpaceDN w:val="0"/>
        <w:adjustRightInd w:val="0"/>
        <w:spacing w:line="360" w:lineRule="auto"/>
        <w:ind w:firstLine="709"/>
        <w:jc w:val="both"/>
        <w:rPr>
          <w:sz w:val="28"/>
          <w:szCs w:val="28"/>
        </w:rPr>
      </w:pPr>
      <w:r w:rsidRPr="009335E0">
        <w:rPr>
          <w:sz w:val="28"/>
          <w:szCs w:val="28"/>
        </w:rPr>
        <w:t>- иные цели (выплату вознаграждений менеджерам организации, материальную помощь работникам, благотворительность и т.п.).</w:t>
      </w:r>
    </w:p>
    <w:p w:rsidR="00BF2737" w:rsidRPr="009335E0" w:rsidRDefault="00BF2737" w:rsidP="009335E0">
      <w:pPr>
        <w:autoSpaceDE w:val="0"/>
        <w:autoSpaceDN w:val="0"/>
        <w:adjustRightInd w:val="0"/>
        <w:spacing w:line="360" w:lineRule="auto"/>
        <w:ind w:firstLine="709"/>
        <w:jc w:val="both"/>
        <w:rPr>
          <w:sz w:val="28"/>
          <w:szCs w:val="28"/>
        </w:rPr>
      </w:pPr>
      <w:r w:rsidRPr="009335E0">
        <w:rPr>
          <w:sz w:val="28"/>
          <w:szCs w:val="28"/>
        </w:rPr>
        <w:t>Направление части прибыли отчетного года на выплату доходов учредителям организации по итогам утверждения годовой бухгалтерской отчетности отражается по дебету счета 84 «Нераспределенная прибыль (непокрытый убыток)» и кредиту счетов 75 «Расчеты с учредителями» и 70 «Расчеты с персоналом по оплате труда». Выбор счета зависит от статуса акционера предприятия.</w:t>
      </w:r>
    </w:p>
    <w:p w:rsidR="009635DB" w:rsidRPr="009335E0" w:rsidRDefault="009635DB" w:rsidP="009335E0">
      <w:pPr>
        <w:widowControl w:val="0"/>
        <w:autoSpaceDE w:val="0"/>
        <w:autoSpaceDN w:val="0"/>
        <w:adjustRightInd w:val="0"/>
        <w:spacing w:line="360" w:lineRule="auto"/>
        <w:ind w:firstLine="709"/>
        <w:jc w:val="both"/>
        <w:rPr>
          <w:sz w:val="28"/>
          <w:szCs w:val="28"/>
        </w:rPr>
      </w:pPr>
      <w:r w:rsidRPr="009335E0">
        <w:rPr>
          <w:sz w:val="28"/>
          <w:szCs w:val="28"/>
        </w:rPr>
        <w:t>Для решения проблемы повышения качества и информативности данных в бухгалтерской (финансовой) отчетности в формы отчетности возможно внести показатели, характеризующие многофункциональность финансовых результатов, направления использования чистой прибыли, капитализацию прибыли. В частности, бухгалтерский баланс необходимо дополнить показателями по распределению прибыли, что позволит</w:t>
      </w:r>
      <w:r w:rsidR="009335E0">
        <w:rPr>
          <w:sz w:val="28"/>
          <w:szCs w:val="28"/>
        </w:rPr>
        <w:t xml:space="preserve"> </w:t>
      </w:r>
      <w:r w:rsidRPr="009335E0">
        <w:rPr>
          <w:sz w:val="28"/>
          <w:szCs w:val="28"/>
        </w:rPr>
        <w:t>раскрыть информацию по полученной и использованной прибыли:</w:t>
      </w:r>
      <w:r w:rsidR="009335E0">
        <w:rPr>
          <w:sz w:val="28"/>
          <w:szCs w:val="28"/>
        </w:rPr>
        <w:t xml:space="preserve"> </w:t>
      </w:r>
      <w:r w:rsidRPr="009335E0">
        <w:rPr>
          <w:sz w:val="28"/>
          <w:szCs w:val="28"/>
        </w:rPr>
        <w:t>нераспределенная прибыль (непокрытый убыток) прошлых лет, чистая прибыль (чистый убыток) отчетного года, капитализированная прибыль, нераспределенная прибыль (непокрытый убыток) отчетного года.</w:t>
      </w:r>
    </w:p>
    <w:p w:rsidR="009635DB" w:rsidRPr="009335E0" w:rsidRDefault="009635DB" w:rsidP="009335E0">
      <w:pPr>
        <w:pStyle w:val="a8"/>
        <w:spacing w:before="0" w:beforeAutospacing="0" w:after="0" w:afterAutospacing="0" w:line="360" w:lineRule="auto"/>
        <w:ind w:firstLine="709"/>
        <w:jc w:val="both"/>
        <w:rPr>
          <w:sz w:val="28"/>
          <w:szCs w:val="28"/>
        </w:rPr>
      </w:pPr>
      <w:r w:rsidRPr="009335E0">
        <w:rPr>
          <w:sz w:val="28"/>
          <w:szCs w:val="28"/>
        </w:rPr>
        <w:t xml:space="preserve">ООО </w:t>
      </w:r>
      <w:r w:rsidR="00CA33A8" w:rsidRPr="009335E0">
        <w:rPr>
          <w:sz w:val="28"/>
          <w:szCs w:val="28"/>
        </w:rPr>
        <w:t>«Град»</w:t>
      </w:r>
      <w:r w:rsidRPr="009335E0">
        <w:rPr>
          <w:sz w:val="28"/>
          <w:szCs w:val="28"/>
        </w:rPr>
        <w:t xml:space="preserve"> является одним из наиболее крупных производителей молочных продуктов и соков группы ООО «Агропромгруппа «Молочный продукт», производящие и реализующие различную продукцию, включая стерилизованное и пастеризованное молоко, йогурты, молочные десерты и другие молочные продукты в молочном сегменте, фруктовые соки, нектары и сокосодержащие напитки в соковом сегменте, а также бутилированную минеральную воду в сегменте минеральной воды.</w:t>
      </w:r>
    </w:p>
    <w:p w:rsidR="009635DB" w:rsidRPr="009335E0" w:rsidRDefault="009635DB" w:rsidP="009335E0">
      <w:pPr>
        <w:pStyle w:val="a8"/>
        <w:spacing w:before="0" w:beforeAutospacing="0" w:after="0" w:afterAutospacing="0" w:line="360" w:lineRule="auto"/>
        <w:ind w:firstLine="709"/>
        <w:jc w:val="both"/>
        <w:rPr>
          <w:sz w:val="28"/>
          <w:szCs w:val="28"/>
        </w:rPr>
      </w:pPr>
      <w:r w:rsidRPr="009335E0">
        <w:rPr>
          <w:sz w:val="28"/>
          <w:szCs w:val="28"/>
        </w:rPr>
        <w:t>Сегодня компания имеет стабильное положение на рынке, но не останавливается на достигнутом, а исходя из потребительских предпочтений и общих тенденций, ведет разработку новых видов продукции, осваивая новые направления в своей деятельности и диверсифицируя свой бизнес.</w:t>
      </w:r>
    </w:p>
    <w:p w:rsidR="009635DB" w:rsidRPr="009335E0" w:rsidRDefault="009635DB" w:rsidP="009335E0">
      <w:pPr>
        <w:pStyle w:val="a8"/>
        <w:spacing w:before="0" w:beforeAutospacing="0" w:after="0" w:afterAutospacing="0" w:line="360" w:lineRule="auto"/>
        <w:ind w:firstLine="709"/>
        <w:jc w:val="both"/>
        <w:rPr>
          <w:sz w:val="28"/>
          <w:szCs w:val="28"/>
        </w:rPr>
      </w:pPr>
      <w:r w:rsidRPr="009335E0">
        <w:rPr>
          <w:sz w:val="28"/>
          <w:szCs w:val="28"/>
        </w:rPr>
        <w:t>Основополагающим принципом деятельности компании является развитие собственного аграрного сектора и производство на его базе высококачественной и доступной по цене продукции.</w:t>
      </w:r>
    </w:p>
    <w:p w:rsidR="009635DB" w:rsidRPr="009335E0" w:rsidRDefault="009635DB" w:rsidP="009335E0">
      <w:pPr>
        <w:pStyle w:val="ac"/>
        <w:spacing w:after="0" w:line="360" w:lineRule="auto"/>
        <w:ind w:left="0" w:firstLine="709"/>
        <w:jc w:val="both"/>
        <w:rPr>
          <w:sz w:val="28"/>
          <w:szCs w:val="28"/>
        </w:rPr>
      </w:pPr>
      <w:r w:rsidRPr="009335E0">
        <w:rPr>
          <w:sz w:val="28"/>
          <w:szCs w:val="28"/>
        </w:rPr>
        <w:t>Факторный анализ прибыли</w:t>
      </w:r>
      <w:r w:rsidR="009335E0">
        <w:rPr>
          <w:sz w:val="28"/>
          <w:szCs w:val="28"/>
        </w:rPr>
        <w:t xml:space="preserve"> </w:t>
      </w:r>
      <w:r w:rsidRPr="009335E0">
        <w:rPr>
          <w:sz w:val="28"/>
          <w:szCs w:val="28"/>
        </w:rPr>
        <w:t>приведенный в таблице показывает, что за отчетный период выручка от реализации продукции сократилась на -322463,00 тыс. руб., вместе с тем темп роста за анализируемый период составил 139%. Наблюдается также рост себестоимости продукции за анализируемый период, темп роста составил 144 %, так</w:t>
      </w:r>
      <w:r w:rsidR="009335E0">
        <w:rPr>
          <w:sz w:val="28"/>
          <w:szCs w:val="28"/>
        </w:rPr>
        <w:t xml:space="preserve"> </w:t>
      </w:r>
      <w:r w:rsidRPr="009335E0">
        <w:rPr>
          <w:sz w:val="28"/>
          <w:szCs w:val="28"/>
        </w:rPr>
        <w:t>рост себестоимости в основном произошел в 2007 году на +1131664,00, а в 2008 году наблюдается сокращение</w:t>
      </w:r>
      <w:r w:rsidR="009335E0">
        <w:rPr>
          <w:sz w:val="28"/>
          <w:szCs w:val="28"/>
        </w:rPr>
        <w:t xml:space="preserve"> </w:t>
      </w:r>
      <w:r w:rsidRPr="009335E0">
        <w:rPr>
          <w:sz w:val="28"/>
          <w:szCs w:val="28"/>
        </w:rPr>
        <w:t>на -10451,00 тыс.руб.,</w:t>
      </w:r>
      <w:r w:rsidR="009335E0">
        <w:rPr>
          <w:sz w:val="28"/>
          <w:szCs w:val="28"/>
        </w:rPr>
        <w:t xml:space="preserve"> </w:t>
      </w:r>
      <w:r w:rsidRPr="009335E0">
        <w:rPr>
          <w:sz w:val="28"/>
          <w:szCs w:val="28"/>
        </w:rPr>
        <w:t>что в процентах к выручке составляет 4% пункта. Рост выручки от реализации продукции, за весь анализируемый период,</w:t>
      </w:r>
      <w:r w:rsidR="009335E0">
        <w:rPr>
          <w:sz w:val="28"/>
          <w:szCs w:val="28"/>
        </w:rPr>
        <w:t xml:space="preserve"> </w:t>
      </w:r>
      <w:r w:rsidRPr="009335E0">
        <w:rPr>
          <w:sz w:val="28"/>
          <w:szCs w:val="28"/>
        </w:rPr>
        <w:t>привел к тому, что прибыль от реализации также выросла темп роста</w:t>
      </w:r>
      <w:r w:rsidR="009335E0">
        <w:rPr>
          <w:sz w:val="28"/>
          <w:szCs w:val="28"/>
        </w:rPr>
        <w:t xml:space="preserve"> </w:t>
      </w:r>
      <w:r w:rsidRPr="009335E0">
        <w:rPr>
          <w:sz w:val="28"/>
          <w:szCs w:val="28"/>
        </w:rPr>
        <w:t>в 2008 году относительно 2006 года составил 155%. Однако относительный показатель рентабельности, показывающий соотношение прибыли и затрат, увеличился на +11% в 2007 году и снизился на -10% в 2008 году, общий темп роста за анализируемый период составил 108%.</w:t>
      </w:r>
    </w:p>
    <w:p w:rsidR="009635DB" w:rsidRPr="009335E0" w:rsidRDefault="009635DB" w:rsidP="009335E0">
      <w:pPr>
        <w:pStyle w:val="ac"/>
        <w:spacing w:after="0" w:line="360" w:lineRule="auto"/>
        <w:ind w:left="0" w:firstLine="709"/>
        <w:jc w:val="both"/>
        <w:rPr>
          <w:sz w:val="28"/>
          <w:szCs w:val="28"/>
        </w:rPr>
      </w:pPr>
      <w:r w:rsidRPr="009335E0">
        <w:rPr>
          <w:sz w:val="28"/>
          <w:szCs w:val="28"/>
        </w:rPr>
        <w:t>За анализируемый период увеличилась прибыль до налогообложения темп роста составил 131%; Чистая прибыль также возросла</w:t>
      </w:r>
      <w:r w:rsidR="009335E0">
        <w:rPr>
          <w:sz w:val="28"/>
          <w:szCs w:val="28"/>
        </w:rPr>
        <w:t xml:space="preserve"> </w:t>
      </w:r>
      <w:r w:rsidRPr="009335E0">
        <w:rPr>
          <w:sz w:val="28"/>
          <w:szCs w:val="28"/>
        </w:rPr>
        <w:t>-темп роста составил 139%.</w:t>
      </w:r>
    </w:p>
    <w:p w:rsidR="009635DB" w:rsidRPr="009335E0" w:rsidRDefault="009635DB" w:rsidP="009335E0">
      <w:pPr>
        <w:spacing w:line="360" w:lineRule="auto"/>
        <w:ind w:firstLine="709"/>
        <w:jc w:val="both"/>
        <w:rPr>
          <w:sz w:val="28"/>
          <w:szCs w:val="28"/>
        </w:rPr>
      </w:pPr>
      <w:r w:rsidRPr="009335E0">
        <w:rPr>
          <w:sz w:val="28"/>
          <w:szCs w:val="28"/>
        </w:rPr>
        <w:t xml:space="preserve">Предприятие </w:t>
      </w:r>
      <w:r w:rsidR="003259CF" w:rsidRPr="009335E0">
        <w:rPr>
          <w:sz w:val="28"/>
          <w:szCs w:val="28"/>
        </w:rPr>
        <w:t>ООО «Град»</w:t>
      </w:r>
      <w:r w:rsidRPr="009335E0">
        <w:rPr>
          <w:sz w:val="28"/>
          <w:szCs w:val="28"/>
        </w:rPr>
        <w:t xml:space="preserve"> за последние 3 года полученную чистую прибыль распределяло на выплаты дивидендов и на капитальные вложения, при этом не наблюдается отчисления в резервный фонд из полученного положительного финансового результата в виде чистой прибыли. При этом в 2006 году доля дивидендных выплат составляла 11%, тогда как капитализация составляла 89%.</w:t>
      </w:r>
      <w:r w:rsidR="009335E0">
        <w:rPr>
          <w:sz w:val="28"/>
          <w:szCs w:val="28"/>
        </w:rPr>
        <w:t xml:space="preserve"> </w:t>
      </w:r>
      <w:r w:rsidRPr="009335E0">
        <w:rPr>
          <w:sz w:val="28"/>
          <w:szCs w:val="28"/>
        </w:rPr>
        <w:t>2007 году предприятие сокращает выплаты дивидендов –их доля в общей сумме чистой прибыли направленной на распределение составила всего 4%, а доля капитализации (увеличение собственного капитала) составляет 96%. В 2008 году картина кардинально меняется, во-первых наблюдается сокращение чистой прибыли возможной к распределению на -201654 тыс.руб., вместе с тем наблюдается значительное увеличение доли прибыли распределенной на выплаты дивидендов –она составляет 26%, тогда как распределение чистой прибыли направленной на капитализацию значительно сокращается и теперь составляет 74% от общей суммы чистой прибыли направленной на распределение сокращение составило -229033 тыс. руб.</w:t>
      </w:r>
    </w:p>
    <w:p w:rsidR="009635DB" w:rsidRPr="009335E0" w:rsidRDefault="009635DB" w:rsidP="009335E0">
      <w:pPr>
        <w:spacing w:line="360" w:lineRule="auto"/>
        <w:ind w:firstLine="709"/>
        <w:jc w:val="both"/>
        <w:rPr>
          <w:sz w:val="28"/>
          <w:szCs w:val="28"/>
        </w:rPr>
      </w:pPr>
      <w:r w:rsidRPr="009335E0">
        <w:rPr>
          <w:sz w:val="28"/>
          <w:szCs w:val="28"/>
        </w:rPr>
        <w:t>У данного предприятия нет четкой политики в отношении распределения прибыли, окончательные решения по планируемым направлениям использования прибыли принимаются после утверждения плана прибыли с учетом возможностей ее получения. Если- план прибыли меньше или больше прогнозируемой прибыли исходя из потребности в ней, то это дает основание для уточнения величины прибыли, направляемой в соответствующие каналы ее использования.</w:t>
      </w:r>
    </w:p>
    <w:p w:rsidR="00491C82" w:rsidRPr="009335E0" w:rsidRDefault="00BF2737" w:rsidP="009335E0">
      <w:pPr>
        <w:pStyle w:val="ac"/>
        <w:spacing w:after="0" w:line="360" w:lineRule="auto"/>
        <w:ind w:left="0" w:firstLine="709"/>
        <w:jc w:val="both"/>
        <w:rPr>
          <w:sz w:val="28"/>
          <w:szCs w:val="28"/>
        </w:rPr>
      </w:pPr>
      <w:r w:rsidRPr="009335E0">
        <w:rPr>
          <w:sz w:val="28"/>
          <w:szCs w:val="28"/>
        </w:rPr>
        <w:t>Проблемы анализа формирования, а особенно распределения прибыли, обусловлены состоянием учета и отчетности. Множество предприятий и в настоящее время ведут бухгалтерский учет, формируя отчетность, малопригодную для целей экономического анализа, так как она представляет собой преимущественно налоговую отчетность.</w:t>
      </w:r>
    </w:p>
    <w:p w:rsidR="008B005F" w:rsidRPr="009335E0" w:rsidRDefault="00BF2737" w:rsidP="009335E0">
      <w:pPr>
        <w:shd w:val="clear" w:color="auto" w:fill="FFFFFF"/>
        <w:spacing w:line="360" w:lineRule="auto"/>
        <w:ind w:firstLine="709"/>
        <w:jc w:val="both"/>
        <w:rPr>
          <w:sz w:val="28"/>
          <w:szCs w:val="28"/>
        </w:rPr>
      </w:pPr>
      <w:r w:rsidRPr="009335E0">
        <w:rPr>
          <w:sz w:val="28"/>
          <w:szCs w:val="28"/>
        </w:rPr>
        <w:t>Эффективность предпринимательской деятельности должна включать не только детализированный анализ формирования прибыли, но и оценку результативности ее использования. Контроль за распределением прибыли на практике осуществляется посредством представления соответствующей отчетности. Однако календарный год, за который представляется отчетность, является частью общего периода развития организации. Поэтому внешнее проявление показателей может искажать реальную действительность. Бухгалтерская отчетность из-за отсутствия ее полноты отражения не позволяет сделать подробный анализ распределения прибыли. Между тем можно выделить следующие направления использования прибыли: отчисления в бюджет в виде налогов, в резервный или аналогичные по назначению фонды, выплата доходов участникам организации и на развитие бизнеса. Последнее включает расширение производства, обновление основных средств, техническое перевооружение, внедрение инноваций, материальное стимулирование работников организации, социальное развитие коллектива и т.д.</w:t>
      </w:r>
    </w:p>
    <w:p w:rsidR="008B005F" w:rsidRPr="009335E0" w:rsidRDefault="00BF2737" w:rsidP="009335E0">
      <w:pPr>
        <w:shd w:val="clear" w:color="auto" w:fill="FFFFFF"/>
        <w:spacing w:line="360" w:lineRule="auto"/>
        <w:ind w:firstLine="709"/>
        <w:jc w:val="both"/>
        <w:rPr>
          <w:sz w:val="28"/>
          <w:szCs w:val="28"/>
        </w:rPr>
      </w:pPr>
      <w:r w:rsidRPr="009335E0">
        <w:rPr>
          <w:sz w:val="28"/>
          <w:szCs w:val="28"/>
        </w:rPr>
        <w:t>Распределение прибыли должно сочетать два разных подхода: с точки зрения государства и коммерческих организаций. Законодательные акты Российской Федерации направлены на регламентацию одних сторон хозяйственной деятельности организаций, а результат их исполнения зачастую имеет совершенно другой характер. В полной мере это выражается в противоречиях между нормативным регулированием бухгалтерского учета финансовых результатов и законодательством по налогообложению прибыли.</w:t>
      </w:r>
    </w:p>
    <w:p w:rsidR="008B005F" w:rsidRPr="009335E0" w:rsidRDefault="00BF2737" w:rsidP="009335E0">
      <w:pPr>
        <w:shd w:val="clear" w:color="auto" w:fill="FFFFFF"/>
        <w:spacing w:line="360" w:lineRule="auto"/>
        <w:ind w:firstLine="709"/>
        <w:jc w:val="both"/>
        <w:rPr>
          <w:sz w:val="28"/>
          <w:szCs w:val="28"/>
        </w:rPr>
      </w:pPr>
      <w:r w:rsidRPr="009335E0">
        <w:rPr>
          <w:sz w:val="28"/>
          <w:szCs w:val="28"/>
        </w:rPr>
        <w:t>Распределение прибыли возможно при ее наличии в составе собственного капитала организации. Поэтому основным методологическим принципом учета нераспределенной прибыли должен стать принцип ограничения в распределении прибыли.</w:t>
      </w:r>
    </w:p>
    <w:p w:rsidR="009335E0" w:rsidRDefault="00BF2737" w:rsidP="009335E0">
      <w:pPr>
        <w:shd w:val="clear" w:color="auto" w:fill="FFFFFF"/>
        <w:spacing w:line="360" w:lineRule="auto"/>
        <w:ind w:firstLine="709"/>
        <w:jc w:val="both"/>
        <w:rPr>
          <w:sz w:val="28"/>
          <w:szCs w:val="28"/>
        </w:rPr>
      </w:pPr>
      <w:r w:rsidRPr="009335E0">
        <w:rPr>
          <w:sz w:val="28"/>
          <w:szCs w:val="28"/>
        </w:rPr>
        <w:t xml:space="preserve">Сложность отражения распределения прибыли в бухгалтерском учете, в части ее реинвестирования в хозяйственную деятельность, вызвана отсутствием методики отражения в учете направления части капитала на производственное развитие организации. В нормативном регулировании бухгалтерского учета нет четкого понятия «расходы, связанные с производственным развитием организации». Средства чистой прибыли, направленные на развитие бизнеса, представляют собой капитализацию прибыли в активы предприятия, соответственно их отражение в учете осуществляется записями на счетах активов, поэтому сумма собственного капитала организации не изменяется. </w:t>
      </w:r>
    </w:p>
    <w:p w:rsidR="00E04EE6" w:rsidRPr="009335E0" w:rsidRDefault="00E04EE6" w:rsidP="009335E0">
      <w:pPr>
        <w:shd w:val="clear" w:color="auto" w:fill="FFFFFF"/>
        <w:spacing w:line="360" w:lineRule="auto"/>
        <w:ind w:firstLine="709"/>
        <w:jc w:val="both"/>
        <w:rPr>
          <w:bCs/>
          <w:sz w:val="28"/>
          <w:szCs w:val="28"/>
        </w:rPr>
      </w:pPr>
    </w:p>
    <w:p w:rsidR="00A35426" w:rsidRPr="009335E0" w:rsidRDefault="00885D39" w:rsidP="00885D39">
      <w:pPr>
        <w:shd w:val="clear" w:color="auto" w:fill="FFFFFF"/>
        <w:spacing w:line="360" w:lineRule="auto"/>
        <w:ind w:firstLine="709"/>
        <w:jc w:val="center"/>
        <w:rPr>
          <w:bCs/>
          <w:sz w:val="28"/>
          <w:szCs w:val="28"/>
        </w:rPr>
      </w:pPr>
      <w:r>
        <w:rPr>
          <w:bCs/>
          <w:sz w:val="28"/>
          <w:szCs w:val="28"/>
        </w:rPr>
        <w:br w:type="page"/>
      </w:r>
      <w:r w:rsidR="00A35426" w:rsidRPr="009335E0">
        <w:rPr>
          <w:bCs/>
          <w:sz w:val="28"/>
          <w:szCs w:val="28"/>
        </w:rPr>
        <w:t>С</w:t>
      </w:r>
      <w:r w:rsidR="008B005F" w:rsidRPr="009335E0">
        <w:rPr>
          <w:bCs/>
          <w:sz w:val="28"/>
          <w:szCs w:val="28"/>
        </w:rPr>
        <w:t>ПИСОК ИСПОЛЬЗОВАННОЙ ЛИТЕРАТУРЫ</w:t>
      </w:r>
    </w:p>
    <w:p w:rsidR="00A35426" w:rsidRPr="009335E0" w:rsidRDefault="00A35426" w:rsidP="009335E0">
      <w:pPr>
        <w:spacing w:line="360" w:lineRule="auto"/>
        <w:ind w:firstLine="709"/>
        <w:jc w:val="both"/>
        <w:rPr>
          <w:sz w:val="28"/>
          <w:szCs w:val="28"/>
        </w:rPr>
      </w:pPr>
    </w:p>
    <w:p w:rsidR="00A35426" w:rsidRPr="009335E0" w:rsidRDefault="00A35426" w:rsidP="00885D39">
      <w:pPr>
        <w:pStyle w:val="ConsNonformat"/>
        <w:numPr>
          <w:ilvl w:val="0"/>
          <w:numId w:val="4"/>
        </w:numPr>
        <w:tabs>
          <w:tab w:val="clear" w:pos="720"/>
        </w:tabs>
        <w:spacing w:line="360" w:lineRule="auto"/>
        <w:ind w:left="0" w:firstLine="0"/>
        <w:jc w:val="both"/>
        <w:rPr>
          <w:rFonts w:ascii="Times New Roman" w:hAnsi="Times New Roman" w:cs="Times New Roman"/>
          <w:sz w:val="28"/>
          <w:szCs w:val="28"/>
        </w:rPr>
      </w:pPr>
      <w:r w:rsidRPr="009335E0">
        <w:rPr>
          <w:rFonts w:ascii="Times New Roman" w:hAnsi="Times New Roman" w:cs="Times New Roman"/>
          <w:sz w:val="28"/>
          <w:szCs w:val="28"/>
        </w:rPr>
        <w:t>Гражданский кодекс РФ. Части 1 и 2.</w:t>
      </w:r>
    </w:p>
    <w:p w:rsidR="00A35426" w:rsidRPr="009335E0" w:rsidRDefault="00A35426" w:rsidP="00885D39">
      <w:pPr>
        <w:pStyle w:val="ConsNonformat"/>
        <w:numPr>
          <w:ilvl w:val="0"/>
          <w:numId w:val="4"/>
        </w:numPr>
        <w:tabs>
          <w:tab w:val="clear" w:pos="720"/>
        </w:tabs>
        <w:spacing w:line="360" w:lineRule="auto"/>
        <w:ind w:left="0" w:firstLine="0"/>
        <w:jc w:val="both"/>
        <w:rPr>
          <w:rFonts w:ascii="Times New Roman" w:hAnsi="Times New Roman" w:cs="Times New Roman"/>
          <w:sz w:val="28"/>
          <w:szCs w:val="28"/>
        </w:rPr>
      </w:pPr>
      <w:r w:rsidRPr="009335E0">
        <w:rPr>
          <w:rFonts w:ascii="Times New Roman" w:hAnsi="Times New Roman" w:cs="Times New Roman"/>
          <w:sz w:val="28"/>
          <w:szCs w:val="28"/>
        </w:rPr>
        <w:t>Налоговый кодекс РФ. Части 1 и 2</w:t>
      </w:r>
    </w:p>
    <w:p w:rsidR="00A35426" w:rsidRPr="009335E0" w:rsidRDefault="00A35426" w:rsidP="00885D39">
      <w:pPr>
        <w:pStyle w:val="ConsNonformat"/>
        <w:numPr>
          <w:ilvl w:val="0"/>
          <w:numId w:val="4"/>
        </w:numPr>
        <w:tabs>
          <w:tab w:val="clear" w:pos="720"/>
        </w:tabs>
        <w:spacing w:line="360" w:lineRule="auto"/>
        <w:ind w:left="0" w:firstLine="0"/>
        <w:jc w:val="both"/>
        <w:rPr>
          <w:rFonts w:ascii="Times New Roman" w:hAnsi="Times New Roman" w:cs="Times New Roman"/>
          <w:sz w:val="28"/>
          <w:szCs w:val="28"/>
        </w:rPr>
      </w:pPr>
      <w:r w:rsidRPr="009335E0">
        <w:rPr>
          <w:rFonts w:ascii="Times New Roman" w:hAnsi="Times New Roman" w:cs="Times New Roman"/>
          <w:sz w:val="28"/>
          <w:szCs w:val="28"/>
        </w:rPr>
        <w:t xml:space="preserve">Федеральный закон </w:t>
      </w:r>
      <w:r w:rsidR="008F79EE" w:rsidRPr="009335E0">
        <w:rPr>
          <w:rFonts w:ascii="Times New Roman" w:hAnsi="Times New Roman" w:cs="Times New Roman"/>
          <w:sz w:val="28"/>
          <w:szCs w:val="28"/>
        </w:rPr>
        <w:t>«</w:t>
      </w:r>
      <w:r w:rsidRPr="009335E0">
        <w:rPr>
          <w:rFonts w:ascii="Times New Roman" w:hAnsi="Times New Roman" w:cs="Times New Roman"/>
          <w:sz w:val="28"/>
          <w:szCs w:val="28"/>
        </w:rPr>
        <w:t>О бухгалтерском учете</w:t>
      </w:r>
      <w:r w:rsidR="008F79EE" w:rsidRPr="009335E0">
        <w:rPr>
          <w:rFonts w:ascii="Times New Roman" w:hAnsi="Times New Roman" w:cs="Times New Roman"/>
          <w:sz w:val="28"/>
          <w:szCs w:val="28"/>
        </w:rPr>
        <w:t>»</w:t>
      </w:r>
      <w:r w:rsidRPr="009335E0">
        <w:rPr>
          <w:rFonts w:ascii="Times New Roman" w:hAnsi="Times New Roman" w:cs="Times New Roman"/>
          <w:sz w:val="28"/>
          <w:szCs w:val="28"/>
        </w:rPr>
        <w:t xml:space="preserve"> от 21.11.96 № 129-ФЗ</w:t>
      </w:r>
    </w:p>
    <w:p w:rsidR="00A35426" w:rsidRPr="009335E0" w:rsidRDefault="00A35426" w:rsidP="00885D39">
      <w:pPr>
        <w:numPr>
          <w:ilvl w:val="0"/>
          <w:numId w:val="4"/>
        </w:numPr>
        <w:tabs>
          <w:tab w:val="clear" w:pos="720"/>
        </w:tabs>
        <w:autoSpaceDE w:val="0"/>
        <w:autoSpaceDN w:val="0"/>
        <w:adjustRightInd w:val="0"/>
        <w:spacing w:line="360" w:lineRule="auto"/>
        <w:ind w:left="0" w:firstLine="0"/>
        <w:jc w:val="both"/>
        <w:rPr>
          <w:sz w:val="28"/>
          <w:szCs w:val="28"/>
        </w:rPr>
      </w:pPr>
      <w:r w:rsidRPr="009335E0">
        <w:rPr>
          <w:sz w:val="28"/>
          <w:szCs w:val="28"/>
        </w:rPr>
        <w:t xml:space="preserve">Федеральный Закон </w:t>
      </w:r>
      <w:r w:rsidR="008F79EE" w:rsidRPr="009335E0">
        <w:rPr>
          <w:sz w:val="28"/>
          <w:szCs w:val="28"/>
        </w:rPr>
        <w:t>«</w:t>
      </w:r>
      <w:r w:rsidRPr="009335E0">
        <w:rPr>
          <w:sz w:val="28"/>
          <w:szCs w:val="28"/>
        </w:rPr>
        <w:t>Об аудиторской деятельности</w:t>
      </w:r>
      <w:r w:rsidR="008F79EE" w:rsidRPr="009335E0">
        <w:rPr>
          <w:sz w:val="28"/>
          <w:szCs w:val="28"/>
        </w:rPr>
        <w:t>»</w:t>
      </w:r>
      <w:r w:rsidR="009335E0">
        <w:rPr>
          <w:sz w:val="28"/>
          <w:szCs w:val="28"/>
        </w:rPr>
        <w:t xml:space="preserve"> </w:t>
      </w:r>
      <w:r w:rsidRPr="009335E0">
        <w:rPr>
          <w:sz w:val="28"/>
          <w:szCs w:val="28"/>
        </w:rPr>
        <w:t>(в ред. от 03.11.2006 N 183-ФЗ)</w:t>
      </w:r>
    </w:p>
    <w:p w:rsidR="00A35426" w:rsidRPr="009335E0" w:rsidRDefault="00A35426" w:rsidP="00885D39">
      <w:pPr>
        <w:numPr>
          <w:ilvl w:val="0"/>
          <w:numId w:val="4"/>
        </w:numPr>
        <w:tabs>
          <w:tab w:val="clear" w:pos="720"/>
        </w:tabs>
        <w:autoSpaceDE w:val="0"/>
        <w:autoSpaceDN w:val="0"/>
        <w:adjustRightInd w:val="0"/>
        <w:spacing w:line="360" w:lineRule="auto"/>
        <w:ind w:left="0" w:firstLine="0"/>
        <w:jc w:val="both"/>
        <w:rPr>
          <w:sz w:val="28"/>
          <w:szCs w:val="28"/>
        </w:rPr>
      </w:pPr>
      <w:r w:rsidRPr="009335E0">
        <w:rPr>
          <w:sz w:val="28"/>
          <w:szCs w:val="28"/>
        </w:rPr>
        <w:t>Федеральный закон России от 08.12.2003 № 173-ФЗ</w:t>
      </w:r>
      <w:r w:rsidR="009335E0">
        <w:rPr>
          <w:sz w:val="28"/>
          <w:szCs w:val="28"/>
        </w:rPr>
        <w:t xml:space="preserve"> </w:t>
      </w:r>
      <w:r w:rsidR="008F79EE" w:rsidRPr="009335E0">
        <w:rPr>
          <w:sz w:val="28"/>
          <w:szCs w:val="28"/>
        </w:rPr>
        <w:t>«</w:t>
      </w:r>
      <w:r w:rsidRPr="009335E0">
        <w:rPr>
          <w:sz w:val="28"/>
          <w:szCs w:val="28"/>
        </w:rPr>
        <w:t>О валютном регулировании</w:t>
      </w:r>
      <w:r w:rsidR="009335E0">
        <w:rPr>
          <w:sz w:val="28"/>
          <w:szCs w:val="28"/>
        </w:rPr>
        <w:t xml:space="preserve"> </w:t>
      </w:r>
      <w:r w:rsidRPr="009335E0">
        <w:rPr>
          <w:sz w:val="28"/>
          <w:szCs w:val="28"/>
        </w:rPr>
        <w:t>и валютном контроле</w:t>
      </w:r>
      <w:r w:rsidR="008F79EE" w:rsidRPr="009335E0">
        <w:rPr>
          <w:sz w:val="28"/>
          <w:szCs w:val="28"/>
        </w:rPr>
        <w:t>»</w:t>
      </w:r>
      <w:r w:rsidRPr="009335E0">
        <w:rPr>
          <w:sz w:val="28"/>
          <w:szCs w:val="28"/>
        </w:rPr>
        <w:t xml:space="preserve"> (ред.от 22.07.2008 N 150-ФЗ)</w:t>
      </w:r>
    </w:p>
    <w:p w:rsidR="00A35426" w:rsidRPr="009335E0" w:rsidRDefault="00A35426" w:rsidP="00885D39">
      <w:pPr>
        <w:numPr>
          <w:ilvl w:val="0"/>
          <w:numId w:val="4"/>
        </w:numPr>
        <w:tabs>
          <w:tab w:val="clear" w:pos="720"/>
        </w:tabs>
        <w:autoSpaceDE w:val="0"/>
        <w:autoSpaceDN w:val="0"/>
        <w:adjustRightInd w:val="0"/>
        <w:spacing w:line="360" w:lineRule="auto"/>
        <w:ind w:left="0" w:firstLine="0"/>
        <w:jc w:val="both"/>
        <w:rPr>
          <w:sz w:val="28"/>
          <w:szCs w:val="28"/>
        </w:rPr>
      </w:pPr>
      <w:r w:rsidRPr="009335E0">
        <w:rPr>
          <w:sz w:val="28"/>
          <w:szCs w:val="28"/>
        </w:rPr>
        <w:t>Федеральный закон России от 08.12.2003 № 164-ФЗ</w:t>
      </w:r>
      <w:r w:rsidR="009335E0">
        <w:rPr>
          <w:sz w:val="28"/>
          <w:szCs w:val="28"/>
        </w:rPr>
        <w:t xml:space="preserve"> </w:t>
      </w:r>
      <w:r w:rsidR="008F79EE" w:rsidRPr="009335E0">
        <w:rPr>
          <w:sz w:val="28"/>
          <w:szCs w:val="28"/>
        </w:rPr>
        <w:t>«</w:t>
      </w:r>
      <w:r w:rsidRPr="009335E0">
        <w:rPr>
          <w:sz w:val="28"/>
          <w:szCs w:val="28"/>
        </w:rPr>
        <w:t>Об основах государственного регулирования внешнеторговой деятельности</w:t>
      </w:r>
      <w:r w:rsidR="008F79EE" w:rsidRPr="009335E0">
        <w:rPr>
          <w:sz w:val="28"/>
          <w:szCs w:val="28"/>
        </w:rPr>
        <w:t>»</w:t>
      </w:r>
      <w:r w:rsidRPr="009335E0">
        <w:rPr>
          <w:sz w:val="28"/>
          <w:szCs w:val="28"/>
        </w:rPr>
        <w:t xml:space="preserve"> (в ред. Федеральных законов от 22.08.2004 N 122-ФЗ, от 22.07.2005 N 117-ФЗ, от 02.02.2006 N 19-ФЗ)</w:t>
      </w:r>
    </w:p>
    <w:p w:rsidR="00A35426" w:rsidRPr="009335E0" w:rsidRDefault="00A35426" w:rsidP="00885D39">
      <w:pPr>
        <w:numPr>
          <w:ilvl w:val="0"/>
          <w:numId w:val="4"/>
        </w:numPr>
        <w:tabs>
          <w:tab w:val="clear" w:pos="720"/>
        </w:tabs>
        <w:spacing w:line="360" w:lineRule="auto"/>
        <w:ind w:left="0" w:firstLine="0"/>
        <w:jc w:val="both"/>
        <w:rPr>
          <w:sz w:val="28"/>
          <w:szCs w:val="28"/>
        </w:rPr>
      </w:pPr>
      <w:r w:rsidRPr="009335E0">
        <w:rPr>
          <w:sz w:val="28"/>
          <w:szCs w:val="28"/>
        </w:rPr>
        <w:t xml:space="preserve">Федеральный закон от 22.05.2003 № 54- ФЗ </w:t>
      </w:r>
      <w:r w:rsidR="008F79EE" w:rsidRPr="009335E0">
        <w:rPr>
          <w:sz w:val="28"/>
          <w:szCs w:val="28"/>
        </w:rPr>
        <w:t>«</w:t>
      </w:r>
      <w:r w:rsidRPr="009335E0">
        <w:rPr>
          <w:sz w:val="28"/>
          <w:szCs w:val="28"/>
        </w:rPr>
        <w:t>О применении контрольно-кассовой техники при осуществлении наличных денежных расчетов и (или) расчетов с использованием платежных карт</w:t>
      </w:r>
      <w:r w:rsidR="008F79EE" w:rsidRPr="009335E0">
        <w:rPr>
          <w:sz w:val="28"/>
          <w:szCs w:val="28"/>
        </w:rPr>
        <w:t>»</w:t>
      </w:r>
      <w:r w:rsidRPr="009335E0">
        <w:rPr>
          <w:sz w:val="28"/>
          <w:szCs w:val="28"/>
        </w:rPr>
        <w:t>.</w:t>
      </w:r>
    </w:p>
    <w:p w:rsidR="00A35426" w:rsidRPr="009335E0" w:rsidRDefault="00A35426" w:rsidP="00885D39">
      <w:pPr>
        <w:numPr>
          <w:ilvl w:val="0"/>
          <w:numId w:val="4"/>
        </w:numPr>
        <w:tabs>
          <w:tab w:val="clear" w:pos="720"/>
        </w:tabs>
        <w:autoSpaceDE w:val="0"/>
        <w:autoSpaceDN w:val="0"/>
        <w:adjustRightInd w:val="0"/>
        <w:spacing w:line="360" w:lineRule="auto"/>
        <w:ind w:left="0" w:firstLine="0"/>
        <w:jc w:val="both"/>
        <w:rPr>
          <w:sz w:val="28"/>
          <w:szCs w:val="28"/>
        </w:rPr>
      </w:pPr>
      <w:r w:rsidRPr="009335E0">
        <w:rPr>
          <w:sz w:val="28"/>
          <w:szCs w:val="28"/>
        </w:rPr>
        <w:t>Положение о порядке ведения кассовых операций и правилах хранения, перевозки и инкассации банкнот и монеты Банка России в кредитных организациях на территории Российской Федерации</w:t>
      </w:r>
      <w:r w:rsidR="008F79EE" w:rsidRPr="009335E0">
        <w:rPr>
          <w:sz w:val="28"/>
          <w:szCs w:val="28"/>
        </w:rPr>
        <w:t>»</w:t>
      </w:r>
      <w:r w:rsidRPr="009335E0">
        <w:rPr>
          <w:sz w:val="28"/>
          <w:szCs w:val="28"/>
        </w:rPr>
        <w:t>(утв. ЦБ РФ 24.04.2008 N 318-П)</w:t>
      </w:r>
    </w:p>
    <w:p w:rsidR="00A35426" w:rsidRPr="009335E0" w:rsidRDefault="00A35426" w:rsidP="00885D39">
      <w:pPr>
        <w:numPr>
          <w:ilvl w:val="0"/>
          <w:numId w:val="4"/>
        </w:numPr>
        <w:tabs>
          <w:tab w:val="clear" w:pos="720"/>
        </w:tabs>
        <w:autoSpaceDE w:val="0"/>
        <w:autoSpaceDN w:val="0"/>
        <w:adjustRightInd w:val="0"/>
        <w:spacing w:line="360" w:lineRule="auto"/>
        <w:ind w:left="0" w:firstLine="0"/>
        <w:jc w:val="both"/>
        <w:rPr>
          <w:sz w:val="28"/>
          <w:szCs w:val="28"/>
        </w:rPr>
      </w:pPr>
      <w:r w:rsidRPr="009335E0">
        <w:rPr>
          <w:sz w:val="28"/>
          <w:szCs w:val="28"/>
        </w:rPr>
        <w:t>Положение о правилах организации наличного денежного обращения на территории Российской Федерации</w:t>
      </w:r>
      <w:r w:rsidR="008F79EE" w:rsidRPr="009335E0">
        <w:rPr>
          <w:sz w:val="28"/>
          <w:szCs w:val="28"/>
        </w:rPr>
        <w:t>»</w:t>
      </w:r>
      <w:r w:rsidRPr="009335E0">
        <w:rPr>
          <w:sz w:val="28"/>
          <w:szCs w:val="28"/>
        </w:rPr>
        <w:t xml:space="preserve"> от 05.01.1998 N 14-П (ред. от 31.10.2002)</w:t>
      </w:r>
    </w:p>
    <w:p w:rsidR="00A35426" w:rsidRPr="009335E0" w:rsidRDefault="00A35426" w:rsidP="00885D39">
      <w:pPr>
        <w:numPr>
          <w:ilvl w:val="0"/>
          <w:numId w:val="4"/>
        </w:numPr>
        <w:tabs>
          <w:tab w:val="clear" w:pos="720"/>
        </w:tabs>
        <w:autoSpaceDE w:val="0"/>
        <w:autoSpaceDN w:val="0"/>
        <w:adjustRightInd w:val="0"/>
        <w:spacing w:line="360" w:lineRule="auto"/>
        <w:ind w:left="0" w:firstLine="0"/>
        <w:jc w:val="both"/>
        <w:rPr>
          <w:sz w:val="28"/>
          <w:szCs w:val="28"/>
        </w:rPr>
      </w:pPr>
      <w:r w:rsidRPr="009335E0">
        <w:rPr>
          <w:sz w:val="28"/>
          <w:szCs w:val="28"/>
        </w:rPr>
        <w:t xml:space="preserve">Положение о порядке переоформления уполномоченными банками счетов нерезидентов в валюте Российской Федерации, открытых в уполномоченных банках, в связи с принятием Инструкции Банка России от 7 июня 2004 года N 116-И </w:t>
      </w:r>
      <w:r w:rsidR="008F79EE" w:rsidRPr="009335E0">
        <w:rPr>
          <w:sz w:val="28"/>
          <w:szCs w:val="28"/>
        </w:rPr>
        <w:t>«</w:t>
      </w:r>
      <w:r w:rsidRPr="009335E0">
        <w:rPr>
          <w:sz w:val="28"/>
          <w:szCs w:val="28"/>
        </w:rPr>
        <w:t>О видах специальных счетов резидентов и нерезидентов</w:t>
      </w:r>
      <w:r w:rsidR="008F79EE" w:rsidRPr="009335E0">
        <w:rPr>
          <w:sz w:val="28"/>
          <w:szCs w:val="28"/>
        </w:rPr>
        <w:t>»</w:t>
      </w:r>
      <w:r w:rsidRPr="009335E0">
        <w:rPr>
          <w:sz w:val="28"/>
          <w:szCs w:val="28"/>
        </w:rPr>
        <w:t xml:space="preserve"> (утв. ЦБ РФ 07.06.2004 N 259-П) Зарегистрировано в Минюсте РФ 17.06.2004 N 5858</w:t>
      </w:r>
    </w:p>
    <w:p w:rsidR="00A35426" w:rsidRPr="009335E0" w:rsidRDefault="00A35426" w:rsidP="00885D39">
      <w:pPr>
        <w:pStyle w:val="ConsNonformat"/>
        <w:numPr>
          <w:ilvl w:val="0"/>
          <w:numId w:val="4"/>
        </w:numPr>
        <w:tabs>
          <w:tab w:val="clear" w:pos="720"/>
        </w:tabs>
        <w:spacing w:line="360" w:lineRule="auto"/>
        <w:ind w:left="0" w:firstLine="0"/>
        <w:jc w:val="both"/>
        <w:rPr>
          <w:rFonts w:ascii="Times New Roman" w:hAnsi="Times New Roman" w:cs="Times New Roman"/>
          <w:sz w:val="28"/>
          <w:szCs w:val="28"/>
        </w:rPr>
      </w:pPr>
      <w:r w:rsidRPr="009335E0">
        <w:rPr>
          <w:rFonts w:ascii="Times New Roman" w:hAnsi="Times New Roman" w:cs="Times New Roman"/>
          <w:sz w:val="28"/>
          <w:szCs w:val="28"/>
        </w:rPr>
        <w:t>Положение по ведению бухгалтерского учета и бухгалтерской отчетности в РФ. Утверждено приказом Минфина РФ от 29.07.98 №34-н</w:t>
      </w:r>
    </w:p>
    <w:p w:rsidR="00A35426" w:rsidRPr="009335E0" w:rsidRDefault="00A35426" w:rsidP="00885D39">
      <w:pPr>
        <w:pStyle w:val="ConsNonformat"/>
        <w:numPr>
          <w:ilvl w:val="0"/>
          <w:numId w:val="4"/>
        </w:numPr>
        <w:tabs>
          <w:tab w:val="clear" w:pos="720"/>
        </w:tabs>
        <w:spacing w:line="360" w:lineRule="auto"/>
        <w:ind w:left="0" w:firstLine="0"/>
        <w:jc w:val="both"/>
        <w:rPr>
          <w:rFonts w:ascii="Times New Roman" w:hAnsi="Times New Roman" w:cs="Times New Roman"/>
          <w:sz w:val="28"/>
          <w:szCs w:val="28"/>
        </w:rPr>
      </w:pPr>
      <w:r w:rsidRPr="009335E0">
        <w:rPr>
          <w:rFonts w:ascii="Times New Roman" w:hAnsi="Times New Roman" w:cs="Times New Roman"/>
          <w:sz w:val="28"/>
          <w:szCs w:val="28"/>
        </w:rPr>
        <w:t>План счетов бухгалтерского учета финансово-хозяйственной деятельности организации и Инструкция по его применению. Утверждены Приказом Минфина РФ от 31.10.2000 № 94-н</w:t>
      </w:r>
    </w:p>
    <w:p w:rsidR="00A35426" w:rsidRPr="009335E0" w:rsidRDefault="00A35426" w:rsidP="00885D39">
      <w:pPr>
        <w:pStyle w:val="ConsNonformat"/>
        <w:numPr>
          <w:ilvl w:val="0"/>
          <w:numId w:val="4"/>
        </w:numPr>
        <w:tabs>
          <w:tab w:val="clear" w:pos="720"/>
        </w:tabs>
        <w:spacing w:line="360" w:lineRule="auto"/>
        <w:ind w:left="0" w:firstLine="0"/>
        <w:jc w:val="both"/>
        <w:rPr>
          <w:rFonts w:ascii="Times New Roman" w:hAnsi="Times New Roman" w:cs="Times New Roman"/>
          <w:sz w:val="28"/>
          <w:szCs w:val="28"/>
        </w:rPr>
      </w:pPr>
      <w:r w:rsidRPr="009335E0">
        <w:rPr>
          <w:rFonts w:ascii="Times New Roman" w:hAnsi="Times New Roman" w:cs="Times New Roman"/>
          <w:sz w:val="28"/>
          <w:szCs w:val="28"/>
        </w:rPr>
        <w:t xml:space="preserve">Положением по бухгалтерскому учету </w:t>
      </w:r>
      <w:r w:rsidR="008F79EE" w:rsidRPr="009335E0">
        <w:rPr>
          <w:rFonts w:ascii="Times New Roman" w:hAnsi="Times New Roman" w:cs="Times New Roman"/>
          <w:sz w:val="28"/>
          <w:szCs w:val="28"/>
        </w:rPr>
        <w:t>«</w:t>
      </w:r>
      <w:r w:rsidRPr="009335E0">
        <w:rPr>
          <w:rFonts w:ascii="Times New Roman" w:hAnsi="Times New Roman" w:cs="Times New Roman"/>
          <w:sz w:val="28"/>
          <w:szCs w:val="28"/>
        </w:rPr>
        <w:t>Учетная политика организации</w:t>
      </w:r>
      <w:r w:rsidR="008F79EE" w:rsidRPr="009335E0">
        <w:rPr>
          <w:rFonts w:ascii="Times New Roman" w:hAnsi="Times New Roman" w:cs="Times New Roman"/>
          <w:sz w:val="28"/>
          <w:szCs w:val="28"/>
        </w:rPr>
        <w:t>»</w:t>
      </w:r>
      <w:r w:rsidRPr="009335E0">
        <w:rPr>
          <w:rFonts w:ascii="Times New Roman" w:hAnsi="Times New Roman" w:cs="Times New Roman"/>
          <w:sz w:val="28"/>
          <w:szCs w:val="28"/>
        </w:rPr>
        <w:t xml:space="preserve"> (ПБУ 1/2008)</w:t>
      </w:r>
      <w:r w:rsidR="008F79EE" w:rsidRPr="009335E0">
        <w:rPr>
          <w:rFonts w:ascii="Times New Roman" w:hAnsi="Times New Roman" w:cs="Times New Roman"/>
          <w:sz w:val="28"/>
          <w:szCs w:val="28"/>
        </w:rPr>
        <w:t>»</w:t>
      </w:r>
      <w:r w:rsidRPr="009335E0">
        <w:rPr>
          <w:rFonts w:ascii="Times New Roman" w:hAnsi="Times New Roman" w:cs="Times New Roman"/>
          <w:sz w:val="28"/>
          <w:szCs w:val="28"/>
        </w:rPr>
        <w:t>, Зарегистрировано в Минюсте РФ 27.10.2008 N 12522</w:t>
      </w:r>
    </w:p>
    <w:p w:rsidR="00A35426" w:rsidRPr="009335E0" w:rsidRDefault="00A35426" w:rsidP="00885D39">
      <w:pPr>
        <w:pStyle w:val="ConsNonformat"/>
        <w:numPr>
          <w:ilvl w:val="0"/>
          <w:numId w:val="4"/>
        </w:numPr>
        <w:tabs>
          <w:tab w:val="clear" w:pos="720"/>
        </w:tabs>
        <w:spacing w:line="360" w:lineRule="auto"/>
        <w:ind w:left="0" w:firstLine="0"/>
        <w:jc w:val="both"/>
        <w:rPr>
          <w:rFonts w:ascii="Times New Roman" w:hAnsi="Times New Roman" w:cs="Times New Roman"/>
          <w:sz w:val="28"/>
          <w:szCs w:val="28"/>
        </w:rPr>
      </w:pPr>
      <w:r w:rsidRPr="009335E0">
        <w:rPr>
          <w:rFonts w:ascii="Times New Roman" w:hAnsi="Times New Roman" w:cs="Times New Roman"/>
          <w:sz w:val="28"/>
          <w:szCs w:val="28"/>
        </w:rPr>
        <w:t xml:space="preserve">Положение по бухгалтерскому учету </w:t>
      </w:r>
      <w:r w:rsidR="008F79EE" w:rsidRPr="009335E0">
        <w:rPr>
          <w:rFonts w:ascii="Times New Roman" w:hAnsi="Times New Roman" w:cs="Times New Roman"/>
          <w:sz w:val="28"/>
          <w:szCs w:val="28"/>
        </w:rPr>
        <w:t>«</w:t>
      </w:r>
      <w:r w:rsidRPr="009335E0">
        <w:rPr>
          <w:rFonts w:ascii="Times New Roman" w:hAnsi="Times New Roman" w:cs="Times New Roman"/>
          <w:sz w:val="28"/>
          <w:szCs w:val="28"/>
        </w:rPr>
        <w:t>Учет договоров строительного подряда</w:t>
      </w:r>
      <w:r w:rsidR="008F79EE" w:rsidRPr="009335E0">
        <w:rPr>
          <w:rFonts w:ascii="Times New Roman" w:hAnsi="Times New Roman" w:cs="Times New Roman"/>
          <w:sz w:val="28"/>
          <w:szCs w:val="28"/>
        </w:rPr>
        <w:t>»</w:t>
      </w:r>
      <w:r w:rsidRPr="009335E0">
        <w:rPr>
          <w:rFonts w:ascii="Times New Roman" w:hAnsi="Times New Roman" w:cs="Times New Roman"/>
          <w:sz w:val="28"/>
          <w:szCs w:val="28"/>
        </w:rPr>
        <w:t> (ПБУ 2/08) ред.от 24.10.08</w:t>
      </w:r>
    </w:p>
    <w:p w:rsidR="00A35426" w:rsidRPr="009335E0" w:rsidRDefault="00A35426" w:rsidP="00885D39">
      <w:pPr>
        <w:numPr>
          <w:ilvl w:val="0"/>
          <w:numId w:val="4"/>
        </w:numPr>
        <w:tabs>
          <w:tab w:val="clear" w:pos="720"/>
        </w:tabs>
        <w:autoSpaceDE w:val="0"/>
        <w:autoSpaceDN w:val="0"/>
        <w:adjustRightInd w:val="0"/>
        <w:spacing w:line="360" w:lineRule="auto"/>
        <w:ind w:left="0" w:firstLine="0"/>
        <w:jc w:val="both"/>
        <w:rPr>
          <w:sz w:val="28"/>
          <w:szCs w:val="28"/>
        </w:rPr>
      </w:pPr>
      <w:r w:rsidRPr="009335E0">
        <w:rPr>
          <w:sz w:val="28"/>
          <w:szCs w:val="28"/>
        </w:rPr>
        <w:t xml:space="preserve">Положение по бухгалтерскому учету </w:t>
      </w:r>
      <w:r w:rsidR="008F79EE" w:rsidRPr="009335E0">
        <w:rPr>
          <w:sz w:val="28"/>
          <w:szCs w:val="28"/>
        </w:rPr>
        <w:t>«</w:t>
      </w:r>
      <w:r w:rsidRPr="009335E0">
        <w:rPr>
          <w:sz w:val="28"/>
          <w:szCs w:val="28"/>
        </w:rPr>
        <w:t>Учет активов и обязательств, стоимость которых выражена в иностранной валюте</w:t>
      </w:r>
      <w:r w:rsidR="008F79EE" w:rsidRPr="009335E0">
        <w:rPr>
          <w:sz w:val="28"/>
          <w:szCs w:val="28"/>
        </w:rPr>
        <w:t>»</w:t>
      </w:r>
      <w:r w:rsidRPr="009335E0">
        <w:rPr>
          <w:sz w:val="28"/>
          <w:szCs w:val="28"/>
        </w:rPr>
        <w:t xml:space="preserve"> (ПБУ 3/2006) за последнее время пересматривалось дважды - Приказами Минфина России от 27.11.2006 N 154н и от 25.12.2007 N 147н.</w:t>
      </w:r>
    </w:p>
    <w:p w:rsidR="00A35426" w:rsidRPr="009335E0" w:rsidRDefault="00A35426" w:rsidP="00885D39">
      <w:pPr>
        <w:numPr>
          <w:ilvl w:val="0"/>
          <w:numId w:val="4"/>
        </w:numPr>
        <w:tabs>
          <w:tab w:val="clear" w:pos="720"/>
        </w:tabs>
        <w:spacing w:line="360" w:lineRule="auto"/>
        <w:ind w:left="0" w:firstLine="0"/>
        <w:jc w:val="both"/>
        <w:rPr>
          <w:sz w:val="28"/>
          <w:szCs w:val="28"/>
        </w:rPr>
      </w:pPr>
      <w:r w:rsidRPr="009335E0">
        <w:rPr>
          <w:sz w:val="28"/>
          <w:szCs w:val="28"/>
        </w:rPr>
        <w:t xml:space="preserve">Положение по бухгалтерскому учету </w:t>
      </w:r>
      <w:r w:rsidR="008F79EE" w:rsidRPr="009335E0">
        <w:rPr>
          <w:sz w:val="28"/>
          <w:szCs w:val="28"/>
        </w:rPr>
        <w:t>«</w:t>
      </w:r>
      <w:r w:rsidRPr="009335E0">
        <w:rPr>
          <w:sz w:val="28"/>
          <w:szCs w:val="28"/>
        </w:rPr>
        <w:t>Бухгалтерская отчетность организации</w:t>
      </w:r>
      <w:r w:rsidR="008F79EE" w:rsidRPr="009335E0">
        <w:rPr>
          <w:sz w:val="28"/>
          <w:szCs w:val="28"/>
        </w:rPr>
        <w:t>»</w:t>
      </w:r>
      <w:r w:rsidRPr="009335E0">
        <w:rPr>
          <w:sz w:val="28"/>
          <w:szCs w:val="28"/>
        </w:rPr>
        <w:t xml:space="preserve"> (ПБУ 4/99) Приказа Минфина от 6 июля </w:t>
      </w:r>
      <w:smartTag w:uri="urn:schemas-microsoft-com:office:smarttags" w:element="metricconverter">
        <w:smartTagPr>
          <w:attr w:name="ProductID" w:val="1999 г"/>
        </w:smartTagPr>
        <w:r w:rsidRPr="009335E0">
          <w:rPr>
            <w:sz w:val="28"/>
            <w:szCs w:val="28"/>
          </w:rPr>
          <w:t>1999 г</w:t>
        </w:r>
      </w:smartTag>
      <w:r w:rsidRPr="009335E0">
        <w:rPr>
          <w:sz w:val="28"/>
          <w:szCs w:val="28"/>
        </w:rPr>
        <w:t>. N 43н (в ред. Приказа Минфина РФ от 18.09.2006 N 115н)</w:t>
      </w:r>
    </w:p>
    <w:p w:rsidR="00A35426" w:rsidRPr="009335E0" w:rsidRDefault="00A35426" w:rsidP="00885D39">
      <w:pPr>
        <w:numPr>
          <w:ilvl w:val="0"/>
          <w:numId w:val="4"/>
        </w:numPr>
        <w:tabs>
          <w:tab w:val="clear" w:pos="720"/>
        </w:tabs>
        <w:spacing w:line="360" w:lineRule="auto"/>
        <w:ind w:left="0" w:firstLine="0"/>
        <w:jc w:val="both"/>
        <w:rPr>
          <w:sz w:val="28"/>
          <w:szCs w:val="28"/>
        </w:rPr>
      </w:pPr>
      <w:r w:rsidRPr="009335E0">
        <w:rPr>
          <w:sz w:val="28"/>
          <w:szCs w:val="28"/>
        </w:rPr>
        <w:t xml:space="preserve">Положение по бухгалтерскому учету </w:t>
      </w:r>
      <w:r w:rsidR="008F79EE" w:rsidRPr="009335E0">
        <w:rPr>
          <w:sz w:val="28"/>
          <w:szCs w:val="28"/>
        </w:rPr>
        <w:t>«</w:t>
      </w:r>
      <w:r w:rsidRPr="009335E0">
        <w:rPr>
          <w:sz w:val="28"/>
          <w:szCs w:val="28"/>
        </w:rPr>
        <w:t>Учет материально-производственных запасов</w:t>
      </w:r>
      <w:r w:rsidR="008F79EE" w:rsidRPr="009335E0">
        <w:rPr>
          <w:sz w:val="28"/>
          <w:szCs w:val="28"/>
        </w:rPr>
        <w:t>»</w:t>
      </w:r>
      <w:r w:rsidRPr="009335E0">
        <w:rPr>
          <w:sz w:val="28"/>
          <w:szCs w:val="28"/>
        </w:rPr>
        <w:t xml:space="preserve"> ПБУ 5/01 (в ред. Приказов Минфина РФ от 27.11.2006 N 156н, от 26.03.2007 N 26н)</w:t>
      </w:r>
    </w:p>
    <w:p w:rsidR="00A35426" w:rsidRPr="009335E0" w:rsidRDefault="00A35426" w:rsidP="00885D39">
      <w:pPr>
        <w:numPr>
          <w:ilvl w:val="0"/>
          <w:numId w:val="4"/>
        </w:numPr>
        <w:tabs>
          <w:tab w:val="clear" w:pos="720"/>
        </w:tabs>
        <w:autoSpaceDE w:val="0"/>
        <w:autoSpaceDN w:val="0"/>
        <w:adjustRightInd w:val="0"/>
        <w:spacing w:line="360" w:lineRule="auto"/>
        <w:ind w:left="0" w:firstLine="0"/>
        <w:jc w:val="both"/>
        <w:rPr>
          <w:sz w:val="28"/>
          <w:szCs w:val="28"/>
        </w:rPr>
      </w:pPr>
      <w:r w:rsidRPr="009335E0">
        <w:rPr>
          <w:sz w:val="28"/>
          <w:szCs w:val="28"/>
        </w:rPr>
        <w:t xml:space="preserve">Положение по бухгалтерскому учету </w:t>
      </w:r>
      <w:r w:rsidR="008F79EE" w:rsidRPr="009335E0">
        <w:rPr>
          <w:sz w:val="28"/>
          <w:szCs w:val="28"/>
        </w:rPr>
        <w:t>«</w:t>
      </w:r>
      <w:r w:rsidRPr="009335E0">
        <w:rPr>
          <w:sz w:val="28"/>
          <w:szCs w:val="28"/>
        </w:rPr>
        <w:t>Учет основных средств</w:t>
      </w:r>
      <w:r w:rsidR="008F79EE" w:rsidRPr="009335E0">
        <w:rPr>
          <w:sz w:val="28"/>
          <w:szCs w:val="28"/>
        </w:rPr>
        <w:t>»</w:t>
      </w:r>
      <w:r w:rsidRPr="009335E0">
        <w:rPr>
          <w:sz w:val="28"/>
          <w:szCs w:val="28"/>
        </w:rPr>
        <w:t xml:space="preserve"> ПБУ 6/01 (в ред. Приказов Минфина РФ от 18.05.2002 N 45н, от 12.12.2005 N 147н, от 18.09.2006 N 116н, от 27.11.2006 N 156н)</w:t>
      </w:r>
    </w:p>
    <w:p w:rsidR="00A35426" w:rsidRPr="009335E0" w:rsidRDefault="00A35426" w:rsidP="00885D39">
      <w:pPr>
        <w:numPr>
          <w:ilvl w:val="0"/>
          <w:numId w:val="4"/>
        </w:numPr>
        <w:tabs>
          <w:tab w:val="clear" w:pos="720"/>
        </w:tabs>
        <w:autoSpaceDE w:val="0"/>
        <w:autoSpaceDN w:val="0"/>
        <w:adjustRightInd w:val="0"/>
        <w:spacing w:line="360" w:lineRule="auto"/>
        <w:ind w:left="0" w:firstLine="0"/>
        <w:jc w:val="both"/>
        <w:rPr>
          <w:sz w:val="28"/>
          <w:szCs w:val="28"/>
        </w:rPr>
      </w:pPr>
      <w:r w:rsidRPr="009335E0">
        <w:rPr>
          <w:sz w:val="28"/>
          <w:szCs w:val="28"/>
        </w:rPr>
        <w:t xml:space="preserve">Положение по бухгалтерскому учету </w:t>
      </w:r>
      <w:r w:rsidR="008F79EE" w:rsidRPr="009335E0">
        <w:rPr>
          <w:sz w:val="28"/>
          <w:szCs w:val="28"/>
        </w:rPr>
        <w:t>«</w:t>
      </w:r>
      <w:r w:rsidRPr="009335E0">
        <w:rPr>
          <w:sz w:val="28"/>
          <w:szCs w:val="28"/>
        </w:rPr>
        <w:t>События после отчетной даты</w:t>
      </w:r>
      <w:r w:rsidR="008F79EE" w:rsidRPr="009335E0">
        <w:rPr>
          <w:sz w:val="28"/>
          <w:szCs w:val="28"/>
        </w:rPr>
        <w:t>»</w:t>
      </w:r>
      <w:r w:rsidRPr="009335E0">
        <w:rPr>
          <w:sz w:val="28"/>
          <w:szCs w:val="28"/>
        </w:rPr>
        <w:t>(ПБУ 7/98), утвержденное Приказом Минфина России от 25.11.1998 N 56н.</w:t>
      </w:r>
    </w:p>
    <w:p w:rsidR="00A35426" w:rsidRPr="009335E0" w:rsidRDefault="00A35426" w:rsidP="00885D39">
      <w:pPr>
        <w:numPr>
          <w:ilvl w:val="0"/>
          <w:numId w:val="4"/>
        </w:numPr>
        <w:tabs>
          <w:tab w:val="clear" w:pos="720"/>
        </w:tabs>
        <w:autoSpaceDE w:val="0"/>
        <w:autoSpaceDN w:val="0"/>
        <w:adjustRightInd w:val="0"/>
        <w:spacing w:line="360" w:lineRule="auto"/>
        <w:ind w:left="0" w:firstLine="0"/>
        <w:jc w:val="both"/>
        <w:rPr>
          <w:sz w:val="28"/>
          <w:szCs w:val="28"/>
        </w:rPr>
      </w:pPr>
      <w:r w:rsidRPr="009335E0">
        <w:rPr>
          <w:sz w:val="28"/>
          <w:szCs w:val="28"/>
        </w:rPr>
        <w:t xml:space="preserve">Положение по бухгалтерскому учету </w:t>
      </w:r>
      <w:r w:rsidR="008F79EE" w:rsidRPr="009335E0">
        <w:rPr>
          <w:sz w:val="28"/>
          <w:szCs w:val="28"/>
        </w:rPr>
        <w:t>«</w:t>
      </w:r>
      <w:r w:rsidRPr="009335E0">
        <w:rPr>
          <w:sz w:val="28"/>
          <w:szCs w:val="28"/>
        </w:rPr>
        <w:t>Условные факты хозяйственной деятельности</w:t>
      </w:r>
      <w:r w:rsidR="008F79EE" w:rsidRPr="009335E0">
        <w:rPr>
          <w:sz w:val="28"/>
          <w:szCs w:val="28"/>
        </w:rPr>
        <w:t>»</w:t>
      </w:r>
      <w:r w:rsidRPr="009335E0">
        <w:rPr>
          <w:sz w:val="28"/>
          <w:szCs w:val="28"/>
        </w:rPr>
        <w:t xml:space="preserve"> ПБУ 8/01 (в ред. Приказов Минфина РФ от 18.09.2006 N 116н, от 20.12.2007 N 144н)</w:t>
      </w:r>
    </w:p>
    <w:p w:rsidR="00A35426" w:rsidRPr="009335E0" w:rsidRDefault="00A35426" w:rsidP="00885D39">
      <w:pPr>
        <w:numPr>
          <w:ilvl w:val="0"/>
          <w:numId w:val="4"/>
        </w:numPr>
        <w:tabs>
          <w:tab w:val="clear" w:pos="720"/>
        </w:tabs>
        <w:autoSpaceDE w:val="0"/>
        <w:autoSpaceDN w:val="0"/>
        <w:adjustRightInd w:val="0"/>
        <w:spacing w:line="360" w:lineRule="auto"/>
        <w:ind w:left="0" w:firstLine="0"/>
        <w:jc w:val="both"/>
        <w:rPr>
          <w:sz w:val="28"/>
          <w:szCs w:val="28"/>
        </w:rPr>
      </w:pPr>
      <w:r w:rsidRPr="009335E0">
        <w:rPr>
          <w:sz w:val="28"/>
          <w:szCs w:val="28"/>
        </w:rPr>
        <w:t xml:space="preserve">Положение по бухгалтерскому учету </w:t>
      </w:r>
      <w:r w:rsidR="008F79EE" w:rsidRPr="009335E0">
        <w:rPr>
          <w:sz w:val="28"/>
          <w:szCs w:val="28"/>
        </w:rPr>
        <w:t>«</w:t>
      </w:r>
      <w:r w:rsidRPr="009335E0">
        <w:rPr>
          <w:sz w:val="28"/>
          <w:szCs w:val="28"/>
        </w:rPr>
        <w:t>Доходы организации</w:t>
      </w:r>
      <w:r w:rsidR="008F79EE" w:rsidRPr="009335E0">
        <w:rPr>
          <w:sz w:val="28"/>
          <w:szCs w:val="28"/>
        </w:rPr>
        <w:t>»</w:t>
      </w:r>
      <w:r w:rsidRPr="009335E0">
        <w:rPr>
          <w:sz w:val="28"/>
          <w:szCs w:val="28"/>
        </w:rPr>
        <w:t xml:space="preserve"> ПБУ 9/99 (в ред. Приказов Минфина РФ от 27.11.2006 N 156н)</w:t>
      </w:r>
    </w:p>
    <w:p w:rsidR="00A35426" w:rsidRPr="009335E0" w:rsidRDefault="00A35426" w:rsidP="00885D39">
      <w:pPr>
        <w:numPr>
          <w:ilvl w:val="0"/>
          <w:numId w:val="4"/>
        </w:numPr>
        <w:tabs>
          <w:tab w:val="clear" w:pos="720"/>
        </w:tabs>
        <w:autoSpaceDE w:val="0"/>
        <w:autoSpaceDN w:val="0"/>
        <w:adjustRightInd w:val="0"/>
        <w:spacing w:line="360" w:lineRule="auto"/>
        <w:ind w:left="0" w:firstLine="0"/>
        <w:jc w:val="both"/>
        <w:rPr>
          <w:sz w:val="28"/>
          <w:szCs w:val="28"/>
        </w:rPr>
      </w:pPr>
      <w:r w:rsidRPr="009335E0">
        <w:rPr>
          <w:sz w:val="28"/>
          <w:szCs w:val="28"/>
        </w:rPr>
        <w:t xml:space="preserve">Положение по бухгалтерскому учету </w:t>
      </w:r>
      <w:r w:rsidR="008F79EE" w:rsidRPr="009335E0">
        <w:rPr>
          <w:sz w:val="28"/>
          <w:szCs w:val="28"/>
        </w:rPr>
        <w:t>«</w:t>
      </w:r>
      <w:r w:rsidRPr="009335E0">
        <w:rPr>
          <w:sz w:val="28"/>
          <w:szCs w:val="28"/>
        </w:rPr>
        <w:t>Расходы организации</w:t>
      </w:r>
      <w:r w:rsidR="008F79EE" w:rsidRPr="009335E0">
        <w:rPr>
          <w:sz w:val="28"/>
          <w:szCs w:val="28"/>
        </w:rPr>
        <w:t>»</w:t>
      </w:r>
      <w:r w:rsidRPr="009335E0">
        <w:rPr>
          <w:sz w:val="28"/>
          <w:szCs w:val="28"/>
        </w:rPr>
        <w:t xml:space="preserve"> ПБУ 10/99 (в ред. Приказа Минфина РФ от 27.11.2006 N 156н)</w:t>
      </w:r>
    </w:p>
    <w:p w:rsidR="00A35426" w:rsidRPr="009335E0" w:rsidRDefault="00A35426" w:rsidP="00885D39">
      <w:pPr>
        <w:numPr>
          <w:ilvl w:val="0"/>
          <w:numId w:val="4"/>
        </w:numPr>
        <w:tabs>
          <w:tab w:val="clear" w:pos="720"/>
        </w:tabs>
        <w:autoSpaceDE w:val="0"/>
        <w:autoSpaceDN w:val="0"/>
        <w:adjustRightInd w:val="0"/>
        <w:spacing w:line="360" w:lineRule="auto"/>
        <w:ind w:left="0" w:firstLine="0"/>
        <w:jc w:val="both"/>
        <w:rPr>
          <w:sz w:val="28"/>
          <w:szCs w:val="28"/>
        </w:rPr>
      </w:pPr>
      <w:r w:rsidRPr="009335E0">
        <w:rPr>
          <w:sz w:val="28"/>
          <w:szCs w:val="28"/>
        </w:rPr>
        <w:t xml:space="preserve">Положение по бухгалтерскому учету </w:t>
      </w:r>
      <w:r w:rsidR="008F79EE" w:rsidRPr="009335E0">
        <w:rPr>
          <w:sz w:val="28"/>
          <w:szCs w:val="28"/>
        </w:rPr>
        <w:t>«</w:t>
      </w:r>
      <w:r w:rsidRPr="009335E0">
        <w:rPr>
          <w:sz w:val="28"/>
          <w:szCs w:val="28"/>
        </w:rPr>
        <w:t>Информация о связанных сторонах</w:t>
      </w:r>
      <w:r w:rsidR="008F79EE" w:rsidRPr="009335E0">
        <w:rPr>
          <w:sz w:val="28"/>
          <w:szCs w:val="28"/>
        </w:rPr>
        <w:t>»</w:t>
      </w:r>
      <w:r w:rsidRPr="009335E0">
        <w:rPr>
          <w:sz w:val="28"/>
          <w:szCs w:val="28"/>
        </w:rPr>
        <w:t xml:space="preserve"> (ПБУ 11/2008) от 29.04.2008 N 48н.</w:t>
      </w:r>
    </w:p>
    <w:p w:rsidR="00A35426" w:rsidRPr="009335E0" w:rsidRDefault="00A35426" w:rsidP="00885D39">
      <w:pPr>
        <w:numPr>
          <w:ilvl w:val="0"/>
          <w:numId w:val="4"/>
        </w:numPr>
        <w:tabs>
          <w:tab w:val="clear" w:pos="720"/>
        </w:tabs>
        <w:autoSpaceDE w:val="0"/>
        <w:autoSpaceDN w:val="0"/>
        <w:adjustRightInd w:val="0"/>
        <w:spacing w:line="360" w:lineRule="auto"/>
        <w:ind w:left="0" w:firstLine="0"/>
        <w:jc w:val="both"/>
        <w:rPr>
          <w:sz w:val="28"/>
          <w:szCs w:val="28"/>
        </w:rPr>
      </w:pPr>
      <w:r w:rsidRPr="009335E0">
        <w:rPr>
          <w:sz w:val="28"/>
          <w:szCs w:val="28"/>
        </w:rPr>
        <w:t xml:space="preserve">Положение по бухгалтерскому учету </w:t>
      </w:r>
      <w:r w:rsidR="008F79EE" w:rsidRPr="009335E0">
        <w:rPr>
          <w:sz w:val="28"/>
          <w:szCs w:val="28"/>
        </w:rPr>
        <w:t>«</w:t>
      </w:r>
      <w:r w:rsidRPr="009335E0">
        <w:rPr>
          <w:sz w:val="28"/>
          <w:szCs w:val="28"/>
        </w:rPr>
        <w:t>Информация по сегментам</w:t>
      </w:r>
      <w:r w:rsidR="008F79EE" w:rsidRPr="009335E0">
        <w:rPr>
          <w:sz w:val="28"/>
          <w:szCs w:val="28"/>
        </w:rPr>
        <w:t>»</w:t>
      </w:r>
      <w:r w:rsidRPr="009335E0">
        <w:rPr>
          <w:sz w:val="28"/>
          <w:szCs w:val="28"/>
        </w:rPr>
        <w:t xml:space="preserve"> (ПБУ 12/2000) приказ Минфина РФ от 27 января </w:t>
      </w:r>
      <w:smartTag w:uri="urn:schemas-microsoft-com:office:smarttags" w:element="metricconverter">
        <w:smartTagPr>
          <w:attr w:name="ProductID" w:val="2000 г"/>
        </w:smartTagPr>
        <w:r w:rsidRPr="009335E0">
          <w:rPr>
            <w:sz w:val="28"/>
            <w:szCs w:val="28"/>
          </w:rPr>
          <w:t>2000 г</w:t>
        </w:r>
      </w:smartTag>
      <w:r w:rsidRPr="009335E0">
        <w:rPr>
          <w:sz w:val="28"/>
          <w:szCs w:val="28"/>
        </w:rPr>
        <w:t>. N 11н (в ред. Приказа Минфина РФ от 18.09.2006 N 115н)</w:t>
      </w:r>
    </w:p>
    <w:p w:rsidR="00A35426" w:rsidRPr="009335E0" w:rsidRDefault="00A35426" w:rsidP="00885D39">
      <w:pPr>
        <w:numPr>
          <w:ilvl w:val="0"/>
          <w:numId w:val="4"/>
        </w:numPr>
        <w:tabs>
          <w:tab w:val="clear" w:pos="720"/>
        </w:tabs>
        <w:autoSpaceDE w:val="0"/>
        <w:autoSpaceDN w:val="0"/>
        <w:adjustRightInd w:val="0"/>
        <w:spacing w:line="360" w:lineRule="auto"/>
        <w:ind w:left="0" w:firstLine="0"/>
        <w:jc w:val="both"/>
        <w:rPr>
          <w:sz w:val="28"/>
          <w:szCs w:val="28"/>
        </w:rPr>
      </w:pPr>
      <w:r w:rsidRPr="009335E0">
        <w:rPr>
          <w:sz w:val="28"/>
          <w:szCs w:val="28"/>
        </w:rPr>
        <w:t xml:space="preserve">Положение по бухгалтерскому учету </w:t>
      </w:r>
      <w:r w:rsidR="008F79EE" w:rsidRPr="009335E0">
        <w:rPr>
          <w:sz w:val="28"/>
          <w:szCs w:val="28"/>
        </w:rPr>
        <w:t>«</w:t>
      </w:r>
      <w:r w:rsidRPr="009335E0">
        <w:rPr>
          <w:sz w:val="28"/>
          <w:szCs w:val="28"/>
        </w:rPr>
        <w:t>Учет государственной помощи</w:t>
      </w:r>
      <w:r w:rsidR="008F79EE" w:rsidRPr="009335E0">
        <w:rPr>
          <w:sz w:val="28"/>
          <w:szCs w:val="28"/>
        </w:rPr>
        <w:t>»</w:t>
      </w:r>
      <w:r w:rsidRPr="009335E0">
        <w:rPr>
          <w:sz w:val="28"/>
          <w:szCs w:val="28"/>
        </w:rPr>
        <w:t xml:space="preserve"> ПБУ 13/2000 от 16 октября </w:t>
      </w:r>
      <w:smartTag w:uri="urn:schemas-microsoft-com:office:smarttags" w:element="metricconverter">
        <w:smartTagPr>
          <w:attr w:name="ProductID" w:val="2000 г"/>
        </w:smartTagPr>
        <w:r w:rsidRPr="009335E0">
          <w:rPr>
            <w:sz w:val="28"/>
            <w:szCs w:val="28"/>
          </w:rPr>
          <w:t>2000 г</w:t>
        </w:r>
      </w:smartTag>
      <w:r w:rsidRPr="009335E0">
        <w:rPr>
          <w:sz w:val="28"/>
          <w:szCs w:val="28"/>
        </w:rPr>
        <w:t>. N 92н (в ред. Приказа Минфина РФ от 18.09.2006 N 115н)</w:t>
      </w:r>
    </w:p>
    <w:p w:rsidR="00A35426" w:rsidRPr="009335E0" w:rsidRDefault="00A35426" w:rsidP="00885D39">
      <w:pPr>
        <w:numPr>
          <w:ilvl w:val="0"/>
          <w:numId w:val="4"/>
        </w:numPr>
        <w:tabs>
          <w:tab w:val="clear" w:pos="720"/>
        </w:tabs>
        <w:autoSpaceDE w:val="0"/>
        <w:autoSpaceDN w:val="0"/>
        <w:adjustRightInd w:val="0"/>
        <w:spacing w:line="360" w:lineRule="auto"/>
        <w:ind w:left="0" w:firstLine="0"/>
        <w:jc w:val="both"/>
        <w:rPr>
          <w:sz w:val="28"/>
          <w:szCs w:val="28"/>
        </w:rPr>
      </w:pPr>
      <w:r w:rsidRPr="009335E0">
        <w:rPr>
          <w:sz w:val="28"/>
          <w:szCs w:val="28"/>
        </w:rPr>
        <w:t xml:space="preserve">Положение по бухгалтерскому учету </w:t>
      </w:r>
      <w:r w:rsidR="008F79EE" w:rsidRPr="009335E0">
        <w:rPr>
          <w:sz w:val="28"/>
          <w:szCs w:val="28"/>
        </w:rPr>
        <w:t>«</w:t>
      </w:r>
      <w:r w:rsidRPr="009335E0">
        <w:rPr>
          <w:sz w:val="28"/>
          <w:szCs w:val="28"/>
        </w:rPr>
        <w:t>Учет нематериальных активов</w:t>
      </w:r>
      <w:r w:rsidR="008F79EE" w:rsidRPr="009335E0">
        <w:rPr>
          <w:sz w:val="28"/>
          <w:szCs w:val="28"/>
        </w:rPr>
        <w:t>»</w:t>
      </w:r>
      <w:r w:rsidRPr="009335E0">
        <w:rPr>
          <w:sz w:val="28"/>
          <w:szCs w:val="28"/>
        </w:rPr>
        <w:t xml:space="preserve"> ПБУ 14/2007(Зарегистрировано в Минюсте РФ 23.01.2008 N 10975)</w:t>
      </w:r>
    </w:p>
    <w:p w:rsidR="00A35426" w:rsidRPr="009335E0" w:rsidRDefault="00A35426" w:rsidP="00885D39">
      <w:pPr>
        <w:numPr>
          <w:ilvl w:val="0"/>
          <w:numId w:val="4"/>
        </w:numPr>
        <w:tabs>
          <w:tab w:val="clear" w:pos="720"/>
        </w:tabs>
        <w:autoSpaceDE w:val="0"/>
        <w:autoSpaceDN w:val="0"/>
        <w:adjustRightInd w:val="0"/>
        <w:spacing w:line="360" w:lineRule="auto"/>
        <w:ind w:left="0" w:firstLine="0"/>
        <w:jc w:val="both"/>
        <w:rPr>
          <w:sz w:val="28"/>
          <w:szCs w:val="28"/>
        </w:rPr>
      </w:pPr>
      <w:r w:rsidRPr="009335E0">
        <w:rPr>
          <w:sz w:val="28"/>
          <w:szCs w:val="28"/>
        </w:rPr>
        <w:t xml:space="preserve">Положение по бухгалтерскому учету </w:t>
      </w:r>
      <w:r w:rsidR="008F79EE" w:rsidRPr="009335E0">
        <w:rPr>
          <w:sz w:val="28"/>
          <w:szCs w:val="28"/>
        </w:rPr>
        <w:t>«</w:t>
      </w:r>
      <w:r w:rsidRPr="009335E0">
        <w:rPr>
          <w:sz w:val="28"/>
          <w:szCs w:val="28"/>
        </w:rPr>
        <w:t>Учет займов и кредитов и затрат по их обслуживанию</w:t>
      </w:r>
      <w:r w:rsidR="008F79EE" w:rsidRPr="009335E0">
        <w:rPr>
          <w:sz w:val="28"/>
          <w:szCs w:val="28"/>
        </w:rPr>
        <w:t>»</w:t>
      </w:r>
      <w:r w:rsidRPr="009335E0">
        <w:rPr>
          <w:sz w:val="28"/>
          <w:szCs w:val="28"/>
        </w:rPr>
        <w:t xml:space="preserve"> ПБУ 15/08 утверждено Приказом Минфина России от 2 августа </w:t>
      </w:r>
      <w:smartTag w:uri="urn:schemas-microsoft-com:office:smarttags" w:element="metricconverter">
        <w:smartTagPr>
          <w:attr w:name="ProductID" w:val="2001 г"/>
        </w:smartTagPr>
        <w:r w:rsidRPr="009335E0">
          <w:rPr>
            <w:sz w:val="28"/>
            <w:szCs w:val="28"/>
          </w:rPr>
          <w:t>2001 г</w:t>
        </w:r>
      </w:smartTag>
      <w:r w:rsidRPr="009335E0">
        <w:rPr>
          <w:sz w:val="28"/>
          <w:szCs w:val="28"/>
        </w:rPr>
        <w:t>. N 60н (в ред. от 06.10.08).</w:t>
      </w:r>
    </w:p>
    <w:p w:rsidR="00A35426" w:rsidRPr="009335E0" w:rsidRDefault="00A35426" w:rsidP="00885D39">
      <w:pPr>
        <w:numPr>
          <w:ilvl w:val="0"/>
          <w:numId w:val="4"/>
        </w:numPr>
        <w:tabs>
          <w:tab w:val="clear" w:pos="720"/>
        </w:tabs>
        <w:autoSpaceDE w:val="0"/>
        <w:autoSpaceDN w:val="0"/>
        <w:adjustRightInd w:val="0"/>
        <w:spacing w:line="360" w:lineRule="auto"/>
        <w:ind w:left="0" w:firstLine="0"/>
        <w:jc w:val="both"/>
        <w:rPr>
          <w:sz w:val="28"/>
          <w:szCs w:val="28"/>
        </w:rPr>
      </w:pPr>
      <w:r w:rsidRPr="009335E0">
        <w:rPr>
          <w:sz w:val="28"/>
          <w:szCs w:val="28"/>
        </w:rPr>
        <w:t xml:space="preserve">Положение по бухгалтерскому учету </w:t>
      </w:r>
      <w:r w:rsidR="008F79EE" w:rsidRPr="009335E0">
        <w:rPr>
          <w:sz w:val="28"/>
          <w:szCs w:val="28"/>
        </w:rPr>
        <w:t>«</w:t>
      </w:r>
      <w:r w:rsidRPr="009335E0">
        <w:rPr>
          <w:sz w:val="28"/>
          <w:szCs w:val="28"/>
        </w:rPr>
        <w:t>Информация по прекращаемой деятельности</w:t>
      </w:r>
      <w:r w:rsidR="008F79EE" w:rsidRPr="009335E0">
        <w:rPr>
          <w:sz w:val="28"/>
          <w:szCs w:val="28"/>
        </w:rPr>
        <w:t>»</w:t>
      </w:r>
      <w:r w:rsidRPr="009335E0">
        <w:rPr>
          <w:sz w:val="28"/>
          <w:szCs w:val="28"/>
        </w:rPr>
        <w:t xml:space="preserve"> ПБУ 16/02 (в ред. Приказа Минфина РФ от 18.09.2006 N 116н)</w:t>
      </w:r>
    </w:p>
    <w:p w:rsidR="00A35426" w:rsidRPr="009335E0" w:rsidRDefault="00A35426" w:rsidP="00885D39">
      <w:pPr>
        <w:numPr>
          <w:ilvl w:val="0"/>
          <w:numId w:val="4"/>
        </w:numPr>
        <w:tabs>
          <w:tab w:val="clear" w:pos="720"/>
        </w:tabs>
        <w:autoSpaceDE w:val="0"/>
        <w:autoSpaceDN w:val="0"/>
        <w:adjustRightInd w:val="0"/>
        <w:spacing w:line="360" w:lineRule="auto"/>
        <w:ind w:left="0" w:firstLine="0"/>
        <w:jc w:val="both"/>
        <w:rPr>
          <w:sz w:val="28"/>
          <w:szCs w:val="28"/>
        </w:rPr>
      </w:pPr>
      <w:r w:rsidRPr="009335E0">
        <w:rPr>
          <w:sz w:val="28"/>
          <w:szCs w:val="28"/>
        </w:rPr>
        <w:t xml:space="preserve">Положение по бухгалтерскому учету </w:t>
      </w:r>
      <w:r w:rsidR="008F79EE" w:rsidRPr="009335E0">
        <w:rPr>
          <w:sz w:val="28"/>
          <w:szCs w:val="28"/>
        </w:rPr>
        <w:t>«</w:t>
      </w:r>
      <w:r w:rsidRPr="009335E0">
        <w:rPr>
          <w:sz w:val="28"/>
          <w:szCs w:val="28"/>
        </w:rPr>
        <w:t>Учет расходов на научно-исследовательские, опытно-конструкторские и технологические работы</w:t>
      </w:r>
      <w:r w:rsidR="008F79EE" w:rsidRPr="009335E0">
        <w:rPr>
          <w:sz w:val="28"/>
          <w:szCs w:val="28"/>
        </w:rPr>
        <w:t>»</w:t>
      </w:r>
      <w:r w:rsidRPr="009335E0">
        <w:rPr>
          <w:sz w:val="28"/>
          <w:szCs w:val="28"/>
        </w:rPr>
        <w:t xml:space="preserve"> ПБУ 17/02 (в ред. Приказа Минфина РФ от 18.09.2006 N 116н)</w:t>
      </w:r>
    </w:p>
    <w:p w:rsidR="00A35426" w:rsidRPr="009335E0" w:rsidRDefault="00A35426" w:rsidP="00885D39">
      <w:pPr>
        <w:numPr>
          <w:ilvl w:val="0"/>
          <w:numId w:val="4"/>
        </w:numPr>
        <w:tabs>
          <w:tab w:val="clear" w:pos="720"/>
        </w:tabs>
        <w:spacing w:line="360" w:lineRule="auto"/>
        <w:ind w:left="0" w:firstLine="0"/>
        <w:jc w:val="both"/>
        <w:rPr>
          <w:sz w:val="28"/>
          <w:szCs w:val="28"/>
        </w:rPr>
      </w:pPr>
      <w:r w:rsidRPr="009335E0">
        <w:rPr>
          <w:sz w:val="28"/>
          <w:szCs w:val="28"/>
        </w:rPr>
        <w:t xml:space="preserve">Положение по бухгалтерскому учету </w:t>
      </w:r>
      <w:r w:rsidR="008F79EE" w:rsidRPr="009335E0">
        <w:rPr>
          <w:sz w:val="28"/>
          <w:szCs w:val="28"/>
        </w:rPr>
        <w:t>«</w:t>
      </w:r>
      <w:r w:rsidRPr="009335E0">
        <w:rPr>
          <w:sz w:val="28"/>
          <w:szCs w:val="28"/>
        </w:rPr>
        <w:t>Учет расчетов по налогу на прибыль организаций</w:t>
      </w:r>
      <w:r w:rsidR="008F79EE" w:rsidRPr="009335E0">
        <w:rPr>
          <w:sz w:val="28"/>
          <w:szCs w:val="28"/>
        </w:rPr>
        <w:t>»</w:t>
      </w:r>
      <w:r w:rsidRPr="009335E0">
        <w:rPr>
          <w:sz w:val="28"/>
          <w:szCs w:val="28"/>
        </w:rPr>
        <w:t xml:space="preserve"> ПБУ 18/02 (в ред. приказа Минфина РФ от 11.02.2008 № 23н).</w:t>
      </w:r>
    </w:p>
    <w:p w:rsidR="00A35426" w:rsidRPr="009335E0" w:rsidRDefault="00A35426" w:rsidP="00885D39">
      <w:pPr>
        <w:numPr>
          <w:ilvl w:val="0"/>
          <w:numId w:val="4"/>
        </w:numPr>
        <w:tabs>
          <w:tab w:val="clear" w:pos="720"/>
        </w:tabs>
        <w:spacing w:line="360" w:lineRule="auto"/>
        <w:ind w:left="0" w:firstLine="0"/>
        <w:jc w:val="both"/>
        <w:rPr>
          <w:sz w:val="28"/>
          <w:szCs w:val="28"/>
        </w:rPr>
      </w:pPr>
      <w:r w:rsidRPr="009335E0">
        <w:rPr>
          <w:sz w:val="28"/>
          <w:szCs w:val="28"/>
        </w:rPr>
        <w:t xml:space="preserve">Положение по бухгалтерскому учету </w:t>
      </w:r>
      <w:r w:rsidR="008F79EE" w:rsidRPr="009335E0">
        <w:rPr>
          <w:sz w:val="28"/>
          <w:szCs w:val="28"/>
        </w:rPr>
        <w:t>«</w:t>
      </w:r>
      <w:r w:rsidRPr="009335E0">
        <w:rPr>
          <w:sz w:val="28"/>
          <w:szCs w:val="28"/>
        </w:rPr>
        <w:t>Учет финансовых вложений</w:t>
      </w:r>
      <w:r w:rsidR="008F79EE" w:rsidRPr="009335E0">
        <w:rPr>
          <w:sz w:val="28"/>
          <w:szCs w:val="28"/>
        </w:rPr>
        <w:t>»</w:t>
      </w:r>
      <w:r w:rsidRPr="009335E0">
        <w:rPr>
          <w:sz w:val="28"/>
          <w:szCs w:val="28"/>
        </w:rPr>
        <w:t xml:space="preserve"> ПБУ 19/02 (в ред. Приказов Минфина РФ от 18.09.2006 N 116н, от 27.11.2006 N 156н)</w:t>
      </w:r>
    </w:p>
    <w:p w:rsidR="00A35426" w:rsidRPr="009335E0" w:rsidRDefault="00A35426" w:rsidP="00885D39">
      <w:pPr>
        <w:numPr>
          <w:ilvl w:val="0"/>
          <w:numId w:val="4"/>
        </w:numPr>
        <w:tabs>
          <w:tab w:val="clear" w:pos="720"/>
        </w:tabs>
        <w:spacing w:line="360" w:lineRule="auto"/>
        <w:ind w:left="0" w:firstLine="0"/>
        <w:jc w:val="both"/>
        <w:rPr>
          <w:sz w:val="28"/>
          <w:szCs w:val="28"/>
        </w:rPr>
      </w:pPr>
      <w:r w:rsidRPr="009335E0">
        <w:rPr>
          <w:sz w:val="28"/>
          <w:szCs w:val="28"/>
        </w:rPr>
        <w:t xml:space="preserve">Положение по бухгалтерскому учету </w:t>
      </w:r>
      <w:r w:rsidR="008F79EE" w:rsidRPr="009335E0">
        <w:rPr>
          <w:sz w:val="28"/>
          <w:szCs w:val="28"/>
        </w:rPr>
        <w:t>«</w:t>
      </w:r>
      <w:r w:rsidRPr="009335E0">
        <w:rPr>
          <w:sz w:val="28"/>
          <w:szCs w:val="28"/>
        </w:rPr>
        <w:t>Информация об участии в совместной деятельности</w:t>
      </w:r>
      <w:r w:rsidR="008F79EE" w:rsidRPr="009335E0">
        <w:rPr>
          <w:sz w:val="28"/>
          <w:szCs w:val="28"/>
        </w:rPr>
        <w:t>»</w:t>
      </w:r>
      <w:r w:rsidRPr="009335E0">
        <w:rPr>
          <w:sz w:val="28"/>
          <w:szCs w:val="28"/>
        </w:rPr>
        <w:t xml:space="preserve"> ПБУ 20/03 (в ред. Приказа Минфина РФ от 18.09.2006 N 116н)</w:t>
      </w:r>
    </w:p>
    <w:p w:rsidR="00A35426" w:rsidRPr="009335E0" w:rsidRDefault="00A35426" w:rsidP="00885D39">
      <w:pPr>
        <w:numPr>
          <w:ilvl w:val="0"/>
          <w:numId w:val="4"/>
        </w:numPr>
        <w:tabs>
          <w:tab w:val="clear" w:pos="720"/>
        </w:tabs>
        <w:spacing w:line="360" w:lineRule="auto"/>
        <w:ind w:left="0" w:firstLine="0"/>
        <w:jc w:val="both"/>
        <w:rPr>
          <w:sz w:val="28"/>
          <w:szCs w:val="28"/>
        </w:rPr>
      </w:pPr>
      <w:r w:rsidRPr="009335E0">
        <w:rPr>
          <w:sz w:val="28"/>
          <w:szCs w:val="28"/>
        </w:rPr>
        <w:t xml:space="preserve">Положение по бухгалтерскому учету </w:t>
      </w:r>
      <w:r w:rsidR="008F79EE" w:rsidRPr="009335E0">
        <w:rPr>
          <w:sz w:val="28"/>
          <w:szCs w:val="28"/>
        </w:rPr>
        <w:t>«</w:t>
      </w:r>
      <w:r w:rsidRPr="009335E0">
        <w:rPr>
          <w:sz w:val="28"/>
          <w:szCs w:val="28"/>
        </w:rPr>
        <w:t>Изменения оценочных значений</w:t>
      </w:r>
      <w:r w:rsidR="008F79EE" w:rsidRPr="009335E0">
        <w:rPr>
          <w:sz w:val="28"/>
          <w:szCs w:val="28"/>
        </w:rPr>
        <w:t>»</w:t>
      </w:r>
      <w:r w:rsidRPr="009335E0">
        <w:rPr>
          <w:sz w:val="28"/>
          <w:szCs w:val="28"/>
        </w:rPr>
        <w:t xml:space="preserve"> ПБУ 21/2008 (Зарегистрировано в Минюсте РФ 27.10.2008 N 12522)</w:t>
      </w:r>
    </w:p>
    <w:p w:rsidR="00A35426" w:rsidRPr="009335E0" w:rsidRDefault="00A35426" w:rsidP="00885D39">
      <w:pPr>
        <w:numPr>
          <w:ilvl w:val="0"/>
          <w:numId w:val="4"/>
        </w:numPr>
        <w:tabs>
          <w:tab w:val="clear" w:pos="720"/>
        </w:tabs>
        <w:spacing w:line="360" w:lineRule="auto"/>
        <w:ind w:left="0" w:firstLine="0"/>
        <w:jc w:val="both"/>
        <w:rPr>
          <w:sz w:val="28"/>
          <w:szCs w:val="28"/>
        </w:rPr>
      </w:pPr>
      <w:r w:rsidRPr="009335E0">
        <w:rPr>
          <w:sz w:val="28"/>
          <w:szCs w:val="28"/>
        </w:rPr>
        <w:t xml:space="preserve">Инструкция ЦБ России от 30.03.2006 №111-И </w:t>
      </w:r>
      <w:r w:rsidR="008F79EE" w:rsidRPr="009335E0">
        <w:rPr>
          <w:sz w:val="28"/>
          <w:szCs w:val="28"/>
        </w:rPr>
        <w:t>«</w:t>
      </w:r>
      <w:r w:rsidRPr="009335E0">
        <w:rPr>
          <w:sz w:val="28"/>
          <w:szCs w:val="28"/>
        </w:rPr>
        <w:t>Об обязательной продаже части валютной выручки на внутреннем валютном рынке Российской Федерации</w:t>
      </w:r>
      <w:r w:rsidR="008F79EE" w:rsidRPr="009335E0">
        <w:rPr>
          <w:sz w:val="28"/>
          <w:szCs w:val="28"/>
        </w:rPr>
        <w:t>»</w:t>
      </w:r>
      <w:r w:rsidRPr="009335E0">
        <w:rPr>
          <w:sz w:val="28"/>
          <w:szCs w:val="28"/>
        </w:rPr>
        <w:t xml:space="preserve"> (в ред. Указаний ЦБ РФ от 10.06.2004 N 1441-У, от 26.11.2004 N 1520-У, от 29.03.2006 N 1676-У)).</w:t>
      </w:r>
    </w:p>
    <w:p w:rsidR="00A35426" w:rsidRPr="009335E0" w:rsidRDefault="00A35426" w:rsidP="00885D39">
      <w:pPr>
        <w:numPr>
          <w:ilvl w:val="0"/>
          <w:numId w:val="4"/>
        </w:numPr>
        <w:tabs>
          <w:tab w:val="clear" w:pos="720"/>
        </w:tabs>
        <w:spacing w:line="360" w:lineRule="auto"/>
        <w:ind w:left="0" w:firstLine="0"/>
        <w:jc w:val="both"/>
        <w:rPr>
          <w:sz w:val="28"/>
          <w:szCs w:val="28"/>
        </w:rPr>
      </w:pPr>
      <w:r w:rsidRPr="009335E0">
        <w:rPr>
          <w:sz w:val="28"/>
          <w:szCs w:val="28"/>
        </w:rPr>
        <w:t>Методические указания по инвентаризации имущества и финансовых обязательств: Утв. Приказом Министерства финансов РФ от 13.06.1995 № 49.</w:t>
      </w:r>
    </w:p>
    <w:p w:rsidR="00A35426" w:rsidRPr="009335E0" w:rsidRDefault="00A35426" w:rsidP="00885D39">
      <w:pPr>
        <w:numPr>
          <w:ilvl w:val="0"/>
          <w:numId w:val="4"/>
        </w:numPr>
        <w:tabs>
          <w:tab w:val="clear" w:pos="720"/>
        </w:tabs>
        <w:spacing w:line="360" w:lineRule="auto"/>
        <w:ind w:left="0" w:firstLine="0"/>
        <w:jc w:val="both"/>
        <w:rPr>
          <w:sz w:val="28"/>
          <w:szCs w:val="28"/>
        </w:rPr>
      </w:pPr>
      <w:r w:rsidRPr="009335E0">
        <w:rPr>
          <w:sz w:val="28"/>
          <w:szCs w:val="28"/>
        </w:rPr>
        <w:t xml:space="preserve">Постановление Госкомстата России от 18.08.1998 № 88 </w:t>
      </w:r>
      <w:r w:rsidR="008F79EE" w:rsidRPr="009335E0">
        <w:rPr>
          <w:sz w:val="28"/>
          <w:szCs w:val="28"/>
        </w:rPr>
        <w:t>«</w:t>
      </w:r>
      <w:r w:rsidRPr="009335E0">
        <w:rPr>
          <w:sz w:val="28"/>
          <w:szCs w:val="28"/>
        </w:rPr>
        <w:t xml:space="preserve"> Об утверждении унифицированных форм первичной</w:t>
      </w:r>
      <w:r w:rsidR="009335E0">
        <w:rPr>
          <w:sz w:val="28"/>
          <w:szCs w:val="28"/>
        </w:rPr>
        <w:t xml:space="preserve"> </w:t>
      </w:r>
      <w:r w:rsidRPr="009335E0">
        <w:rPr>
          <w:sz w:val="28"/>
          <w:szCs w:val="28"/>
        </w:rPr>
        <w:t>учетной документации по учету кассовых операций, по учету результатов инвентаризации</w:t>
      </w:r>
      <w:r w:rsidR="008F79EE" w:rsidRPr="009335E0">
        <w:rPr>
          <w:sz w:val="28"/>
          <w:szCs w:val="28"/>
        </w:rPr>
        <w:t>»</w:t>
      </w:r>
      <w:r w:rsidRPr="009335E0">
        <w:rPr>
          <w:sz w:val="28"/>
          <w:szCs w:val="28"/>
        </w:rPr>
        <w:t xml:space="preserve"> (с учетом последующих изменений и дополнений).</w:t>
      </w:r>
    </w:p>
    <w:p w:rsidR="00A35426" w:rsidRPr="009335E0" w:rsidRDefault="00A35426" w:rsidP="00885D39">
      <w:pPr>
        <w:numPr>
          <w:ilvl w:val="0"/>
          <w:numId w:val="4"/>
        </w:numPr>
        <w:tabs>
          <w:tab w:val="clear" w:pos="720"/>
        </w:tabs>
        <w:autoSpaceDE w:val="0"/>
        <w:autoSpaceDN w:val="0"/>
        <w:adjustRightInd w:val="0"/>
        <w:spacing w:line="360" w:lineRule="auto"/>
        <w:ind w:left="0" w:firstLine="0"/>
        <w:jc w:val="both"/>
        <w:rPr>
          <w:sz w:val="28"/>
          <w:szCs w:val="28"/>
        </w:rPr>
      </w:pPr>
      <w:r w:rsidRPr="009335E0">
        <w:rPr>
          <w:rStyle w:val="highlight"/>
          <w:sz w:val="28"/>
          <w:szCs w:val="28"/>
        </w:rPr>
        <w:t>Анализ</w:t>
      </w:r>
      <w:r w:rsidRPr="009335E0">
        <w:rPr>
          <w:sz w:val="28"/>
          <w:szCs w:val="28"/>
        </w:rPr>
        <w:t xml:space="preserve"> и диагностика финансово-хозяйственной деятельности предприятий Серия: Высшее образование, Изд.: Инфра-М, 2008.</w:t>
      </w:r>
    </w:p>
    <w:p w:rsidR="00A35426" w:rsidRPr="009335E0" w:rsidRDefault="00A35426" w:rsidP="00885D39">
      <w:pPr>
        <w:numPr>
          <w:ilvl w:val="0"/>
          <w:numId w:val="4"/>
        </w:numPr>
        <w:tabs>
          <w:tab w:val="clear" w:pos="720"/>
        </w:tabs>
        <w:spacing w:line="360" w:lineRule="auto"/>
        <w:ind w:left="0" w:firstLine="0"/>
        <w:jc w:val="both"/>
        <w:rPr>
          <w:sz w:val="28"/>
          <w:szCs w:val="28"/>
        </w:rPr>
      </w:pPr>
      <w:r w:rsidRPr="009335E0">
        <w:rPr>
          <w:sz w:val="28"/>
          <w:szCs w:val="28"/>
        </w:rPr>
        <w:t>Бакаев А.С. Бухгалтерский учет. М., 2004.</w:t>
      </w:r>
    </w:p>
    <w:p w:rsidR="00A35426" w:rsidRPr="009335E0" w:rsidRDefault="00A35426" w:rsidP="00885D39">
      <w:pPr>
        <w:pStyle w:val="ae"/>
        <w:numPr>
          <w:ilvl w:val="0"/>
          <w:numId w:val="4"/>
        </w:numPr>
        <w:tabs>
          <w:tab w:val="clear" w:pos="720"/>
        </w:tabs>
        <w:spacing w:after="0" w:line="360" w:lineRule="auto"/>
        <w:ind w:left="0" w:firstLine="0"/>
        <w:rPr>
          <w:sz w:val="28"/>
          <w:szCs w:val="28"/>
        </w:rPr>
      </w:pPr>
      <w:r w:rsidRPr="009335E0">
        <w:rPr>
          <w:sz w:val="28"/>
          <w:szCs w:val="28"/>
        </w:rPr>
        <w:t xml:space="preserve">Баканов М.И., Шеремет А.Д. Теория анализа хозяйственной деятельности. - 5-е изд. </w:t>
      </w:r>
      <w:r w:rsidRPr="009335E0">
        <w:rPr>
          <w:rStyle w:val="lg"/>
          <w:sz w:val="28"/>
          <w:szCs w:val="28"/>
        </w:rPr>
        <w:t>Издательство</w:t>
      </w:r>
      <w:r w:rsidRPr="009335E0">
        <w:rPr>
          <w:sz w:val="28"/>
          <w:szCs w:val="28"/>
        </w:rPr>
        <w:t>: Финансы и статистика, 2007.</w:t>
      </w:r>
    </w:p>
    <w:p w:rsidR="00A35426" w:rsidRPr="009335E0" w:rsidRDefault="00A35426" w:rsidP="00885D39">
      <w:pPr>
        <w:pStyle w:val="ae"/>
        <w:numPr>
          <w:ilvl w:val="0"/>
          <w:numId w:val="4"/>
        </w:numPr>
        <w:tabs>
          <w:tab w:val="clear" w:pos="720"/>
        </w:tabs>
        <w:spacing w:after="0" w:line="360" w:lineRule="auto"/>
        <w:ind w:left="0" w:firstLine="0"/>
        <w:rPr>
          <w:sz w:val="28"/>
          <w:szCs w:val="28"/>
        </w:rPr>
      </w:pPr>
      <w:r w:rsidRPr="009335E0">
        <w:rPr>
          <w:sz w:val="28"/>
          <w:szCs w:val="28"/>
        </w:rPr>
        <w:t xml:space="preserve">Балобанов И.Т. Анализ и планирование финансов хозяйствующего субъекта. - 4-е изд. </w:t>
      </w:r>
      <w:r w:rsidRPr="009335E0">
        <w:rPr>
          <w:rStyle w:val="lg"/>
          <w:sz w:val="28"/>
          <w:szCs w:val="28"/>
        </w:rPr>
        <w:t>Изд.</w:t>
      </w:r>
      <w:r w:rsidRPr="009335E0">
        <w:rPr>
          <w:sz w:val="28"/>
          <w:szCs w:val="28"/>
        </w:rPr>
        <w:t xml:space="preserve"> – М.: Финансы и статистика, 2008.</w:t>
      </w:r>
    </w:p>
    <w:p w:rsidR="00A35426" w:rsidRPr="009335E0" w:rsidRDefault="00A35426" w:rsidP="00885D39">
      <w:pPr>
        <w:pStyle w:val="ae"/>
        <w:numPr>
          <w:ilvl w:val="0"/>
          <w:numId w:val="4"/>
        </w:numPr>
        <w:tabs>
          <w:tab w:val="clear" w:pos="720"/>
        </w:tabs>
        <w:spacing w:after="0" w:line="360" w:lineRule="auto"/>
        <w:ind w:left="0" w:firstLine="0"/>
        <w:rPr>
          <w:sz w:val="28"/>
          <w:szCs w:val="28"/>
        </w:rPr>
      </w:pPr>
      <w:r w:rsidRPr="009335E0">
        <w:rPr>
          <w:sz w:val="28"/>
          <w:szCs w:val="28"/>
        </w:rPr>
        <w:t>Басовский Л.Е., Басовская Е.Н. Комплексный экономический анализ хозяйственной деятельности: Учеб. Пособие- М: ИНФРА-М, 2007.</w:t>
      </w:r>
    </w:p>
    <w:p w:rsidR="00A35426" w:rsidRPr="009335E0" w:rsidRDefault="00A35426" w:rsidP="00885D39">
      <w:pPr>
        <w:pStyle w:val="ae"/>
        <w:numPr>
          <w:ilvl w:val="0"/>
          <w:numId w:val="4"/>
        </w:numPr>
        <w:tabs>
          <w:tab w:val="clear" w:pos="720"/>
        </w:tabs>
        <w:spacing w:after="0" w:line="360" w:lineRule="auto"/>
        <w:ind w:left="0" w:firstLine="0"/>
        <w:rPr>
          <w:sz w:val="28"/>
          <w:szCs w:val="28"/>
        </w:rPr>
      </w:pPr>
      <w:r w:rsidRPr="009335E0">
        <w:rPr>
          <w:sz w:val="28"/>
          <w:szCs w:val="28"/>
        </w:rPr>
        <w:t>Бирман Г., Шмидт С. Экономический анализ инвестиционных проектов. – Москва: ЮНИТИ, 2007.</w:t>
      </w:r>
    </w:p>
    <w:p w:rsidR="00A35426" w:rsidRPr="009335E0" w:rsidRDefault="00A35426" w:rsidP="00885D39">
      <w:pPr>
        <w:numPr>
          <w:ilvl w:val="0"/>
          <w:numId w:val="4"/>
        </w:numPr>
        <w:tabs>
          <w:tab w:val="clear" w:pos="720"/>
        </w:tabs>
        <w:autoSpaceDE w:val="0"/>
        <w:autoSpaceDN w:val="0"/>
        <w:adjustRightInd w:val="0"/>
        <w:spacing w:line="360" w:lineRule="auto"/>
        <w:ind w:left="0" w:firstLine="0"/>
        <w:jc w:val="both"/>
        <w:rPr>
          <w:sz w:val="28"/>
          <w:szCs w:val="28"/>
        </w:rPr>
      </w:pPr>
      <w:r w:rsidRPr="009335E0">
        <w:rPr>
          <w:sz w:val="28"/>
          <w:szCs w:val="28"/>
        </w:rPr>
        <w:t>Богаченко В. М., Кириллова Н. А.</w:t>
      </w:r>
      <w:r w:rsidR="009335E0">
        <w:rPr>
          <w:sz w:val="28"/>
          <w:szCs w:val="28"/>
        </w:rPr>
        <w:t xml:space="preserve"> </w:t>
      </w:r>
      <w:r w:rsidRPr="009335E0">
        <w:rPr>
          <w:rStyle w:val="highlight"/>
          <w:sz w:val="28"/>
          <w:szCs w:val="28"/>
        </w:rPr>
        <w:t>Бухгалтерский учет</w:t>
      </w:r>
      <w:r w:rsidRPr="009335E0">
        <w:rPr>
          <w:sz w:val="28"/>
          <w:szCs w:val="28"/>
        </w:rPr>
        <w:t>., Издательство: Феникс, 2008.</w:t>
      </w:r>
    </w:p>
    <w:p w:rsidR="00A35426" w:rsidRPr="009335E0" w:rsidRDefault="00A35426" w:rsidP="00885D39">
      <w:pPr>
        <w:numPr>
          <w:ilvl w:val="0"/>
          <w:numId w:val="4"/>
        </w:numPr>
        <w:tabs>
          <w:tab w:val="clear" w:pos="720"/>
        </w:tabs>
        <w:autoSpaceDE w:val="0"/>
        <w:autoSpaceDN w:val="0"/>
        <w:adjustRightInd w:val="0"/>
        <w:spacing w:line="360" w:lineRule="auto"/>
        <w:ind w:left="0" w:firstLine="0"/>
        <w:jc w:val="both"/>
        <w:rPr>
          <w:sz w:val="28"/>
          <w:szCs w:val="28"/>
        </w:rPr>
      </w:pPr>
      <w:r w:rsidRPr="009335E0">
        <w:rPr>
          <w:sz w:val="28"/>
          <w:szCs w:val="28"/>
        </w:rPr>
        <w:t xml:space="preserve">Бровкина М. В.,Мельник М.В. Практический </w:t>
      </w:r>
      <w:r w:rsidRPr="009335E0">
        <w:rPr>
          <w:rStyle w:val="highlight"/>
          <w:sz w:val="28"/>
          <w:szCs w:val="28"/>
        </w:rPr>
        <w:t>аудит</w:t>
      </w:r>
      <w:r w:rsidRPr="009335E0">
        <w:rPr>
          <w:sz w:val="28"/>
          <w:szCs w:val="28"/>
        </w:rPr>
        <w:t xml:space="preserve"> Серия: Высшее образование, Издательство: Инфра-М, 2008.</w:t>
      </w:r>
    </w:p>
    <w:p w:rsidR="00A35426" w:rsidRPr="009335E0" w:rsidRDefault="00A35426" w:rsidP="00885D39">
      <w:pPr>
        <w:numPr>
          <w:ilvl w:val="0"/>
          <w:numId w:val="4"/>
        </w:numPr>
        <w:tabs>
          <w:tab w:val="clear" w:pos="720"/>
        </w:tabs>
        <w:spacing w:line="360" w:lineRule="auto"/>
        <w:ind w:left="0" w:firstLine="0"/>
        <w:jc w:val="both"/>
        <w:rPr>
          <w:sz w:val="28"/>
          <w:szCs w:val="28"/>
        </w:rPr>
      </w:pPr>
      <w:r w:rsidRPr="009335E0">
        <w:rPr>
          <w:sz w:val="28"/>
          <w:szCs w:val="28"/>
        </w:rPr>
        <w:t xml:space="preserve">Вещунова Н.Л., Фомина Л.Ф. Бухгалтерский учет на предприятиях различных форм собственности. М.: </w:t>
      </w:r>
      <w:r w:rsidR="008F79EE" w:rsidRPr="009335E0">
        <w:rPr>
          <w:sz w:val="28"/>
          <w:szCs w:val="28"/>
        </w:rPr>
        <w:t>«</w:t>
      </w:r>
      <w:r w:rsidRPr="009335E0">
        <w:rPr>
          <w:sz w:val="28"/>
          <w:szCs w:val="28"/>
        </w:rPr>
        <w:t>МАГИС</w:t>
      </w:r>
      <w:r w:rsidR="008F79EE" w:rsidRPr="009335E0">
        <w:rPr>
          <w:sz w:val="28"/>
          <w:szCs w:val="28"/>
        </w:rPr>
        <w:t>»</w:t>
      </w:r>
      <w:r w:rsidRPr="009335E0">
        <w:rPr>
          <w:sz w:val="28"/>
          <w:szCs w:val="28"/>
        </w:rPr>
        <w:t>, 2006.</w:t>
      </w:r>
    </w:p>
    <w:p w:rsidR="00A35426" w:rsidRPr="009335E0" w:rsidRDefault="00A35426" w:rsidP="00885D39">
      <w:pPr>
        <w:pStyle w:val="ConsNonformat"/>
        <w:numPr>
          <w:ilvl w:val="0"/>
          <w:numId w:val="4"/>
        </w:numPr>
        <w:tabs>
          <w:tab w:val="clear" w:pos="720"/>
        </w:tabs>
        <w:spacing w:line="360" w:lineRule="auto"/>
        <w:ind w:left="0" w:firstLine="0"/>
        <w:jc w:val="both"/>
        <w:rPr>
          <w:rFonts w:ascii="Times New Roman" w:hAnsi="Times New Roman" w:cs="Times New Roman"/>
          <w:sz w:val="28"/>
          <w:szCs w:val="28"/>
        </w:rPr>
      </w:pPr>
      <w:r w:rsidRPr="009335E0">
        <w:rPr>
          <w:rFonts w:ascii="Times New Roman" w:hAnsi="Times New Roman" w:cs="Times New Roman"/>
          <w:sz w:val="28"/>
          <w:szCs w:val="28"/>
        </w:rPr>
        <w:t>Громов В.Г., Громова М.Б. Бухгалтерский учет и аудит. Практическое пособие с комментариями.-М.: 2006.</w:t>
      </w:r>
    </w:p>
    <w:p w:rsidR="00A35426" w:rsidRPr="009335E0" w:rsidRDefault="00A35426" w:rsidP="00885D39">
      <w:pPr>
        <w:numPr>
          <w:ilvl w:val="0"/>
          <w:numId w:val="4"/>
        </w:numPr>
        <w:tabs>
          <w:tab w:val="clear" w:pos="720"/>
        </w:tabs>
        <w:autoSpaceDE w:val="0"/>
        <w:autoSpaceDN w:val="0"/>
        <w:adjustRightInd w:val="0"/>
        <w:spacing w:line="360" w:lineRule="auto"/>
        <w:ind w:left="0" w:firstLine="0"/>
        <w:jc w:val="both"/>
        <w:rPr>
          <w:sz w:val="28"/>
          <w:szCs w:val="28"/>
        </w:rPr>
      </w:pPr>
      <w:r w:rsidRPr="009335E0">
        <w:rPr>
          <w:sz w:val="28"/>
          <w:szCs w:val="28"/>
        </w:rPr>
        <w:t>Гуккаев В. Б.</w:t>
      </w:r>
      <w:r w:rsidR="009335E0">
        <w:rPr>
          <w:sz w:val="28"/>
          <w:szCs w:val="28"/>
        </w:rPr>
        <w:t xml:space="preserve"> </w:t>
      </w:r>
      <w:r w:rsidRPr="009335E0">
        <w:rPr>
          <w:sz w:val="28"/>
          <w:szCs w:val="28"/>
        </w:rPr>
        <w:t xml:space="preserve">Финансовые вложения. </w:t>
      </w:r>
      <w:r w:rsidRPr="009335E0">
        <w:rPr>
          <w:rStyle w:val="highlight"/>
          <w:sz w:val="28"/>
          <w:szCs w:val="28"/>
        </w:rPr>
        <w:t>Бухгалтерский учет</w:t>
      </w:r>
      <w:r w:rsidRPr="009335E0">
        <w:rPr>
          <w:sz w:val="28"/>
          <w:szCs w:val="28"/>
        </w:rPr>
        <w:t xml:space="preserve"> и налогообложение., Изд.: Налоговый вестник, 2007.</w:t>
      </w:r>
    </w:p>
    <w:p w:rsidR="00A35426" w:rsidRPr="009335E0" w:rsidRDefault="00A35426" w:rsidP="00885D39">
      <w:pPr>
        <w:numPr>
          <w:ilvl w:val="0"/>
          <w:numId w:val="4"/>
        </w:numPr>
        <w:tabs>
          <w:tab w:val="clear" w:pos="720"/>
        </w:tabs>
        <w:spacing w:line="360" w:lineRule="auto"/>
        <w:ind w:left="0" w:firstLine="0"/>
        <w:jc w:val="both"/>
        <w:rPr>
          <w:sz w:val="28"/>
          <w:szCs w:val="28"/>
        </w:rPr>
      </w:pPr>
      <w:r w:rsidRPr="009335E0">
        <w:rPr>
          <w:sz w:val="28"/>
          <w:szCs w:val="28"/>
        </w:rPr>
        <w:t>Ендовицкий Д. А., Бочарова И. В.</w:t>
      </w:r>
      <w:r w:rsidR="009335E0">
        <w:rPr>
          <w:sz w:val="28"/>
          <w:szCs w:val="28"/>
        </w:rPr>
        <w:t xml:space="preserve"> </w:t>
      </w:r>
      <w:r w:rsidRPr="009335E0">
        <w:rPr>
          <w:bCs/>
          <w:sz w:val="28"/>
          <w:szCs w:val="28"/>
        </w:rPr>
        <w:t>Анализ и оценка кредитоспособности заемщика</w:t>
      </w:r>
      <w:r w:rsidRPr="009335E0">
        <w:rPr>
          <w:sz w:val="28"/>
          <w:szCs w:val="28"/>
        </w:rPr>
        <w:t xml:space="preserve"> Изд.: КноРус, 2008.</w:t>
      </w:r>
    </w:p>
    <w:p w:rsidR="00A35426" w:rsidRPr="009335E0" w:rsidRDefault="00A35426" w:rsidP="00885D39">
      <w:pPr>
        <w:numPr>
          <w:ilvl w:val="0"/>
          <w:numId w:val="4"/>
        </w:numPr>
        <w:tabs>
          <w:tab w:val="clear" w:pos="720"/>
        </w:tabs>
        <w:autoSpaceDE w:val="0"/>
        <w:autoSpaceDN w:val="0"/>
        <w:adjustRightInd w:val="0"/>
        <w:spacing w:line="360" w:lineRule="auto"/>
        <w:ind w:left="0" w:firstLine="0"/>
        <w:jc w:val="both"/>
        <w:rPr>
          <w:sz w:val="28"/>
          <w:szCs w:val="28"/>
        </w:rPr>
      </w:pPr>
      <w:r w:rsidRPr="009335E0">
        <w:rPr>
          <w:sz w:val="28"/>
          <w:szCs w:val="28"/>
        </w:rPr>
        <w:t>Захарьин В. Р.</w:t>
      </w:r>
      <w:r w:rsidR="009335E0">
        <w:rPr>
          <w:sz w:val="28"/>
          <w:szCs w:val="28"/>
        </w:rPr>
        <w:t xml:space="preserve"> </w:t>
      </w:r>
      <w:r w:rsidRPr="009335E0">
        <w:rPr>
          <w:sz w:val="28"/>
          <w:szCs w:val="28"/>
        </w:rPr>
        <w:t xml:space="preserve">Формирование и изменение уставного </w:t>
      </w:r>
      <w:r w:rsidRPr="009335E0">
        <w:rPr>
          <w:rStyle w:val="highlight"/>
          <w:sz w:val="28"/>
          <w:szCs w:val="28"/>
        </w:rPr>
        <w:t>капитала</w:t>
      </w:r>
      <w:r w:rsidRPr="009335E0">
        <w:rPr>
          <w:sz w:val="28"/>
          <w:szCs w:val="28"/>
        </w:rPr>
        <w:t xml:space="preserve"> организации., Изд.: Налоговый вестник, 2007.</w:t>
      </w:r>
    </w:p>
    <w:p w:rsidR="00A35426" w:rsidRPr="009335E0" w:rsidRDefault="00A35426" w:rsidP="00885D39">
      <w:pPr>
        <w:numPr>
          <w:ilvl w:val="0"/>
          <w:numId w:val="4"/>
        </w:numPr>
        <w:tabs>
          <w:tab w:val="clear" w:pos="720"/>
        </w:tabs>
        <w:autoSpaceDE w:val="0"/>
        <w:autoSpaceDN w:val="0"/>
        <w:adjustRightInd w:val="0"/>
        <w:spacing w:line="360" w:lineRule="auto"/>
        <w:ind w:left="0" w:firstLine="0"/>
        <w:jc w:val="both"/>
        <w:rPr>
          <w:sz w:val="28"/>
          <w:szCs w:val="28"/>
        </w:rPr>
      </w:pPr>
      <w:r w:rsidRPr="009335E0">
        <w:rPr>
          <w:sz w:val="28"/>
          <w:szCs w:val="28"/>
        </w:rPr>
        <w:t xml:space="preserve">Каморджанова Н.А., Бухгалтерский учет. - 5-е изд. </w:t>
      </w:r>
      <w:r w:rsidRPr="009335E0">
        <w:rPr>
          <w:rStyle w:val="lg"/>
          <w:sz w:val="28"/>
          <w:szCs w:val="28"/>
        </w:rPr>
        <w:t xml:space="preserve">Издательство: </w:t>
      </w:r>
      <w:r w:rsidRPr="009335E0">
        <w:rPr>
          <w:rStyle w:val="lg"/>
          <w:bCs/>
          <w:sz w:val="28"/>
          <w:szCs w:val="28"/>
        </w:rPr>
        <w:t>Питер</w:t>
      </w:r>
      <w:r w:rsidRPr="009335E0">
        <w:rPr>
          <w:rStyle w:val="lg"/>
          <w:sz w:val="28"/>
          <w:szCs w:val="28"/>
        </w:rPr>
        <w:t>, 2006.</w:t>
      </w:r>
    </w:p>
    <w:p w:rsidR="00A35426" w:rsidRPr="009335E0" w:rsidRDefault="00A35426" w:rsidP="00885D39">
      <w:pPr>
        <w:pStyle w:val="ae"/>
        <w:numPr>
          <w:ilvl w:val="0"/>
          <w:numId w:val="4"/>
        </w:numPr>
        <w:tabs>
          <w:tab w:val="clear" w:pos="720"/>
        </w:tabs>
        <w:spacing w:after="0" w:line="360" w:lineRule="auto"/>
        <w:ind w:left="0" w:firstLine="0"/>
        <w:rPr>
          <w:sz w:val="28"/>
          <w:szCs w:val="28"/>
        </w:rPr>
      </w:pPr>
      <w:r w:rsidRPr="009335E0">
        <w:rPr>
          <w:sz w:val="28"/>
          <w:szCs w:val="28"/>
        </w:rPr>
        <w:t>Каморджанова Н.А., Карташова И.В. Бухгалтерский финансовый учет, 2-е издание- СПб: Питер, 2007.</w:t>
      </w:r>
    </w:p>
    <w:p w:rsidR="00A35426" w:rsidRPr="009335E0" w:rsidRDefault="00A35426" w:rsidP="00885D39">
      <w:pPr>
        <w:pStyle w:val="ae"/>
        <w:numPr>
          <w:ilvl w:val="0"/>
          <w:numId w:val="4"/>
        </w:numPr>
        <w:tabs>
          <w:tab w:val="clear" w:pos="720"/>
        </w:tabs>
        <w:spacing w:after="0" w:line="360" w:lineRule="auto"/>
        <w:ind w:left="0" w:firstLine="0"/>
        <w:rPr>
          <w:sz w:val="28"/>
          <w:szCs w:val="28"/>
        </w:rPr>
      </w:pPr>
      <w:r w:rsidRPr="009335E0">
        <w:rPr>
          <w:sz w:val="28"/>
          <w:szCs w:val="28"/>
        </w:rPr>
        <w:t>Ковалев В.В. Финансовый анализ: управление капиталом, выбор инвестиций, анализ отчетности. – М.: Финансы и статистика, 2008.</w:t>
      </w:r>
    </w:p>
    <w:p w:rsidR="00A35426" w:rsidRPr="009335E0" w:rsidRDefault="00A35426" w:rsidP="00885D39">
      <w:pPr>
        <w:pStyle w:val="ae"/>
        <w:numPr>
          <w:ilvl w:val="0"/>
          <w:numId w:val="4"/>
        </w:numPr>
        <w:tabs>
          <w:tab w:val="clear" w:pos="720"/>
        </w:tabs>
        <w:spacing w:after="0" w:line="360" w:lineRule="auto"/>
        <w:ind w:left="0" w:firstLine="0"/>
        <w:rPr>
          <w:sz w:val="28"/>
          <w:szCs w:val="28"/>
        </w:rPr>
      </w:pPr>
      <w:r w:rsidRPr="009335E0">
        <w:rPr>
          <w:sz w:val="28"/>
          <w:szCs w:val="28"/>
        </w:rPr>
        <w:t>Кондраков Н.П. Бухгалтерский учет, анализ хозяйственной деятельности и аудит. – 4-е издание – Москва: Перспектива, 2005.</w:t>
      </w:r>
    </w:p>
    <w:p w:rsidR="00A35426" w:rsidRPr="009335E0" w:rsidRDefault="00A35426" w:rsidP="00885D39">
      <w:pPr>
        <w:numPr>
          <w:ilvl w:val="0"/>
          <w:numId w:val="4"/>
        </w:numPr>
        <w:tabs>
          <w:tab w:val="clear" w:pos="720"/>
        </w:tabs>
        <w:autoSpaceDE w:val="0"/>
        <w:autoSpaceDN w:val="0"/>
        <w:adjustRightInd w:val="0"/>
        <w:spacing w:line="360" w:lineRule="auto"/>
        <w:ind w:left="0" w:firstLine="0"/>
        <w:jc w:val="both"/>
        <w:rPr>
          <w:sz w:val="28"/>
          <w:szCs w:val="28"/>
        </w:rPr>
      </w:pPr>
      <w:r w:rsidRPr="009335E0">
        <w:rPr>
          <w:sz w:val="28"/>
          <w:szCs w:val="28"/>
        </w:rPr>
        <w:t>Лемеш В. Н.</w:t>
      </w:r>
      <w:r w:rsidR="009335E0">
        <w:rPr>
          <w:sz w:val="28"/>
          <w:szCs w:val="28"/>
        </w:rPr>
        <w:t xml:space="preserve"> </w:t>
      </w:r>
      <w:r w:rsidRPr="009335E0">
        <w:rPr>
          <w:sz w:val="28"/>
          <w:szCs w:val="28"/>
        </w:rPr>
        <w:t xml:space="preserve">Ревизия и </w:t>
      </w:r>
      <w:r w:rsidRPr="009335E0">
        <w:rPr>
          <w:rStyle w:val="highlight"/>
          <w:sz w:val="28"/>
          <w:szCs w:val="28"/>
        </w:rPr>
        <w:t>аудит</w:t>
      </w:r>
      <w:r w:rsidRPr="009335E0">
        <w:rPr>
          <w:sz w:val="28"/>
          <w:szCs w:val="28"/>
        </w:rPr>
        <w:t>. В 2 частях. Часть 1, Изд.: Издательство Гревцова, 2007.</w:t>
      </w:r>
    </w:p>
    <w:p w:rsidR="00A35426" w:rsidRPr="009335E0" w:rsidRDefault="00A35426" w:rsidP="00885D39">
      <w:pPr>
        <w:numPr>
          <w:ilvl w:val="0"/>
          <w:numId w:val="4"/>
        </w:numPr>
        <w:tabs>
          <w:tab w:val="clear" w:pos="720"/>
        </w:tabs>
        <w:autoSpaceDE w:val="0"/>
        <w:autoSpaceDN w:val="0"/>
        <w:adjustRightInd w:val="0"/>
        <w:spacing w:line="360" w:lineRule="auto"/>
        <w:ind w:left="0" w:firstLine="0"/>
        <w:jc w:val="both"/>
        <w:rPr>
          <w:sz w:val="28"/>
          <w:szCs w:val="28"/>
        </w:rPr>
      </w:pPr>
      <w:r w:rsidRPr="009335E0">
        <w:rPr>
          <w:sz w:val="28"/>
          <w:szCs w:val="28"/>
        </w:rPr>
        <w:t>Лытнева Н. А., Парушина Н. В.</w:t>
      </w:r>
      <w:r w:rsidR="009335E0">
        <w:rPr>
          <w:sz w:val="28"/>
          <w:szCs w:val="28"/>
        </w:rPr>
        <w:t xml:space="preserve"> </w:t>
      </w:r>
      <w:r w:rsidRPr="009335E0">
        <w:rPr>
          <w:sz w:val="28"/>
          <w:szCs w:val="28"/>
        </w:rPr>
        <w:t xml:space="preserve">Оценка и инвентаризация имущества, обязательств и </w:t>
      </w:r>
      <w:r w:rsidRPr="009335E0">
        <w:rPr>
          <w:rStyle w:val="highlight"/>
          <w:sz w:val="28"/>
          <w:szCs w:val="28"/>
        </w:rPr>
        <w:t>капитала</w:t>
      </w:r>
      <w:r w:rsidRPr="009335E0">
        <w:rPr>
          <w:sz w:val="28"/>
          <w:szCs w:val="28"/>
        </w:rPr>
        <w:t>., Изд.: Бухгалтерский учет, 2007.</w:t>
      </w:r>
    </w:p>
    <w:p w:rsidR="00A35426" w:rsidRPr="009335E0" w:rsidRDefault="00A35426" w:rsidP="00885D39">
      <w:pPr>
        <w:pStyle w:val="ae"/>
        <w:numPr>
          <w:ilvl w:val="0"/>
          <w:numId w:val="4"/>
        </w:numPr>
        <w:tabs>
          <w:tab w:val="clear" w:pos="720"/>
        </w:tabs>
        <w:spacing w:after="0" w:line="360" w:lineRule="auto"/>
        <w:ind w:left="0" w:firstLine="0"/>
        <w:rPr>
          <w:sz w:val="28"/>
          <w:szCs w:val="28"/>
        </w:rPr>
      </w:pPr>
      <w:r w:rsidRPr="009335E0">
        <w:rPr>
          <w:sz w:val="28"/>
          <w:szCs w:val="28"/>
        </w:rPr>
        <w:t>Моляков Д.С. Финансы предприятий отраслей народного хозяйства: Учебное пособие. – М.: Финансы и статистика, 2007.</w:t>
      </w:r>
    </w:p>
    <w:p w:rsidR="009335E0" w:rsidRDefault="00A35426" w:rsidP="00885D39">
      <w:pPr>
        <w:numPr>
          <w:ilvl w:val="0"/>
          <w:numId w:val="4"/>
        </w:numPr>
        <w:tabs>
          <w:tab w:val="clear" w:pos="720"/>
        </w:tabs>
        <w:autoSpaceDE w:val="0"/>
        <w:autoSpaceDN w:val="0"/>
        <w:adjustRightInd w:val="0"/>
        <w:spacing w:line="360" w:lineRule="auto"/>
        <w:ind w:left="0" w:firstLine="0"/>
        <w:jc w:val="both"/>
        <w:rPr>
          <w:sz w:val="28"/>
          <w:szCs w:val="28"/>
        </w:rPr>
      </w:pPr>
      <w:r w:rsidRPr="009335E0">
        <w:rPr>
          <w:sz w:val="28"/>
          <w:szCs w:val="28"/>
        </w:rPr>
        <w:t>Муравицкая</w:t>
      </w:r>
      <w:r w:rsidR="009335E0">
        <w:rPr>
          <w:sz w:val="28"/>
          <w:szCs w:val="28"/>
        </w:rPr>
        <w:t xml:space="preserve"> </w:t>
      </w:r>
      <w:r w:rsidRPr="009335E0">
        <w:rPr>
          <w:sz w:val="28"/>
          <w:szCs w:val="28"/>
        </w:rPr>
        <w:t>Н. К., Лукьяненко Г. И.</w:t>
      </w:r>
      <w:r w:rsidR="009335E0">
        <w:rPr>
          <w:sz w:val="28"/>
          <w:szCs w:val="28"/>
        </w:rPr>
        <w:t xml:space="preserve"> </w:t>
      </w:r>
      <w:r w:rsidRPr="009335E0">
        <w:rPr>
          <w:rStyle w:val="highlight"/>
          <w:sz w:val="28"/>
          <w:szCs w:val="28"/>
        </w:rPr>
        <w:t>Бухгалтерский учет</w:t>
      </w:r>
      <w:r w:rsidRPr="009335E0">
        <w:rPr>
          <w:sz w:val="28"/>
          <w:szCs w:val="28"/>
        </w:rPr>
        <w:t xml:space="preserve">. Финансовый </w:t>
      </w:r>
      <w:r w:rsidRPr="009335E0">
        <w:rPr>
          <w:rStyle w:val="highlight"/>
          <w:sz w:val="28"/>
          <w:szCs w:val="28"/>
        </w:rPr>
        <w:t>учет</w:t>
      </w:r>
      <w:r w:rsidRPr="009335E0">
        <w:rPr>
          <w:sz w:val="28"/>
          <w:szCs w:val="28"/>
        </w:rPr>
        <w:t xml:space="preserve">. Управленческий </w:t>
      </w:r>
      <w:r w:rsidRPr="009335E0">
        <w:rPr>
          <w:rStyle w:val="highlight"/>
          <w:sz w:val="28"/>
          <w:szCs w:val="28"/>
        </w:rPr>
        <w:t>учет</w:t>
      </w:r>
      <w:r w:rsidRPr="009335E0">
        <w:rPr>
          <w:sz w:val="28"/>
          <w:szCs w:val="28"/>
        </w:rPr>
        <w:t>. Финансовая отчетность. Учебное пособие</w:t>
      </w:r>
    </w:p>
    <w:p w:rsidR="00A35426" w:rsidRPr="009335E0" w:rsidRDefault="00A35426" w:rsidP="00885D39">
      <w:pPr>
        <w:numPr>
          <w:ilvl w:val="0"/>
          <w:numId w:val="4"/>
        </w:numPr>
        <w:tabs>
          <w:tab w:val="clear" w:pos="720"/>
        </w:tabs>
        <w:autoSpaceDE w:val="0"/>
        <w:autoSpaceDN w:val="0"/>
        <w:adjustRightInd w:val="0"/>
        <w:spacing w:line="360" w:lineRule="auto"/>
        <w:ind w:left="0" w:firstLine="0"/>
        <w:jc w:val="both"/>
        <w:rPr>
          <w:sz w:val="28"/>
          <w:szCs w:val="28"/>
        </w:rPr>
      </w:pPr>
      <w:r w:rsidRPr="009335E0">
        <w:rPr>
          <w:sz w:val="28"/>
          <w:szCs w:val="28"/>
        </w:rPr>
        <w:t>Изд.: КноРус, 2005.</w:t>
      </w:r>
    </w:p>
    <w:p w:rsidR="00A35426" w:rsidRPr="009335E0" w:rsidRDefault="00A35426" w:rsidP="00885D39">
      <w:pPr>
        <w:pStyle w:val="ae"/>
        <w:numPr>
          <w:ilvl w:val="0"/>
          <w:numId w:val="4"/>
        </w:numPr>
        <w:tabs>
          <w:tab w:val="clear" w:pos="720"/>
        </w:tabs>
        <w:spacing w:after="0" w:line="360" w:lineRule="auto"/>
        <w:ind w:left="0" w:firstLine="0"/>
        <w:rPr>
          <w:sz w:val="28"/>
          <w:szCs w:val="28"/>
        </w:rPr>
      </w:pPr>
      <w:r w:rsidRPr="009335E0">
        <w:rPr>
          <w:sz w:val="28"/>
          <w:szCs w:val="28"/>
        </w:rPr>
        <w:t xml:space="preserve">Нестеров В.И. Учет и ведение кассовых операций: учебно-методическое пособие –М: </w:t>
      </w:r>
      <w:r w:rsidR="008F79EE" w:rsidRPr="009335E0">
        <w:rPr>
          <w:sz w:val="28"/>
          <w:szCs w:val="28"/>
        </w:rPr>
        <w:t>«</w:t>
      </w:r>
      <w:r w:rsidRPr="009335E0">
        <w:rPr>
          <w:sz w:val="28"/>
          <w:szCs w:val="28"/>
        </w:rPr>
        <w:t>Дело и Сервис</w:t>
      </w:r>
      <w:r w:rsidR="008F79EE" w:rsidRPr="009335E0">
        <w:rPr>
          <w:sz w:val="28"/>
          <w:szCs w:val="28"/>
        </w:rPr>
        <w:t>»</w:t>
      </w:r>
      <w:r w:rsidRPr="009335E0">
        <w:rPr>
          <w:sz w:val="28"/>
          <w:szCs w:val="28"/>
        </w:rPr>
        <w:t>, 2007.</w:t>
      </w:r>
    </w:p>
    <w:p w:rsidR="00A35426" w:rsidRPr="009335E0" w:rsidRDefault="00A35426" w:rsidP="00885D39">
      <w:pPr>
        <w:pStyle w:val="ae"/>
        <w:numPr>
          <w:ilvl w:val="0"/>
          <w:numId w:val="4"/>
        </w:numPr>
        <w:tabs>
          <w:tab w:val="clear" w:pos="720"/>
        </w:tabs>
        <w:spacing w:after="0" w:line="360" w:lineRule="auto"/>
        <w:ind w:left="0" w:firstLine="0"/>
        <w:rPr>
          <w:sz w:val="28"/>
          <w:szCs w:val="28"/>
        </w:rPr>
      </w:pPr>
      <w:r w:rsidRPr="009335E0">
        <w:rPr>
          <w:sz w:val="28"/>
          <w:szCs w:val="28"/>
        </w:rPr>
        <w:t>Первозванский А.А., Каморин Н.Ф. Финансовый рынок: расчет и риск. – Москва: ИНФРА-М, 2008.</w:t>
      </w:r>
    </w:p>
    <w:p w:rsidR="009335E0" w:rsidRDefault="00A35426" w:rsidP="00885D39">
      <w:pPr>
        <w:numPr>
          <w:ilvl w:val="0"/>
          <w:numId w:val="4"/>
        </w:numPr>
        <w:tabs>
          <w:tab w:val="clear" w:pos="720"/>
        </w:tabs>
        <w:autoSpaceDE w:val="0"/>
        <w:autoSpaceDN w:val="0"/>
        <w:adjustRightInd w:val="0"/>
        <w:spacing w:line="360" w:lineRule="auto"/>
        <w:ind w:left="0" w:firstLine="0"/>
        <w:jc w:val="both"/>
        <w:rPr>
          <w:sz w:val="28"/>
          <w:szCs w:val="28"/>
        </w:rPr>
      </w:pPr>
      <w:r w:rsidRPr="009335E0">
        <w:rPr>
          <w:sz w:val="28"/>
          <w:szCs w:val="28"/>
        </w:rPr>
        <w:t>Подольский В.И.</w:t>
      </w:r>
      <w:r w:rsidRPr="009335E0">
        <w:rPr>
          <w:rStyle w:val="highlight"/>
          <w:sz w:val="28"/>
          <w:szCs w:val="28"/>
        </w:rPr>
        <w:t>Аудит</w:t>
      </w:r>
      <w:r w:rsidRPr="009335E0">
        <w:rPr>
          <w:sz w:val="28"/>
          <w:szCs w:val="28"/>
        </w:rPr>
        <w:t xml:space="preserve"> Серия: Золотой фонд российских учебников, 3-е изд., перераб. и доп.</w:t>
      </w:r>
      <w:r w:rsidR="009335E0">
        <w:rPr>
          <w:sz w:val="28"/>
          <w:szCs w:val="28"/>
        </w:rPr>
        <w:t xml:space="preserve"> </w:t>
      </w:r>
    </w:p>
    <w:p w:rsidR="00A35426" w:rsidRPr="009335E0" w:rsidRDefault="00A35426" w:rsidP="00885D39">
      <w:pPr>
        <w:numPr>
          <w:ilvl w:val="0"/>
          <w:numId w:val="4"/>
        </w:numPr>
        <w:tabs>
          <w:tab w:val="clear" w:pos="720"/>
        </w:tabs>
        <w:autoSpaceDE w:val="0"/>
        <w:autoSpaceDN w:val="0"/>
        <w:adjustRightInd w:val="0"/>
        <w:spacing w:line="360" w:lineRule="auto"/>
        <w:ind w:left="0" w:firstLine="0"/>
        <w:jc w:val="both"/>
        <w:rPr>
          <w:sz w:val="28"/>
          <w:szCs w:val="28"/>
        </w:rPr>
      </w:pPr>
    </w:p>
    <w:p w:rsidR="00A35426" w:rsidRPr="009335E0" w:rsidRDefault="00A35426" w:rsidP="00885D39">
      <w:pPr>
        <w:numPr>
          <w:ilvl w:val="0"/>
          <w:numId w:val="4"/>
        </w:numPr>
        <w:tabs>
          <w:tab w:val="clear" w:pos="720"/>
        </w:tabs>
        <w:autoSpaceDE w:val="0"/>
        <w:autoSpaceDN w:val="0"/>
        <w:adjustRightInd w:val="0"/>
        <w:spacing w:line="360" w:lineRule="auto"/>
        <w:ind w:left="0" w:firstLine="0"/>
        <w:jc w:val="both"/>
        <w:rPr>
          <w:sz w:val="28"/>
          <w:szCs w:val="28"/>
        </w:rPr>
      </w:pPr>
      <w:r w:rsidRPr="009335E0">
        <w:rPr>
          <w:sz w:val="28"/>
          <w:szCs w:val="28"/>
        </w:rPr>
        <w:t>Попова Л. В., Маслова И. А., Маслов Б. Г., Варакса Н. Г.</w:t>
      </w:r>
      <w:r w:rsidR="009335E0">
        <w:rPr>
          <w:sz w:val="28"/>
          <w:szCs w:val="28"/>
        </w:rPr>
        <w:t xml:space="preserve"> </w:t>
      </w:r>
      <w:r w:rsidRPr="009335E0">
        <w:rPr>
          <w:rStyle w:val="highlight"/>
          <w:sz w:val="28"/>
          <w:szCs w:val="28"/>
        </w:rPr>
        <w:t>Бухгалтерский учет</w:t>
      </w:r>
      <w:r w:rsidRPr="009335E0">
        <w:rPr>
          <w:sz w:val="28"/>
          <w:szCs w:val="28"/>
        </w:rPr>
        <w:t xml:space="preserve"> финансовых вложений., Изд.: Дело и Сервис, 2008.</w:t>
      </w:r>
    </w:p>
    <w:p w:rsidR="00A35426" w:rsidRPr="009335E0" w:rsidRDefault="00A35426" w:rsidP="00885D39">
      <w:pPr>
        <w:pStyle w:val="ae"/>
        <w:numPr>
          <w:ilvl w:val="0"/>
          <w:numId w:val="4"/>
        </w:numPr>
        <w:tabs>
          <w:tab w:val="clear" w:pos="720"/>
        </w:tabs>
        <w:spacing w:after="0" w:line="360" w:lineRule="auto"/>
        <w:ind w:left="0" w:firstLine="0"/>
        <w:rPr>
          <w:sz w:val="28"/>
          <w:szCs w:val="28"/>
        </w:rPr>
      </w:pPr>
      <w:r w:rsidRPr="009335E0">
        <w:rPr>
          <w:sz w:val="28"/>
          <w:szCs w:val="28"/>
        </w:rPr>
        <w:t>Родиковский В.М., Федотова М.А. Финансовая устойчивость предприятия в условиях инфляции. – Москва: Перспектива, 2006.</w:t>
      </w:r>
    </w:p>
    <w:p w:rsidR="00A35426" w:rsidRPr="009335E0" w:rsidRDefault="00A35426" w:rsidP="00885D39">
      <w:pPr>
        <w:numPr>
          <w:ilvl w:val="0"/>
          <w:numId w:val="4"/>
        </w:numPr>
        <w:tabs>
          <w:tab w:val="clear" w:pos="720"/>
        </w:tabs>
        <w:autoSpaceDE w:val="0"/>
        <w:autoSpaceDN w:val="0"/>
        <w:adjustRightInd w:val="0"/>
        <w:spacing w:line="360" w:lineRule="auto"/>
        <w:ind w:left="0" w:firstLine="0"/>
        <w:jc w:val="both"/>
        <w:rPr>
          <w:sz w:val="28"/>
          <w:szCs w:val="28"/>
        </w:rPr>
      </w:pPr>
      <w:r w:rsidRPr="009335E0">
        <w:rPr>
          <w:sz w:val="28"/>
          <w:szCs w:val="28"/>
        </w:rPr>
        <w:t>Савицкая Г. В.</w:t>
      </w:r>
      <w:r w:rsidR="009335E0">
        <w:rPr>
          <w:sz w:val="28"/>
          <w:szCs w:val="28"/>
        </w:rPr>
        <w:t xml:space="preserve"> </w:t>
      </w:r>
      <w:r w:rsidRPr="009335E0">
        <w:rPr>
          <w:rStyle w:val="highlight"/>
          <w:sz w:val="28"/>
          <w:szCs w:val="28"/>
        </w:rPr>
        <w:t>Анализ</w:t>
      </w:r>
      <w:r w:rsidRPr="009335E0">
        <w:rPr>
          <w:sz w:val="28"/>
          <w:szCs w:val="28"/>
        </w:rPr>
        <w:t xml:space="preserve"> хозяйственной деятельности предприятий АПК Изд.: Новое знание, 2007.</w:t>
      </w:r>
    </w:p>
    <w:p w:rsidR="00A35426" w:rsidRPr="009335E0" w:rsidRDefault="00A35426" w:rsidP="00885D39">
      <w:pPr>
        <w:pStyle w:val="ae"/>
        <w:numPr>
          <w:ilvl w:val="0"/>
          <w:numId w:val="4"/>
        </w:numPr>
        <w:tabs>
          <w:tab w:val="clear" w:pos="720"/>
        </w:tabs>
        <w:spacing w:after="0" w:line="360" w:lineRule="auto"/>
        <w:ind w:left="0" w:firstLine="0"/>
        <w:rPr>
          <w:sz w:val="28"/>
          <w:szCs w:val="28"/>
        </w:rPr>
      </w:pPr>
      <w:r w:rsidRPr="009335E0">
        <w:rPr>
          <w:sz w:val="28"/>
          <w:szCs w:val="28"/>
        </w:rPr>
        <w:t>Стоянова Е.С. Финансовый менеджмент: теория и практика. – Москва: ИНФРА-М, 2007.</w:t>
      </w:r>
    </w:p>
    <w:p w:rsidR="00A35426" w:rsidRPr="009335E0" w:rsidRDefault="00A35426" w:rsidP="00885D39">
      <w:pPr>
        <w:pStyle w:val="ae"/>
        <w:numPr>
          <w:ilvl w:val="0"/>
          <w:numId w:val="4"/>
        </w:numPr>
        <w:tabs>
          <w:tab w:val="clear" w:pos="720"/>
        </w:tabs>
        <w:spacing w:after="0" w:line="360" w:lineRule="auto"/>
        <w:ind w:left="0" w:firstLine="0"/>
        <w:rPr>
          <w:sz w:val="28"/>
          <w:szCs w:val="28"/>
        </w:rPr>
      </w:pPr>
      <w:r w:rsidRPr="009335E0">
        <w:rPr>
          <w:sz w:val="28"/>
          <w:szCs w:val="28"/>
        </w:rPr>
        <w:t>Тумасян Р.З. Бухгалтерский учет: учебно-практическое пособие-М: Омега-Л, 2008.</w:t>
      </w:r>
    </w:p>
    <w:p w:rsidR="00A35426" w:rsidRPr="009335E0" w:rsidRDefault="00A35426" w:rsidP="00885D39">
      <w:pPr>
        <w:pStyle w:val="ae"/>
        <w:numPr>
          <w:ilvl w:val="0"/>
          <w:numId w:val="4"/>
        </w:numPr>
        <w:tabs>
          <w:tab w:val="clear" w:pos="720"/>
        </w:tabs>
        <w:spacing w:after="0" w:line="360" w:lineRule="auto"/>
        <w:ind w:left="0" w:firstLine="0"/>
        <w:rPr>
          <w:sz w:val="28"/>
          <w:szCs w:val="28"/>
        </w:rPr>
      </w:pPr>
      <w:r w:rsidRPr="009335E0">
        <w:rPr>
          <w:sz w:val="28"/>
          <w:szCs w:val="28"/>
        </w:rPr>
        <w:t xml:space="preserve">Хахонова Н.Н. Учет, аудит и анализ денежных потоков предприятий и организаций: научно-практическое пособие – М – Ростов-на-Дону: Издательский центр </w:t>
      </w:r>
      <w:r w:rsidR="008F79EE" w:rsidRPr="009335E0">
        <w:rPr>
          <w:sz w:val="28"/>
          <w:szCs w:val="28"/>
        </w:rPr>
        <w:t>«</w:t>
      </w:r>
      <w:r w:rsidRPr="009335E0">
        <w:rPr>
          <w:sz w:val="28"/>
          <w:szCs w:val="28"/>
        </w:rPr>
        <w:t>Март</w:t>
      </w:r>
      <w:r w:rsidR="008F79EE" w:rsidRPr="009335E0">
        <w:rPr>
          <w:sz w:val="28"/>
          <w:szCs w:val="28"/>
        </w:rPr>
        <w:t>»</w:t>
      </w:r>
      <w:r w:rsidRPr="009335E0">
        <w:rPr>
          <w:sz w:val="28"/>
          <w:szCs w:val="28"/>
        </w:rPr>
        <w:t>, 2003.</w:t>
      </w:r>
    </w:p>
    <w:p w:rsidR="00A35426" w:rsidRPr="009335E0" w:rsidRDefault="00A35426" w:rsidP="00885D39">
      <w:pPr>
        <w:pStyle w:val="ae"/>
        <w:numPr>
          <w:ilvl w:val="0"/>
          <w:numId w:val="4"/>
        </w:numPr>
        <w:tabs>
          <w:tab w:val="clear" w:pos="720"/>
        </w:tabs>
        <w:spacing w:after="0" w:line="360" w:lineRule="auto"/>
        <w:ind w:left="0" w:firstLine="0"/>
        <w:rPr>
          <w:sz w:val="28"/>
          <w:szCs w:val="28"/>
        </w:rPr>
      </w:pPr>
      <w:r w:rsidRPr="009335E0">
        <w:rPr>
          <w:sz w:val="28"/>
          <w:szCs w:val="28"/>
        </w:rPr>
        <w:t>Шеремет А.Д., Финансы предприятий. – Москва: ИНФРА-М, 2007.</w:t>
      </w:r>
    </w:p>
    <w:p w:rsidR="00A35426" w:rsidRPr="009335E0" w:rsidRDefault="00A35426" w:rsidP="00885D39">
      <w:pPr>
        <w:numPr>
          <w:ilvl w:val="0"/>
          <w:numId w:val="4"/>
        </w:numPr>
        <w:tabs>
          <w:tab w:val="clear" w:pos="720"/>
        </w:tabs>
        <w:spacing w:line="360" w:lineRule="auto"/>
        <w:ind w:left="0" w:firstLine="0"/>
        <w:jc w:val="both"/>
        <w:rPr>
          <w:sz w:val="28"/>
          <w:szCs w:val="28"/>
        </w:rPr>
      </w:pPr>
      <w:r w:rsidRPr="009335E0">
        <w:rPr>
          <w:sz w:val="28"/>
          <w:szCs w:val="28"/>
        </w:rPr>
        <w:t>Юдин А.П., Луппиан М.П. Бухгалтерский учет: конспект лекций. – С.П.: Издательство Михайлова В.А., 2007.</w:t>
      </w:r>
    </w:p>
    <w:p w:rsidR="008E7095" w:rsidRPr="009335E0" w:rsidRDefault="008E7095" w:rsidP="00885D39">
      <w:pPr>
        <w:spacing w:line="360" w:lineRule="auto"/>
        <w:jc w:val="both"/>
        <w:rPr>
          <w:sz w:val="28"/>
          <w:szCs w:val="28"/>
        </w:rPr>
      </w:pPr>
    </w:p>
    <w:p w:rsidR="00885D39" w:rsidRDefault="00885D39" w:rsidP="00885D39">
      <w:pPr>
        <w:spacing w:line="360" w:lineRule="auto"/>
        <w:ind w:firstLine="709"/>
        <w:jc w:val="center"/>
        <w:rPr>
          <w:sz w:val="28"/>
          <w:szCs w:val="28"/>
        </w:rPr>
      </w:pPr>
      <w:r>
        <w:rPr>
          <w:sz w:val="28"/>
          <w:szCs w:val="28"/>
        </w:rPr>
        <w:br w:type="page"/>
      </w:r>
      <w:bookmarkStart w:id="0" w:name="_Toc198616306"/>
      <w:bookmarkStart w:id="1" w:name="_Toc182896828"/>
      <w:r>
        <w:rPr>
          <w:sz w:val="28"/>
          <w:szCs w:val="28"/>
        </w:rPr>
        <w:t>ПРИЛОЖЕНИЯ</w:t>
      </w:r>
    </w:p>
    <w:p w:rsidR="00885D39" w:rsidRDefault="00885D39" w:rsidP="00885D39">
      <w:pPr>
        <w:spacing w:line="360" w:lineRule="auto"/>
        <w:ind w:firstLine="709"/>
        <w:jc w:val="both"/>
        <w:rPr>
          <w:sz w:val="28"/>
          <w:szCs w:val="28"/>
        </w:rPr>
      </w:pPr>
    </w:p>
    <w:p w:rsidR="008E7095" w:rsidRDefault="008E7095" w:rsidP="00885D39">
      <w:pPr>
        <w:spacing w:line="360" w:lineRule="auto"/>
        <w:ind w:firstLine="709"/>
        <w:jc w:val="center"/>
        <w:rPr>
          <w:sz w:val="28"/>
          <w:szCs w:val="28"/>
        </w:rPr>
      </w:pPr>
      <w:r w:rsidRPr="00885D39">
        <w:rPr>
          <w:sz w:val="28"/>
          <w:szCs w:val="28"/>
        </w:rPr>
        <w:t>Приложение 1</w:t>
      </w:r>
    </w:p>
    <w:p w:rsidR="00885D39" w:rsidRPr="00885D39" w:rsidRDefault="00885D39" w:rsidP="00885D39">
      <w:pPr>
        <w:spacing w:line="360" w:lineRule="auto"/>
        <w:ind w:firstLine="709"/>
        <w:jc w:val="center"/>
        <w:rPr>
          <w:sz w:val="28"/>
          <w:szCs w:val="28"/>
        </w:rPr>
      </w:pPr>
    </w:p>
    <w:p w:rsidR="008E7095" w:rsidRPr="009335E0" w:rsidRDefault="008E7095" w:rsidP="009335E0">
      <w:pPr>
        <w:pStyle w:val="12"/>
        <w:spacing w:before="0" w:after="0" w:line="360" w:lineRule="auto"/>
        <w:ind w:left="0" w:right="0" w:firstLine="709"/>
        <w:jc w:val="both"/>
        <w:outlineLvl w:val="9"/>
        <w:rPr>
          <w:rFonts w:ascii="Times New Roman" w:hAnsi="Times New Roman" w:cs="Times New Roman"/>
        </w:rPr>
      </w:pPr>
      <w:r w:rsidRPr="009335E0">
        <w:rPr>
          <w:rFonts w:ascii="Times New Roman" w:hAnsi="Times New Roman" w:cs="Times New Roman"/>
        </w:rPr>
        <w:t>Бухгалтерский баланс за 2007 год</w:t>
      </w:r>
      <w:bookmarkEnd w:id="0"/>
    </w:p>
    <w:p w:rsidR="009335E0" w:rsidRDefault="008E7095" w:rsidP="009335E0">
      <w:pPr>
        <w:spacing w:line="360" w:lineRule="auto"/>
        <w:ind w:firstLine="709"/>
        <w:jc w:val="both"/>
        <w:rPr>
          <w:sz w:val="28"/>
          <w:szCs w:val="28"/>
        </w:rPr>
      </w:pPr>
      <w:r w:rsidRPr="009335E0">
        <w:rPr>
          <w:sz w:val="28"/>
          <w:szCs w:val="28"/>
        </w:rPr>
        <w:t>Приложение</w:t>
      </w:r>
    </w:p>
    <w:p w:rsidR="009335E0" w:rsidRDefault="008E7095" w:rsidP="009335E0">
      <w:pPr>
        <w:spacing w:line="360" w:lineRule="auto"/>
        <w:ind w:firstLine="709"/>
        <w:jc w:val="both"/>
        <w:rPr>
          <w:sz w:val="28"/>
          <w:szCs w:val="28"/>
        </w:rPr>
      </w:pPr>
      <w:r w:rsidRPr="009335E0">
        <w:rPr>
          <w:sz w:val="28"/>
          <w:szCs w:val="28"/>
        </w:rPr>
        <w:t>к приказу Минфина РФ</w:t>
      </w:r>
    </w:p>
    <w:p w:rsidR="008E7095" w:rsidRDefault="008E7095" w:rsidP="009335E0">
      <w:pPr>
        <w:spacing w:line="360" w:lineRule="auto"/>
        <w:ind w:firstLine="709"/>
        <w:jc w:val="both"/>
        <w:rPr>
          <w:sz w:val="28"/>
          <w:szCs w:val="28"/>
        </w:rPr>
      </w:pPr>
      <w:r w:rsidRPr="009335E0">
        <w:rPr>
          <w:sz w:val="28"/>
          <w:szCs w:val="28"/>
        </w:rPr>
        <w:t xml:space="preserve">от 22 июля </w:t>
      </w:r>
      <w:smartTag w:uri="urn:schemas-microsoft-com:office:smarttags" w:element="metricconverter">
        <w:smartTagPr>
          <w:attr w:name="ProductID" w:val="2003 г"/>
        </w:smartTagPr>
        <w:r w:rsidRPr="009335E0">
          <w:rPr>
            <w:sz w:val="28"/>
            <w:szCs w:val="28"/>
          </w:rPr>
          <w:t>2003 г</w:t>
        </w:r>
      </w:smartTag>
      <w:r w:rsidRPr="009335E0">
        <w:rPr>
          <w:sz w:val="28"/>
          <w:szCs w:val="28"/>
        </w:rPr>
        <w:t>. № 67н</w:t>
      </w:r>
    </w:p>
    <w:p w:rsidR="00885D39" w:rsidRPr="009335E0" w:rsidRDefault="00885D39" w:rsidP="009335E0">
      <w:pPr>
        <w:spacing w:line="360" w:lineRule="auto"/>
        <w:ind w:firstLine="709"/>
        <w:jc w:val="both"/>
        <w:rPr>
          <w:sz w:val="28"/>
          <w:szCs w:val="28"/>
        </w:rPr>
      </w:pPr>
    </w:p>
    <w:tbl>
      <w:tblPr>
        <w:tblW w:w="4889" w:type="pct"/>
        <w:tblInd w:w="108" w:type="dxa"/>
        <w:tblLayout w:type="fixed"/>
        <w:tblLook w:val="0000" w:firstRow="0" w:lastRow="0" w:firstColumn="0" w:lastColumn="0" w:noHBand="0" w:noVBand="0"/>
      </w:tblPr>
      <w:tblGrid>
        <w:gridCol w:w="1163"/>
        <w:gridCol w:w="466"/>
        <w:gridCol w:w="82"/>
        <w:gridCol w:w="300"/>
        <w:gridCol w:w="76"/>
        <w:gridCol w:w="416"/>
        <w:gridCol w:w="95"/>
        <w:gridCol w:w="446"/>
        <w:gridCol w:w="539"/>
        <w:gridCol w:w="387"/>
        <w:gridCol w:w="76"/>
        <w:gridCol w:w="80"/>
        <w:gridCol w:w="369"/>
        <w:gridCol w:w="56"/>
        <w:gridCol w:w="406"/>
        <w:gridCol w:w="100"/>
        <w:gridCol w:w="62"/>
        <w:gridCol w:w="230"/>
        <w:gridCol w:w="7"/>
        <w:gridCol w:w="89"/>
        <w:gridCol w:w="118"/>
        <w:gridCol w:w="63"/>
        <w:gridCol w:w="72"/>
        <w:gridCol w:w="376"/>
        <w:gridCol w:w="253"/>
        <w:gridCol w:w="366"/>
        <w:gridCol w:w="90"/>
        <w:gridCol w:w="21"/>
        <w:gridCol w:w="206"/>
        <w:gridCol w:w="720"/>
        <w:gridCol w:w="220"/>
        <w:gridCol w:w="16"/>
        <w:gridCol w:w="606"/>
        <w:gridCol w:w="214"/>
        <w:gridCol w:w="147"/>
        <w:gridCol w:w="425"/>
      </w:tblGrid>
      <w:tr w:rsidR="008E7095" w:rsidRPr="00885D39" w:rsidTr="00885D39">
        <w:trPr>
          <w:cantSplit/>
        </w:trPr>
        <w:tc>
          <w:tcPr>
            <w:tcW w:w="2011" w:type="dxa"/>
            <w:gridSpan w:val="4"/>
          </w:tcPr>
          <w:p w:rsidR="008E7095" w:rsidRPr="00885D39" w:rsidRDefault="008E7095" w:rsidP="00885D39">
            <w:pPr>
              <w:spacing w:line="360" w:lineRule="auto"/>
              <w:jc w:val="both"/>
              <w:rPr>
                <w:sz w:val="20"/>
                <w:szCs w:val="20"/>
              </w:rPr>
            </w:pPr>
          </w:p>
        </w:tc>
        <w:tc>
          <w:tcPr>
            <w:tcW w:w="2484" w:type="dxa"/>
            <w:gridSpan w:val="9"/>
          </w:tcPr>
          <w:p w:rsidR="008E7095" w:rsidRPr="00885D39" w:rsidRDefault="008E7095" w:rsidP="00885D39">
            <w:pPr>
              <w:spacing w:line="360" w:lineRule="auto"/>
              <w:jc w:val="both"/>
              <w:rPr>
                <w:sz w:val="20"/>
                <w:szCs w:val="20"/>
              </w:rPr>
            </w:pPr>
            <w:r w:rsidRPr="00885D39">
              <w:rPr>
                <w:b/>
                <w:bCs/>
                <w:sz w:val="20"/>
                <w:szCs w:val="20"/>
              </w:rPr>
              <w:t>Бухгалтерский баланс</w:t>
            </w:r>
          </w:p>
        </w:tc>
        <w:tc>
          <w:tcPr>
            <w:tcW w:w="4863" w:type="dxa"/>
            <w:gridSpan w:val="23"/>
          </w:tcPr>
          <w:p w:rsidR="008E7095" w:rsidRPr="00885D39" w:rsidRDefault="008E7095" w:rsidP="00885D39">
            <w:pPr>
              <w:spacing w:line="360" w:lineRule="auto"/>
              <w:jc w:val="both"/>
              <w:rPr>
                <w:sz w:val="20"/>
                <w:szCs w:val="20"/>
              </w:rPr>
            </w:pPr>
          </w:p>
        </w:tc>
      </w:tr>
      <w:tr w:rsidR="008E7095" w:rsidRPr="00885D39" w:rsidTr="00885D39">
        <w:trPr>
          <w:cantSplit/>
        </w:trPr>
        <w:tc>
          <w:tcPr>
            <w:tcW w:w="1711" w:type="dxa"/>
            <w:gridSpan w:val="3"/>
          </w:tcPr>
          <w:p w:rsidR="008E7095" w:rsidRPr="00885D39" w:rsidRDefault="008E7095" w:rsidP="00885D39">
            <w:pPr>
              <w:spacing w:line="360" w:lineRule="auto"/>
              <w:jc w:val="both"/>
              <w:rPr>
                <w:b/>
                <w:bCs/>
                <w:sz w:val="20"/>
                <w:szCs w:val="20"/>
              </w:rPr>
            </w:pPr>
            <w:r w:rsidRPr="00885D39">
              <w:rPr>
                <w:b/>
                <w:bCs/>
                <w:sz w:val="20"/>
                <w:szCs w:val="20"/>
              </w:rPr>
              <w:t>на</w:t>
            </w:r>
          </w:p>
        </w:tc>
        <w:tc>
          <w:tcPr>
            <w:tcW w:w="2415" w:type="dxa"/>
            <w:gridSpan w:val="9"/>
            <w:tcBorders>
              <w:bottom w:val="single" w:sz="2" w:space="0" w:color="auto"/>
            </w:tcBorders>
          </w:tcPr>
          <w:p w:rsidR="008E7095" w:rsidRPr="00885D39" w:rsidRDefault="008E7095" w:rsidP="00885D39">
            <w:pPr>
              <w:spacing w:line="360" w:lineRule="auto"/>
              <w:jc w:val="both"/>
              <w:rPr>
                <w:b/>
                <w:bCs/>
                <w:sz w:val="20"/>
                <w:szCs w:val="20"/>
              </w:rPr>
            </w:pPr>
            <w:r w:rsidRPr="00885D39">
              <w:rPr>
                <w:b/>
                <w:bCs/>
                <w:sz w:val="20"/>
                <w:szCs w:val="20"/>
              </w:rPr>
              <w:t>31 декабря 2007</w:t>
            </w:r>
          </w:p>
        </w:tc>
        <w:tc>
          <w:tcPr>
            <w:tcW w:w="3824" w:type="dxa"/>
            <w:gridSpan w:val="19"/>
          </w:tcPr>
          <w:p w:rsidR="008E7095" w:rsidRPr="00885D39" w:rsidRDefault="008E7095" w:rsidP="00885D39">
            <w:pPr>
              <w:spacing w:line="360" w:lineRule="auto"/>
              <w:jc w:val="both"/>
              <w:rPr>
                <w:sz w:val="20"/>
                <w:szCs w:val="20"/>
              </w:rPr>
            </w:pPr>
            <w:r w:rsidRPr="00885D39">
              <w:rPr>
                <w:b/>
                <w:bCs/>
                <w:sz w:val="20"/>
                <w:szCs w:val="20"/>
              </w:rPr>
              <w:t>г.</w:t>
            </w:r>
          </w:p>
        </w:tc>
        <w:tc>
          <w:tcPr>
            <w:tcW w:w="1408" w:type="dxa"/>
            <w:gridSpan w:val="5"/>
            <w:tcBorders>
              <w:bottom w:val="single" w:sz="12" w:space="0" w:color="auto"/>
            </w:tcBorders>
          </w:tcPr>
          <w:p w:rsidR="008E7095" w:rsidRPr="00885D39" w:rsidRDefault="008E7095" w:rsidP="00885D39">
            <w:pPr>
              <w:spacing w:line="360" w:lineRule="auto"/>
              <w:jc w:val="both"/>
              <w:rPr>
                <w:sz w:val="20"/>
                <w:szCs w:val="20"/>
              </w:rPr>
            </w:pPr>
            <w:r w:rsidRPr="00885D39">
              <w:rPr>
                <w:sz w:val="20"/>
                <w:szCs w:val="20"/>
              </w:rPr>
              <w:t>Коды</w:t>
            </w:r>
          </w:p>
        </w:tc>
      </w:tr>
      <w:bookmarkEnd w:id="1"/>
      <w:tr w:rsidR="008E7095" w:rsidRPr="00885D39" w:rsidTr="00885D39">
        <w:trPr>
          <w:cantSplit/>
        </w:trPr>
        <w:tc>
          <w:tcPr>
            <w:tcW w:w="5349" w:type="dxa"/>
            <w:gridSpan w:val="18"/>
          </w:tcPr>
          <w:p w:rsidR="008E7095" w:rsidRPr="00885D39" w:rsidRDefault="008E7095" w:rsidP="00885D39">
            <w:pPr>
              <w:spacing w:line="360" w:lineRule="auto"/>
              <w:jc w:val="both"/>
              <w:rPr>
                <w:sz w:val="20"/>
                <w:szCs w:val="20"/>
              </w:rPr>
            </w:pPr>
          </w:p>
        </w:tc>
        <w:tc>
          <w:tcPr>
            <w:tcW w:w="349" w:type="dxa"/>
            <w:gridSpan w:val="5"/>
          </w:tcPr>
          <w:p w:rsidR="008E7095" w:rsidRPr="00885D39" w:rsidRDefault="008E7095" w:rsidP="00885D39">
            <w:pPr>
              <w:spacing w:line="360" w:lineRule="auto"/>
              <w:jc w:val="both"/>
              <w:rPr>
                <w:sz w:val="20"/>
                <w:szCs w:val="20"/>
              </w:rPr>
            </w:pPr>
          </w:p>
        </w:tc>
        <w:tc>
          <w:tcPr>
            <w:tcW w:w="2032" w:type="dxa"/>
            <w:gridSpan w:val="7"/>
          </w:tcPr>
          <w:p w:rsidR="008E7095" w:rsidRPr="00885D39" w:rsidRDefault="008E7095" w:rsidP="00885D39">
            <w:pPr>
              <w:spacing w:line="360" w:lineRule="auto"/>
              <w:jc w:val="both"/>
              <w:rPr>
                <w:sz w:val="20"/>
                <w:szCs w:val="20"/>
              </w:rPr>
            </w:pPr>
            <w:r w:rsidRPr="00885D39">
              <w:rPr>
                <w:sz w:val="20"/>
                <w:szCs w:val="20"/>
              </w:rPr>
              <w:t>Форма № 1 по ОКУД</w:t>
            </w:r>
          </w:p>
        </w:tc>
        <w:tc>
          <w:tcPr>
            <w:tcW w:w="236" w:type="dxa"/>
            <w:gridSpan w:val="2"/>
            <w:tcBorders>
              <w:right w:val="single" w:sz="12" w:space="0" w:color="auto"/>
            </w:tcBorders>
          </w:tcPr>
          <w:p w:rsidR="008E7095" w:rsidRPr="00885D39" w:rsidRDefault="008E7095" w:rsidP="00885D39">
            <w:pPr>
              <w:spacing w:line="360" w:lineRule="auto"/>
              <w:jc w:val="both"/>
              <w:rPr>
                <w:sz w:val="20"/>
                <w:szCs w:val="20"/>
              </w:rPr>
            </w:pPr>
          </w:p>
        </w:tc>
        <w:tc>
          <w:tcPr>
            <w:tcW w:w="1392" w:type="dxa"/>
            <w:gridSpan w:val="4"/>
            <w:tcBorders>
              <w:top w:val="single" w:sz="12" w:space="0" w:color="auto"/>
              <w:left w:val="single" w:sz="12" w:space="0" w:color="auto"/>
              <w:bottom w:val="single" w:sz="6" w:space="0" w:color="auto"/>
              <w:right w:val="single" w:sz="12" w:space="0" w:color="auto"/>
            </w:tcBorders>
          </w:tcPr>
          <w:p w:rsidR="008E7095" w:rsidRPr="00885D39" w:rsidRDefault="008E7095" w:rsidP="00885D39">
            <w:pPr>
              <w:spacing w:line="360" w:lineRule="auto"/>
              <w:jc w:val="both"/>
              <w:rPr>
                <w:sz w:val="20"/>
                <w:szCs w:val="20"/>
              </w:rPr>
            </w:pPr>
            <w:r w:rsidRPr="00885D39">
              <w:rPr>
                <w:sz w:val="20"/>
                <w:szCs w:val="20"/>
              </w:rPr>
              <w:t>0710001</w:t>
            </w:r>
          </w:p>
        </w:tc>
      </w:tr>
      <w:tr w:rsidR="008E7095" w:rsidRPr="00885D39" w:rsidTr="00885D39">
        <w:trPr>
          <w:cantSplit/>
          <w:trHeight w:val="181"/>
        </w:trPr>
        <w:tc>
          <w:tcPr>
            <w:tcW w:w="5349" w:type="dxa"/>
            <w:gridSpan w:val="18"/>
          </w:tcPr>
          <w:p w:rsidR="008E7095" w:rsidRPr="00885D39" w:rsidRDefault="008E7095" w:rsidP="00885D39">
            <w:pPr>
              <w:spacing w:line="360" w:lineRule="auto"/>
              <w:jc w:val="both"/>
              <w:rPr>
                <w:sz w:val="20"/>
                <w:szCs w:val="20"/>
              </w:rPr>
            </w:pPr>
          </w:p>
        </w:tc>
        <w:tc>
          <w:tcPr>
            <w:tcW w:w="2381" w:type="dxa"/>
            <w:gridSpan w:val="12"/>
            <w:vAlign w:val="center"/>
          </w:tcPr>
          <w:p w:rsidR="008E7095" w:rsidRPr="00885D39" w:rsidRDefault="008E7095" w:rsidP="00885D39">
            <w:pPr>
              <w:spacing w:line="360" w:lineRule="auto"/>
              <w:jc w:val="both"/>
              <w:rPr>
                <w:sz w:val="20"/>
                <w:szCs w:val="20"/>
              </w:rPr>
            </w:pPr>
            <w:r w:rsidRPr="00885D39">
              <w:rPr>
                <w:sz w:val="20"/>
                <w:szCs w:val="20"/>
              </w:rPr>
              <w:t>Дата (год, месяц, число)</w:t>
            </w:r>
          </w:p>
        </w:tc>
        <w:tc>
          <w:tcPr>
            <w:tcW w:w="236" w:type="dxa"/>
            <w:gridSpan w:val="2"/>
            <w:tcBorders>
              <w:right w:val="single" w:sz="12" w:space="0" w:color="auto"/>
            </w:tcBorders>
            <w:vAlign w:val="center"/>
          </w:tcPr>
          <w:p w:rsidR="008E7095" w:rsidRPr="00885D39" w:rsidRDefault="008E7095" w:rsidP="00885D39">
            <w:pPr>
              <w:spacing w:line="360" w:lineRule="auto"/>
              <w:jc w:val="both"/>
              <w:rPr>
                <w:sz w:val="20"/>
                <w:szCs w:val="20"/>
              </w:rPr>
            </w:pPr>
          </w:p>
        </w:tc>
        <w:tc>
          <w:tcPr>
            <w:tcW w:w="606" w:type="dxa"/>
            <w:tcBorders>
              <w:top w:val="single" w:sz="6" w:space="0" w:color="auto"/>
              <w:left w:val="single" w:sz="12" w:space="0" w:color="auto"/>
              <w:bottom w:val="single" w:sz="6" w:space="0" w:color="auto"/>
              <w:right w:val="single" w:sz="12" w:space="0" w:color="auto"/>
            </w:tcBorders>
            <w:vAlign w:val="center"/>
          </w:tcPr>
          <w:p w:rsidR="008E7095" w:rsidRPr="00885D39" w:rsidRDefault="008E7095" w:rsidP="00885D39">
            <w:pPr>
              <w:spacing w:line="360" w:lineRule="auto"/>
              <w:jc w:val="both"/>
              <w:rPr>
                <w:sz w:val="20"/>
                <w:szCs w:val="20"/>
              </w:rPr>
            </w:pPr>
            <w:r w:rsidRPr="00885D39">
              <w:rPr>
                <w:sz w:val="20"/>
                <w:szCs w:val="20"/>
              </w:rPr>
              <w:t>2008</w:t>
            </w:r>
          </w:p>
        </w:tc>
        <w:tc>
          <w:tcPr>
            <w:tcW w:w="361" w:type="dxa"/>
            <w:gridSpan w:val="2"/>
            <w:tcBorders>
              <w:top w:val="single" w:sz="6" w:space="0" w:color="auto"/>
              <w:left w:val="single" w:sz="12" w:space="0" w:color="auto"/>
              <w:bottom w:val="single" w:sz="6" w:space="0" w:color="auto"/>
              <w:right w:val="single" w:sz="6" w:space="0" w:color="auto"/>
            </w:tcBorders>
            <w:vAlign w:val="center"/>
          </w:tcPr>
          <w:p w:rsidR="008E7095" w:rsidRPr="00885D39" w:rsidRDefault="008E7095" w:rsidP="00885D39">
            <w:pPr>
              <w:spacing w:line="360" w:lineRule="auto"/>
              <w:jc w:val="both"/>
              <w:rPr>
                <w:sz w:val="20"/>
                <w:szCs w:val="20"/>
              </w:rPr>
            </w:pPr>
            <w:r w:rsidRPr="00885D39">
              <w:rPr>
                <w:sz w:val="20"/>
                <w:szCs w:val="20"/>
              </w:rPr>
              <w:t>03</w:t>
            </w:r>
          </w:p>
        </w:tc>
        <w:tc>
          <w:tcPr>
            <w:tcW w:w="425" w:type="dxa"/>
            <w:tcBorders>
              <w:top w:val="single" w:sz="6" w:space="0" w:color="auto"/>
              <w:left w:val="single" w:sz="6" w:space="0" w:color="auto"/>
              <w:bottom w:val="single" w:sz="6" w:space="0" w:color="auto"/>
              <w:right w:val="single" w:sz="12" w:space="0" w:color="auto"/>
            </w:tcBorders>
            <w:vAlign w:val="center"/>
          </w:tcPr>
          <w:p w:rsidR="008E7095" w:rsidRPr="00885D39" w:rsidRDefault="008E7095" w:rsidP="00885D39">
            <w:pPr>
              <w:spacing w:line="360" w:lineRule="auto"/>
              <w:jc w:val="both"/>
              <w:rPr>
                <w:sz w:val="20"/>
                <w:szCs w:val="20"/>
              </w:rPr>
            </w:pPr>
            <w:r w:rsidRPr="00885D39">
              <w:rPr>
                <w:sz w:val="20"/>
                <w:szCs w:val="20"/>
              </w:rPr>
              <w:t>31</w:t>
            </w:r>
          </w:p>
        </w:tc>
      </w:tr>
      <w:tr w:rsidR="008E7095" w:rsidRPr="00885D39" w:rsidTr="00885D39">
        <w:trPr>
          <w:cantSplit/>
        </w:trPr>
        <w:tc>
          <w:tcPr>
            <w:tcW w:w="1163" w:type="dxa"/>
            <w:vAlign w:val="center"/>
          </w:tcPr>
          <w:p w:rsidR="008E7095" w:rsidRPr="00885D39" w:rsidRDefault="008E7095" w:rsidP="00885D39">
            <w:pPr>
              <w:spacing w:line="360" w:lineRule="auto"/>
              <w:jc w:val="both"/>
              <w:rPr>
                <w:sz w:val="20"/>
                <w:szCs w:val="20"/>
              </w:rPr>
            </w:pPr>
            <w:r w:rsidRPr="00885D39">
              <w:rPr>
                <w:sz w:val="20"/>
                <w:szCs w:val="20"/>
              </w:rPr>
              <w:t>Организация</w:t>
            </w:r>
          </w:p>
        </w:tc>
        <w:tc>
          <w:tcPr>
            <w:tcW w:w="4911" w:type="dxa"/>
            <w:gridSpan w:val="23"/>
            <w:tcBorders>
              <w:bottom w:val="single" w:sz="2" w:space="0" w:color="auto"/>
            </w:tcBorders>
            <w:vAlign w:val="center"/>
          </w:tcPr>
          <w:p w:rsidR="008E7095" w:rsidRPr="00885D39" w:rsidRDefault="008E7095" w:rsidP="00885D39">
            <w:pPr>
              <w:spacing w:line="360" w:lineRule="auto"/>
              <w:jc w:val="both"/>
              <w:rPr>
                <w:sz w:val="20"/>
                <w:szCs w:val="20"/>
              </w:rPr>
            </w:pPr>
            <w:r w:rsidRPr="00885D39">
              <w:rPr>
                <w:b/>
                <w:sz w:val="20"/>
                <w:szCs w:val="20"/>
              </w:rPr>
              <w:t>ООО «Град»</w:t>
            </w:r>
          </w:p>
        </w:tc>
        <w:tc>
          <w:tcPr>
            <w:tcW w:w="253" w:type="dxa"/>
            <w:tcBorders>
              <w:bottom w:val="single" w:sz="2" w:space="0" w:color="auto"/>
            </w:tcBorders>
          </w:tcPr>
          <w:p w:rsidR="008E7095" w:rsidRPr="00885D39" w:rsidRDefault="008E7095" w:rsidP="00885D39">
            <w:pPr>
              <w:spacing w:line="360" w:lineRule="auto"/>
              <w:jc w:val="both"/>
              <w:rPr>
                <w:sz w:val="20"/>
                <w:szCs w:val="20"/>
              </w:rPr>
            </w:pPr>
          </w:p>
        </w:tc>
        <w:tc>
          <w:tcPr>
            <w:tcW w:w="477" w:type="dxa"/>
            <w:gridSpan w:val="3"/>
            <w:tcBorders>
              <w:bottom w:val="single" w:sz="2" w:space="0" w:color="auto"/>
            </w:tcBorders>
          </w:tcPr>
          <w:p w:rsidR="008E7095" w:rsidRPr="00885D39" w:rsidRDefault="008E7095" w:rsidP="00885D39">
            <w:pPr>
              <w:spacing w:line="360" w:lineRule="auto"/>
              <w:jc w:val="both"/>
              <w:rPr>
                <w:sz w:val="20"/>
                <w:szCs w:val="20"/>
              </w:rPr>
            </w:pPr>
          </w:p>
        </w:tc>
        <w:tc>
          <w:tcPr>
            <w:tcW w:w="926" w:type="dxa"/>
            <w:gridSpan w:val="2"/>
            <w:vAlign w:val="center"/>
          </w:tcPr>
          <w:p w:rsidR="008E7095" w:rsidRPr="00885D39" w:rsidRDefault="008E7095" w:rsidP="00885D39">
            <w:pPr>
              <w:spacing w:line="360" w:lineRule="auto"/>
              <w:jc w:val="both"/>
              <w:rPr>
                <w:sz w:val="20"/>
                <w:szCs w:val="20"/>
              </w:rPr>
            </w:pPr>
            <w:r w:rsidRPr="00885D39">
              <w:rPr>
                <w:sz w:val="20"/>
                <w:szCs w:val="20"/>
              </w:rPr>
              <w:t>по ОКПО</w:t>
            </w:r>
          </w:p>
        </w:tc>
        <w:tc>
          <w:tcPr>
            <w:tcW w:w="236" w:type="dxa"/>
            <w:gridSpan w:val="2"/>
            <w:tcBorders>
              <w:right w:val="single" w:sz="12" w:space="0" w:color="auto"/>
            </w:tcBorders>
          </w:tcPr>
          <w:p w:rsidR="008E7095" w:rsidRPr="00885D39" w:rsidRDefault="008E7095" w:rsidP="00885D39">
            <w:pPr>
              <w:spacing w:line="360" w:lineRule="auto"/>
              <w:jc w:val="both"/>
              <w:rPr>
                <w:sz w:val="20"/>
                <w:szCs w:val="20"/>
              </w:rPr>
            </w:pPr>
          </w:p>
        </w:tc>
        <w:tc>
          <w:tcPr>
            <w:tcW w:w="1392" w:type="dxa"/>
            <w:gridSpan w:val="4"/>
            <w:tcBorders>
              <w:top w:val="single" w:sz="6" w:space="0" w:color="auto"/>
              <w:left w:val="single" w:sz="12" w:space="0" w:color="auto"/>
              <w:bottom w:val="single" w:sz="6" w:space="0" w:color="auto"/>
              <w:right w:val="single" w:sz="12" w:space="0" w:color="auto"/>
            </w:tcBorders>
            <w:vAlign w:val="center"/>
          </w:tcPr>
          <w:p w:rsidR="008E7095" w:rsidRPr="00885D39" w:rsidRDefault="008E7095" w:rsidP="00885D39">
            <w:pPr>
              <w:spacing w:line="360" w:lineRule="auto"/>
              <w:jc w:val="both"/>
              <w:rPr>
                <w:sz w:val="20"/>
                <w:szCs w:val="20"/>
              </w:rPr>
            </w:pPr>
            <w:r w:rsidRPr="00885D39">
              <w:rPr>
                <w:sz w:val="20"/>
                <w:szCs w:val="20"/>
              </w:rPr>
              <w:t>00253149</w:t>
            </w:r>
          </w:p>
        </w:tc>
      </w:tr>
      <w:tr w:rsidR="008E7095" w:rsidRPr="00885D39" w:rsidTr="00885D39">
        <w:trPr>
          <w:cantSplit/>
        </w:trPr>
        <w:tc>
          <w:tcPr>
            <w:tcW w:w="7010" w:type="dxa"/>
            <w:gridSpan w:val="29"/>
          </w:tcPr>
          <w:p w:rsidR="008E7095" w:rsidRPr="00885D39" w:rsidRDefault="008E7095" w:rsidP="00885D39">
            <w:pPr>
              <w:spacing w:line="360" w:lineRule="auto"/>
              <w:jc w:val="both"/>
              <w:rPr>
                <w:sz w:val="20"/>
                <w:szCs w:val="20"/>
              </w:rPr>
            </w:pPr>
            <w:r w:rsidRPr="00885D39">
              <w:rPr>
                <w:sz w:val="20"/>
                <w:szCs w:val="20"/>
              </w:rPr>
              <w:t>Идентификационный номер налогоплательщика</w:t>
            </w:r>
          </w:p>
        </w:tc>
        <w:tc>
          <w:tcPr>
            <w:tcW w:w="720" w:type="dxa"/>
          </w:tcPr>
          <w:p w:rsidR="008E7095" w:rsidRPr="00885D39" w:rsidRDefault="008E7095" w:rsidP="00885D39">
            <w:pPr>
              <w:spacing w:line="360" w:lineRule="auto"/>
              <w:jc w:val="both"/>
              <w:rPr>
                <w:sz w:val="20"/>
                <w:szCs w:val="20"/>
              </w:rPr>
            </w:pPr>
            <w:r w:rsidRPr="00885D39">
              <w:rPr>
                <w:sz w:val="20"/>
                <w:szCs w:val="20"/>
              </w:rPr>
              <w:t>ИНН</w:t>
            </w:r>
          </w:p>
        </w:tc>
        <w:tc>
          <w:tcPr>
            <w:tcW w:w="236" w:type="dxa"/>
            <w:gridSpan w:val="2"/>
            <w:tcBorders>
              <w:right w:val="single" w:sz="12" w:space="0" w:color="auto"/>
            </w:tcBorders>
          </w:tcPr>
          <w:p w:rsidR="008E7095" w:rsidRPr="00885D39" w:rsidRDefault="008E7095" w:rsidP="00885D39">
            <w:pPr>
              <w:spacing w:line="360" w:lineRule="auto"/>
              <w:jc w:val="both"/>
              <w:rPr>
                <w:sz w:val="20"/>
                <w:szCs w:val="20"/>
              </w:rPr>
            </w:pPr>
          </w:p>
        </w:tc>
        <w:tc>
          <w:tcPr>
            <w:tcW w:w="1392" w:type="dxa"/>
            <w:gridSpan w:val="4"/>
            <w:tcBorders>
              <w:top w:val="single" w:sz="6" w:space="0" w:color="auto"/>
              <w:left w:val="single" w:sz="12" w:space="0" w:color="auto"/>
              <w:bottom w:val="single" w:sz="6" w:space="0" w:color="auto"/>
              <w:right w:val="single" w:sz="12" w:space="0" w:color="auto"/>
            </w:tcBorders>
          </w:tcPr>
          <w:p w:rsidR="008E7095" w:rsidRPr="00885D39" w:rsidRDefault="008E7095" w:rsidP="00885D39">
            <w:pPr>
              <w:spacing w:line="360" w:lineRule="auto"/>
              <w:jc w:val="both"/>
              <w:rPr>
                <w:sz w:val="20"/>
                <w:szCs w:val="20"/>
              </w:rPr>
            </w:pPr>
          </w:p>
        </w:tc>
      </w:tr>
      <w:tr w:rsidR="008E7095" w:rsidRPr="00885D39" w:rsidTr="00885D39">
        <w:trPr>
          <w:cantSplit/>
          <w:trHeight w:val="61"/>
        </w:trPr>
        <w:tc>
          <w:tcPr>
            <w:tcW w:w="1629" w:type="dxa"/>
            <w:gridSpan w:val="2"/>
          </w:tcPr>
          <w:p w:rsidR="008E7095" w:rsidRPr="00885D39" w:rsidRDefault="008E7095" w:rsidP="00885D39">
            <w:pPr>
              <w:spacing w:line="360" w:lineRule="auto"/>
              <w:jc w:val="both"/>
              <w:rPr>
                <w:sz w:val="20"/>
                <w:szCs w:val="20"/>
              </w:rPr>
            </w:pPr>
            <w:r w:rsidRPr="00885D39">
              <w:rPr>
                <w:sz w:val="20"/>
                <w:szCs w:val="20"/>
              </w:rPr>
              <w:t>Вид деятельности</w:t>
            </w:r>
          </w:p>
        </w:tc>
        <w:tc>
          <w:tcPr>
            <w:tcW w:w="3816" w:type="dxa"/>
            <w:gridSpan w:val="18"/>
            <w:vAlign w:val="center"/>
          </w:tcPr>
          <w:p w:rsidR="008E7095" w:rsidRPr="00885D39" w:rsidRDefault="008E7095" w:rsidP="00885D39">
            <w:pPr>
              <w:spacing w:line="360" w:lineRule="auto"/>
              <w:jc w:val="both"/>
              <w:rPr>
                <w:sz w:val="20"/>
                <w:szCs w:val="20"/>
              </w:rPr>
            </w:pPr>
          </w:p>
        </w:tc>
        <w:tc>
          <w:tcPr>
            <w:tcW w:w="2285" w:type="dxa"/>
            <w:gridSpan w:val="10"/>
          </w:tcPr>
          <w:p w:rsidR="008E7095" w:rsidRPr="00885D39" w:rsidRDefault="008E7095" w:rsidP="00885D39">
            <w:pPr>
              <w:spacing w:line="360" w:lineRule="auto"/>
              <w:jc w:val="both"/>
              <w:rPr>
                <w:sz w:val="20"/>
                <w:szCs w:val="20"/>
              </w:rPr>
            </w:pPr>
          </w:p>
        </w:tc>
        <w:tc>
          <w:tcPr>
            <w:tcW w:w="236" w:type="dxa"/>
            <w:gridSpan w:val="2"/>
            <w:tcBorders>
              <w:right w:val="single" w:sz="12" w:space="0" w:color="auto"/>
            </w:tcBorders>
          </w:tcPr>
          <w:p w:rsidR="008E7095" w:rsidRPr="00885D39" w:rsidRDefault="008E7095" w:rsidP="00885D39">
            <w:pPr>
              <w:spacing w:line="360" w:lineRule="auto"/>
              <w:jc w:val="both"/>
              <w:rPr>
                <w:sz w:val="20"/>
                <w:szCs w:val="20"/>
              </w:rPr>
            </w:pPr>
          </w:p>
        </w:tc>
        <w:tc>
          <w:tcPr>
            <w:tcW w:w="1392" w:type="dxa"/>
            <w:gridSpan w:val="4"/>
            <w:vMerge w:val="restart"/>
            <w:tcBorders>
              <w:top w:val="single" w:sz="6" w:space="0" w:color="auto"/>
              <w:left w:val="single" w:sz="12" w:space="0" w:color="auto"/>
              <w:right w:val="single" w:sz="12" w:space="0" w:color="auto"/>
            </w:tcBorders>
            <w:vAlign w:val="bottom"/>
          </w:tcPr>
          <w:p w:rsidR="008E7095" w:rsidRPr="00885D39" w:rsidRDefault="008E7095" w:rsidP="00885D39">
            <w:pPr>
              <w:spacing w:line="360" w:lineRule="auto"/>
              <w:jc w:val="both"/>
              <w:rPr>
                <w:sz w:val="20"/>
                <w:szCs w:val="20"/>
              </w:rPr>
            </w:pPr>
            <w:r w:rsidRPr="00885D39">
              <w:rPr>
                <w:sz w:val="20"/>
                <w:szCs w:val="20"/>
              </w:rPr>
              <w:t>36.14</w:t>
            </w:r>
          </w:p>
        </w:tc>
      </w:tr>
      <w:tr w:rsidR="008E7095" w:rsidRPr="00885D39" w:rsidTr="00885D39">
        <w:trPr>
          <w:cantSplit/>
          <w:trHeight w:val="156"/>
        </w:trPr>
        <w:tc>
          <w:tcPr>
            <w:tcW w:w="1629" w:type="dxa"/>
            <w:gridSpan w:val="2"/>
          </w:tcPr>
          <w:p w:rsidR="008E7095" w:rsidRPr="00885D39" w:rsidRDefault="008E7095" w:rsidP="00885D39">
            <w:pPr>
              <w:spacing w:line="360" w:lineRule="auto"/>
              <w:jc w:val="both"/>
              <w:rPr>
                <w:sz w:val="20"/>
                <w:szCs w:val="20"/>
              </w:rPr>
            </w:pPr>
          </w:p>
        </w:tc>
        <w:tc>
          <w:tcPr>
            <w:tcW w:w="5064" w:type="dxa"/>
            <w:gridSpan w:val="24"/>
            <w:tcBorders>
              <w:bottom w:val="single" w:sz="2" w:space="0" w:color="auto"/>
            </w:tcBorders>
            <w:vAlign w:val="center"/>
          </w:tcPr>
          <w:p w:rsidR="008E7095" w:rsidRPr="00885D39" w:rsidRDefault="008E7095" w:rsidP="00885D39">
            <w:pPr>
              <w:spacing w:line="360" w:lineRule="auto"/>
              <w:jc w:val="both"/>
              <w:rPr>
                <w:sz w:val="20"/>
                <w:szCs w:val="20"/>
              </w:rPr>
            </w:pPr>
          </w:p>
        </w:tc>
        <w:tc>
          <w:tcPr>
            <w:tcW w:w="1037" w:type="dxa"/>
            <w:gridSpan w:val="4"/>
          </w:tcPr>
          <w:p w:rsidR="008E7095" w:rsidRPr="00885D39" w:rsidRDefault="008E7095" w:rsidP="00885D39">
            <w:pPr>
              <w:spacing w:line="360" w:lineRule="auto"/>
              <w:jc w:val="both"/>
              <w:rPr>
                <w:sz w:val="20"/>
                <w:szCs w:val="20"/>
              </w:rPr>
            </w:pPr>
            <w:r w:rsidRPr="00885D39">
              <w:rPr>
                <w:sz w:val="20"/>
                <w:szCs w:val="20"/>
              </w:rPr>
              <w:t>по ОКВЭД</w:t>
            </w:r>
          </w:p>
        </w:tc>
        <w:tc>
          <w:tcPr>
            <w:tcW w:w="236" w:type="dxa"/>
            <w:gridSpan w:val="2"/>
            <w:tcBorders>
              <w:right w:val="single" w:sz="12" w:space="0" w:color="auto"/>
            </w:tcBorders>
          </w:tcPr>
          <w:p w:rsidR="008E7095" w:rsidRPr="00885D39" w:rsidRDefault="008E7095" w:rsidP="00885D39">
            <w:pPr>
              <w:spacing w:line="360" w:lineRule="auto"/>
              <w:jc w:val="both"/>
              <w:rPr>
                <w:sz w:val="20"/>
                <w:szCs w:val="20"/>
              </w:rPr>
            </w:pPr>
          </w:p>
        </w:tc>
        <w:tc>
          <w:tcPr>
            <w:tcW w:w="1392" w:type="dxa"/>
            <w:gridSpan w:val="4"/>
            <w:vMerge/>
            <w:tcBorders>
              <w:left w:val="single" w:sz="12" w:space="0" w:color="auto"/>
              <w:bottom w:val="single" w:sz="6" w:space="0" w:color="auto"/>
              <w:right w:val="single" w:sz="12" w:space="0" w:color="auto"/>
            </w:tcBorders>
            <w:shd w:val="clear" w:color="auto" w:fill="D9D9D9"/>
          </w:tcPr>
          <w:p w:rsidR="008E7095" w:rsidRPr="00885D39" w:rsidRDefault="008E7095" w:rsidP="00885D39">
            <w:pPr>
              <w:spacing w:line="360" w:lineRule="auto"/>
              <w:jc w:val="both"/>
              <w:rPr>
                <w:sz w:val="20"/>
                <w:szCs w:val="20"/>
              </w:rPr>
            </w:pPr>
          </w:p>
        </w:tc>
      </w:tr>
      <w:tr w:rsidR="008E7095" w:rsidRPr="00885D39" w:rsidTr="00885D39">
        <w:trPr>
          <w:cantSplit/>
        </w:trPr>
        <w:tc>
          <w:tcPr>
            <w:tcW w:w="4046" w:type="dxa"/>
            <w:gridSpan w:val="11"/>
          </w:tcPr>
          <w:p w:rsidR="008E7095" w:rsidRPr="00885D39" w:rsidRDefault="008E7095" w:rsidP="00885D39">
            <w:pPr>
              <w:spacing w:line="360" w:lineRule="auto"/>
              <w:jc w:val="both"/>
              <w:rPr>
                <w:sz w:val="20"/>
                <w:szCs w:val="20"/>
              </w:rPr>
            </w:pPr>
            <w:r w:rsidRPr="00885D39">
              <w:rPr>
                <w:sz w:val="20"/>
                <w:szCs w:val="20"/>
              </w:rPr>
              <w:t>Организационно-правовая форма собственности</w:t>
            </w:r>
          </w:p>
        </w:tc>
        <w:tc>
          <w:tcPr>
            <w:tcW w:w="505" w:type="dxa"/>
            <w:gridSpan w:val="3"/>
            <w:tcBorders>
              <w:bottom w:val="single" w:sz="6" w:space="0" w:color="auto"/>
            </w:tcBorders>
          </w:tcPr>
          <w:p w:rsidR="008E7095" w:rsidRPr="00885D39" w:rsidRDefault="008E7095" w:rsidP="00885D39">
            <w:pPr>
              <w:spacing w:line="360" w:lineRule="auto"/>
              <w:jc w:val="both"/>
              <w:rPr>
                <w:sz w:val="20"/>
                <w:szCs w:val="20"/>
              </w:rPr>
            </w:pPr>
          </w:p>
        </w:tc>
        <w:tc>
          <w:tcPr>
            <w:tcW w:w="506" w:type="dxa"/>
            <w:gridSpan w:val="2"/>
            <w:tcBorders>
              <w:bottom w:val="single" w:sz="6" w:space="0" w:color="auto"/>
            </w:tcBorders>
          </w:tcPr>
          <w:p w:rsidR="008E7095" w:rsidRPr="00885D39" w:rsidRDefault="008E7095" w:rsidP="00885D39">
            <w:pPr>
              <w:spacing w:line="360" w:lineRule="auto"/>
              <w:jc w:val="both"/>
              <w:rPr>
                <w:sz w:val="20"/>
                <w:szCs w:val="20"/>
              </w:rPr>
            </w:pPr>
          </w:p>
        </w:tc>
        <w:tc>
          <w:tcPr>
            <w:tcW w:w="506" w:type="dxa"/>
            <w:gridSpan w:val="5"/>
            <w:tcBorders>
              <w:bottom w:val="single" w:sz="6" w:space="0" w:color="auto"/>
            </w:tcBorders>
          </w:tcPr>
          <w:p w:rsidR="008E7095" w:rsidRPr="00885D39" w:rsidRDefault="008E7095" w:rsidP="00885D39">
            <w:pPr>
              <w:spacing w:line="360" w:lineRule="auto"/>
              <w:jc w:val="both"/>
              <w:rPr>
                <w:sz w:val="20"/>
                <w:szCs w:val="20"/>
              </w:rPr>
            </w:pPr>
          </w:p>
        </w:tc>
        <w:tc>
          <w:tcPr>
            <w:tcW w:w="511" w:type="dxa"/>
            <w:gridSpan w:val="3"/>
            <w:tcBorders>
              <w:bottom w:val="single" w:sz="6" w:space="0" w:color="auto"/>
            </w:tcBorders>
          </w:tcPr>
          <w:p w:rsidR="008E7095" w:rsidRPr="00885D39" w:rsidRDefault="008E7095" w:rsidP="00885D39">
            <w:pPr>
              <w:spacing w:line="360" w:lineRule="auto"/>
              <w:jc w:val="both"/>
              <w:rPr>
                <w:sz w:val="20"/>
                <w:szCs w:val="20"/>
              </w:rPr>
            </w:pPr>
          </w:p>
        </w:tc>
        <w:tc>
          <w:tcPr>
            <w:tcW w:w="1876" w:type="dxa"/>
            <w:gridSpan w:val="7"/>
            <w:tcBorders>
              <w:right w:val="single" w:sz="12" w:space="0" w:color="auto"/>
            </w:tcBorders>
          </w:tcPr>
          <w:p w:rsidR="008E7095" w:rsidRPr="00885D39" w:rsidRDefault="008E7095" w:rsidP="00885D39">
            <w:pPr>
              <w:spacing w:line="360" w:lineRule="auto"/>
              <w:jc w:val="both"/>
              <w:rPr>
                <w:sz w:val="20"/>
                <w:szCs w:val="20"/>
              </w:rPr>
            </w:pPr>
          </w:p>
        </w:tc>
        <w:tc>
          <w:tcPr>
            <w:tcW w:w="836" w:type="dxa"/>
            <w:gridSpan w:val="3"/>
            <w:tcBorders>
              <w:top w:val="single" w:sz="6" w:space="0" w:color="auto"/>
              <w:left w:val="single" w:sz="12" w:space="0" w:color="auto"/>
              <w:right w:val="single" w:sz="12" w:space="0" w:color="auto"/>
            </w:tcBorders>
          </w:tcPr>
          <w:p w:rsidR="008E7095" w:rsidRPr="00885D39" w:rsidRDefault="008E7095" w:rsidP="00885D39">
            <w:pPr>
              <w:spacing w:line="360" w:lineRule="auto"/>
              <w:jc w:val="both"/>
              <w:rPr>
                <w:sz w:val="20"/>
                <w:szCs w:val="20"/>
              </w:rPr>
            </w:pPr>
          </w:p>
        </w:tc>
        <w:tc>
          <w:tcPr>
            <w:tcW w:w="572" w:type="dxa"/>
            <w:gridSpan w:val="2"/>
            <w:tcBorders>
              <w:top w:val="single" w:sz="6" w:space="0" w:color="auto"/>
              <w:left w:val="single" w:sz="12" w:space="0" w:color="auto"/>
              <w:right w:val="single" w:sz="12" w:space="0" w:color="auto"/>
            </w:tcBorders>
          </w:tcPr>
          <w:p w:rsidR="008E7095" w:rsidRPr="00885D39" w:rsidRDefault="008E7095" w:rsidP="00885D39">
            <w:pPr>
              <w:spacing w:line="360" w:lineRule="auto"/>
              <w:jc w:val="both"/>
              <w:rPr>
                <w:sz w:val="20"/>
                <w:szCs w:val="20"/>
              </w:rPr>
            </w:pPr>
          </w:p>
        </w:tc>
      </w:tr>
      <w:tr w:rsidR="008E7095" w:rsidRPr="00885D39" w:rsidTr="00885D39">
        <w:trPr>
          <w:cantSplit/>
        </w:trPr>
        <w:tc>
          <w:tcPr>
            <w:tcW w:w="2503" w:type="dxa"/>
            <w:gridSpan w:val="6"/>
            <w:tcBorders>
              <w:bottom w:val="single" w:sz="6" w:space="0" w:color="auto"/>
            </w:tcBorders>
          </w:tcPr>
          <w:p w:rsidR="008E7095" w:rsidRPr="00885D39" w:rsidRDefault="008E7095" w:rsidP="00885D39">
            <w:pPr>
              <w:spacing w:line="360" w:lineRule="auto"/>
              <w:jc w:val="both"/>
              <w:rPr>
                <w:sz w:val="20"/>
                <w:szCs w:val="20"/>
              </w:rPr>
            </w:pPr>
            <w:r w:rsidRPr="00885D39">
              <w:rPr>
                <w:sz w:val="20"/>
                <w:szCs w:val="20"/>
              </w:rPr>
              <w:t xml:space="preserve">Общество ограниченной </w:t>
            </w:r>
            <w:r w:rsidR="00885D39" w:rsidRPr="00885D39">
              <w:rPr>
                <w:sz w:val="20"/>
                <w:szCs w:val="20"/>
              </w:rPr>
              <w:t>ответственности</w:t>
            </w:r>
          </w:p>
        </w:tc>
        <w:tc>
          <w:tcPr>
            <w:tcW w:w="541" w:type="dxa"/>
            <w:gridSpan w:val="2"/>
            <w:tcBorders>
              <w:bottom w:val="single" w:sz="6" w:space="0" w:color="auto"/>
            </w:tcBorders>
          </w:tcPr>
          <w:p w:rsidR="008E7095" w:rsidRPr="00885D39" w:rsidRDefault="008E7095" w:rsidP="00885D39">
            <w:pPr>
              <w:spacing w:line="360" w:lineRule="auto"/>
              <w:jc w:val="both"/>
              <w:rPr>
                <w:sz w:val="20"/>
                <w:szCs w:val="20"/>
              </w:rPr>
            </w:pPr>
          </w:p>
        </w:tc>
        <w:tc>
          <w:tcPr>
            <w:tcW w:w="539" w:type="dxa"/>
            <w:tcBorders>
              <w:bottom w:val="single" w:sz="6" w:space="0" w:color="auto"/>
            </w:tcBorders>
          </w:tcPr>
          <w:p w:rsidR="008E7095" w:rsidRPr="00885D39" w:rsidRDefault="008E7095" w:rsidP="00885D39">
            <w:pPr>
              <w:spacing w:line="360" w:lineRule="auto"/>
              <w:jc w:val="both"/>
              <w:rPr>
                <w:sz w:val="20"/>
                <w:szCs w:val="20"/>
              </w:rPr>
            </w:pPr>
            <w:r w:rsidRPr="00885D39">
              <w:rPr>
                <w:sz w:val="20"/>
                <w:szCs w:val="20"/>
              </w:rPr>
              <w:t>/</w:t>
            </w:r>
          </w:p>
        </w:tc>
        <w:tc>
          <w:tcPr>
            <w:tcW w:w="2043" w:type="dxa"/>
            <w:gridSpan w:val="13"/>
          </w:tcPr>
          <w:p w:rsidR="008E7095" w:rsidRPr="00885D39" w:rsidRDefault="008E7095" w:rsidP="00885D39">
            <w:pPr>
              <w:spacing w:line="360" w:lineRule="auto"/>
              <w:jc w:val="both"/>
              <w:rPr>
                <w:sz w:val="20"/>
                <w:szCs w:val="20"/>
              </w:rPr>
            </w:pPr>
            <w:r w:rsidRPr="00885D39">
              <w:rPr>
                <w:sz w:val="20"/>
                <w:szCs w:val="20"/>
              </w:rPr>
              <w:t>иная смешанная российская собственность</w:t>
            </w:r>
          </w:p>
        </w:tc>
        <w:tc>
          <w:tcPr>
            <w:tcW w:w="448" w:type="dxa"/>
            <w:gridSpan w:val="2"/>
          </w:tcPr>
          <w:p w:rsidR="008E7095" w:rsidRPr="00885D39" w:rsidRDefault="008E7095" w:rsidP="00885D39">
            <w:pPr>
              <w:spacing w:line="360" w:lineRule="auto"/>
              <w:jc w:val="both"/>
              <w:rPr>
                <w:sz w:val="20"/>
                <w:szCs w:val="20"/>
              </w:rPr>
            </w:pPr>
          </w:p>
        </w:tc>
        <w:tc>
          <w:tcPr>
            <w:tcW w:w="1876" w:type="dxa"/>
            <w:gridSpan w:val="7"/>
            <w:tcBorders>
              <w:right w:val="single" w:sz="12" w:space="0" w:color="auto"/>
            </w:tcBorders>
          </w:tcPr>
          <w:p w:rsidR="008E7095" w:rsidRPr="00885D39" w:rsidRDefault="008E7095" w:rsidP="00885D39">
            <w:pPr>
              <w:spacing w:line="360" w:lineRule="auto"/>
              <w:jc w:val="both"/>
              <w:rPr>
                <w:sz w:val="20"/>
                <w:szCs w:val="20"/>
              </w:rPr>
            </w:pPr>
            <w:r w:rsidRPr="00885D39">
              <w:rPr>
                <w:sz w:val="20"/>
                <w:szCs w:val="20"/>
              </w:rPr>
              <w:t>по ОКОПФ/ОКФС</w:t>
            </w:r>
          </w:p>
        </w:tc>
        <w:tc>
          <w:tcPr>
            <w:tcW w:w="836" w:type="dxa"/>
            <w:gridSpan w:val="3"/>
            <w:tcBorders>
              <w:left w:val="single" w:sz="12" w:space="0" w:color="auto"/>
              <w:bottom w:val="single" w:sz="6" w:space="0" w:color="auto"/>
              <w:right w:val="single" w:sz="12" w:space="0" w:color="auto"/>
            </w:tcBorders>
          </w:tcPr>
          <w:p w:rsidR="008E7095" w:rsidRPr="00885D39" w:rsidRDefault="008E7095" w:rsidP="00885D39">
            <w:pPr>
              <w:spacing w:line="360" w:lineRule="auto"/>
              <w:jc w:val="both"/>
              <w:rPr>
                <w:sz w:val="20"/>
                <w:szCs w:val="20"/>
              </w:rPr>
            </w:pPr>
            <w:r w:rsidRPr="00885D39">
              <w:rPr>
                <w:sz w:val="20"/>
                <w:szCs w:val="20"/>
              </w:rPr>
              <w:t>47</w:t>
            </w:r>
          </w:p>
        </w:tc>
        <w:tc>
          <w:tcPr>
            <w:tcW w:w="572" w:type="dxa"/>
            <w:gridSpan w:val="2"/>
            <w:tcBorders>
              <w:left w:val="single" w:sz="12" w:space="0" w:color="auto"/>
              <w:bottom w:val="single" w:sz="6" w:space="0" w:color="auto"/>
              <w:right w:val="single" w:sz="12" w:space="0" w:color="auto"/>
            </w:tcBorders>
          </w:tcPr>
          <w:p w:rsidR="008E7095" w:rsidRPr="00885D39" w:rsidRDefault="008E7095" w:rsidP="00885D39">
            <w:pPr>
              <w:spacing w:line="360" w:lineRule="auto"/>
              <w:jc w:val="both"/>
              <w:rPr>
                <w:sz w:val="20"/>
                <w:szCs w:val="20"/>
              </w:rPr>
            </w:pPr>
            <w:r w:rsidRPr="00885D39">
              <w:rPr>
                <w:sz w:val="20"/>
                <w:szCs w:val="20"/>
              </w:rPr>
              <w:t>49</w:t>
            </w:r>
          </w:p>
        </w:tc>
      </w:tr>
      <w:tr w:rsidR="008E7095" w:rsidRPr="00885D39" w:rsidTr="00885D39">
        <w:trPr>
          <w:cantSplit/>
        </w:trPr>
        <w:tc>
          <w:tcPr>
            <w:tcW w:w="6783" w:type="dxa"/>
            <w:gridSpan w:val="27"/>
            <w:tcBorders>
              <w:top w:val="single" w:sz="6" w:space="0" w:color="auto"/>
            </w:tcBorders>
          </w:tcPr>
          <w:p w:rsidR="008E7095" w:rsidRPr="00885D39" w:rsidRDefault="008E7095" w:rsidP="00885D39">
            <w:pPr>
              <w:spacing w:line="360" w:lineRule="auto"/>
              <w:jc w:val="both"/>
              <w:rPr>
                <w:sz w:val="20"/>
                <w:szCs w:val="20"/>
              </w:rPr>
            </w:pPr>
            <w:r w:rsidRPr="00885D39">
              <w:rPr>
                <w:sz w:val="20"/>
                <w:szCs w:val="20"/>
              </w:rPr>
              <w:t>Единица измерения:тыс. руб./млн. руб.(ненужное зачеркнуть)</w:t>
            </w:r>
          </w:p>
        </w:tc>
        <w:tc>
          <w:tcPr>
            <w:tcW w:w="947" w:type="dxa"/>
            <w:gridSpan w:val="3"/>
          </w:tcPr>
          <w:p w:rsidR="008E7095" w:rsidRPr="00885D39" w:rsidRDefault="008E7095" w:rsidP="00885D39">
            <w:pPr>
              <w:spacing w:line="360" w:lineRule="auto"/>
              <w:jc w:val="both"/>
              <w:rPr>
                <w:sz w:val="20"/>
                <w:szCs w:val="20"/>
              </w:rPr>
            </w:pPr>
            <w:r w:rsidRPr="00885D39">
              <w:rPr>
                <w:sz w:val="20"/>
                <w:szCs w:val="20"/>
              </w:rPr>
              <w:t>по ОКЕИ</w:t>
            </w:r>
          </w:p>
        </w:tc>
        <w:tc>
          <w:tcPr>
            <w:tcW w:w="236" w:type="dxa"/>
            <w:gridSpan w:val="2"/>
            <w:tcBorders>
              <w:right w:val="single" w:sz="12" w:space="0" w:color="auto"/>
            </w:tcBorders>
          </w:tcPr>
          <w:p w:rsidR="008E7095" w:rsidRPr="00885D39" w:rsidRDefault="008E7095" w:rsidP="00885D39">
            <w:pPr>
              <w:spacing w:line="360" w:lineRule="auto"/>
              <w:jc w:val="both"/>
              <w:rPr>
                <w:sz w:val="20"/>
                <w:szCs w:val="20"/>
              </w:rPr>
            </w:pPr>
          </w:p>
        </w:tc>
        <w:tc>
          <w:tcPr>
            <w:tcW w:w="1392" w:type="dxa"/>
            <w:gridSpan w:val="4"/>
            <w:tcBorders>
              <w:top w:val="single" w:sz="6" w:space="0" w:color="auto"/>
              <w:left w:val="single" w:sz="12" w:space="0" w:color="auto"/>
              <w:bottom w:val="single" w:sz="12" w:space="0" w:color="auto"/>
              <w:right w:val="single" w:sz="12" w:space="0" w:color="auto"/>
            </w:tcBorders>
          </w:tcPr>
          <w:p w:rsidR="008E7095" w:rsidRPr="00885D39" w:rsidRDefault="008E7095" w:rsidP="00885D39">
            <w:pPr>
              <w:spacing w:line="360" w:lineRule="auto"/>
              <w:jc w:val="both"/>
              <w:rPr>
                <w:sz w:val="20"/>
                <w:szCs w:val="20"/>
              </w:rPr>
            </w:pPr>
            <w:r w:rsidRPr="00885D39">
              <w:rPr>
                <w:sz w:val="20"/>
                <w:szCs w:val="20"/>
              </w:rPr>
              <w:t>384/385</w:t>
            </w:r>
          </w:p>
        </w:tc>
      </w:tr>
      <w:tr w:rsidR="008E7095" w:rsidRPr="00885D39" w:rsidTr="00885D39">
        <w:trPr>
          <w:cantSplit/>
        </w:trPr>
        <w:tc>
          <w:tcPr>
            <w:tcW w:w="2087" w:type="dxa"/>
            <w:gridSpan w:val="5"/>
            <w:tcBorders>
              <w:top w:val="single" w:sz="6" w:space="0" w:color="auto"/>
            </w:tcBorders>
          </w:tcPr>
          <w:p w:rsidR="008E7095" w:rsidRPr="00885D39" w:rsidRDefault="008E7095" w:rsidP="00885D39">
            <w:pPr>
              <w:spacing w:line="360" w:lineRule="auto"/>
              <w:jc w:val="both"/>
              <w:rPr>
                <w:sz w:val="20"/>
                <w:szCs w:val="20"/>
              </w:rPr>
            </w:pPr>
            <w:r w:rsidRPr="00885D39">
              <w:rPr>
                <w:sz w:val="20"/>
                <w:szCs w:val="20"/>
              </w:rPr>
              <w:t>Местонахождение (адрес)</w:t>
            </w:r>
          </w:p>
        </w:tc>
        <w:tc>
          <w:tcPr>
            <w:tcW w:w="511" w:type="dxa"/>
            <w:gridSpan w:val="2"/>
            <w:tcBorders>
              <w:top w:val="single" w:sz="6" w:space="0" w:color="auto"/>
            </w:tcBorders>
          </w:tcPr>
          <w:p w:rsidR="008E7095" w:rsidRPr="00885D39" w:rsidRDefault="008E7095" w:rsidP="00885D39">
            <w:pPr>
              <w:spacing w:line="360" w:lineRule="auto"/>
              <w:jc w:val="both"/>
              <w:rPr>
                <w:sz w:val="20"/>
                <w:szCs w:val="20"/>
              </w:rPr>
            </w:pPr>
          </w:p>
        </w:tc>
        <w:tc>
          <w:tcPr>
            <w:tcW w:w="1372" w:type="dxa"/>
            <w:gridSpan w:val="3"/>
            <w:tcBorders>
              <w:top w:val="single" w:sz="6" w:space="0" w:color="auto"/>
            </w:tcBorders>
          </w:tcPr>
          <w:p w:rsidR="008E7095" w:rsidRPr="00885D39" w:rsidRDefault="008E7095" w:rsidP="00885D39">
            <w:pPr>
              <w:spacing w:line="360" w:lineRule="auto"/>
              <w:jc w:val="both"/>
              <w:rPr>
                <w:sz w:val="20"/>
                <w:szCs w:val="20"/>
              </w:rPr>
            </w:pPr>
          </w:p>
        </w:tc>
        <w:tc>
          <w:tcPr>
            <w:tcW w:w="1386" w:type="dxa"/>
            <w:gridSpan w:val="9"/>
            <w:tcBorders>
              <w:top w:val="single" w:sz="6" w:space="0" w:color="auto"/>
            </w:tcBorders>
          </w:tcPr>
          <w:p w:rsidR="008E7095" w:rsidRPr="00885D39" w:rsidRDefault="008E7095" w:rsidP="00885D39">
            <w:pPr>
              <w:spacing w:line="360" w:lineRule="auto"/>
              <w:jc w:val="both"/>
              <w:rPr>
                <w:sz w:val="20"/>
                <w:szCs w:val="20"/>
              </w:rPr>
            </w:pPr>
          </w:p>
        </w:tc>
        <w:tc>
          <w:tcPr>
            <w:tcW w:w="1427" w:type="dxa"/>
            <w:gridSpan w:val="8"/>
            <w:tcBorders>
              <w:top w:val="single" w:sz="6" w:space="0" w:color="auto"/>
            </w:tcBorders>
          </w:tcPr>
          <w:p w:rsidR="008E7095" w:rsidRPr="00885D39" w:rsidRDefault="008E7095" w:rsidP="00885D39">
            <w:pPr>
              <w:spacing w:line="360" w:lineRule="auto"/>
              <w:jc w:val="both"/>
              <w:rPr>
                <w:sz w:val="20"/>
                <w:szCs w:val="20"/>
              </w:rPr>
            </w:pPr>
          </w:p>
        </w:tc>
        <w:tc>
          <w:tcPr>
            <w:tcW w:w="947" w:type="dxa"/>
            <w:gridSpan w:val="3"/>
          </w:tcPr>
          <w:p w:rsidR="008E7095" w:rsidRPr="00885D39" w:rsidRDefault="008E7095" w:rsidP="00885D39">
            <w:pPr>
              <w:spacing w:line="360" w:lineRule="auto"/>
              <w:jc w:val="both"/>
              <w:rPr>
                <w:sz w:val="20"/>
                <w:szCs w:val="20"/>
              </w:rPr>
            </w:pPr>
          </w:p>
        </w:tc>
        <w:tc>
          <w:tcPr>
            <w:tcW w:w="236" w:type="dxa"/>
            <w:gridSpan w:val="2"/>
          </w:tcPr>
          <w:p w:rsidR="008E7095" w:rsidRPr="00885D39" w:rsidRDefault="008E7095" w:rsidP="00885D39">
            <w:pPr>
              <w:spacing w:line="360" w:lineRule="auto"/>
              <w:jc w:val="both"/>
              <w:rPr>
                <w:sz w:val="20"/>
                <w:szCs w:val="20"/>
              </w:rPr>
            </w:pPr>
          </w:p>
        </w:tc>
        <w:tc>
          <w:tcPr>
            <w:tcW w:w="1392" w:type="dxa"/>
            <w:gridSpan w:val="4"/>
          </w:tcPr>
          <w:p w:rsidR="008E7095" w:rsidRPr="00885D39" w:rsidRDefault="008E7095" w:rsidP="00885D39">
            <w:pPr>
              <w:spacing w:line="360" w:lineRule="auto"/>
              <w:jc w:val="both"/>
              <w:rPr>
                <w:sz w:val="20"/>
                <w:szCs w:val="20"/>
              </w:rPr>
            </w:pPr>
          </w:p>
        </w:tc>
      </w:tr>
      <w:tr w:rsidR="008E7095" w:rsidRPr="00885D39" w:rsidTr="00885D39">
        <w:trPr>
          <w:cantSplit/>
        </w:trPr>
        <w:tc>
          <w:tcPr>
            <w:tcW w:w="4957" w:type="dxa"/>
            <w:gridSpan w:val="15"/>
          </w:tcPr>
          <w:p w:rsidR="008E7095" w:rsidRPr="00885D39" w:rsidRDefault="008E7095" w:rsidP="00885D39">
            <w:pPr>
              <w:spacing w:line="360" w:lineRule="auto"/>
              <w:jc w:val="both"/>
              <w:rPr>
                <w:sz w:val="20"/>
                <w:szCs w:val="20"/>
              </w:rPr>
            </w:pPr>
          </w:p>
        </w:tc>
        <w:tc>
          <w:tcPr>
            <w:tcW w:w="2993" w:type="dxa"/>
            <w:gridSpan w:val="16"/>
            <w:tcBorders>
              <w:right w:val="single" w:sz="12" w:space="0" w:color="auto"/>
            </w:tcBorders>
          </w:tcPr>
          <w:p w:rsidR="008E7095" w:rsidRPr="00885D39" w:rsidRDefault="008E7095" w:rsidP="00885D39">
            <w:pPr>
              <w:spacing w:line="360" w:lineRule="auto"/>
              <w:jc w:val="both"/>
              <w:rPr>
                <w:sz w:val="20"/>
                <w:szCs w:val="20"/>
              </w:rPr>
            </w:pPr>
            <w:r w:rsidRPr="00885D39">
              <w:rPr>
                <w:sz w:val="20"/>
                <w:szCs w:val="20"/>
              </w:rPr>
              <w:t>Дата утверждения</w:t>
            </w:r>
          </w:p>
        </w:tc>
        <w:tc>
          <w:tcPr>
            <w:tcW w:w="1408" w:type="dxa"/>
            <w:gridSpan w:val="5"/>
            <w:tcBorders>
              <w:top w:val="single" w:sz="12" w:space="0" w:color="auto"/>
              <w:left w:val="single" w:sz="12" w:space="0" w:color="auto"/>
              <w:bottom w:val="single" w:sz="6" w:space="0" w:color="auto"/>
              <w:right w:val="single" w:sz="12" w:space="0" w:color="auto"/>
            </w:tcBorders>
          </w:tcPr>
          <w:p w:rsidR="008E7095" w:rsidRPr="00885D39" w:rsidRDefault="008E7095" w:rsidP="00885D39">
            <w:pPr>
              <w:spacing w:line="360" w:lineRule="auto"/>
              <w:jc w:val="both"/>
              <w:rPr>
                <w:sz w:val="20"/>
                <w:szCs w:val="20"/>
              </w:rPr>
            </w:pPr>
            <w:r w:rsidRPr="00885D39">
              <w:rPr>
                <w:sz w:val="20"/>
                <w:szCs w:val="20"/>
              </w:rPr>
              <w:t>31.03.2008</w:t>
            </w:r>
          </w:p>
        </w:tc>
      </w:tr>
      <w:tr w:rsidR="008E7095" w:rsidRPr="00885D39" w:rsidTr="00885D39">
        <w:trPr>
          <w:cantSplit/>
        </w:trPr>
        <w:tc>
          <w:tcPr>
            <w:tcW w:w="4957" w:type="dxa"/>
            <w:gridSpan w:val="15"/>
          </w:tcPr>
          <w:p w:rsidR="008E7095" w:rsidRPr="00885D39" w:rsidRDefault="008E7095" w:rsidP="00885D39">
            <w:pPr>
              <w:spacing w:line="360" w:lineRule="auto"/>
              <w:jc w:val="both"/>
              <w:rPr>
                <w:sz w:val="20"/>
                <w:szCs w:val="20"/>
              </w:rPr>
            </w:pPr>
          </w:p>
        </w:tc>
        <w:tc>
          <w:tcPr>
            <w:tcW w:w="2993" w:type="dxa"/>
            <w:gridSpan w:val="16"/>
            <w:tcBorders>
              <w:right w:val="single" w:sz="12" w:space="0" w:color="auto"/>
            </w:tcBorders>
          </w:tcPr>
          <w:p w:rsidR="008E7095" w:rsidRPr="00885D39" w:rsidRDefault="008E7095" w:rsidP="00885D39">
            <w:pPr>
              <w:spacing w:line="360" w:lineRule="auto"/>
              <w:jc w:val="both"/>
              <w:rPr>
                <w:sz w:val="20"/>
                <w:szCs w:val="20"/>
              </w:rPr>
            </w:pPr>
            <w:r w:rsidRPr="00885D39">
              <w:rPr>
                <w:sz w:val="20"/>
                <w:szCs w:val="20"/>
              </w:rPr>
              <w:t>Дата отправки (принятия)</w:t>
            </w:r>
          </w:p>
        </w:tc>
        <w:tc>
          <w:tcPr>
            <w:tcW w:w="1408" w:type="dxa"/>
            <w:gridSpan w:val="5"/>
            <w:tcBorders>
              <w:top w:val="single" w:sz="6" w:space="0" w:color="auto"/>
              <w:left w:val="single" w:sz="12" w:space="0" w:color="auto"/>
              <w:bottom w:val="single" w:sz="12" w:space="0" w:color="auto"/>
              <w:right w:val="single" w:sz="12" w:space="0" w:color="auto"/>
            </w:tcBorders>
          </w:tcPr>
          <w:p w:rsidR="008E7095" w:rsidRPr="00885D39" w:rsidRDefault="008E7095" w:rsidP="00885D39">
            <w:pPr>
              <w:spacing w:line="360" w:lineRule="auto"/>
              <w:jc w:val="both"/>
              <w:rPr>
                <w:sz w:val="20"/>
                <w:szCs w:val="20"/>
              </w:rPr>
            </w:pPr>
          </w:p>
        </w:tc>
      </w:tr>
      <w:tr w:rsidR="008E7095" w:rsidRPr="00885D39" w:rsidTr="00885D39">
        <w:trPr>
          <w:cantSplit/>
        </w:trPr>
        <w:tc>
          <w:tcPr>
            <w:tcW w:w="5119" w:type="dxa"/>
            <w:gridSpan w:val="17"/>
            <w:tcBorders>
              <w:top w:val="single" w:sz="4" w:space="0" w:color="auto"/>
              <w:left w:val="single" w:sz="4" w:space="0" w:color="auto"/>
              <w:bottom w:val="single" w:sz="4" w:space="0" w:color="auto"/>
              <w:right w:val="single" w:sz="4" w:space="0" w:color="auto"/>
            </w:tcBorders>
            <w:vAlign w:val="center"/>
          </w:tcPr>
          <w:p w:rsidR="008E7095" w:rsidRPr="00885D39" w:rsidRDefault="008E7095" w:rsidP="00885D39">
            <w:pPr>
              <w:spacing w:line="360" w:lineRule="auto"/>
              <w:jc w:val="both"/>
              <w:rPr>
                <w:sz w:val="20"/>
                <w:szCs w:val="20"/>
              </w:rPr>
            </w:pPr>
            <w:r w:rsidRPr="00885D39">
              <w:rPr>
                <w:sz w:val="20"/>
                <w:szCs w:val="20"/>
              </w:rPr>
              <w:t>АКТИВ</w:t>
            </w:r>
          </w:p>
        </w:tc>
        <w:tc>
          <w:tcPr>
            <w:tcW w:w="955" w:type="dxa"/>
            <w:gridSpan w:val="7"/>
            <w:tcBorders>
              <w:top w:val="single" w:sz="4" w:space="0" w:color="auto"/>
              <w:left w:val="single" w:sz="4" w:space="0" w:color="auto"/>
              <w:bottom w:val="single" w:sz="12" w:space="0" w:color="auto"/>
              <w:right w:val="single" w:sz="4" w:space="0" w:color="auto"/>
            </w:tcBorders>
          </w:tcPr>
          <w:p w:rsidR="008E7095" w:rsidRPr="00885D39" w:rsidRDefault="008E7095" w:rsidP="00885D39">
            <w:pPr>
              <w:spacing w:line="360" w:lineRule="auto"/>
              <w:jc w:val="both"/>
              <w:rPr>
                <w:sz w:val="20"/>
                <w:szCs w:val="20"/>
              </w:rPr>
            </w:pPr>
            <w:r w:rsidRPr="00885D39">
              <w:rPr>
                <w:sz w:val="20"/>
                <w:szCs w:val="20"/>
              </w:rPr>
              <w:t>Код показателя</w:t>
            </w:r>
          </w:p>
        </w:tc>
        <w:tc>
          <w:tcPr>
            <w:tcW w:w="1876" w:type="dxa"/>
            <w:gridSpan w:val="7"/>
            <w:tcBorders>
              <w:top w:val="single" w:sz="4" w:space="0" w:color="auto"/>
              <w:left w:val="single" w:sz="4" w:space="0" w:color="auto"/>
              <w:bottom w:val="single" w:sz="12" w:space="0" w:color="auto"/>
              <w:right w:val="single" w:sz="4" w:space="0" w:color="auto"/>
            </w:tcBorders>
          </w:tcPr>
          <w:p w:rsidR="009335E0" w:rsidRPr="00885D39" w:rsidRDefault="008E7095" w:rsidP="00885D39">
            <w:pPr>
              <w:spacing w:line="360" w:lineRule="auto"/>
              <w:jc w:val="both"/>
              <w:rPr>
                <w:sz w:val="20"/>
                <w:szCs w:val="20"/>
              </w:rPr>
            </w:pPr>
            <w:r w:rsidRPr="00885D39">
              <w:rPr>
                <w:sz w:val="20"/>
                <w:szCs w:val="20"/>
              </w:rPr>
              <w:t>На начало</w:t>
            </w:r>
          </w:p>
          <w:p w:rsidR="008E7095" w:rsidRPr="00885D39" w:rsidRDefault="008E7095" w:rsidP="00885D39">
            <w:pPr>
              <w:spacing w:line="360" w:lineRule="auto"/>
              <w:jc w:val="both"/>
              <w:rPr>
                <w:sz w:val="20"/>
                <w:szCs w:val="20"/>
              </w:rPr>
            </w:pPr>
            <w:r w:rsidRPr="00885D39">
              <w:rPr>
                <w:sz w:val="20"/>
                <w:szCs w:val="20"/>
              </w:rPr>
              <w:t>отчетного года</w:t>
            </w:r>
          </w:p>
        </w:tc>
        <w:tc>
          <w:tcPr>
            <w:tcW w:w="1408" w:type="dxa"/>
            <w:gridSpan w:val="5"/>
            <w:tcBorders>
              <w:top w:val="single" w:sz="4" w:space="0" w:color="auto"/>
              <w:left w:val="single" w:sz="4" w:space="0" w:color="auto"/>
              <w:bottom w:val="single" w:sz="12" w:space="0" w:color="auto"/>
              <w:right w:val="single" w:sz="4" w:space="0" w:color="auto"/>
            </w:tcBorders>
          </w:tcPr>
          <w:p w:rsidR="008E7095" w:rsidRPr="00885D39" w:rsidRDefault="008E7095" w:rsidP="00885D39">
            <w:pPr>
              <w:spacing w:line="360" w:lineRule="auto"/>
              <w:jc w:val="both"/>
              <w:rPr>
                <w:sz w:val="20"/>
                <w:szCs w:val="20"/>
              </w:rPr>
            </w:pPr>
            <w:r w:rsidRPr="00885D39">
              <w:rPr>
                <w:sz w:val="20"/>
                <w:szCs w:val="20"/>
              </w:rPr>
              <w:t>На конец отчетного периода</w:t>
            </w:r>
          </w:p>
        </w:tc>
      </w:tr>
      <w:tr w:rsidR="008E7095" w:rsidRPr="00885D39" w:rsidTr="00885D39">
        <w:trPr>
          <w:cantSplit/>
        </w:trPr>
        <w:tc>
          <w:tcPr>
            <w:tcW w:w="5119" w:type="dxa"/>
            <w:gridSpan w:val="17"/>
            <w:tcBorders>
              <w:top w:val="single" w:sz="4" w:space="0" w:color="auto"/>
              <w:left w:val="single" w:sz="4" w:space="0" w:color="auto"/>
              <w:bottom w:val="single" w:sz="4" w:space="0" w:color="auto"/>
              <w:right w:val="single" w:sz="12" w:space="0" w:color="auto"/>
            </w:tcBorders>
            <w:vAlign w:val="center"/>
          </w:tcPr>
          <w:p w:rsidR="008E7095" w:rsidRPr="00885D39" w:rsidRDefault="008E7095" w:rsidP="00885D39">
            <w:pPr>
              <w:spacing w:line="360" w:lineRule="auto"/>
              <w:jc w:val="both"/>
              <w:rPr>
                <w:sz w:val="20"/>
                <w:szCs w:val="20"/>
              </w:rPr>
            </w:pPr>
            <w:r w:rsidRPr="00885D39">
              <w:rPr>
                <w:sz w:val="20"/>
                <w:szCs w:val="20"/>
              </w:rPr>
              <w:t>1</w:t>
            </w:r>
          </w:p>
        </w:tc>
        <w:tc>
          <w:tcPr>
            <w:tcW w:w="955" w:type="dxa"/>
            <w:gridSpan w:val="7"/>
            <w:tcBorders>
              <w:top w:val="single" w:sz="12" w:space="0" w:color="auto"/>
              <w:left w:val="single" w:sz="12" w:space="0" w:color="auto"/>
              <w:bottom w:val="single" w:sz="6" w:space="0" w:color="auto"/>
              <w:right w:val="single" w:sz="6" w:space="0" w:color="auto"/>
            </w:tcBorders>
          </w:tcPr>
          <w:p w:rsidR="008E7095" w:rsidRPr="00885D39" w:rsidRDefault="008E7095" w:rsidP="00885D39">
            <w:pPr>
              <w:spacing w:line="360" w:lineRule="auto"/>
              <w:jc w:val="both"/>
              <w:rPr>
                <w:sz w:val="20"/>
                <w:szCs w:val="20"/>
              </w:rPr>
            </w:pPr>
            <w:r w:rsidRPr="00885D39">
              <w:rPr>
                <w:sz w:val="20"/>
                <w:szCs w:val="20"/>
              </w:rPr>
              <w:t>2</w:t>
            </w:r>
          </w:p>
        </w:tc>
        <w:tc>
          <w:tcPr>
            <w:tcW w:w="1876" w:type="dxa"/>
            <w:gridSpan w:val="7"/>
            <w:tcBorders>
              <w:top w:val="single" w:sz="12" w:space="0" w:color="auto"/>
              <w:left w:val="single" w:sz="6" w:space="0" w:color="auto"/>
              <w:bottom w:val="single" w:sz="6" w:space="0" w:color="auto"/>
              <w:right w:val="single" w:sz="6" w:space="0" w:color="auto"/>
            </w:tcBorders>
          </w:tcPr>
          <w:p w:rsidR="008E7095" w:rsidRPr="00885D39" w:rsidRDefault="008E7095" w:rsidP="00885D39">
            <w:pPr>
              <w:spacing w:line="360" w:lineRule="auto"/>
              <w:jc w:val="both"/>
              <w:rPr>
                <w:sz w:val="20"/>
                <w:szCs w:val="20"/>
              </w:rPr>
            </w:pPr>
            <w:r w:rsidRPr="00885D39">
              <w:rPr>
                <w:sz w:val="20"/>
                <w:szCs w:val="20"/>
              </w:rPr>
              <w:t>3</w:t>
            </w:r>
          </w:p>
        </w:tc>
        <w:tc>
          <w:tcPr>
            <w:tcW w:w="1408" w:type="dxa"/>
            <w:gridSpan w:val="5"/>
            <w:tcBorders>
              <w:top w:val="single" w:sz="12" w:space="0" w:color="auto"/>
              <w:left w:val="single" w:sz="6" w:space="0" w:color="auto"/>
              <w:bottom w:val="single" w:sz="6" w:space="0" w:color="auto"/>
              <w:right w:val="single" w:sz="12" w:space="0" w:color="auto"/>
            </w:tcBorders>
          </w:tcPr>
          <w:p w:rsidR="008E7095" w:rsidRPr="00885D39" w:rsidRDefault="008E7095" w:rsidP="00885D39">
            <w:pPr>
              <w:spacing w:line="360" w:lineRule="auto"/>
              <w:jc w:val="both"/>
              <w:rPr>
                <w:sz w:val="20"/>
                <w:szCs w:val="20"/>
              </w:rPr>
            </w:pPr>
            <w:r w:rsidRPr="00885D39">
              <w:rPr>
                <w:sz w:val="20"/>
                <w:szCs w:val="20"/>
              </w:rPr>
              <w:t>4</w:t>
            </w:r>
          </w:p>
        </w:tc>
      </w:tr>
      <w:tr w:rsidR="008E7095" w:rsidRPr="00885D39" w:rsidTr="00885D39">
        <w:trPr>
          <w:cantSplit/>
        </w:trPr>
        <w:tc>
          <w:tcPr>
            <w:tcW w:w="5119" w:type="dxa"/>
            <w:gridSpan w:val="17"/>
            <w:tcBorders>
              <w:top w:val="single" w:sz="4" w:space="0" w:color="auto"/>
              <w:left w:val="single" w:sz="4" w:space="0" w:color="auto"/>
              <w:right w:val="single" w:sz="12" w:space="0" w:color="auto"/>
            </w:tcBorders>
            <w:vAlign w:val="center"/>
          </w:tcPr>
          <w:p w:rsidR="008E7095" w:rsidRPr="00885D39" w:rsidRDefault="008E7095" w:rsidP="00885D39">
            <w:pPr>
              <w:spacing w:line="360" w:lineRule="auto"/>
              <w:jc w:val="both"/>
              <w:rPr>
                <w:b/>
                <w:bCs/>
                <w:sz w:val="20"/>
                <w:szCs w:val="20"/>
              </w:rPr>
            </w:pPr>
            <w:r w:rsidRPr="00885D39">
              <w:rPr>
                <w:b/>
                <w:bCs/>
                <w:sz w:val="20"/>
                <w:szCs w:val="20"/>
                <w:lang w:val="en-US"/>
              </w:rPr>
              <w:t>I</w:t>
            </w:r>
            <w:r w:rsidRPr="00885D39">
              <w:rPr>
                <w:b/>
                <w:bCs/>
                <w:sz w:val="20"/>
                <w:szCs w:val="20"/>
              </w:rPr>
              <w:t>. ВНЕОБОРОТНЫЕ АКТИВЫ</w:t>
            </w:r>
          </w:p>
        </w:tc>
        <w:tc>
          <w:tcPr>
            <w:tcW w:w="955" w:type="dxa"/>
            <w:gridSpan w:val="7"/>
            <w:tcBorders>
              <w:top w:val="single" w:sz="6" w:space="0" w:color="auto"/>
              <w:left w:val="single" w:sz="12" w:space="0" w:color="auto"/>
              <w:right w:val="single" w:sz="6" w:space="0" w:color="auto"/>
            </w:tcBorders>
          </w:tcPr>
          <w:p w:rsidR="008E7095" w:rsidRPr="00885D39" w:rsidRDefault="008E7095" w:rsidP="00885D39">
            <w:pPr>
              <w:spacing w:line="360" w:lineRule="auto"/>
              <w:jc w:val="both"/>
              <w:rPr>
                <w:sz w:val="20"/>
                <w:szCs w:val="20"/>
              </w:rPr>
            </w:pPr>
          </w:p>
        </w:tc>
        <w:tc>
          <w:tcPr>
            <w:tcW w:w="1876" w:type="dxa"/>
            <w:gridSpan w:val="7"/>
            <w:tcBorders>
              <w:top w:val="single" w:sz="6" w:space="0" w:color="auto"/>
              <w:left w:val="single" w:sz="6" w:space="0" w:color="auto"/>
              <w:right w:val="single" w:sz="6" w:space="0" w:color="auto"/>
            </w:tcBorders>
          </w:tcPr>
          <w:p w:rsidR="008E7095" w:rsidRPr="00885D39" w:rsidRDefault="008E7095" w:rsidP="00885D39">
            <w:pPr>
              <w:spacing w:line="360" w:lineRule="auto"/>
              <w:jc w:val="both"/>
              <w:rPr>
                <w:sz w:val="20"/>
                <w:szCs w:val="20"/>
              </w:rPr>
            </w:pPr>
          </w:p>
        </w:tc>
        <w:tc>
          <w:tcPr>
            <w:tcW w:w="1408" w:type="dxa"/>
            <w:gridSpan w:val="5"/>
            <w:tcBorders>
              <w:top w:val="single" w:sz="6" w:space="0" w:color="auto"/>
              <w:left w:val="single" w:sz="6" w:space="0" w:color="auto"/>
              <w:right w:val="single" w:sz="12" w:space="0" w:color="auto"/>
            </w:tcBorders>
          </w:tcPr>
          <w:p w:rsidR="008E7095" w:rsidRPr="00885D39" w:rsidRDefault="008E7095" w:rsidP="00885D39">
            <w:pPr>
              <w:spacing w:line="360" w:lineRule="auto"/>
              <w:jc w:val="both"/>
              <w:rPr>
                <w:sz w:val="20"/>
                <w:szCs w:val="20"/>
              </w:rPr>
            </w:pPr>
          </w:p>
        </w:tc>
      </w:tr>
      <w:tr w:rsidR="008E7095" w:rsidRPr="00885D39" w:rsidTr="00885D39">
        <w:trPr>
          <w:cantSplit/>
        </w:trPr>
        <w:tc>
          <w:tcPr>
            <w:tcW w:w="5119" w:type="dxa"/>
            <w:gridSpan w:val="17"/>
            <w:tcBorders>
              <w:left w:val="single" w:sz="4" w:space="0" w:color="auto"/>
              <w:bottom w:val="single" w:sz="4" w:space="0" w:color="auto"/>
              <w:right w:val="single" w:sz="12" w:space="0" w:color="auto"/>
            </w:tcBorders>
            <w:vAlign w:val="center"/>
          </w:tcPr>
          <w:p w:rsidR="008E7095" w:rsidRPr="00885D39" w:rsidRDefault="008E7095" w:rsidP="00885D39">
            <w:pPr>
              <w:spacing w:line="360" w:lineRule="auto"/>
              <w:jc w:val="both"/>
              <w:rPr>
                <w:sz w:val="20"/>
                <w:szCs w:val="20"/>
              </w:rPr>
            </w:pPr>
            <w:r w:rsidRPr="00885D39">
              <w:rPr>
                <w:sz w:val="20"/>
                <w:szCs w:val="20"/>
              </w:rPr>
              <w:t>Нематериальные активы</w:t>
            </w:r>
          </w:p>
        </w:tc>
        <w:tc>
          <w:tcPr>
            <w:tcW w:w="955" w:type="dxa"/>
            <w:gridSpan w:val="7"/>
            <w:tcBorders>
              <w:left w:val="single" w:sz="12" w:space="0" w:color="auto"/>
              <w:bottom w:val="single" w:sz="6" w:space="0" w:color="auto"/>
              <w:right w:val="single" w:sz="6" w:space="0" w:color="auto"/>
            </w:tcBorders>
          </w:tcPr>
          <w:p w:rsidR="008E7095" w:rsidRPr="00885D39" w:rsidRDefault="008E7095" w:rsidP="00885D39">
            <w:pPr>
              <w:spacing w:line="360" w:lineRule="auto"/>
              <w:jc w:val="both"/>
              <w:rPr>
                <w:sz w:val="20"/>
                <w:szCs w:val="20"/>
              </w:rPr>
            </w:pPr>
            <w:r w:rsidRPr="00885D39">
              <w:rPr>
                <w:sz w:val="20"/>
                <w:szCs w:val="20"/>
              </w:rPr>
              <w:t>110</w:t>
            </w:r>
          </w:p>
        </w:tc>
        <w:tc>
          <w:tcPr>
            <w:tcW w:w="1876" w:type="dxa"/>
            <w:gridSpan w:val="7"/>
            <w:tcBorders>
              <w:left w:val="single" w:sz="6" w:space="0" w:color="auto"/>
              <w:bottom w:val="single" w:sz="6" w:space="0" w:color="auto"/>
              <w:right w:val="single" w:sz="6" w:space="0" w:color="auto"/>
            </w:tcBorders>
          </w:tcPr>
          <w:p w:rsidR="008E7095" w:rsidRPr="00885D39" w:rsidRDefault="008E7095" w:rsidP="00885D39">
            <w:pPr>
              <w:spacing w:line="360" w:lineRule="auto"/>
              <w:jc w:val="both"/>
              <w:rPr>
                <w:sz w:val="20"/>
                <w:szCs w:val="20"/>
              </w:rPr>
            </w:pPr>
            <w:r w:rsidRPr="00885D39">
              <w:rPr>
                <w:sz w:val="20"/>
                <w:szCs w:val="20"/>
              </w:rPr>
              <w:t>34333</w:t>
            </w:r>
          </w:p>
        </w:tc>
        <w:tc>
          <w:tcPr>
            <w:tcW w:w="1408" w:type="dxa"/>
            <w:gridSpan w:val="5"/>
            <w:tcBorders>
              <w:left w:val="single" w:sz="6" w:space="0" w:color="auto"/>
              <w:bottom w:val="single" w:sz="6" w:space="0" w:color="auto"/>
              <w:right w:val="single" w:sz="12" w:space="0" w:color="auto"/>
            </w:tcBorders>
          </w:tcPr>
          <w:p w:rsidR="008E7095" w:rsidRPr="00885D39" w:rsidRDefault="008E7095" w:rsidP="00885D39">
            <w:pPr>
              <w:spacing w:line="360" w:lineRule="auto"/>
              <w:jc w:val="both"/>
              <w:rPr>
                <w:sz w:val="20"/>
                <w:szCs w:val="20"/>
              </w:rPr>
            </w:pPr>
            <w:r w:rsidRPr="00885D39">
              <w:rPr>
                <w:sz w:val="20"/>
                <w:szCs w:val="20"/>
              </w:rPr>
              <w:t>4102</w:t>
            </w:r>
          </w:p>
        </w:tc>
      </w:tr>
      <w:tr w:rsidR="008E7095" w:rsidRPr="00885D39" w:rsidTr="00885D39">
        <w:trPr>
          <w:cantSplit/>
        </w:trPr>
        <w:tc>
          <w:tcPr>
            <w:tcW w:w="5119" w:type="dxa"/>
            <w:gridSpan w:val="17"/>
            <w:tcBorders>
              <w:top w:val="single" w:sz="4" w:space="0" w:color="auto"/>
              <w:left w:val="single" w:sz="4" w:space="0" w:color="auto"/>
              <w:bottom w:val="single" w:sz="4" w:space="0" w:color="auto"/>
              <w:right w:val="single" w:sz="12" w:space="0" w:color="auto"/>
            </w:tcBorders>
            <w:vAlign w:val="center"/>
          </w:tcPr>
          <w:p w:rsidR="008E7095" w:rsidRPr="00885D39" w:rsidRDefault="008E7095" w:rsidP="00885D39">
            <w:pPr>
              <w:spacing w:line="360" w:lineRule="auto"/>
              <w:jc w:val="both"/>
              <w:rPr>
                <w:sz w:val="20"/>
                <w:szCs w:val="20"/>
              </w:rPr>
            </w:pPr>
            <w:r w:rsidRPr="00885D39">
              <w:rPr>
                <w:sz w:val="20"/>
                <w:szCs w:val="20"/>
              </w:rPr>
              <w:t>Основные средства</w:t>
            </w:r>
          </w:p>
        </w:tc>
        <w:tc>
          <w:tcPr>
            <w:tcW w:w="955" w:type="dxa"/>
            <w:gridSpan w:val="7"/>
            <w:tcBorders>
              <w:top w:val="single" w:sz="6" w:space="0" w:color="auto"/>
              <w:left w:val="single" w:sz="12" w:space="0" w:color="auto"/>
              <w:bottom w:val="single" w:sz="6" w:space="0" w:color="auto"/>
              <w:right w:val="single" w:sz="6" w:space="0" w:color="auto"/>
            </w:tcBorders>
          </w:tcPr>
          <w:p w:rsidR="008E7095" w:rsidRPr="00885D39" w:rsidRDefault="008E7095" w:rsidP="00885D39">
            <w:pPr>
              <w:spacing w:line="360" w:lineRule="auto"/>
              <w:jc w:val="both"/>
              <w:rPr>
                <w:sz w:val="20"/>
                <w:szCs w:val="20"/>
              </w:rPr>
            </w:pPr>
            <w:r w:rsidRPr="00885D39">
              <w:rPr>
                <w:sz w:val="20"/>
                <w:szCs w:val="20"/>
              </w:rPr>
              <w:t>120</w:t>
            </w:r>
          </w:p>
        </w:tc>
        <w:tc>
          <w:tcPr>
            <w:tcW w:w="1876" w:type="dxa"/>
            <w:gridSpan w:val="7"/>
            <w:tcBorders>
              <w:top w:val="single" w:sz="6" w:space="0" w:color="auto"/>
              <w:left w:val="single" w:sz="6" w:space="0" w:color="auto"/>
              <w:bottom w:val="single" w:sz="6" w:space="0" w:color="auto"/>
              <w:right w:val="single" w:sz="6" w:space="0" w:color="auto"/>
            </w:tcBorders>
          </w:tcPr>
          <w:p w:rsidR="008E7095" w:rsidRPr="00885D39" w:rsidRDefault="008E7095" w:rsidP="00885D39">
            <w:pPr>
              <w:spacing w:line="360" w:lineRule="auto"/>
              <w:jc w:val="both"/>
              <w:rPr>
                <w:sz w:val="20"/>
                <w:szCs w:val="20"/>
              </w:rPr>
            </w:pPr>
            <w:r w:rsidRPr="00885D39">
              <w:rPr>
                <w:sz w:val="20"/>
                <w:szCs w:val="20"/>
              </w:rPr>
              <w:t>698007</w:t>
            </w:r>
          </w:p>
        </w:tc>
        <w:tc>
          <w:tcPr>
            <w:tcW w:w="1408" w:type="dxa"/>
            <w:gridSpan w:val="5"/>
            <w:tcBorders>
              <w:top w:val="single" w:sz="6" w:space="0" w:color="auto"/>
              <w:left w:val="single" w:sz="6" w:space="0" w:color="auto"/>
              <w:bottom w:val="single" w:sz="6" w:space="0" w:color="auto"/>
              <w:right w:val="single" w:sz="12" w:space="0" w:color="auto"/>
            </w:tcBorders>
          </w:tcPr>
          <w:p w:rsidR="008E7095" w:rsidRPr="00885D39" w:rsidRDefault="008E7095" w:rsidP="00885D39">
            <w:pPr>
              <w:spacing w:line="360" w:lineRule="auto"/>
              <w:jc w:val="both"/>
              <w:rPr>
                <w:sz w:val="20"/>
                <w:szCs w:val="20"/>
              </w:rPr>
            </w:pPr>
            <w:r w:rsidRPr="00885D39">
              <w:rPr>
                <w:sz w:val="20"/>
                <w:szCs w:val="20"/>
              </w:rPr>
              <w:t>801857</w:t>
            </w:r>
          </w:p>
        </w:tc>
      </w:tr>
      <w:tr w:rsidR="008E7095" w:rsidRPr="00885D39" w:rsidTr="00885D39">
        <w:trPr>
          <w:cantSplit/>
        </w:trPr>
        <w:tc>
          <w:tcPr>
            <w:tcW w:w="5119" w:type="dxa"/>
            <w:gridSpan w:val="17"/>
            <w:tcBorders>
              <w:top w:val="single" w:sz="4" w:space="0" w:color="auto"/>
              <w:left w:val="single" w:sz="4" w:space="0" w:color="auto"/>
              <w:bottom w:val="single" w:sz="4" w:space="0" w:color="auto"/>
              <w:right w:val="single" w:sz="12" w:space="0" w:color="auto"/>
            </w:tcBorders>
            <w:vAlign w:val="center"/>
          </w:tcPr>
          <w:p w:rsidR="008E7095" w:rsidRPr="00885D39" w:rsidRDefault="008E7095" w:rsidP="00885D39">
            <w:pPr>
              <w:spacing w:line="360" w:lineRule="auto"/>
              <w:jc w:val="both"/>
              <w:rPr>
                <w:sz w:val="20"/>
                <w:szCs w:val="20"/>
              </w:rPr>
            </w:pPr>
            <w:r w:rsidRPr="00885D39">
              <w:rPr>
                <w:sz w:val="20"/>
                <w:szCs w:val="20"/>
              </w:rPr>
              <w:t>Незавершенное строительство</w:t>
            </w:r>
          </w:p>
        </w:tc>
        <w:tc>
          <w:tcPr>
            <w:tcW w:w="955" w:type="dxa"/>
            <w:gridSpan w:val="7"/>
            <w:tcBorders>
              <w:top w:val="single" w:sz="6" w:space="0" w:color="auto"/>
              <w:left w:val="single" w:sz="12" w:space="0" w:color="auto"/>
              <w:bottom w:val="single" w:sz="6" w:space="0" w:color="auto"/>
              <w:right w:val="single" w:sz="6" w:space="0" w:color="auto"/>
            </w:tcBorders>
          </w:tcPr>
          <w:p w:rsidR="008E7095" w:rsidRPr="00885D39" w:rsidRDefault="008E7095" w:rsidP="00885D39">
            <w:pPr>
              <w:spacing w:line="360" w:lineRule="auto"/>
              <w:jc w:val="both"/>
              <w:rPr>
                <w:sz w:val="20"/>
                <w:szCs w:val="20"/>
              </w:rPr>
            </w:pPr>
            <w:r w:rsidRPr="00885D39">
              <w:rPr>
                <w:sz w:val="20"/>
                <w:szCs w:val="20"/>
              </w:rPr>
              <w:t>130</w:t>
            </w:r>
          </w:p>
        </w:tc>
        <w:tc>
          <w:tcPr>
            <w:tcW w:w="1876" w:type="dxa"/>
            <w:gridSpan w:val="7"/>
            <w:tcBorders>
              <w:top w:val="single" w:sz="6" w:space="0" w:color="auto"/>
              <w:left w:val="single" w:sz="6" w:space="0" w:color="auto"/>
              <w:bottom w:val="single" w:sz="6" w:space="0" w:color="auto"/>
              <w:right w:val="single" w:sz="6" w:space="0" w:color="auto"/>
            </w:tcBorders>
          </w:tcPr>
          <w:p w:rsidR="008E7095" w:rsidRPr="00885D39" w:rsidRDefault="008E7095" w:rsidP="00885D39">
            <w:pPr>
              <w:spacing w:line="360" w:lineRule="auto"/>
              <w:jc w:val="both"/>
              <w:rPr>
                <w:sz w:val="20"/>
                <w:szCs w:val="20"/>
              </w:rPr>
            </w:pPr>
            <w:r w:rsidRPr="00885D39">
              <w:rPr>
                <w:sz w:val="20"/>
                <w:szCs w:val="20"/>
              </w:rPr>
              <w:t>103285</w:t>
            </w:r>
          </w:p>
        </w:tc>
        <w:tc>
          <w:tcPr>
            <w:tcW w:w="1408" w:type="dxa"/>
            <w:gridSpan w:val="5"/>
            <w:tcBorders>
              <w:top w:val="single" w:sz="6" w:space="0" w:color="auto"/>
              <w:left w:val="single" w:sz="6" w:space="0" w:color="auto"/>
              <w:bottom w:val="single" w:sz="6" w:space="0" w:color="auto"/>
              <w:right w:val="single" w:sz="12" w:space="0" w:color="auto"/>
            </w:tcBorders>
          </w:tcPr>
          <w:p w:rsidR="008E7095" w:rsidRPr="00885D39" w:rsidRDefault="008E7095" w:rsidP="00885D39">
            <w:pPr>
              <w:spacing w:line="360" w:lineRule="auto"/>
              <w:jc w:val="both"/>
              <w:rPr>
                <w:sz w:val="20"/>
                <w:szCs w:val="20"/>
              </w:rPr>
            </w:pPr>
            <w:r w:rsidRPr="00885D39">
              <w:rPr>
                <w:sz w:val="20"/>
                <w:szCs w:val="20"/>
              </w:rPr>
              <w:t>319170</w:t>
            </w:r>
          </w:p>
        </w:tc>
      </w:tr>
      <w:tr w:rsidR="008E7095" w:rsidRPr="00885D39" w:rsidTr="00885D39">
        <w:trPr>
          <w:cantSplit/>
        </w:trPr>
        <w:tc>
          <w:tcPr>
            <w:tcW w:w="5119" w:type="dxa"/>
            <w:gridSpan w:val="17"/>
            <w:tcBorders>
              <w:top w:val="single" w:sz="4" w:space="0" w:color="auto"/>
              <w:left w:val="single" w:sz="4" w:space="0" w:color="auto"/>
              <w:bottom w:val="single" w:sz="4" w:space="0" w:color="auto"/>
              <w:right w:val="single" w:sz="12" w:space="0" w:color="auto"/>
            </w:tcBorders>
            <w:vAlign w:val="center"/>
          </w:tcPr>
          <w:p w:rsidR="008E7095" w:rsidRPr="00885D39" w:rsidRDefault="008E7095" w:rsidP="00885D39">
            <w:pPr>
              <w:spacing w:line="360" w:lineRule="auto"/>
              <w:jc w:val="both"/>
              <w:rPr>
                <w:sz w:val="20"/>
                <w:szCs w:val="20"/>
              </w:rPr>
            </w:pPr>
            <w:r w:rsidRPr="00885D39">
              <w:rPr>
                <w:sz w:val="20"/>
                <w:szCs w:val="20"/>
              </w:rPr>
              <w:t>Доходные вложения в материальные ценности</w:t>
            </w:r>
          </w:p>
        </w:tc>
        <w:tc>
          <w:tcPr>
            <w:tcW w:w="955" w:type="dxa"/>
            <w:gridSpan w:val="7"/>
            <w:tcBorders>
              <w:top w:val="single" w:sz="6" w:space="0" w:color="auto"/>
              <w:left w:val="single" w:sz="12" w:space="0" w:color="auto"/>
              <w:bottom w:val="single" w:sz="6" w:space="0" w:color="auto"/>
              <w:right w:val="single" w:sz="6" w:space="0" w:color="auto"/>
            </w:tcBorders>
          </w:tcPr>
          <w:p w:rsidR="008E7095" w:rsidRPr="00885D39" w:rsidRDefault="008E7095" w:rsidP="00885D39">
            <w:pPr>
              <w:spacing w:line="360" w:lineRule="auto"/>
              <w:jc w:val="both"/>
              <w:rPr>
                <w:sz w:val="20"/>
                <w:szCs w:val="20"/>
              </w:rPr>
            </w:pPr>
            <w:r w:rsidRPr="00885D39">
              <w:rPr>
                <w:sz w:val="20"/>
                <w:szCs w:val="20"/>
              </w:rPr>
              <w:t>135</w:t>
            </w:r>
          </w:p>
        </w:tc>
        <w:tc>
          <w:tcPr>
            <w:tcW w:w="1876" w:type="dxa"/>
            <w:gridSpan w:val="7"/>
            <w:tcBorders>
              <w:top w:val="single" w:sz="6" w:space="0" w:color="auto"/>
              <w:left w:val="single" w:sz="6" w:space="0" w:color="auto"/>
              <w:bottom w:val="single" w:sz="6" w:space="0" w:color="auto"/>
              <w:right w:val="single" w:sz="6" w:space="0" w:color="auto"/>
            </w:tcBorders>
          </w:tcPr>
          <w:p w:rsidR="008E7095" w:rsidRPr="00885D39" w:rsidRDefault="008E7095" w:rsidP="00885D39">
            <w:pPr>
              <w:spacing w:line="360" w:lineRule="auto"/>
              <w:jc w:val="both"/>
              <w:rPr>
                <w:sz w:val="20"/>
                <w:szCs w:val="20"/>
              </w:rPr>
            </w:pPr>
            <w:r w:rsidRPr="00885D39">
              <w:rPr>
                <w:sz w:val="20"/>
                <w:szCs w:val="20"/>
              </w:rPr>
              <w:t>39</w:t>
            </w:r>
          </w:p>
        </w:tc>
        <w:tc>
          <w:tcPr>
            <w:tcW w:w="1408" w:type="dxa"/>
            <w:gridSpan w:val="5"/>
            <w:tcBorders>
              <w:top w:val="single" w:sz="6" w:space="0" w:color="auto"/>
              <w:left w:val="single" w:sz="6" w:space="0" w:color="auto"/>
              <w:bottom w:val="single" w:sz="6" w:space="0" w:color="auto"/>
              <w:right w:val="single" w:sz="12" w:space="0" w:color="auto"/>
            </w:tcBorders>
          </w:tcPr>
          <w:p w:rsidR="008E7095" w:rsidRPr="00885D39" w:rsidRDefault="008E7095" w:rsidP="00885D39">
            <w:pPr>
              <w:spacing w:line="360" w:lineRule="auto"/>
              <w:jc w:val="both"/>
              <w:rPr>
                <w:sz w:val="20"/>
                <w:szCs w:val="20"/>
              </w:rPr>
            </w:pPr>
            <w:r w:rsidRPr="00885D39">
              <w:rPr>
                <w:sz w:val="20"/>
                <w:szCs w:val="20"/>
              </w:rPr>
              <w:t>39</w:t>
            </w:r>
          </w:p>
        </w:tc>
      </w:tr>
      <w:tr w:rsidR="008E7095" w:rsidRPr="00885D39" w:rsidTr="00885D39">
        <w:trPr>
          <w:cantSplit/>
        </w:trPr>
        <w:tc>
          <w:tcPr>
            <w:tcW w:w="5119" w:type="dxa"/>
            <w:gridSpan w:val="17"/>
            <w:tcBorders>
              <w:top w:val="single" w:sz="4" w:space="0" w:color="auto"/>
              <w:left w:val="single" w:sz="4" w:space="0" w:color="auto"/>
              <w:bottom w:val="single" w:sz="4" w:space="0" w:color="auto"/>
              <w:right w:val="single" w:sz="12" w:space="0" w:color="auto"/>
            </w:tcBorders>
            <w:vAlign w:val="center"/>
          </w:tcPr>
          <w:p w:rsidR="008E7095" w:rsidRPr="00885D39" w:rsidRDefault="008E7095" w:rsidP="00885D39">
            <w:pPr>
              <w:spacing w:line="360" w:lineRule="auto"/>
              <w:jc w:val="both"/>
              <w:rPr>
                <w:sz w:val="20"/>
                <w:szCs w:val="20"/>
              </w:rPr>
            </w:pPr>
            <w:r w:rsidRPr="00885D39">
              <w:rPr>
                <w:sz w:val="20"/>
                <w:szCs w:val="20"/>
              </w:rPr>
              <w:t>Долгосрочные финансовые вложения</w:t>
            </w:r>
          </w:p>
        </w:tc>
        <w:tc>
          <w:tcPr>
            <w:tcW w:w="955" w:type="dxa"/>
            <w:gridSpan w:val="7"/>
            <w:tcBorders>
              <w:top w:val="single" w:sz="6" w:space="0" w:color="auto"/>
              <w:left w:val="single" w:sz="12" w:space="0" w:color="auto"/>
              <w:bottom w:val="single" w:sz="6" w:space="0" w:color="auto"/>
              <w:right w:val="single" w:sz="6" w:space="0" w:color="auto"/>
            </w:tcBorders>
          </w:tcPr>
          <w:p w:rsidR="008E7095" w:rsidRPr="00885D39" w:rsidRDefault="008E7095" w:rsidP="00885D39">
            <w:pPr>
              <w:spacing w:line="360" w:lineRule="auto"/>
              <w:jc w:val="both"/>
              <w:rPr>
                <w:sz w:val="20"/>
                <w:szCs w:val="20"/>
              </w:rPr>
            </w:pPr>
            <w:r w:rsidRPr="00885D39">
              <w:rPr>
                <w:sz w:val="20"/>
                <w:szCs w:val="20"/>
              </w:rPr>
              <w:t>140</w:t>
            </w:r>
          </w:p>
        </w:tc>
        <w:tc>
          <w:tcPr>
            <w:tcW w:w="1876" w:type="dxa"/>
            <w:gridSpan w:val="7"/>
            <w:tcBorders>
              <w:top w:val="single" w:sz="6" w:space="0" w:color="auto"/>
              <w:left w:val="single" w:sz="6" w:space="0" w:color="auto"/>
              <w:bottom w:val="single" w:sz="6" w:space="0" w:color="auto"/>
              <w:right w:val="single" w:sz="6" w:space="0" w:color="auto"/>
            </w:tcBorders>
          </w:tcPr>
          <w:p w:rsidR="008E7095" w:rsidRPr="00885D39" w:rsidRDefault="008E7095" w:rsidP="00885D39">
            <w:pPr>
              <w:spacing w:line="360" w:lineRule="auto"/>
              <w:jc w:val="both"/>
              <w:rPr>
                <w:sz w:val="20"/>
                <w:szCs w:val="20"/>
              </w:rPr>
            </w:pPr>
            <w:r w:rsidRPr="00885D39">
              <w:rPr>
                <w:sz w:val="20"/>
                <w:szCs w:val="20"/>
              </w:rPr>
              <w:t>51432</w:t>
            </w:r>
          </w:p>
        </w:tc>
        <w:tc>
          <w:tcPr>
            <w:tcW w:w="1408" w:type="dxa"/>
            <w:gridSpan w:val="5"/>
            <w:tcBorders>
              <w:top w:val="single" w:sz="6" w:space="0" w:color="auto"/>
              <w:left w:val="single" w:sz="6" w:space="0" w:color="auto"/>
              <w:bottom w:val="single" w:sz="6" w:space="0" w:color="auto"/>
              <w:right w:val="single" w:sz="12" w:space="0" w:color="auto"/>
            </w:tcBorders>
          </w:tcPr>
          <w:p w:rsidR="008E7095" w:rsidRPr="00885D39" w:rsidRDefault="008E7095" w:rsidP="00885D39">
            <w:pPr>
              <w:spacing w:line="360" w:lineRule="auto"/>
              <w:jc w:val="both"/>
              <w:rPr>
                <w:sz w:val="20"/>
                <w:szCs w:val="20"/>
              </w:rPr>
            </w:pPr>
            <w:r w:rsidRPr="00885D39">
              <w:rPr>
                <w:sz w:val="20"/>
                <w:szCs w:val="20"/>
              </w:rPr>
              <w:t>87625</w:t>
            </w:r>
          </w:p>
        </w:tc>
      </w:tr>
      <w:tr w:rsidR="008E7095" w:rsidRPr="00885D39" w:rsidTr="00885D39">
        <w:trPr>
          <w:cantSplit/>
        </w:trPr>
        <w:tc>
          <w:tcPr>
            <w:tcW w:w="5119" w:type="dxa"/>
            <w:gridSpan w:val="17"/>
            <w:tcBorders>
              <w:top w:val="single" w:sz="4" w:space="0" w:color="auto"/>
              <w:left w:val="single" w:sz="4" w:space="0" w:color="auto"/>
              <w:bottom w:val="single" w:sz="4" w:space="0" w:color="auto"/>
              <w:right w:val="single" w:sz="12" w:space="0" w:color="auto"/>
            </w:tcBorders>
            <w:vAlign w:val="center"/>
          </w:tcPr>
          <w:p w:rsidR="008E7095" w:rsidRPr="00885D39" w:rsidRDefault="008E7095" w:rsidP="00885D39">
            <w:pPr>
              <w:spacing w:line="360" w:lineRule="auto"/>
              <w:jc w:val="both"/>
              <w:rPr>
                <w:sz w:val="20"/>
                <w:szCs w:val="20"/>
              </w:rPr>
            </w:pPr>
            <w:r w:rsidRPr="00885D39">
              <w:rPr>
                <w:sz w:val="20"/>
                <w:szCs w:val="20"/>
              </w:rPr>
              <w:t>Отложенные налоговые активы</w:t>
            </w:r>
          </w:p>
        </w:tc>
        <w:tc>
          <w:tcPr>
            <w:tcW w:w="955" w:type="dxa"/>
            <w:gridSpan w:val="7"/>
            <w:tcBorders>
              <w:top w:val="single" w:sz="6" w:space="0" w:color="auto"/>
              <w:left w:val="single" w:sz="12" w:space="0" w:color="auto"/>
              <w:bottom w:val="single" w:sz="6" w:space="0" w:color="auto"/>
              <w:right w:val="single" w:sz="6" w:space="0" w:color="auto"/>
            </w:tcBorders>
          </w:tcPr>
          <w:p w:rsidR="008E7095" w:rsidRPr="00885D39" w:rsidRDefault="008E7095" w:rsidP="00885D39">
            <w:pPr>
              <w:spacing w:line="360" w:lineRule="auto"/>
              <w:jc w:val="both"/>
              <w:rPr>
                <w:sz w:val="20"/>
                <w:szCs w:val="20"/>
              </w:rPr>
            </w:pPr>
            <w:r w:rsidRPr="00885D39">
              <w:rPr>
                <w:sz w:val="20"/>
                <w:szCs w:val="20"/>
              </w:rPr>
              <w:t>145</w:t>
            </w:r>
          </w:p>
        </w:tc>
        <w:tc>
          <w:tcPr>
            <w:tcW w:w="1876" w:type="dxa"/>
            <w:gridSpan w:val="7"/>
            <w:tcBorders>
              <w:top w:val="single" w:sz="6" w:space="0" w:color="auto"/>
              <w:left w:val="single" w:sz="6" w:space="0" w:color="auto"/>
              <w:bottom w:val="single" w:sz="6" w:space="0" w:color="auto"/>
              <w:right w:val="single" w:sz="6" w:space="0" w:color="auto"/>
            </w:tcBorders>
          </w:tcPr>
          <w:p w:rsidR="008E7095" w:rsidRPr="00885D39" w:rsidRDefault="008E7095" w:rsidP="00885D39">
            <w:pPr>
              <w:spacing w:line="360" w:lineRule="auto"/>
              <w:jc w:val="both"/>
              <w:rPr>
                <w:sz w:val="20"/>
                <w:szCs w:val="20"/>
              </w:rPr>
            </w:pPr>
            <w:r w:rsidRPr="00885D39">
              <w:rPr>
                <w:sz w:val="20"/>
                <w:szCs w:val="20"/>
              </w:rPr>
              <w:t>30000</w:t>
            </w:r>
          </w:p>
        </w:tc>
        <w:tc>
          <w:tcPr>
            <w:tcW w:w="1408" w:type="dxa"/>
            <w:gridSpan w:val="5"/>
            <w:tcBorders>
              <w:top w:val="single" w:sz="6" w:space="0" w:color="auto"/>
              <w:left w:val="single" w:sz="6" w:space="0" w:color="auto"/>
              <w:bottom w:val="single" w:sz="6" w:space="0" w:color="auto"/>
              <w:right w:val="single" w:sz="12" w:space="0" w:color="auto"/>
            </w:tcBorders>
          </w:tcPr>
          <w:p w:rsidR="008E7095" w:rsidRPr="00885D39" w:rsidRDefault="008E7095" w:rsidP="00885D39">
            <w:pPr>
              <w:spacing w:line="360" w:lineRule="auto"/>
              <w:jc w:val="both"/>
              <w:rPr>
                <w:sz w:val="20"/>
                <w:szCs w:val="20"/>
              </w:rPr>
            </w:pPr>
            <w:r w:rsidRPr="00885D39">
              <w:rPr>
                <w:sz w:val="20"/>
                <w:szCs w:val="20"/>
              </w:rPr>
              <w:t>30395</w:t>
            </w:r>
          </w:p>
        </w:tc>
      </w:tr>
      <w:tr w:rsidR="008E7095" w:rsidRPr="00885D39" w:rsidTr="00885D39">
        <w:trPr>
          <w:cantSplit/>
        </w:trPr>
        <w:tc>
          <w:tcPr>
            <w:tcW w:w="5119" w:type="dxa"/>
            <w:gridSpan w:val="17"/>
            <w:tcBorders>
              <w:top w:val="single" w:sz="4" w:space="0" w:color="auto"/>
              <w:left w:val="single" w:sz="4" w:space="0" w:color="auto"/>
              <w:bottom w:val="single" w:sz="4" w:space="0" w:color="auto"/>
              <w:right w:val="single" w:sz="12" w:space="0" w:color="auto"/>
            </w:tcBorders>
            <w:vAlign w:val="center"/>
          </w:tcPr>
          <w:p w:rsidR="008E7095" w:rsidRPr="00885D39" w:rsidRDefault="008E7095" w:rsidP="00885D39">
            <w:pPr>
              <w:spacing w:line="360" w:lineRule="auto"/>
              <w:jc w:val="both"/>
              <w:rPr>
                <w:sz w:val="20"/>
                <w:szCs w:val="20"/>
              </w:rPr>
            </w:pPr>
            <w:r w:rsidRPr="00885D39">
              <w:rPr>
                <w:sz w:val="20"/>
                <w:szCs w:val="20"/>
              </w:rPr>
              <w:t>Прочие внеоборотные активы</w:t>
            </w:r>
          </w:p>
        </w:tc>
        <w:tc>
          <w:tcPr>
            <w:tcW w:w="955" w:type="dxa"/>
            <w:gridSpan w:val="7"/>
            <w:tcBorders>
              <w:top w:val="single" w:sz="6" w:space="0" w:color="auto"/>
              <w:left w:val="single" w:sz="12" w:space="0" w:color="auto"/>
              <w:bottom w:val="single" w:sz="6" w:space="0" w:color="auto"/>
              <w:right w:val="single" w:sz="6" w:space="0" w:color="auto"/>
            </w:tcBorders>
          </w:tcPr>
          <w:p w:rsidR="008E7095" w:rsidRPr="00885D39" w:rsidRDefault="008E7095" w:rsidP="00885D39">
            <w:pPr>
              <w:spacing w:line="360" w:lineRule="auto"/>
              <w:jc w:val="both"/>
              <w:rPr>
                <w:sz w:val="20"/>
                <w:szCs w:val="20"/>
              </w:rPr>
            </w:pPr>
            <w:r w:rsidRPr="00885D39">
              <w:rPr>
                <w:sz w:val="20"/>
                <w:szCs w:val="20"/>
              </w:rPr>
              <w:t>150</w:t>
            </w:r>
          </w:p>
        </w:tc>
        <w:tc>
          <w:tcPr>
            <w:tcW w:w="1876" w:type="dxa"/>
            <w:gridSpan w:val="7"/>
            <w:tcBorders>
              <w:top w:val="single" w:sz="6" w:space="0" w:color="auto"/>
              <w:left w:val="single" w:sz="6" w:space="0" w:color="auto"/>
              <w:bottom w:val="single" w:sz="6" w:space="0" w:color="auto"/>
              <w:right w:val="single" w:sz="6" w:space="0" w:color="auto"/>
            </w:tcBorders>
          </w:tcPr>
          <w:p w:rsidR="008E7095" w:rsidRPr="00885D39" w:rsidRDefault="008E7095" w:rsidP="00885D39">
            <w:pPr>
              <w:spacing w:line="360" w:lineRule="auto"/>
              <w:jc w:val="both"/>
              <w:rPr>
                <w:sz w:val="20"/>
                <w:szCs w:val="20"/>
              </w:rPr>
            </w:pPr>
            <w:r w:rsidRPr="00885D39">
              <w:rPr>
                <w:sz w:val="20"/>
                <w:szCs w:val="20"/>
              </w:rPr>
              <w:t>-</w:t>
            </w:r>
          </w:p>
        </w:tc>
        <w:tc>
          <w:tcPr>
            <w:tcW w:w="1408" w:type="dxa"/>
            <w:gridSpan w:val="5"/>
            <w:tcBorders>
              <w:top w:val="single" w:sz="6" w:space="0" w:color="auto"/>
              <w:left w:val="single" w:sz="6" w:space="0" w:color="auto"/>
              <w:bottom w:val="single" w:sz="6" w:space="0" w:color="auto"/>
              <w:right w:val="single" w:sz="12" w:space="0" w:color="auto"/>
            </w:tcBorders>
          </w:tcPr>
          <w:p w:rsidR="008E7095" w:rsidRPr="00885D39" w:rsidRDefault="008E7095" w:rsidP="00885D39">
            <w:pPr>
              <w:spacing w:line="360" w:lineRule="auto"/>
              <w:jc w:val="both"/>
              <w:rPr>
                <w:sz w:val="20"/>
                <w:szCs w:val="20"/>
              </w:rPr>
            </w:pPr>
            <w:r w:rsidRPr="00885D39">
              <w:rPr>
                <w:sz w:val="20"/>
                <w:szCs w:val="20"/>
              </w:rPr>
              <w:t>-</w:t>
            </w:r>
          </w:p>
        </w:tc>
      </w:tr>
      <w:tr w:rsidR="008E7095" w:rsidRPr="00885D39" w:rsidTr="00885D39">
        <w:trPr>
          <w:cantSplit/>
        </w:trPr>
        <w:tc>
          <w:tcPr>
            <w:tcW w:w="5119" w:type="dxa"/>
            <w:gridSpan w:val="17"/>
            <w:tcBorders>
              <w:top w:val="single" w:sz="4" w:space="0" w:color="auto"/>
              <w:left w:val="single" w:sz="4" w:space="0" w:color="auto"/>
              <w:bottom w:val="single" w:sz="12" w:space="0" w:color="auto"/>
              <w:right w:val="single" w:sz="12" w:space="0" w:color="auto"/>
            </w:tcBorders>
            <w:vAlign w:val="center"/>
          </w:tcPr>
          <w:p w:rsidR="008E7095" w:rsidRPr="00885D39" w:rsidRDefault="008E7095" w:rsidP="00885D39">
            <w:pPr>
              <w:spacing w:line="360" w:lineRule="auto"/>
              <w:jc w:val="both"/>
              <w:rPr>
                <w:sz w:val="20"/>
                <w:szCs w:val="20"/>
              </w:rPr>
            </w:pPr>
            <w:r w:rsidRPr="00885D39">
              <w:rPr>
                <w:sz w:val="20"/>
                <w:szCs w:val="20"/>
              </w:rPr>
              <w:noBreakHyphen/>
            </w:r>
          </w:p>
        </w:tc>
        <w:tc>
          <w:tcPr>
            <w:tcW w:w="955" w:type="dxa"/>
            <w:gridSpan w:val="7"/>
            <w:tcBorders>
              <w:top w:val="single" w:sz="6" w:space="0" w:color="auto"/>
              <w:left w:val="single" w:sz="12" w:space="0" w:color="auto"/>
              <w:bottom w:val="single" w:sz="12" w:space="0" w:color="auto"/>
              <w:right w:val="single" w:sz="6" w:space="0" w:color="auto"/>
            </w:tcBorders>
          </w:tcPr>
          <w:p w:rsidR="008E7095" w:rsidRPr="00885D39" w:rsidRDefault="008E7095" w:rsidP="00885D39">
            <w:pPr>
              <w:spacing w:line="360" w:lineRule="auto"/>
              <w:jc w:val="both"/>
              <w:rPr>
                <w:sz w:val="20"/>
                <w:szCs w:val="20"/>
              </w:rPr>
            </w:pPr>
            <w:r w:rsidRPr="00885D39">
              <w:rPr>
                <w:sz w:val="20"/>
                <w:szCs w:val="20"/>
              </w:rPr>
              <w:t>151</w:t>
            </w:r>
          </w:p>
        </w:tc>
        <w:tc>
          <w:tcPr>
            <w:tcW w:w="1876" w:type="dxa"/>
            <w:gridSpan w:val="7"/>
            <w:tcBorders>
              <w:top w:val="single" w:sz="6" w:space="0" w:color="auto"/>
              <w:left w:val="single" w:sz="6" w:space="0" w:color="auto"/>
              <w:bottom w:val="single" w:sz="12" w:space="0" w:color="auto"/>
              <w:right w:val="single" w:sz="6" w:space="0" w:color="auto"/>
            </w:tcBorders>
          </w:tcPr>
          <w:p w:rsidR="008E7095" w:rsidRPr="00885D39" w:rsidRDefault="008E7095" w:rsidP="00885D39">
            <w:pPr>
              <w:spacing w:line="360" w:lineRule="auto"/>
              <w:jc w:val="both"/>
              <w:rPr>
                <w:sz w:val="20"/>
                <w:szCs w:val="20"/>
              </w:rPr>
            </w:pPr>
            <w:r w:rsidRPr="00885D39">
              <w:rPr>
                <w:sz w:val="20"/>
                <w:szCs w:val="20"/>
              </w:rPr>
              <w:t>-</w:t>
            </w:r>
          </w:p>
        </w:tc>
        <w:tc>
          <w:tcPr>
            <w:tcW w:w="1408" w:type="dxa"/>
            <w:gridSpan w:val="5"/>
            <w:tcBorders>
              <w:top w:val="single" w:sz="6" w:space="0" w:color="auto"/>
              <w:left w:val="single" w:sz="6" w:space="0" w:color="auto"/>
              <w:bottom w:val="single" w:sz="12" w:space="0" w:color="auto"/>
              <w:right w:val="single" w:sz="12" w:space="0" w:color="auto"/>
            </w:tcBorders>
          </w:tcPr>
          <w:p w:rsidR="008E7095" w:rsidRPr="00885D39" w:rsidRDefault="008E7095" w:rsidP="00885D39">
            <w:pPr>
              <w:spacing w:line="360" w:lineRule="auto"/>
              <w:jc w:val="both"/>
              <w:rPr>
                <w:sz w:val="20"/>
                <w:szCs w:val="20"/>
              </w:rPr>
            </w:pPr>
            <w:r w:rsidRPr="00885D39">
              <w:rPr>
                <w:sz w:val="20"/>
                <w:szCs w:val="20"/>
              </w:rPr>
              <w:t>-</w:t>
            </w:r>
          </w:p>
        </w:tc>
      </w:tr>
      <w:tr w:rsidR="008E7095" w:rsidRPr="00885D39" w:rsidTr="00885D39">
        <w:trPr>
          <w:cantSplit/>
        </w:trPr>
        <w:tc>
          <w:tcPr>
            <w:tcW w:w="5119" w:type="dxa"/>
            <w:gridSpan w:val="17"/>
            <w:tcBorders>
              <w:top w:val="single" w:sz="12" w:space="0" w:color="auto"/>
              <w:left w:val="single" w:sz="12" w:space="0" w:color="auto"/>
              <w:bottom w:val="single" w:sz="12" w:space="0" w:color="auto"/>
              <w:right w:val="single" w:sz="12" w:space="0" w:color="auto"/>
            </w:tcBorders>
            <w:vAlign w:val="center"/>
          </w:tcPr>
          <w:p w:rsidR="008E7095" w:rsidRPr="00885D39" w:rsidRDefault="008E7095" w:rsidP="00885D39">
            <w:pPr>
              <w:spacing w:line="360" w:lineRule="auto"/>
              <w:jc w:val="both"/>
              <w:rPr>
                <w:sz w:val="20"/>
                <w:szCs w:val="20"/>
              </w:rPr>
            </w:pPr>
            <w:r w:rsidRPr="00885D39">
              <w:rPr>
                <w:sz w:val="20"/>
                <w:szCs w:val="20"/>
              </w:rPr>
              <w:t>ИТОГО по разделу I</w:t>
            </w:r>
          </w:p>
        </w:tc>
        <w:tc>
          <w:tcPr>
            <w:tcW w:w="955" w:type="dxa"/>
            <w:gridSpan w:val="7"/>
            <w:tcBorders>
              <w:top w:val="single" w:sz="12" w:space="0" w:color="auto"/>
              <w:left w:val="single" w:sz="12" w:space="0" w:color="auto"/>
              <w:bottom w:val="single" w:sz="12" w:space="0" w:color="auto"/>
              <w:right w:val="single" w:sz="12" w:space="0" w:color="auto"/>
            </w:tcBorders>
          </w:tcPr>
          <w:p w:rsidR="008E7095" w:rsidRPr="00885D39" w:rsidRDefault="008E7095" w:rsidP="00885D39">
            <w:pPr>
              <w:spacing w:line="360" w:lineRule="auto"/>
              <w:jc w:val="both"/>
              <w:rPr>
                <w:sz w:val="20"/>
                <w:szCs w:val="20"/>
              </w:rPr>
            </w:pPr>
            <w:r w:rsidRPr="00885D39">
              <w:rPr>
                <w:sz w:val="20"/>
                <w:szCs w:val="20"/>
              </w:rPr>
              <w:t>190</w:t>
            </w:r>
          </w:p>
        </w:tc>
        <w:tc>
          <w:tcPr>
            <w:tcW w:w="1876" w:type="dxa"/>
            <w:gridSpan w:val="7"/>
            <w:tcBorders>
              <w:top w:val="single" w:sz="12" w:space="0" w:color="auto"/>
              <w:left w:val="single" w:sz="12" w:space="0" w:color="auto"/>
              <w:bottom w:val="single" w:sz="12" w:space="0" w:color="auto"/>
              <w:right w:val="single" w:sz="12" w:space="0" w:color="auto"/>
            </w:tcBorders>
          </w:tcPr>
          <w:p w:rsidR="008E7095" w:rsidRPr="00885D39" w:rsidRDefault="008E7095" w:rsidP="00885D39">
            <w:pPr>
              <w:spacing w:line="360" w:lineRule="auto"/>
              <w:jc w:val="both"/>
              <w:rPr>
                <w:sz w:val="20"/>
                <w:szCs w:val="20"/>
              </w:rPr>
            </w:pPr>
            <w:r w:rsidRPr="00885D39">
              <w:rPr>
                <w:sz w:val="20"/>
                <w:szCs w:val="20"/>
              </w:rPr>
              <w:t>917096</w:t>
            </w:r>
          </w:p>
        </w:tc>
        <w:tc>
          <w:tcPr>
            <w:tcW w:w="1408" w:type="dxa"/>
            <w:gridSpan w:val="5"/>
            <w:tcBorders>
              <w:top w:val="single" w:sz="12" w:space="0" w:color="auto"/>
              <w:left w:val="single" w:sz="12" w:space="0" w:color="auto"/>
              <w:bottom w:val="single" w:sz="12" w:space="0" w:color="auto"/>
              <w:right w:val="single" w:sz="12" w:space="0" w:color="auto"/>
            </w:tcBorders>
          </w:tcPr>
          <w:p w:rsidR="008E7095" w:rsidRPr="00885D39" w:rsidRDefault="008E7095" w:rsidP="00885D39">
            <w:pPr>
              <w:spacing w:line="360" w:lineRule="auto"/>
              <w:jc w:val="both"/>
              <w:rPr>
                <w:sz w:val="20"/>
                <w:szCs w:val="20"/>
              </w:rPr>
            </w:pPr>
            <w:r w:rsidRPr="00885D39">
              <w:rPr>
                <w:sz w:val="20"/>
                <w:szCs w:val="20"/>
              </w:rPr>
              <w:t>1243188</w:t>
            </w:r>
          </w:p>
        </w:tc>
      </w:tr>
      <w:tr w:rsidR="008E7095" w:rsidRPr="00885D39" w:rsidTr="00885D39">
        <w:trPr>
          <w:cantSplit/>
        </w:trPr>
        <w:tc>
          <w:tcPr>
            <w:tcW w:w="5119" w:type="dxa"/>
            <w:gridSpan w:val="17"/>
            <w:tcBorders>
              <w:top w:val="single" w:sz="12" w:space="0" w:color="auto"/>
              <w:left w:val="single" w:sz="4" w:space="0" w:color="auto"/>
              <w:right w:val="single" w:sz="12" w:space="0" w:color="auto"/>
            </w:tcBorders>
            <w:vAlign w:val="center"/>
          </w:tcPr>
          <w:p w:rsidR="008E7095" w:rsidRPr="00885D39" w:rsidRDefault="008E7095" w:rsidP="00885D39">
            <w:pPr>
              <w:spacing w:line="360" w:lineRule="auto"/>
              <w:jc w:val="both"/>
              <w:rPr>
                <w:b/>
                <w:bCs/>
                <w:sz w:val="20"/>
                <w:szCs w:val="20"/>
              </w:rPr>
            </w:pPr>
            <w:r w:rsidRPr="00885D39">
              <w:rPr>
                <w:b/>
                <w:bCs/>
                <w:sz w:val="20"/>
                <w:szCs w:val="20"/>
              </w:rPr>
              <w:t>II. ОБОРОТНЫЕ АКТИВЫ</w:t>
            </w:r>
          </w:p>
        </w:tc>
        <w:tc>
          <w:tcPr>
            <w:tcW w:w="955" w:type="dxa"/>
            <w:gridSpan w:val="7"/>
            <w:tcBorders>
              <w:top w:val="single" w:sz="12" w:space="0" w:color="auto"/>
              <w:left w:val="single" w:sz="12" w:space="0" w:color="auto"/>
              <w:right w:val="single" w:sz="6" w:space="0" w:color="auto"/>
            </w:tcBorders>
          </w:tcPr>
          <w:p w:rsidR="008E7095" w:rsidRPr="00885D39" w:rsidRDefault="008E7095" w:rsidP="00885D39">
            <w:pPr>
              <w:spacing w:line="360" w:lineRule="auto"/>
              <w:jc w:val="both"/>
              <w:rPr>
                <w:sz w:val="20"/>
                <w:szCs w:val="20"/>
                <w:highlight w:val="yellow"/>
              </w:rPr>
            </w:pPr>
          </w:p>
        </w:tc>
        <w:tc>
          <w:tcPr>
            <w:tcW w:w="1876" w:type="dxa"/>
            <w:gridSpan w:val="7"/>
            <w:tcBorders>
              <w:top w:val="single" w:sz="12" w:space="0" w:color="auto"/>
              <w:left w:val="single" w:sz="6" w:space="0" w:color="auto"/>
              <w:right w:val="single" w:sz="6" w:space="0" w:color="auto"/>
            </w:tcBorders>
          </w:tcPr>
          <w:p w:rsidR="008E7095" w:rsidRPr="00885D39" w:rsidRDefault="008E7095" w:rsidP="00885D39">
            <w:pPr>
              <w:spacing w:line="360" w:lineRule="auto"/>
              <w:jc w:val="both"/>
              <w:rPr>
                <w:sz w:val="20"/>
                <w:szCs w:val="20"/>
              </w:rPr>
            </w:pPr>
          </w:p>
        </w:tc>
        <w:tc>
          <w:tcPr>
            <w:tcW w:w="1408" w:type="dxa"/>
            <w:gridSpan w:val="5"/>
            <w:tcBorders>
              <w:top w:val="single" w:sz="12" w:space="0" w:color="auto"/>
              <w:left w:val="single" w:sz="6" w:space="0" w:color="auto"/>
              <w:right w:val="single" w:sz="12" w:space="0" w:color="auto"/>
            </w:tcBorders>
          </w:tcPr>
          <w:p w:rsidR="008E7095" w:rsidRPr="00885D39" w:rsidRDefault="008E7095" w:rsidP="00885D39">
            <w:pPr>
              <w:spacing w:line="360" w:lineRule="auto"/>
              <w:jc w:val="both"/>
              <w:rPr>
                <w:sz w:val="20"/>
                <w:szCs w:val="20"/>
              </w:rPr>
            </w:pPr>
          </w:p>
        </w:tc>
      </w:tr>
      <w:tr w:rsidR="008E7095" w:rsidRPr="00885D39" w:rsidTr="00885D39">
        <w:trPr>
          <w:cantSplit/>
        </w:trPr>
        <w:tc>
          <w:tcPr>
            <w:tcW w:w="5119" w:type="dxa"/>
            <w:gridSpan w:val="17"/>
            <w:tcBorders>
              <w:left w:val="single" w:sz="4" w:space="0" w:color="auto"/>
              <w:bottom w:val="single" w:sz="4" w:space="0" w:color="auto"/>
              <w:right w:val="single" w:sz="12" w:space="0" w:color="auto"/>
            </w:tcBorders>
            <w:vAlign w:val="center"/>
          </w:tcPr>
          <w:p w:rsidR="008E7095" w:rsidRPr="00885D39" w:rsidRDefault="008E7095" w:rsidP="00885D39">
            <w:pPr>
              <w:spacing w:line="360" w:lineRule="auto"/>
              <w:jc w:val="both"/>
              <w:rPr>
                <w:sz w:val="20"/>
                <w:szCs w:val="20"/>
              </w:rPr>
            </w:pPr>
            <w:r w:rsidRPr="00885D39">
              <w:rPr>
                <w:sz w:val="20"/>
                <w:szCs w:val="20"/>
              </w:rPr>
              <w:t>Запасы</w:t>
            </w:r>
          </w:p>
        </w:tc>
        <w:tc>
          <w:tcPr>
            <w:tcW w:w="955" w:type="dxa"/>
            <w:gridSpan w:val="7"/>
            <w:tcBorders>
              <w:left w:val="single" w:sz="12" w:space="0" w:color="auto"/>
              <w:bottom w:val="single" w:sz="6" w:space="0" w:color="auto"/>
              <w:right w:val="single" w:sz="6" w:space="0" w:color="auto"/>
            </w:tcBorders>
          </w:tcPr>
          <w:p w:rsidR="008E7095" w:rsidRPr="00885D39" w:rsidRDefault="008E7095" w:rsidP="00885D39">
            <w:pPr>
              <w:spacing w:line="360" w:lineRule="auto"/>
              <w:jc w:val="both"/>
              <w:rPr>
                <w:sz w:val="20"/>
                <w:szCs w:val="20"/>
              </w:rPr>
            </w:pPr>
            <w:r w:rsidRPr="00885D39">
              <w:rPr>
                <w:sz w:val="20"/>
                <w:szCs w:val="20"/>
              </w:rPr>
              <w:t>210</w:t>
            </w:r>
          </w:p>
        </w:tc>
        <w:tc>
          <w:tcPr>
            <w:tcW w:w="1876" w:type="dxa"/>
            <w:gridSpan w:val="7"/>
            <w:tcBorders>
              <w:left w:val="single" w:sz="6" w:space="0" w:color="auto"/>
              <w:bottom w:val="single" w:sz="6" w:space="0" w:color="auto"/>
              <w:right w:val="single" w:sz="6" w:space="0" w:color="auto"/>
            </w:tcBorders>
          </w:tcPr>
          <w:p w:rsidR="008E7095" w:rsidRPr="00885D39" w:rsidRDefault="008E7095" w:rsidP="00885D39">
            <w:pPr>
              <w:spacing w:line="360" w:lineRule="auto"/>
              <w:jc w:val="both"/>
              <w:rPr>
                <w:sz w:val="20"/>
                <w:szCs w:val="20"/>
              </w:rPr>
            </w:pPr>
            <w:r w:rsidRPr="00885D39">
              <w:rPr>
                <w:sz w:val="20"/>
                <w:szCs w:val="20"/>
              </w:rPr>
              <w:t>470673</w:t>
            </w:r>
          </w:p>
        </w:tc>
        <w:tc>
          <w:tcPr>
            <w:tcW w:w="1408" w:type="dxa"/>
            <w:gridSpan w:val="5"/>
            <w:tcBorders>
              <w:left w:val="single" w:sz="6" w:space="0" w:color="auto"/>
              <w:bottom w:val="single" w:sz="6" w:space="0" w:color="auto"/>
              <w:right w:val="single" w:sz="12" w:space="0" w:color="auto"/>
            </w:tcBorders>
          </w:tcPr>
          <w:p w:rsidR="008E7095" w:rsidRPr="00885D39" w:rsidRDefault="008E7095" w:rsidP="00885D39">
            <w:pPr>
              <w:spacing w:line="360" w:lineRule="auto"/>
              <w:jc w:val="both"/>
              <w:rPr>
                <w:sz w:val="20"/>
                <w:szCs w:val="20"/>
              </w:rPr>
            </w:pPr>
            <w:r w:rsidRPr="00885D39">
              <w:rPr>
                <w:sz w:val="20"/>
                <w:szCs w:val="20"/>
              </w:rPr>
              <w:t>584804</w:t>
            </w:r>
          </w:p>
        </w:tc>
      </w:tr>
      <w:tr w:rsidR="008E7095" w:rsidRPr="00885D39" w:rsidTr="00885D39">
        <w:trPr>
          <w:cantSplit/>
        </w:trPr>
        <w:tc>
          <w:tcPr>
            <w:tcW w:w="5119" w:type="dxa"/>
            <w:gridSpan w:val="17"/>
            <w:tcBorders>
              <w:top w:val="single" w:sz="4" w:space="0" w:color="auto"/>
              <w:left w:val="single" w:sz="4" w:space="0" w:color="auto"/>
              <w:right w:val="single" w:sz="12" w:space="0" w:color="auto"/>
            </w:tcBorders>
            <w:vAlign w:val="center"/>
          </w:tcPr>
          <w:p w:rsidR="008E7095" w:rsidRPr="00885D39" w:rsidRDefault="008E7095" w:rsidP="00885D39">
            <w:pPr>
              <w:spacing w:line="360" w:lineRule="auto"/>
              <w:jc w:val="both"/>
              <w:rPr>
                <w:sz w:val="20"/>
                <w:szCs w:val="20"/>
              </w:rPr>
            </w:pPr>
            <w:r w:rsidRPr="00885D39">
              <w:rPr>
                <w:sz w:val="20"/>
                <w:szCs w:val="20"/>
              </w:rPr>
              <w:t>В том числе:</w:t>
            </w:r>
          </w:p>
        </w:tc>
        <w:tc>
          <w:tcPr>
            <w:tcW w:w="955" w:type="dxa"/>
            <w:gridSpan w:val="7"/>
            <w:tcBorders>
              <w:top w:val="single" w:sz="6" w:space="0" w:color="auto"/>
              <w:left w:val="single" w:sz="12" w:space="0" w:color="auto"/>
              <w:right w:val="single" w:sz="6" w:space="0" w:color="auto"/>
            </w:tcBorders>
          </w:tcPr>
          <w:p w:rsidR="008E7095" w:rsidRPr="00885D39" w:rsidRDefault="008E7095" w:rsidP="00885D39">
            <w:pPr>
              <w:spacing w:line="360" w:lineRule="auto"/>
              <w:jc w:val="both"/>
              <w:rPr>
                <w:sz w:val="20"/>
                <w:szCs w:val="20"/>
              </w:rPr>
            </w:pPr>
          </w:p>
        </w:tc>
        <w:tc>
          <w:tcPr>
            <w:tcW w:w="1876" w:type="dxa"/>
            <w:gridSpan w:val="7"/>
            <w:tcBorders>
              <w:top w:val="single" w:sz="6" w:space="0" w:color="auto"/>
              <w:left w:val="single" w:sz="6" w:space="0" w:color="auto"/>
              <w:right w:val="single" w:sz="6" w:space="0" w:color="auto"/>
            </w:tcBorders>
          </w:tcPr>
          <w:p w:rsidR="008E7095" w:rsidRPr="00885D39" w:rsidRDefault="008E7095" w:rsidP="00885D39">
            <w:pPr>
              <w:spacing w:line="360" w:lineRule="auto"/>
              <w:jc w:val="both"/>
              <w:rPr>
                <w:sz w:val="20"/>
                <w:szCs w:val="20"/>
              </w:rPr>
            </w:pPr>
          </w:p>
        </w:tc>
        <w:tc>
          <w:tcPr>
            <w:tcW w:w="1408" w:type="dxa"/>
            <w:gridSpan w:val="5"/>
            <w:tcBorders>
              <w:top w:val="single" w:sz="6" w:space="0" w:color="auto"/>
              <w:left w:val="single" w:sz="6" w:space="0" w:color="auto"/>
              <w:right w:val="single" w:sz="12" w:space="0" w:color="auto"/>
            </w:tcBorders>
          </w:tcPr>
          <w:p w:rsidR="008E7095" w:rsidRPr="00885D39" w:rsidRDefault="008E7095" w:rsidP="00885D39">
            <w:pPr>
              <w:spacing w:line="360" w:lineRule="auto"/>
              <w:jc w:val="both"/>
              <w:rPr>
                <w:sz w:val="20"/>
                <w:szCs w:val="20"/>
              </w:rPr>
            </w:pPr>
          </w:p>
        </w:tc>
      </w:tr>
      <w:tr w:rsidR="008E7095" w:rsidRPr="00885D39" w:rsidTr="00885D39">
        <w:trPr>
          <w:cantSplit/>
        </w:trPr>
        <w:tc>
          <w:tcPr>
            <w:tcW w:w="5119" w:type="dxa"/>
            <w:gridSpan w:val="17"/>
            <w:tcBorders>
              <w:left w:val="single" w:sz="4" w:space="0" w:color="auto"/>
              <w:bottom w:val="single" w:sz="4" w:space="0" w:color="auto"/>
              <w:right w:val="single" w:sz="12" w:space="0" w:color="auto"/>
            </w:tcBorders>
            <w:vAlign w:val="center"/>
          </w:tcPr>
          <w:p w:rsidR="008E7095" w:rsidRPr="00885D39" w:rsidRDefault="008E7095" w:rsidP="00885D39">
            <w:pPr>
              <w:spacing w:line="360" w:lineRule="auto"/>
              <w:jc w:val="both"/>
              <w:rPr>
                <w:sz w:val="20"/>
                <w:szCs w:val="20"/>
              </w:rPr>
            </w:pPr>
            <w:r w:rsidRPr="00885D39">
              <w:rPr>
                <w:sz w:val="20"/>
                <w:szCs w:val="20"/>
              </w:rPr>
              <w:t>сырье, материалы и другие аналогичные ценности</w:t>
            </w:r>
          </w:p>
        </w:tc>
        <w:tc>
          <w:tcPr>
            <w:tcW w:w="955" w:type="dxa"/>
            <w:gridSpan w:val="7"/>
            <w:tcBorders>
              <w:left w:val="single" w:sz="12" w:space="0" w:color="auto"/>
              <w:bottom w:val="single" w:sz="6" w:space="0" w:color="auto"/>
              <w:right w:val="single" w:sz="6" w:space="0" w:color="auto"/>
            </w:tcBorders>
          </w:tcPr>
          <w:p w:rsidR="008E7095" w:rsidRPr="00885D39" w:rsidRDefault="008E7095" w:rsidP="00885D39">
            <w:pPr>
              <w:spacing w:line="360" w:lineRule="auto"/>
              <w:jc w:val="both"/>
              <w:rPr>
                <w:sz w:val="20"/>
                <w:szCs w:val="20"/>
              </w:rPr>
            </w:pPr>
            <w:r w:rsidRPr="00885D39">
              <w:rPr>
                <w:sz w:val="20"/>
                <w:szCs w:val="20"/>
              </w:rPr>
              <w:t>211</w:t>
            </w:r>
          </w:p>
        </w:tc>
        <w:tc>
          <w:tcPr>
            <w:tcW w:w="1876" w:type="dxa"/>
            <w:gridSpan w:val="7"/>
            <w:tcBorders>
              <w:left w:val="single" w:sz="6" w:space="0" w:color="auto"/>
              <w:bottom w:val="single" w:sz="6" w:space="0" w:color="auto"/>
              <w:right w:val="single" w:sz="6" w:space="0" w:color="auto"/>
            </w:tcBorders>
          </w:tcPr>
          <w:p w:rsidR="008E7095" w:rsidRPr="00885D39" w:rsidRDefault="008E7095" w:rsidP="00885D39">
            <w:pPr>
              <w:spacing w:line="360" w:lineRule="auto"/>
              <w:jc w:val="both"/>
              <w:rPr>
                <w:sz w:val="20"/>
                <w:szCs w:val="20"/>
              </w:rPr>
            </w:pPr>
            <w:r w:rsidRPr="00885D39">
              <w:rPr>
                <w:sz w:val="20"/>
                <w:szCs w:val="20"/>
              </w:rPr>
              <w:t>311337</w:t>
            </w:r>
          </w:p>
        </w:tc>
        <w:tc>
          <w:tcPr>
            <w:tcW w:w="1408" w:type="dxa"/>
            <w:gridSpan w:val="5"/>
            <w:tcBorders>
              <w:left w:val="single" w:sz="6" w:space="0" w:color="auto"/>
              <w:bottom w:val="single" w:sz="6" w:space="0" w:color="auto"/>
              <w:right w:val="single" w:sz="12" w:space="0" w:color="auto"/>
            </w:tcBorders>
          </w:tcPr>
          <w:p w:rsidR="008E7095" w:rsidRPr="00885D39" w:rsidRDefault="008E7095" w:rsidP="00885D39">
            <w:pPr>
              <w:spacing w:line="360" w:lineRule="auto"/>
              <w:jc w:val="both"/>
              <w:rPr>
                <w:sz w:val="20"/>
                <w:szCs w:val="20"/>
              </w:rPr>
            </w:pPr>
            <w:r w:rsidRPr="00885D39">
              <w:rPr>
                <w:sz w:val="20"/>
                <w:szCs w:val="20"/>
              </w:rPr>
              <w:t>411118</w:t>
            </w:r>
          </w:p>
        </w:tc>
      </w:tr>
      <w:tr w:rsidR="008E7095" w:rsidRPr="00885D39" w:rsidTr="00885D39">
        <w:trPr>
          <w:cantSplit/>
        </w:trPr>
        <w:tc>
          <w:tcPr>
            <w:tcW w:w="5119" w:type="dxa"/>
            <w:gridSpan w:val="17"/>
            <w:tcBorders>
              <w:top w:val="single" w:sz="4" w:space="0" w:color="auto"/>
              <w:left w:val="single" w:sz="4" w:space="0" w:color="auto"/>
              <w:bottom w:val="single" w:sz="4" w:space="0" w:color="auto"/>
              <w:right w:val="single" w:sz="12" w:space="0" w:color="auto"/>
            </w:tcBorders>
            <w:vAlign w:val="center"/>
          </w:tcPr>
          <w:p w:rsidR="008E7095" w:rsidRPr="00885D39" w:rsidRDefault="008E7095" w:rsidP="00885D39">
            <w:pPr>
              <w:spacing w:line="360" w:lineRule="auto"/>
              <w:jc w:val="both"/>
              <w:rPr>
                <w:sz w:val="20"/>
                <w:szCs w:val="20"/>
              </w:rPr>
            </w:pPr>
            <w:r w:rsidRPr="00885D39">
              <w:rPr>
                <w:sz w:val="20"/>
                <w:szCs w:val="20"/>
              </w:rPr>
              <w:t>Животные на выращивании и откорме</w:t>
            </w:r>
          </w:p>
        </w:tc>
        <w:tc>
          <w:tcPr>
            <w:tcW w:w="955" w:type="dxa"/>
            <w:gridSpan w:val="7"/>
            <w:tcBorders>
              <w:top w:val="single" w:sz="6" w:space="0" w:color="auto"/>
              <w:left w:val="single" w:sz="12" w:space="0" w:color="auto"/>
              <w:bottom w:val="single" w:sz="6" w:space="0" w:color="auto"/>
              <w:right w:val="single" w:sz="6" w:space="0" w:color="auto"/>
            </w:tcBorders>
          </w:tcPr>
          <w:p w:rsidR="008E7095" w:rsidRPr="00885D39" w:rsidRDefault="008E7095" w:rsidP="00885D39">
            <w:pPr>
              <w:spacing w:line="360" w:lineRule="auto"/>
              <w:jc w:val="both"/>
              <w:rPr>
                <w:sz w:val="20"/>
                <w:szCs w:val="20"/>
              </w:rPr>
            </w:pPr>
            <w:r w:rsidRPr="00885D39">
              <w:rPr>
                <w:sz w:val="20"/>
                <w:szCs w:val="20"/>
              </w:rPr>
              <w:t>212</w:t>
            </w:r>
          </w:p>
        </w:tc>
        <w:tc>
          <w:tcPr>
            <w:tcW w:w="1876" w:type="dxa"/>
            <w:gridSpan w:val="7"/>
            <w:tcBorders>
              <w:top w:val="single" w:sz="6" w:space="0" w:color="auto"/>
              <w:left w:val="single" w:sz="6" w:space="0" w:color="auto"/>
              <w:bottom w:val="single" w:sz="6" w:space="0" w:color="auto"/>
              <w:right w:val="single" w:sz="6" w:space="0" w:color="auto"/>
            </w:tcBorders>
          </w:tcPr>
          <w:p w:rsidR="008E7095" w:rsidRPr="00885D39" w:rsidRDefault="008E7095" w:rsidP="00885D39">
            <w:pPr>
              <w:spacing w:line="360" w:lineRule="auto"/>
              <w:jc w:val="both"/>
              <w:rPr>
                <w:sz w:val="20"/>
                <w:szCs w:val="20"/>
              </w:rPr>
            </w:pPr>
            <w:r w:rsidRPr="00885D39">
              <w:rPr>
                <w:sz w:val="20"/>
                <w:szCs w:val="20"/>
              </w:rPr>
              <w:t>-</w:t>
            </w:r>
          </w:p>
        </w:tc>
        <w:tc>
          <w:tcPr>
            <w:tcW w:w="1408" w:type="dxa"/>
            <w:gridSpan w:val="5"/>
            <w:tcBorders>
              <w:top w:val="single" w:sz="6" w:space="0" w:color="auto"/>
              <w:left w:val="single" w:sz="6" w:space="0" w:color="auto"/>
              <w:bottom w:val="single" w:sz="6" w:space="0" w:color="auto"/>
              <w:right w:val="single" w:sz="12" w:space="0" w:color="auto"/>
            </w:tcBorders>
          </w:tcPr>
          <w:p w:rsidR="008E7095" w:rsidRPr="00885D39" w:rsidRDefault="008E7095" w:rsidP="00885D39">
            <w:pPr>
              <w:spacing w:line="360" w:lineRule="auto"/>
              <w:jc w:val="both"/>
              <w:rPr>
                <w:sz w:val="20"/>
                <w:szCs w:val="20"/>
              </w:rPr>
            </w:pPr>
            <w:r w:rsidRPr="00885D39">
              <w:rPr>
                <w:sz w:val="20"/>
                <w:szCs w:val="20"/>
              </w:rPr>
              <w:t>-</w:t>
            </w:r>
          </w:p>
        </w:tc>
      </w:tr>
      <w:tr w:rsidR="008E7095" w:rsidRPr="00885D39" w:rsidTr="00885D39">
        <w:trPr>
          <w:cantSplit/>
        </w:trPr>
        <w:tc>
          <w:tcPr>
            <w:tcW w:w="5119" w:type="dxa"/>
            <w:gridSpan w:val="17"/>
            <w:tcBorders>
              <w:top w:val="single" w:sz="4" w:space="0" w:color="auto"/>
              <w:left w:val="single" w:sz="4" w:space="0" w:color="auto"/>
              <w:bottom w:val="single" w:sz="4" w:space="0" w:color="auto"/>
              <w:right w:val="single" w:sz="12" w:space="0" w:color="auto"/>
            </w:tcBorders>
            <w:vAlign w:val="center"/>
          </w:tcPr>
          <w:p w:rsidR="008E7095" w:rsidRPr="00885D39" w:rsidRDefault="008E7095" w:rsidP="00885D39">
            <w:pPr>
              <w:spacing w:line="360" w:lineRule="auto"/>
              <w:jc w:val="both"/>
              <w:rPr>
                <w:sz w:val="20"/>
                <w:szCs w:val="20"/>
              </w:rPr>
            </w:pPr>
            <w:r w:rsidRPr="00885D39">
              <w:rPr>
                <w:sz w:val="20"/>
                <w:szCs w:val="20"/>
              </w:rPr>
              <w:t>затраты в незавершенном производстве</w:t>
            </w:r>
          </w:p>
        </w:tc>
        <w:tc>
          <w:tcPr>
            <w:tcW w:w="955" w:type="dxa"/>
            <w:gridSpan w:val="7"/>
            <w:tcBorders>
              <w:top w:val="single" w:sz="6" w:space="0" w:color="auto"/>
              <w:left w:val="single" w:sz="12" w:space="0" w:color="auto"/>
              <w:bottom w:val="single" w:sz="6" w:space="0" w:color="auto"/>
              <w:right w:val="single" w:sz="6" w:space="0" w:color="auto"/>
            </w:tcBorders>
          </w:tcPr>
          <w:p w:rsidR="008E7095" w:rsidRPr="00885D39" w:rsidRDefault="008E7095" w:rsidP="00885D39">
            <w:pPr>
              <w:spacing w:line="360" w:lineRule="auto"/>
              <w:jc w:val="both"/>
              <w:rPr>
                <w:sz w:val="20"/>
                <w:szCs w:val="20"/>
              </w:rPr>
            </w:pPr>
            <w:r w:rsidRPr="00885D39">
              <w:rPr>
                <w:sz w:val="20"/>
                <w:szCs w:val="20"/>
              </w:rPr>
              <w:t>213</w:t>
            </w:r>
          </w:p>
        </w:tc>
        <w:tc>
          <w:tcPr>
            <w:tcW w:w="1876" w:type="dxa"/>
            <w:gridSpan w:val="7"/>
            <w:tcBorders>
              <w:top w:val="single" w:sz="6" w:space="0" w:color="auto"/>
              <w:left w:val="single" w:sz="6" w:space="0" w:color="auto"/>
              <w:bottom w:val="single" w:sz="6" w:space="0" w:color="auto"/>
              <w:right w:val="single" w:sz="6" w:space="0" w:color="auto"/>
            </w:tcBorders>
          </w:tcPr>
          <w:p w:rsidR="008E7095" w:rsidRPr="00885D39" w:rsidRDefault="008E7095" w:rsidP="00885D39">
            <w:pPr>
              <w:spacing w:line="360" w:lineRule="auto"/>
              <w:jc w:val="both"/>
              <w:rPr>
                <w:sz w:val="20"/>
                <w:szCs w:val="20"/>
              </w:rPr>
            </w:pPr>
            <w:r w:rsidRPr="00885D39">
              <w:rPr>
                <w:sz w:val="20"/>
                <w:szCs w:val="20"/>
              </w:rPr>
              <w:t>15303</w:t>
            </w:r>
          </w:p>
        </w:tc>
        <w:tc>
          <w:tcPr>
            <w:tcW w:w="1408" w:type="dxa"/>
            <w:gridSpan w:val="5"/>
            <w:tcBorders>
              <w:top w:val="single" w:sz="6" w:space="0" w:color="auto"/>
              <w:left w:val="single" w:sz="6" w:space="0" w:color="auto"/>
              <w:bottom w:val="single" w:sz="6" w:space="0" w:color="auto"/>
              <w:right w:val="single" w:sz="12" w:space="0" w:color="auto"/>
            </w:tcBorders>
          </w:tcPr>
          <w:p w:rsidR="008E7095" w:rsidRPr="00885D39" w:rsidRDefault="008E7095" w:rsidP="00885D39">
            <w:pPr>
              <w:spacing w:line="360" w:lineRule="auto"/>
              <w:jc w:val="both"/>
              <w:rPr>
                <w:sz w:val="20"/>
                <w:szCs w:val="20"/>
              </w:rPr>
            </w:pPr>
            <w:r w:rsidRPr="00885D39">
              <w:rPr>
                <w:sz w:val="20"/>
                <w:szCs w:val="20"/>
              </w:rPr>
              <w:t>21866</w:t>
            </w:r>
          </w:p>
        </w:tc>
      </w:tr>
      <w:tr w:rsidR="008E7095" w:rsidRPr="00885D39" w:rsidTr="00885D39">
        <w:trPr>
          <w:cantSplit/>
        </w:trPr>
        <w:tc>
          <w:tcPr>
            <w:tcW w:w="5119" w:type="dxa"/>
            <w:gridSpan w:val="17"/>
            <w:tcBorders>
              <w:top w:val="single" w:sz="4" w:space="0" w:color="auto"/>
              <w:left w:val="single" w:sz="4" w:space="0" w:color="auto"/>
              <w:bottom w:val="single" w:sz="4" w:space="0" w:color="auto"/>
              <w:right w:val="single" w:sz="12" w:space="0" w:color="auto"/>
            </w:tcBorders>
            <w:vAlign w:val="center"/>
          </w:tcPr>
          <w:p w:rsidR="008E7095" w:rsidRPr="00885D39" w:rsidRDefault="008E7095" w:rsidP="00885D39">
            <w:pPr>
              <w:spacing w:line="360" w:lineRule="auto"/>
              <w:jc w:val="both"/>
              <w:rPr>
                <w:sz w:val="20"/>
                <w:szCs w:val="20"/>
              </w:rPr>
            </w:pPr>
            <w:r w:rsidRPr="00885D39">
              <w:rPr>
                <w:sz w:val="20"/>
                <w:szCs w:val="20"/>
              </w:rPr>
              <w:t>готовая продукция и товары для перепродажи</w:t>
            </w:r>
          </w:p>
        </w:tc>
        <w:tc>
          <w:tcPr>
            <w:tcW w:w="955" w:type="dxa"/>
            <w:gridSpan w:val="7"/>
            <w:tcBorders>
              <w:top w:val="single" w:sz="6" w:space="0" w:color="auto"/>
              <w:left w:val="single" w:sz="12" w:space="0" w:color="auto"/>
              <w:bottom w:val="single" w:sz="6" w:space="0" w:color="auto"/>
              <w:right w:val="single" w:sz="6" w:space="0" w:color="auto"/>
            </w:tcBorders>
          </w:tcPr>
          <w:p w:rsidR="008E7095" w:rsidRPr="00885D39" w:rsidRDefault="008E7095" w:rsidP="00885D39">
            <w:pPr>
              <w:spacing w:line="360" w:lineRule="auto"/>
              <w:jc w:val="both"/>
              <w:rPr>
                <w:sz w:val="20"/>
                <w:szCs w:val="20"/>
              </w:rPr>
            </w:pPr>
            <w:r w:rsidRPr="00885D39">
              <w:rPr>
                <w:sz w:val="20"/>
                <w:szCs w:val="20"/>
              </w:rPr>
              <w:t>214</w:t>
            </w:r>
          </w:p>
        </w:tc>
        <w:tc>
          <w:tcPr>
            <w:tcW w:w="1876" w:type="dxa"/>
            <w:gridSpan w:val="7"/>
            <w:tcBorders>
              <w:top w:val="single" w:sz="6" w:space="0" w:color="auto"/>
              <w:left w:val="single" w:sz="6" w:space="0" w:color="auto"/>
              <w:bottom w:val="single" w:sz="6" w:space="0" w:color="auto"/>
              <w:right w:val="single" w:sz="6" w:space="0" w:color="auto"/>
            </w:tcBorders>
          </w:tcPr>
          <w:p w:rsidR="008E7095" w:rsidRPr="00885D39" w:rsidRDefault="008E7095" w:rsidP="00885D39">
            <w:pPr>
              <w:spacing w:line="360" w:lineRule="auto"/>
              <w:jc w:val="both"/>
              <w:rPr>
                <w:sz w:val="20"/>
                <w:szCs w:val="20"/>
              </w:rPr>
            </w:pPr>
            <w:r w:rsidRPr="00885D39">
              <w:rPr>
                <w:sz w:val="20"/>
                <w:szCs w:val="20"/>
              </w:rPr>
              <w:t>53297</w:t>
            </w:r>
          </w:p>
        </w:tc>
        <w:tc>
          <w:tcPr>
            <w:tcW w:w="1408" w:type="dxa"/>
            <w:gridSpan w:val="5"/>
            <w:tcBorders>
              <w:top w:val="single" w:sz="6" w:space="0" w:color="auto"/>
              <w:left w:val="single" w:sz="6" w:space="0" w:color="auto"/>
              <w:bottom w:val="single" w:sz="6" w:space="0" w:color="auto"/>
              <w:right w:val="single" w:sz="12" w:space="0" w:color="auto"/>
            </w:tcBorders>
          </w:tcPr>
          <w:p w:rsidR="008E7095" w:rsidRPr="00885D39" w:rsidRDefault="008E7095" w:rsidP="00885D39">
            <w:pPr>
              <w:spacing w:line="360" w:lineRule="auto"/>
              <w:jc w:val="both"/>
              <w:rPr>
                <w:sz w:val="20"/>
                <w:szCs w:val="20"/>
              </w:rPr>
            </w:pPr>
            <w:r w:rsidRPr="00885D39">
              <w:rPr>
                <w:sz w:val="20"/>
                <w:szCs w:val="20"/>
              </w:rPr>
              <w:t>82881</w:t>
            </w:r>
          </w:p>
        </w:tc>
      </w:tr>
      <w:tr w:rsidR="008E7095" w:rsidRPr="00885D39" w:rsidTr="00885D39">
        <w:trPr>
          <w:cantSplit/>
        </w:trPr>
        <w:tc>
          <w:tcPr>
            <w:tcW w:w="5119" w:type="dxa"/>
            <w:gridSpan w:val="17"/>
            <w:tcBorders>
              <w:top w:val="single" w:sz="4" w:space="0" w:color="auto"/>
              <w:left w:val="single" w:sz="4" w:space="0" w:color="auto"/>
              <w:bottom w:val="single" w:sz="4" w:space="0" w:color="auto"/>
              <w:right w:val="single" w:sz="12" w:space="0" w:color="auto"/>
            </w:tcBorders>
            <w:vAlign w:val="center"/>
          </w:tcPr>
          <w:p w:rsidR="008E7095" w:rsidRPr="00885D39" w:rsidRDefault="008E7095" w:rsidP="00885D39">
            <w:pPr>
              <w:spacing w:line="360" w:lineRule="auto"/>
              <w:jc w:val="both"/>
              <w:rPr>
                <w:sz w:val="20"/>
                <w:szCs w:val="20"/>
              </w:rPr>
            </w:pPr>
            <w:r w:rsidRPr="00885D39">
              <w:rPr>
                <w:sz w:val="20"/>
                <w:szCs w:val="20"/>
              </w:rPr>
              <w:t>товары отгруженные</w:t>
            </w:r>
          </w:p>
        </w:tc>
        <w:tc>
          <w:tcPr>
            <w:tcW w:w="955" w:type="dxa"/>
            <w:gridSpan w:val="7"/>
            <w:tcBorders>
              <w:top w:val="single" w:sz="6" w:space="0" w:color="auto"/>
              <w:left w:val="single" w:sz="12" w:space="0" w:color="auto"/>
              <w:bottom w:val="single" w:sz="6" w:space="0" w:color="auto"/>
              <w:right w:val="single" w:sz="6" w:space="0" w:color="auto"/>
            </w:tcBorders>
          </w:tcPr>
          <w:p w:rsidR="008E7095" w:rsidRPr="00885D39" w:rsidRDefault="008E7095" w:rsidP="00885D39">
            <w:pPr>
              <w:spacing w:line="360" w:lineRule="auto"/>
              <w:jc w:val="both"/>
              <w:rPr>
                <w:sz w:val="20"/>
                <w:szCs w:val="20"/>
              </w:rPr>
            </w:pPr>
            <w:r w:rsidRPr="00885D39">
              <w:rPr>
                <w:sz w:val="20"/>
                <w:szCs w:val="20"/>
              </w:rPr>
              <w:t>215</w:t>
            </w:r>
          </w:p>
        </w:tc>
        <w:tc>
          <w:tcPr>
            <w:tcW w:w="1876" w:type="dxa"/>
            <w:gridSpan w:val="7"/>
            <w:tcBorders>
              <w:top w:val="single" w:sz="6" w:space="0" w:color="auto"/>
              <w:left w:val="single" w:sz="6" w:space="0" w:color="auto"/>
              <w:bottom w:val="single" w:sz="6" w:space="0" w:color="auto"/>
              <w:right w:val="single" w:sz="6" w:space="0" w:color="auto"/>
            </w:tcBorders>
          </w:tcPr>
          <w:p w:rsidR="008E7095" w:rsidRPr="00885D39" w:rsidRDefault="008E7095" w:rsidP="00885D39">
            <w:pPr>
              <w:spacing w:line="360" w:lineRule="auto"/>
              <w:jc w:val="both"/>
              <w:rPr>
                <w:sz w:val="20"/>
                <w:szCs w:val="20"/>
              </w:rPr>
            </w:pPr>
            <w:r w:rsidRPr="00885D39">
              <w:rPr>
                <w:sz w:val="20"/>
                <w:szCs w:val="20"/>
              </w:rPr>
              <w:t>-</w:t>
            </w:r>
          </w:p>
        </w:tc>
        <w:tc>
          <w:tcPr>
            <w:tcW w:w="1408" w:type="dxa"/>
            <w:gridSpan w:val="5"/>
            <w:tcBorders>
              <w:top w:val="single" w:sz="6" w:space="0" w:color="auto"/>
              <w:left w:val="single" w:sz="6" w:space="0" w:color="auto"/>
              <w:bottom w:val="single" w:sz="6" w:space="0" w:color="auto"/>
              <w:right w:val="single" w:sz="12" w:space="0" w:color="auto"/>
            </w:tcBorders>
          </w:tcPr>
          <w:p w:rsidR="008E7095" w:rsidRPr="00885D39" w:rsidRDefault="008E7095" w:rsidP="00885D39">
            <w:pPr>
              <w:spacing w:line="360" w:lineRule="auto"/>
              <w:jc w:val="both"/>
              <w:rPr>
                <w:sz w:val="20"/>
                <w:szCs w:val="20"/>
              </w:rPr>
            </w:pPr>
            <w:r w:rsidRPr="00885D39">
              <w:rPr>
                <w:sz w:val="20"/>
                <w:szCs w:val="20"/>
              </w:rPr>
              <w:t>-</w:t>
            </w:r>
          </w:p>
        </w:tc>
      </w:tr>
      <w:tr w:rsidR="008E7095" w:rsidRPr="00885D39" w:rsidTr="00885D39">
        <w:trPr>
          <w:cantSplit/>
        </w:trPr>
        <w:tc>
          <w:tcPr>
            <w:tcW w:w="5119" w:type="dxa"/>
            <w:gridSpan w:val="17"/>
            <w:tcBorders>
              <w:top w:val="single" w:sz="4" w:space="0" w:color="auto"/>
              <w:left w:val="single" w:sz="4" w:space="0" w:color="auto"/>
              <w:bottom w:val="single" w:sz="4" w:space="0" w:color="auto"/>
              <w:right w:val="single" w:sz="12" w:space="0" w:color="auto"/>
            </w:tcBorders>
            <w:vAlign w:val="center"/>
          </w:tcPr>
          <w:p w:rsidR="008E7095" w:rsidRPr="00885D39" w:rsidRDefault="008E7095" w:rsidP="00885D39">
            <w:pPr>
              <w:spacing w:line="360" w:lineRule="auto"/>
              <w:jc w:val="both"/>
              <w:rPr>
                <w:sz w:val="20"/>
                <w:szCs w:val="20"/>
              </w:rPr>
            </w:pPr>
            <w:r w:rsidRPr="00885D39">
              <w:rPr>
                <w:sz w:val="20"/>
                <w:szCs w:val="20"/>
              </w:rPr>
              <w:t>расходы будущих периодов</w:t>
            </w:r>
          </w:p>
        </w:tc>
        <w:tc>
          <w:tcPr>
            <w:tcW w:w="955" w:type="dxa"/>
            <w:gridSpan w:val="7"/>
            <w:tcBorders>
              <w:top w:val="single" w:sz="6" w:space="0" w:color="auto"/>
              <w:left w:val="single" w:sz="12" w:space="0" w:color="auto"/>
              <w:bottom w:val="single" w:sz="6" w:space="0" w:color="auto"/>
              <w:right w:val="single" w:sz="6" w:space="0" w:color="auto"/>
            </w:tcBorders>
          </w:tcPr>
          <w:p w:rsidR="008E7095" w:rsidRPr="00885D39" w:rsidRDefault="008E7095" w:rsidP="00885D39">
            <w:pPr>
              <w:spacing w:line="360" w:lineRule="auto"/>
              <w:jc w:val="both"/>
              <w:rPr>
                <w:sz w:val="20"/>
                <w:szCs w:val="20"/>
              </w:rPr>
            </w:pPr>
            <w:r w:rsidRPr="00885D39">
              <w:rPr>
                <w:sz w:val="20"/>
                <w:szCs w:val="20"/>
              </w:rPr>
              <w:t>216</w:t>
            </w:r>
          </w:p>
        </w:tc>
        <w:tc>
          <w:tcPr>
            <w:tcW w:w="1876" w:type="dxa"/>
            <w:gridSpan w:val="7"/>
            <w:tcBorders>
              <w:top w:val="single" w:sz="6" w:space="0" w:color="auto"/>
              <w:left w:val="single" w:sz="6" w:space="0" w:color="auto"/>
              <w:bottom w:val="single" w:sz="6" w:space="0" w:color="auto"/>
              <w:right w:val="single" w:sz="6" w:space="0" w:color="auto"/>
            </w:tcBorders>
          </w:tcPr>
          <w:p w:rsidR="008E7095" w:rsidRPr="00885D39" w:rsidRDefault="008E7095" w:rsidP="00885D39">
            <w:pPr>
              <w:spacing w:line="360" w:lineRule="auto"/>
              <w:jc w:val="both"/>
              <w:rPr>
                <w:sz w:val="20"/>
                <w:szCs w:val="20"/>
              </w:rPr>
            </w:pPr>
            <w:r w:rsidRPr="00885D39">
              <w:rPr>
                <w:sz w:val="20"/>
                <w:szCs w:val="20"/>
              </w:rPr>
              <w:t>90736</w:t>
            </w:r>
          </w:p>
        </w:tc>
        <w:tc>
          <w:tcPr>
            <w:tcW w:w="1408" w:type="dxa"/>
            <w:gridSpan w:val="5"/>
            <w:tcBorders>
              <w:top w:val="single" w:sz="6" w:space="0" w:color="auto"/>
              <w:left w:val="single" w:sz="6" w:space="0" w:color="auto"/>
              <w:bottom w:val="single" w:sz="6" w:space="0" w:color="auto"/>
              <w:right w:val="single" w:sz="12" w:space="0" w:color="auto"/>
            </w:tcBorders>
          </w:tcPr>
          <w:p w:rsidR="008E7095" w:rsidRPr="00885D39" w:rsidRDefault="008E7095" w:rsidP="00885D39">
            <w:pPr>
              <w:spacing w:line="360" w:lineRule="auto"/>
              <w:jc w:val="both"/>
              <w:rPr>
                <w:sz w:val="20"/>
                <w:szCs w:val="20"/>
              </w:rPr>
            </w:pPr>
            <w:r w:rsidRPr="00885D39">
              <w:rPr>
                <w:sz w:val="20"/>
                <w:szCs w:val="20"/>
              </w:rPr>
              <w:t>68939</w:t>
            </w:r>
          </w:p>
        </w:tc>
      </w:tr>
      <w:tr w:rsidR="008E7095" w:rsidRPr="00885D39" w:rsidTr="00885D39">
        <w:trPr>
          <w:cantSplit/>
        </w:trPr>
        <w:tc>
          <w:tcPr>
            <w:tcW w:w="5119" w:type="dxa"/>
            <w:gridSpan w:val="17"/>
            <w:tcBorders>
              <w:top w:val="single" w:sz="4" w:space="0" w:color="auto"/>
              <w:left w:val="single" w:sz="4" w:space="0" w:color="auto"/>
              <w:bottom w:val="single" w:sz="4" w:space="0" w:color="auto"/>
              <w:right w:val="single" w:sz="12" w:space="0" w:color="auto"/>
            </w:tcBorders>
            <w:vAlign w:val="center"/>
          </w:tcPr>
          <w:p w:rsidR="008E7095" w:rsidRPr="00885D39" w:rsidRDefault="008E7095" w:rsidP="00885D39">
            <w:pPr>
              <w:spacing w:line="360" w:lineRule="auto"/>
              <w:jc w:val="both"/>
              <w:rPr>
                <w:sz w:val="20"/>
                <w:szCs w:val="20"/>
              </w:rPr>
            </w:pPr>
            <w:r w:rsidRPr="00885D39">
              <w:rPr>
                <w:sz w:val="20"/>
                <w:szCs w:val="20"/>
              </w:rPr>
              <w:t>прочие запасы и затраты</w:t>
            </w:r>
          </w:p>
        </w:tc>
        <w:tc>
          <w:tcPr>
            <w:tcW w:w="955" w:type="dxa"/>
            <w:gridSpan w:val="7"/>
            <w:tcBorders>
              <w:top w:val="single" w:sz="6" w:space="0" w:color="auto"/>
              <w:left w:val="single" w:sz="12" w:space="0" w:color="auto"/>
              <w:bottom w:val="single" w:sz="6" w:space="0" w:color="auto"/>
              <w:right w:val="single" w:sz="6" w:space="0" w:color="auto"/>
            </w:tcBorders>
          </w:tcPr>
          <w:p w:rsidR="008E7095" w:rsidRPr="00885D39" w:rsidRDefault="008E7095" w:rsidP="00885D39">
            <w:pPr>
              <w:spacing w:line="360" w:lineRule="auto"/>
              <w:jc w:val="both"/>
              <w:rPr>
                <w:sz w:val="20"/>
                <w:szCs w:val="20"/>
              </w:rPr>
            </w:pPr>
            <w:r w:rsidRPr="00885D39">
              <w:rPr>
                <w:sz w:val="20"/>
                <w:szCs w:val="20"/>
              </w:rPr>
              <w:t>217</w:t>
            </w:r>
          </w:p>
        </w:tc>
        <w:tc>
          <w:tcPr>
            <w:tcW w:w="1876" w:type="dxa"/>
            <w:gridSpan w:val="7"/>
            <w:tcBorders>
              <w:top w:val="single" w:sz="6" w:space="0" w:color="auto"/>
              <w:left w:val="single" w:sz="6" w:space="0" w:color="auto"/>
              <w:bottom w:val="single" w:sz="6" w:space="0" w:color="auto"/>
              <w:right w:val="single" w:sz="6" w:space="0" w:color="auto"/>
            </w:tcBorders>
          </w:tcPr>
          <w:p w:rsidR="008E7095" w:rsidRPr="00885D39" w:rsidRDefault="008E7095" w:rsidP="00885D39">
            <w:pPr>
              <w:spacing w:line="360" w:lineRule="auto"/>
              <w:jc w:val="both"/>
              <w:rPr>
                <w:sz w:val="20"/>
                <w:szCs w:val="20"/>
              </w:rPr>
            </w:pPr>
            <w:r w:rsidRPr="00885D39">
              <w:rPr>
                <w:sz w:val="20"/>
                <w:szCs w:val="20"/>
              </w:rPr>
              <w:t>-</w:t>
            </w:r>
          </w:p>
        </w:tc>
        <w:tc>
          <w:tcPr>
            <w:tcW w:w="1408" w:type="dxa"/>
            <w:gridSpan w:val="5"/>
            <w:tcBorders>
              <w:top w:val="single" w:sz="6" w:space="0" w:color="auto"/>
              <w:left w:val="single" w:sz="6" w:space="0" w:color="auto"/>
              <w:bottom w:val="single" w:sz="6" w:space="0" w:color="auto"/>
              <w:right w:val="single" w:sz="12" w:space="0" w:color="auto"/>
            </w:tcBorders>
          </w:tcPr>
          <w:p w:rsidR="008E7095" w:rsidRPr="00885D39" w:rsidRDefault="008E7095" w:rsidP="00885D39">
            <w:pPr>
              <w:spacing w:line="360" w:lineRule="auto"/>
              <w:jc w:val="both"/>
              <w:rPr>
                <w:sz w:val="20"/>
                <w:szCs w:val="20"/>
              </w:rPr>
            </w:pPr>
            <w:r w:rsidRPr="00885D39">
              <w:rPr>
                <w:sz w:val="20"/>
                <w:szCs w:val="20"/>
              </w:rPr>
              <w:t>-</w:t>
            </w:r>
          </w:p>
        </w:tc>
      </w:tr>
      <w:tr w:rsidR="008E7095" w:rsidRPr="00885D39" w:rsidTr="00885D39">
        <w:trPr>
          <w:cantSplit/>
        </w:trPr>
        <w:tc>
          <w:tcPr>
            <w:tcW w:w="5119" w:type="dxa"/>
            <w:gridSpan w:val="17"/>
            <w:tcBorders>
              <w:top w:val="single" w:sz="4" w:space="0" w:color="auto"/>
              <w:left w:val="single" w:sz="4" w:space="0" w:color="auto"/>
              <w:bottom w:val="single" w:sz="4" w:space="0" w:color="auto"/>
              <w:right w:val="single" w:sz="12" w:space="0" w:color="auto"/>
            </w:tcBorders>
            <w:vAlign w:val="center"/>
          </w:tcPr>
          <w:p w:rsidR="008E7095" w:rsidRPr="00885D39" w:rsidRDefault="008E7095" w:rsidP="00885D39">
            <w:pPr>
              <w:spacing w:line="360" w:lineRule="auto"/>
              <w:jc w:val="both"/>
              <w:rPr>
                <w:sz w:val="20"/>
                <w:szCs w:val="20"/>
              </w:rPr>
            </w:pPr>
            <w:r w:rsidRPr="00885D39">
              <w:rPr>
                <w:sz w:val="20"/>
                <w:szCs w:val="20"/>
              </w:rPr>
              <w:noBreakHyphen/>
            </w:r>
          </w:p>
        </w:tc>
        <w:tc>
          <w:tcPr>
            <w:tcW w:w="955" w:type="dxa"/>
            <w:gridSpan w:val="7"/>
            <w:tcBorders>
              <w:top w:val="single" w:sz="6" w:space="0" w:color="auto"/>
              <w:left w:val="single" w:sz="12" w:space="0" w:color="auto"/>
              <w:bottom w:val="single" w:sz="6" w:space="0" w:color="auto"/>
              <w:right w:val="single" w:sz="6" w:space="0" w:color="auto"/>
            </w:tcBorders>
          </w:tcPr>
          <w:p w:rsidR="008E7095" w:rsidRPr="00885D39" w:rsidRDefault="008E7095" w:rsidP="00885D39">
            <w:pPr>
              <w:spacing w:line="360" w:lineRule="auto"/>
              <w:jc w:val="both"/>
              <w:rPr>
                <w:sz w:val="20"/>
                <w:szCs w:val="20"/>
              </w:rPr>
            </w:pPr>
            <w:r w:rsidRPr="00885D39">
              <w:rPr>
                <w:sz w:val="20"/>
                <w:szCs w:val="20"/>
              </w:rPr>
              <w:t>218</w:t>
            </w:r>
          </w:p>
        </w:tc>
        <w:tc>
          <w:tcPr>
            <w:tcW w:w="1876" w:type="dxa"/>
            <w:gridSpan w:val="7"/>
            <w:tcBorders>
              <w:top w:val="single" w:sz="6" w:space="0" w:color="auto"/>
              <w:left w:val="single" w:sz="6" w:space="0" w:color="auto"/>
              <w:bottom w:val="single" w:sz="6" w:space="0" w:color="auto"/>
              <w:right w:val="single" w:sz="6" w:space="0" w:color="auto"/>
            </w:tcBorders>
          </w:tcPr>
          <w:p w:rsidR="008E7095" w:rsidRPr="00885D39" w:rsidRDefault="008E7095" w:rsidP="00885D39">
            <w:pPr>
              <w:spacing w:line="360" w:lineRule="auto"/>
              <w:jc w:val="both"/>
              <w:rPr>
                <w:sz w:val="20"/>
                <w:szCs w:val="20"/>
              </w:rPr>
            </w:pPr>
            <w:r w:rsidRPr="00885D39">
              <w:rPr>
                <w:sz w:val="20"/>
                <w:szCs w:val="20"/>
              </w:rPr>
              <w:t>-</w:t>
            </w:r>
          </w:p>
        </w:tc>
        <w:tc>
          <w:tcPr>
            <w:tcW w:w="1408" w:type="dxa"/>
            <w:gridSpan w:val="5"/>
            <w:tcBorders>
              <w:top w:val="single" w:sz="6" w:space="0" w:color="auto"/>
              <w:left w:val="single" w:sz="6" w:space="0" w:color="auto"/>
              <w:bottom w:val="single" w:sz="6" w:space="0" w:color="auto"/>
              <w:right w:val="single" w:sz="12" w:space="0" w:color="auto"/>
            </w:tcBorders>
          </w:tcPr>
          <w:p w:rsidR="008E7095" w:rsidRPr="00885D39" w:rsidRDefault="008E7095" w:rsidP="00885D39">
            <w:pPr>
              <w:spacing w:line="360" w:lineRule="auto"/>
              <w:jc w:val="both"/>
              <w:rPr>
                <w:sz w:val="20"/>
                <w:szCs w:val="20"/>
              </w:rPr>
            </w:pPr>
            <w:r w:rsidRPr="00885D39">
              <w:rPr>
                <w:sz w:val="20"/>
                <w:szCs w:val="20"/>
              </w:rPr>
              <w:t>-</w:t>
            </w:r>
          </w:p>
        </w:tc>
      </w:tr>
      <w:tr w:rsidR="008E7095" w:rsidRPr="00885D39" w:rsidTr="00885D39">
        <w:trPr>
          <w:cantSplit/>
        </w:trPr>
        <w:tc>
          <w:tcPr>
            <w:tcW w:w="5119" w:type="dxa"/>
            <w:gridSpan w:val="17"/>
            <w:tcBorders>
              <w:top w:val="single" w:sz="4" w:space="0" w:color="auto"/>
              <w:left w:val="single" w:sz="4" w:space="0" w:color="auto"/>
              <w:bottom w:val="single" w:sz="4" w:space="0" w:color="auto"/>
              <w:right w:val="single" w:sz="12" w:space="0" w:color="auto"/>
            </w:tcBorders>
            <w:vAlign w:val="center"/>
          </w:tcPr>
          <w:p w:rsidR="009335E0" w:rsidRPr="00885D39" w:rsidRDefault="008E7095" w:rsidP="00885D39">
            <w:pPr>
              <w:spacing w:line="360" w:lineRule="auto"/>
              <w:jc w:val="both"/>
              <w:rPr>
                <w:sz w:val="20"/>
                <w:szCs w:val="20"/>
              </w:rPr>
            </w:pPr>
            <w:r w:rsidRPr="00885D39">
              <w:rPr>
                <w:sz w:val="20"/>
                <w:szCs w:val="20"/>
              </w:rPr>
              <w:t>Налог на добавленную стоимость по приобретенным</w:t>
            </w:r>
          </w:p>
          <w:p w:rsidR="008E7095" w:rsidRPr="00885D39" w:rsidRDefault="008E7095" w:rsidP="00885D39">
            <w:pPr>
              <w:spacing w:line="360" w:lineRule="auto"/>
              <w:jc w:val="both"/>
              <w:rPr>
                <w:sz w:val="20"/>
                <w:szCs w:val="20"/>
              </w:rPr>
            </w:pPr>
            <w:r w:rsidRPr="00885D39">
              <w:rPr>
                <w:sz w:val="20"/>
                <w:szCs w:val="20"/>
              </w:rPr>
              <w:t>ценностям</w:t>
            </w:r>
          </w:p>
        </w:tc>
        <w:tc>
          <w:tcPr>
            <w:tcW w:w="955" w:type="dxa"/>
            <w:gridSpan w:val="7"/>
            <w:tcBorders>
              <w:top w:val="single" w:sz="6" w:space="0" w:color="auto"/>
              <w:left w:val="single" w:sz="12" w:space="0" w:color="auto"/>
              <w:bottom w:val="single" w:sz="6" w:space="0" w:color="auto"/>
              <w:right w:val="single" w:sz="6" w:space="0" w:color="auto"/>
            </w:tcBorders>
            <w:vAlign w:val="bottom"/>
          </w:tcPr>
          <w:p w:rsidR="008E7095" w:rsidRPr="00885D39" w:rsidRDefault="008E7095" w:rsidP="00885D39">
            <w:pPr>
              <w:spacing w:line="360" w:lineRule="auto"/>
              <w:jc w:val="both"/>
              <w:rPr>
                <w:sz w:val="20"/>
                <w:szCs w:val="20"/>
              </w:rPr>
            </w:pPr>
            <w:r w:rsidRPr="00885D39">
              <w:rPr>
                <w:sz w:val="20"/>
                <w:szCs w:val="20"/>
              </w:rPr>
              <w:t>220</w:t>
            </w:r>
          </w:p>
        </w:tc>
        <w:tc>
          <w:tcPr>
            <w:tcW w:w="1876" w:type="dxa"/>
            <w:gridSpan w:val="7"/>
            <w:tcBorders>
              <w:top w:val="single" w:sz="6" w:space="0" w:color="auto"/>
              <w:left w:val="single" w:sz="6" w:space="0" w:color="auto"/>
              <w:bottom w:val="single" w:sz="6" w:space="0" w:color="auto"/>
              <w:right w:val="single" w:sz="6" w:space="0" w:color="auto"/>
            </w:tcBorders>
            <w:vAlign w:val="bottom"/>
          </w:tcPr>
          <w:p w:rsidR="008E7095" w:rsidRPr="00885D39" w:rsidRDefault="008E7095" w:rsidP="00885D39">
            <w:pPr>
              <w:spacing w:line="360" w:lineRule="auto"/>
              <w:jc w:val="both"/>
              <w:rPr>
                <w:sz w:val="20"/>
                <w:szCs w:val="20"/>
              </w:rPr>
            </w:pPr>
            <w:r w:rsidRPr="00885D39">
              <w:rPr>
                <w:sz w:val="20"/>
                <w:szCs w:val="20"/>
              </w:rPr>
              <w:t>196697</w:t>
            </w:r>
          </w:p>
        </w:tc>
        <w:tc>
          <w:tcPr>
            <w:tcW w:w="1408" w:type="dxa"/>
            <w:gridSpan w:val="5"/>
            <w:tcBorders>
              <w:top w:val="single" w:sz="6" w:space="0" w:color="auto"/>
              <w:left w:val="single" w:sz="6" w:space="0" w:color="auto"/>
              <w:bottom w:val="single" w:sz="6" w:space="0" w:color="auto"/>
              <w:right w:val="single" w:sz="12" w:space="0" w:color="auto"/>
            </w:tcBorders>
            <w:vAlign w:val="bottom"/>
          </w:tcPr>
          <w:p w:rsidR="008E7095" w:rsidRPr="00885D39" w:rsidRDefault="008E7095" w:rsidP="00885D39">
            <w:pPr>
              <w:spacing w:line="360" w:lineRule="auto"/>
              <w:jc w:val="both"/>
              <w:rPr>
                <w:sz w:val="20"/>
                <w:szCs w:val="20"/>
              </w:rPr>
            </w:pPr>
            <w:r w:rsidRPr="00885D39">
              <w:rPr>
                <w:sz w:val="20"/>
                <w:szCs w:val="20"/>
              </w:rPr>
              <w:t>173935</w:t>
            </w:r>
          </w:p>
        </w:tc>
      </w:tr>
      <w:tr w:rsidR="008E7095" w:rsidRPr="00885D39" w:rsidTr="00885D39">
        <w:trPr>
          <w:cantSplit/>
        </w:trPr>
        <w:tc>
          <w:tcPr>
            <w:tcW w:w="5119" w:type="dxa"/>
            <w:gridSpan w:val="17"/>
            <w:tcBorders>
              <w:top w:val="single" w:sz="4" w:space="0" w:color="auto"/>
              <w:left w:val="single" w:sz="4" w:space="0" w:color="auto"/>
              <w:bottom w:val="single" w:sz="4" w:space="0" w:color="auto"/>
              <w:right w:val="single" w:sz="12" w:space="0" w:color="auto"/>
            </w:tcBorders>
            <w:vAlign w:val="center"/>
          </w:tcPr>
          <w:p w:rsidR="009335E0" w:rsidRPr="00885D39" w:rsidRDefault="008E7095" w:rsidP="00885D39">
            <w:pPr>
              <w:spacing w:line="360" w:lineRule="auto"/>
              <w:jc w:val="both"/>
              <w:rPr>
                <w:sz w:val="20"/>
                <w:szCs w:val="20"/>
              </w:rPr>
            </w:pPr>
            <w:r w:rsidRPr="00885D39">
              <w:rPr>
                <w:sz w:val="20"/>
                <w:szCs w:val="20"/>
              </w:rPr>
              <w:t>Дебиторская задолженность (платежи по которой</w:t>
            </w:r>
          </w:p>
          <w:p w:rsidR="009335E0" w:rsidRPr="00885D39" w:rsidRDefault="008E7095" w:rsidP="00885D39">
            <w:pPr>
              <w:spacing w:line="360" w:lineRule="auto"/>
              <w:jc w:val="both"/>
              <w:rPr>
                <w:sz w:val="20"/>
                <w:szCs w:val="20"/>
              </w:rPr>
            </w:pPr>
            <w:r w:rsidRPr="00885D39">
              <w:rPr>
                <w:sz w:val="20"/>
                <w:szCs w:val="20"/>
              </w:rPr>
              <w:t>ожидаются более чем через 12 месяцев после</w:t>
            </w:r>
          </w:p>
          <w:p w:rsidR="008E7095" w:rsidRPr="00885D39" w:rsidRDefault="008E7095" w:rsidP="00885D39">
            <w:pPr>
              <w:spacing w:line="360" w:lineRule="auto"/>
              <w:jc w:val="both"/>
              <w:rPr>
                <w:sz w:val="20"/>
                <w:szCs w:val="20"/>
              </w:rPr>
            </w:pPr>
            <w:r w:rsidRPr="00885D39">
              <w:rPr>
                <w:sz w:val="20"/>
                <w:szCs w:val="20"/>
              </w:rPr>
              <w:t>отчетной даты)</w:t>
            </w:r>
          </w:p>
        </w:tc>
        <w:tc>
          <w:tcPr>
            <w:tcW w:w="955" w:type="dxa"/>
            <w:gridSpan w:val="7"/>
            <w:tcBorders>
              <w:top w:val="single" w:sz="6" w:space="0" w:color="auto"/>
              <w:left w:val="single" w:sz="12" w:space="0" w:color="auto"/>
              <w:bottom w:val="single" w:sz="6" w:space="0" w:color="auto"/>
              <w:right w:val="single" w:sz="6" w:space="0" w:color="auto"/>
            </w:tcBorders>
            <w:vAlign w:val="bottom"/>
          </w:tcPr>
          <w:p w:rsidR="008E7095" w:rsidRPr="00885D39" w:rsidRDefault="008E7095" w:rsidP="00885D39">
            <w:pPr>
              <w:spacing w:line="360" w:lineRule="auto"/>
              <w:jc w:val="both"/>
              <w:rPr>
                <w:sz w:val="20"/>
                <w:szCs w:val="20"/>
              </w:rPr>
            </w:pPr>
            <w:r w:rsidRPr="00885D39">
              <w:rPr>
                <w:sz w:val="20"/>
                <w:szCs w:val="20"/>
              </w:rPr>
              <w:t>230</w:t>
            </w:r>
          </w:p>
        </w:tc>
        <w:tc>
          <w:tcPr>
            <w:tcW w:w="1876" w:type="dxa"/>
            <w:gridSpan w:val="7"/>
            <w:tcBorders>
              <w:top w:val="single" w:sz="6" w:space="0" w:color="auto"/>
              <w:left w:val="single" w:sz="6" w:space="0" w:color="auto"/>
              <w:bottom w:val="single" w:sz="6" w:space="0" w:color="auto"/>
              <w:right w:val="single" w:sz="6" w:space="0" w:color="auto"/>
            </w:tcBorders>
            <w:vAlign w:val="bottom"/>
          </w:tcPr>
          <w:p w:rsidR="008E7095" w:rsidRPr="00885D39" w:rsidRDefault="008E7095" w:rsidP="00885D39">
            <w:pPr>
              <w:spacing w:line="360" w:lineRule="auto"/>
              <w:jc w:val="both"/>
              <w:rPr>
                <w:sz w:val="20"/>
                <w:szCs w:val="20"/>
              </w:rPr>
            </w:pPr>
            <w:r w:rsidRPr="00885D39">
              <w:rPr>
                <w:sz w:val="20"/>
                <w:szCs w:val="20"/>
              </w:rPr>
              <w:t>-</w:t>
            </w:r>
          </w:p>
        </w:tc>
        <w:tc>
          <w:tcPr>
            <w:tcW w:w="1408" w:type="dxa"/>
            <w:gridSpan w:val="5"/>
            <w:tcBorders>
              <w:top w:val="single" w:sz="6" w:space="0" w:color="auto"/>
              <w:left w:val="single" w:sz="6" w:space="0" w:color="auto"/>
              <w:bottom w:val="single" w:sz="6" w:space="0" w:color="auto"/>
              <w:right w:val="single" w:sz="12" w:space="0" w:color="auto"/>
            </w:tcBorders>
            <w:vAlign w:val="bottom"/>
          </w:tcPr>
          <w:p w:rsidR="008E7095" w:rsidRPr="00885D39" w:rsidRDefault="008E7095" w:rsidP="00885D39">
            <w:pPr>
              <w:spacing w:line="360" w:lineRule="auto"/>
              <w:jc w:val="both"/>
              <w:rPr>
                <w:sz w:val="20"/>
                <w:szCs w:val="20"/>
              </w:rPr>
            </w:pPr>
            <w:r w:rsidRPr="00885D39">
              <w:rPr>
                <w:sz w:val="20"/>
                <w:szCs w:val="20"/>
              </w:rPr>
              <w:t>-</w:t>
            </w:r>
          </w:p>
        </w:tc>
      </w:tr>
      <w:tr w:rsidR="008E7095" w:rsidRPr="00885D39" w:rsidTr="00885D39">
        <w:trPr>
          <w:cantSplit/>
        </w:trPr>
        <w:tc>
          <w:tcPr>
            <w:tcW w:w="5119" w:type="dxa"/>
            <w:gridSpan w:val="17"/>
            <w:tcBorders>
              <w:top w:val="single" w:sz="4" w:space="0" w:color="auto"/>
              <w:left w:val="single" w:sz="4" w:space="0" w:color="auto"/>
              <w:bottom w:val="single" w:sz="4" w:space="0" w:color="auto"/>
              <w:right w:val="single" w:sz="12" w:space="0" w:color="auto"/>
            </w:tcBorders>
            <w:vAlign w:val="center"/>
          </w:tcPr>
          <w:p w:rsidR="008E7095" w:rsidRPr="00885D39" w:rsidRDefault="008E7095" w:rsidP="00885D39">
            <w:pPr>
              <w:spacing w:line="360" w:lineRule="auto"/>
              <w:jc w:val="both"/>
              <w:rPr>
                <w:sz w:val="20"/>
                <w:szCs w:val="20"/>
              </w:rPr>
            </w:pPr>
            <w:r w:rsidRPr="00885D39">
              <w:rPr>
                <w:sz w:val="20"/>
                <w:szCs w:val="20"/>
              </w:rPr>
              <w:t>в том числе покупатели и заказчики</w:t>
            </w:r>
          </w:p>
        </w:tc>
        <w:tc>
          <w:tcPr>
            <w:tcW w:w="955" w:type="dxa"/>
            <w:gridSpan w:val="7"/>
            <w:tcBorders>
              <w:top w:val="single" w:sz="6" w:space="0" w:color="auto"/>
              <w:left w:val="single" w:sz="12" w:space="0" w:color="auto"/>
              <w:bottom w:val="single" w:sz="6" w:space="0" w:color="auto"/>
              <w:right w:val="single" w:sz="6" w:space="0" w:color="auto"/>
            </w:tcBorders>
          </w:tcPr>
          <w:p w:rsidR="008E7095" w:rsidRPr="00885D39" w:rsidRDefault="008E7095" w:rsidP="00885D39">
            <w:pPr>
              <w:spacing w:line="360" w:lineRule="auto"/>
              <w:jc w:val="both"/>
              <w:rPr>
                <w:sz w:val="20"/>
                <w:szCs w:val="20"/>
              </w:rPr>
            </w:pPr>
            <w:r w:rsidRPr="00885D39">
              <w:rPr>
                <w:sz w:val="20"/>
                <w:szCs w:val="20"/>
              </w:rPr>
              <w:t>231</w:t>
            </w:r>
          </w:p>
        </w:tc>
        <w:tc>
          <w:tcPr>
            <w:tcW w:w="1876" w:type="dxa"/>
            <w:gridSpan w:val="7"/>
            <w:tcBorders>
              <w:top w:val="single" w:sz="6" w:space="0" w:color="auto"/>
              <w:left w:val="single" w:sz="6" w:space="0" w:color="auto"/>
              <w:bottom w:val="single" w:sz="6" w:space="0" w:color="auto"/>
              <w:right w:val="single" w:sz="6" w:space="0" w:color="auto"/>
            </w:tcBorders>
          </w:tcPr>
          <w:p w:rsidR="008E7095" w:rsidRPr="00885D39" w:rsidRDefault="008E7095" w:rsidP="00885D39">
            <w:pPr>
              <w:spacing w:line="360" w:lineRule="auto"/>
              <w:jc w:val="both"/>
              <w:rPr>
                <w:sz w:val="20"/>
                <w:szCs w:val="20"/>
              </w:rPr>
            </w:pPr>
            <w:r w:rsidRPr="00885D39">
              <w:rPr>
                <w:sz w:val="20"/>
                <w:szCs w:val="20"/>
              </w:rPr>
              <w:t>-</w:t>
            </w:r>
          </w:p>
        </w:tc>
        <w:tc>
          <w:tcPr>
            <w:tcW w:w="1408" w:type="dxa"/>
            <w:gridSpan w:val="5"/>
            <w:tcBorders>
              <w:top w:val="single" w:sz="6" w:space="0" w:color="auto"/>
              <w:left w:val="single" w:sz="6" w:space="0" w:color="auto"/>
              <w:bottom w:val="single" w:sz="6" w:space="0" w:color="auto"/>
              <w:right w:val="single" w:sz="12" w:space="0" w:color="auto"/>
            </w:tcBorders>
          </w:tcPr>
          <w:p w:rsidR="008E7095" w:rsidRPr="00885D39" w:rsidRDefault="008E7095" w:rsidP="00885D39">
            <w:pPr>
              <w:spacing w:line="360" w:lineRule="auto"/>
              <w:jc w:val="both"/>
              <w:rPr>
                <w:sz w:val="20"/>
                <w:szCs w:val="20"/>
              </w:rPr>
            </w:pPr>
            <w:r w:rsidRPr="00885D39">
              <w:rPr>
                <w:sz w:val="20"/>
                <w:szCs w:val="20"/>
              </w:rPr>
              <w:t>-</w:t>
            </w:r>
          </w:p>
        </w:tc>
      </w:tr>
      <w:tr w:rsidR="008E7095" w:rsidRPr="00885D39" w:rsidTr="00885D39">
        <w:trPr>
          <w:cantSplit/>
        </w:trPr>
        <w:tc>
          <w:tcPr>
            <w:tcW w:w="5119" w:type="dxa"/>
            <w:gridSpan w:val="17"/>
            <w:tcBorders>
              <w:top w:val="single" w:sz="4" w:space="0" w:color="auto"/>
              <w:left w:val="single" w:sz="4" w:space="0" w:color="auto"/>
              <w:bottom w:val="single" w:sz="4" w:space="0" w:color="auto"/>
              <w:right w:val="single" w:sz="12" w:space="0" w:color="auto"/>
            </w:tcBorders>
            <w:vAlign w:val="center"/>
          </w:tcPr>
          <w:p w:rsidR="009335E0" w:rsidRPr="00885D39" w:rsidRDefault="008E7095" w:rsidP="00885D39">
            <w:pPr>
              <w:spacing w:line="360" w:lineRule="auto"/>
              <w:jc w:val="both"/>
              <w:rPr>
                <w:sz w:val="20"/>
                <w:szCs w:val="20"/>
              </w:rPr>
            </w:pPr>
            <w:r w:rsidRPr="00885D39">
              <w:rPr>
                <w:sz w:val="20"/>
                <w:szCs w:val="20"/>
              </w:rPr>
              <w:t>Дебиторская задолженность (платежи по которой</w:t>
            </w:r>
          </w:p>
          <w:p w:rsidR="009335E0" w:rsidRPr="00885D39" w:rsidRDefault="008E7095" w:rsidP="00885D39">
            <w:pPr>
              <w:spacing w:line="360" w:lineRule="auto"/>
              <w:jc w:val="both"/>
              <w:rPr>
                <w:sz w:val="20"/>
                <w:szCs w:val="20"/>
              </w:rPr>
            </w:pPr>
            <w:r w:rsidRPr="00885D39">
              <w:rPr>
                <w:sz w:val="20"/>
                <w:szCs w:val="20"/>
              </w:rPr>
              <w:t>ожидаются в течение 12 месяцев после отчетной</w:t>
            </w:r>
          </w:p>
          <w:p w:rsidR="008E7095" w:rsidRPr="00885D39" w:rsidRDefault="008E7095" w:rsidP="00885D39">
            <w:pPr>
              <w:spacing w:line="360" w:lineRule="auto"/>
              <w:jc w:val="both"/>
              <w:rPr>
                <w:sz w:val="20"/>
                <w:szCs w:val="20"/>
              </w:rPr>
            </w:pPr>
            <w:r w:rsidRPr="00885D39">
              <w:rPr>
                <w:sz w:val="20"/>
                <w:szCs w:val="20"/>
              </w:rPr>
              <w:t>даты)</w:t>
            </w:r>
          </w:p>
        </w:tc>
        <w:tc>
          <w:tcPr>
            <w:tcW w:w="955" w:type="dxa"/>
            <w:gridSpan w:val="7"/>
            <w:tcBorders>
              <w:top w:val="single" w:sz="6" w:space="0" w:color="auto"/>
              <w:left w:val="single" w:sz="12" w:space="0" w:color="auto"/>
              <w:bottom w:val="single" w:sz="6" w:space="0" w:color="auto"/>
              <w:right w:val="single" w:sz="6" w:space="0" w:color="auto"/>
            </w:tcBorders>
            <w:vAlign w:val="bottom"/>
          </w:tcPr>
          <w:p w:rsidR="008E7095" w:rsidRPr="00885D39" w:rsidRDefault="008E7095" w:rsidP="00885D39">
            <w:pPr>
              <w:spacing w:line="360" w:lineRule="auto"/>
              <w:jc w:val="both"/>
              <w:rPr>
                <w:sz w:val="20"/>
                <w:szCs w:val="20"/>
              </w:rPr>
            </w:pPr>
            <w:r w:rsidRPr="00885D39">
              <w:rPr>
                <w:sz w:val="20"/>
                <w:szCs w:val="20"/>
              </w:rPr>
              <w:t>240</w:t>
            </w:r>
          </w:p>
        </w:tc>
        <w:tc>
          <w:tcPr>
            <w:tcW w:w="1876" w:type="dxa"/>
            <w:gridSpan w:val="7"/>
            <w:tcBorders>
              <w:top w:val="single" w:sz="6" w:space="0" w:color="auto"/>
              <w:left w:val="single" w:sz="6" w:space="0" w:color="auto"/>
              <w:bottom w:val="single" w:sz="6" w:space="0" w:color="auto"/>
              <w:right w:val="single" w:sz="6" w:space="0" w:color="auto"/>
            </w:tcBorders>
            <w:vAlign w:val="bottom"/>
          </w:tcPr>
          <w:p w:rsidR="008E7095" w:rsidRPr="00885D39" w:rsidRDefault="008E7095" w:rsidP="00885D39">
            <w:pPr>
              <w:spacing w:line="360" w:lineRule="auto"/>
              <w:jc w:val="both"/>
              <w:rPr>
                <w:sz w:val="20"/>
                <w:szCs w:val="20"/>
              </w:rPr>
            </w:pPr>
            <w:r w:rsidRPr="00885D39">
              <w:rPr>
                <w:sz w:val="20"/>
                <w:szCs w:val="20"/>
              </w:rPr>
              <w:t>1802910</w:t>
            </w:r>
          </w:p>
        </w:tc>
        <w:tc>
          <w:tcPr>
            <w:tcW w:w="1408" w:type="dxa"/>
            <w:gridSpan w:val="5"/>
            <w:tcBorders>
              <w:top w:val="single" w:sz="6" w:space="0" w:color="auto"/>
              <w:left w:val="single" w:sz="6" w:space="0" w:color="auto"/>
              <w:bottom w:val="single" w:sz="6" w:space="0" w:color="auto"/>
              <w:right w:val="single" w:sz="12" w:space="0" w:color="auto"/>
            </w:tcBorders>
            <w:vAlign w:val="bottom"/>
          </w:tcPr>
          <w:p w:rsidR="008E7095" w:rsidRPr="00885D39" w:rsidRDefault="008E7095" w:rsidP="00885D39">
            <w:pPr>
              <w:spacing w:line="360" w:lineRule="auto"/>
              <w:jc w:val="both"/>
              <w:rPr>
                <w:sz w:val="20"/>
                <w:szCs w:val="20"/>
              </w:rPr>
            </w:pPr>
            <w:r w:rsidRPr="00885D39">
              <w:rPr>
                <w:sz w:val="20"/>
                <w:szCs w:val="20"/>
              </w:rPr>
              <w:t>1535301</w:t>
            </w:r>
          </w:p>
        </w:tc>
      </w:tr>
      <w:tr w:rsidR="008E7095" w:rsidRPr="00885D39" w:rsidTr="00885D39">
        <w:trPr>
          <w:cantSplit/>
        </w:trPr>
        <w:tc>
          <w:tcPr>
            <w:tcW w:w="5119" w:type="dxa"/>
            <w:gridSpan w:val="17"/>
            <w:tcBorders>
              <w:top w:val="single" w:sz="4" w:space="0" w:color="auto"/>
              <w:left w:val="single" w:sz="4" w:space="0" w:color="auto"/>
              <w:bottom w:val="single" w:sz="4" w:space="0" w:color="auto"/>
              <w:right w:val="single" w:sz="12" w:space="0" w:color="auto"/>
            </w:tcBorders>
            <w:vAlign w:val="center"/>
          </w:tcPr>
          <w:p w:rsidR="008E7095" w:rsidRPr="00885D39" w:rsidRDefault="008E7095" w:rsidP="00885D39">
            <w:pPr>
              <w:spacing w:line="360" w:lineRule="auto"/>
              <w:jc w:val="both"/>
              <w:rPr>
                <w:sz w:val="20"/>
                <w:szCs w:val="20"/>
              </w:rPr>
            </w:pPr>
            <w:r w:rsidRPr="00885D39">
              <w:rPr>
                <w:sz w:val="20"/>
                <w:szCs w:val="20"/>
              </w:rPr>
              <w:t>в том числе покупатели и заказчики</w:t>
            </w:r>
          </w:p>
        </w:tc>
        <w:tc>
          <w:tcPr>
            <w:tcW w:w="955" w:type="dxa"/>
            <w:gridSpan w:val="7"/>
            <w:tcBorders>
              <w:top w:val="single" w:sz="6" w:space="0" w:color="auto"/>
              <w:left w:val="single" w:sz="12" w:space="0" w:color="auto"/>
              <w:bottom w:val="single" w:sz="6" w:space="0" w:color="auto"/>
              <w:right w:val="single" w:sz="6" w:space="0" w:color="auto"/>
            </w:tcBorders>
          </w:tcPr>
          <w:p w:rsidR="008E7095" w:rsidRPr="00885D39" w:rsidRDefault="008E7095" w:rsidP="00885D39">
            <w:pPr>
              <w:spacing w:line="360" w:lineRule="auto"/>
              <w:jc w:val="both"/>
              <w:rPr>
                <w:sz w:val="20"/>
                <w:szCs w:val="20"/>
              </w:rPr>
            </w:pPr>
            <w:r w:rsidRPr="00885D39">
              <w:rPr>
                <w:sz w:val="20"/>
                <w:szCs w:val="20"/>
              </w:rPr>
              <w:t>241</w:t>
            </w:r>
          </w:p>
        </w:tc>
        <w:tc>
          <w:tcPr>
            <w:tcW w:w="1876" w:type="dxa"/>
            <w:gridSpan w:val="7"/>
            <w:tcBorders>
              <w:top w:val="single" w:sz="6" w:space="0" w:color="auto"/>
              <w:left w:val="single" w:sz="6" w:space="0" w:color="auto"/>
              <w:bottom w:val="single" w:sz="6" w:space="0" w:color="auto"/>
              <w:right w:val="single" w:sz="6" w:space="0" w:color="auto"/>
            </w:tcBorders>
          </w:tcPr>
          <w:p w:rsidR="008E7095" w:rsidRPr="00885D39" w:rsidRDefault="008E7095" w:rsidP="00885D39">
            <w:pPr>
              <w:spacing w:line="360" w:lineRule="auto"/>
              <w:jc w:val="both"/>
              <w:rPr>
                <w:sz w:val="20"/>
                <w:szCs w:val="20"/>
              </w:rPr>
            </w:pPr>
            <w:r w:rsidRPr="00885D39">
              <w:rPr>
                <w:sz w:val="20"/>
                <w:szCs w:val="20"/>
              </w:rPr>
              <w:t>1566728</w:t>
            </w:r>
          </w:p>
        </w:tc>
        <w:tc>
          <w:tcPr>
            <w:tcW w:w="1408" w:type="dxa"/>
            <w:gridSpan w:val="5"/>
            <w:tcBorders>
              <w:top w:val="single" w:sz="6" w:space="0" w:color="auto"/>
              <w:left w:val="single" w:sz="6" w:space="0" w:color="auto"/>
              <w:bottom w:val="single" w:sz="6" w:space="0" w:color="auto"/>
              <w:right w:val="single" w:sz="12" w:space="0" w:color="auto"/>
            </w:tcBorders>
          </w:tcPr>
          <w:p w:rsidR="008E7095" w:rsidRPr="00885D39" w:rsidRDefault="008E7095" w:rsidP="00885D39">
            <w:pPr>
              <w:spacing w:line="360" w:lineRule="auto"/>
              <w:jc w:val="both"/>
              <w:rPr>
                <w:sz w:val="20"/>
                <w:szCs w:val="20"/>
              </w:rPr>
            </w:pPr>
            <w:r w:rsidRPr="00885D39">
              <w:rPr>
                <w:sz w:val="20"/>
                <w:szCs w:val="20"/>
              </w:rPr>
              <w:t>1326863</w:t>
            </w:r>
          </w:p>
        </w:tc>
      </w:tr>
      <w:tr w:rsidR="008E7095" w:rsidRPr="00885D39" w:rsidTr="00885D39">
        <w:trPr>
          <w:cantSplit/>
        </w:trPr>
        <w:tc>
          <w:tcPr>
            <w:tcW w:w="5119" w:type="dxa"/>
            <w:gridSpan w:val="17"/>
            <w:tcBorders>
              <w:top w:val="single" w:sz="4" w:space="0" w:color="auto"/>
              <w:left w:val="single" w:sz="4" w:space="0" w:color="auto"/>
              <w:bottom w:val="single" w:sz="4" w:space="0" w:color="auto"/>
              <w:right w:val="single" w:sz="12" w:space="0" w:color="auto"/>
            </w:tcBorders>
            <w:vAlign w:val="center"/>
          </w:tcPr>
          <w:p w:rsidR="008E7095" w:rsidRPr="00885D39" w:rsidRDefault="008E7095" w:rsidP="00885D39">
            <w:pPr>
              <w:spacing w:line="360" w:lineRule="auto"/>
              <w:jc w:val="both"/>
              <w:rPr>
                <w:sz w:val="20"/>
                <w:szCs w:val="20"/>
              </w:rPr>
            </w:pPr>
            <w:r w:rsidRPr="00885D39">
              <w:rPr>
                <w:sz w:val="20"/>
                <w:szCs w:val="20"/>
              </w:rPr>
              <w:t>Краткосрочные финансовые вложения</w:t>
            </w:r>
          </w:p>
        </w:tc>
        <w:tc>
          <w:tcPr>
            <w:tcW w:w="955" w:type="dxa"/>
            <w:gridSpan w:val="7"/>
            <w:tcBorders>
              <w:top w:val="single" w:sz="6" w:space="0" w:color="auto"/>
              <w:left w:val="single" w:sz="12" w:space="0" w:color="auto"/>
              <w:bottom w:val="single" w:sz="6" w:space="0" w:color="auto"/>
              <w:right w:val="single" w:sz="6" w:space="0" w:color="auto"/>
            </w:tcBorders>
          </w:tcPr>
          <w:p w:rsidR="008E7095" w:rsidRPr="00885D39" w:rsidRDefault="008E7095" w:rsidP="00885D39">
            <w:pPr>
              <w:spacing w:line="360" w:lineRule="auto"/>
              <w:jc w:val="both"/>
              <w:rPr>
                <w:sz w:val="20"/>
                <w:szCs w:val="20"/>
              </w:rPr>
            </w:pPr>
            <w:r w:rsidRPr="00885D39">
              <w:rPr>
                <w:sz w:val="20"/>
                <w:szCs w:val="20"/>
              </w:rPr>
              <w:t>250</w:t>
            </w:r>
          </w:p>
        </w:tc>
        <w:tc>
          <w:tcPr>
            <w:tcW w:w="1876" w:type="dxa"/>
            <w:gridSpan w:val="7"/>
            <w:tcBorders>
              <w:top w:val="single" w:sz="6" w:space="0" w:color="auto"/>
              <w:left w:val="single" w:sz="6" w:space="0" w:color="auto"/>
              <w:bottom w:val="single" w:sz="6" w:space="0" w:color="auto"/>
              <w:right w:val="single" w:sz="6" w:space="0" w:color="auto"/>
            </w:tcBorders>
          </w:tcPr>
          <w:p w:rsidR="008E7095" w:rsidRPr="00885D39" w:rsidRDefault="008E7095" w:rsidP="00885D39">
            <w:pPr>
              <w:spacing w:line="360" w:lineRule="auto"/>
              <w:jc w:val="both"/>
              <w:rPr>
                <w:sz w:val="20"/>
                <w:szCs w:val="20"/>
              </w:rPr>
            </w:pPr>
            <w:r w:rsidRPr="00885D39">
              <w:rPr>
                <w:sz w:val="20"/>
                <w:szCs w:val="20"/>
              </w:rPr>
              <w:t>-</w:t>
            </w:r>
          </w:p>
        </w:tc>
        <w:tc>
          <w:tcPr>
            <w:tcW w:w="1408" w:type="dxa"/>
            <w:gridSpan w:val="5"/>
            <w:tcBorders>
              <w:top w:val="single" w:sz="6" w:space="0" w:color="auto"/>
              <w:left w:val="single" w:sz="6" w:space="0" w:color="auto"/>
              <w:bottom w:val="single" w:sz="6" w:space="0" w:color="auto"/>
              <w:right w:val="single" w:sz="12" w:space="0" w:color="auto"/>
            </w:tcBorders>
          </w:tcPr>
          <w:p w:rsidR="008E7095" w:rsidRPr="00885D39" w:rsidRDefault="008E7095" w:rsidP="00885D39">
            <w:pPr>
              <w:spacing w:line="360" w:lineRule="auto"/>
              <w:jc w:val="both"/>
              <w:rPr>
                <w:sz w:val="20"/>
                <w:szCs w:val="20"/>
              </w:rPr>
            </w:pPr>
            <w:r w:rsidRPr="00885D39">
              <w:rPr>
                <w:sz w:val="20"/>
                <w:szCs w:val="20"/>
              </w:rPr>
              <w:t>100000</w:t>
            </w:r>
          </w:p>
        </w:tc>
      </w:tr>
      <w:tr w:rsidR="008E7095" w:rsidRPr="00885D39" w:rsidTr="00885D39">
        <w:trPr>
          <w:cantSplit/>
        </w:trPr>
        <w:tc>
          <w:tcPr>
            <w:tcW w:w="5119" w:type="dxa"/>
            <w:gridSpan w:val="17"/>
            <w:tcBorders>
              <w:top w:val="single" w:sz="4" w:space="0" w:color="auto"/>
              <w:left w:val="single" w:sz="4" w:space="0" w:color="auto"/>
              <w:bottom w:val="single" w:sz="4" w:space="0" w:color="auto"/>
              <w:right w:val="single" w:sz="12" w:space="0" w:color="auto"/>
            </w:tcBorders>
            <w:vAlign w:val="center"/>
          </w:tcPr>
          <w:p w:rsidR="008E7095" w:rsidRPr="00885D39" w:rsidRDefault="008E7095" w:rsidP="00885D39">
            <w:pPr>
              <w:spacing w:line="360" w:lineRule="auto"/>
              <w:jc w:val="both"/>
              <w:rPr>
                <w:sz w:val="20"/>
                <w:szCs w:val="20"/>
              </w:rPr>
            </w:pPr>
            <w:r w:rsidRPr="00885D39">
              <w:rPr>
                <w:sz w:val="20"/>
                <w:szCs w:val="20"/>
              </w:rPr>
              <w:t>Денежные средства</w:t>
            </w:r>
          </w:p>
        </w:tc>
        <w:tc>
          <w:tcPr>
            <w:tcW w:w="955" w:type="dxa"/>
            <w:gridSpan w:val="7"/>
            <w:tcBorders>
              <w:top w:val="single" w:sz="6" w:space="0" w:color="auto"/>
              <w:left w:val="single" w:sz="12" w:space="0" w:color="auto"/>
              <w:bottom w:val="single" w:sz="6" w:space="0" w:color="auto"/>
              <w:right w:val="single" w:sz="6" w:space="0" w:color="auto"/>
            </w:tcBorders>
          </w:tcPr>
          <w:p w:rsidR="008E7095" w:rsidRPr="00885D39" w:rsidRDefault="008E7095" w:rsidP="00885D39">
            <w:pPr>
              <w:spacing w:line="360" w:lineRule="auto"/>
              <w:jc w:val="both"/>
              <w:rPr>
                <w:sz w:val="20"/>
                <w:szCs w:val="20"/>
              </w:rPr>
            </w:pPr>
            <w:r w:rsidRPr="00885D39">
              <w:rPr>
                <w:sz w:val="20"/>
                <w:szCs w:val="20"/>
              </w:rPr>
              <w:t>260</w:t>
            </w:r>
          </w:p>
        </w:tc>
        <w:tc>
          <w:tcPr>
            <w:tcW w:w="1876" w:type="dxa"/>
            <w:gridSpan w:val="7"/>
            <w:tcBorders>
              <w:top w:val="single" w:sz="6" w:space="0" w:color="auto"/>
              <w:left w:val="single" w:sz="6" w:space="0" w:color="auto"/>
              <w:bottom w:val="single" w:sz="6" w:space="0" w:color="auto"/>
              <w:right w:val="single" w:sz="6" w:space="0" w:color="auto"/>
            </w:tcBorders>
          </w:tcPr>
          <w:p w:rsidR="008E7095" w:rsidRPr="00885D39" w:rsidRDefault="008E7095" w:rsidP="00885D39">
            <w:pPr>
              <w:spacing w:line="360" w:lineRule="auto"/>
              <w:jc w:val="both"/>
              <w:rPr>
                <w:sz w:val="20"/>
                <w:szCs w:val="20"/>
              </w:rPr>
            </w:pPr>
            <w:r w:rsidRPr="00885D39">
              <w:rPr>
                <w:sz w:val="20"/>
                <w:szCs w:val="20"/>
              </w:rPr>
              <w:t>257154</w:t>
            </w:r>
          </w:p>
        </w:tc>
        <w:tc>
          <w:tcPr>
            <w:tcW w:w="1408" w:type="dxa"/>
            <w:gridSpan w:val="5"/>
            <w:tcBorders>
              <w:top w:val="single" w:sz="6" w:space="0" w:color="auto"/>
              <w:left w:val="single" w:sz="6" w:space="0" w:color="auto"/>
              <w:bottom w:val="single" w:sz="6" w:space="0" w:color="auto"/>
              <w:right w:val="single" w:sz="12" w:space="0" w:color="auto"/>
            </w:tcBorders>
          </w:tcPr>
          <w:p w:rsidR="008E7095" w:rsidRPr="00885D39" w:rsidRDefault="008E7095" w:rsidP="00885D39">
            <w:pPr>
              <w:spacing w:line="360" w:lineRule="auto"/>
              <w:jc w:val="both"/>
              <w:rPr>
                <w:sz w:val="20"/>
                <w:szCs w:val="20"/>
              </w:rPr>
            </w:pPr>
            <w:r w:rsidRPr="00885D39">
              <w:rPr>
                <w:sz w:val="20"/>
                <w:szCs w:val="20"/>
              </w:rPr>
              <w:t>98721</w:t>
            </w:r>
          </w:p>
        </w:tc>
      </w:tr>
      <w:tr w:rsidR="008E7095" w:rsidRPr="00885D39" w:rsidTr="00885D39">
        <w:trPr>
          <w:cantSplit/>
        </w:trPr>
        <w:tc>
          <w:tcPr>
            <w:tcW w:w="5119" w:type="dxa"/>
            <w:gridSpan w:val="17"/>
            <w:tcBorders>
              <w:top w:val="single" w:sz="4" w:space="0" w:color="auto"/>
              <w:left w:val="single" w:sz="4" w:space="0" w:color="auto"/>
              <w:bottom w:val="single" w:sz="4" w:space="0" w:color="auto"/>
              <w:right w:val="single" w:sz="12" w:space="0" w:color="auto"/>
            </w:tcBorders>
            <w:vAlign w:val="center"/>
          </w:tcPr>
          <w:p w:rsidR="008E7095" w:rsidRPr="00885D39" w:rsidRDefault="008E7095" w:rsidP="00885D39">
            <w:pPr>
              <w:spacing w:line="360" w:lineRule="auto"/>
              <w:jc w:val="both"/>
              <w:rPr>
                <w:sz w:val="20"/>
                <w:szCs w:val="20"/>
              </w:rPr>
            </w:pPr>
            <w:r w:rsidRPr="00885D39">
              <w:rPr>
                <w:sz w:val="20"/>
                <w:szCs w:val="20"/>
              </w:rPr>
              <w:t>Прочие оборотные активы</w:t>
            </w:r>
          </w:p>
        </w:tc>
        <w:tc>
          <w:tcPr>
            <w:tcW w:w="955" w:type="dxa"/>
            <w:gridSpan w:val="7"/>
            <w:tcBorders>
              <w:top w:val="single" w:sz="6" w:space="0" w:color="auto"/>
              <w:left w:val="single" w:sz="12" w:space="0" w:color="auto"/>
              <w:bottom w:val="single" w:sz="4" w:space="0" w:color="auto"/>
              <w:right w:val="single" w:sz="6" w:space="0" w:color="auto"/>
            </w:tcBorders>
          </w:tcPr>
          <w:p w:rsidR="008E7095" w:rsidRPr="00885D39" w:rsidRDefault="008E7095" w:rsidP="00885D39">
            <w:pPr>
              <w:spacing w:line="360" w:lineRule="auto"/>
              <w:jc w:val="both"/>
              <w:rPr>
                <w:sz w:val="20"/>
                <w:szCs w:val="20"/>
              </w:rPr>
            </w:pPr>
            <w:r w:rsidRPr="00885D39">
              <w:rPr>
                <w:sz w:val="20"/>
                <w:szCs w:val="20"/>
              </w:rPr>
              <w:t>270</w:t>
            </w:r>
          </w:p>
        </w:tc>
        <w:tc>
          <w:tcPr>
            <w:tcW w:w="1876" w:type="dxa"/>
            <w:gridSpan w:val="7"/>
            <w:tcBorders>
              <w:top w:val="single" w:sz="6" w:space="0" w:color="auto"/>
              <w:left w:val="single" w:sz="6" w:space="0" w:color="auto"/>
              <w:bottom w:val="single" w:sz="4" w:space="0" w:color="auto"/>
              <w:right w:val="single" w:sz="6" w:space="0" w:color="auto"/>
            </w:tcBorders>
          </w:tcPr>
          <w:p w:rsidR="008E7095" w:rsidRPr="00885D39" w:rsidRDefault="008E7095" w:rsidP="00885D39">
            <w:pPr>
              <w:spacing w:line="360" w:lineRule="auto"/>
              <w:jc w:val="both"/>
              <w:rPr>
                <w:sz w:val="20"/>
                <w:szCs w:val="20"/>
              </w:rPr>
            </w:pPr>
            <w:r w:rsidRPr="00885D39">
              <w:rPr>
                <w:sz w:val="20"/>
                <w:szCs w:val="20"/>
              </w:rPr>
              <w:t>76082</w:t>
            </w:r>
          </w:p>
        </w:tc>
        <w:tc>
          <w:tcPr>
            <w:tcW w:w="1408" w:type="dxa"/>
            <w:gridSpan w:val="5"/>
            <w:tcBorders>
              <w:top w:val="single" w:sz="6" w:space="0" w:color="auto"/>
              <w:left w:val="single" w:sz="6" w:space="0" w:color="auto"/>
              <w:bottom w:val="single" w:sz="4" w:space="0" w:color="auto"/>
              <w:right w:val="single" w:sz="6" w:space="0" w:color="auto"/>
            </w:tcBorders>
          </w:tcPr>
          <w:p w:rsidR="008E7095" w:rsidRPr="00885D39" w:rsidRDefault="008E7095" w:rsidP="00885D39">
            <w:pPr>
              <w:spacing w:line="360" w:lineRule="auto"/>
              <w:jc w:val="both"/>
              <w:rPr>
                <w:sz w:val="20"/>
                <w:szCs w:val="20"/>
              </w:rPr>
            </w:pPr>
            <w:r w:rsidRPr="00885D39">
              <w:rPr>
                <w:sz w:val="20"/>
                <w:szCs w:val="20"/>
              </w:rPr>
              <w:t>66465</w:t>
            </w:r>
          </w:p>
        </w:tc>
      </w:tr>
      <w:tr w:rsidR="008E7095" w:rsidRPr="00885D39" w:rsidTr="00885D39">
        <w:trPr>
          <w:cantSplit/>
        </w:trPr>
        <w:tc>
          <w:tcPr>
            <w:tcW w:w="5119" w:type="dxa"/>
            <w:gridSpan w:val="17"/>
            <w:tcBorders>
              <w:top w:val="single" w:sz="4" w:space="0" w:color="auto"/>
              <w:left w:val="single" w:sz="4" w:space="0" w:color="auto"/>
              <w:bottom w:val="single" w:sz="4" w:space="0" w:color="auto"/>
              <w:right w:val="single" w:sz="12" w:space="0" w:color="auto"/>
            </w:tcBorders>
            <w:vAlign w:val="center"/>
          </w:tcPr>
          <w:p w:rsidR="008E7095" w:rsidRPr="00885D39" w:rsidRDefault="008E7095" w:rsidP="00885D39">
            <w:pPr>
              <w:spacing w:line="360" w:lineRule="auto"/>
              <w:jc w:val="both"/>
              <w:rPr>
                <w:sz w:val="20"/>
                <w:szCs w:val="20"/>
              </w:rPr>
            </w:pPr>
            <w:r w:rsidRPr="00885D39">
              <w:rPr>
                <w:sz w:val="20"/>
                <w:szCs w:val="20"/>
              </w:rPr>
              <w:noBreakHyphen/>
            </w:r>
          </w:p>
        </w:tc>
        <w:tc>
          <w:tcPr>
            <w:tcW w:w="955" w:type="dxa"/>
            <w:gridSpan w:val="7"/>
            <w:tcBorders>
              <w:top w:val="single" w:sz="6" w:space="0" w:color="auto"/>
              <w:left w:val="single" w:sz="12" w:space="0" w:color="auto"/>
              <w:bottom w:val="single" w:sz="4" w:space="0" w:color="auto"/>
              <w:right w:val="single" w:sz="6" w:space="0" w:color="auto"/>
            </w:tcBorders>
          </w:tcPr>
          <w:p w:rsidR="008E7095" w:rsidRPr="00885D39" w:rsidRDefault="008E7095" w:rsidP="00885D39">
            <w:pPr>
              <w:spacing w:line="360" w:lineRule="auto"/>
              <w:jc w:val="both"/>
              <w:rPr>
                <w:sz w:val="20"/>
                <w:szCs w:val="20"/>
              </w:rPr>
            </w:pPr>
            <w:r w:rsidRPr="00885D39">
              <w:rPr>
                <w:sz w:val="20"/>
                <w:szCs w:val="20"/>
              </w:rPr>
              <w:t>271</w:t>
            </w:r>
          </w:p>
        </w:tc>
        <w:tc>
          <w:tcPr>
            <w:tcW w:w="1876" w:type="dxa"/>
            <w:gridSpan w:val="7"/>
            <w:tcBorders>
              <w:top w:val="single" w:sz="6" w:space="0" w:color="auto"/>
              <w:left w:val="single" w:sz="6" w:space="0" w:color="auto"/>
              <w:bottom w:val="single" w:sz="4" w:space="0" w:color="auto"/>
              <w:right w:val="single" w:sz="6" w:space="0" w:color="auto"/>
            </w:tcBorders>
          </w:tcPr>
          <w:p w:rsidR="008E7095" w:rsidRPr="00885D39" w:rsidRDefault="008E7095" w:rsidP="00885D39">
            <w:pPr>
              <w:spacing w:line="360" w:lineRule="auto"/>
              <w:jc w:val="both"/>
              <w:rPr>
                <w:sz w:val="20"/>
                <w:szCs w:val="20"/>
              </w:rPr>
            </w:pPr>
            <w:r w:rsidRPr="00885D39">
              <w:rPr>
                <w:sz w:val="20"/>
                <w:szCs w:val="20"/>
              </w:rPr>
              <w:t>-</w:t>
            </w:r>
          </w:p>
        </w:tc>
        <w:tc>
          <w:tcPr>
            <w:tcW w:w="1408" w:type="dxa"/>
            <w:gridSpan w:val="5"/>
            <w:tcBorders>
              <w:top w:val="single" w:sz="6" w:space="0" w:color="auto"/>
              <w:left w:val="single" w:sz="6" w:space="0" w:color="auto"/>
              <w:bottom w:val="single" w:sz="4" w:space="0" w:color="auto"/>
              <w:right w:val="single" w:sz="6" w:space="0" w:color="auto"/>
            </w:tcBorders>
          </w:tcPr>
          <w:p w:rsidR="008E7095" w:rsidRPr="00885D39" w:rsidRDefault="008E7095" w:rsidP="00885D39">
            <w:pPr>
              <w:spacing w:line="360" w:lineRule="auto"/>
              <w:jc w:val="both"/>
              <w:rPr>
                <w:sz w:val="20"/>
                <w:szCs w:val="20"/>
              </w:rPr>
            </w:pPr>
            <w:r w:rsidRPr="00885D39">
              <w:rPr>
                <w:sz w:val="20"/>
                <w:szCs w:val="20"/>
              </w:rPr>
              <w:t>-</w:t>
            </w:r>
          </w:p>
        </w:tc>
      </w:tr>
      <w:tr w:rsidR="008E7095" w:rsidRPr="00885D39" w:rsidTr="00885D39">
        <w:trPr>
          <w:cantSplit/>
        </w:trPr>
        <w:tc>
          <w:tcPr>
            <w:tcW w:w="5119" w:type="dxa"/>
            <w:gridSpan w:val="17"/>
            <w:tcBorders>
              <w:top w:val="single" w:sz="4" w:space="0" w:color="auto"/>
              <w:left w:val="single" w:sz="4" w:space="0" w:color="auto"/>
              <w:bottom w:val="single" w:sz="4" w:space="0" w:color="auto"/>
              <w:right w:val="single" w:sz="12" w:space="0" w:color="auto"/>
            </w:tcBorders>
            <w:vAlign w:val="center"/>
          </w:tcPr>
          <w:p w:rsidR="008E7095" w:rsidRPr="00885D39" w:rsidRDefault="008E7095" w:rsidP="00885D39">
            <w:pPr>
              <w:spacing w:line="360" w:lineRule="auto"/>
              <w:jc w:val="both"/>
              <w:rPr>
                <w:sz w:val="20"/>
                <w:szCs w:val="20"/>
              </w:rPr>
            </w:pPr>
            <w:r w:rsidRPr="00885D39">
              <w:rPr>
                <w:sz w:val="20"/>
                <w:szCs w:val="20"/>
              </w:rPr>
              <w:t>ИТОГО по разделу II</w:t>
            </w:r>
          </w:p>
        </w:tc>
        <w:tc>
          <w:tcPr>
            <w:tcW w:w="955" w:type="dxa"/>
            <w:gridSpan w:val="7"/>
            <w:tcBorders>
              <w:top w:val="single" w:sz="4" w:space="0" w:color="auto"/>
              <w:left w:val="single" w:sz="12" w:space="0" w:color="auto"/>
              <w:bottom w:val="single" w:sz="12" w:space="0" w:color="auto"/>
              <w:right w:val="single" w:sz="6" w:space="0" w:color="auto"/>
            </w:tcBorders>
          </w:tcPr>
          <w:p w:rsidR="008E7095" w:rsidRPr="00885D39" w:rsidRDefault="008E7095" w:rsidP="00885D39">
            <w:pPr>
              <w:spacing w:line="360" w:lineRule="auto"/>
              <w:jc w:val="both"/>
              <w:rPr>
                <w:sz w:val="20"/>
                <w:szCs w:val="20"/>
              </w:rPr>
            </w:pPr>
            <w:r w:rsidRPr="00885D39">
              <w:rPr>
                <w:sz w:val="20"/>
                <w:szCs w:val="20"/>
              </w:rPr>
              <w:t>290</w:t>
            </w:r>
          </w:p>
        </w:tc>
        <w:tc>
          <w:tcPr>
            <w:tcW w:w="1876" w:type="dxa"/>
            <w:gridSpan w:val="7"/>
            <w:tcBorders>
              <w:top w:val="single" w:sz="4" w:space="0" w:color="auto"/>
              <w:left w:val="single" w:sz="6" w:space="0" w:color="auto"/>
              <w:bottom w:val="single" w:sz="12" w:space="0" w:color="auto"/>
              <w:right w:val="single" w:sz="6" w:space="0" w:color="auto"/>
            </w:tcBorders>
          </w:tcPr>
          <w:p w:rsidR="008E7095" w:rsidRPr="00885D39" w:rsidRDefault="008E7095" w:rsidP="00885D39">
            <w:pPr>
              <w:spacing w:line="360" w:lineRule="auto"/>
              <w:jc w:val="both"/>
              <w:rPr>
                <w:sz w:val="20"/>
                <w:szCs w:val="20"/>
              </w:rPr>
            </w:pPr>
            <w:r w:rsidRPr="00885D39">
              <w:rPr>
                <w:sz w:val="20"/>
                <w:szCs w:val="20"/>
              </w:rPr>
              <w:t>2803516</w:t>
            </w:r>
          </w:p>
        </w:tc>
        <w:tc>
          <w:tcPr>
            <w:tcW w:w="1408" w:type="dxa"/>
            <w:gridSpan w:val="5"/>
            <w:tcBorders>
              <w:top w:val="single" w:sz="4" w:space="0" w:color="auto"/>
              <w:left w:val="single" w:sz="6" w:space="0" w:color="auto"/>
              <w:bottom w:val="single" w:sz="12" w:space="0" w:color="auto"/>
              <w:right w:val="single" w:sz="12" w:space="0" w:color="auto"/>
            </w:tcBorders>
          </w:tcPr>
          <w:p w:rsidR="008E7095" w:rsidRPr="00885D39" w:rsidRDefault="008E7095" w:rsidP="00885D39">
            <w:pPr>
              <w:spacing w:line="360" w:lineRule="auto"/>
              <w:jc w:val="both"/>
              <w:rPr>
                <w:sz w:val="20"/>
                <w:szCs w:val="20"/>
              </w:rPr>
            </w:pPr>
            <w:r w:rsidRPr="00885D39">
              <w:rPr>
                <w:sz w:val="20"/>
                <w:szCs w:val="20"/>
              </w:rPr>
              <w:t>2559226</w:t>
            </w:r>
          </w:p>
        </w:tc>
      </w:tr>
      <w:tr w:rsidR="008E7095" w:rsidRPr="00885D39" w:rsidTr="00885D39">
        <w:trPr>
          <w:cantSplit/>
        </w:trPr>
        <w:tc>
          <w:tcPr>
            <w:tcW w:w="5119" w:type="dxa"/>
            <w:gridSpan w:val="17"/>
            <w:tcBorders>
              <w:top w:val="single" w:sz="4" w:space="0" w:color="auto"/>
              <w:left w:val="single" w:sz="4" w:space="0" w:color="auto"/>
              <w:bottom w:val="single" w:sz="4" w:space="0" w:color="auto"/>
              <w:right w:val="single" w:sz="12" w:space="0" w:color="auto"/>
            </w:tcBorders>
            <w:vAlign w:val="center"/>
          </w:tcPr>
          <w:p w:rsidR="008E7095" w:rsidRPr="00885D39" w:rsidRDefault="008E7095" w:rsidP="00885D39">
            <w:pPr>
              <w:spacing w:line="360" w:lineRule="auto"/>
              <w:jc w:val="both"/>
              <w:rPr>
                <w:b/>
                <w:bCs/>
                <w:sz w:val="20"/>
                <w:szCs w:val="20"/>
              </w:rPr>
            </w:pPr>
            <w:r w:rsidRPr="00885D39">
              <w:rPr>
                <w:b/>
                <w:bCs/>
                <w:sz w:val="20"/>
                <w:szCs w:val="20"/>
              </w:rPr>
              <w:t>БАЛАНС</w:t>
            </w:r>
          </w:p>
        </w:tc>
        <w:tc>
          <w:tcPr>
            <w:tcW w:w="955" w:type="dxa"/>
            <w:gridSpan w:val="7"/>
            <w:tcBorders>
              <w:top w:val="single" w:sz="12" w:space="0" w:color="auto"/>
              <w:left w:val="single" w:sz="12" w:space="0" w:color="auto"/>
              <w:bottom w:val="single" w:sz="12" w:space="0" w:color="auto"/>
              <w:right w:val="single" w:sz="6" w:space="0" w:color="auto"/>
            </w:tcBorders>
          </w:tcPr>
          <w:p w:rsidR="008E7095" w:rsidRPr="00885D39" w:rsidRDefault="008E7095" w:rsidP="00885D39">
            <w:pPr>
              <w:spacing w:line="360" w:lineRule="auto"/>
              <w:jc w:val="both"/>
              <w:rPr>
                <w:sz w:val="20"/>
                <w:szCs w:val="20"/>
              </w:rPr>
            </w:pPr>
            <w:r w:rsidRPr="00885D39">
              <w:rPr>
                <w:sz w:val="20"/>
                <w:szCs w:val="20"/>
              </w:rPr>
              <w:t>300</w:t>
            </w:r>
          </w:p>
        </w:tc>
        <w:tc>
          <w:tcPr>
            <w:tcW w:w="1876" w:type="dxa"/>
            <w:gridSpan w:val="7"/>
            <w:tcBorders>
              <w:top w:val="single" w:sz="12" w:space="0" w:color="auto"/>
              <w:left w:val="single" w:sz="6" w:space="0" w:color="auto"/>
              <w:bottom w:val="single" w:sz="12" w:space="0" w:color="auto"/>
              <w:right w:val="single" w:sz="6" w:space="0" w:color="auto"/>
            </w:tcBorders>
          </w:tcPr>
          <w:p w:rsidR="008E7095" w:rsidRPr="00885D39" w:rsidRDefault="008E7095" w:rsidP="00885D39">
            <w:pPr>
              <w:spacing w:line="360" w:lineRule="auto"/>
              <w:jc w:val="both"/>
              <w:rPr>
                <w:sz w:val="20"/>
                <w:szCs w:val="20"/>
              </w:rPr>
            </w:pPr>
            <w:r w:rsidRPr="00885D39">
              <w:rPr>
                <w:sz w:val="20"/>
                <w:szCs w:val="20"/>
              </w:rPr>
              <w:t>3720612</w:t>
            </w:r>
          </w:p>
        </w:tc>
        <w:tc>
          <w:tcPr>
            <w:tcW w:w="1408" w:type="dxa"/>
            <w:gridSpan w:val="5"/>
            <w:tcBorders>
              <w:top w:val="single" w:sz="12" w:space="0" w:color="auto"/>
              <w:left w:val="single" w:sz="6" w:space="0" w:color="auto"/>
              <w:bottom w:val="single" w:sz="12" w:space="0" w:color="auto"/>
              <w:right w:val="single" w:sz="12" w:space="0" w:color="auto"/>
            </w:tcBorders>
          </w:tcPr>
          <w:p w:rsidR="008E7095" w:rsidRPr="00885D39" w:rsidRDefault="008E7095" w:rsidP="00885D39">
            <w:pPr>
              <w:spacing w:line="360" w:lineRule="auto"/>
              <w:jc w:val="both"/>
              <w:rPr>
                <w:sz w:val="20"/>
                <w:szCs w:val="20"/>
              </w:rPr>
            </w:pPr>
            <w:r w:rsidRPr="00885D39">
              <w:rPr>
                <w:sz w:val="20"/>
                <w:szCs w:val="20"/>
              </w:rPr>
              <w:t>3802414</w:t>
            </w:r>
          </w:p>
        </w:tc>
      </w:tr>
    </w:tbl>
    <w:p w:rsidR="00885D39" w:rsidRDefault="00885D39" w:rsidP="009335E0">
      <w:pPr>
        <w:spacing w:line="360" w:lineRule="auto"/>
        <w:ind w:firstLine="709"/>
        <w:jc w:val="both"/>
        <w:rPr>
          <w:sz w:val="28"/>
          <w:szCs w:val="28"/>
        </w:rPr>
      </w:pPr>
    </w:p>
    <w:p w:rsidR="009335E0" w:rsidRDefault="00885D39" w:rsidP="00B015F1">
      <w:pPr>
        <w:spacing w:line="360" w:lineRule="auto"/>
        <w:ind w:firstLine="709"/>
        <w:jc w:val="center"/>
        <w:rPr>
          <w:sz w:val="28"/>
          <w:szCs w:val="28"/>
        </w:rPr>
      </w:pPr>
      <w:r>
        <w:rPr>
          <w:sz w:val="28"/>
          <w:szCs w:val="28"/>
        </w:rPr>
        <w:br w:type="page"/>
      </w:r>
      <w:r w:rsidR="008E7095" w:rsidRPr="009335E0">
        <w:rPr>
          <w:sz w:val="28"/>
          <w:szCs w:val="28"/>
        </w:rPr>
        <w:t>Приложение</w:t>
      </w:r>
      <w:r w:rsidR="00B015F1">
        <w:rPr>
          <w:sz w:val="28"/>
          <w:szCs w:val="28"/>
        </w:rPr>
        <w:t xml:space="preserve"> 2</w:t>
      </w:r>
    </w:p>
    <w:p w:rsidR="00B015F1" w:rsidRDefault="00B015F1" w:rsidP="009335E0">
      <w:pPr>
        <w:spacing w:line="360" w:lineRule="auto"/>
        <w:ind w:firstLine="709"/>
        <w:jc w:val="both"/>
        <w:rPr>
          <w:sz w:val="28"/>
          <w:szCs w:val="28"/>
        </w:rPr>
      </w:pPr>
    </w:p>
    <w:p w:rsidR="009335E0" w:rsidRDefault="008E7095" w:rsidP="009335E0">
      <w:pPr>
        <w:spacing w:line="360" w:lineRule="auto"/>
        <w:ind w:firstLine="709"/>
        <w:jc w:val="both"/>
        <w:rPr>
          <w:sz w:val="28"/>
          <w:szCs w:val="28"/>
        </w:rPr>
      </w:pPr>
      <w:r w:rsidRPr="009335E0">
        <w:rPr>
          <w:sz w:val="28"/>
          <w:szCs w:val="28"/>
        </w:rPr>
        <w:t xml:space="preserve">к приказу Минфина РФ от 22 июля </w:t>
      </w:r>
      <w:smartTag w:uri="urn:schemas-microsoft-com:office:smarttags" w:element="metricconverter">
        <w:smartTagPr>
          <w:attr w:name="ProductID" w:val="2003 г"/>
        </w:smartTagPr>
        <w:r w:rsidRPr="009335E0">
          <w:rPr>
            <w:sz w:val="28"/>
            <w:szCs w:val="28"/>
          </w:rPr>
          <w:t>2003 г</w:t>
        </w:r>
      </w:smartTag>
      <w:r w:rsidRPr="009335E0">
        <w:rPr>
          <w:sz w:val="28"/>
          <w:szCs w:val="28"/>
        </w:rPr>
        <w:t>. № 67н</w:t>
      </w:r>
    </w:p>
    <w:p w:rsidR="009335E0" w:rsidRDefault="008E7095" w:rsidP="009335E0">
      <w:pPr>
        <w:spacing w:line="360" w:lineRule="auto"/>
        <w:ind w:firstLine="709"/>
        <w:jc w:val="both"/>
        <w:rPr>
          <w:sz w:val="28"/>
          <w:szCs w:val="28"/>
        </w:rPr>
      </w:pPr>
      <w:r w:rsidRPr="009335E0">
        <w:rPr>
          <w:sz w:val="28"/>
          <w:szCs w:val="28"/>
        </w:rPr>
        <w:t>(с учетом приказа Госкомстата РФ и Минфина РФ</w:t>
      </w:r>
    </w:p>
    <w:p w:rsidR="008E7095" w:rsidRDefault="008E7095" w:rsidP="009335E0">
      <w:pPr>
        <w:spacing w:line="360" w:lineRule="auto"/>
        <w:ind w:firstLine="709"/>
        <w:jc w:val="both"/>
        <w:rPr>
          <w:sz w:val="28"/>
          <w:szCs w:val="28"/>
        </w:rPr>
      </w:pPr>
      <w:r w:rsidRPr="009335E0">
        <w:rPr>
          <w:sz w:val="28"/>
          <w:szCs w:val="28"/>
        </w:rPr>
        <w:t xml:space="preserve">от 14 ноября </w:t>
      </w:r>
      <w:smartTag w:uri="urn:schemas-microsoft-com:office:smarttags" w:element="metricconverter">
        <w:smartTagPr>
          <w:attr w:name="ProductID" w:val="2003 г"/>
        </w:smartTagPr>
        <w:r w:rsidRPr="009335E0">
          <w:rPr>
            <w:sz w:val="28"/>
            <w:szCs w:val="28"/>
          </w:rPr>
          <w:t>2003 г</w:t>
        </w:r>
      </w:smartTag>
      <w:r w:rsidRPr="009335E0">
        <w:rPr>
          <w:sz w:val="28"/>
          <w:szCs w:val="28"/>
        </w:rPr>
        <w:t>. № 475/102н и изм. от 18.09.06 г. № 115н)</w:t>
      </w:r>
    </w:p>
    <w:p w:rsidR="00B015F1" w:rsidRPr="009335E0" w:rsidRDefault="00B015F1" w:rsidP="009335E0">
      <w:pPr>
        <w:spacing w:line="360" w:lineRule="auto"/>
        <w:ind w:firstLine="709"/>
        <w:jc w:val="both"/>
        <w:rPr>
          <w:sz w:val="28"/>
          <w:szCs w:val="28"/>
        </w:rPr>
      </w:pPr>
    </w:p>
    <w:tbl>
      <w:tblPr>
        <w:tblW w:w="4847" w:type="pct"/>
        <w:tblInd w:w="108" w:type="dxa"/>
        <w:tblLayout w:type="fixed"/>
        <w:tblLook w:val="0000" w:firstRow="0" w:lastRow="0" w:firstColumn="0" w:lastColumn="0" w:noHBand="0" w:noVBand="0"/>
      </w:tblPr>
      <w:tblGrid>
        <w:gridCol w:w="236"/>
        <w:gridCol w:w="322"/>
        <w:gridCol w:w="324"/>
        <w:gridCol w:w="325"/>
        <w:gridCol w:w="31"/>
        <w:gridCol w:w="293"/>
        <w:gridCol w:w="206"/>
        <w:gridCol w:w="86"/>
        <w:gridCol w:w="644"/>
        <w:gridCol w:w="755"/>
        <w:gridCol w:w="733"/>
        <w:gridCol w:w="209"/>
        <w:gridCol w:w="85"/>
        <w:gridCol w:w="206"/>
        <w:gridCol w:w="433"/>
        <w:gridCol w:w="245"/>
        <w:gridCol w:w="218"/>
        <w:gridCol w:w="95"/>
        <w:gridCol w:w="250"/>
        <w:gridCol w:w="353"/>
        <w:gridCol w:w="253"/>
        <w:gridCol w:w="283"/>
        <w:gridCol w:w="131"/>
        <w:gridCol w:w="40"/>
        <w:gridCol w:w="21"/>
        <w:gridCol w:w="185"/>
        <w:gridCol w:w="30"/>
        <w:gridCol w:w="216"/>
        <w:gridCol w:w="239"/>
        <w:gridCol w:w="272"/>
        <w:gridCol w:w="221"/>
        <w:gridCol w:w="15"/>
        <w:gridCol w:w="549"/>
        <w:gridCol w:w="54"/>
        <w:gridCol w:w="88"/>
        <w:gridCol w:w="49"/>
        <w:gridCol w:w="93"/>
        <w:gridCol w:w="142"/>
        <w:gridCol w:w="111"/>
        <w:gridCol w:w="30"/>
        <w:gridCol w:w="142"/>
        <w:gridCol w:w="64"/>
      </w:tblGrid>
      <w:tr w:rsidR="008E7095" w:rsidRPr="00B015F1" w:rsidTr="00B015F1">
        <w:trPr>
          <w:gridAfter w:val="2"/>
          <w:wAfter w:w="206" w:type="dxa"/>
          <w:cantSplit/>
        </w:trPr>
        <w:tc>
          <w:tcPr>
            <w:tcW w:w="236" w:type="dxa"/>
          </w:tcPr>
          <w:p w:rsidR="008E7095" w:rsidRPr="00B015F1" w:rsidRDefault="008E7095" w:rsidP="00B015F1">
            <w:pPr>
              <w:spacing w:line="360" w:lineRule="auto"/>
              <w:jc w:val="both"/>
              <w:rPr>
                <w:sz w:val="20"/>
                <w:szCs w:val="20"/>
              </w:rPr>
            </w:pPr>
          </w:p>
        </w:tc>
        <w:tc>
          <w:tcPr>
            <w:tcW w:w="323" w:type="dxa"/>
          </w:tcPr>
          <w:p w:rsidR="008E7095" w:rsidRPr="00B015F1" w:rsidRDefault="008E7095" w:rsidP="00B015F1">
            <w:pPr>
              <w:spacing w:line="360" w:lineRule="auto"/>
              <w:jc w:val="both"/>
              <w:rPr>
                <w:sz w:val="20"/>
                <w:szCs w:val="20"/>
              </w:rPr>
            </w:pPr>
          </w:p>
        </w:tc>
        <w:tc>
          <w:tcPr>
            <w:tcW w:w="324" w:type="dxa"/>
          </w:tcPr>
          <w:p w:rsidR="008E7095" w:rsidRPr="00B015F1" w:rsidRDefault="008E7095" w:rsidP="00B015F1">
            <w:pPr>
              <w:spacing w:line="360" w:lineRule="auto"/>
              <w:jc w:val="both"/>
              <w:rPr>
                <w:sz w:val="20"/>
                <w:szCs w:val="20"/>
              </w:rPr>
            </w:pPr>
          </w:p>
        </w:tc>
        <w:tc>
          <w:tcPr>
            <w:tcW w:w="325" w:type="dxa"/>
          </w:tcPr>
          <w:p w:rsidR="008E7095" w:rsidRPr="00B015F1" w:rsidRDefault="008E7095" w:rsidP="00B015F1">
            <w:pPr>
              <w:spacing w:line="360" w:lineRule="auto"/>
              <w:jc w:val="both"/>
              <w:rPr>
                <w:sz w:val="20"/>
                <w:szCs w:val="20"/>
              </w:rPr>
            </w:pPr>
          </w:p>
        </w:tc>
        <w:tc>
          <w:tcPr>
            <w:tcW w:w="324" w:type="dxa"/>
            <w:gridSpan w:val="2"/>
          </w:tcPr>
          <w:p w:rsidR="008E7095" w:rsidRPr="00B015F1" w:rsidRDefault="008E7095" w:rsidP="00B015F1">
            <w:pPr>
              <w:spacing w:line="360" w:lineRule="auto"/>
              <w:jc w:val="both"/>
              <w:rPr>
                <w:sz w:val="20"/>
                <w:szCs w:val="20"/>
              </w:rPr>
            </w:pPr>
          </w:p>
        </w:tc>
        <w:tc>
          <w:tcPr>
            <w:tcW w:w="2924" w:type="dxa"/>
            <w:gridSpan w:val="8"/>
          </w:tcPr>
          <w:p w:rsidR="008E7095" w:rsidRPr="00B015F1" w:rsidRDefault="008E7095" w:rsidP="00B015F1">
            <w:pPr>
              <w:spacing w:line="360" w:lineRule="auto"/>
              <w:jc w:val="both"/>
              <w:rPr>
                <w:sz w:val="20"/>
                <w:szCs w:val="20"/>
              </w:rPr>
            </w:pPr>
            <w:r w:rsidRPr="00B015F1">
              <w:rPr>
                <w:b/>
                <w:bCs/>
                <w:sz w:val="20"/>
                <w:szCs w:val="20"/>
              </w:rPr>
              <w:t>Отчет о прибылях и убытках</w:t>
            </w:r>
          </w:p>
        </w:tc>
        <w:tc>
          <w:tcPr>
            <w:tcW w:w="4616" w:type="dxa"/>
            <w:gridSpan w:val="26"/>
          </w:tcPr>
          <w:p w:rsidR="008E7095" w:rsidRPr="00B015F1" w:rsidRDefault="008E7095" w:rsidP="00B015F1">
            <w:pPr>
              <w:spacing w:line="360" w:lineRule="auto"/>
              <w:jc w:val="both"/>
              <w:rPr>
                <w:sz w:val="20"/>
                <w:szCs w:val="20"/>
              </w:rPr>
            </w:pPr>
          </w:p>
        </w:tc>
      </w:tr>
      <w:tr w:rsidR="008E7095" w:rsidRPr="00B015F1" w:rsidTr="00B015F1">
        <w:trPr>
          <w:gridAfter w:val="2"/>
          <w:wAfter w:w="206" w:type="dxa"/>
          <w:cantSplit/>
        </w:trPr>
        <w:tc>
          <w:tcPr>
            <w:tcW w:w="1824" w:type="dxa"/>
            <w:gridSpan w:val="8"/>
          </w:tcPr>
          <w:p w:rsidR="008E7095" w:rsidRPr="00B015F1" w:rsidRDefault="008E7095" w:rsidP="00B015F1">
            <w:pPr>
              <w:spacing w:line="360" w:lineRule="auto"/>
              <w:jc w:val="both"/>
              <w:rPr>
                <w:b/>
                <w:bCs/>
                <w:sz w:val="20"/>
                <w:szCs w:val="20"/>
              </w:rPr>
            </w:pPr>
            <w:r w:rsidRPr="00B015F1">
              <w:rPr>
                <w:b/>
                <w:bCs/>
                <w:sz w:val="20"/>
                <w:szCs w:val="20"/>
              </w:rPr>
              <w:t>за</w:t>
            </w:r>
          </w:p>
        </w:tc>
        <w:tc>
          <w:tcPr>
            <w:tcW w:w="2341" w:type="dxa"/>
            <w:gridSpan w:val="4"/>
            <w:tcBorders>
              <w:bottom w:val="single" w:sz="2" w:space="0" w:color="auto"/>
            </w:tcBorders>
          </w:tcPr>
          <w:p w:rsidR="008E7095" w:rsidRPr="00B015F1" w:rsidRDefault="008E7095" w:rsidP="00B015F1">
            <w:pPr>
              <w:spacing w:line="360" w:lineRule="auto"/>
              <w:jc w:val="both"/>
              <w:rPr>
                <w:sz w:val="20"/>
                <w:szCs w:val="20"/>
              </w:rPr>
            </w:pPr>
            <w:r w:rsidRPr="00B015F1">
              <w:rPr>
                <w:sz w:val="20"/>
                <w:szCs w:val="20"/>
              </w:rPr>
              <w:t>2007 год</w:t>
            </w:r>
          </w:p>
        </w:tc>
        <w:tc>
          <w:tcPr>
            <w:tcW w:w="3776" w:type="dxa"/>
            <w:gridSpan w:val="19"/>
          </w:tcPr>
          <w:p w:rsidR="008E7095" w:rsidRPr="00B015F1" w:rsidRDefault="008E7095" w:rsidP="00B015F1">
            <w:pPr>
              <w:spacing w:line="360" w:lineRule="auto"/>
              <w:jc w:val="both"/>
              <w:rPr>
                <w:sz w:val="20"/>
                <w:szCs w:val="20"/>
              </w:rPr>
            </w:pPr>
          </w:p>
        </w:tc>
        <w:tc>
          <w:tcPr>
            <w:tcW w:w="1131" w:type="dxa"/>
            <w:gridSpan w:val="9"/>
            <w:tcBorders>
              <w:bottom w:val="single" w:sz="12" w:space="0" w:color="auto"/>
            </w:tcBorders>
          </w:tcPr>
          <w:p w:rsidR="008E7095" w:rsidRPr="00B015F1" w:rsidRDefault="008E7095" w:rsidP="00B015F1">
            <w:pPr>
              <w:spacing w:line="360" w:lineRule="auto"/>
              <w:jc w:val="both"/>
              <w:rPr>
                <w:sz w:val="20"/>
                <w:szCs w:val="20"/>
              </w:rPr>
            </w:pPr>
            <w:r w:rsidRPr="00B015F1">
              <w:rPr>
                <w:sz w:val="20"/>
                <w:szCs w:val="20"/>
              </w:rPr>
              <w:t>Коды</w:t>
            </w:r>
          </w:p>
        </w:tc>
      </w:tr>
      <w:tr w:rsidR="008E7095" w:rsidRPr="00B015F1" w:rsidTr="00B015F1">
        <w:trPr>
          <w:gridAfter w:val="2"/>
          <w:wAfter w:w="206" w:type="dxa"/>
          <w:cantSplit/>
        </w:trPr>
        <w:tc>
          <w:tcPr>
            <w:tcW w:w="5352" w:type="dxa"/>
            <w:gridSpan w:val="17"/>
          </w:tcPr>
          <w:p w:rsidR="008E7095" w:rsidRPr="00B015F1" w:rsidRDefault="008E7095" w:rsidP="00B015F1">
            <w:pPr>
              <w:spacing w:line="360" w:lineRule="auto"/>
              <w:jc w:val="both"/>
              <w:rPr>
                <w:sz w:val="20"/>
                <w:szCs w:val="20"/>
              </w:rPr>
            </w:pPr>
          </w:p>
        </w:tc>
        <w:tc>
          <w:tcPr>
            <w:tcW w:w="345" w:type="dxa"/>
            <w:gridSpan w:val="2"/>
          </w:tcPr>
          <w:p w:rsidR="008E7095" w:rsidRPr="00B015F1" w:rsidRDefault="008E7095" w:rsidP="00B015F1">
            <w:pPr>
              <w:spacing w:line="360" w:lineRule="auto"/>
              <w:jc w:val="both"/>
              <w:rPr>
                <w:sz w:val="20"/>
                <w:szCs w:val="20"/>
              </w:rPr>
            </w:pPr>
          </w:p>
        </w:tc>
        <w:tc>
          <w:tcPr>
            <w:tcW w:w="2023" w:type="dxa"/>
            <w:gridSpan w:val="11"/>
          </w:tcPr>
          <w:p w:rsidR="008E7095" w:rsidRPr="00B015F1" w:rsidRDefault="008E7095" w:rsidP="00B015F1">
            <w:pPr>
              <w:spacing w:line="360" w:lineRule="auto"/>
              <w:jc w:val="both"/>
              <w:rPr>
                <w:sz w:val="20"/>
                <w:szCs w:val="20"/>
              </w:rPr>
            </w:pPr>
            <w:r w:rsidRPr="00B015F1">
              <w:rPr>
                <w:sz w:val="20"/>
                <w:szCs w:val="20"/>
              </w:rPr>
              <w:t>Форма № 2 по ОКУД</w:t>
            </w:r>
          </w:p>
        </w:tc>
        <w:tc>
          <w:tcPr>
            <w:tcW w:w="236" w:type="dxa"/>
            <w:gridSpan w:val="2"/>
            <w:tcBorders>
              <w:right w:val="single" w:sz="12" w:space="0" w:color="auto"/>
            </w:tcBorders>
          </w:tcPr>
          <w:p w:rsidR="008E7095" w:rsidRPr="00B015F1" w:rsidRDefault="008E7095" w:rsidP="00B015F1">
            <w:pPr>
              <w:spacing w:line="360" w:lineRule="auto"/>
              <w:jc w:val="both"/>
              <w:rPr>
                <w:sz w:val="20"/>
                <w:szCs w:val="20"/>
              </w:rPr>
            </w:pPr>
          </w:p>
        </w:tc>
        <w:tc>
          <w:tcPr>
            <w:tcW w:w="1116" w:type="dxa"/>
            <w:gridSpan w:val="8"/>
            <w:tcBorders>
              <w:top w:val="single" w:sz="12" w:space="0" w:color="auto"/>
              <w:left w:val="single" w:sz="12" w:space="0" w:color="auto"/>
              <w:bottom w:val="single" w:sz="6" w:space="0" w:color="auto"/>
              <w:right w:val="single" w:sz="12" w:space="0" w:color="auto"/>
            </w:tcBorders>
          </w:tcPr>
          <w:p w:rsidR="008E7095" w:rsidRPr="00B015F1" w:rsidRDefault="008E7095" w:rsidP="00B015F1">
            <w:pPr>
              <w:spacing w:line="360" w:lineRule="auto"/>
              <w:jc w:val="both"/>
              <w:rPr>
                <w:sz w:val="20"/>
                <w:szCs w:val="20"/>
              </w:rPr>
            </w:pPr>
            <w:r w:rsidRPr="00B015F1">
              <w:rPr>
                <w:sz w:val="20"/>
                <w:szCs w:val="20"/>
              </w:rPr>
              <w:t>0710001</w:t>
            </w:r>
          </w:p>
        </w:tc>
      </w:tr>
      <w:tr w:rsidR="008E7095" w:rsidRPr="00B015F1" w:rsidTr="00B015F1">
        <w:trPr>
          <w:cantSplit/>
          <w:trHeight w:val="181"/>
        </w:trPr>
        <w:tc>
          <w:tcPr>
            <w:tcW w:w="5352" w:type="dxa"/>
            <w:gridSpan w:val="17"/>
          </w:tcPr>
          <w:p w:rsidR="008E7095" w:rsidRPr="00B015F1" w:rsidRDefault="008E7095" w:rsidP="00B015F1">
            <w:pPr>
              <w:spacing w:line="360" w:lineRule="auto"/>
              <w:jc w:val="both"/>
              <w:rPr>
                <w:sz w:val="20"/>
                <w:szCs w:val="20"/>
              </w:rPr>
            </w:pPr>
          </w:p>
        </w:tc>
        <w:tc>
          <w:tcPr>
            <w:tcW w:w="2368" w:type="dxa"/>
            <w:gridSpan w:val="13"/>
            <w:vAlign w:val="center"/>
          </w:tcPr>
          <w:p w:rsidR="008E7095" w:rsidRPr="00B015F1" w:rsidRDefault="008E7095" w:rsidP="00B015F1">
            <w:pPr>
              <w:spacing w:line="360" w:lineRule="auto"/>
              <w:jc w:val="both"/>
              <w:rPr>
                <w:sz w:val="20"/>
                <w:szCs w:val="20"/>
              </w:rPr>
            </w:pPr>
            <w:r w:rsidRPr="00B015F1">
              <w:rPr>
                <w:sz w:val="20"/>
                <w:szCs w:val="20"/>
              </w:rPr>
              <w:t>Дата (год, месяц, число)</w:t>
            </w:r>
          </w:p>
        </w:tc>
        <w:tc>
          <w:tcPr>
            <w:tcW w:w="236" w:type="dxa"/>
            <w:gridSpan w:val="2"/>
            <w:tcBorders>
              <w:right w:val="single" w:sz="12" w:space="0" w:color="auto"/>
            </w:tcBorders>
            <w:vAlign w:val="center"/>
          </w:tcPr>
          <w:p w:rsidR="008E7095" w:rsidRPr="00B015F1" w:rsidRDefault="008E7095" w:rsidP="00B015F1">
            <w:pPr>
              <w:spacing w:line="360" w:lineRule="auto"/>
              <w:jc w:val="both"/>
              <w:rPr>
                <w:sz w:val="20"/>
                <w:szCs w:val="20"/>
              </w:rPr>
            </w:pPr>
          </w:p>
        </w:tc>
        <w:tc>
          <w:tcPr>
            <w:tcW w:w="603" w:type="dxa"/>
            <w:gridSpan w:val="2"/>
            <w:tcBorders>
              <w:top w:val="single" w:sz="6" w:space="0" w:color="auto"/>
              <w:left w:val="single" w:sz="12" w:space="0" w:color="auto"/>
              <w:bottom w:val="single" w:sz="6" w:space="0" w:color="auto"/>
              <w:right w:val="single" w:sz="12" w:space="0" w:color="auto"/>
            </w:tcBorders>
            <w:vAlign w:val="center"/>
          </w:tcPr>
          <w:p w:rsidR="008E7095" w:rsidRPr="00B015F1" w:rsidRDefault="008E7095" w:rsidP="00B015F1">
            <w:pPr>
              <w:spacing w:line="360" w:lineRule="auto"/>
              <w:jc w:val="both"/>
              <w:rPr>
                <w:sz w:val="20"/>
                <w:szCs w:val="20"/>
              </w:rPr>
            </w:pPr>
            <w:r w:rsidRPr="00B015F1">
              <w:rPr>
                <w:sz w:val="20"/>
                <w:szCs w:val="20"/>
              </w:rPr>
              <w:t>2008</w:t>
            </w:r>
          </w:p>
        </w:tc>
        <w:tc>
          <w:tcPr>
            <w:tcW w:w="483" w:type="dxa"/>
            <w:gridSpan w:val="5"/>
            <w:tcBorders>
              <w:top w:val="single" w:sz="6" w:space="0" w:color="auto"/>
              <w:left w:val="single" w:sz="12" w:space="0" w:color="auto"/>
              <w:bottom w:val="single" w:sz="6" w:space="0" w:color="auto"/>
              <w:right w:val="single" w:sz="6" w:space="0" w:color="auto"/>
            </w:tcBorders>
            <w:vAlign w:val="center"/>
          </w:tcPr>
          <w:p w:rsidR="008E7095" w:rsidRPr="00B015F1" w:rsidRDefault="008E7095" w:rsidP="00B015F1">
            <w:pPr>
              <w:spacing w:line="360" w:lineRule="auto"/>
              <w:jc w:val="both"/>
              <w:rPr>
                <w:sz w:val="20"/>
                <w:szCs w:val="20"/>
              </w:rPr>
            </w:pPr>
            <w:r w:rsidRPr="00B015F1">
              <w:rPr>
                <w:sz w:val="20"/>
                <w:szCs w:val="20"/>
              </w:rPr>
              <w:t>03</w:t>
            </w:r>
          </w:p>
        </w:tc>
        <w:tc>
          <w:tcPr>
            <w:tcW w:w="236" w:type="dxa"/>
            <w:gridSpan w:val="3"/>
            <w:tcBorders>
              <w:top w:val="single" w:sz="6" w:space="0" w:color="auto"/>
              <w:left w:val="single" w:sz="6" w:space="0" w:color="auto"/>
              <w:bottom w:val="single" w:sz="6" w:space="0" w:color="auto"/>
              <w:right w:val="single" w:sz="12" w:space="0" w:color="auto"/>
            </w:tcBorders>
            <w:vAlign w:val="center"/>
          </w:tcPr>
          <w:p w:rsidR="008E7095" w:rsidRPr="00B015F1" w:rsidRDefault="008E7095" w:rsidP="00B015F1">
            <w:pPr>
              <w:spacing w:line="360" w:lineRule="auto"/>
              <w:jc w:val="both"/>
              <w:rPr>
                <w:sz w:val="20"/>
                <w:szCs w:val="20"/>
              </w:rPr>
            </w:pPr>
            <w:r w:rsidRPr="00B015F1">
              <w:rPr>
                <w:sz w:val="20"/>
                <w:szCs w:val="20"/>
              </w:rPr>
              <w:t>31</w:t>
            </w:r>
          </w:p>
        </w:tc>
      </w:tr>
      <w:tr w:rsidR="008E7095" w:rsidRPr="00B015F1" w:rsidTr="00B015F1">
        <w:trPr>
          <w:gridAfter w:val="1"/>
          <w:wAfter w:w="64" w:type="dxa"/>
          <w:cantSplit/>
        </w:trPr>
        <w:tc>
          <w:tcPr>
            <w:tcW w:w="1239" w:type="dxa"/>
            <w:gridSpan w:val="5"/>
            <w:vAlign w:val="center"/>
          </w:tcPr>
          <w:p w:rsidR="008E7095" w:rsidRPr="00B015F1" w:rsidRDefault="008E7095" w:rsidP="00B015F1">
            <w:pPr>
              <w:spacing w:line="360" w:lineRule="auto"/>
              <w:jc w:val="both"/>
              <w:rPr>
                <w:sz w:val="20"/>
                <w:szCs w:val="20"/>
              </w:rPr>
            </w:pPr>
            <w:r w:rsidRPr="00B015F1">
              <w:rPr>
                <w:sz w:val="20"/>
                <w:szCs w:val="20"/>
              </w:rPr>
              <w:t>Организация</w:t>
            </w:r>
          </w:p>
        </w:tc>
        <w:tc>
          <w:tcPr>
            <w:tcW w:w="4811" w:type="dxa"/>
            <w:gridSpan w:val="15"/>
            <w:tcBorders>
              <w:bottom w:val="single" w:sz="2" w:space="0" w:color="auto"/>
            </w:tcBorders>
            <w:vAlign w:val="center"/>
          </w:tcPr>
          <w:p w:rsidR="008E7095" w:rsidRPr="00B015F1" w:rsidRDefault="008E7095" w:rsidP="00B015F1">
            <w:pPr>
              <w:spacing w:line="360" w:lineRule="auto"/>
              <w:jc w:val="both"/>
              <w:rPr>
                <w:sz w:val="20"/>
                <w:szCs w:val="20"/>
              </w:rPr>
            </w:pPr>
            <w:r w:rsidRPr="00B015F1">
              <w:rPr>
                <w:b/>
                <w:sz w:val="20"/>
                <w:szCs w:val="20"/>
              </w:rPr>
              <w:t>ООО «Град»</w:t>
            </w:r>
          </w:p>
        </w:tc>
        <w:tc>
          <w:tcPr>
            <w:tcW w:w="253" w:type="dxa"/>
            <w:tcBorders>
              <w:bottom w:val="single" w:sz="2" w:space="0" w:color="auto"/>
            </w:tcBorders>
          </w:tcPr>
          <w:p w:rsidR="008E7095" w:rsidRPr="00B015F1" w:rsidRDefault="008E7095" w:rsidP="00B015F1">
            <w:pPr>
              <w:spacing w:line="360" w:lineRule="auto"/>
              <w:jc w:val="both"/>
              <w:rPr>
                <w:sz w:val="20"/>
                <w:szCs w:val="20"/>
              </w:rPr>
            </w:pPr>
          </w:p>
        </w:tc>
        <w:tc>
          <w:tcPr>
            <w:tcW w:w="475" w:type="dxa"/>
            <w:gridSpan w:val="4"/>
            <w:tcBorders>
              <w:bottom w:val="single" w:sz="2" w:space="0" w:color="auto"/>
            </w:tcBorders>
          </w:tcPr>
          <w:p w:rsidR="008E7095" w:rsidRPr="00B015F1" w:rsidRDefault="008E7095" w:rsidP="00B015F1">
            <w:pPr>
              <w:spacing w:line="360" w:lineRule="auto"/>
              <w:jc w:val="both"/>
              <w:rPr>
                <w:sz w:val="20"/>
                <w:szCs w:val="20"/>
              </w:rPr>
            </w:pPr>
          </w:p>
        </w:tc>
        <w:tc>
          <w:tcPr>
            <w:tcW w:w="942" w:type="dxa"/>
            <w:gridSpan w:val="5"/>
            <w:vAlign w:val="center"/>
          </w:tcPr>
          <w:p w:rsidR="008E7095" w:rsidRPr="00B015F1" w:rsidRDefault="008E7095" w:rsidP="00B015F1">
            <w:pPr>
              <w:spacing w:line="360" w:lineRule="auto"/>
              <w:jc w:val="both"/>
              <w:rPr>
                <w:sz w:val="20"/>
                <w:szCs w:val="20"/>
              </w:rPr>
            </w:pPr>
            <w:r w:rsidRPr="00B015F1">
              <w:rPr>
                <w:sz w:val="20"/>
                <w:szCs w:val="20"/>
              </w:rPr>
              <w:t>по ОКПО</w:t>
            </w:r>
          </w:p>
        </w:tc>
        <w:tc>
          <w:tcPr>
            <w:tcW w:w="236" w:type="dxa"/>
            <w:gridSpan w:val="2"/>
            <w:tcBorders>
              <w:right w:val="single" w:sz="12" w:space="0" w:color="auto"/>
            </w:tcBorders>
          </w:tcPr>
          <w:p w:rsidR="008E7095" w:rsidRPr="00B015F1" w:rsidRDefault="008E7095" w:rsidP="00B015F1">
            <w:pPr>
              <w:spacing w:line="360" w:lineRule="auto"/>
              <w:jc w:val="both"/>
              <w:rPr>
                <w:sz w:val="20"/>
                <w:szCs w:val="20"/>
              </w:rPr>
            </w:pPr>
          </w:p>
        </w:tc>
        <w:tc>
          <w:tcPr>
            <w:tcW w:w="1258" w:type="dxa"/>
            <w:gridSpan w:val="9"/>
            <w:tcBorders>
              <w:top w:val="single" w:sz="6" w:space="0" w:color="auto"/>
              <w:left w:val="single" w:sz="12" w:space="0" w:color="auto"/>
              <w:bottom w:val="single" w:sz="6" w:space="0" w:color="auto"/>
              <w:right w:val="single" w:sz="12" w:space="0" w:color="auto"/>
            </w:tcBorders>
            <w:vAlign w:val="center"/>
          </w:tcPr>
          <w:p w:rsidR="008E7095" w:rsidRPr="00B015F1" w:rsidRDefault="008E7095" w:rsidP="00B015F1">
            <w:pPr>
              <w:spacing w:line="360" w:lineRule="auto"/>
              <w:jc w:val="both"/>
              <w:rPr>
                <w:sz w:val="20"/>
                <w:szCs w:val="20"/>
              </w:rPr>
            </w:pPr>
            <w:r w:rsidRPr="00B015F1">
              <w:rPr>
                <w:sz w:val="20"/>
                <w:szCs w:val="20"/>
              </w:rPr>
              <w:t>00253149</w:t>
            </w:r>
          </w:p>
        </w:tc>
      </w:tr>
      <w:tr w:rsidR="008E7095" w:rsidRPr="00B015F1" w:rsidTr="00B015F1">
        <w:trPr>
          <w:gridAfter w:val="1"/>
          <w:wAfter w:w="64" w:type="dxa"/>
          <w:cantSplit/>
        </w:trPr>
        <w:tc>
          <w:tcPr>
            <w:tcW w:w="6993" w:type="dxa"/>
            <w:gridSpan w:val="27"/>
          </w:tcPr>
          <w:p w:rsidR="008E7095" w:rsidRPr="00B015F1" w:rsidRDefault="008E7095" w:rsidP="00B015F1">
            <w:pPr>
              <w:spacing w:line="360" w:lineRule="auto"/>
              <w:jc w:val="both"/>
              <w:rPr>
                <w:sz w:val="20"/>
                <w:szCs w:val="20"/>
              </w:rPr>
            </w:pPr>
            <w:r w:rsidRPr="00B015F1">
              <w:rPr>
                <w:sz w:val="20"/>
                <w:szCs w:val="20"/>
              </w:rPr>
              <w:t>Идентификационный номер налогоплательщика</w:t>
            </w:r>
          </w:p>
        </w:tc>
        <w:tc>
          <w:tcPr>
            <w:tcW w:w="727" w:type="dxa"/>
            <w:gridSpan w:val="3"/>
          </w:tcPr>
          <w:p w:rsidR="008E7095" w:rsidRPr="00B015F1" w:rsidRDefault="008E7095" w:rsidP="00B015F1">
            <w:pPr>
              <w:spacing w:line="360" w:lineRule="auto"/>
              <w:jc w:val="both"/>
              <w:rPr>
                <w:sz w:val="20"/>
                <w:szCs w:val="20"/>
              </w:rPr>
            </w:pPr>
            <w:r w:rsidRPr="00B015F1">
              <w:rPr>
                <w:sz w:val="20"/>
                <w:szCs w:val="20"/>
              </w:rPr>
              <w:t>ИНН</w:t>
            </w:r>
          </w:p>
        </w:tc>
        <w:tc>
          <w:tcPr>
            <w:tcW w:w="236" w:type="dxa"/>
            <w:gridSpan w:val="2"/>
            <w:tcBorders>
              <w:right w:val="single" w:sz="12" w:space="0" w:color="auto"/>
            </w:tcBorders>
          </w:tcPr>
          <w:p w:rsidR="008E7095" w:rsidRPr="00B015F1" w:rsidRDefault="008E7095" w:rsidP="00B015F1">
            <w:pPr>
              <w:spacing w:line="360" w:lineRule="auto"/>
              <w:jc w:val="both"/>
              <w:rPr>
                <w:sz w:val="20"/>
                <w:szCs w:val="20"/>
              </w:rPr>
            </w:pPr>
          </w:p>
        </w:tc>
        <w:tc>
          <w:tcPr>
            <w:tcW w:w="1258" w:type="dxa"/>
            <w:gridSpan w:val="9"/>
            <w:tcBorders>
              <w:top w:val="single" w:sz="6" w:space="0" w:color="auto"/>
              <w:left w:val="single" w:sz="12" w:space="0" w:color="auto"/>
              <w:bottom w:val="single" w:sz="6" w:space="0" w:color="auto"/>
              <w:right w:val="single" w:sz="12" w:space="0" w:color="auto"/>
            </w:tcBorders>
          </w:tcPr>
          <w:p w:rsidR="008E7095" w:rsidRPr="00B015F1" w:rsidRDefault="008E7095" w:rsidP="00B015F1">
            <w:pPr>
              <w:spacing w:line="360" w:lineRule="auto"/>
              <w:jc w:val="both"/>
              <w:rPr>
                <w:sz w:val="20"/>
                <w:szCs w:val="20"/>
              </w:rPr>
            </w:pPr>
          </w:p>
        </w:tc>
      </w:tr>
      <w:tr w:rsidR="008E7095" w:rsidRPr="00B015F1" w:rsidTr="00B015F1">
        <w:trPr>
          <w:gridAfter w:val="1"/>
          <w:wAfter w:w="64" w:type="dxa"/>
          <w:cantSplit/>
          <w:trHeight w:val="61"/>
        </w:trPr>
        <w:tc>
          <w:tcPr>
            <w:tcW w:w="1738" w:type="dxa"/>
            <w:gridSpan w:val="7"/>
          </w:tcPr>
          <w:p w:rsidR="008E7095" w:rsidRPr="00B015F1" w:rsidRDefault="008E7095" w:rsidP="00B015F1">
            <w:pPr>
              <w:spacing w:line="360" w:lineRule="auto"/>
              <w:jc w:val="both"/>
              <w:rPr>
                <w:sz w:val="20"/>
                <w:szCs w:val="20"/>
              </w:rPr>
            </w:pPr>
            <w:r w:rsidRPr="00B015F1">
              <w:rPr>
                <w:sz w:val="20"/>
                <w:szCs w:val="20"/>
              </w:rPr>
              <w:t>Вид деятельности</w:t>
            </w:r>
          </w:p>
        </w:tc>
        <w:tc>
          <w:tcPr>
            <w:tcW w:w="3709" w:type="dxa"/>
            <w:gridSpan w:val="11"/>
            <w:vAlign w:val="center"/>
          </w:tcPr>
          <w:p w:rsidR="008E7095" w:rsidRPr="00B015F1" w:rsidRDefault="008E7095" w:rsidP="00B015F1">
            <w:pPr>
              <w:spacing w:line="360" w:lineRule="auto"/>
              <w:jc w:val="both"/>
              <w:rPr>
                <w:sz w:val="20"/>
                <w:szCs w:val="20"/>
              </w:rPr>
            </w:pPr>
            <w:r w:rsidRPr="00B015F1">
              <w:rPr>
                <w:sz w:val="20"/>
                <w:szCs w:val="20"/>
              </w:rPr>
              <w:t>Производство мебели</w:t>
            </w:r>
          </w:p>
        </w:tc>
        <w:tc>
          <w:tcPr>
            <w:tcW w:w="2273" w:type="dxa"/>
            <w:gridSpan w:val="12"/>
          </w:tcPr>
          <w:p w:rsidR="008E7095" w:rsidRPr="00B015F1" w:rsidRDefault="008E7095" w:rsidP="00B015F1">
            <w:pPr>
              <w:spacing w:line="360" w:lineRule="auto"/>
              <w:jc w:val="both"/>
              <w:rPr>
                <w:sz w:val="20"/>
                <w:szCs w:val="20"/>
              </w:rPr>
            </w:pPr>
          </w:p>
        </w:tc>
        <w:tc>
          <w:tcPr>
            <w:tcW w:w="236" w:type="dxa"/>
            <w:gridSpan w:val="2"/>
            <w:tcBorders>
              <w:right w:val="single" w:sz="12" w:space="0" w:color="auto"/>
            </w:tcBorders>
          </w:tcPr>
          <w:p w:rsidR="008E7095" w:rsidRPr="00B015F1" w:rsidRDefault="008E7095" w:rsidP="00B015F1">
            <w:pPr>
              <w:spacing w:line="360" w:lineRule="auto"/>
              <w:jc w:val="both"/>
              <w:rPr>
                <w:sz w:val="20"/>
                <w:szCs w:val="20"/>
              </w:rPr>
            </w:pPr>
          </w:p>
        </w:tc>
        <w:tc>
          <w:tcPr>
            <w:tcW w:w="1258" w:type="dxa"/>
            <w:gridSpan w:val="9"/>
            <w:vMerge w:val="restart"/>
            <w:tcBorders>
              <w:top w:val="single" w:sz="6" w:space="0" w:color="auto"/>
              <w:left w:val="single" w:sz="12" w:space="0" w:color="auto"/>
              <w:right w:val="single" w:sz="12" w:space="0" w:color="auto"/>
            </w:tcBorders>
            <w:vAlign w:val="bottom"/>
          </w:tcPr>
          <w:p w:rsidR="008E7095" w:rsidRPr="00B015F1" w:rsidRDefault="008E7095" w:rsidP="00B015F1">
            <w:pPr>
              <w:spacing w:line="360" w:lineRule="auto"/>
              <w:jc w:val="both"/>
              <w:rPr>
                <w:sz w:val="20"/>
                <w:szCs w:val="20"/>
              </w:rPr>
            </w:pPr>
            <w:r w:rsidRPr="00B015F1">
              <w:rPr>
                <w:sz w:val="20"/>
                <w:szCs w:val="20"/>
              </w:rPr>
              <w:t>36.14</w:t>
            </w:r>
          </w:p>
        </w:tc>
      </w:tr>
      <w:tr w:rsidR="008E7095" w:rsidRPr="00B015F1" w:rsidTr="00B015F1">
        <w:trPr>
          <w:gridAfter w:val="1"/>
          <w:wAfter w:w="64" w:type="dxa"/>
          <w:cantSplit/>
          <w:trHeight w:val="61"/>
        </w:trPr>
        <w:tc>
          <w:tcPr>
            <w:tcW w:w="1738" w:type="dxa"/>
            <w:gridSpan w:val="7"/>
          </w:tcPr>
          <w:p w:rsidR="008E7095" w:rsidRPr="00B015F1" w:rsidRDefault="008E7095" w:rsidP="00B015F1">
            <w:pPr>
              <w:spacing w:line="360" w:lineRule="auto"/>
              <w:jc w:val="both"/>
              <w:rPr>
                <w:sz w:val="20"/>
                <w:szCs w:val="20"/>
              </w:rPr>
            </w:pPr>
          </w:p>
        </w:tc>
        <w:tc>
          <w:tcPr>
            <w:tcW w:w="4848" w:type="dxa"/>
            <w:gridSpan w:val="15"/>
            <w:tcBorders>
              <w:bottom w:val="single" w:sz="6" w:space="0" w:color="auto"/>
            </w:tcBorders>
            <w:vAlign w:val="center"/>
          </w:tcPr>
          <w:p w:rsidR="008E7095" w:rsidRPr="00B015F1" w:rsidRDefault="008E7095" w:rsidP="00B015F1">
            <w:pPr>
              <w:spacing w:line="360" w:lineRule="auto"/>
              <w:jc w:val="both"/>
              <w:rPr>
                <w:sz w:val="20"/>
                <w:szCs w:val="20"/>
              </w:rPr>
            </w:pPr>
          </w:p>
        </w:tc>
        <w:tc>
          <w:tcPr>
            <w:tcW w:w="1134" w:type="dxa"/>
            <w:gridSpan w:val="8"/>
          </w:tcPr>
          <w:p w:rsidR="008E7095" w:rsidRPr="00B015F1" w:rsidRDefault="008E7095" w:rsidP="00B015F1">
            <w:pPr>
              <w:spacing w:line="360" w:lineRule="auto"/>
              <w:jc w:val="both"/>
              <w:rPr>
                <w:sz w:val="20"/>
                <w:szCs w:val="20"/>
              </w:rPr>
            </w:pPr>
            <w:r w:rsidRPr="00B015F1">
              <w:rPr>
                <w:sz w:val="20"/>
                <w:szCs w:val="20"/>
              </w:rPr>
              <w:t>по ОКВЭД</w:t>
            </w:r>
          </w:p>
        </w:tc>
        <w:tc>
          <w:tcPr>
            <w:tcW w:w="236" w:type="dxa"/>
            <w:gridSpan w:val="2"/>
            <w:tcBorders>
              <w:right w:val="single" w:sz="12" w:space="0" w:color="auto"/>
            </w:tcBorders>
          </w:tcPr>
          <w:p w:rsidR="008E7095" w:rsidRPr="00B015F1" w:rsidRDefault="008E7095" w:rsidP="00B015F1">
            <w:pPr>
              <w:spacing w:line="360" w:lineRule="auto"/>
              <w:jc w:val="both"/>
              <w:rPr>
                <w:sz w:val="20"/>
                <w:szCs w:val="20"/>
              </w:rPr>
            </w:pPr>
          </w:p>
        </w:tc>
        <w:tc>
          <w:tcPr>
            <w:tcW w:w="1258" w:type="dxa"/>
            <w:gridSpan w:val="9"/>
            <w:vMerge/>
            <w:tcBorders>
              <w:left w:val="single" w:sz="12" w:space="0" w:color="auto"/>
              <w:right w:val="single" w:sz="12" w:space="0" w:color="auto"/>
            </w:tcBorders>
            <w:vAlign w:val="bottom"/>
          </w:tcPr>
          <w:p w:rsidR="008E7095" w:rsidRPr="00B015F1" w:rsidRDefault="008E7095" w:rsidP="00B015F1">
            <w:pPr>
              <w:spacing w:line="360" w:lineRule="auto"/>
              <w:jc w:val="both"/>
              <w:rPr>
                <w:sz w:val="20"/>
                <w:szCs w:val="20"/>
              </w:rPr>
            </w:pPr>
          </w:p>
        </w:tc>
      </w:tr>
      <w:tr w:rsidR="008E7095" w:rsidRPr="00B015F1" w:rsidTr="00B015F1">
        <w:trPr>
          <w:gridAfter w:val="1"/>
          <w:wAfter w:w="64" w:type="dxa"/>
          <w:cantSplit/>
          <w:trHeight w:val="61"/>
        </w:trPr>
        <w:tc>
          <w:tcPr>
            <w:tcW w:w="3956" w:type="dxa"/>
            <w:gridSpan w:val="11"/>
          </w:tcPr>
          <w:p w:rsidR="008E7095" w:rsidRPr="00B015F1" w:rsidRDefault="008E7095" w:rsidP="00B015F1">
            <w:pPr>
              <w:spacing w:line="360" w:lineRule="auto"/>
              <w:jc w:val="both"/>
              <w:rPr>
                <w:sz w:val="20"/>
                <w:szCs w:val="20"/>
              </w:rPr>
            </w:pPr>
            <w:r w:rsidRPr="00B015F1">
              <w:rPr>
                <w:sz w:val="20"/>
                <w:szCs w:val="20"/>
              </w:rPr>
              <w:t>Организационно-правовая форма собственности</w:t>
            </w:r>
          </w:p>
        </w:tc>
        <w:tc>
          <w:tcPr>
            <w:tcW w:w="1491" w:type="dxa"/>
            <w:gridSpan w:val="7"/>
            <w:vAlign w:val="center"/>
          </w:tcPr>
          <w:p w:rsidR="008E7095" w:rsidRPr="00B015F1" w:rsidRDefault="008E7095" w:rsidP="00B015F1">
            <w:pPr>
              <w:spacing w:line="360" w:lineRule="auto"/>
              <w:jc w:val="both"/>
              <w:rPr>
                <w:sz w:val="20"/>
                <w:szCs w:val="20"/>
              </w:rPr>
            </w:pPr>
          </w:p>
        </w:tc>
        <w:tc>
          <w:tcPr>
            <w:tcW w:w="2273" w:type="dxa"/>
            <w:gridSpan w:val="12"/>
          </w:tcPr>
          <w:p w:rsidR="008E7095" w:rsidRPr="00B015F1" w:rsidRDefault="008E7095" w:rsidP="00B015F1">
            <w:pPr>
              <w:spacing w:line="360" w:lineRule="auto"/>
              <w:jc w:val="both"/>
              <w:rPr>
                <w:sz w:val="20"/>
                <w:szCs w:val="20"/>
              </w:rPr>
            </w:pPr>
          </w:p>
        </w:tc>
        <w:tc>
          <w:tcPr>
            <w:tcW w:w="236" w:type="dxa"/>
            <w:gridSpan w:val="2"/>
            <w:tcBorders>
              <w:right w:val="single" w:sz="12" w:space="0" w:color="auto"/>
            </w:tcBorders>
          </w:tcPr>
          <w:p w:rsidR="008E7095" w:rsidRPr="00B015F1" w:rsidRDefault="008E7095" w:rsidP="00B015F1">
            <w:pPr>
              <w:spacing w:line="360" w:lineRule="auto"/>
              <w:jc w:val="both"/>
              <w:rPr>
                <w:sz w:val="20"/>
                <w:szCs w:val="20"/>
              </w:rPr>
            </w:pPr>
          </w:p>
        </w:tc>
        <w:tc>
          <w:tcPr>
            <w:tcW w:w="740" w:type="dxa"/>
            <w:gridSpan w:val="4"/>
            <w:vMerge w:val="restart"/>
            <w:tcBorders>
              <w:top w:val="single" w:sz="6" w:space="0" w:color="auto"/>
              <w:left w:val="single" w:sz="12" w:space="0" w:color="auto"/>
              <w:right w:val="single" w:sz="12" w:space="0" w:color="auto"/>
            </w:tcBorders>
            <w:vAlign w:val="center"/>
          </w:tcPr>
          <w:p w:rsidR="008E7095" w:rsidRPr="00B015F1" w:rsidRDefault="008E7095" w:rsidP="00B015F1">
            <w:pPr>
              <w:spacing w:line="360" w:lineRule="auto"/>
              <w:jc w:val="both"/>
              <w:rPr>
                <w:sz w:val="20"/>
                <w:szCs w:val="20"/>
              </w:rPr>
            </w:pPr>
            <w:r w:rsidRPr="00B015F1">
              <w:rPr>
                <w:sz w:val="20"/>
                <w:szCs w:val="20"/>
              </w:rPr>
              <w:t>47</w:t>
            </w:r>
          </w:p>
        </w:tc>
        <w:tc>
          <w:tcPr>
            <w:tcW w:w="518" w:type="dxa"/>
            <w:gridSpan w:val="5"/>
            <w:vMerge w:val="restart"/>
            <w:tcBorders>
              <w:top w:val="single" w:sz="6" w:space="0" w:color="auto"/>
              <w:left w:val="single" w:sz="12" w:space="0" w:color="auto"/>
              <w:right w:val="single" w:sz="12" w:space="0" w:color="auto"/>
            </w:tcBorders>
            <w:vAlign w:val="center"/>
          </w:tcPr>
          <w:p w:rsidR="008E7095" w:rsidRPr="00B015F1" w:rsidRDefault="008E7095" w:rsidP="00B015F1">
            <w:pPr>
              <w:spacing w:line="360" w:lineRule="auto"/>
              <w:jc w:val="both"/>
              <w:rPr>
                <w:sz w:val="20"/>
                <w:szCs w:val="20"/>
              </w:rPr>
            </w:pPr>
            <w:r w:rsidRPr="00B015F1">
              <w:rPr>
                <w:sz w:val="20"/>
                <w:szCs w:val="20"/>
              </w:rPr>
              <w:t>49</w:t>
            </w:r>
          </w:p>
        </w:tc>
      </w:tr>
      <w:tr w:rsidR="008E7095" w:rsidRPr="00B015F1" w:rsidTr="00B015F1">
        <w:trPr>
          <w:gridAfter w:val="1"/>
          <w:wAfter w:w="64" w:type="dxa"/>
          <w:cantSplit/>
          <w:trHeight w:val="61"/>
        </w:trPr>
        <w:tc>
          <w:tcPr>
            <w:tcW w:w="2468" w:type="dxa"/>
            <w:gridSpan w:val="9"/>
            <w:tcBorders>
              <w:bottom w:val="single" w:sz="6" w:space="0" w:color="auto"/>
            </w:tcBorders>
          </w:tcPr>
          <w:p w:rsidR="008E7095" w:rsidRPr="00B015F1" w:rsidRDefault="008E7095" w:rsidP="00B015F1">
            <w:pPr>
              <w:spacing w:line="360" w:lineRule="auto"/>
              <w:jc w:val="both"/>
              <w:rPr>
                <w:sz w:val="20"/>
                <w:szCs w:val="20"/>
              </w:rPr>
            </w:pPr>
          </w:p>
        </w:tc>
        <w:tc>
          <w:tcPr>
            <w:tcW w:w="755" w:type="dxa"/>
            <w:tcBorders>
              <w:bottom w:val="single" w:sz="6" w:space="0" w:color="auto"/>
            </w:tcBorders>
            <w:vAlign w:val="bottom"/>
          </w:tcPr>
          <w:p w:rsidR="008E7095" w:rsidRPr="00B015F1" w:rsidRDefault="008E7095" w:rsidP="00B015F1">
            <w:pPr>
              <w:spacing w:line="360" w:lineRule="auto"/>
              <w:jc w:val="both"/>
              <w:rPr>
                <w:sz w:val="20"/>
                <w:szCs w:val="20"/>
              </w:rPr>
            </w:pPr>
            <w:r w:rsidRPr="00B015F1">
              <w:rPr>
                <w:sz w:val="20"/>
                <w:szCs w:val="20"/>
              </w:rPr>
              <w:t>/</w:t>
            </w:r>
          </w:p>
        </w:tc>
        <w:tc>
          <w:tcPr>
            <w:tcW w:w="2224" w:type="dxa"/>
            <w:gridSpan w:val="8"/>
            <w:tcBorders>
              <w:bottom w:val="single" w:sz="6" w:space="0" w:color="auto"/>
            </w:tcBorders>
            <w:vAlign w:val="center"/>
          </w:tcPr>
          <w:p w:rsidR="009335E0" w:rsidRPr="00B015F1" w:rsidRDefault="008E7095" w:rsidP="00B015F1">
            <w:pPr>
              <w:spacing w:line="360" w:lineRule="auto"/>
              <w:jc w:val="both"/>
              <w:rPr>
                <w:sz w:val="20"/>
                <w:szCs w:val="20"/>
              </w:rPr>
            </w:pPr>
            <w:r w:rsidRPr="00B015F1">
              <w:rPr>
                <w:sz w:val="20"/>
                <w:szCs w:val="20"/>
              </w:rPr>
              <w:t>иная смешанная российская</w:t>
            </w:r>
          </w:p>
          <w:p w:rsidR="008E7095" w:rsidRPr="00B015F1" w:rsidRDefault="008E7095" w:rsidP="00B015F1">
            <w:pPr>
              <w:spacing w:line="360" w:lineRule="auto"/>
              <w:jc w:val="both"/>
              <w:rPr>
                <w:sz w:val="20"/>
                <w:szCs w:val="20"/>
              </w:rPr>
            </w:pPr>
            <w:r w:rsidRPr="00B015F1">
              <w:rPr>
                <w:sz w:val="20"/>
                <w:szCs w:val="20"/>
              </w:rPr>
              <w:t>собственность</w:t>
            </w:r>
          </w:p>
        </w:tc>
        <w:tc>
          <w:tcPr>
            <w:tcW w:w="2273" w:type="dxa"/>
            <w:gridSpan w:val="12"/>
          </w:tcPr>
          <w:p w:rsidR="008E7095" w:rsidRPr="00B015F1" w:rsidRDefault="008E7095" w:rsidP="00B015F1">
            <w:pPr>
              <w:spacing w:line="360" w:lineRule="auto"/>
              <w:jc w:val="both"/>
              <w:rPr>
                <w:sz w:val="20"/>
                <w:szCs w:val="20"/>
              </w:rPr>
            </w:pPr>
            <w:r w:rsidRPr="00B015F1">
              <w:rPr>
                <w:sz w:val="20"/>
                <w:szCs w:val="20"/>
              </w:rPr>
              <w:t>по ОКОПФ/ОКФС</w:t>
            </w:r>
          </w:p>
        </w:tc>
        <w:tc>
          <w:tcPr>
            <w:tcW w:w="236" w:type="dxa"/>
            <w:gridSpan w:val="2"/>
            <w:tcBorders>
              <w:right w:val="single" w:sz="12" w:space="0" w:color="auto"/>
            </w:tcBorders>
          </w:tcPr>
          <w:p w:rsidR="008E7095" w:rsidRPr="00B015F1" w:rsidRDefault="008E7095" w:rsidP="00B015F1">
            <w:pPr>
              <w:spacing w:line="360" w:lineRule="auto"/>
              <w:jc w:val="both"/>
              <w:rPr>
                <w:sz w:val="20"/>
                <w:szCs w:val="20"/>
              </w:rPr>
            </w:pPr>
          </w:p>
        </w:tc>
        <w:tc>
          <w:tcPr>
            <w:tcW w:w="740" w:type="dxa"/>
            <w:gridSpan w:val="4"/>
            <w:vMerge/>
            <w:tcBorders>
              <w:left w:val="single" w:sz="12" w:space="0" w:color="auto"/>
              <w:right w:val="single" w:sz="12" w:space="0" w:color="auto"/>
            </w:tcBorders>
            <w:vAlign w:val="bottom"/>
          </w:tcPr>
          <w:p w:rsidR="008E7095" w:rsidRPr="00B015F1" w:rsidRDefault="008E7095" w:rsidP="00B015F1">
            <w:pPr>
              <w:spacing w:line="360" w:lineRule="auto"/>
              <w:jc w:val="both"/>
              <w:rPr>
                <w:sz w:val="20"/>
                <w:szCs w:val="20"/>
              </w:rPr>
            </w:pPr>
          </w:p>
        </w:tc>
        <w:tc>
          <w:tcPr>
            <w:tcW w:w="518" w:type="dxa"/>
            <w:gridSpan w:val="5"/>
            <w:vMerge/>
            <w:tcBorders>
              <w:left w:val="single" w:sz="12" w:space="0" w:color="auto"/>
              <w:right w:val="single" w:sz="12" w:space="0" w:color="auto"/>
            </w:tcBorders>
            <w:vAlign w:val="bottom"/>
          </w:tcPr>
          <w:p w:rsidR="008E7095" w:rsidRPr="00B015F1" w:rsidRDefault="008E7095" w:rsidP="00B015F1">
            <w:pPr>
              <w:spacing w:line="360" w:lineRule="auto"/>
              <w:jc w:val="both"/>
              <w:rPr>
                <w:sz w:val="20"/>
                <w:szCs w:val="20"/>
              </w:rPr>
            </w:pPr>
          </w:p>
        </w:tc>
      </w:tr>
      <w:tr w:rsidR="008E7095" w:rsidRPr="00B015F1" w:rsidTr="00B015F1">
        <w:trPr>
          <w:gridAfter w:val="1"/>
          <w:wAfter w:w="64" w:type="dxa"/>
          <w:cantSplit/>
        </w:trPr>
        <w:tc>
          <w:tcPr>
            <w:tcW w:w="6757" w:type="dxa"/>
            <w:gridSpan w:val="24"/>
            <w:tcBorders>
              <w:top w:val="single" w:sz="6" w:space="0" w:color="auto"/>
              <w:bottom w:val="single" w:sz="6" w:space="0" w:color="auto"/>
            </w:tcBorders>
          </w:tcPr>
          <w:p w:rsidR="008E7095" w:rsidRPr="00B015F1" w:rsidRDefault="008E7095" w:rsidP="00B015F1">
            <w:pPr>
              <w:spacing w:line="360" w:lineRule="auto"/>
              <w:jc w:val="both"/>
              <w:rPr>
                <w:sz w:val="20"/>
                <w:szCs w:val="20"/>
              </w:rPr>
            </w:pPr>
            <w:r w:rsidRPr="00B015F1">
              <w:rPr>
                <w:sz w:val="20"/>
                <w:szCs w:val="20"/>
              </w:rPr>
              <w:t>Единица измерения:тыс. руб./млн. руб.(ненужное зачеркнуть)</w:t>
            </w:r>
          </w:p>
        </w:tc>
        <w:tc>
          <w:tcPr>
            <w:tcW w:w="963" w:type="dxa"/>
            <w:gridSpan w:val="6"/>
          </w:tcPr>
          <w:p w:rsidR="008E7095" w:rsidRPr="00B015F1" w:rsidRDefault="008E7095" w:rsidP="00B015F1">
            <w:pPr>
              <w:spacing w:line="360" w:lineRule="auto"/>
              <w:jc w:val="both"/>
              <w:rPr>
                <w:sz w:val="20"/>
                <w:szCs w:val="20"/>
              </w:rPr>
            </w:pPr>
            <w:r w:rsidRPr="00B015F1">
              <w:rPr>
                <w:sz w:val="20"/>
                <w:szCs w:val="20"/>
              </w:rPr>
              <w:t>по ОКЕИ</w:t>
            </w:r>
          </w:p>
        </w:tc>
        <w:tc>
          <w:tcPr>
            <w:tcW w:w="236" w:type="dxa"/>
            <w:gridSpan w:val="2"/>
            <w:tcBorders>
              <w:right w:val="single" w:sz="12" w:space="0" w:color="auto"/>
            </w:tcBorders>
          </w:tcPr>
          <w:p w:rsidR="008E7095" w:rsidRPr="00B015F1" w:rsidRDefault="008E7095" w:rsidP="00B015F1">
            <w:pPr>
              <w:spacing w:line="360" w:lineRule="auto"/>
              <w:jc w:val="both"/>
              <w:rPr>
                <w:sz w:val="20"/>
                <w:szCs w:val="20"/>
              </w:rPr>
            </w:pPr>
          </w:p>
        </w:tc>
        <w:tc>
          <w:tcPr>
            <w:tcW w:w="1258" w:type="dxa"/>
            <w:gridSpan w:val="9"/>
            <w:tcBorders>
              <w:top w:val="single" w:sz="6" w:space="0" w:color="auto"/>
              <w:left w:val="single" w:sz="12" w:space="0" w:color="auto"/>
              <w:bottom w:val="single" w:sz="6" w:space="0" w:color="auto"/>
              <w:right w:val="single" w:sz="12" w:space="0" w:color="auto"/>
            </w:tcBorders>
          </w:tcPr>
          <w:p w:rsidR="008E7095" w:rsidRPr="00B015F1" w:rsidRDefault="008E7095" w:rsidP="00B015F1">
            <w:pPr>
              <w:spacing w:line="360" w:lineRule="auto"/>
              <w:jc w:val="both"/>
              <w:rPr>
                <w:sz w:val="20"/>
                <w:szCs w:val="20"/>
              </w:rPr>
            </w:pPr>
            <w:r w:rsidRPr="00B015F1">
              <w:rPr>
                <w:sz w:val="20"/>
                <w:szCs w:val="20"/>
              </w:rPr>
              <w:t>384/385</w:t>
            </w:r>
          </w:p>
        </w:tc>
      </w:tr>
      <w:tr w:rsidR="008E7095" w:rsidRPr="00B015F1" w:rsidTr="00B015F1">
        <w:trPr>
          <w:gridAfter w:val="1"/>
          <w:wAfter w:w="64" w:type="dxa"/>
          <w:cantSplit/>
        </w:trPr>
        <w:tc>
          <w:tcPr>
            <w:tcW w:w="6757" w:type="dxa"/>
            <w:gridSpan w:val="24"/>
            <w:tcBorders>
              <w:top w:val="single" w:sz="6" w:space="0" w:color="auto"/>
            </w:tcBorders>
          </w:tcPr>
          <w:p w:rsidR="008E7095" w:rsidRPr="00B015F1" w:rsidRDefault="008E7095" w:rsidP="00B015F1">
            <w:pPr>
              <w:spacing w:line="360" w:lineRule="auto"/>
              <w:jc w:val="both"/>
              <w:rPr>
                <w:sz w:val="20"/>
                <w:szCs w:val="20"/>
              </w:rPr>
            </w:pPr>
          </w:p>
        </w:tc>
        <w:tc>
          <w:tcPr>
            <w:tcW w:w="963" w:type="dxa"/>
            <w:gridSpan w:val="6"/>
          </w:tcPr>
          <w:p w:rsidR="008E7095" w:rsidRPr="00B015F1" w:rsidRDefault="008E7095" w:rsidP="00B015F1">
            <w:pPr>
              <w:spacing w:line="360" w:lineRule="auto"/>
              <w:jc w:val="both"/>
              <w:rPr>
                <w:sz w:val="20"/>
                <w:szCs w:val="20"/>
              </w:rPr>
            </w:pPr>
          </w:p>
        </w:tc>
        <w:tc>
          <w:tcPr>
            <w:tcW w:w="236" w:type="dxa"/>
            <w:gridSpan w:val="2"/>
            <w:tcBorders>
              <w:right w:val="single" w:sz="12" w:space="0" w:color="auto"/>
            </w:tcBorders>
          </w:tcPr>
          <w:p w:rsidR="008E7095" w:rsidRPr="00B015F1" w:rsidRDefault="008E7095" w:rsidP="00B015F1">
            <w:pPr>
              <w:spacing w:line="360" w:lineRule="auto"/>
              <w:jc w:val="both"/>
              <w:rPr>
                <w:sz w:val="20"/>
                <w:szCs w:val="20"/>
              </w:rPr>
            </w:pPr>
          </w:p>
        </w:tc>
        <w:tc>
          <w:tcPr>
            <w:tcW w:w="1258" w:type="dxa"/>
            <w:gridSpan w:val="9"/>
            <w:tcBorders>
              <w:top w:val="single" w:sz="6" w:space="0" w:color="auto"/>
              <w:left w:val="single" w:sz="12" w:space="0" w:color="auto"/>
              <w:bottom w:val="single" w:sz="12" w:space="0" w:color="auto"/>
              <w:right w:val="single" w:sz="12" w:space="0" w:color="auto"/>
            </w:tcBorders>
          </w:tcPr>
          <w:p w:rsidR="008E7095" w:rsidRPr="00B015F1" w:rsidRDefault="008E7095" w:rsidP="00B015F1">
            <w:pPr>
              <w:spacing w:line="360" w:lineRule="auto"/>
              <w:jc w:val="both"/>
              <w:rPr>
                <w:sz w:val="20"/>
                <w:szCs w:val="20"/>
              </w:rPr>
            </w:pPr>
          </w:p>
        </w:tc>
      </w:tr>
      <w:tr w:rsidR="008E7095" w:rsidRPr="00B015F1" w:rsidTr="00B015F1">
        <w:trPr>
          <w:gridAfter w:val="1"/>
          <w:wAfter w:w="64" w:type="dxa"/>
          <w:cantSplit/>
        </w:trPr>
        <w:tc>
          <w:tcPr>
            <w:tcW w:w="4250" w:type="dxa"/>
            <w:gridSpan w:val="13"/>
            <w:tcBorders>
              <w:top w:val="single" w:sz="2" w:space="0" w:color="auto"/>
              <w:left w:val="single" w:sz="2" w:space="0" w:color="auto"/>
              <w:bottom w:val="single" w:sz="2" w:space="0" w:color="auto"/>
              <w:right w:val="single" w:sz="2" w:space="0" w:color="auto"/>
            </w:tcBorders>
          </w:tcPr>
          <w:p w:rsidR="008E7095" w:rsidRPr="00B015F1" w:rsidRDefault="008E7095" w:rsidP="00B015F1">
            <w:pPr>
              <w:spacing w:line="360" w:lineRule="auto"/>
              <w:jc w:val="both"/>
              <w:rPr>
                <w:sz w:val="20"/>
                <w:szCs w:val="20"/>
              </w:rPr>
            </w:pPr>
            <w:r w:rsidRPr="00B015F1">
              <w:rPr>
                <w:sz w:val="20"/>
                <w:szCs w:val="20"/>
              </w:rPr>
              <w:t>Показатель</w:t>
            </w:r>
          </w:p>
        </w:tc>
        <w:tc>
          <w:tcPr>
            <w:tcW w:w="639" w:type="dxa"/>
            <w:gridSpan w:val="2"/>
            <w:tcBorders>
              <w:top w:val="single" w:sz="2" w:space="0" w:color="auto"/>
              <w:left w:val="single" w:sz="2" w:space="0" w:color="auto"/>
              <w:bottom w:val="single" w:sz="2" w:space="0" w:color="auto"/>
              <w:right w:val="single" w:sz="2" w:space="0" w:color="auto"/>
            </w:tcBorders>
            <w:vAlign w:val="center"/>
          </w:tcPr>
          <w:p w:rsidR="008E7095" w:rsidRPr="00B015F1" w:rsidRDefault="008E7095" w:rsidP="00B015F1">
            <w:pPr>
              <w:spacing w:line="360" w:lineRule="auto"/>
              <w:jc w:val="both"/>
              <w:rPr>
                <w:sz w:val="20"/>
                <w:szCs w:val="20"/>
              </w:rPr>
            </w:pPr>
          </w:p>
        </w:tc>
        <w:tc>
          <w:tcPr>
            <w:tcW w:w="2320" w:type="dxa"/>
            <w:gridSpan w:val="13"/>
            <w:tcBorders>
              <w:top w:val="single" w:sz="2" w:space="0" w:color="auto"/>
              <w:left w:val="single" w:sz="2" w:space="0" w:color="auto"/>
              <w:bottom w:val="single" w:sz="2" w:space="0" w:color="auto"/>
              <w:right w:val="single" w:sz="2" w:space="0" w:color="auto"/>
            </w:tcBorders>
          </w:tcPr>
          <w:p w:rsidR="008E7095" w:rsidRPr="00B015F1" w:rsidRDefault="008E7095" w:rsidP="00B015F1">
            <w:pPr>
              <w:spacing w:line="360" w:lineRule="auto"/>
              <w:jc w:val="both"/>
              <w:rPr>
                <w:sz w:val="20"/>
                <w:szCs w:val="20"/>
              </w:rPr>
            </w:pPr>
          </w:p>
        </w:tc>
        <w:tc>
          <w:tcPr>
            <w:tcW w:w="2005" w:type="dxa"/>
            <w:gridSpan w:val="13"/>
            <w:tcBorders>
              <w:top w:val="single" w:sz="2" w:space="0" w:color="auto"/>
              <w:left w:val="single" w:sz="2" w:space="0" w:color="auto"/>
              <w:bottom w:val="single" w:sz="2" w:space="0" w:color="auto"/>
              <w:right w:val="single" w:sz="2" w:space="0" w:color="auto"/>
            </w:tcBorders>
          </w:tcPr>
          <w:p w:rsidR="008E7095" w:rsidRPr="00B015F1" w:rsidRDefault="008E7095" w:rsidP="00B015F1">
            <w:pPr>
              <w:spacing w:line="360" w:lineRule="auto"/>
              <w:jc w:val="both"/>
              <w:rPr>
                <w:sz w:val="20"/>
                <w:szCs w:val="20"/>
              </w:rPr>
            </w:pPr>
          </w:p>
        </w:tc>
      </w:tr>
      <w:tr w:rsidR="008E7095" w:rsidRPr="00B015F1" w:rsidTr="00B015F1">
        <w:trPr>
          <w:gridAfter w:val="1"/>
          <w:wAfter w:w="64" w:type="dxa"/>
          <w:cantSplit/>
        </w:trPr>
        <w:tc>
          <w:tcPr>
            <w:tcW w:w="4250" w:type="dxa"/>
            <w:gridSpan w:val="13"/>
            <w:tcBorders>
              <w:top w:val="single" w:sz="2" w:space="0" w:color="auto"/>
              <w:left w:val="single" w:sz="2" w:space="0" w:color="auto"/>
              <w:bottom w:val="single" w:sz="2" w:space="0" w:color="auto"/>
              <w:right w:val="single" w:sz="2" w:space="0" w:color="auto"/>
            </w:tcBorders>
          </w:tcPr>
          <w:p w:rsidR="008E7095" w:rsidRPr="00B015F1" w:rsidRDefault="008E7095" w:rsidP="00B015F1">
            <w:pPr>
              <w:spacing w:line="360" w:lineRule="auto"/>
              <w:jc w:val="both"/>
              <w:rPr>
                <w:sz w:val="20"/>
                <w:szCs w:val="20"/>
              </w:rPr>
            </w:pPr>
            <w:r w:rsidRPr="00B015F1">
              <w:rPr>
                <w:sz w:val="20"/>
                <w:szCs w:val="20"/>
              </w:rPr>
              <w:t>наименование</w:t>
            </w:r>
          </w:p>
        </w:tc>
        <w:tc>
          <w:tcPr>
            <w:tcW w:w="639" w:type="dxa"/>
            <w:gridSpan w:val="2"/>
            <w:tcBorders>
              <w:top w:val="single" w:sz="2" w:space="0" w:color="auto"/>
              <w:left w:val="single" w:sz="2" w:space="0" w:color="auto"/>
              <w:bottom w:val="single" w:sz="2" w:space="0" w:color="auto"/>
              <w:right w:val="single" w:sz="2" w:space="0" w:color="auto"/>
            </w:tcBorders>
            <w:vAlign w:val="center"/>
          </w:tcPr>
          <w:p w:rsidR="008E7095" w:rsidRPr="00B015F1" w:rsidRDefault="008E7095" w:rsidP="00B015F1">
            <w:pPr>
              <w:spacing w:line="360" w:lineRule="auto"/>
              <w:jc w:val="both"/>
              <w:rPr>
                <w:sz w:val="20"/>
                <w:szCs w:val="20"/>
              </w:rPr>
            </w:pPr>
            <w:r w:rsidRPr="00B015F1">
              <w:rPr>
                <w:sz w:val="20"/>
                <w:szCs w:val="20"/>
              </w:rPr>
              <w:t>код</w:t>
            </w:r>
          </w:p>
        </w:tc>
        <w:tc>
          <w:tcPr>
            <w:tcW w:w="2320" w:type="dxa"/>
            <w:gridSpan w:val="13"/>
            <w:tcBorders>
              <w:top w:val="single" w:sz="2" w:space="0" w:color="auto"/>
              <w:left w:val="single" w:sz="2" w:space="0" w:color="auto"/>
              <w:bottom w:val="single" w:sz="2" w:space="0" w:color="auto"/>
              <w:right w:val="single" w:sz="2" w:space="0" w:color="auto"/>
            </w:tcBorders>
          </w:tcPr>
          <w:p w:rsidR="009335E0" w:rsidRPr="00B015F1" w:rsidRDefault="008E7095" w:rsidP="00B015F1">
            <w:pPr>
              <w:spacing w:line="360" w:lineRule="auto"/>
              <w:jc w:val="both"/>
              <w:rPr>
                <w:sz w:val="20"/>
                <w:szCs w:val="20"/>
              </w:rPr>
            </w:pPr>
            <w:r w:rsidRPr="00B015F1">
              <w:rPr>
                <w:sz w:val="20"/>
                <w:szCs w:val="20"/>
              </w:rPr>
              <w:t>За отчетный</w:t>
            </w:r>
          </w:p>
          <w:p w:rsidR="008E7095" w:rsidRPr="00B015F1" w:rsidRDefault="008E7095" w:rsidP="00B015F1">
            <w:pPr>
              <w:spacing w:line="360" w:lineRule="auto"/>
              <w:jc w:val="both"/>
              <w:rPr>
                <w:sz w:val="20"/>
                <w:szCs w:val="20"/>
              </w:rPr>
            </w:pPr>
            <w:r w:rsidRPr="00B015F1">
              <w:rPr>
                <w:sz w:val="20"/>
                <w:szCs w:val="20"/>
              </w:rPr>
              <w:t>период</w:t>
            </w:r>
          </w:p>
        </w:tc>
        <w:tc>
          <w:tcPr>
            <w:tcW w:w="2005" w:type="dxa"/>
            <w:gridSpan w:val="13"/>
            <w:tcBorders>
              <w:top w:val="single" w:sz="2" w:space="0" w:color="auto"/>
              <w:left w:val="single" w:sz="2" w:space="0" w:color="auto"/>
              <w:bottom w:val="single" w:sz="2" w:space="0" w:color="auto"/>
              <w:right w:val="single" w:sz="2" w:space="0" w:color="auto"/>
            </w:tcBorders>
          </w:tcPr>
          <w:p w:rsidR="008E7095" w:rsidRPr="00B015F1" w:rsidRDefault="008E7095" w:rsidP="00B015F1">
            <w:pPr>
              <w:spacing w:line="360" w:lineRule="auto"/>
              <w:jc w:val="both"/>
              <w:rPr>
                <w:sz w:val="20"/>
                <w:szCs w:val="20"/>
              </w:rPr>
            </w:pPr>
            <w:r w:rsidRPr="00B015F1">
              <w:rPr>
                <w:sz w:val="20"/>
                <w:szCs w:val="20"/>
              </w:rPr>
              <w:t>За аналогичный период предыдущего года</w:t>
            </w:r>
          </w:p>
        </w:tc>
      </w:tr>
      <w:tr w:rsidR="008E7095" w:rsidRPr="00B015F1" w:rsidTr="00B015F1">
        <w:trPr>
          <w:gridAfter w:val="1"/>
          <w:wAfter w:w="64" w:type="dxa"/>
          <w:cantSplit/>
        </w:trPr>
        <w:tc>
          <w:tcPr>
            <w:tcW w:w="4250" w:type="dxa"/>
            <w:gridSpan w:val="13"/>
            <w:tcBorders>
              <w:top w:val="single" w:sz="2" w:space="0" w:color="auto"/>
              <w:left w:val="single" w:sz="2" w:space="0" w:color="auto"/>
              <w:bottom w:val="single" w:sz="2" w:space="0" w:color="auto"/>
              <w:right w:val="single" w:sz="2" w:space="0" w:color="auto"/>
            </w:tcBorders>
          </w:tcPr>
          <w:p w:rsidR="008E7095" w:rsidRPr="00B015F1" w:rsidRDefault="008E7095" w:rsidP="00B015F1">
            <w:pPr>
              <w:spacing w:line="360" w:lineRule="auto"/>
              <w:jc w:val="both"/>
              <w:rPr>
                <w:sz w:val="20"/>
                <w:szCs w:val="20"/>
              </w:rPr>
            </w:pPr>
            <w:r w:rsidRPr="00B015F1">
              <w:rPr>
                <w:sz w:val="20"/>
                <w:szCs w:val="20"/>
              </w:rPr>
              <w:t>1</w:t>
            </w:r>
          </w:p>
        </w:tc>
        <w:tc>
          <w:tcPr>
            <w:tcW w:w="639" w:type="dxa"/>
            <w:gridSpan w:val="2"/>
            <w:tcBorders>
              <w:top w:val="single" w:sz="2" w:space="0" w:color="auto"/>
              <w:left w:val="single" w:sz="2" w:space="0" w:color="auto"/>
              <w:bottom w:val="single" w:sz="12" w:space="0" w:color="auto"/>
              <w:right w:val="single" w:sz="2" w:space="0" w:color="auto"/>
            </w:tcBorders>
            <w:vAlign w:val="center"/>
          </w:tcPr>
          <w:p w:rsidR="008E7095" w:rsidRPr="00B015F1" w:rsidRDefault="008E7095" w:rsidP="00B015F1">
            <w:pPr>
              <w:spacing w:line="360" w:lineRule="auto"/>
              <w:jc w:val="both"/>
              <w:rPr>
                <w:sz w:val="20"/>
                <w:szCs w:val="20"/>
              </w:rPr>
            </w:pPr>
            <w:r w:rsidRPr="00B015F1">
              <w:rPr>
                <w:sz w:val="20"/>
                <w:szCs w:val="20"/>
              </w:rPr>
              <w:t>2</w:t>
            </w:r>
          </w:p>
        </w:tc>
        <w:tc>
          <w:tcPr>
            <w:tcW w:w="2320" w:type="dxa"/>
            <w:gridSpan w:val="13"/>
            <w:tcBorders>
              <w:top w:val="single" w:sz="2" w:space="0" w:color="auto"/>
              <w:left w:val="single" w:sz="2" w:space="0" w:color="auto"/>
              <w:bottom w:val="single" w:sz="12" w:space="0" w:color="auto"/>
              <w:right w:val="single" w:sz="2" w:space="0" w:color="auto"/>
            </w:tcBorders>
          </w:tcPr>
          <w:p w:rsidR="008E7095" w:rsidRPr="00B015F1" w:rsidRDefault="008E7095" w:rsidP="00B015F1">
            <w:pPr>
              <w:spacing w:line="360" w:lineRule="auto"/>
              <w:jc w:val="both"/>
              <w:rPr>
                <w:sz w:val="20"/>
                <w:szCs w:val="20"/>
              </w:rPr>
            </w:pPr>
            <w:r w:rsidRPr="00B015F1">
              <w:rPr>
                <w:sz w:val="20"/>
                <w:szCs w:val="20"/>
              </w:rPr>
              <w:t>3</w:t>
            </w:r>
          </w:p>
        </w:tc>
        <w:tc>
          <w:tcPr>
            <w:tcW w:w="2005" w:type="dxa"/>
            <w:gridSpan w:val="13"/>
            <w:tcBorders>
              <w:top w:val="single" w:sz="2" w:space="0" w:color="auto"/>
              <w:left w:val="single" w:sz="2" w:space="0" w:color="auto"/>
              <w:bottom w:val="single" w:sz="12" w:space="0" w:color="auto"/>
              <w:right w:val="single" w:sz="2" w:space="0" w:color="auto"/>
            </w:tcBorders>
          </w:tcPr>
          <w:p w:rsidR="008E7095" w:rsidRPr="00B015F1" w:rsidRDefault="008E7095" w:rsidP="00B015F1">
            <w:pPr>
              <w:spacing w:line="360" w:lineRule="auto"/>
              <w:jc w:val="both"/>
              <w:rPr>
                <w:sz w:val="20"/>
                <w:szCs w:val="20"/>
              </w:rPr>
            </w:pPr>
            <w:r w:rsidRPr="00B015F1">
              <w:rPr>
                <w:sz w:val="20"/>
                <w:szCs w:val="20"/>
              </w:rPr>
              <w:t>4</w:t>
            </w:r>
          </w:p>
        </w:tc>
      </w:tr>
      <w:tr w:rsidR="008E7095" w:rsidRPr="00B015F1" w:rsidTr="00B015F1">
        <w:trPr>
          <w:gridAfter w:val="1"/>
          <w:wAfter w:w="64" w:type="dxa"/>
          <w:cantSplit/>
        </w:trPr>
        <w:tc>
          <w:tcPr>
            <w:tcW w:w="4250" w:type="dxa"/>
            <w:gridSpan w:val="13"/>
            <w:tcBorders>
              <w:top w:val="single" w:sz="2" w:space="0" w:color="auto"/>
              <w:left w:val="single" w:sz="2" w:space="0" w:color="auto"/>
              <w:right w:val="single" w:sz="12" w:space="0" w:color="auto"/>
            </w:tcBorders>
          </w:tcPr>
          <w:p w:rsidR="009335E0" w:rsidRPr="00B015F1" w:rsidRDefault="008E7095" w:rsidP="00B015F1">
            <w:pPr>
              <w:spacing w:line="360" w:lineRule="auto"/>
              <w:jc w:val="both"/>
              <w:rPr>
                <w:b/>
                <w:bCs/>
                <w:sz w:val="20"/>
                <w:szCs w:val="20"/>
              </w:rPr>
            </w:pPr>
            <w:r w:rsidRPr="00B015F1">
              <w:rPr>
                <w:b/>
                <w:bCs/>
                <w:sz w:val="20"/>
                <w:szCs w:val="20"/>
              </w:rPr>
              <w:t>Доходы и расходы по обычным видам</w:t>
            </w:r>
          </w:p>
          <w:p w:rsidR="008E7095" w:rsidRPr="00B015F1" w:rsidRDefault="008E7095" w:rsidP="00B015F1">
            <w:pPr>
              <w:spacing w:line="360" w:lineRule="auto"/>
              <w:jc w:val="both"/>
              <w:rPr>
                <w:b/>
                <w:bCs/>
                <w:sz w:val="20"/>
                <w:szCs w:val="20"/>
              </w:rPr>
            </w:pPr>
            <w:r w:rsidRPr="00B015F1">
              <w:rPr>
                <w:b/>
                <w:bCs/>
                <w:sz w:val="20"/>
                <w:szCs w:val="20"/>
              </w:rPr>
              <w:t>деятельности</w:t>
            </w:r>
          </w:p>
        </w:tc>
        <w:tc>
          <w:tcPr>
            <w:tcW w:w="639" w:type="dxa"/>
            <w:gridSpan w:val="2"/>
            <w:tcBorders>
              <w:top w:val="single" w:sz="12" w:space="0" w:color="auto"/>
              <w:left w:val="single" w:sz="12" w:space="0" w:color="auto"/>
              <w:right w:val="single" w:sz="2" w:space="0" w:color="auto"/>
            </w:tcBorders>
            <w:vAlign w:val="center"/>
          </w:tcPr>
          <w:p w:rsidR="008E7095" w:rsidRPr="00B015F1" w:rsidRDefault="008E7095" w:rsidP="00B015F1">
            <w:pPr>
              <w:spacing w:line="360" w:lineRule="auto"/>
              <w:jc w:val="both"/>
              <w:rPr>
                <w:sz w:val="20"/>
                <w:szCs w:val="20"/>
              </w:rPr>
            </w:pPr>
          </w:p>
        </w:tc>
        <w:tc>
          <w:tcPr>
            <w:tcW w:w="2320" w:type="dxa"/>
            <w:gridSpan w:val="13"/>
            <w:tcBorders>
              <w:top w:val="single" w:sz="12" w:space="0" w:color="auto"/>
              <w:left w:val="single" w:sz="2" w:space="0" w:color="auto"/>
              <w:right w:val="single" w:sz="2" w:space="0" w:color="auto"/>
            </w:tcBorders>
          </w:tcPr>
          <w:p w:rsidR="008E7095" w:rsidRPr="00B015F1" w:rsidRDefault="008E7095" w:rsidP="00B015F1">
            <w:pPr>
              <w:spacing w:line="360" w:lineRule="auto"/>
              <w:jc w:val="both"/>
              <w:rPr>
                <w:sz w:val="20"/>
                <w:szCs w:val="20"/>
              </w:rPr>
            </w:pPr>
          </w:p>
        </w:tc>
        <w:tc>
          <w:tcPr>
            <w:tcW w:w="2005" w:type="dxa"/>
            <w:gridSpan w:val="13"/>
            <w:tcBorders>
              <w:top w:val="single" w:sz="12" w:space="0" w:color="auto"/>
              <w:left w:val="single" w:sz="2" w:space="0" w:color="auto"/>
              <w:right w:val="single" w:sz="12" w:space="0" w:color="auto"/>
            </w:tcBorders>
          </w:tcPr>
          <w:p w:rsidR="008E7095" w:rsidRPr="00B015F1" w:rsidRDefault="008E7095" w:rsidP="00B015F1">
            <w:pPr>
              <w:spacing w:line="360" w:lineRule="auto"/>
              <w:jc w:val="both"/>
              <w:rPr>
                <w:sz w:val="20"/>
                <w:szCs w:val="20"/>
              </w:rPr>
            </w:pPr>
          </w:p>
        </w:tc>
      </w:tr>
      <w:tr w:rsidR="008E7095" w:rsidRPr="00B015F1" w:rsidTr="00B015F1">
        <w:trPr>
          <w:gridAfter w:val="1"/>
          <w:wAfter w:w="64" w:type="dxa"/>
          <w:cantSplit/>
        </w:trPr>
        <w:tc>
          <w:tcPr>
            <w:tcW w:w="4250" w:type="dxa"/>
            <w:gridSpan w:val="13"/>
            <w:tcBorders>
              <w:left w:val="single" w:sz="2" w:space="0" w:color="auto"/>
              <w:bottom w:val="single" w:sz="2" w:space="0" w:color="auto"/>
              <w:right w:val="single" w:sz="12" w:space="0" w:color="auto"/>
            </w:tcBorders>
          </w:tcPr>
          <w:p w:rsidR="008E7095" w:rsidRPr="00B015F1" w:rsidRDefault="008E7095" w:rsidP="00B015F1">
            <w:pPr>
              <w:spacing w:line="360" w:lineRule="auto"/>
              <w:jc w:val="both"/>
              <w:rPr>
                <w:b/>
                <w:bCs/>
                <w:sz w:val="20"/>
                <w:szCs w:val="20"/>
              </w:rPr>
            </w:pPr>
            <w:r w:rsidRPr="00B015F1">
              <w:rPr>
                <w:sz w:val="20"/>
                <w:szCs w:val="20"/>
              </w:rPr>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639" w:type="dxa"/>
            <w:gridSpan w:val="2"/>
            <w:tcBorders>
              <w:left w:val="single" w:sz="12" w:space="0" w:color="auto"/>
              <w:bottom w:val="single" w:sz="2" w:space="0" w:color="auto"/>
              <w:right w:val="single" w:sz="2" w:space="0" w:color="auto"/>
            </w:tcBorders>
            <w:vAlign w:val="bottom"/>
          </w:tcPr>
          <w:p w:rsidR="008E7095" w:rsidRPr="00B015F1" w:rsidRDefault="008E7095" w:rsidP="00B015F1">
            <w:pPr>
              <w:spacing w:line="360" w:lineRule="auto"/>
              <w:jc w:val="both"/>
              <w:rPr>
                <w:sz w:val="20"/>
                <w:szCs w:val="20"/>
              </w:rPr>
            </w:pPr>
            <w:r w:rsidRPr="00B015F1">
              <w:rPr>
                <w:sz w:val="20"/>
                <w:szCs w:val="20"/>
              </w:rPr>
              <w:t>010</w:t>
            </w:r>
          </w:p>
        </w:tc>
        <w:tc>
          <w:tcPr>
            <w:tcW w:w="2320" w:type="dxa"/>
            <w:gridSpan w:val="13"/>
            <w:tcBorders>
              <w:left w:val="single" w:sz="2" w:space="0" w:color="auto"/>
              <w:bottom w:val="single" w:sz="2" w:space="0" w:color="auto"/>
              <w:right w:val="single" w:sz="2" w:space="0" w:color="auto"/>
            </w:tcBorders>
            <w:vAlign w:val="bottom"/>
          </w:tcPr>
          <w:p w:rsidR="008E7095" w:rsidRPr="00B015F1" w:rsidRDefault="008E7095" w:rsidP="00B015F1">
            <w:pPr>
              <w:spacing w:line="360" w:lineRule="auto"/>
              <w:jc w:val="both"/>
              <w:rPr>
                <w:sz w:val="20"/>
                <w:szCs w:val="20"/>
              </w:rPr>
            </w:pPr>
            <w:r w:rsidRPr="00B015F1">
              <w:rPr>
                <w:sz w:val="20"/>
                <w:szCs w:val="20"/>
              </w:rPr>
              <w:t>5228434</w:t>
            </w:r>
          </w:p>
        </w:tc>
        <w:tc>
          <w:tcPr>
            <w:tcW w:w="2005" w:type="dxa"/>
            <w:gridSpan w:val="13"/>
            <w:tcBorders>
              <w:left w:val="single" w:sz="2" w:space="0" w:color="auto"/>
              <w:bottom w:val="single" w:sz="2" w:space="0" w:color="auto"/>
              <w:right w:val="single" w:sz="12" w:space="0" w:color="auto"/>
            </w:tcBorders>
            <w:vAlign w:val="bottom"/>
          </w:tcPr>
          <w:p w:rsidR="008E7095" w:rsidRPr="00B015F1" w:rsidRDefault="008E7095" w:rsidP="00B015F1">
            <w:pPr>
              <w:spacing w:line="360" w:lineRule="auto"/>
              <w:jc w:val="both"/>
              <w:rPr>
                <w:sz w:val="20"/>
                <w:szCs w:val="20"/>
              </w:rPr>
            </w:pPr>
            <w:r w:rsidRPr="00B015F1">
              <w:rPr>
                <w:sz w:val="20"/>
                <w:szCs w:val="20"/>
              </w:rPr>
              <w:t>3518727</w:t>
            </w:r>
          </w:p>
        </w:tc>
      </w:tr>
      <w:tr w:rsidR="008E7095" w:rsidRPr="00B015F1" w:rsidTr="00B015F1">
        <w:trPr>
          <w:gridAfter w:val="1"/>
          <w:wAfter w:w="64" w:type="dxa"/>
          <w:cantSplit/>
        </w:trPr>
        <w:tc>
          <w:tcPr>
            <w:tcW w:w="4250" w:type="dxa"/>
            <w:gridSpan w:val="13"/>
            <w:tcBorders>
              <w:top w:val="single" w:sz="2" w:space="0" w:color="auto"/>
              <w:left w:val="single" w:sz="2" w:space="0" w:color="auto"/>
              <w:bottom w:val="single" w:sz="2" w:space="0" w:color="auto"/>
              <w:right w:val="single" w:sz="12" w:space="0" w:color="auto"/>
            </w:tcBorders>
          </w:tcPr>
          <w:p w:rsidR="008E7095" w:rsidRPr="00B015F1" w:rsidRDefault="008E7095" w:rsidP="00B015F1">
            <w:pPr>
              <w:spacing w:line="360" w:lineRule="auto"/>
              <w:jc w:val="both"/>
              <w:rPr>
                <w:sz w:val="20"/>
                <w:szCs w:val="20"/>
              </w:rPr>
            </w:pPr>
          </w:p>
        </w:tc>
        <w:tc>
          <w:tcPr>
            <w:tcW w:w="639" w:type="dxa"/>
            <w:gridSpan w:val="2"/>
            <w:tcBorders>
              <w:top w:val="single" w:sz="2" w:space="0" w:color="auto"/>
              <w:left w:val="single" w:sz="12" w:space="0" w:color="auto"/>
              <w:bottom w:val="single" w:sz="2" w:space="0" w:color="auto"/>
              <w:right w:val="single" w:sz="2" w:space="0" w:color="auto"/>
            </w:tcBorders>
            <w:vAlign w:val="bottom"/>
          </w:tcPr>
          <w:p w:rsidR="008E7095" w:rsidRPr="00B015F1" w:rsidRDefault="008E7095" w:rsidP="00B015F1">
            <w:pPr>
              <w:spacing w:line="360" w:lineRule="auto"/>
              <w:jc w:val="both"/>
              <w:rPr>
                <w:sz w:val="20"/>
                <w:szCs w:val="20"/>
              </w:rPr>
            </w:pPr>
            <w:r w:rsidRPr="00B015F1">
              <w:rPr>
                <w:sz w:val="20"/>
                <w:szCs w:val="20"/>
              </w:rPr>
              <w:t>011</w:t>
            </w:r>
          </w:p>
        </w:tc>
        <w:tc>
          <w:tcPr>
            <w:tcW w:w="2320" w:type="dxa"/>
            <w:gridSpan w:val="13"/>
            <w:tcBorders>
              <w:top w:val="single" w:sz="2" w:space="0" w:color="auto"/>
              <w:left w:val="single" w:sz="2" w:space="0" w:color="auto"/>
              <w:bottom w:val="single" w:sz="2" w:space="0" w:color="auto"/>
              <w:right w:val="single" w:sz="2" w:space="0" w:color="auto"/>
            </w:tcBorders>
            <w:vAlign w:val="bottom"/>
          </w:tcPr>
          <w:p w:rsidR="008E7095" w:rsidRPr="00B015F1" w:rsidRDefault="008E7095" w:rsidP="00B015F1">
            <w:pPr>
              <w:spacing w:line="360" w:lineRule="auto"/>
              <w:jc w:val="both"/>
              <w:rPr>
                <w:sz w:val="20"/>
                <w:szCs w:val="20"/>
              </w:rPr>
            </w:pPr>
            <w:r w:rsidRPr="00B015F1">
              <w:rPr>
                <w:sz w:val="20"/>
                <w:szCs w:val="20"/>
              </w:rPr>
              <w:noBreakHyphen/>
            </w:r>
          </w:p>
        </w:tc>
        <w:tc>
          <w:tcPr>
            <w:tcW w:w="2005" w:type="dxa"/>
            <w:gridSpan w:val="13"/>
            <w:tcBorders>
              <w:top w:val="single" w:sz="2" w:space="0" w:color="auto"/>
              <w:left w:val="single" w:sz="2" w:space="0" w:color="auto"/>
              <w:bottom w:val="single" w:sz="2" w:space="0" w:color="auto"/>
              <w:right w:val="single" w:sz="12" w:space="0" w:color="auto"/>
            </w:tcBorders>
            <w:vAlign w:val="bottom"/>
          </w:tcPr>
          <w:p w:rsidR="008E7095" w:rsidRPr="00B015F1" w:rsidRDefault="008E7095" w:rsidP="00B015F1">
            <w:pPr>
              <w:spacing w:line="360" w:lineRule="auto"/>
              <w:jc w:val="both"/>
              <w:rPr>
                <w:sz w:val="20"/>
                <w:szCs w:val="20"/>
              </w:rPr>
            </w:pPr>
            <w:r w:rsidRPr="00B015F1">
              <w:rPr>
                <w:sz w:val="20"/>
                <w:szCs w:val="20"/>
              </w:rPr>
              <w:noBreakHyphen/>
            </w:r>
          </w:p>
        </w:tc>
      </w:tr>
      <w:tr w:rsidR="008E7095" w:rsidRPr="00B015F1" w:rsidTr="00B015F1">
        <w:trPr>
          <w:gridAfter w:val="1"/>
          <w:wAfter w:w="64" w:type="dxa"/>
          <w:cantSplit/>
        </w:trPr>
        <w:tc>
          <w:tcPr>
            <w:tcW w:w="4250" w:type="dxa"/>
            <w:gridSpan w:val="13"/>
            <w:tcBorders>
              <w:top w:val="single" w:sz="2" w:space="0" w:color="auto"/>
              <w:left w:val="single" w:sz="2" w:space="0" w:color="auto"/>
              <w:bottom w:val="single" w:sz="2" w:space="0" w:color="auto"/>
              <w:right w:val="single" w:sz="12" w:space="0" w:color="auto"/>
            </w:tcBorders>
          </w:tcPr>
          <w:p w:rsidR="009335E0" w:rsidRPr="00B015F1" w:rsidRDefault="008E7095" w:rsidP="00B015F1">
            <w:pPr>
              <w:spacing w:line="360" w:lineRule="auto"/>
              <w:jc w:val="both"/>
              <w:rPr>
                <w:sz w:val="20"/>
                <w:szCs w:val="20"/>
              </w:rPr>
            </w:pPr>
            <w:r w:rsidRPr="00B015F1">
              <w:rPr>
                <w:sz w:val="20"/>
                <w:szCs w:val="20"/>
              </w:rPr>
              <w:t>Себестоимость проданных товаров, продукции,</w:t>
            </w:r>
          </w:p>
          <w:p w:rsidR="008E7095" w:rsidRPr="00B015F1" w:rsidRDefault="008E7095" w:rsidP="00B015F1">
            <w:pPr>
              <w:spacing w:line="360" w:lineRule="auto"/>
              <w:jc w:val="both"/>
              <w:rPr>
                <w:sz w:val="20"/>
                <w:szCs w:val="20"/>
              </w:rPr>
            </w:pPr>
            <w:r w:rsidRPr="00B015F1">
              <w:rPr>
                <w:sz w:val="20"/>
                <w:szCs w:val="20"/>
              </w:rPr>
              <w:t>работ, услуг</w:t>
            </w:r>
          </w:p>
        </w:tc>
        <w:tc>
          <w:tcPr>
            <w:tcW w:w="639" w:type="dxa"/>
            <w:gridSpan w:val="2"/>
            <w:tcBorders>
              <w:top w:val="single" w:sz="2" w:space="0" w:color="auto"/>
              <w:left w:val="single" w:sz="12" w:space="0" w:color="auto"/>
              <w:bottom w:val="single" w:sz="2" w:space="0" w:color="auto"/>
              <w:right w:val="single" w:sz="2" w:space="0" w:color="auto"/>
            </w:tcBorders>
            <w:vAlign w:val="bottom"/>
          </w:tcPr>
          <w:p w:rsidR="008E7095" w:rsidRPr="00B015F1" w:rsidRDefault="008E7095" w:rsidP="00B015F1">
            <w:pPr>
              <w:spacing w:line="360" w:lineRule="auto"/>
              <w:jc w:val="both"/>
              <w:rPr>
                <w:sz w:val="20"/>
                <w:szCs w:val="20"/>
              </w:rPr>
            </w:pPr>
            <w:r w:rsidRPr="00B015F1">
              <w:rPr>
                <w:sz w:val="20"/>
                <w:szCs w:val="20"/>
              </w:rPr>
              <w:t>020</w:t>
            </w:r>
          </w:p>
        </w:tc>
        <w:tc>
          <w:tcPr>
            <w:tcW w:w="245" w:type="dxa"/>
            <w:tcBorders>
              <w:top w:val="single" w:sz="2" w:space="0" w:color="auto"/>
              <w:left w:val="single" w:sz="2" w:space="0" w:color="auto"/>
              <w:bottom w:val="single" w:sz="2" w:space="0" w:color="auto"/>
            </w:tcBorders>
            <w:vAlign w:val="bottom"/>
          </w:tcPr>
          <w:p w:rsidR="008E7095" w:rsidRPr="00B015F1" w:rsidRDefault="008E7095" w:rsidP="00B015F1">
            <w:pPr>
              <w:spacing w:line="360" w:lineRule="auto"/>
              <w:jc w:val="both"/>
              <w:rPr>
                <w:sz w:val="20"/>
                <w:szCs w:val="20"/>
              </w:rPr>
            </w:pPr>
            <w:r w:rsidRPr="00B015F1">
              <w:rPr>
                <w:sz w:val="20"/>
                <w:szCs w:val="20"/>
              </w:rPr>
              <w:t>(</w:t>
            </w:r>
          </w:p>
        </w:tc>
        <w:tc>
          <w:tcPr>
            <w:tcW w:w="1583" w:type="dxa"/>
            <w:gridSpan w:val="7"/>
            <w:tcBorders>
              <w:top w:val="single" w:sz="2" w:space="0" w:color="auto"/>
              <w:bottom w:val="single" w:sz="4" w:space="0" w:color="auto"/>
            </w:tcBorders>
            <w:vAlign w:val="bottom"/>
          </w:tcPr>
          <w:p w:rsidR="008E7095" w:rsidRPr="00B015F1" w:rsidRDefault="008E7095" w:rsidP="00B015F1">
            <w:pPr>
              <w:spacing w:line="360" w:lineRule="auto"/>
              <w:jc w:val="both"/>
              <w:rPr>
                <w:sz w:val="20"/>
                <w:szCs w:val="20"/>
              </w:rPr>
            </w:pPr>
            <w:r w:rsidRPr="00B015F1">
              <w:rPr>
                <w:sz w:val="20"/>
                <w:szCs w:val="20"/>
              </w:rPr>
              <w:t>3677069</w:t>
            </w:r>
          </w:p>
        </w:tc>
        <w:tc>
          <w:tcPr>
            <w:tcW w:w="246" w:type="dxa"/>
            <w:gridSpan w:val="3"/>
            <w:tcBorders>
              <w:top w:val="single" w:sz="2" w:space="0" w:color="auto"/>
              <w:left w:val="nil"/>
              <w:bottom w:val="single" w:sz="4" w:space="0" w:color="auto"/>
            </w:tcBorders>
            <w:vAlign w:val="bottom"/>
          </w:tcPr>
          <w:p w:rsidR="008E7095" w:rsidRPr="00B015F1" w:rsidRDefault="008E7095" w:rsidP="00B015F1">
            <w:pPr>
              <w:spacing w:line="360" w:lineRule="auto"/>
              <w:jc w:val="both"/>
              <w:rPr>
                <w:sz w:val="20"/>
                <w:szCs w:val="20"/>
              </w:rPr>
            </w:pPr>
            <w:r w:rsidRPr="00B015F1">
              <w:rPr>
                <w:sz w:val="20"/>
                <w:szCs w:val="20"/>
              </w:rPr>
              <w:t>)</w:t>
            </w:r>
          </w:p>
        </w:tc>
        <w:tc>
          <w:tcPr>
            <w:tcW w:w="246" w:type="dxa"/>
            <w:gridSpan w:val="2"/>
            <w:tcBorders>
              <w:top w:val="single" w:sz="2" w:space="0" w:color="auto"/>
              <w:bottom w:val="single" w:sz="2" w:space="0" w:color="auto"/>
              <w:right w:val="single" w:sz="2" w:space="0" w:color="auto"/>
            </w:tcBorders>
            <w:vAlign w:val="bottom"/>
          </w:tcPr>
          <w:p w:rsidR="008E7095" w:rsidRPr="00B015F1" w:rsidRDefault="008E7095" w:rsidP="00B015F1">
            <w:pPr>
              <w:spacing w:line="360" w:lineRule="auto"/>
              <w:jc w:val="both"/>
              <w:rPr>
                <w:sz w:val="20"/>
                <w:szCs w:val="20"/>
              </w:rPr>
            </w:pPr>
          </w:p>
        </w:tc>
        <w:tc>
          <w:tcPr>
            <w:tcW w:w="239" w:type="dxa"/>
            <w:tcBorders>
              <w:top w:val="single" w:sz="2" w:space="0" w:color="auto"/>
              <w:left w:val="single" w:sz="2" w:space="0" w:color="auto"/>
              <w:bottom w:val="single" w:sz="2" w:space="0" w:color="auto"/>
            </w:tcBorders>
            <w:vAlign w:val="bottom"/>
          </w:tcPr>
          <w:p w:rsidR="008E7095" w:rsidRPr="00B015F1" w:rsidRDefault="008E7095" w:rsidP="00B015F1">
            <w:pPr>
              <w:spacing w:line="360" w:lineRule="auto"/>
              <w:jc w:val="both"/>
              <w:rPr>
                <w:sz w:val="20"/>
                <w:szCs w:val="20"/>
              </w:rPr>
            </w:pPr>
            <w:r w:rsidRPr="00B015F1">
              <w:rPr>
                <w:sz w:val="20"/>
                <w:szCs w:val="20"/>
              </w:rPr>
              <w:t>(</w:t>
            </w:r>
          </w:p>
        </w:tc>
        <w:tc>
          <w:tcPr>
            <w:tcW w:w="1199" w:type="dxa"/>
            <w:gridSpan w:val="6"/>
            <w:tcBorders>
              <w:top w:val="single" w:sz="2" w:space="0" w:color="auto"/>
              <w:bottom w:val="single" w:sz="2" w:space="0" w:color="auto"/>
            </w:tcBorders>
            <w:vAlign w:val="bottom"/>
          </w:tcPr>
          <w:p w:rsidR="008E7095" w:rsidRPr="00B015F1" w:rsidRDefault="008E7095" w:rsidP="00B015F1">
            <w:pPr>
              <w:spacing w:line="360" w:lineRule="auto"/>
              <w:jc w:val="both"/>
              <w:rPr>
                <w:sz w:val="20"/>
                <w:szCs w:val="20"/>
              </w:rPr>
            </w:pPr>
            <w:r w:rsidRPr="00B015F1">
              <w:rPr>
                <w:sz w:val="20"/>
                <w:szCs w:val="20"/>
              </w:rPr>
              <w:t>2545405</w:t>
            </w:r>
          </w:p>
        </w:tc>
        <w:tc>
          <w:tcPr>
            <w:tcW w:w="284" w:type="dxa"/>
            <w:gridSpan w:val="3"/>
            <w:tcBorders>
              <w:top w:val="single" w:sz="2" w:space="0" w:color="auto"/>
              <w:bottom w:val="single" w:sz="2" w:space="0" w:color="auto"/>
            </w:tcBorders>
            <w:vAlign w:val="bottom"/>
          </w:tcPr>
          <w:p w:rsidR="008E7095" w:rsidRPr="00B015F1" w:rsidRDefault="008E7095" w:rsidP="00B015F1">
            <w:pPr>
              <w:spacing w:line="360" w:lineRule="auto"/>
              <w:jc w:val="both"/>
              <w:rPr>
                <w:sz w:val="20"/>
                <w:szCs w:val="20"/>
              </w:rPr>
            </w:pPr>
            <w:r w:rsidRPr="00B015F1">
              <w:rPr>
                <w:sz w:val="20"/>
                <w:szCs w:val="20"/>
              </w:rPr>
              <w:t>)</w:t>
            </w:r>
          </w:p>
        </w:tc>
        <w:tc>
          <w:tcPr>
            <w:tcW w:w="283" w:type="dxa"/>
            <w:gridSpan w:val="3"/>
            <w:tcBorders>
              <w:top w:val="single" w:sz="2" w:space="0" w:color="auto"/>
              <w:left w:val="nil"/>
              <w:bottom w:val="single" w:sz="2" w:space="0" w:color="auto"/>
              <w:right w:val="single" w:sz="12" w:space="0" w:color="auto"/>
            </w:tcBorders>
            <w:vAlign w:val="bottom"/>
          </w:tcPr>
          <w:p w:rsidR="008E7095" w:rsidRPr="00B015F1" w:rsidRDefault="008E7095" w:rsidP="00B015F1">
            <w:pPr>
              <w:spacing w:line="360" w:lineRule="auto"/>
              <w:jc w:val="both"/>
              <w:rPr>
                <w:sz w:val="20"/>
                <w:szCs w:val="20"/>
              </w:rPr>
            </w:pPr>
          </w:p>
        </w:tc>
      </w:tr>
      <w:tr w:rsidR="008E7095" w:rsidRPr="00B015F1" w:rsidTr="00B015F1">
        <w:trPr>
          <w:gridAfter w:val="1"/>
          <w:wAfter w:w="64" w:type="dxa"/>
          <w:cantSplit/>
        </w:trPr>
        <w:tc>
          <w:tcPr>
            <w:tcW w:w="4250" w:type="dxa"/>
            <w:gridSpan w:val="13"/>
            <w:tcBorders>
              <w:top w:val="single" w:sz="2" w:space="0" w:color="auto"/>
              <w:left w:val="single" w:sz="4" w:space="0" w:color="auto"/>
              <w:bottom w:val="single" w:sz="4" w:space="0" w:color="auto"/>
              <w:right w:val="single" w:sz="12" w:space="0" w:color="auto"/>
            </w:tcBorders>
          </w:tcPr>
          <w:p w:rsidR="008E7095" w:rsidRPr="00B015F1" w:rsidRDefault="008E7095" w:rsidP="00B015F1">
            <w:pPr>
              <w:spacing w:line="360" w:lineRule="auto"/>
              <w:jc w:val="both"/>
              <w:rPr>
                <w:sz w:val="20"/>
                <w:szCs w:val="20"/>
              </w:rPr>
            </w:pPr>
          </w:p>
        </w:tc>
        <w:tc>
          <w:tcPr>
            <w:tcW w:w="639" w:type="dxa"/>
            <w:gridSpan w:val="2"/>
            <w:tcBorders>
              <w:top w:val="single" w:sz="2" w:space="0" w:color="auto"/>
              <w:left w:val="single" w:sz="12" w:space="0" w:color="auto"/>
              <w:bottom w:val="single" w:sz="4" w:space="0" w:color="auto"/>
              <w:right w:val="single" w:sz="4" w:space="0" w:color="auto"/>
            </w:tcBorders>
            <w:vAlign w:val="bottom"/>
          </w:tcPr>
          <w:p w:rsidR="008E7095" w:rsidRPr="00B015F1" w:rsidRDefault="008E7095" w:rsidP="00B015F1">
            <w:pPr>
              <w:spacing w:line="360" w:lineRule="auto"/>
              <w:jc w:val="both"/>
              <w:rPr>
                <w:sz w:val="20"/>
                <w:szCs w:val="20"/>
              </w:rPr>
            </w:pPr>
            <w:r w:rsidRPr="00B015F1">
              <w:rPr>
                <w:sz w:val="20"/>
                <w:szCs w:val="20"/>
              </w:rPr>
              <w:t>021</w:t>
            </w:r>
          </w:p>
        </w:tc>
        <w:tc>
          <w:tcPr>
            <w:tcW w:w="245" w:type="dxa"/>
            <w:tcBorders>
              <w:top w:val="single" w:sz="2" w:space="0" w:color="auto"/>
              <w:left w:val="single" w:sz="4" w:space="0" w:color="auto"/>
              <w:bottom w:val="single" w:sz="4" w:space="0" w:color="auto"/>
            </w:tcBorders>
            <w:vAlign w:val="bottom"/>
          </w:tcPr>
          <w:p w:rsidR="008E7095" w:rsidRPr="00B015F1" w:rsidRDefault="008E7095" w:rsidP="00B015F1">
            <w:pPr>
              <w:spacing w:line="360" w:lineRule="auto"/>
              <w:jc w:val="both"/>
              <w:rPr>
                <w:sz w:val="20"/>
                <w:szCs w:val="20"/>
              </w:rPr>
            </w:pPr>
            <w:r w:rsidRPr="00B015F1">
              <w:rPr>
                <w:sz w:val="20"/>
                <w:szCs w:val="20"/>
              </w:rPr>
              <w:t>(</w:t>
            </w:r>
          </w:p>
        </w:tc>
        <w:tc>
          <w:tcPr>
            <w:tcW w:w="1583" w:type="dxa"/>
            <w:gridSpan w:val="7"/>
            <w:tcBorders>
              <w:top w:val="single" w:sz="4" w:space="0" w:color="auto"/>
              <w:bottom w:val="single" w:sz="4" w:space="0" w:color="auto"/>
            </w:tcBorders>
            <w:vAlign w:val="bottom"/>
          </w:tcPr>
          <w:p w:rsidR="008E7095" w:rsidRPr="00B015F1" w:rsidRDefault="008E7095" w:rsidP="00B015F1">
            <w:pPr>
              <w:spacing w:line="360" w:lineRule="auto"/>
              <w:jc w:val="both"/>
              <w:rPr>
                <w:sz w:val="20"/>
                <w:szCs w:val="20"/>
              </w:rPr>
            </w:pPr>
            <w:r w:rsidRPr="00B015F1">
              <w:rPr>
                <w:sz w:val="20"/>
                <w:szCs w:val="20"/>
              </w:rPr>
              <w:noBreakHyphen/>
            </w:r>
          </w:p>
        </w:tc>
        <w:tc>
          <w:tcPr>
            <w:tcW w:w="246" w:type="dxa"/>
            <w:gridSpan w:val="3"/>
            <w:tcBorders>
              <w:top w:val="single" w:sz="4" w:space="0" w:color="auto"/>
              <w:left w:val="nil"/>
              <w:bottom w:val="single" w:sz="4" w:space="0" w:color="auto"/>
            </w:tcBorders>
            <w:vAlign w:val="bottom"/>
          </w:tcPr>
          <w:p w:rsidR="008E7095" w:rsidRPr="00B015F1" w:rsidRDefault="008E7095" w:rsidP="00B015F1">
            <w:pPr>
              <w:spacing w:line="360" w:lineRule="auto"/>
              <w:jc w:val="both"/>
              <w:rPr>
                <w:sz w:val="20"/>
                <w:szCs w:val="20"/>
              </w:rPr>
            </w:pPr>
            <w:r w:rsidRPr="00B015F1">
              <w:rPr>
                <w:sz w:val="20"/>
                <w:szCs w:val="20"/>
              </w:rPr>
              <w:t>)</w:t>
            </w:r>
          </w:p>
        </w:tc>
        <w:tc>
          <w:tcPr>
            <w:tcW w:w="246" w:type="dxa"/>
            <w:gridSpan w:val="2"/>
            <w:tcBorders>
              <w:top w:val="single" w:sz="2" w:space="0" w:color="auto"/>
              <w:bottom w:val="single" w:sz="2" w:space="0" w:color="auto"/>
              <w:right w:val="single" w:sz="2" w:space="0" w:color="auto"/>
            </w:tcBorders>
            <w:vAlign w:val="bottom"/>
          </w:tcPr>
          <w:p w:rsidR="008E7095" w:rsidRPr="00B015F1" w:rsidRDefault="008E7095" w:rsidP="00B015F1">
            <w:pPr>
              <w:spacing w:line="360" w:lineRule="auto"/>
              <w:jc w:val="both"/>
              <w:rPr>
                <w:sz w:val="20"/>
                <w:szCs w:val="20"/>
              </w:rPr>
            </w:pPr>
          </w:p>
        </w:tc>
        <w:tc>
          <w:tcPr>
            <w:tcW w:w="239" w:type="dxa"/>
            <w:tcBorders>
              <w:top w:val="single" w:sz="2" w:space="0" w:color="auto"/>
              <w:left w:val="single" w:sz="2" w:space="0" w:color="auto"/>
              <w:bottom w:val="single" w:sz="2" w:space="0" w:color="auto"/>
            </w:tcBorders>
            <w:vAlign w:val="bottom"/>
          </w:tcPr>
          <w:p w:rsidR="008E7095" w:rsidRPr="00B015F1" w:rsidRDefault="008E7095" w:rsidP="00B015F1">
            <w:pPr>
              <w:spacing w:line="360" w:lineRule="auto"/>
              <w:jc w:val="both"/>
              <w:rPr>
                <w:sz w:val="20"/>
                <w:szCs w:val="20"/>
              </w:rPr>
            </w:pPr>
            <w:r w:rsidRPr="00B015F1">
              <w:rPr>
                <w:sz w:val="20"/>
                <w:szCs w:val="20"/>
              </w:rPr>
              <w:t>(</w:t>
            </w:r>
          </w:p>
        </w:tc>
        <w:tc>
          <w:tcPr>
            <w:tcW w:w="1199" w:type="dxa"/>
            <w:gridSpan w:val="6"/>
            <w:tcBorders>
              <w:top w:val="single" w:sz="2" w:space="0" w:color="auto"/>
              <w:bottom w:val="single" w:sz="2" w:space="0" w:color="auto"/>
            </w:tcBorders>
            <w:vAlign w:val="bottom"/>
          </w:tcPr>
          <w:p w:rsidR="008E7095" w:rsidRPr="00B015F1" w:rsidRDefault="008E7095" w:rsidP="00B015F1">
            <w:pPr>
              <w:spacing w:line="360" w:lineRule="auto"/>
              <w:jc w:val="both"/>
              <w:rPr>
                <w:sz w:val="20"/>
                <w:szCs w:val="20"/>
              </w:rPr>
            </w:pPr>
            <w:r w:rsidRPr="00B015F1">
              <w:rPr>
                <w:sz w:val="20"/>
                <w:szCs w:val="20"/>
              </w:rPr>
              <w:noBreakHyphen/>
            </w:r>
          </w:p>
        </w:tc>
        <w:tc>
          <w:tcPr>
            <w:tcW w:w="284" w:type="dxa"/>
            <w:gridSpan w:val="3"/>
            <w:tcBorders>
              <w:top w:val="single" w:sz="2" w:space="0" w:color="auto"/>
              <w:bottom w:val="single" w:sz="2" w:space="0" w:color="auto"/>
            </w:tcBorders>
            <w:vAlign w:val="bottom"/>
          </w:tcPr>
          <w:p w:rsidR="008E7095" w:rsidRPr="00B015F1" w:rsidRDefault="008E7095" w:rsidP="00B015F1">
            <w:pPr>
              <w:spacing w:line="360" w:lineRule="auto"/>
              <w:jc w:val="both"/>
              <w:rPr>
                <w:sz w:val="20"/>
                <w:szCs w:val="20"/>
              </w:rPr>
            </w:pPr>
            <w:r w:rsidRPr="00B015F1">
              <w:rPr>
                <w:sz w:val="20"/>
                <w:szCs w:val="20"/>
              </w:rPr>
              <w:t>)</w:t>
            </w:r>
          </w:p>
        </w:tc>
        <w:tc>
          <w:tcPr>
            <w:tcW w:w="283" w:type="dxa"/>
            <w:gridSpan w:val="3"/>
            <w:tcBorders>
              <w:top w:val="single" w:sz="2" w:space="0" w:color="auto"/>
              <w:left w:val="nil"/>
              <w:bottom w:val="single" w:sz="2" w:space="0" w:color="auto"/>
              <w:right w:val="single" w:sz="12" w:space="0" w:color="auto"/>
            </w:tcBorders>
            <w:vAlign w:val="bottom"/>
          </w:tcPr>
          <w:p w:rsidR="008E7095" w:rsidRPr="00B015F1" w:rsidRDefault="008E7095" w:rsidP="00B015F1">
            <w:pPr>
              <w:spacing w:line="360" w:lineRule="auto"/>
              <w:jc w:val="both"/>
              <w:rPr>
                <w:sz w:val="20"/>
                <w:szCs w:val="20"/>
              </w:rPr>
            </w:pPr>
          </w:p>
        </w:tc>
      </w:tr>
      <w:tr w:rsidR="008E7095" w:rsidRPr="00B015F1" w:rsidTr="00B015F1">
        <w:trPr>
          <w:gridAfter w:val="1"/>
          <w:wAfter w:w="64" w:type="dxa"/>
          <w:cantSplit/>
        </w:trPr>
        <w:tc>
          <w:tcPr>
            <w:tcW w:w="4250" w:type="dxa"/>
            <w:gridSpan w:val="13"/>
            <w:tcBorders>
              <w:top w:val="single" w:sz="4" w:space="0" w:color="auto"/>
              <w:left w:val="single" w:sz="4" w:space="0" w:color="auto"/>
              <w:bottom w:val="single" w:sz="4" w:space="0" w:color="auto"/>
              <w:right w:val="single" w:sz="12" w:space="0" w:color="auto"/>
            </w:tcBorders>
          </w:tcPr>
          <w:p w:rsidR="008E7095" w:rsidRPr="00B015F1" w:rsidRDefault="008E7095" w:rsidP="00B015F1">
            <w:pPr>
              <w:spacing w:line="360" w:lineRule="auto"/>
              <w:jc w:val="both"/>
              <w:rPr>
                <w:sz w:val="20"/>
                <w:szCs w:val="20"/>
              </w:rPr>
            </w:pPr>
            <w:r w:rsidRPr="00B015F1">
              <w:rPr>
                <w:sz w:val="20"/>
                <w:szCs w:val="20"/>
              </w:rPr>
              <w:t>Валовая прибыль</w:t>
            </w:r>
          </w:p>
        </w:tc>
        <w:tc>
          <w:tcPr>
            <w:tcW w:w="639" w:type="dxa"/>
            <w:gridSpan w:val="2"/>
            <w:tcBorders>
              <w:top w:val="single" w:sz="4" w:space="0" w:color="auto"/>
              <w:left w:val="single" w:sz="12" w:space="0" w:color="auto"/>
              <w:bottom w:val="single" w:sz="4" w:space="0" w:color="auto"/>
              <w:right w:val="single" w:sz="4" w:space="0" w:color="auto"/>
            </w:tcBorders>
            <w:vAlign w:val="bottom"/>
          </w:tcPr>
          <w:p w:rsidR="008E7095" w:rsidRPr="00B015F1" w:rsidRDefault="008E7095" w:rsidP="00B015F1">
            <w:pPr>
              <w:spacing w:line="360" w:lineRule="auto"/>
              <w:jc w:val="both"/>
              <w:rPr>
                <w:sz w:val="20"/>
                <w:szCs w:val="20"/>
              </w:rPr>
            </w:pPr>
            <w:r w:rsidRPr="00B015F1">
              <w:rPr>
                <w:sz w:val="20"/>
                <w:szCs w:val="20"/>
              </w:rPr>
              <w:t>029</w:t>
            </w:r>
          </w:p>
        </w:tc>
        <w:tc>
          <w:tcPr>
            <w:tcW w:w="245" w:type="dxa"/>
            <w:tcBorders>
              <w:top w:val="single" w:sz="4" w:space="0" w:color="auto"/>
              <w:left w:val="single" w:sz="4" w:space="0" w:color="auto"/>
              <w:bottom w:val="single" w:sz="4" w:space="0" w:color="auto"/>
            </w:tcBorders>
            <w:vAlign w:val="bottom"/>
          </w:tcPr>
          <w:p w:rsidR="008E7095" w:rsidRPr="00B015F1" w:rsidRDefault="008E7095" w:rsidP="00B015F1">
            <w:pPr>
              <w:spacing w:line="360" w:lineRule="auto"/>
              <w:jc w:val="both"/>
              <w:rPr>
                <w:sz w:val="20"/>
                <w:szCs w:val="20"/>
              </w:rPr>
            </w:pPr>
          </w:p>
        </w:tc>
        <w:tc>
          <w:tcPr>
            <w:tcW w:w="1583" w:type="dxa"/>
            <w:gridSpan w:val="7"/>
            <w:tcBorders>
              <w:top w:val="single" w:sz="4" w:space="0" w:color="auto"/>
              <w:bottom w:val="single" w:sz="4" w:space="0" w:color="auto"/>
            </w:tcBorders>
            <w:vAlign w:val="bottom"/>
          </w:tcPr>
          <w:p w:rsidR="008E7095" w:rsidRPr="00B015F1" w:rsidRDefault="008E7095" w:rsidP="00B015F1">
            <w:pPr>
              <w:spacing w:line="360" w:lineRule="auto"/>
              <w:jc w:val="both"/>
              <w:rPr>
                <w:sz w:val="20"/>
                <w:szCs w:val="20"/>
              </w:rPr>
            </w:pPr>
            <w:r w:rsidRPr="00B015F1">
              <w:rPr>
                <w:sz w:val="20"/>
                <w:szCs w:val="20"/>
              </w:rPr>
              <w:t>1551365</w:t>
            </w:r>
          </w:p>
        </w:tc>
        <w:tc>
          <w:tcPr>
            <w:tcW w:w="246" w:type="dxa"/>
            <w:gridSpan w:val="3"/>
            <w:tcBorders>
              <w:top w:val="single" w:sz="4" w:space="0" w:color="auto"/>
              <w:left w:val="nil"/>
              <w:bottom w:val="single" w:sz="4" w:space="0" w:color="auto"/>
            </w:tcBorders>
            <w:vAlign w:val="bottom"/>
          </w:tcPr>
          <w:p w:rsidR="008E7095" w:rsidRPr="00B015F1" w:rsidRDefault="008E7095" w:rsidP="00B015F1">
            <w:pPr>
              <w:spacing w:line="360" w:lineRule="auto"/>
              <w:jc w:val="both"/>
              <w:rPr>
                <w:sz w:val="20"/>
                <w:szCs w:val="20"/>
              </w:rPr>
            </w:pPr>
          </w:p>
        </w:tc>
        <w:tc>
          <w:tcPr>
            <w:tcW w:w="246" w:type="dxa"/>
            <w:gridSpan w:val="2"/>
            <w:tcBorders>
              <w:top w:val="single" w:sz="2" w:space="0" w:color="auto"/>
              <w:bottom w:val="single" w:sz="2" w:space="0" w:color="auto"/>
              <w:right w:val="single" w:sz="2" w:space="0" w:color="auto"/>
            </w:tcBorders>
            <w:vAlign w:val="bottom"/>
          </w:tcPr>
          <w:p w:rsidR="008E7095" w:rsidRPr="00B015F1" w:rsidRDefault="008E7095" w:rsidP="00B015F1">
            <w:pPr>
              <w:spacing w:line="360" w:lineRule="auto"/>
              <w:jc w:val="both"/>
              <w:rPr>
                <w:sz w:val="20"/>
                <w:szCs w:val="20"/>
              </w:rPr>
            </w:pPr>
          </w:p>
        </w:tc>
        <w:tc>
          <w:tcPr>
            <w:tcW w:w="239" w:type="dxa"/>
            <w:tcBorders>
              <w:top w:val="single" w:sz="2" w:space="0" w:color="auto"/>
              <w:left w:val="single" w:sz="2" w:space="0" w:color="auto"/>
              <w:bottom w:val="single" w:sz="2" w:space="0" w:color="auto"/>
            </w:tcBorders>
            <w:vAlign w:val="bottom"/>
          </w:tcPr>
          <w:p w:rsidR="008E7095" w:rsidRPr="00B015F1" w:rsidRDefault="008E7095" w:rsidP="00B015F1">
            <w:pPr>
              <w:spacing w:line="360" w:lineRule="auto"/>
              <w:jc w:val="both"/>
              <w:rPr>
                <w:sz w:val="20"/>
                <w:szCs w:val="20"/>
              </w:rPr>
            </w:pPr>
          </w:p>
        </w:tc>
        <w:tc>
          <w:tcPr>
            <w:tcW w:w="1199" w:type="dxa"/>
            <w:gridSpan w:val="6"/>
            <w:tcBorders>
              <w:top w:val="single" w:sz="2" w:space="0" w:color="auto"/>
              <w:bottom w:val="single" w:sz="2" w:space="0" w:color="auto"/>
            </w:tcBorders>
            <w:vAlign w:val="bottom"/>
          </w:tcPr>
          <w:p w:rsidR="008E7095" w:rsidRPr="00B015F1" w:rsidRDefault="008E7095" w:rsidP="00B015F1">
            <w:pPr>
              <w:spacing w:line="360" w:lineRule="auto"/>
              <w:jc w:val="both"/>
              <w:rPr>
                <w:sz w:val="20"/>
                <w:szCs w:val="20"/>
              </w:rPr>
            </w:pPr>
            <w:r w:rsidRPr="00B015F1">
              <w:rPr>
                <w:sz w:val="20"/>
                <w:szCs w:val="20"/>
              </w:rPr>
              <w:t>973322</w:t>
            </w:r>
          </w:p>
        </w:tc>
        <w:tc>
          <w:tcPr>
            <w:tcW w:w="284" w:type="dxa"/>
            <w:gridSpan w:val="3"/>
            <w:tcBorders>
              <w:top w:val="single" w:sz="2" w:space="0" w:color="auto"/>
              <w:bottom w:val="single" w:sz="2" w:space="0" w:color="auto"/>
            </w:tcBorders>
            <w:vAlign w:val="bottom"/>
          </w:tcPr>
          <w:p w:rsidR="008E7095" w:rsidRPr="00B015F1" w:rsidRDefault="008E7095" w:rsidP="00B015F1">
            <w:pPr>
              <w:spacing w:line="360" w:lineRule="auto"/>
              <w:jc w:val="both"/>
              <w:rPr>
                <w:sz w:val="20"/>
                <w:szCs w:val="20"/>
              </w:rPr>
            </w:pPr>
          </w:p>
        </w:tc>
        <w:tc>
          <w:tcPr>
            <w:tcW w:w="283" w:type="dxa"/>
            <w:gridSpan w:val="3"/>
            <w:tcBorders>
              <w:top w:val="single" w:sz="2" w:space="0" w:color="auto"/>
              <w:left w:val="nil"/>
              <w:bottom w:val="single" w:sz="2" w:space="0" w:color="auto"/>
              <w:right w:val="single" w:sz="12" w:space="0" w:color="auto"/>
            </w:tcBorders>
            <w:vAlign w:val="bottom"/>
          </w:tcPr>
          <w:p w:rsidR="008E7095" w:rsidRPr="00B015F1" w:rsidRDefault="008E7095" w:rsidP="00B015F1">
            <w:pPr>
              <w:spacing w:line="360" w:lineRule="auto"/>
              <w:jc w:val="both"/>
              <w:rPr>
                <w:sz w:val="20"/>
                <w:szCs w:val="20"/>
              </w:rPr>
            </w:pPr>
          </w:p>
        </w:tc>
      </w:tr>
      <w:tr w:rsidR="008E7095" w:rsidRPr="00B015F1" w:rsidTr="00B015F1">
        <w:trPr>
          <w:gridAfter w:val="1"/>
          <w:wAfter w:w="64" w:type="dxa"/>
          <w:cantSplit/>
        </w:trPr>
        <w:tc>
          <w:tcPr>
            <w:tcW w:w="4250" w:type="dxa"/>
            <w:gridSpan w:val="13"/>
            <w:tcBorders>
              <w:top w:val="single" w:sz="4" w:space="0" w:color="auto"/>
              <w:left w:val="single" w:sz="4" w:space="0" w:color="auto"/>
              <w:bottom w:val="single" w:sz="4" w:space="0" w:color="auto"/>
              <w:right w:val="single" w:sz="12" w:space="0" w:color="auto"/>
            </w:tcBorders>
          </w:tcPr>
          <w:p w:rsidR="008E7095" w:rsidRPr="00B015F1" w:rsidRDefault="008E7095" w:rsidP="00B015F1">
            <w:pPr>
              <w:spacing w:line="360" w:lineRule="auto"/>
              <w:jc w:val="both"/>
              <w:rPr>
                <w:sz w:val="20"/>
                <w:szCs w:val="20"/>
              </w:rPr>
            </w:pPr>
            <w:r w:rsidRPr="00B015F1">
              <w:rPr>
                <w:sz w:val="20"/>
                <w:szCs w:val="20"/>
              </w:rPr>
              <w:t>Коммерческие расходы</w:t>
            </w:r>
          </w:p>
        </w:tc>
        <w:tc>
          <w:tcPr>
            <w:tcW w:w="639" w:type="dxa"/>
            <w:gridSpan w:val="2"/>
            <w:tcBorders>
              <w:top w:val="single" w:sz="4" w:space="0" w:color="auto"/>
              <w:left w:val="single" w:sz="12" w:space="0" w:color="auto"/>
              <w:bottom w:val="single" w:sz="4" w:space="0" w:color="auto"/>
              <w:right w:val="single" w:sz="4" w:space="0" w:color="auto"/>
            </w:tcBorders>
            <w:vAlign w:val="bottom"/>
          </w:tcPr>
          <w:p w:rsidR="008E7095" w:rsidRPr="00B015F1" w:rsidRDefault="008E7095" w:rsidP="00B015F1">
            <w:pPr>
              <w:spacing w:line="360" w:lineRule="auto"/>
              <w:jc w:val="both"/>
              <w:rPr>
                <w:sz w:val="20"/>
                <w:szCs w:val="20"/>
              </w:rPr>
            </w:pPr>
            <w:r w:rsidRPr="00B015F1">
              <w:rPr>
                <w:sz w:val="20"/>
                <w:szCs w:val="20"/>
              </w:rPr>
              <w:t>030</w:t>
            </w:r>
          </w:p>
        </w:tc>
        <w:tc>
          <w:tcPr>
            <w:tcW w:w="245" w:type="dxa"/>
            <w:tcBorders>
              <w:top w:val="single" w:sz="4" w:space="0" w:color="auto"/>
              <w:left w:val="single" w:sz="4" w:space="0" w:color="auto"/>
              <w:bottom w:val="single" w:sz="4" w:space="0" w:color="auto"/>
            </w:tcBorders>
            <w:vAlign w:val="bottom"/>
          </w:tcPr>
          <w:p w:rsidR="008E7095" w:rsidRPr="00B015F1" w:rsidRDefault="008E7095" w:rsidP="00B015F1">
            <w:pPr>
              <w:spacing w:line="360" w:lineRule="auto"/>
              <w:jc w:val="both"/>
              <w:rPr>
                <w:sz w:val="20"/>
                <w:szCs w:val="20"/>
              </w:rPr>
            </w:pPr>
            <w:r w:rsidRPr="00B015F1">
              <w:rPr>
                <w:sz w:val="20"/>
                <w:szCs w:val="20"/>
              </w:rPr>
              <w:t>(</w:t>
            </w:r>
          </w:p>
        </w:tc>
        <w:tc>
          <w:tcPr>
            <w:tcW w:w="1583" w:type="dxa"/>
            <w:gridSpan w:val="7"/>
            <w:tcBorders>
              <w:top w:val="single" w:sz="4" w:space="0" w:color="auto"/>
              <w:bottom w:val="single" w:sz="4" w:space="0" w:color="auto"/>
            </w:tcBorders>
            <w:vAlign w:val="bottom"/>
          </w:tcPr>
          <w:p w:rsidR="008E7095" w:rsidRPr="00B015F1" w:rsidRDefault="008E7095" w:rsidP="00B015F1">
            <w:pPr>
              <w:spacing w:line="360" w:lineRule="auto"/>
              <w:jc w:val="both"/>
              <w:rPr>
                <w:sz w:val="20"/>
                <w:szCs w:val="20"/>
              </w:rPr>
            </w:pPr>
            <w:r w:rsidRPr="00B015F1">
              <w:rPr>
                <w:sz w:val="20"/>
                <w:szCs w:val="20"/>
              </w:rPr>
              <w:t>193996</w:t>
            </w:r>
          </w:p>
        </w:tc>
        <w:tc>
          <w:tcPr>
            <w:tcW w:w="246" w:type="dxa"/>
            <w:gridSpan w:val="3"/>
            <w:tcBorders>
              <w:top w:val="single" w:sz="4" w:space="0" w:color="auto"/>
              <w:left w:val="nil"/>
              <w:bottom w:val="single" w:sz="4" w:space="0" w:color="auto"/>
            </w:tcBorders>
            <w:vAlign w:val="bottom"/>
          </w:tcPr>
          <w:p w:rsidR="008E7095" w:rsidRPr="00B015F1" w:rsidRDefault="008E7095" w:rsidP="00B015F1">
            <w:pPr>
              <w:spacing w:line="360" w:lineRule="auto"/>
              <w:jc w:val="both"/>
              <w:rPr>
                <w:sz w:val="20"/>
                <w:szCs w:val="20"/>
              </w:rPr>
            </w:pPr>
            <w:r w:rsidRPr="00B015F1">
              <w:rPr>
                <w:sz w:val="20"/>
                <w:szCs w:val="20"/>
              </w:rPr>
              <w:t>)</w:t>
            </w:r>
          </w:p>
        </w:tc>
        <w:tc>
          <w:tcPr>
            <w:tcW w:w="246" w:type="dxa"/>
            <w:gridSpan w:val="2"/>
            <w:tcBorders>
              <w:top w:val="single" w:sz="2" w:space="0" w:color="auto"/>
              <w:bottom w:val="single" w:sz="2" w:space="0" w:color="auto"/>
              <w:right w:val="single" w:sz="2" w:space="0" w:color="auto"/>
            </w:tcBorders>
            <w:vAlign w:val="bottom"/>
          </w:tcPr>
          <w:p w:rsidR="008E7095" w:rsidRPr="00B015F1" w:rsidRDefault="008E7095" w:rsidP="00B015F1">
            <w:pPr>
              <w:spacing w:line="360" w:lineRule="auto"/>
              <w:jc w:val="both"/>
              <w:rPr>
                <w:sz w:val="20"/>
                <w:szCs w:val="20"/>
              </w:rPr>
            </w:pPr>
          </w:p>
        </w:tc>
        <w:tc>
          <w:tcPr>
            <w:tcW w:w="239" w:type="dxa"/>
            <w:tcBorders>
              <w:top w:val="single" w:sz="2" w:space="0" w:color="auto"/>
              <w:left w:val="single" w:sz="2" w:space="0" w:color="auto"/>
              <w:bottom w:val="single" w:sz="2" w:space="0" w:color="auto"/>
            </w:tcBorders>
            <w:vAlign w:val="bottom"/>
          </w:tcPr>
          <w:p w:rsidR="008E7095" w:rsidRPr="00B015F1" w:rsidRDefault="008E7095" w:rsidP="00B015F1">
            <w:pPr>
              <w:spacing w:line="360" w:lineRule="auto"/>
              <w:jc w:val="both"/>
              <w:rPr>
                <w:sz w:val="20"/>
                <w:szCs w:val="20"/>
              </w:rPr>
            </w:pPr>
            <w:r w:rsidRPr="00B015F1">
              <w:rPr>
                <w:sz w:val="20"/>
                <w:szCs w:val="20"/>
              </w:rPr>
              <w:t>(</w:t>
            </w:r>
          </w:p>
        </w:tc>
        <w:tc>
          <w:tcPr>
            <w:tcW w:w="1199" w:type="dxa"/>
            <w:gridSpan w:val="6"/>
            <w:tcBorders>
              <w:top w:val="single" w:sz="2" w:space="0" w:color="auto"/>
              <w:bottom w:val="single" w:sz="2" w:space="0" w:color="auto"/>
            </w:tcBorders>
            <w:vAlign w:val="bottom"/>
          </w:tcPr>
          <w:p w:rsidR="008E7095" w:rsidRPr="00B015F1" w:rsidRDefault="008E7095" w:rsidP="00B015F1">
            <w:pPr>
              <w:spacing w:line="360" w:lineRule="auto"/>
              <w:jc w:val="both"/>
              <w:rPr>
                <w:sz w:val="20"/>
                <w:szCs w:val="20"/>
              </w:rPr>
            </w:pPr>
            <w:r w:rsidRPr="00B015F1">
              <w:rPr>
                <w:sz w:val="20"/>
                <w:szCs w:val="20"/>
              </w:rPr>
              <w:t>131011</w:t>
            </w:r>
          </w:p>
        </w:tc>
        <w:tc>
          <w:tcPr>
            <w:tcW w:w="284" w:type="dxa"/>
            <w:gridSpan w:val="3"/>
            <w:tcBorders>
              <w:top w:val="single" w:sz="2" w:space="0" w:color="auto"/>
              <w:bottom w:val="single" w:sz="2" w:space="0" w:color="auto"/>
            </w:tcBorders>
            <w:vAlign w:val="bottom"/>
          </w:tcPr>
          <w:p w:rsidR="008E7095" w:rsidRPr="00B015F1" w:rsidRDefault="008E7095" w:rsidP="00B015F1">
            <w:pPr>
              <w:spacing w:line="360" w:lineRule="auto"/>
              <w:jc w:val="both"/>
              <w:rPr>
                <w:sz w:val="20"/>
                <w:szCs w:val="20"/>
              </w:rPr>
            </w:pPr>
            <w:r w:rsidRPr="00B015F1">
              <w:rPr>
                <w:sz w:val="20"/>
                <w:szCs w:val="20"/>
              </w:rPr>
              <w:t>)</w:t>
            </w:r>
          </w:p>
        </w:tc>
        <w:tc>
          <w:tcPr>
            <w:tcW w:w="283" w:type="dxa"/>
            <w:gridSpan w:val="3"/>
            <w:tcBorders>
              <w:top w:val="single" w:sz="2" w:space="0" w:color="auto"/>
              <w:left w:val="nil"/>
              <w:bottom w:val="single" w:sz="2" w:space="0" w:color="auto"/>
              <w:right w:val="single" w:sz="12" w:space="0" w:color="auto"/>
            </w:tcBorders>
            <w:vAlign w:val="bottom"/>
          </w:tcPr>
          <w:p w:rsidR="008E7095" w:rsidRPr="00B015F1" w:rsidRDefault="008E7095" w:rsidP="00B015F1">
            <w:pPr>
              <w:spacing w:line="360" w:lineRule="auto"/>
              <w:jc w:val="both"/>
              <w:rPr>
                <w:sz w:val="20"/>
                <w:szCs w:val="20"/>
              </w:rPr>
            </w:pPr>
          </w:p>
        </w:tc>
      </w:tr>
      <w:tr w:rsidR="008E7095" w:rsidRPr="00B015F1" w:rsidTr="00B015F1">
        <w:trPr>
          <w:gridAfter w:val="1"/>
          <w:wAfter w:w="64" w:type="dxa"/>
          <w:cantSplit/>
        </w:trPr>
        <w:tc>
          <w:tcPr>
            <w:tcW w:w="4250" w:type="dxa"/>
            <w:gridSpan w:val="13"/>
            <w:tcBorders>
              <w:top w:val="single" w:sz="4" w:space="0" w:color="auto"/>
              <w:left w:val="single" w:sz="4" w:space="0" w:color="auto"/>
              <w:bottom w:val="single" w:sz="4" w:space="0" w:color="auto"/>
              <w:right w:val="single" w:sz="12" w:space="0" w:color="auto"/>
            </w:tcBorders>
          </w:tcPr>
          <w:p w:rsidR="008E7095" w:rsidRPr="00B015F1" w:rsidRDefault="008E7095" w:rsidP="00B015F1">
            <w:pPr>
              <w:spacing w:line="360" w:lineRule="auto"/>
              <w:jc w:val="both"/>
              <w:rPr>
                <w:sz w:val="20"/>
                <w:szCs w:val="20"/>
              </w:rPr>
            </w:pPr>
            <w:r w:rsidRPr="00B015F1">
              <w:rPr>
                <w:sz w:val="20"/>
                <w:szCs w:val="20"/>
              </w:rPr>
              <w:t>Управленческие расходы</w:t>
            </w:r>
          </w:p>
        </w:tc>
        <w:tc>
          <w:tcPr>
            <w:tcW w:w="639" w:type="dxa"/>
            <w:gridSpan w:val="2"/>
            <w:tcBorders>
              <w:top w:val="single" w:sz="4" w:space="0" w:color="auto"/>
              <w:left w:val="single" w:sz="12" w:space="0" w:color="auto"/>
              <w:bottom w:val="single" w:sz="4" w:space="0" w:color="auto"/>
              <w:right w:val="single" w:sz="4" w:space="0" w:color="auto"/>
            </w:tcBorders>
            <w:vAlign w:val="bottom"/>
          </w:tcPr>
          <w:p w:rsidR="008E7095" w:rsidRPr="00B015F1" w:rsidRDefault="008E7095" w:rsidP="00B015F1">
            <w:pPr>
              <w:spacing w:line="360" w:lineRule="auto"/>
              <w:jc w:val="both"/>
              <w:rPr>
                <w:sz w:val="20"/>
                <w:szCs w:val="20"/>
              </w:rPr>
            </w:pPr>
            <w:r w:rsidRPr="00B015F1">
              <w:rPr>
                <w:sz w:val="20"/>
                <w:szCs w:val="20"/>
              </w:rPr>
              <w:t>040</w:t>
            </w:r>
          </w:p>
        </w:tc>
        <w:tc>
          <w:tcPr>
            <w:tcW w:w="245" w:type="dxa"/>
            <w:tcBorders>
              <w:top w:val="single" w:sz="4" w:space="0" w:color="auto"/>
              <w:left w:val="single" w:sz="4" w:space="0" w:color="auto"/>
              <w:bottom w:val="single" w:sz="4" w:space="0" w:color="auto"/>
            </w:tcBorders>
            <w:vAlign w:val="bottom"/>
          </w:tcPr>
          <w:p w:rsidR="008E7095" w:rsidRPr="00B015F1" w:rsidRDefault="008E7095" w:rsidP="00B015F1">
            <w:pPr>
              <w:spacing w:line="360" w:lineRule="auto"/>
              <w:jc w:val="both"/>
              <w:rPr>
                <w:sz w:val="20"/>
                <w:szCs w:val="20"/>
              </w:rPr>
            </w:pPr>
            <w:r w:rsidRPr="00B015F1">
              <w:rPr>
                <w:sz w:val="20"/>
                <w:szCs w:val="20"/>
              </w:rPr>
              <w:t>(</w:t>
            </w:r>
          </w:p>
        </w:tc>
        <w:tc>
          <w:tcPr>
            <w:tcW w:w="1583" w:type="dxa"/>
            <w:gridSpan w:val="7"/>
            <w:tcBorders>
              <w:top w:val="single" w:sz="4" w:space="0" w:color="auto"/>
              <w:bottom w:val="single" w:sz="4" w:space="0" w:color="auto"/>
            </w:tcBorders>
            <w:vAlign w:val="bottom"/>
          </w:tcPr>
          <w:p w:rsidR="008E7095" w:rsidRPr="00B015F1" w:rsidRDefault="008E7095" w:rsidP="00B015F1">
            <w:pPr>
              <w:spacing w:line="360" w:lineRule="auto"/>
              <w:jc w:val="both"/>
              <w:rPr>
                <w:sz w:val="20"/>
                <w:szCs w:val="20"/>
              </w:rPr>
            </w:pPr>
            <w:r w:rsidRPr="00B015F1">
              <w:rPr>
                <w:sz w:val="20"/>
                <w:szCs w:val="20"/>
              </w:rPr>
              <w:t>550522</w:t>
            </w:r>
          </w:p>
        </w:tc>
        <w:tc>
          <w:tcPr>
            <w:tcW w:w="246" w:type="dxa"/>
            <w:gridSpan w:val="3"/>
            <w:tcBorders>
              <w:top w:val="single" w:sz="4" w:space="0" w:color="auto"/>
              <w:left w:val="nil"/>
              <w:bottom w:val="single" w:sz="4" w:space="0" w:color="auto"/>
            </w:tcBorders>
            <w:vAlign w:val="bottom"/>
          </w:tcPr>
          <w:p w:rsidR="008E7095" w:rsidRPr="00B015F1" w:rsidRDefault="008E7095" w:rsidP="00B015F1">
            <w:pPr>
              <w:spacing w:line="360" w:lineRule="auto"/>
              <w:jc w:val="both"/>
              <w:rPr>
                <w:sz w:val="20"/>
                <w:szCs w:val="20"/>
              </w:rPr>
            </w:pPr>
            <w:r w:rsidRPr="00B015F1">
              <w:rPr>
                <w:sz w:val="20"/>
                <w:szCs w:val="20"/>
              </w:rPr>
              <w:t>)</w:t>
            </w:r>
          </w:p>
        </w:tc>
        <w:tc>
          <w:tcPr>
            <w:tcW w:w="246" w:type="dxa"/>
            <w:gridSpan w:val="2"/>
            <w:tcBorders>
              <w:top w:val="single" w:sz="2" w:space="0" w:color="auto"/>
              <w:bottom w:val="single" w:sz="2" w:space="0" w:color="auto"/>
              <w:right w:val="single" w:sz="2" w:space="0" w:color="auto"/>
            </w:tcBorders>
            <w:vAlign w:val="bottom"/>
          </w:tcPr>
          <w:p w:rsidR="008E7095" w:rsidRPr="00B015F1" w:rsidRDefault="008E7095" w:rsidP="00B015F1">
            <w:pPr>
              <w:spacing w:line="360" w:lineRule="auto"/>
              <w:jc w:val="both"/>
              <w:rPr>
                <w:sz w:val="20"/>
                <w:szCs w:val="20"/>
              </w:rPr>
            </w:pPr>
          </w:p>
        </w:tc>
        <w:tc>
          <w:tcPr>
            <w:tcW w:w="239" w:type="dxa"/>
            <w:tcBorders>
              <w:top w:val="single" w:sz="2" w:space="0" w:color="auto"/>
              <w:left w:val="single" w:sz="2" w:space="0" w:color="auto"/>
              <w:bottom w:val="single" w:sz="2" w:space="0" w:color="auto"/>
            </w:tcBorders>
            <w:vAlign w:val="bottom"/>
          </w:tcPr>
          <w:p w:rsidR="008E7095" w:rsidRPr="00B015F1" w:rsidRDefault="008E7095" w:rsidP="00B015F1">
            <w:pPr>
              <w:spacing w:line="360" w:lineRule="auto"/>
              <w:jc w:val="both"/>
              <w:rPr>
                <w:sz w:val="20"/>
                <w:szCs w:val="20"/>
              </w:rPr>
            </w:pPr>
            <w:r w:rsidRPr="00B015F1">
              <w:rPr>
                <w:sz w:val="20"/>
                <w:szCs w:val="20"/>
              </w:rPr>
              <w:t>(</w:t>
            </w:r>
          </w:p>
        </w:tc>
        <w:tc>
          <w:tcPr>
            <w:tcW w:w="1199" w:type="dxa"/>
            <w:gridSpan w:val="6"/>
            <w:tcBorders>
              <w:top w:val="single" w:sz="2" w:space="0" w:color="auto"/>
              <w:bottom w:val="single" w:sz="2" w:space="0" w:color="auto"/>
            </w:tcBorders>
            <w:vAlign w:val="bottom"/>
          </w:tcPr>
          <w:p w:rsidR="008E7095" w:rsidRPr="00B015F1" w:rsidRDefault="008E7095" w:rsidP="00B015F1">
            <w:pPr>
              <w:spacing w:line="360" w:lineRule="auto"/>
              <w:jc w:val="both"/>
              <w:rPr>
                <w:sz w:val="20"/>
                <w:szCs w:val="20"/>
              </w:rPr>
            </w:pPr>
            <w:r w:rsidRPr="00B015F1">
              <w:rPr>
                <w:sz w:val="20"/>
                <w:szCs w:val="20"/>
              </w:rPr>
              <w:t>563160</w:t>
            </w:r>
          </w:p>
        </w:tc>
        <w:tc>
          <w:tcPr>
            <w:tcW w:w="284" w:type="dxa"/>
            <w:gridSpan w:val="3"/>
            <w:tcBorders>
              <w:top w:val="single" w:sz="2" w:space="0" w:color="auto"/>
              <w:bottom w:val="single" w:sz="2" w:space="0" w:color="auto"/>
            </w:tcBorders>
            <w:vAlign w:val="bottom"/>
          </w:tcPr>
          <w:p w:rsidR="008E7095" w:rsidRPr="00B015F1" w:rsidRDefault="008E7095" w:rsidP="00B015F1">
            <w:pPr>
              <w:spacing w:line="360" w:lineRule="auto"/>
              <w:jc w:val="both"/>
              <w:rPr>
                <w:sz w:val="20"/>
                <w:szCs w:val="20"/>
              </w:rPr>
            </w:pPr>
            <w:r w:rsidRPr="00B015F1">
              <w:rPr>
                <w:sz w:val="20"/>
                <w:szCs w:val="20"/>
              </w:rPr>
              <w:t>)</w:t>
            </w:r>
          </w:p>
        </w:tc>
        <w:tc>
          <w:tcPr>
            <w:tcW w:w="283" w:type="dxa"/>
            <w:gridSpan w:val="3"/>
            <w:tcBorders>
              <w:top w:val="single" w:sz="2" w:space="0" w:color="auto"/>
              <w:left w:val="nil"/>
              <w:bottom w:val="single" w:sz="2" w:space="0" w:color="auto"/>
              <w:right w:val="single" w:sz="12" w:space="0" w:color="auto"/>
            </w:tcBorders>
            <w:vAlign w:val="bottom"/>
          </w:tcPr>
          <w:p w:rsidR="008E7095" w:rsidRPr="00B015F1" w:rsidRDefault="008E7095" w:rsidP="00B015F1">
            <w:pPr>
              <w:spacing w:line="360" w:lineRule="auto"/>
              <w:jc w:val="both"/>
              <w:rPr>
                <w:sz w:val="20"/>
                <w:szCs w:val="20"/>
              </w:rPr>
            </w:pPr>
          </w:p>
        </w:tc>
      </w:tr>
      <w:tr w:rsidR="008E7095" w:rsidRPr="00B015F1" w:rsidTr="00B015F1">
        <w:trPr>
          <w:gridAfter w:val="1"/>
          <w:wAfter w:w="64" w:type="dxa"/>
          <w:cantSplit/>
        </w:trPr>
        <w:tc>
          <w:tcPr>
            <w:tcW w:w="4250" w:type="dxa"/>
            <w:gridSpan w:val="13"/>
            <w:tcBorders>
              <w:top w:val="single" w:sz="4" w:space="0" w:color="auto"/>
              <w:left w:val="single" w:sz="4" w:space="0" w:color="auto"/>
              <w:bottom w:val="single" w:sz="4" w:space="0" w:color="auto"/>
              <w:right w:val="single" w:sz="12" w:space="0" w:color="auto"/>
            </w:tcBorders>
          </w:tcPr>
          <w:p w:rsidR="008E7095" w:rsidRPr="00B015F1" w:rsidRDefault="008E7095" w:rsidP="00B015F1">
            <w:pPr>
              <w:spacing w:line="360" w:lineRule="auto"/>
              <w:jc w:val="both"/>
              <w:rPr>
                <w:sz w:val="20"/>
                <w:szCs w:val="20"/>
              </w:rPr>
            </w:pPr>
            <w:r w:rsidRPr="00B015F1">
              <w:rPr>
                <w:sz w:val="20"/>
                <w:szCs w:val="20"/>
              </w:rPr>
              <w:t>Прибыль (убыток) от продаж</w:t>
            </w:r>
          </w:p>
        </w:tc>
        <w:tc>
          <w:tcPr>
            <w:tcW w:w="639" w:type="dxa"/>
            <w:gridSpan w:val="2"/>
            <w:tcBorders>
              <w:top w:val="single" w:sz="4" w:space="0" w:color="auto"/>
              <w:left w:val="single" w:sz="12" w:space="0" w:color="auto"/>
              <w:bottom w:val="single" w:sz="4" w:space="0" w:color="auto"/>
              <w:right w:val="single" w:sz="4" w:space="0" w:color="auto"/>
            </w:tcBorders>
            <w:vAlign w:val="bottom"/>
          </w:tcPr>
          <w:p w:rsidR="008E7095" w:rsidRPr="00B015F1" w:rsidRDefault="008E7095" w:rsidP="00B015F1">
            <w:pPr>
              <w:spacing w:line="360" w:lineRule="auto"/>
              <w:jc w:val="both"/>
              <w:rPr>
                <w:sz w:val="20"/>
                <w:szCs w:val="20"/>
              </w:rPr>
            </w:pPr>
            <w:r w:rsidRPr="00B015F1">
              <w:rPr>
                <w:sz w:val="20"/>
                <w:szCs w:val="20"/>
              </w:rPr>
              <w:t>050</w:t>
            </w:r>
          </w:p>
        </w:tc>
        <w:tc>
          <w:tcPr>
            <w:tcW w:w="245" w:type="dxa"/>
            <w:tcBorders>
              <w:top w:val="single" w:sz="4" w:space="0" w:color="auto"/>
              <w:left w:val="single" w:sz="4" w:space="0" w:color="auto"/>
              <w:bottom w:val="single" w:sz="4" w:space="0" w:color="auto"/>
            </w:tcBorders>
            <w:vAlign w:val="bottom"/>
          </w:tcPr>
          <w:p w:rsidR="008E7095" w:rsidRPr="00B015F1" w:rsidRDefault="008E7095" w:rsidP="00B015F1">
            <w:pPr>
              <w:spacing w:line="360" w:lineRule="auto"/>
              <w:jc w:val="both"/>
              <w:rPr>
                <w:sz w:val="20"/>
                <w:szCs w:val="20"/>
              </w:rPr>
            </w:pPr>
          </w:p>
        </w:tc>
        <w:tc>
          <w:tcPr>
            <w:tcW w:w="1583" w:type="dxa"/>
            <w:gridSpan w:val="7"/>
            <w:tcBorders>
              <w:top w:val="single" w:sz="4" w:space="0" w:color="auto"/>
              <w:bottom w:val="single" w:sz="4" w:space="0" w:color="auto"/>
            </w:tcBorders>
            <w:vAlign w:val="bottom"/>
          </w:tcPr>
          <w:p w:rsidR="008E7095" w:rsidRPr="00B015F1" w:rsidRDefault="008E7095" w:rsidP="00B015F1">
            <w:pPr>
              <w:spacing w:line="360" w:lineRule="auto"/>
              <w:jc w:val="both"/>
              <w:rPr>
                <w:sz w:val="20"/>
                <w:szCs w:val="20"/>
              </w:rPr>
            </w:pPr>
            <w:r w:rsidRPr="00B015F1">
              <w:rPr>
                <w:sz w:val="20"/>
                <w:szCs w:val="20"/>
              </w:rPr>
              <w:t>806847</w:t>
            </w:r>
          </w:p>
        </w:tc>
        <w:tc>
          <w:tcPr>
            <w:tcW w:w="246" w:type="dxa"/>
            <w:gridSpan w:val="3"/>
            <w:tcBorders>
              <w:top w:val="single" w:sz="4" w:space="0" w:color="auto"/>
              <w:left w:val="nil"/>
              <w:bottom w:val="single" w:sz="4" w:space="0" w:color="auto"/>
            </w:tcBorders>
            <w:vAlign w:val="bottom"/>
          </w:tcPr>
          <w:p w:rsidR="008E7095" w:rsidRPr="00B015F1" w:rsidRDefault="008E7095" w:rsidP="00B015F1">
            <w:pPr>
              <w:spacing w:line="360" w:lineRule="auto"/>
              <w:jc w:val="both"/>
              <w:rPr>
                <w:sz w:val="20"/>
                <w:szCs w:val="20"/>
              </w:rPr>
            </w:pPr>
          </w:p>
        </w:tc>
        <w:tc>
          <w:tcPr>
            <w:tcW w:w="246" w:type="dxa"/>
            <w:gridSpan w:val="2"/>
            <w:tcBorders>
              <w:top w:val="single" w:sz="2" w:space="0" w:color="auto"/>
              <w:bottom w:val="single" w:sz="2" w:space="0" w:color="auto"/>
              <w:right w:val="single" w:sz="2" w:space="0" w:color="auto"/>
            </w:tcBorders>
            <w:vAlign w:val="bottom"/>
          </w:tcPr>
          <w:p w:rsidR="008E7095" w:rsidRPr="00B015F1" w:rsidRDefault="008E7095" w:rsidP="00B015F1">
            <w:pPr>
              <w:spacing w:line="360" w:lineRule="auto"/>
              <w:jc w:val="both"/>
              <w:rPr>
                <w:sz w:val="20"/>
                <w:szCs w:val="20"/>
              </w:rPr>
            </w:pPr>
          </w:p>
        </w:tc>
        <w:tc>
          <w:tcPr>
            <w:tcW w:w="239" w:type="dxa"/>
            <w:tcBorders>
              <w:top w:val="single" w:sz="2" w:space="0" w:color="auto"/>
              <w:left w:val="single" w:sz="2" w:space="0" w:color="auto"/>
              <w:bottom w:val="single" w:sz="2" w:space="0" w:color="auto"/>
            </w:tcBorders>
            <w:vAlign w:val="bottom"/>
          </w:tcPr>
          <w:p w:rsidR="008E7095" w:rsidRPr="00B015F1" w:rsidRDefault="008E7095" w:rsidP="00B015F1">
            <w:pPr>
              <w:spacing w:line="360" w:lineRule="auto"/>
              <w:jc w:val="both"/>
              <w:rPr>
                <w:sz w:val="20"/>
                <w:szCs w:val="20"/>
              </w:rPr>
            </w:pPr>
          </w:p>
        </w:tc>
        <w:tc>
          <w:tcPr>
            <w:tcW w:w="1199" w:type="dxa"/>
            <w:gridSpan w:val="6"/>
            <w:tcBorders>
              <w:top w:val="single" w:sz="2" w:space="0" w:color="auto"/>
              <w:bottom w:val="single" w:sz="2" w:space="0" w:color="auto"/>
            </w:tcBorders>
            <w:vAlign w:val="bottom"/>
          </w:tcPr>
          <w:p w:rsidR="008E7095" w:rsidRPr="00B015F1" w:rsidRDefault="008E7095" w:rsidP="00B015F1">
            <w:pPr>
              <w:spacing w:line="360" w:lineRule="auto"/>
              <w:jc w:val="both"/>
              <w:rPr>
                <w:sz w:val="20"/>
                <w:szCs w:val="20"/>
              </w:rPr>
            </w:pPr>
            <w:r w:rsidRPr="00B015F1">
              <w:rPr>
                <w:sz w:val="20"/>
                <w:szCs w:val="20"/>
              </w:rPr>
              <w:t>279151</w:t>
            </w:r>
          </w:p>
        </w:tc>
        <w:tc>
          <w:tcPr>
            <w:tcW w:w="284" w:type="dxa"/>
            <w:gridSpan w:val="3"/>
            <w:tcBorders>
              <w:top w:val="single" w:sz="2" w:space="0" w:color="auto"/>
              <w:bottom w:val="single" w:sz="2" w:space="0" w:color="auto"/>
            </w:tcBorders>
            <w:vAlign w:val="bottom"/>
          </w:tcPr>
          <w:p w:rsidR="008E7095" w:rsidRPr="00B015F1" w:rsidRDefault="008E7095" w:rsidP="00B015F1">
            <w:pPr>
              <w:spacing w:line="360" w:lineRule="auto"/>
              <w:jc w:val="both"/>
              <w:rPr>
                <w:sz w:val="20"/>
                <w:szCs w:val="20"/>
              </w:rPr>
            </w:pPr>
          </w:p>
        </w:tc>
        <w:tc>
          <w:tcPr>
            <w:tcW w:w="283" w:type="dxa"/>
            <w:gridSpan w:val="3"/>
            <w:tcBorders>
              <w:top w:val="single" w:sz="2" w:space="0" w:color="auto"/>
              <w:left w:val="nil"/>
              <w:bottom w:val="single" w:sz="2" w:space="0" w:color="auto"/>
              <w:right w:val="single" w:sz="12" w:space="0" w:color="auto"/>
            </w:tcBorders>
            <w:vAlign w:val="bottom"/>
          </w:tcPr>
          <w:p w:rsidR="008E7095" w:rsidRPr="00B015F1" w:rsidRDefault="008E7095" w:rsidP="00B015F1">
            <w:pPr>
              <w:spacing w:line="360" w:lineRule="auto"/>
              <w:jc w:val="both"/>
              <w:rPr>
                <w:sz w:val="20"/>
                <w:szCs w:val="20"/>
              </w:rPr>
            </w:pPr>
          </w:p>
        </w:tc>
      </w:tr>
      <w:tr w:rsidR="008E7095" w:rsidRPr="00B015F1" w:rsidTr="00B015F1">
        <w:trPr>
          <w:gridAfter w:val="1"/>
          <w:wAfter w:w="64" w:type="dxa"/>
          <w:cantSplit/>
        </w:trPr>
        <w:tc>
          <w:tcPr>
            <w:tcW w:w="4250" w:type="dxa"/>
            <w:gridSpan w:val="13"/>
            <w:tcBorders>
              <w:top w:val="single" w:sz="4" w:space="0" w:color="auto"/>
              <w:left w:val="single" w:sz="4" w:space="0" w:color="auto"/>
              <w:right w:val="single" w:sz="12" w:space="0" w:color="auto"/>
            </w:tcBorders>
          </w:tcPr>
          <w:p w:rsidR="008E7095" w:rsidRPr="00B015F1" w:rsidRDefault="008E7095" w:rsidP="00B015F1">
            <w:pPr>
              <w:spacing w:line="360" w:lineRule="auto"/>
              <w:jc w:val="both"/>
              <w:rPr>
                <w:b/>
                <w:bCs/>
                <w:sz w:val="20"/>
                <w:szCs w:val="20"/>
              </w:rPr>
            </w:pPr>
            <w:r w:rsidRPr="00B015F1">
              <w:rPr>
                <w:b/>
                <w:bCs/>
                <w:sz w:val="20"/>
                <w:szCs w:val="20"/>
              </w:rPr>
              <w:t>Прочие доходы и расходы</w:t>
            </w:r>
          </w:p>
        </w:tc>
        <w:tc>
          <w:tcPr>
            <w:tcW w:w="639" w:type="dxa"/>
            <w:gridSpan w:val="2"/>
            <w:tcBorders>
              <w:top w:val="single" w:sz="4" w:space="0" w:color="auto"/>
              <w:left w:val="single" w:sz="12" w:space="0" w:color="auto"/>
              <w:right w:val="single" w:sz="4" w:space="0" w:color="auto"/>
            </w:tcBorders>
            <w:vAlign w:val="bottom"/>
          </w:tcPr>
          <w:p w:rsidR="008E7095" w:rsidRPr="00B015F1" w:rsidRDefault="008E7095" w:rsidP="00B015F1">
            <w:pPr>
              <w:spacing w:line="360" w:lineRule="auto"/>
              <w:jc w:val="both"/>
              <w:rPr>
                <w:sz w:val="20"/>
                <w:szCs w:val="20"/>
              </w:rPr>
            </w:pPr>
          </w:p>
        </w:tc>
        <w:tc>
          <w:tcPr>
            <w:tcW w:w="245" w:type="dxa"/>
            <w:tcBorders>
              <w:top w:val="single" w:sz="4" w:space="0" w:color="auto"/>
              <w:left w:val="single" w:sz="4" w:space="0" w:color="auto"/>
            </w:tcBorders>
            <w:vAlign w:val="bottom"/>
          </w:tcPr>
          <w:p w:rsidR="008E7095" w:rsidRPr="00B015F1" w:rsidRDefault="008E7095" w:rsidP="00B015F1">
            <w:pPr>
              <w:spacing w:line="360" w:lineRule="auto"/>
              <w:jc w:val="both"/>
              <w:rPr>
                <w:sz w:val="20"/>
                <w:szCs w:val="20"/>
              </w:rPr>
            </w:pPr>
          </w:p>
        </w:tc>
        <w:tc>
          <w:tcPr>
            <w:tcW w:w="1583" w:type="dxa"/>
            <w:gridSpan w:val="7"/>
            <w:tcBorders>
              <w:top w:val="single" w:sz="4" w:space="0" w:color="auto"/>
            </w:tcBorders>
            <w:vAlign w:val="bottom"/>
          </w:tcPr>
          <w:p w:rsidR="008E7095" w:rsidRPr="00B015F1" w:rsidRDefault="008E7095" w:rsidP="00B015F1">
            <w:pPr>
              <w:spacing w:line="360" w:lineRule="auto"/>
              <w:jc w:val="both"/>
              <w:rPr>
                <w:sz w:val="20"/>
                <w:szCs w:val="20"/>
              </w:rPr>
            </w:pPr>
          </w:p>
        </w:tc>
        <w:tc>
          <w:tcPr>
            <w:tcW w:w="246" w:type="dxa"/>
            <w:gridSpan w:val="3"/>
            <w:tcBorders>
              <w:top w:val="single" w:sz="4" w:space="0" w:color="auto"/>
              <w:left w:val="nil"/>
            </w:tcBorders>
            <w:vAlign w:val="bottom"/>
          </w:tcPr>
          <w:p w:rsidR="008E7095" w:rsidRPr="00B015F1" w:rsidRDefault="008E7095" w:rsidP="00B015F1">
            <w:pPr>
              <w:spacing w:line="360" w:lineRule="auto"/>
              <w:jc w:val="both"/>
              <w:rPr>
                <w:sz w:val="20"/>
                <w:szCs w:val="20"/>
              </w:rPr>
            </w:pPr>
          </w:p>
        </w:tc>
        <w:tc>
          <w:tcPr>
            <w:tcW w:w="246" w:type="dxa"/>
            <w:gridSpan w:val="2"/>
            <w:tcBorders>
              <w:top w:val="single" w:sz="2" w:space="0" w:color="auto"/>
              <w:right w:val="single" w:sz="2" w:space="0" w:color="auto"/>
            </w:tcBorders>
            <w:vAlign w:val="bottom"/>
          </w:tcPr>
          <w:p w:rsidR="008E7095" w:rsidRPr="00B015F1" w:rsidRDefault="008E7095" w:rsidP="00B015F1">
            <w:pPr>
              <w:spacing w:line="360" w:lineRule="auto"/>
              <w:jc w:val="both"/>
              <w:rPr>
                <w:sz w:val="20"/>
                <w:szCs w:val="20"/>
              </w:rPr>
            </w:pPr>
          </w:p>
        </w:tc>
        <w:tc>
          <w:tcPr>
            <w:tcW w:w="239" w:type="dxa"/>
            <w:tcBorders>
              <w:top w:val="single" w:sz="2" w:space="0" w:color="auto"/>
              <w:left w:val="single" w:sz="2" w:space="0" w:color="auto"/>
            </w:tcBorders>
            <w:vAlign w:val="bottom"/>
          </w:tcPr>
          <w:p w:rsidR="008E7095" w:rsidRPr="00B015F1" w:rsidRDefault="008E7095" w:rsidP="00B015F1">
            <w:pPr>
              <w:spacing w:line="360" w:lineRule="auto"/>
              <w:jc w:val="both"/>
              <w:rPr>
                <w:sz w:val="20"/>
                <w:szCs w:val="20"/>
              </w:rPr>
            </w:pPr>
          </w:p>
        </w:tc>
        <w:tc>
          <w:tcPr>
            <w:tcW w:w="1199" w:type="dxa"/>
            <w:gridSpan w:val="6"/>
            <w:tcBorders>
              <w:top w:val="single" w:sz="2" w:space="0" w:color="auto"/>
            </w:tcBorders>
            <w:vAlign w:val="bottom"/>
          </w:tcPr>
          <w:p w:rsidR="008E7095" w:rsidRPr="00B015F1" w:rsidRDefault="008E7095" w:rsidP="00B015F1">
            <w:pPr>
              <w:spacing w:line="360" w:lineRule="auto"/>
              <w:jc w:val="both"/>
              <w:rPr>
                <w:sz w:val="20"/>
                <w:szCs w:val="20"/>
              </w:rPr>
            </w:pPr>
          </w:p>
        </w:tc>
        <w:tc>
          <w:tcPr>
            <w:tcW w:w="284" w:type="dxa"/>
            <w:gridSpan w:val="3"/>
            <w:tcBorders>
              <w:top w:val="single" w:sz="2" w:space="0" w:color="auto"/>
            </w:tcBorders>
            <w:vAlign w:val="bottom"/>
          </w:tcPr>
          <w:p w:rsidR="008E7095" w:rsidRPr="00B015F1" w:rsidRDefault="008E7095" w:rsidP="00B015F1">
            <w:pPr>
              <w:spacing w:line="360" w:lineRule="auto"/>
              <w:jc w:val="both"/>
              <w:rPr>
                <w:sz w:val="20"/>
                <w:szCs w:val="20"/>
              </w:rPr>
            </w:pPr>
          </w:p>
        </w:tc>
        <w:tc>
          <w:tcPr>
            <w:tcW w:w="283" w:type="dxa"/>
            <w:gridSpan w:val="3"/>
            <w:tcBorders>
              <w:top w:val="single" w:sz="2" w:space="0" w:color="auto"/>
              <w:left w:val="nil"/>
              <w:right w:val="single" w:sz="12" w:space="0" w:color="auto"/>
            </w:tcBorders>
            <w:vAlign w:val="bottom"/>
          </w:tcPr>
          <w:p w:rsidR="008E7095" w:rsidRPr="00B015F1" w:rsidRDefault="008E7095" w:rsidP="00B015F1">
            <w:pPr>
              <w:spacing w:line="360" w:lineRule="auto"/>
              <w:jc w:val="both"/>
              <w:rPr>
                <w:sz w:val="20"/>
                <w:szCs w:val="20"/>
              </w:rPr>
            </w:pPr>
          </w:p>
        </w:tc>
      </w:tr>
      <w:tr w:rsidR="008E7095" w:rsidRPr="00B015F1" w:rsidTr="00B015F1">
        <w:trPr>
          <w:gridAfter w:val="1"/>
          <w:wAfter w:w="64" w:type="dxa"/>
          <w:cantSplit/>
        </w:trPr>
        <w:tc>
          <w:tcPr>
            <w:tcW w:w="4250" w:type="dxa"/>
            <w:gridSpan w:val="13"/>
            <w:tcBorders>
              <w:left w:val="single" w:sz="2" w:space="0" w:color="auto"/>
              <w:bottom w:val="single" w:sz="2" w:space="0" w:color="auto"/>
              <w:right w:val="single" w:sz="12" w:space="0" w:color="auto"/>
            </w:tcBorders>
          </w:tcPr>
          <w:p w:rsidR="008E7095" w:rsidRPr="00B015F1" w:rsidRDefault="008E7095" w:rsidP="00B015F1">
            <w:pPr>
              <w:spacing w:line="360" w:lineRule="auto"/>
              <w:jc w:val="both"/>
              <w:rPr>
                <w:b/>
                <w:bCs/>
                <w:sz w:val="20"/>
                <w:szCs w:val="20"/>
              </w:rPr>
            </w:pPr>
            <w:r w:rsidRPr="00B015F1">
              <w:rPr>
                <w:sz w:val="20"/>
                <w:szCs w:val="20"/>
              </w:rPr>
              <w:t>Проценты к получению</w:t>
            </w:r>
          </w:p>
        </w:tc>
        <w:tc>
          <w:tcPr>
            <w:tcW w:w="639" w:type="dxa"/>
            <w:gridSpan w:val="2"/>
            <w:tcBorders>
              <w:left w:val="single" w:sz="12" w:space="0" w:color="auto"/>
              <w:bottom w:val="single" w:sz="2" w:space="0" w:color="auto"/>
              <w:right w:val="single" w:sz="2" w:space="0" w:color="auto"/>
            </w:tcBorders>
            <w:vAlign w:val="bottom"/>
          </w:tcPr>
          <w:p w:rsidR="008E7095" w:rsidRPr="00B015F1" w:rsidRDefault="008E7095" w:rsidP="00B015F1">
            <w:pPr>
              <w:spacing w:line="360" w:lineRule="auto"/>
              <w:jc w:val="both"/>
              <w:rPr>
                <w:sz w:val="20"/>
                <w:szCs w:val="20"/>
              </w:rPr>
            </w:pPr>
            <w:r w:rsidRPr="00B015F1">
              <w:rPr>
                <w:sz w:val="20"/>
                <w:szCs w:val="20"/>
              </w:rPr>
              <w:t>060</w:t>
            </w:r>
          </w:p>
        </w:tc>
        <w:tc>
          <w:tcPr>
            <w:tcW w:w="2320" w:type="dxa"/>
            <w:gridSpan w:val="13"/>
            <w:tcBorders>
              <w:left w:val="single" w:sz="2" w:space="0" w:color="auto"/>
              <w:bottom w:val="single" w:sz="2" w:space="0" w:color="auto"/>
              <w:right w:val="single" w:sz="2" w:space="0" w:color="auto"/>
            </w:tcBorders>
            <w:vAlign w:val="bottom"/>
          </w:tcPr>
          <w:p w:rsidR="008E7095" w:rsidRPr="00B015F1" w:rsidRDefault="008E7095" w:rsidP="00B015F1">
            <w:pPr>
              <w:spacing w:line="360" w:lineRule="auto"/>
              <w:jc w:val="both"/>
              <w:rPr>
                <w:sz w:val="20"/>
                <w:szCs w:val="20"/>
              </w:rPr>
            </w:pPr>
            <w:r w:rsidRPr="00B015F1">
              <w:rPr>
                <w:sz w:val="20"/>
                <w:szCs w:val="20"/>
              </w:rPr>
              <w:t>5228434</w:t>
            </w:r>
          </w:p>
        </w:tc>
        <w:tc>
          <w:tcPr>
            <w:tcW w:w="2005" w:type="dxa"/>
            <w:gridSpan w:val="13"/>
            <w:tcBorders>
              <w:left w:val="single" w:sz="2" w:space="0" w:color="auto"/>
              <w:bottom w:val="single" w:sz="2" w:space="0" w:color="auto"/>
              <w:right w:val="single" w:sz="12" w:space="0" w:color="auto"/>
            </w:tcBorders>
            <w:vAlign w:val="bottom"/>
          </w:tcPr>
          <w:p w:rsidR="008E7095" w:rsidRPr="00B015F1" w:rsidRDefault="008E7095" w:rsidP="00B015F1">
            <w:pPr>
              <w:spacing w:line="360" w:lineRule="auto"/>
              <w:jc w:val="both"/>
              <w:rPr>
                <w:sz w:val="20"/>
                <w:szCs w:val="20"/>
              </w:rPr>
            </w:pPr>
            <w:r w:rsidRPr="00B015F1">
              <w:rPr>
                <w:sz w:val="20"/>
                <w:szCs w:val="20"/>
              </w:rPr>
              <w:t>3518727</w:t>
            </w:r>
          </w:p>
        </w:tc>
      </w:tr>
      <w:tr w:rsidR="008E7095" w:rsidRPr="00B015F1" w:rsidTr="00B015F1">
        <w:trPr>
          <w:gridAfter w:val="1"/>
          <w:wAfter w:w="64" w:type="dxa"/>
          <w:cantSplit/>
        </w:trPr>
        <w:tc>
          <w:tcPr>
            <w:tcW w:w="4250" w:type="dxa"/>
            <w:gridSpan w:val="13"/>
            <w:tcBorders>
              <w:top w:val="single" w:sz="2" w:space="0" w:color="auto"/>
              <w:left w:val="single" w:sz="2" w:space="0" w:color="auto"/>
              <w:bottom w:val="single" w:sz="2" w:space="0" w:color="auto"/>
              <w:right w:val="single" w:sz="12" w:space="0" w:color="auto"/>
            </w:tcBorders>
          </w:tcPr>
          <w:p w:rsidR="008E7095" w:rsidRPr="00B015F1" w:rsidRDefault="008E7095" w:rsidP="00B015F1">
            <w:pPr>
              <w:spacing w:line="360" w:lineRule="auto"/>
              <w:jc w:val="both"/>
              <w:rPr>
                <w:sz w:val="20"/>
                <w:szCs w:val="20"/>
              </w:rPr>
            </w:pPr>
            <w:r w:rsidRPr="00B015F1">
              <w:rPr>
                <w:sz w:val="20"/>
                <w:szCs w:val="20"/>
              </w:rPr>
              <w:t>Проценты к уплате</w:t>
            </w:r>
          </w:p>
        </w:tc>
        <w:tc>
          <w:tcPr>
            <w:tcW w:w="639" w:type="dxa"/>
            <w:gridSpan w:val="2"/>
            <w:tcBorders>
              <w:top w:val="single" w:sz="2" w:space="0" w:color="auto"/>
              <w:left w:val="single" w:sz="12" w:space="0" w:color="auto"/>
              <w:bottom w:val="single" w:sz="2" w:space="0" w:color="auto"/>
              <w:right w:val="single" w:sz="2" w:space="0" w:color="auto"/>
            </w:tcBorders>
            <w:vAlign w:val="bottom"/>
          </w:tcPr>
          <w:p w:rsidR="008E7095" w:rsidRPr="00B015F1" w:rsidRDefault="008E7095" w:rsidP="00B015F1">
            <w:pPr>
              <w:spacing w:line="360" w:lineRule="auto"/>
              <w:jc w:val="both"/>
              <w:rPr>
                <w:sz w:val="20"/>
                <w:szCs w:val="20"/>
              </w:rPr>
            </w:pPr>
            <w:r w:rsidRPr="00B015F1">
              <w:rPr>
                <w:sz w:val="20"/>
                <w:szCs w:val="20"/>
              </w:rPr>
              <w:t>070</w:t>
            </w:r>
          </w:p>
        </w:tc>
        <w:tc>
          <w:tcPr>
            <w:tcW w:w="245" w:type="dxa"/>
            <w:tcBorders>
              <w:top w:val="single" w:sz="2" w:space="0" w:color="auto"/>
              <w:left w:val="single" w:sz="2" w:space="0" w:color="auto"/>
              <w:bottom w:val="single" w:sz="2" w:space="0" w:color="auto"/>
            </w:tcBorders>
            <w:vAlign w:val="bottom"/>
          </w:tcPr>
          <w:p w:rsidR="008E7095" w:rsidRPr="00B015F1" w:rsidRDefault="008E7095" w:rsidP="00B015F1">
            <w:pPr>
              <w:spacing w:line="360" w:lineRule="auto"/>
              <w:jc w:val="both"/>
              <w:rPr>
                <w:sz w:val="20"/>
                <w:szCs w:val="20"/>
              </w:rPr>
            </w:pPr>
            <w:r w:rsidRPr="00B015F1">
              <w:rPr>
                <w:sz w:val="20"/>
                <w:szCs w:val="20"/>
              </w:rPr>
              <w:t>(</w:t>
            </w:r>
          </w:p>
        </w:tc>
        <w:tc>
          <w:tcPr>
            <w:tcW w:w="1583" w:type="dxa"/>
            <w:gridSpan w:val="7"/>
            <w:tcBorders>
              <w:top w:val="single" w:sz="2" w:space="0" w:color="auto"/>
              <w:bottom w:val="single" w:sz="4" w:space="0" w:color="auto"/>
            </w:tcBorders>
            <w:vAlign w:val="bottom"/>
          </w:tcPr>
          <w:p w:rsidR="008E7095" w:rsidRPr="00B015F1" w:rsidRDefault="008E7095" w:rsidP="00B015F1">
            <w:pPr>
              <w:spacing w:line="360" w:lineRule="auto"/>
              <w:jc w:val="both"/>
              <w:rPr>
                <w:sz w:val="20"/>
                <w:szCs w:val="20"/>
              </w:rPr>
            </w:pPr>
            <w:r w:rsidRPr="00B015F1">
              <w:rPr>
                <w:sz w:val="20"/>
                <w:szCs w:val="20"/>
              </w:rPr>
              <w:t>3677069</w:t>
            </w:r>
          </w:p>
        </w:tc>
        <w:tc>
          <w:tcPr>
            <w:tcW w:w="246" w:type="dxa"/>
            <w:gridSpan w:val="3"/>
            <w:tcBorders>
              <w:top w:val="single" w:sz="2" w:space="0" w:color="auto"/>
              <w:left w:val="nil"/>
              <w:bottom w:val="single" w:sz="4" w:space="0" w:color="auto"/>
            </w:tcBorders>
            <w:vAlign w:val="bottom"/>
          </w:tcPr>
          <w:p w:rsidR="008E7095" w:rsidRPr="00B015F1" w:rsidRDefault="008E7095" w:rsidP="00B015F1">
            <w:pPr>
              <w:spacing w:line="360" w:lineRule="auto"/>
              <w:jc w:val="both"/>
              <w:rPr>
                <w:sz w:val="20"/>
                <w:szCs w:val="20"/>
              </w:rPr>
            </w:pPr>
            <w:r w:rsidRPr="00B015F1">
              <w:rPr>
                <w:sz w:val="20"/>
                <w:szCs w:val="20"/>
              </w:rPr>
              <w:t>)</w:t>
            </w:r>
          </w:p>
        </w:tc>
        <w:tc>
          <w:tcPr>
            <w:tcW w:w="246" w:type="dxa"/>
            <w:gridSpan w:val="2"/>
            <w:tcBorders>
              <w:top w:val="single" w:sz="2" w:space="0" w:color="auto"/>
              <w:bottom w:val="single" w:sz="2" w:space="0" w:color="auto"/>
              <w:right w:val="single" w:sz="2" w:space="0" w:color="auto"/>
            </w:tcBorders>
            <w:vAlign w:val="bottom"/>
          </w:tcPr>
          <w:p w:rsidR="008E7095" w:rsidRPr="00B015F1" w:rsidRDefault="008E7095" w:rsidP="00B015F1">
            <w:pPr>
              <w:spacing w:line="360" w:lineRule="auto"/>
              <w:jc w:val="both"/>
              <w:rPr>
                <w:sz w:val="20"/>
                <w:szCs w:val="20"/>
              </w:rPr>
            </w:pPr>
          </w:p>
        </w:tc>
        <w:tc>
          <w:tcPr>
            <w:tcW w:w="239" w:type="dxa"/>
            <w:tcBorders>
              <w:top w:val="single" w:sz="2" w:space="0" w:color="auto"/>
              <w:left w:val="single" w:sz="2" w:space="0" w:color="auto"/>
              <w:bottom w:val="single" w:sz="2" w:space="0" w:color="auto"/>
            </w:tcBorders>
            <w:vAlign w:val="bottom"/>
          </w:tcPr>
          <w:p w:rsidR="008E7095" w:rsidRPr="00B015F1" w:rsidRDefault="008E7095" w:rsidP="00B015F1">
            <w:pPr>
              <w:spacing w:line="360" w:lineRule="auto"/>
              <w:jc w:val="both"/>
              <w:rPr>
                <w:sz w:val="20"/>
                <w:szCs w:val="20"/>
              </w:rPr>
            </w:pPr>
            <w:r w:rsidRPr="00B015F1">
              <w:rPr>
                <w:sz w:val="20"/>
                <w:szCs w:val="20"/>
              </w:rPr>
              <w:t>(</w:t>
            </w:r>
          </w:p>
        </w:tc>
        <w:tc>
          <w:tcPr>
            <w:tcW w:w="1057" w:type="dxa"/>
            <w:gridSpan w:val="4"/>
            <w:tcBorders>
              <w:top w:val="single" w:sz="2" w:space="0" w:color="auto"/>
              <w:bottom w:val="single" w:sz="2" w:space="0" w:color="auto"/>
            </w:tcBorders>
            <w:vAlign w:val="bottom"/>
          </w:tcPr>
          <w:p w:rsidR="008E7095" w:rsidRPr="00B015F1" w:rsidRDefault="008E7095" w:rsidP="00B015F1">
            <w:pPr>
              <w:spacing w:line="360" w:lineRule="auto"/>
              <w:jc w:val="both"/>
              <w:rPr>
                <w:sz w:val="20"/>
                <w:szCs w:val="20"/>
              </w:rPr>
            </w:pPr>
            <w:r w:rsidRPr="00B015F1">
              <w:rPr>
                <w:sz w:val="20"/>
                <w:szCs w:val="20"/>
              </w:rPr>
              <w:t>2545405</w:t>
            </w:r>
          </w:p>
        </w:tc>
        <w:tc>
          <w:tcPr>
            <w:tcW w:w="284" w:type="dxa"/>
            <w:gridSpan w:val="4"/>
            <w:tcBorders>
              <w:top w:val="single" w:sz="2" w:space="0" w:color="auto"/>
              <w:bottom w:val="single" w:sz="2" w:space="0" w:color="auto"/>
            </w:tcBorders>
            <w:vAlign w:val="bottom"/>
          </w:tcPr>
          <w:p w:rsidR="008E7095" w:rsidRPr="00B015F1" w:rsidRDefault="008E7095" w:rsidP="00B015F1">
            <w:pPr>
              <w:spacing w:line="360" w:lineRule="auto"/>
              <w:jc w:val="both"/>
              <w:rPr>
                <w:sz w:val="20"/>
                <w:szCs w:val="20"/>
              </w:rPr>
            </w:pPr>
            <w:r w:rsidRPr="00B015F1">
              <w:rPr>
                <w:sz w:val="20"/>
                <w:szCs w:val="20"/>
              </w:rPr>
              <w:t>)</w:t>
            </w:r>
          </w:p>
        </w:tc>
        <w:tc>
          <w:tcPr>
            <w:tcW w:w="425" w:type="dxa"/>
            <w:gridSpan w:val="4"/>
            <w:tcBorders>
              <w:top w:val="single" w:sz="2" w:space="0" w:color="auto"/>
              <w:left w:val="nil"/>
              <w:bottom w:val="single" w:sz="2" w:space="0" w:color="auto"/>
              <w:right w:val="single" w:sz="12" w:space="0" w:color="auto"/>
            </w:tcBorders>
            <w:vAlign w:val="bottom"/>
          </w:tcPr>
          <w:p w:rsidR="008E7095" w:rsidRPr="00B015F1" w:rsidRDefault="008E7095" w:rsidP="00B015F1">
            <w:pPr>
              <w:spacing w:line="360" w:lineRule="auto"/>
              <w:jc w:val="both"/>
              <w:rPr>
                <w:sz w:val="20"/>
                <w:szCs w:val="20"/>
              </w:rPr>
            </w:pPr>
          </w:p>
        </w:tc>
      </w:tr>
      <w:tr w:rsidR="008E7095" w:rsidRPr="00B015F1" w:rsidTr="00B015F1">
        <w:trPr>
          <w:gridAfter w:val="1"/>
          <w:wAfter w:w="64" w:type="dxa"/>
          <w:cantSplit/>
        </w:trPr>
        <w:tc>
          <w:tcPr>
            <w:tcW w:w="4250" w:type="dxa"/>
            <w:gridSpan w:val="13"/>
            <w:tcBorders>
              <w:top w:val="single" w:sz="2" w:space="0" w:color="auto"/>
              <w:left w:val="single" w:sz="2" w:space="0" w:color="auto"/>
              <w:bottom w:val="single" w:sz="2" w:space="0" w:color="auto"/>
              <w:right w:val="single" w:sz="12" w:space="0" w:color="auto"/>
            </w:tcBorders>
          </w:tcPr>
          <w:p w:rsidR="008E7095" w:rsidRPr="00B015F1" w:rsidRDefault="008E7095" w:rsidP="00B015F1">
            <w:pPr>
              <w:spacing w:line="360" w:lineRule="auto"/>
              <w:jc w:val="both"/>
              <w:rPr>
                <w:sz w:val="20"/>
                <w:szCs w:val="20"/>
              </w:rPr>
            </w:pPr>
            <w:r w:rsidRPr="00B015F1">
              <w:rPr>
                <w:sz w:val="20"/>
                <w:szCs w:val="20"/>
              </w:rPr>
              <w:t>Доходы от участия в других организациях</w:t>
            </w:r>
          </w:p>
        </w:tc>
        <w:tc>
          <w:tcPr>
            <w:tcW w:w="639" w:type="dxa"/>
            <w:gridSpan w:val="2"/>
            <w:tcBorders>
              <w:top w:val="single" w:sz="2" w:space="0" w:color="auto"/>
              <w:left w:val="single" w:sz="12" w:space="0" w:color="auto"/>
              <w:bottom w:val="single" w:sz="2" w:space="0" w:color="auto"/>
              <w:right w:val="single" w:sz="2" w:space="0" w:color="auto"/>
            </w:tcBorders>
            <w:vAlign w:val="bottom"/>
          </w:tcPr>
          <w:p w:rsidR="008E7095" w:rsidRPr="00B015F1" w:rsidRDefault="008E7095" w:rsidP="00B015F1">
            <w:pPr>
              <w:spacing w:line="360" w:lineRule="auto"/>
              <w:jc w:val="both"/>
              <w:rPr>
                <w:sz w:val="20"/>
                <w:szCs w:val="20"/>
              </w:rPr>
            </w:pPr>
            <w:r w:rsidRPr="00B015F1">
              <w:rPr>
                <w:sz w:val="20"/>
                <w:szCs w:val="20"/>
              </w:rPr>
              <w:t>080</w:t>
            </w:r>
          </w:p>
        </w:tc>
        <w:tc>
          <w:tcPr>
            <w:tcW w:w="2320" w:type="dxa"/>
            <w:gridSpan w:val="13"/>
            <w:tcBorders>
              <w:top w:val="single" w:sz="2" w:space="0" w:color="auto"/>
              <w:left w:val="single" w:sz="2" w:space="0" w:color="auto"/>
              <w:bottom w:val="single" w:sz="2" w:space="0" w:color="auto"/>
              <w:right w:val="single" w:sz="2" w:space="0" w:color="auto"/>
            </w:tcBorders>
            <w:vAlign w:val="bottom"/>
          </w:tcPr>
          <w:p w:rsidR="008E7095" w:rsidRPr="00B015F1" w:rsidRDefault="008E7095" w:rsidP="00B015F1">
            <w:pPr>
              <w:spacing w:line="360" w:lineRule="auto"/>
              <w:jc w:val="both"/>
              <w:rPr>
                <w:sz w:val="20"/>
                <w:szCs w:val="20"/>
              </w:rPr>
            </w:pPr>
            <w:r w:rsidRPr="00B015F1">
              <w:rPr>
                <w:sz w:val="20"/>
                <w:szCs w:val="20"/>
              </w:rPr>
              <w:noBreakHyphen/>
            </w:r>
          </w:p>
        </w:tc>
        <w:tc>
          <w:tcPr>
            <w:tcW w:w="2005" w:type="dxa"/>
            <w:gridSpan w:val="13"/>
            <w:tcBorders>
              <w:top w:val="single" w:sz="2" w:space="0" w:color="auto"/>
              <w:left w:val="single" w:sz="2" w:space="0" w:color="auto"/>
              <w:bottom w:val="single" w:sz="2" w:space="0" w:color="auto"/>
              <w:right w:val="single" w:sz="12" w:space="0" w:color="auto"/>
            </w:tcBorders>
            <w:vAlign w:val="bottom"/>
          </w:tcPr>
          <w:p w:rsidR="008E7095" w:rsidRPr="00B015F1" w:rsidRDefault="008E7095" w:rsidP="00B015F1">
            <w:pPr>
              <w:spacing w:line="360" w:lineRule="auto"/>
              <w:jc w:val="both"/>
              <w:rPr>
                <w:sz w:val="20"/>
                <w:szCs w:val="20"/>
              </w:rPr>
            </w:pPr>
            <w:r w:rsidRPr="00B015F1">
              <w:rPr>
                <w:sz w:val="20"/>
                <w:szCs w:val="20"/>
              </w:rPr>
              <w:noBreakHyphen/>
            </w:r>
          </w:p>
        </w:tc>
      </w:tr>
      <w:tr w:rsidR="008E7095" w:rsidRPr="00B015F1" w:rsidTr="00B015F1">
        <w:trPr>
          <w:gridAfter w:val="1"/>
          <w:wAfter w:w="64" w:type="dxa"/>
          <w:cantSplit/>
        </w:trPr>
        <w:tc>
          <w:tcPr>
            <w:tcW w:w="4250" w:type="dxa"/>
            <w:gridSpan w:val="13"/>
            <w:tcBorders>
              <w:top w:val="single" w:sz="2" w:space="0" w:color="auto"/>
              <w:left w:val="single" w:sz="2" w:space="0" w:color="auto"/>
              <w:bottom w:val="single" w:sz="2" w:space="0" w:color="auto"/>
              <w:right w:val="single" w:sz="12" w:space="0" w:color="auto"/>
            </w:tcBorders>
          </w:tcPr>
          <w:p w:rsidR="008E7095" w:rsidRPr="00B015F1" w:rsidRDefault="008E7095" w:rsidP="00B015F1">
            <w:pPr>
              <w:spacing w:line="360" w:lineRule="auto"/>
              <w:jc w:val="both"/>
              <w:rPr>
                <w:sz w:val="20"/>
                <w:szCs w:val="20"/>
              </w:rPr>
            </w:pPr>
            <w:r w:rsidRPr="00B015F1">
              <w:rPr>
                <w:sz w:val="20"/>
                <w:szCs w:val="20"/>
              </w:rPr>
              <w:t>Прочие доходы</w:t>
            </w:r>
          </w:p>
        </w:tc>
        <w:tc>
          <w:tcPr>
            <w:tcW w:w="639" w:type="dxa"/>
            <w:gridSpan w:val="2"/>
            <w:tcBorders>
              <w:top w:val="single" w:sz="2" w:space="0" w:color="auto"/>
              <w:left w:val="single" w:sz="12" w:space="0" w:color="auto"/>
              <w:bottom w:val="single" w:sz="2" w:space="0" w:color="auto"/>
              <w:right w:val="single" w:sz="2" w:space="0" w:color="auto"/>
            </w:tcBorders>
            <w:vAlign w:val="bottom"/>
          </w:tcPr>
          <w:p w:rsidR="008E7095" w:rsidRPr="00B015F1" w:rsidRDefault="008E7095" w:rsidP="00B015F1">
            <w:pPr>
              <w:spacing w:line="360" w:lineRule="auto"/>
              <w:jc w:val="both"/>
              <w:rPr>
                <w:sz w:val="20"/>
                <w:szCs w:val="20"/>
              </w:rPr>
            </w:pPr>
            <w:r w:rsidRPr="00B015F1">
              <w:rPr>
                <w:sz w:val="20"/>
                <w:szCs w:val="20"/>
              </w:rPr>
              <w:t>090</w:t>
            </w:r>
          </w:p>
        </w:tc>
        <w:tc>
          <w:tcPr>
            <w:tcW w:w="2320" w:type="dxa"/>
            <w:gridSpan w:val="13"/>
            <w:tcBorders>
              <w:top w:val="single" w:sz="2" w:space="0" w:color="auto"/>
              <w:left w:val="single" w:sz="2" w:space="0" w:color="auto"/>
              <w:bottom w:val="single" w:sz="2" w:space="0" w:color="auto"/>
              <w:right w:val="single" w:sz="2" w:space="0" w:color="auto"/>
            </w:tcBorders>
            <w:vAlign w:val="bottom"/>
          </w:tcPr>
          <w:p w:rsidR="008E7095" w:rsidRPr="00B015F1" w:rsidRDefault="008E7095" w:rsidP="00B015F1">
            <w:pPr>
              <w:spacing w:line="360" w:lineRule="auto"/>
              <w:jc w:val="both"/>
              <w:rPr>
                <w:sz w:val="20"/>
                <w:szCs w:val="20"/>
              </w:rPr>
            </w:pPr>
          </w:p>
        </w:tc>
        <w:tc>
          <w:tcPr>
            <w:tcW w:w="2005" w:type="dxa"/>
            <w:gridSpan w:val="13"/>
            <w:tcBorders>
              <w:top w:val="single" w:sz="2" w:space="0" w:color="auto"/>
              <w:left w:val="single" w:sz="2" w:space="0" w:color="auto"/>
              <w:bottom w:val="single" w:sz="2" w:space="0" w:color="auto"/>
              <w:right w:val="single" w:sz="12" w:space="0" w:color="auto"/>
            </w:tcBorders>
            <w:vAlign w:val="bottom"/>
          </w:tcPr>
          <w:p w:rsidR="008E7095" w:rsidRPr="00B015F1" w:rsidRDefault="008E7095" w:rsidP="00B015F1">
            <w:pPr>
              <w:spacing w:line="360" w:lineRule="auto"/>
              <w:jc w:val="both"/>
              <w:rPr>
                <w:sz w:val="20"/>
                <w:szCs w:val="20"/>
              </w:rPr>
            </w:pPr>
          </w:p>
        </w:tc>
      </w:tr>
      <w:tr w:rsidR="008E7095" w:rsidRPr="00B015F1" w:rsidTr="00B015F1">
        <w:trPr>
          <w:gridAfter w:val="1"/>
          <w:wAfter w:w="64" w:type="dxa"/>
          <w:cantSplit/>
        </w:trPr>
        <w:tc>
          <w:tcPr>
            <w:tcW w:w="4250" w:type="dxa"/>
            <w:gridSpan w:val="13"/>
            <w:tcBorders>
              <w:top w:val="single" w:sz="2" w:space="0" w:color="auto"/>
              <w:left w:val="single" w:sz="2" w:space="0" w:color="auto"/>
              <w:bottom w:val="single" w:sz="2" w:space="0" w:color="auto"/>
              <w:right w:val="single" w:sz="12" w:space="0" w:color="auto"/>
            </w:tcBorders>
          </w:tcPr>
          <w:p w:rsidR="008E7095" w:rsidRPr="00B015F1" w:rsidRDefault="008E7095" w:rsidP="00B015F1">
            <w:pPr>
              <w:spacing w:line="360" w:lineRule="auto"/>
              <w:jc w:val="both"/>
              <w:rPr>
                <w:sz w:val="20"/>
                <w:szCs w:val="20"/>
              </w:rPr>
            </w:pPr>
          </w:p>
        </w:tc>
        <w:tc>
          <w:tcPr>
            <w:tcW w:w="639" w:type="dxa"/>
            <w:gridSpan w:val="2"/>
            <w:tcBorders>
              <w:top w:val="single" w:sz="2" w:space="0" w:color="auto"/>
              <w:left w:val="single" w:sz="12" w:space="0" w:color="auto"/>
              <w:bottom w:val="single" w:sz="2" w:space="0" w:color="auto"/>
              <w:right w:val="single" w:sz="2" w:space="0" w:color="auto"/>
            </w:tcBorders>
            <w:vAlign w:val="bottom"/>
          </w:tcPr>
          <w:p w:rsidR="008E7095" w:rsidRPr="00B015F1" w:rsidRDefault="008E7095" w:rsidP="00B015F1">
            <w:pPr>
              <w:spacing w:line="360" w:lineRule="auto"/>
              <w:jc w:val="both"/>
              <w:rPr>
                <w:sz w:val="20"/>
                <w:szCs w:val="20"/>
              </w:rPr>
            </w:pPr>
            <w:r w:rsidRPr="00B015F1">
              <w:rPr>
                <w:sz w:val="20"/>
                <w:szCs w:val="20"/>
              </w:rPr>
              <w:t>091</w:t>
            </w:r>
          </w:p>
        </w:tc>
        <w:tc>
          <w:tcPr>
            <w:tcW w:w="2320" w:type="dxa"/>
            <w:gridSpan w:val="13"/>
            <w:tcBorders>
              <w:top w:val="single" w:sz="2" w:space="0" w:color="auto"/>
              <w:left w:val="single" w:sz="2" w:space="0" w:color="auto"/>
              <w:bottom w:val="single" w:sz="2" w:space="0" w:color="auto"/>
              <w:right w:val="single" w:sz="2" w:space="0" w:color="auto"/>
            </w:tcBorders>
            <w:vAlign w:val="bottom"/>
          </w:tcPr>
          <w:p w:rsidR="008E7095" w:rsidRPr="00B015F1" w:rsidRDefault="008E7095" w:rsidP="00B015F1">
            <w:pPr>
              <w:spacing w:line="360" w:lineRule="auto"/>
              <w:jc w:val="both"/>
              <w:rPr>
                <w:sz w:val="20"/>
                <w:szCs w:val="20"/>
              </w:rPr>
            </w:pPr>
          </w:p>
        </w:tc>
        <w:tc>
          <w:tcPr>
            <w:tcW w:w="2005" w:type="dxa"/>
            <w:gridSpan w:val="13"/>
            <w:tcBorders>
              <w:top w:val="single" w:sz="2" w:space="0" w:color="auto"/>
              <w:left w:val="single" w:sz="2" w:space="0" w:color="auto"/>
              <w:bottom w:val="single" w:sz="2" w:space="0" w:color="auto"/>
              <w:right w:val="single" w:sz="12" w:space="0" w:color="auto"/>
            </w:tcBorders>
            <w:vAlign w:val="bottom"/>
          </w:tcPr>
          <w:p w:rsidR="008E7095" w:rsidRPr="00B015F1" w:rsidRDefault="008E7095" w:rsidP="00B015F1">
            <w:pPr>
              <w:spacing w:line="360" w:lineRule="auto"/>
              <w:jc w:val="both"/>
              <w:rPr>
                <w:sz w:val="20"/>
                <w:szCs w:val="20"/>
              </w:rPr>
            </w:pPr>
          </w:p>
        </w:tc>
      </w:tr>
      <w:tr w:rsidR="008E7095" w:rsidRPr="00B015F1" w:rsidTr="00B015F1">
        <w:trPr>
          <w:gridAfter w:val="1"/>
          <w:wAfter w:w="64" w:type="dxa"/>
          <w:cantSplit/>
        </w:trPr>
        <w:tc>
          <w:tcPr>
            <w:tcW w:w="4250" w:type="dxa"/>
            <w:gridSpan w:val="13"/>
            <w:tcBorders>
              <w:top w:val="single" w:sz="4" w:space="0" w:color="auto"/>
              <w:left w:val="single" w:sz="4" w:space="0" w:color="auto"/>
              <w:bottom w:val="single" w:sz="4" w:space="0" w:color="auto"/>
              <w:right w:val="single" w:sz="12" w:space="0" w:color="auto"/>
            </w:tcBorders>
          </w:tcPr>
          <w:p w:rsidR="008E7095" w:rsidRPr="00B015F1" w:rsidRDefault="008E7095" w:rsidP="00B015F1">
            <w:pPr>
              <w:spacing w:line="360" w:lineRule="auto"/>
              <w:jc w:val="both"/>
              <w:rPr>
                <w:sz w:val="20"/>
                <w:szCs w:val="20"/>
              </w:rPr>
            </w:pPr>
            <w:r w:rsidRPr="00B015F1">
              <w:rPr>
                <w:sz w:val="20"/>
                <w:szCs w:val="20"/>
              </w:rPr>
              <w:t>Прочие расходы</w:t>
            </w:r>
          </w:p>
        </w:tc>
        <w:tc>
          <w:tcPr>
            <w:tcW w:w="639" w:type="dxa"/>
            <w:gridSpan w:val="2"/>
            <w:tcBorders>
              <w:top w:val="single" w:sz="4" w:space="0" w:color="auto"/>
              <w:left w:val="single" w:sz="12" w:space="0" w:color="auto"/>
              <w:bottom w:val="single" w:sz="4" w:space="0" w:color="auto"/>
              <w:right w:val="single" w:sz="4" w:space="0" w:color="auto"/>
            </w:tcBorders>
            <w:vAlign w:val="bottom"/>
          </w:tcPr>
          <w:p w:rsidR="008E7095" w:rsidRPr="00B015F1" w:rsidRDefault="008E7095" w:rsidP="00B015F1">
            <w:pPr>
              <w:spacing w:line="360" w:lineRule="auto"/>
              <w:jc w:val="both"/>
              <w:rPr>
                <w:sz w:val="20"/>
                <w:szCs w:val="20"/>
              </w:rPr>
            </w:pPr>
            <w:r w:rsidRPr="00B015F1">
              <w:rPr>
                <w:sz w:val="20"/>
                <w:szCs w:val="20"/>
              </w:rPr>
              <w:t>100</w:t>
            </w:r>
          </w:p>
        </w:tc>
        <w:tc>
          <w:tcPr>
            <w:tcW w:w="245" w:type="dxa"/>
            <w:tcBorders>
              <w:top w:val="single" w:sz="4" w:space="0" w:color="auto"/>
              <w:left w:val="single" w:sz="4" w:space="0" w:color="auto"/>
              <w:bottom w:val="single" w:sz="4" w:space="0" w:color="auto"/>
            </w:tcBorders>
            <w:vAlign w:val="bottom"/>
          </w:tcPr>
          <w:p w:rsidR="008E7095" w:rsidRPr="00B015F1" w:rsidRDefault="008E7095" w:rsidP="00B015F1">
            <w:pPr>
              <w:spacing w:line="360" w:lineRule="auto"/>
              <w:jc w:val="both"/>
              <w:rPr>
                <w:sz w:val="20"/>
                <w:szCs w:val="20"/>
              </w:rPr>
            </w:pPr>
            <w:r w:rsidRPr="00B015F1">
              <w:rPr>
                <w:sz w:val="20"/>
                <w:szCs w:val="20"/>
              </w:rPr>
              <w:t>(</w:t>
            </w:r>
          </w:p>
        </w:tc>
        <w:tc>
          <w:tcPr>
            <w:tcW w:w="1583" w:type="dxa"/>
            <w:gridSpan w:val="7"/>
            <w:tcBorders>
              <w:top w:val="single" w:sz="4" w:space="0" w:color="auto"/>
              <w:bottom w:val="single" w:sz="4" w:space="0" w:color="auto"/>
            </w:tcBorders>
            <w:vAlign w:val="bottom"/>
          </w:tcPr>
          <w:p w:rsidR="008E7095" w:rsidRPr="00B015F1" w:rsidRDefault="008E7095" w:rsidP="00B015F1">
            <w:pPr>
              <w:spacing w:line="360" w:lineRule="auto"/>
              <w:jc w:val="both"/>
              <w:rPr>
                <w:sz w:val="20"/>
                <w:szCs w:val="20"/>
              </w:rPr>
            </w:pPr>
            <w:r w:rsidRPr="00B015F1">
              <w:rPr>
                <w:sz w:val="20"/>
                <w:szCs w:val="20"/>
              </w:rPr>
              <w:t>1170053</w:t>
            </w:r>
          </w:p>
        </w:tc>
        <w:tc>
          <w:tcPr>
            <w:tcW w:w="246" w:type="dxa"/>
            <w:gridSpan w:val="3"/>
            <w:tcBorders>
              <w:top w:val="single" w:sz="4" w:space="0" w:color="auto"/>
              <w:left w:val="nil"/>
              <w:bottom w:val="single" w:sz="4" w:space="0" w:color="auto"/>
            </w:tcBorders>
            <w:vAlign w:val="bottom"/>
          </w:tcPr>
          <w:p w:rsidR="008E7095" w:rsidRPr="00B015F1" w:rsidRDefault="008E7095" w:rsidP="00B015F1">
            <w:pPr>
              <w:spacing w:line="360" w:lineRule="auto"/>
              <w:jc w:val="both"/>
              <w:rPr>
                <w:sz w:val="20"/>
                <w:szCs w:val="20"/>
              </w:rPr>
            </w:pPr>
            <w:r w:rsidRPr="00B015F1">
              <w:rPr>
                <w:sz w:val="20"/>
                <w:szCs w:val="20"/>
              </w:rPr>
              <w:t>)</w:t>
            </w:r>
          </w:p>
        </w:tc>
        <w:tc>
          <w:tcPr>
            <w:tcW w:w="246" w:type="dxa"/>
            <w:gridSpan w:val="2"/>
            <w:tcBorders>
              <w:top w:val="single" w:sz="2" w:space="0" w:color="auto"/>
              <w:bottom w:val="single" w:sz="2" w:space="0" w:color="auto"/>
              <w:right w:val="single" w:sz="2" w:space="0" w:color="auto"/>
            </w:tcBorders>
            <w:vAlign w:val="bottom"/>
          </w:tcPr>
          <w:p w:rsidR="008E7095" w:rsidRPr="00B015F1" w:rsidRDefault="008E7095" w:rsidP="00B015F1">
            <w:pPr>
              <w:spacing w:line="360" w:lineRule="auto"/>
              <w:jc w:val="both"/>
              <w:rPr>
                <w:sz w:val="20"/>
                <w:szCs w:val="20"/>
              </w:rPr>
            </w:pPr>
          </w:p>
        </w:tc>
        <w:tc>
          <w:tcPr>
            <w:tcW w:w="239" w:type="dxa"/>
            <w:tcBorders>
              <w:top w:val="single" w:sz="2" w:space="0" w:color="auto"/>
              <w:left w:val="single" w:sz="2" w:space="0" w:color="auto"/>
              <w:bottom w:val="single" w:sz="2" w:space="0" w:color="auto"/>
            </w:tcBorders>
            <w:vAlign w:val="bottom"/>
          </w:tcPr>
          <w:p w:rsidR="008E7095" w:rsidRPr="00B015F1" w:rsidRDefault="008E7095" w:rsidP="00B015F1">
            <w:pPr>
              <w:spacing w:line="360" w:lineRule="auto"/>
              <w:jc w:val="both"/>
              <w:rPr>
                <w:sz w:val="20"/>
                <w:szCs w:val="20"/>
              </w:rPr>
            </w:pPr>
            <w:r w:rsidRPr="00B015F1">
              <w:rPr>
                <w:sz w:val="20"/>
                <w:szCs w:val="20"/>
              </w:rPr>
              <w:t>(</w:t>
            </w:r>
          </w:p>
        </w:tc>
        <w:tc>
          <w:tcPr>
            <w:tcW w:w="1057" w:type="dxa"/>
            <w:gridSpan w:val="4"/>
            <w:tcBorders>
              <w:top w:val="single" w:sz="2" w:space="0" w:color="auto"/>
              <w:bottom w:val="single" w:sz="2" w:space="0" w:color="auto"/>
            </w:tcBorders>
            <w:vAlign w:val="bottom"/>
          </w:tcPr>
          <w:p w:rsidR="008E7095" w:rsidRPr="00B015F1" w:rsidRDefault="008E7095" w:rsidP="00B015F1">
            <w:pPr>
              <w:spacing w:line="360" w:lineRule="auto"/>
              <w:jc w:val="both"/>
              <w:rPr>
                <w:sz w:val="20"/>
                <w:szCs w:val="20"/>
              </w:rPr>
            </w:pPr>
            <w:r w:rsidRPr="00B015F1">
              <w:rPr>
                <w:sz w:val="20"/>
                <w:szCs w:val="20"/>
              </w:rPr>
              <w:t>2092788</w:t>
            </w:r>
          </w:p>
        </w:tc>
        <w:tc>
          <w:tcPr>
            <w:tcW w:w="426" w:type="dxa"/>
            <w:gridSpan w:val="5"/>
            <w:tcBorders>
              <w:top w:val="single" w:sz="2" w:space="0" w:color="auto"/>
              <w:bottom w:val="single" w:sz="2" w:space="0" w:color="auto"/>
            </w:tcBorders>
            <w:vAlign w:val="bottom"/>
          </w:tcPr>
          <w:p w:rsidR="008E7095" w:rsidRPr="00B015F1" w:rsidRDefault="008E7095" w:rsidP="00B015F1">
            <w:pPr>
              <w:spacing w:line="360" w:lineRule="auto"/>
              <w:jc w:val="both"/>
              <w:rPr>
                <w:sz w:val="20"/>
                <w:szCs w:val="20"/>
              </w:rPr>
            </w:pPr>
            <w:r w:rsidRPr="00B015F1">
              <w:rPr>
                <w:sz w:val="20"/>
                <w:szCs w:val="20"/>
              </w:rPr>
              <w:t>)</w:t>
            </w:r>
          </w:p>
        </w:tc>
        <w:tc>
          <w:tcPr>
            <w:tcW w:w="283" w:type="dxa"/>
            <w:gridSpan w:val="3"/>
            <w:tcBorders>
              <w:top w:val="single" w:sz="2" w:space="0" w:color="auto"/>
              <w:left w:val="nil"/>
              <w:bottom w:val="single" w:sz="2" w:space="0" w:color="auto"/>
              <w:right w:val="single" w:sz="12" w:space="0" w:color="auto"/>
            </w:tcBorders>
            <w:vAlign w:val="bottom"/>
          </w:tcPr>
          <w:p w:rsidR="008E7095" w:rsidRPr="00B015F1" w:rsidRDefault="008E7095" w:rsidP="00B015F1">
            <w:pPr>
              <w:spacing w:line="360" w:lineRule="auto"/>
              <w:jc w:val="both"/>
              <w:rPr>
                <w:sz w:val="20"/>
                <w:szCs w:val="20"/>
              </w:rPr>
            </w:pPr>
          </w:p>
        </w:tc>
      </w:tr>
      <w:tr w:rsidR="008E7095" w:rsidRPr="00B015F1" w:rsidTr="00B015F1">
        <w:trPr>
          <w:gridAfter w:val="1"/>
          <w:wAfter w:w="64" w:type="dxa"/>
          <w:cantSplit/>
        </w:trPr>
        <w:tc>
          <w:tcPr>
            <w:tcW w:w="4250" w:type="dxa"/>
            <w:gridSpan w:val="13"/>
            <w:tcBorders>
              <w:top w:val="single" w:sz="4" w:space="0" w:color="auto"/>
              <w:left w:val="single" w:sz="4" w:space="0" w:color="auto"/>
              <w:bottom w:val="single" w:sz="4" w:space="0" w:color="auto"/>
              <w:right w:val="single" w:sz="12" w:space="0" w:color="auto"/>
            </w:tcBorders>
          </w:tcPr>
          <w:p w:rsidR="008E7095" w:rsidRPr="00B015F1" w:rsidRDefault="008E7095" w:rsidP="00B015F1">
            <w:pPr>
              <w:spacing w:line="360" w:lineRule="auto"/>
              <w:jc w:val="both"/>
              <w:rPr>
                <w:sz w:val="20"/>
                <w:szCs w:val="20"/>
              </w:rPr>
            </w:pPr>
          </w:p>
        </w:tc>
        <w:tc>
          <w:tcPr>
            <w:tcW w:w="639" w:type="dxa"/>
            <w:gridSpan w:val="2"/>
            <w:tcBorders>
              <w:top w:val="single" w:sz="4" w:space="0" w:color="auto"/>
              <w:left w:val="single" w:sz="12" w:space="0" w:color="auto"/>
              <w:bottom w:val="single" w:sz="4" w:space="0" w:color="auto"/>
              <w:right w:val="single" w:sz="4" w:space="0" w:color="auto"/>
            </w:tcBorders>
            <w:vAlign w:val="bottom"/>
          </w:tcPr>
          <w:p w:rsidR="008E7095" w:rsidRPr="00B015F1" w:rsidRDefault="008E7095" w:rsidP="00B015F1">
            <w:pPr>
              <w:spacing w:line="360" w:lineRule="auto"/>
              <w:jc w:val="both"/>
              <w:rPr>
                <w:sz w:val="20"/>
                <w:szCs w:val="20"/>
              </w:rPr>
            </w:pPr>
            <w:r w:rsidRPr="00B015F1">
              <w:rPr>
                <w:sz w:val="20"/>
                <w:szCs w:val="20"/>
              </w:rPr>
              <w:t>110</w:t>
            </w:r>
          </w:p>
        </w:tc>
        <w:tc>
          <w:tcPr>
            <w:tcW w:w="245" w:type="dxa"/>
            <w:tcBorders>
              <w:top w:val="single" w:sz="4" w:space="0" w:color="auto"/>
              <w:left w:val="single" w:sz="4" w:space="0" w:color="auto"/>
              <w:bottom w:val="single" w:sz="4" w:space="0" w:color="auto"/>
            </w:tcBorders>
            <w:vAlign w:val="bottom"/>
          </w:tcPr>
          <w:p w:rsidR="008E7095" w:rsidRPr="00B015F1" w:rsidRDefault="008E7095" w:rsidP="00B015F1">
            <w:pPr>
              <w:spacing w:line="360" w:lineRule="auto"/>
              <w:jc w:val="both"/>
              <w:rPr>
                <w:sz w:val="20"/>
                <w:szCs w:val="20"/>
              </w:rPr>
            </w:pPr>
            <w:r w:rsidRPr="00B015F1">
              <w:rPr>
                <w:sz w:val="20"/>
                <w:szCs w:val="20"/>
              </w:rPr>
              <w:t>(</w:t>
            </w:r>
          </w:p>
        </w:tc>
        <w:tc>
          <w:tcPr>
            <w:tcW w:w="1583" w:type="dxa"/>
            <w:gridSpan w:val="7"/>
            <w:tcBorders>
              <w:top w:val="single" w:sz="4" w:space="0" w:color="auto"/>
              <w:bottom w:val="single" w:sz="4" w:space="0" w:color="auto"/>
            </w:tcBorders>
            <w:vAlign w:val="bottom"/>
          </w:tcPr>
          <w:p w:rsidR="008E7095" w:rsidRPr="00B015F1" w:rsidRDefault="008E7095" w:rsidP="00B015F1">
            <w:pPr>
              <w:spacing w:line="360" w:lineRule="auto"/>
              <w:jc w:val="both"/>
              <w:rPr>
                <w:sz w:val="20"/>
                <w:szCs w:val="20"/>
              </w:rPr>
            </w:pPr>
            <w:r w:rsidRPr="00B015F1">
              <w:rPr>
                <w:sz w:val="20"/>
                <w:szCs w:val="20"/>
              </w:rPr>
              <w:noBreakHyphen/>
            </w:r>
          </w:p>
        </w:tc>
        <w:tc>
          <w:tcPr>
            <w:tcW w:w="246" w:type="dxa"/>
            <w:gridSpan w:val="3"/>
            <w:tcBorders>
              <w:top w:val="single" w:sz="4" w:space="0" w:color="auto"/>
              <w:left w:val="nil"/>
              <w:bottom w:val="single" w:sz="4" w:space="0" w:color="auto"/>
            </w:tcBorders>
            <w:vAlign w:val="bottom"/>
          </w:tcPr>
          <w:p w:rsidR="008E7095" w:rsidRPr="00B015F1" w:rsidRDefault="008E7095" w:rsidP="00B015F1">
            <w:pPr>
              <w:spacing w:line="360" w:lineRule="auto"/>
              <w:jc w:val="both"/>
              <w:rPr>
                <w:sz w:val="20"/>
                <w:szCs w:val="20"/>
              </w:rPr>
            </w:pPr>
            <w:r w:rsidRPr="00B015F1">
              <w:rPr>
                <w:sz w:val="20"/>
                <w:szCs w:val="20"/>
              </w:rPr>
              <w:t>)</w:t>
            </w:r>
          </w:p>
        </w:tc>
        <w:tc>
          <w:tcPr>
            <w:tcW w:w="246" w:type="dxa"/>
            <w:gridSpan w:val="2"/>
            <w:tcBorders>
              <w:top w:val="single" w:sz="2" w:space="0" w:color="auto"/>
              <w:bottom w:val="single" w:sz="2" w:space="0" w:color="auto"/>
              <w:right w:val="single" w:sz="2" w:space="0" w:color="auto"/>
            </w:tcBorders>
            <w:vAlign w:val="bottom"/>
          </w:tcPr>
          <w:p w:rsidR="008E7095" w:rsidRPr="00B015F1" w:rsidRDefault="008E7095" w:rsidP="00B015F1">
            <w:pPr>
              <w:spacing w:line="360" w:lineRule="auto"/>
              <w:jc w:val="both"/>
              <w:rPr>
                <w:sz w:val="20"/>
                <w:szCs w:val="20"/>
              </w:rPr>
            </w:pPr>
          </w:p>
        </w:tc>
        <w:tc>
          <w:tcPr>
            <w:tcW w:w="239" w:type="dxa"/>
            <w:tcBorders>
              <w:top w:val="single" w:sz="2" w:space="0" w:color="auto"/>
              <w:left w:val="single" w:sz="2" w:space="0" w:color="auto"/>
              <w:bottom w:val="single" w:sz="2" w:space="0" w:color="auto"/>
            </w:tcBorders>
            <w:vAlign w:val="bottom"/>
          </w:tcPr>
          <w:p w:rsidR="008E7095" w:rsidRPr="00B015F1" w:rsidRDefault="008E7095" w:rsidP="00B015F1">
            <w:pPr>
              <w:spacing w:line="360" w:lineRule="auto"/>
              <w:jc w:val="both"/>
              <w:rPr>
                <w:sz w:val="20"/>
                <w:szCs w:val="20"/>
              </w:rPr>
            </w:pPr>
            <w:r w:rsidRPr="00B015F1">
              <w:rPr>
                <w:sz w:val="20"/>
                <w:szCs w:val="20"/>
              </w:rPr>
              <w:t>(</w:t>
            </w:r>
          </w:p>
        </w:tc>
        <w:tc>
          <w:tcPr>
            <w:tcW w:w="1057" w:type="dxa"/>
            <w:gridSpan w:val="4"/>
            <w:tcBorders>
              <w:top w:val="single" w:sz="2" w:space="0" w:color="auto"/>
              <w:bottom w:val="single" w:sz="2" w:space="0" w:color="auto"/>
            </w:tcBorders>
            <w:vAlign w:val="bottom"/>
          </w:tcPr>
          <w:p w:rsidR="008E7095" w:rsidRPr="00B015F1" w:rsidRDefault="008E7095" w:rsidP="00B015F1">
            <w:pPr>
              <w:spacing w:line="360" w:lineRule="auto"/>
              <w:jc w:val="both"/>
              <w:rPr>
                <w:sz w:val="20"/>
                <w:szCs w:val="20"/>
              </w:rPr>
            </w:pPr>
            <w:r w:rsidRPr="00B015F1">
              <w:rPr>
                <w:sz w:val="20"/>
                <w:szCs w:val="20"/>
              </w:rPr>
              <w:noBreakHyphen/>
            </w:r>
          </w:p>
        </w:tc>
        <w:tc>
          <w:tcPr>
            <w:tcW w:w="426" w:type="dxa"/>
            <w:gridSpan w:val="5"/>
            <w:tcBorders>
              <w:top w:val="single" w:sz="2" w:space="0" w:color="auto"/>
              <w:bottom w:val="single" w:sz="2" w:space="0" w:color="auto"/>
            </w:tcBorders>
            <w:vAlign w:val="bottom"/>
          </w:tcPr>
          <w:p w:rsidR="008E7095" w:rsidRPr="00B015F1" w:rsidRDefault="008E7095" w:rsidP="00B015F1">
            <w:pPr>
              <w:spacing w:line="360" w:lineRule="auto"/>
              <w:jc w:val="both"/>
              <w:rPr>
                <w:sz w:val="20"/>
                <w:szCs w:val="20"/>
              </w:rPr>
            </w:pPr>
            <w:r w:rsidRPr="00B015F1">
              <w:rPr>
                <w:sz w:val="20"/>
                <w:szCs w:val="20"/>
              </w:rPr>
              <w:t>)</w:t>
            </w:r>
          </w:p>
        </w:tc>
        <w:tc>
          <w:tcPr>
            <w:tcW w:w="283" w:type="dxa"/>
            <w:gridSpan w:val="3"/>
            <w:tcBorders>
              <w:top w:val="single" w:sz="2" w:space="0" w:color="auto"/>
              <w:left w:val="nil"/>
              <w:bottom w:val="single" w:sz="2" w:space="0" w:color="auto"/>
              <w:right w:val="single" w:sz="12" w:space="0" w:color="auto"/>
            </w:tcBorders>
            <w:vAlign w:val="bottom"/>
          </w:tcPr>
          <w:p w:rsidR="008E7095" w:rsidRPr="00B015F1" w:rsidRDefault="008E7095" w:rsidP="00B015F1">
            <w:pPr>
              <w:spacing w:line="360" w:lineRule="auto"/>
              <w:jc w:val="both"/>
              <w:rPr>
                <w:sz w:val="20"/>
                <w:szCs w:val="20"/>
              </w:rPr>
            </w:pPr>
          </w:p>
        </w:tc>
      </w:tr>
      <w:tr w:rsidR="008E7095" w:rsidRPr="00B015F1" w:rsidTr="00B015F1">
        <w:trPr>
          <w:gridAfter w:val="1"/>
          <w:wAfter w:w="64" w:type="dxa"/>
          <w:cantSplit/>
        </w:trPr>
        <w:tc>
          <w:tcPr>
            <w:tcW w:w="4250" w:type="dxa"/>
            <w:gridSpan w:val="13"/>
            <w:tcBorders>
              <w:top w:val="single" w:sz="2" w:space="0" w:color="auto"/>
              <w:left w:val="single" w:sz="2" w:space="0" w:color="auto"/>
              <w:bottom w:val="single" w:sz="2" w:space="0" w:color="auto"/>
              <w:right w:val="single" w:sz="12" w:space="0" w:color="auto"/>
            </w:tcBorders>
          </w:tcPr>
          <w:p w:rsidR="008E7095" w:rsidRPr="00B015F1" w:rsidRDefault="008E7095" w:rsidP="00B015F1">
            <w:pPr>
              <w:spacing w:line="360" w:lineRule="auto"/>
              <w:jc w:val="both"/>
              <w:rPr>
                <w:b/>
                <w:bCs/>
                <w:sz w:val="20"/>
                <w:szCs w:val="20"/>
              </w:rPr>
            </w:pPr>
            <w:r w:rsidRPr="00B015F1">
              <w:rPr>
                <w:b/>
                <w:bCs/>
                <w:sz w:val="20"/>
                <w:szCs w:val="20"/>
              </w:rPr>
              <w:t>Прибыль (убыток) до налогообложения</w:t>
            </w:r>
          </w:p>
        </w:tc>
        <w:tc>
          <w:tcPr>
            <w:tcW w:w="639" w:type="dxa"/>
            <w:gridSpan w:val="2"/>
            <w:tcBorders>
              <w:top w:val="single" w:sz="2" w:space="0" w:color="auto"/>
              <w:left w:val="single" w:sz="12" w:space="0" w:color="auto"/>
              <w:bottom w:val="single" w:sz="2" w:space="0" w:color="auto"/>
              <w:right w:val="single" w:sz="2" w:space="0" w:color="auto"/>
            </w:tcBorders>
            <w:vAlign w:val="bottom"/>
          </w:tcPr>
          <w:p w:rsidR="008E7095" w:rsidRPr="00B015F1" w:rsidRDefault="008E7095" w:rsidP="00B015F1">
            <w:pPr>
              <w:spacing w:line="360" w:lineRule="auto"/>
              <w:jc w:val="both"/>
              <w:rPr>
                <w:sz w:val="20"/>
                <w:szCs w:val="20"/>
              </w:rPr>
            </w:pPr>
            <w:r w:rsidRPr="00B015F1">
              <w:rPr>
                <w:sz w:val="20"/>
                <w:szCs w:val="20"/>
              </w:rPr>
              <w:t>140</w:t>
            </w:r>
          </w:p>
        </w:tc>
        <w:tc>
          <w:tcPr>
            <w:tcW w:w="2320" w:type="dxa"/>
            <w:gridSpan w:val="13"/>
            <w:tcBorders>
              <w:top w:val="single" w:sz="2" w:space="0" w:color="auto"/>
              <w:left w:val="single" w:sz="2" w:space="0" w:color="auto"/>
              <w:bottom w:val="single" w:sz="2" w:space="0" w:color="auto"/>
              <w:right w:val="single" w:sz="2" w:space="0" w:color="auto"/>
            </w:tcBorders>
            <w:vAlign w:val="bottom"/>
          </w:tcPr>
          <w:p w:rsidR="008E7095" w:rsidRPr="00B015F1" w:rsidRDefault="008E7095" w:rsidP="00B015F1">
            <w:pPr>
              <w:spacing w:line="360" w:lineRule="auto"/>
              <w:jc w:val="both"/>
              <w:rPr>
                <w:sz w:val="20"/>
                <w:szCs w:val="20"/>
              </w:rPr>
            </w:pPr>
            <w:r w:rsidRPr="00B015F1">
              <w:rPr>
                <w:sz w:val="20"/>
                <w:szCs w:val="20"/>
              </w:rPr>
              <w:t>532822</w:t>
            </w:r>
          </w:p>
        </w:tc>
        <w:tc>
          <w:tcPr>
            <w:tcW w:w="2005" w:type="dxa"/>
            <w:gridSpan w:val="13"/>
            <w:tcBorders>
              <w:top w:val="single" w:sz="2" w:space="0" w:color="auto"/>
              <w:left w:val="single" w:sz="2" w:space="0" w:color="auto"/>
              <w:bottom w:val="single" w:sz="2" w:space="0" w:color="auto"/>
              <w:right w:val="single" w:sz="12" w:space="0" w:color="auto"/>
            </w:tcBorders>
            <w:vAlign w:val="bottom"/>
          </w:tcPr>
          <w:p w:rsidR="008E7095" w:rsidRPr="00B015F1" w:rsidRDefault="008E7095" w:rsidP="00B015F1">
            <w:pPr>
              <w:spacing w:line="360" w:lineRule="auto"/>
              <w:jc w:val="both"/>
              <w:rPr>
                <w:sz w:val="20"/>
                <w:szCs w:val="20"/>
              </w:rPr>
            </w:pPr>
            <w:r w:rsidRPr="00B015F1">
              <w:rPr>
                <w:sz w:val="20"/>
                <w:szCs w:val="20"/>
              </w:rPr>
              <w:t>186688</w:t>
            </w:r>
          </w:p>
        </w:tc>
      </w:tr>
      <w:tr w:rsidR="008E7095" w:rsidRPr="00B015F1" w:rsidTr="00B015F1">
        <w:trPr>
          <w:gridAfter w:val="1"/>
          <w:wAfter w:w="64" w:type="dxa"/>
          <w:cantSplit/>
        </w:trPr>
        <w:tc>
          <w:tcPr>
            <w:tcW w:w="4250" w:type="dxa"/>
            <w:gridSpan w:val="13"/>
            <w:tcBorders>
              <w:top w:val="single" w:sz="2" w:space="0" w:color="auto"/>
              <w:left w:val="single" w:sz="2" w:space="0" w:color="auto"/>
              <w:bottom w:val="single" w:sz="2" w:space="0" w:color="auto"/>
              <w:right w:val="single" w:sz="12" w:space="0" w:color="auto"/>
            </w:tcBorders>
          </w:tcPr>
          <w:p w:rsidR="008E7095" w:rsidRPr="00B015F1" w:rsidRDefault="008E7095" w:rsidP="00B015F1">
            <w:pPr>
              <w:spacing w:line="360" w:lineRule="auto"/>
              <w:jc w:val="both"/>
              <w:rPr>
                <w:sz w:val="20"/>
                <w:szCs w:val="20"/>
              </w:rPr>
            </w:pPr>
            <w:r w:rsidRPr="00B015F1">
              <w:rPr>
                <w:sz w:val="20"/>
                <w:szCs w:val="20"/>
              </w:rPr>
              <w:t>Отложенные налоговые активы</w:t>
            </w:r>
          </w:p>
        </w:tc>
        <w:tc>
          <w:tcPr>
            <w:tcW w:w="639" w:type="dxa"/>
            <w:gridSpan w:val="2"/>
            <w:tcBorders>
              <w:top w:val="single" w:sz="2" w:space="0" w:color="auto"/>
              <w:left w:val="single" w:sz="12" w:space="0" w:color="auto"/>
              <w:bottom w:val="single" w:sz="2" w:space="0" w:color="auto"/>
              <w:right w:val="single" w:sz="2" w:space="0" w:color="auto"/>
            </w:tcBorders>
            <w:vAlign w:val="bottom"/>
          </w:tcPr>
          <w:p w:rsidR="008E7095" w:rsidRPr="00B015F1" w:rsidRDefault="008E7095" w:rsidP="00B015F1">
            <w:pPr>
              <w:spacing w:line="360" w:lineRule="auto"/>
              <w:jc w:val="both"/>
              <w:rPr>
                <w:sz w:val="20"/>
                <w:szCs w:val="20"/>
              </w:rPr>
            </w:pPr>
            <w:r w:rsidRPr="00B015F1">
              <w:rPr>
                <w:sz w:val="20"/>
                <w:szCs w:val="20"/>
              </w:rPr>
              <w:t>141</w:t>
            </w:r>
          </w:p>
        </w:tc>
        <w:tc>
          <w:tcPr>
            <w:tcW w:w="245" w:type="dxa"/>
            <w:tcBorders>
              <w:top w:val="single" w:sz="2" w:space="0" w:color="auto"/>
              <w:left w:val="single" w:sz="2" w:space="0" w:color="auto"/>
              <w:bottom w:val="single" w:sz="2" w:space="0" w:color="auto"/>
            </w:tcBorders>
            <w:vAlign w:val="bottom"/>
          </w:tcPr>
          <w:p w:rsidR="008E7095" w:rsidRPr="00B015F1" w:rsidRDefault="008E7095" w:rsidP="00B015F1">
            <w:pPr>
              <w:spacing w:line="360" w:lineRule="auto"/>
              <w:jc w:val="both"/>
              <w:rPr>
                <w:sz w:val="20"/>
                <w:szCs w:val="20"/>
              </w:rPr>
            </w:pPr>
          </w:p>
        </w:tc>
        <w:tc>
          <w:tcPr>
            <w:tcW w:w="1583" w:type="dxa"/>
            <w:gridSpan w:val="7"/>
            <w:tcBorders>
              <w:top w:val="single" w:sz="2" w:space="0" w:color="auto"/>
              <w:bottom w:val="single" w:sz="4" w:space="0" w:color="auto"/>
            </w:tcBorders>
            <w:vAlign w:val="bottom"/>
          </w:tcPr>
          <w:p w:rsidR="008E7095" w:rsidRPr="00B015F1" w:rsidRDefault="008E7095" w:rsidP="00B015F1">
            <w:pPr>
              <w:spacing w:line="360" w:lineRule="auto"/>
              <w:jc w:val="both"/>
              <w:rPr>
                <w:sz w:val="20"/>
                <w:szCs w:val="20"/>
              </w:rPr>
            </w:pPr>
            <w:r w:rsidRPr="00B015F1">
              <w:rPr>
                <w:sz w:val="20"/>
                <w:szCs w:val="20"/>
              </w:rPr>
              <w:t>395</w:t>
            </w:r>
          </w:p>
        </w:tc>
        <w:tc>
          <w:tcPr>
            <w:tcW w:w="246" w:type="dxa"/>
            <w:gridSpan w:val="3"/>
            <w:tcBorders>
              <w:top w:val="single" w:sz="2" w:space="0" w:color="auto"/>
              <w:left w:val="nil"/>
              <w:bottom w:val="single" w:sz="4" w:space="0" w:color="auto"/>
            </w:tcBorders>
            <w:vAlign w:val="bottom"/>
          </w:tcPr>
          <w:p w:rsidR="008E7095" w:rsidRPr="00B015F1" w:rsidRDefault="008E7095" w:rsidP="00B015F1">
            <w:pPr>
              <w:spacing w:line="360" w:lineRule="auto"/>
              <w:jc w:val="both"/>
              <w:rPr>
                <w:sz w:val="20"/>
                <w:szCs w:val="20"/>
              </w:rPr>
            </w:pPr>
          </w:p>
        </w:tc>
        <w:tc>
          <w:tcPr>
            <w:tcW w:w="246" w:type="dxa"/>
            <w:gridSpan w:val="2"/>
            <w:tcBorders>
              <w:top w:val="single" w:sz="2" w:space="0" w:color="auto"/>
              <w:bottom w:val="single" w:sz="2" w:space="0" w:color="auto"/>
              <w:right w:val="single" w:sz="2" w:space="0" w:color="auto"/>
            </w:tcBorders>
            <w:vAlign w:val="bottom"/>
          </w:tcPr>
          <w:p w:rsidR="008E7095" w:rsidRPr="00B015F1" w:rsidRDefault="008E7095" w:rsidP="00B015F1">
            <w:pPr>
              <w:spacing w:line="360" w:lineRule="auto"/>
              <w:jc w:val="both"/>
              <w:rPr>
                <w:sz w:val="20"/>
                <w:szCs w:val="20"/>
              </w:rPr>
            </w:pPr>
          </w:p>
        </w:tc>
        <w:tc>
          <w:tcPr>
            <w:tcW w:w="239" w:type="dxa"/>
            <w:tcBorders>
              <w:top w:val="single" w:sz="2" w:space="0" w:color="auto"/>
              <w:left w:val="single" w:sz="2" w:space="0" w:color="auto"/>
              <w:bottom w:val="single" w:sz="2" w:space="0" w:color="auto"/>
            </w:tcBorders>
            <w:vAlign w:val="bottom"/>
          </w:tcPr>
          <w:p w:rsidR="008E7095" w:rsidRPr="00B015F1" w:rsidRDefault="008E7095" w:rsidP="00B015F1">
            <w:pPr>
              <w:spacing w:line="360" w:lineRule="auto"/>
              <w:jc w:val="both"/>
              <w:rPr>
                <w:sz w:val="20"/>
                <w:szCs w:val="20"/>
              </w:rPr>
            </w:pPr>
          </w:p>
        </w:tc>
        <w:tc>
          <w:tcPr>
            <w:tcW w:w="1199" w:type="dxa"/>
            <w:gridSpan w:val="6"/>
            <w:tcBorders>
              <w:top w:val="single" w:sz="2" w:space="0" w:color="auto"/>
              <w:bottom w:val="single" w:sz="2" w:space="0" w:color="auto"/>
            </w:tcBorders>
            <w:vAlign w:val="bottom"/>
          </w:tcPr>
          <w:p w:rsidR="008E7095" w:rsidRPr="00B015F1" w:rsidRDefault="008E7095" w:rsidP="00B015F1">
            <w:pPr>
              <w:spacing w:line="360" w:lineRule="auto"/>
              <w:jc w:val="both"/>
              <w:rPr>
                <w:sz w:val="20"/>
                <w:szCs w:val="20"/>
              </w:rPr>
            </w:pPr>
            <w:r w:rsidRPr="00B015F1">
              <w:rPr>
                <w:sz w:val="20"/>
                <w:szCs w:val="20"/>
              </w:rPr>
              <w:t>(5479)</w:t>
            </w:r>
          </w:p>
        </w:tc>
        <w:tc>
          <w:tcPr>
            <w:tcW w:w="284" w:type="dxa"/>
            <w:gridSpan w:val="3"/>
            <w:tcBorders>
              <w:top w:val="single" w:sz="2" w:space="0" w:color="auto"/>
              <w:bottom w:val="single" w:sz="2" w:space="0" w:color="auto"/>
            </w:tcBorders>
            <w:vAlign w:val="bottom"/>
          </w:tcPr>
          <w:p w:rsidR="008E7095" w:rsidRPr="00B015F1" w:rsidRDefault="008E7095" w:rsidP="00B015F1">
            <w:pPr>
              <w:spacing w:line="360" w:lineRule="auto"/>
              <w:jc w:val="both"/>
              <w:rPr>
                <w:sz w:val="20"/>
                <w:szCs w:val="20"/>
              </w:rPr>
            </w:pPr>
          </w:p>
        </w:tc>
        <w:tc>
          <w:tcPr>
            <w:tcW w:w="283" w:type="dxa"/>
            <w:gridSpan w:val="3"/>
            <w:tcBorders>
              <w:top w:val="single" w:sz="2" w:space="0" w:color="auto"/>
              <w:left w:val="nil"/>
              <w:bottom w:val="single" w:sz="2" w:space="0" w:color="auto"/>
              <w:right w:val="single" w:sz="12" w:space="0" w:color="auto"/>
            </w:tcBorders>
            <w:vAlign w:val="bottom"/>
          </w:tcPr>
          <w:p w:rsidR="008E7095" w:rsidRPr="00B015F1" w:rsidRDefault="008E7095" w:rsidP="00B015F1">
            <w:pPr>
              <w:spacing w:line="360" w:lineRule="auto"/>
              <w:jc w:val="both"/>
              <w:rPr>
                <w:sz w:val="20"/>
                <w:szCs w:val="20"/>
              </w:rPr>
            </w:pPr>
          </w:p>
        </w:tc>
      </w:tr>
      <w:tr w:rsidR="008E7095" w:rsidRPr="00B015F1" w:rsidTr="00B015F1">
        <w:trPr>
          <w:gridAfter w:val="1"/>
          <w:wAfter w:w="64" w:type="dxa"/>
          <w:cantSplit/>
        </w:trPr>
        <w:tc>
          <w:tcPr>
            <w:tcW w:w="4250" w:type="dxa"/>
            <w:gridSpan w:val="13"/>
            <w:tcBorders>
              <w:top w:val="single" w:sz="2" w:space="0" w:color="auto"/>
              <w:left w:val="single" w:sz="2" w:space="0" w:color="auto"/>
              <w:bottom w:val="single" w:sz="2" w:space="0" w:color="auto"/>
              <w:right w:val="single" w:sz="12" w:space="0" w:color="auto"/>
            </w:tcBorders>
          </w:tcPr>
          <w:p w:rsidR="008E7095" w:rsidRPr="00B015F1" w:rsidRDefault="008E7095" w:rsidP="00B015F1">
            <w:pPr>
              <w:spacing w:line="360" w:lineRule="auto"/>
              <w:jc w:val="both"/>
              <w:rPr>
                <w:sz w:val="20"/>
                <w:szCs w:val="20"/>
              </w:rPr>
            </w:pPr>
            <w:r w:rsidRPr="00B015F1">
              <w:rPr>
                <w:sz w:val="20"/>
                <w:szCs w:val="20"/>
              </w:rPr>
              <w:t>Отложенные налоговые обязательства</w:t>
            </w:r>
          </w:p>
        </w:tc>
        <w:tc>
          <w:tcPr>
            <w:tcW w:w="639" w:type="dxa"/>
            <w:gridSpan w:val="2"/>
            <w:tcBorders>
              <w:top w:val="single" w:sz="2" w:space="0" w:color="auto"/>
              <w:left w:val="single" w:sz="12" w:space="0" w:color="auto"/>
              <w:bottom w:val="single" w:sz="2" w:space="0" w:color="auto"/>
              <w:right w:val="single" w:sz="2" w:space="0" w:color="auto"/>
            </w:tcBorders>
            <w:vAlign w:val="bottom"/>
          </w:tcPr>
          <w:p w:rsidR="008E7095" w:rsidRPr="00B015F1" w:rsidRDefault="008E7095" w:rsidP="00B015F1">
            <w:pPr>
              <w:spacing w:line="360" w:lineRule="auto"/>
              <w:jc w:val="both"/>
              <w:rPr>
                <w:sz w:val="20"/>
                <w:szCs w:val="20"/>
              </w:rPr>
            </w:pPr>
            <w:r w:rsidRPr="00B015F1">
              <w:rPr>
                <w:sz w:val="20"/>
                <w:szCs w:val="20"/>
              </w:rPr>
              <w:t>142</w:t>
            </w:r>
          </w:p>
        </w:tc>
        <w:tc>
          <w:tcPr>
            <w:tcW w:w="2320" w:type="dxa"/>
            <w:gridSpan w:val="13"/>
            <w:tcBorders>
              <w:top w:val="single" w:sz="2" w:space="0" w:color="auto"/>
              <w:left w:val="single" w:sz="2" w:space="0" w:color="auto"/>
              <w:bottom w:val="single" w:sz="2" w:space="0" w:color="auto"/>
              <w:right w:val="single" w:sz="2" w:space="0" w:color="auto"/>
            </w:tcBorders>
            <w:vAlign w:val="bottom"/>
          </w:tcPr>
          <w:p w:rsidR="008E7095" w:rsidRPr="00B015F1" w:rsidRDefault="008E7095" w:rsidP="00B015F1">
            <w:pPr>
              <w:spacing w:line="360" w:lineRule="auto"/>
              <w:jc w:val="both"/>
              <w:rPr>
                <w:sz w:val="20"/>
                <w:szCs w:val="20"/>
              </w:rPr>
            </w:pPr>
            <w:r w:rsidRPr="00B015F1">
              <w:rPr>
                <w:sz w:val="20"/>
                <w:szCs w:val="20"/>
              </w:rPr>
              <w:t>(4483)</w:t>
            </w:r>
          </w:p>
        </w:tc>
        <w:tc>
          <w:tcPr>
            <w:tcW w:w="2005" w:type="dxa"/>
            <w:gridSpan w:val="13"/>
            <w:tcBorders>
              <w:top w:val="single" w:sz="2" w:space="0" w:color="auto"/>
              <w:left w:val="single" w:sz="2" w:space="0" w:color="auto"/>
              <w:bottom w:val="single" w:sz="2" w:space="0" w:color="auto"/>
              <w:right w:val="single" w:sz="12" w:space="0" w:color="auto"/>
            </w:tcBorders>
            <w:vAlign w:val="bottom"/>
          </w:tcPr>
          <w:p w:rsidR="008E7095" w:rsidRPr="00B015F1" w:rsidRDefault="008E7095" w:rsidP="00B015F1">
            <w:pPr>
              <w:spacing w:line="360" w:lineRule="auto"/>
              <w:jc w:val="both"/>
              <w:rPr>
                <w:sz w:val="20"/>
                <w:szCs w:val="20"/>
              </w:rPr>
            </w:pPr>
            <w:r w:rsidRPr="00B015F1">
              <w:rPr>
                <w:sz w:val="20"/>
                <w:szCs w:val="20"/>
              </w:rPr>
              <w:t>(7320)</w:t>
            </w:r>
          </w:p>
        </w:tc>
      </w:tr>
      <w:tr w:rsidR="008E7095" w:rsidRPr="00B015F1" w:rsidTr="00B015F1">
        <w:trPr>
          <w:gridAfter w:val="1"/>
          <w:wAfter w:w="64" w:type="dxa"/>
          <w:cantSplit/>
        </w:trPr>
        <w:tc>
          <w:tcPr>
            <w:tcW w:w="4250" w:type="dxa"/>
            <w:gridSpan w:val="13"/>
            <w:tcBorders>
              <w:top w:val="single" w:sz="2" w:space="0" w:color="auto"/>
              <w:left w:val="single" w:sz="2" w:space="0" w:color="auto"/>
              <w:bottom w:val="single" w:sz="2" w:space="0" w:color="auto"/>
              <w:right w:val="single" w:sz="12" w:space="0" w:color="auto"/>
            </w:tcBorders>
          </w:tcPr>
          <w:p w:rsidR="008E7095" w:rsidRPr="00B015F1" w:rsidRDefault="008E7095" w:rsidP="00B015F1">
            <w:pPr>
              <w:spacing w:line="360" w:lineRule="auto"/>
              <w:jc w:val="both"/>
              <w:rPr>
                <w:sz w:val="20"/>
                <w:szCs w:val="20"/>
              </w:rPr>
            </w:pPr>
            <w:r w:rsidRPr="00B015F1">
              <w:rPr>
                <w:sz w:val="20"/>
                <w:szCs w:val="20"/>
              </w:rPr>
              <w:t>Текущий налог на прибыль</w:t>
            </w:r>
          </w:p>
        </w:tc>
        <w:tc>
          <w:tcPr>
            <w:tcW w:w="639" w:type="dxa"/>
            <w:gridSpan w:val="2"/>
            <w:tcBorders>
              <w:top w:val="single" w:sz="2" w:space="0" w:color="auto"/>
              <w:left w:val="single" w:sz="12" w:space="0" w:color="auto"/>
              <w:bottom w:val="single" w:sz="2" w:space="0" w:color="auto"/>
              <w:right w:val="single" w:sz="2" w:space="0" w:color="auto"/>
            </w:tcBorders>
            <w:vAlign w:val="bottom"/>
          </w:tcPr>
          <w:p w:rsidR="008E7095" w:rsidRPr="00B015F1" w:rsidRDefault="008E7095" w:rsidP="00B015F1">
            <w:pPr>
              <w:spacing w:line="360" w:lineRule="auto"/>
              <w:jc w:val="both"/>
              <w:rPr>
                <w:sz w:val="20"/>
                <w:szCs w:val="20"/>
              </w:rPr>
            </w:pPr>
            <w:r w:rsidRPr="00B015F1">
              <w:rPr>
                <w:sz w:val="20"/>
                <w:szCs w:val="20"/>
              </w:rPr>
              <w:t>150</w:t>
            </w:r>
          </w:p>
        </w:tc>
        <w:tc>
          <w:tcPr>
            <w:tcW w:w="245" w:type="dxa"/>
            <w:tcBorders>
              <w:top w:val="single" w:sz="2" w:space="0" w:color="auto"/>
              <w:left w:val="single" w:sz="2" w:space="0" w:color="auto"/>
              <w:bottom w:val="single" w:sz="2" w:space="0" w:color="auto"/>
            </w:tcBorders>
            <w:vAlign w:val="bottom"/>
          </w:tcPr>
          <w:p w:rsidR="008E7095" w:rsidRPr="00B015F1" w:rsidRDefault="008E7095" w:rsidP="00B015F1">
            <w:pPr>
              <w:spacing w:line="360" w:lineRule="auto"/>
              <w:jc w:val="both"/>
              <w:rPr>
                <w:sz w:val="20"/>
                <w:szCs w:val="20"/>
              </w:rPr>
            </w:pPr>
            <w:r w:rsidRPr="00B015F1">
              <w:rPr>
                <w:sz w:val="20"/>
                <w:szCs w:val="20"/>
              </w:rPr>
              <w:t>(</w:t>
            </w:r>
          </w:p>
        </w:tc>
        <w:tc>
          <w:tcPr>
            <w:tcW w:w="1583" w:type="dxa"/>
            <w:gridSpan w:val="7"/>
            <w:tcBorders>
              <w:top w:val="single" w:sz="2" w:space="0" w:color="auto"/>
              <w:bottom w:val="single" w:sz="4" w:space="0" w:color="auto"/>
            </w:tcBorders>
            <w:vAlign w:val="bottom"/>
          </w:tcPr>
          <w:p w:rsidR="008E7095" w:rsidRPr="00B015F1" w:rsidRDefault="008E7095" w:rsidP="00B015F1">
            <w:pPr>
              <w:spacing w:line="360" w:lineRule="auto"/>
              <w:jc w:val="both"/>
              <w:rPr>
                <w:sz w:val="20"/>
                <w:szCs w:val="20"/>
              </w:rPr>
            </w:pPr>
            <w:r w:rsidRPr="00B015F1">
              <w:rPr>
                <w:sz w:val="20"/>
                <w:szCs w:val="20"/>
              </w:rPr>
              <w:t>169275</w:t>
            </w:r>
          </w:p>
        </w:tc>
        <w:tc>
          <w:tcPr>
            <w:tcW w:w="246" w:type="dxa"/>
            <w:gridSpan w:val="3"/>
            <w:tcBorders>
              <w:top w:val="single" w:sz="2" w:space="0" w:color="auto"/>
              <w:left w:val="nil"/>
              <w:bottom w:val="single" w:sz="4" w:space="0" w:color="auto"/>
            </w:tcBorders>
            <w:vAlign w:val="bottom"/>
          </w:tcPr>
          <w:p w:rsidR="008E7095" w:rsidRPr="00B015F1" w:rsidRDefault="008E7095" w:rsidP="00B015F1">
            <w:pPr>
              <w:spacing w:line="360" w:lineRule="auto"/>
              <w:jc w:val="both"/>
              <w:rPr>
                <w:sz w:val="20"/>
                <w:szCs w:val="20"/>
              </w:rPr>
            </w:pPr>
            <w:r w:rsidRPr="00B015F1">
              <w:rPr>
                <w:sz w:val="20"/>
                <w:szCs w:val="20"/>
              </w:rPr>
              <w:t>)</w:t>
            </w:r>
          </w:p>
        </w:tc>
        <w:tc>
          <w:tcPr>
            <w:tcW w:w="246" w:type="dxa"/>
            <w:gridSpan w:val="2"/>
            <w:tcBorders>
              <w:top w:val="single" w:sz="2" w:space="0" w:color="auto"/>
              <w:bottom w:val="single" w:sz="2" w:space="0" w:color="auto"/>
              <w:right w:val="single" w:sz="2" w:space="0" w:color="auto"/>
            </w:tcBorders>
            <w:vAlign w:val="bottom"/>
          </w:tcPr>
          <w:p w:rsidR="008E7095" w:rsidRPr="00B015F1" w:rsidRDefault="008E7095" w:rsidP="00B015F1">
            <w:pPr>
              <w:spacing w:line="360" w:lineRule="auto"/>
              <w:jc w:val="both"/>
              <w:rPr>
                <w:sz w:val="20"/>
                <w:szCs w:val="20"/>
              </w:rPr>
            </w:pPr>
          </w:p>
        </w:tc>
        <w:tc>
          <w:tcPr>
            <w:tcW w:w="239" w:type="dxa"/>
            <w:tcBorders>
              <w:top w:val="single" w:sz="2" w:space="0" w:color="auto"/>
              <w:left w:val="single" w:sz="2" w:space="0" w:color="auto"/>
              <w:bottom w:val="single" w:sz="2" w:space="0" w:color="auto"/>
            </w:tcBorders>
            <w:vAlign w:val="bottom"/>
          </w:tcPr>
          <w:p w:rsidR="008E7095" w:rsidRPr="00B015F1" w:rsidRDefault="008E7095" w:rsidP="00B015F1">
            <w:pPr>
              <w:spacing w:line="360" w:lineRule="auto"/>
              <w:jc w:val="both"/>
              <w:rPr>
                <w:sz w:val="20"/>
                <w:szCs w:val="20"/>
              </w:rPr>
            </w:pPr>
            <w:r w:rsidRPr="00B015F1">
              <w:rPr>
                <w:sz w:val="20"/>
                <w:szCs w:val="20"/>
              </w:rPr>
              <w:t>(</w:t>
            </w:r>
          </w:p>
        </w:tc>
        <w:tc>
          <w:tcPr>
            <w:tcW w:w="1199" w:type="dxa"/>
            <w:gridSpan w:val="6"/>
            <w:tcBorders>
              <w:top w:val="single" w:sz="2" w:space="0" w:color="auto"/>
              <w:bottom w:val="single" w:sz="2" w:space="0" w:color="auto"/>
            </w:tcBorders>
            <w:vAlign w:val="bottom"/>
          </w:tcPr>
          <w:p w:rsidR="008E7095" w:rsidRPr="00B015F1" w:rsidRDefault="008E7095" w:rsidP="00B015F1">
            <w:pPr>
              <w:spacing w:line="360" w:lineRule="auto"/>
              <w:jc w:val="both"/>
              <w:rPr>
                <w:sz w:val="20"/>
                <w:szCs w:val="20"/>
              </w:rPr>
            </w:pPr>
            <w:r w:rsidRPr="00B015F1">
              <w:rPr>
                <w:sz w:val="20"/>
                <w:szCs w:val="20"/>
              </w:rPr>
              <w:t>49928</w:t>
            </w:r>
          </w:p>
        </w:tc>
        <w:tc>
          <w:tcPr>
            <w:tcW w:w="284" w:type="dxa"/>
            <w:gridSpan w:val="3"/>
            <w:tcBorders>
              <w:top w:val="single" w:sz="2" w:space="0" w:color="auto"/>
              <w:bottom w:val="single" w:sz="2" w:space="0" w:color="auto"/>
            </w:tcBorders>
            <w:vAlign w:val="bottom"/>
          </w:tcPr>
          <w:p w:rsidR="008E7095" w:rsidRPr="00B015F1" w:rsidRDefault="008E7095" w:rsidP="00B015F1">
            <w:pPr>
              <w:spacing w:line="360" w:lineRule="auto"/>
              <w:jc w:val="both"/>
              <w:rPr>
                <w:sz w:val="20"/>
                <w:szCs w:val="20"/>
              </w:rPr>
            </w:pPr>
            <w:r w:rsidRPr="00B015F1">
              <w:rPr>
                <w:sz w:val="20"/>
                <w:szCs w:val="20"/>
              </w:rPr>
              <w:t>)</w:t>
            </w:r>
          </w:p>
        </w:tc>
        <w:tc>
          <w:tcPr>
            <w:tcW w:w="283" w:type="dxa"/>
            <w:gridSpan w:val="3"/>
            <w:tcBorders>
              <w:top w:val="single" w:sz="2" w:space="0" w:color="auto"/>
              <w:left w:val="nil"/>
              <w:bottom w:val="single" w:sz="2" w:space="0" w:color="auto"/>
              <w:right w:val="single" w:sz="12" w:space="0" w:color="auto"/>
            </w:tcBorders>
            <w:vAlign w:val="bottom"/>
          </w:tcPr>
          <w:p w:rsidR="008E7095" w:rsidRPr="00B015F1" w:rsidRDefault="008E7095" w:rsidP="00B015F1">
            <w:pPr>
              <w:spacing w:line="360" w:lineRule="auto"/>
              <w:jc w:val="both"/>
              <w:rPr>
                <w:sz w:val="20"/>
                <w:szCs w:val="20"/>
              </w:rPr>
            </w:pPr>
          </w:p>
        </w:tc>
      </w:tr>
      <w:tr w:rsidR="008E7095" w:rsidRPr="00B015F1" w:rsidTr="00B015F1">
        <w:trPr>
          <w:gridAfter w:val="1"/>
          <w:wAfter w:w="64" w:type="dxa"/>
          <w:cantSplit/>
        </w:trPr>
        <w:tc>
          <w:tcPr>
            <w:tcW w:w="4250" w:type="dxa"/>
            <w:gridSpan w:val="13"/>
            <w:tcBorders>
              <w:top w:val="single" w:sz="2" w:space="0" w:color="auto"/>
              <w:left w:val="single" w:sz="2" w:space="0" w:color="auto"/>
              <w:bottom w:val="single" w:sz="2" w:space="0" w:color="auto"/>
              <w:right w:val="single" w:sz="12" w:space="0" w:color="auto"/>
            </w:tcBorders>
          </w:tcPr>
          <w:p w:rsidR="008E7095" w:rsidRPr="00B015F1" w:rsidRDefault="008E7095" w:rsidP="00B015F1">
            <w:pPr>
              <w:spacing w:line="360" w:lineRule="auto"/>
              <w:jc w:val="both"/>
              <w:rPr>
                <w:sz w:val="20"/>
                <w:szCs w:val="20"/>
              </w:rPr>
            </w:pPr>
            <w:r w:rsidRPr="00B015F1">
              <w:rPr>
                <w:sz w:val="20"/>
                <w:szCs w:val="20"/>
              </w:rPr>
              <w:t>Штрафы и пени за нарушение законодательства</w:t>
            </w:r>
          </w:p>
        </w:tc>
        <w:tc>
          <w:tcPr>
            <w:tcW w:w="639" w:type="dxa"/>
            <w:gridSpan w:val="2"/>
            <w:tcBorders>
              <w:top w:val="single" w:sz="2" w:space="0" w:color="auto"/>
              <w:left w:val="single" w:sz="12" w:space="0" w:color="auto"/>
              <w:bottom w:val="single" w:sz="2" w:space="0" w:color="auto"/>
              <w:right w:val="single" w:sz="2" w:space="0" w:color="auto"/>
            </w:tcBorders>
            <w:vAlign w:val="bottom"/>
          </w:tcPr>
          <w:p w:rsidR="008E7095" w:rsidRPr="00B015F1" w:rsidRDefault="008E7095" w:rsidP="00B015F1">
            <w:pPr>
              <w:spacing w:line="360" w:lineRule="auto"/>
              <w:jc w:val="both"/>
              <w:rPr>
                <w:sz w:val="20"/>
                <w:szCs w:val="20"/>
              </w:rPr>
            </w:pPr>
            <w:r w:rsidRPr="00B015F1">
              <w:rPr>
                <w:sz w:val="20"/>
                <w:szCs w:val="20"/>
              </w:rPr>
              <w:t>180</w:t>
            </w:r>
          </w:p>
        </w:tc>
        <w:tc>
          <w:tcPr>
            <w:tcW w:w="2320" w:type="dxa"/>
            <w:gridSpan w:val="13"/>
            <w:tcBorders>
              <w:top w:val="single" w:sz="2" w:space="0" w:color="auto"/>
              <w:left w:val="single" w:sz="2" w:space="0" w:color="auto"/>
              <w:bottom w:val="single" w:sz="2" w:space="0" w:color="auto"/>
              <w:right w:val="single" w:sz="2" w:space="0" w:color="auto"/>
            </w:tcBorders>
            <w:vAlign w:val="bottom"/>
          </w:tcPr>
          <w:p w:rsidR="008E7095" w:rsidRPr="00B015F1" w:rsidRDefault="008E7095" w:rsidP="00B015F1">
            <w:pPr>
              <w:spacing w:line="360" w:lineRule="auto"/>
              <w:jc w:val="both"/>
              <w:rPr>
                <w:sz w:val="20"/>
                <w:szCs w:val="20"/>
              </w:rPr>
            </w:pPr>
            <w:r w:rsidRPr="00B015F1">
              <w:rPr>
                <w:sz w:val="20"/>
                <w:szCs w:val="20"/>
              </w:rPr>
              <w:t>(50)</w:t>
            </w:r>
          </w:p>
        </w:tc>
        <w:tc>
          <w:tcPr>
            <w:tcW w:w="2005" w:type="dxa"/>
            <w:gridSpan w:val="13"/>
            <w:tcBorders>
              <w:top w:val="single" w:sz="2" w:space="0" w:color="auto"/>
              <w:left w:val="single" w:sz="2" w:space="0" w:color="auto"/>
              <w:bottom w:val="single" w:sz="2" w:space="0" w:color="auto"/>
              <w:right w:val="single" w:sz="12" w:space="0" w:color="auto"/>
            </w:tcBorders>
            <w:vAlign w:val="bottom"/>
          </w:tcPr>
          <w:p w:rsidR="008E7095" w:rsidRPr="00B015F1" w:rsidRDefault="008E7095" w:rsidP="00B015F1">
            <w:pPr>
              <w:spacing w:line="360" w:lineRule="auto"/>
              <w:jc w:val="both"/>
              <w:rPr>
                <w:sz w:val="20"/>
                <w:szCs w:val="20"/>
              </w:rPr>
            </w:pPr>
            <w:r w:rsidRPr="00B015F1">
              <w:rPr>
                <w:sz w:val="20"/>
                <w:szCs w:val="20"/>
              </w:rPr>
              <w:t>(236)</w:t>
            </w:r>
          </w:p>
        </w:tc>
      </w:tr>
      <w:tr w:rsidR="008E7095" w:rsidRPr="00B015F1" w:rsidTr="00B015F1">
        <w:trPr>
          <w:gridAfter w:val="1"/>
          <w:wAfter w:w="64" w:type="dxa"/>
          <w:cantSplit/>
        </w:trPr>
        <w:tc>
          <w:tcPr>
            <w:tcW w:w="4250" w:type="dxa"/>
            <w:gridSpan w:val="13"/>
            <w:tcBorders>
              <w:top w:val="single" w:sz="2" w:space="0" w:color="auto"/>
              <w:left w:val="single" w:sz="2" w:space="0" w:color="auto"/>
              <w:bottom w:val="single" w:sz="12" w:space="0" w:color="auto"/>
              <w:right w:val="single" w:sz="12" w:space="0" w:color="auto"/>
            </w:tcBorders>
          </w:tcPr>
          <w:p w:rsidR="009335E0" w:rsidRPr="00B015F1" w:rsidRDefault="008E7095" w:rsidP="00B015F1">
            <w:pPr>
              <w:spacing w:line="360" w:lineRule="auto"/>
              <w:jc w:val="both"/>
              <w:rPr>
                <w:b/>
                <w:bCs/>
                <w:sz w:val="20"/>
                <w:szCs w:val="20"/>
              </w:rPr>
            </w:pPr>
            <w:r w:rsidRPr="00B015F1">
              <w:rPr>
                <w:b/>
                <w:bCs/>
                <w:sz w:val="20"/>
                <w:szCs w:val="20"/>
              </w:rPr>
              <w:t>Чистая прибыль (убыток) отчетного</w:t>
            </w:r>
          </w:p>
          <w:p w:rsidR="008E7095" w:rsidRPr="00B015F1" w:rsidRDefault="008E7095" w:rsidP="00B015F1">
            <w:pPr>
              <w:spacing w:line="360" w:lineRule="auto"/>
              <w:jc w:val="both"/>
              <w:rPr>
                <w:b/>
                <w:bCs/>
                <w:sz w:val="20"/>
                <w:szCs w:val="20"/>
              </w:rPr>
            </w:pPr>
            <w:r w:rsidRPr="00B015F1">
              <w:rPr>
                <w:b/>
                <w:bCs/>
                <w:sz w:val="20"/>
                <w:szCs w:val="20"/>
              </w:rPr>
              <w:t>периода</w:t>
            </w:r>
          </w:p>
        </w:tc>
        <w:tc>
          <w:tcPr>
            <w:tcW w:w="639" w:type="dxa"/>
            <w:gridSpan w:val="2"/>
            <w:tcBorders>
              <w:top w:val="single" w:sz="2" w:space="0" w:color="auto"/>
              <w:left w:val="single" w:sz="12" w:space="0" w:color="auto"/>
              <w:bottom w:val="single" w:sz="12" w:space="0" w:color="auto"/>
              <w:right w:val="single" w:sz="2" w:space="0" w:color="auto"/>
            </w:tcBorders>
            <w:vAlign w:val="bottom"/>
          </w:tcPr>
          <w:p w:rsidR="008E7095" w:rsidRPr="00B015F1" w:rsidRDefault="008E7095" w:rsidP="00B015F1">
            <w:pPr>
              <w:spacing w:line="360" w:lineRule="auto"/>
              <w:jc w:val="both"/>
              <w:rPr>
                <w:sz w:val="20"/>
                <w:szCs w:val="20"/>
              </w:rPr>
            </w:pPr>
            <w:r w:rsidRPr="00B015F1">
              <w:rPr>
                <w:sz w:val="20"/>
                <w:szCs w:val="20"/>
              </w:rPr>
              <w:t>190</w:t>
            </w:r>
          </w:p>
        </w:tc>
        <w:tc>
          <w:tcPr>
            <w:tcW w:w="2320" w:type="dxa"/>
            <w:gridSpan w:val="13"/>
            <w:tcBorders>
              <w:top w:val="single" w:sz="2" w:space="0" w:color="auto"/>
              <w:left w:val="single" w:sz="2" w:space="0" w:color="auto"/>
              <w:bottom w:val="single" w:sz="12" w:space="0" w:color="auto"/>
              <w:right w:val="single" w:sz="2" w:space="0" w:color="auto"/>
            </w:tcBorders>
            <w:vAlign w:val="bottom"/>
          </w:tcPr>
          <w:p w:rsidR="008E7095" w:rsidRPr="00B015F1" w:rsidRDefault="008E7095" w:rsidP="00B015F1">
            <w:pPr>
              <w:spacing w:line="360" w:lineRule="auto"/>
              <w:jc w:val="both"/>
              <w:rPr>
                <w:sz w:val="20"/>
                <w:szCs w:val="20"/>
              </w:rPr>
            </w:pPr>
            <w:r w:rsidRPr="00B015F1">
              <w:rPr>
                <w:sz w:val="20"/>
                <w:szCs w:val="20"/>
              </w:rPr>
              <w:t>359409</w:t>
            </w:r>
          </w:p>
        </w:tc>
        <w:tc>
          <w:tcPr>
            <w:tcW w:w="2005" w:type="dxa"/>
            <w:gridSpan w:val="13"/>
            <w:tcBorders>
              <w:top w:val="single" w:sz="2" w:space="0" w:color="auto"/>
              <w:left w:val="single" w:sz="2" w:space="0" w:color="auto"/>
              <w:bottom w:val="single" w:sz="12" w:space="0" w:color="auto"/>
              <w:right w:val="single" w:sz="12" w:space="0" w:color="auto"/>
            </w:tcBorders>
            <w:vAlign w:val="bottom"/>
          </w:tcPr>
          <w:p w:rsidR="008E7095" w:rsidRPr="00B015F1" w:rsidRDefault="008E7095" w:rsidP="00B015F1">
            <w:pPr>
              <w:spacing w:line="360" w:lineRule="auto"/>
              <w:jc w:val="both"/>
              <w:rPr>
                <w:sz w:val="20"/>
                <w:szCs w:val="20"/>
              </w:rPr>
            </w:pPr>
            <w:r w:rsidRPr="00B015F1">
              <w:rPr>
                <w:sz w:val="20"/>
                <w:szCs w:val="20"/>
              </w:rPr>
              <w:t>123725</w:t>
            </w:r>
          </w:p>
        </w:tc>
      </w:tr>
      <w:tr w:rsidR="008E7095" w:rsidRPr="00B015F1" w:rsidTr="00B015F1">
        <w:trPr>
          <w:gridAfter w:val="1"/>
          <w:wAfter w:w="64" w:type="dxa"/>
          <w:cantSplit/>
        </w:trPr>
        <w:tc>
          <w:tcPr>
            <w:tcW w:w="4250" w:type="dxa"/>
            <w:gridSpan w:val="13"/>
            <w:tcBorders>
              <w:top w:val="single" w:sz="12" w:space="0" w:color="auto"/>
              <w:left w:val="single" w:sz="2" w:space="0" w:color="auto"/>
              <w:bottom w:val="single" w:sz="2" w:space="0" w:color="auto"/>
              <w:right w:val="single" w:sz="2" w:space="0" w:color="auto"/>
            </w:tcBorders>
          </w:tcPr>
          <w:p w:rsidR="009335E0" w:rsidRPr="00B015F1" w:rsidRDefault="008E7095" w:rsidP="00B015F1">
            <w:pPr>
              <w:spacing w:line="360" w:lineRule="auto"/>
              <w:jc w:val="both"/>
              <w:rPr>
                <w:sz w:val="20"/>
                <w:szCs w:val="20"/>
              </w:rPr>
            </w:pPr>
            <w:r w:rsidRPr="00B015F1">
              <w:rPr>
                <w:sz w:val="20"/>
                <w:szCs w:val="20"/>
              </w:rPr>
              <w:t>СПРАВОЧНО</w:t>
            </w:r>
          </w:p>
          <w:p w:rsidR="008E7095" w:rsidRPr="00B015F1" w:rsidRDefault="008E7095" w:rsidP="00B015F1">
            <w:pPr>
              <w:spacing w:line="360" w:lineRule="auto"/>
              <w:jc w:val="both"/>
              <w:rPr>
                <w:sz w:val="20"/>
                <w:szCs w:val="20"/>
              </w:rPr>
            </w:pPr>
            <w:r w:rsidRPr="00B015F1">
              <w:rPr>
                <w:sz w:val="20"/>
                <w:szCs w:val="20"/>
              </w:rPr>
              <w:t>Постоянные налоговые обязательства (активы)</w:t>
            </w:r>
          </w:p>
        </w:tc>
        <w:tc>
          <w:tcPr>
            <w:tcW w:w="639" w:type="dxa"/>
            <w:gridSpan w:val="2"/>
            <w:tcBorders>
              <w:top w:val="single" w:sz="12" w:space="0" w:color="auto"/>
              <w:left w:val="single" w:sz="2" w:space="0" w:color="auto"/>
              <w:bottom w:val="single" w:sz="2" w:space="0" w:color="auto"/>
              <w:right w:val="single" w:sz="2" w:space="0" w:color="auto"/>
            </w:tcBorders>
            <w:vAlign w:val="bottom"/>
          </w:tcPr>
          <w:p w:rsidR="008E7095" w:rsidRPr="00B015F1" w:rsidRDefault="008E7095" w:rsidP="00B015F1">
            <w:pPr>
              <w:spacing w:line="360" w:lineRule="auto"/>
              <w:jc w:val="both"/>
              <w:rPr>
                <w:sz w:val="20"/>
                <w:szCs w:val="20"/>
              </w:rPr>
            </w:pPr>
            <w:r w:rsidRPr="00B015F1">
              <w:rPr>
                <w:sz w:val="20"/>
                <w:szCs w:val="20"/>
              </w:rPr>
              <w:t>200</w:t>
            </w:r>
          </w:p>
        </w:tc>
        <w:tc>
          <w:tcPr>
            <w:tcW w:w="2320" w:type="dxa"/>
            <w:gridSpan w:val="13"/>
            <w:tcBorders>
              <w:top w:val="single" w:sz="12" w:space="0" w:color="auto"/>
              <w:left w:val="single" w:sz="2" w:space="0" w:color="auto"/>
              <w:bottom w:val="single" w:sz="2" w:space="0" w:color="auto"/>
              <w:right w:val="single" w:sz="2" w:space="0" w:color="auto"/>
            </w:tcBorders>
            <w:vAlign w:val="bottom"/>
          </w:tcPr>
          <w:p w:rsidR="008E7095" w:rsidRPr="00B015F1" w:rsidRDefault="008E7095" w:rsidP="00B015F1">
            <w:pPr>
              <w:spacing w:line="360" w:lineRule="auto"/>
              <w:jc w:val="both"/>
              <w:rPr>
                <w:sz w:val="20"/>
                <w:szCs w:val="20"/>
              </w:rPr>
            </w:pPr>
            <w:r w:rsidRPr="00B015F1">
              <w:rPr>
                <w:sz w:val="20"/>
                <w:szCs w:val="20"/>
              </w:rPr>
              <w:t>45485</w:t>
            </w:r>
          </w:p>
        </w:tc>
        <w:tc>
          <w:tcPr>
            <w:tcW w:w="2005" w:type="dxa"/>
            <w:gridSpan w:val="13"/>
            <w:tcBorders>
              <w:top w:val="single" w:sz="12" w:space="0" w:color="auto"/>
              <w:left w:val="single" w:sz="2" w:space="0" w:color="auto"/>
              <w:bottom w:val="single" w:sz="2" w:space="0" w:color="auto"/>
              <w:right w:val="single" w:sz="2" w:space="0" w:color="auto"/>
            </w:tcBorders>
            <w:vAlign w:val="bottom"/>
          </w:tcPr>
          <w:p w:rsidR="008E7095" w:rsidRPr="00B015F1" w:rsidRDefault="008E7095" w:rsidP="00B015F1">
            <w:pPr>
              <w:spacing w:line="360" w:lineRule="auto"/>
              <w:jc w:val="both"/>
              <w:rPr>
                <w:sz w:val="20"/>
                <w:szCs w:val="20"/>
              </w:rPr>
            </w:pPr>
            <w:r w:rsidRPr="00B015F1">
              <w:rPr>
                <w:sz w:val="20"/>
                <w:szCs w:val="20"/>
              </w:rPr>
              <w:t>17923</w:t>
            </w:r>
          </w:p>
        </w:tc>
      </w:tr>
      <w:tr w:rsidR="008E7095" w:rsidRPr="00B015F1" w:rsidTr="00B015F1">
        <w:trPr>
          <w:gridAfter w:val="1"/>
          <w:wAfter w:w="64" w:type="dxa"/>
          <w:cantSplit/>
        </w:trPr>
        <w:tc>
          <w:tcPr>
            <w:tcW w:w="4250" w:type="dxa"/>
            <w:gridSpan w:val="13"/>
            <w:tcBorders>
              <w:top w:val="single" w:sz="2" w:space="0" w:color="auto"/>
              <w:left w:val="single" w:sz="2" w:space="0" w:color="auto"/>
              <w:bottom w:val="single" w:sz="2" w:space="0" w:color="auto"/>
              <w:right w:val="single" w:sz="2" w:space="0" w:color="auto"/>
            </w:tcBorders>
          </w:tcPr>
          <w:p w:rsidR="008E7095" w:rsidRPr="00B015F1" w:rsidRDefault="008E7095" w:rsidP="00B015F1">
            <w:pPr>
              <w:spacing w:line="360" w:lineRule="auto"/>
              <w:jc w:val="both"/>
              <w:rPr>
                <w:sz w:val="20"/>
                <w:szCs w:val="20"/>
              </w:rPr>
            </w:pPr>
            <w:r w:rsidRPr="00B015F1">
              <w:rPr>
                <w:sz w:val="20"/>
                <w:szCs w:val="20"/>
              </w:rPr>
              <w:t>Базовая прибыль (убыток) на акцию</w:t>
            </w:r>
          </w:p>
        </w:tc>
        <w:tc>
          <w:tcPr>
            <w:tcW w:w="639" w:type="dxa"/>
            <w:gridSpan w:val="2"/>
            <w:tcBorders>
              <w:top w:val="single" w:sz="2" w:space="0" w:color="auto"/>
              <w:left w:val="single" w:sz="2" w:space="0" w:color="auto"/>
              <w:bottom w:val="single" w:sz="2" w:space="0" w:color="auto"/>
              <w:right w:val="single" w:sz="2" w:space="0" w:color="auto"/>
            </w:tcBorders>
            <w:vAlign w:val="bottom"/>
          </w:tcPr>
          <w:p w:rsidR="008E7095" w:rsidRPr="00B015F1" w:rsidRDefault="008E7095" w:rsidP="00B015F1">
            <w:pPr>
              <w:spacing w:line="360" w:lineRule="auto"/>
              <w:jc w:val="both"/>
              <w:rPr>
                <w:sz w:val="20"/>
                <w:szCs w:val="20"/>
              </w:rPr>
            </w:pPr>
            <w:r w:rsidRPr="00B015F1">
              <w:rPr>
                <w:sz w:val="20"/>
                <w:szCs w:val="20"/>
              </w:rPr>
              <w:t>201</w:t>
            </w:r>
          </w:p>
        </w:tc>
        <w:tc>
          <w:tcPr>
            <w:tcW w:w="2320" w:type="dxa"/>
            <w:gridSpan w:val="13"/>
            <w:tcBorders>
              <w:top w:val="single" w:sz="2" w:space="0" w:color="auto"/>
              <w:left w:val="single" w:sz="2" w:space="0" w:color="auto"/>
              <w:bottom w:val="single" w:sz="2" w:space="0" w:color="auto"/>
              <w:right w:val="single" w:sz="2" w:space="0" w:color="auto"/>
            </w:tcBorders>
            <w:vAlign w:val="bottom"/>
          </w:tcPr>
          <w:p w:rsidR="008E7095" w:rsidRPr="00B015F1" w:rsidRDefault="008E7095" w:rsidP="00B015F1">
            <w:pPr>
              <w:spacing w:line="360" w:lineRule="auto"/>
              <w:jc w:val="both"/>
              <w:rPr>
                <w:sz w:val="20"/>
                <w:szCs w:val="20"/>
              </w:rPr>
            </w:pPr>
            <w:r w:rsidRPr="00B015F1">
              <w:rPr>
                <w:sz w:val="20"/>
                <w:szCs w:val="20"/>
              </w:rPr>
              <w:t>3</w:t>
            </w:r>
          </w:p>
        </w:tc>
        <w:tc>
          <w:tcPr>
            <w:tcW w:w="2005" w:type="dxa"/>
            <w:gridSpan w:val="13"/>
            <w:tcBorders>
              <w:top w:val="single" w:sz="2" w:space="0" w:color="auto"/>
              <w:left w:val="single" w:sz="2" w:space="0" w:color="auto"/>
              <w:bottom w:val="single" w:sz="2" w:space="0" w:color="auto"/>
              <w:right w:val="single" w:sz="2" w:space="0" w:color="auto"/>
            </w:tcBorders>
            <w:vAlign w:val="bottom"/>
          </w:tcPr>
          <w:p w:rsidR="008E7095" w:rsidRPr="00B015F1" w:rsidRDefault="008E7095" w:rsidP="00B015F1">
            <w:pPr>
              <w:spacing w:line="360" w:lineRule="auto"/>
              <w:jc w:val="both"/>
              <w:rPr>
                <w:sz w:val="20"/>
                <w:szCs w:val="20"/>
              </w:rPr>
            </w:pPr>
            <w:r w:rsidRPr="00B015F1">
              <w:rPr>
                <w:sz w:val="20"/>
                <w:szCs w:val="20"/>
              </w:rPr>
              <w:t>1</w:t>
            </w:r>
          </w:p>
        </w:tc>
      </w:tr>
      <w:tr w:rsidR="008E7095" w:rsidRPr="00B015F1" w:rsidTr="00B015F1">
        <w:trPr>
          <w:gridAfter w:val="1"/>
          <w:wAfter w:w="64" w:type="dxa"/>
          <w:cantSplit/>
        </w:trPr>
        <w:tc>
          <w:tcPr>
            <w:tcW w:w="4250" w:type="dxa"/>
            <w:gridSpan w:val="13"/>
            <w:tcBorders>
              <w:top w:val="single" w:sz="2" w:space="0" w:color="auto"/>
              <w:left w:val="single" w:sz="2" w:space="0" w:color="auto"/>
              <w:bottom w:val="single" w:sz="2" w:space="0" w:color="auto"/>
              <w:right w:val="single" w:sz="2" w:space="0" w:color="auto"/>
            </w:tcBorders>
          </w:tcPr>
          <w:p w:rsidR="008E7095" w:rsidRPr="00B015F1" w:rsidRDefault="008E7095" w:rsidP="00B015F1">
            <w:pPr>
              <w:spacing w:line="360" w:lineRule="auto"/>
              <w:jc w:val="both"/>
              <w:rPr>
                <w:sz w:val="20"/>
                <w:szCs w:val="20"/>
              </w:rPr>
            </w:pPr>
            <w:r w:rsidRPr="00B015F1">
              <w:rPr>
                <w:sz w:val="20"/>
                <w:szCs w:val="20"/>
              </w:rPr>
              <w:t>Разводненная прибыль (убыток) на акцию</w:t>
            </w:r>
          </w:p>
        </w:tc>
        <w:tc>
          <w:tcPr>
            <w:tcW w:w="639" w:type="dxa"/>
            <w:gridSpan w:val="2"/>
            <w:tcBorders>
              <w:top w:val="single" w:sz="2" w:space="0" w:color="auto"/>
              <w:left w:val="single" w:sz="2" w:space="0" w:color="auto"/>
              <w:bottom w:val="single" w:sz="2" w:space="0" w:color="auto"/>
              <w:right w:val="single" w:sz="2" w:space="0" w:color="auto"/>
            </w:tcBorders>
            <w:vAlign w:val="bottom"/>
          </w:tcPr>
          <w:p w:rsidR="008E7095" w:rsidRPr="00B015F1" w:rsidRDefault="008E7095" w:rsidP="00B015F1">
            <w:pPr>
              <w:spacing w:line="360" w:lineRule="auto"/>
              <w:jc w:val="both"/>
              <w:rPr>
                <w:sz w:val="20"/>
                <w:szCs w:val="20"/>
              </w:rPr>
            </w:pPr>
            <w:r w:rsidRPr="00B015F1">
              <w:rPr>
                <w:sz w:val="20"/>
                <w:szCs w:val="20"/>
              </w:rPr>
              <w:t>202</w:t>
            </w:r>
          </w:p>
        </w:tc>
        <w:tc>
          <w:tcPr>
            <w:tcW w:w="2320" w:type="dxa"/>
            <w:gridSpan w:val="13"/>
            <w:tcBorders>
              <w:top w:val="single" w:sz="2" w:space="0" w:color="auto"/>
              <w:left w:val="single" w:sz="2" w:space="0" w:color="auto"/>
              <w:bottom w:val="single" w:sz="2" w:space="0" w:color="auto"/>
              <w:right w:val="single" w:sz="2" w:space="0" w:color="auto"/>
            </w:tcBorders>
            <w:vAlign w:val="bottom"/>
          </w:tcPr>
          <w:p w:rsidR="008E7095" w:rsidRPr="00B015F1" w:rsidRDefault="008E7095" w:rsidP="00B015F1">
            <w:pPr>
              <w:spacing w:line="360" w:lineRule="auto"/>
              <w:jc w:val="both"/>
              <w:rPr>
                <w:sz w:val="20"/>
                <w:szCs w:val="20"/>
              </w:rPr>
            </w:pPr>
            <w:r w:rsidRPr="00B015F1">
              <w:rPr>
                <w:sz w:val="20"/>
                <w:szCs w:val="20"/>
              </w:rPr>
              <w:t>0</w:t>
            </w:r>
          </w:p>
        </w:tc>
        <w:tc>
          <w:tcPr>
            <w:tcW w:w="2005" w:type="dxa"/>
            <w:gridSpan w:val="13"/>
            <w:tcBorders>
              <w:top w:val="single" w:sz="2" w:space="0" w:color="auto"/>
              <w:left w:val="single" w:sz="2" w:space="0" w:color="auto"/>
              <w:bottom w:val="single" w:sz="2" w:space="0" w:color="auto"/>
              <w:right w:val="single" w:sz="2" w:space="0" w:color="auto"/>
            </w:tcBorders>
            <w:vAlign w:val="bottom"/>
          </w:tcPr>
          <w:p w:rsidR="008E7095" w:rsidRPr="00B015F1" w:rsidRDefault="008E7095" w:rsidP="00B015F1">
            <w:pPr>
              <w:spacing w:line="360" w:lineRule="auto"/>
              <w:jc w:val="both"/>
              <w:rPr>
                <w:sz w:val="20"/>
                <w:szCs w:val="20"/>
              </w:rPr>
            </w:pPr>
            <w:r w:rsidRPr="00B015F1">
              <w:rPr>
                <w:sz w:val="20"/>
                <w:szCs w:val="20"/>
              </w:rPr>
              <w:t>0</w:t>
            </w:r>
          </w:p>
        </w:tc>
      </w:tr>
    </w:tbl>
    <w:p w:rsidR="00B015F1" w:rsidRDefault="00B015F1" w:rsidP="009335E0">
      <w:pPr>
        <w:spacing w:line="360" w:lineRule="auto"/>
        <w:ind w:firstLine="709"/>
        <w:jc w:val="both"/>
        <w:rPr>
          <w:sz w:val="28"/>
          <w:szCs w:val="28"/>
        </w:rPr>
      </w:pPr>
    </w:p>
    <w:p w:rsidR="008E7095" w:rsidRDefault="008E7095" w:rsidP="00B015F1">
      <w:pPr>
        <w:spacing w:line="360" w:lineRule="auto"/>
        <w:ind w:firstLine="709"/>
        <w:jc w:val="both"/>
        <w:rPr>
          <w:sz w:val="28"/>
          <w:szCs w:val="28"/>
        </w:rPr>
      </w:pPr>
      <w:r w:rsidRPr="009335E0">
        <w:rPr>
          <w:sz w:val="28"/>
          <w:szCs w:val="28"/>
        </w:rPr>
        <w:t xml:space="preserve">Приложение к приказу Минфина РФ от 22 июля </w:t>
      </w:r>
      <w:smartTag w:uri="urn:schemas-microsoft-com:office:smarttags" w:element="metricconverter">
        <w:smartTagPr>
          <w:attr w:name="ProductID" w:val="2003 г"/>
        </w:smartTagPr>
        <w:r w:rsidRPr="009335E0">
          <w:rPr>
            <w:sz w:val="28"/>
            <w:szCs w:val="28"/>
          </w:rPr>
          <w:t>2003 г</w:t>
        </w:r>
      </w:smartTag>
      <w:r w:rsidRPr="009335E0">
        <w:rPr>
          <w:sz w:val="28"/>
          <w:szCs w:val="28"/>
        </w:rPr>
        <w:t>. № 67н</w:t>
      </w:r>
      <w:r w:rsidR="00B015F1">
        <w:rPr>
          <w:sz w:val="28"/>
          <w:szCs w:val="28"/>
        </w:rPr>
        <w:t xml:space="preserve"> </w:t>
      </w:r>
      <w:r w:rsidRPr="009335E0">
        <w:rPr>
          <w:sz w:val="28"/>
          <w:szCs w:val="28"/>
        </w:rPr>
        <w:t>(с учетом приказа Госкомстата РФ и Минфина РФ</w:t>
      </w:r>
      <w:r w:rsidR="00B015F1">
        <w:rPr>
          <w:sz w:val="28"/>
          <w:szCs w:val="28"/>
        </w:rPr>
        <w:t xml:space="preserve"> </w:t>
      </w:r>
      <w:r w:rsidRPr="009335E0">
        <w:rPr>
          <w:sz w:val="28"/>
          <w:szCs w:val="28"/>
        </w:rPr>
        <w:t xml:space="preserve">от 14 ноября </w:t>
      </w:r>
      <w:smartTag w:uri="urn:schemas-microsoft-com:office:smarttags" w:element="metricconverter">
        <w:smartTagPr>
          <w:attr w:name="ProductID" w:val="2003 г"/>
        </w:smartTagPr>
        <w:r w:rsidRPr="009335E0">
          <w:rPr>
            <w:sz w:val="28"/>
            <w:szCs w:val="28"/>
          </w:rPr>
          <w:t>2003 г</w:t>
        </w:r>
      </w:smartTag>
      <w:r w:rsidRPr="009335E0">
        <w:rPr>
          <w:sz w:val="28"/>
          <w:szCs w:val="28"/>
        </w:rPr>
        <w:t>. № 475/102н)</w:t>
      </w:r>
    </w:p>
    <w:p w:rsidR="00B015F1" w:rsidRPr="009335E0" w:rsidRDefault="00B015F1" w:rsidP="00B015F1">
      <w:pPr>
        <w:spacing w:line="360" w:lineRule="auto"/>
        <w:ind w:firstLine="709"/>
        <w:jc w:val="both"/>
        <w:rPr>
          <w:sz w:val="28"/>
          <w:szCs w:val="28"/>
        </w:rPr>
      </w:pPr>
    </w:p>
    <w:tbl>
      <w:tblPr>
        <w:tblW w:w="4740" w:type="pct"/>
        <w:tblInd w:w="250" w:type="dxa"/>
        <w:tblLayout w:type="fixed"/>
        <w:tblLook w:val="0000" w:firstRow="0" w:lastRow="0" w:firstColumn="0" w:lastColumn="0" w:noHBand="0" w:noVBand="0"/>
      </w:tblPr>
      <w:tblGrid>
        <w:gridCol w:w="236"/>
        <w:gridCol w:w="326"/>
        <w:gridCol w:w="325"/>
        <w:gridCol w:w="216"/>
        <w:gridCol w:w="110"/>
        <w:gridCol w:w="325"/>
        <w:gridCol w:w="55"/>
        <w:gridCol w:w="83"/>
        <w:gridCol w:w="652"/>
        <w:gridCol w:w="761"/>
        <w:gridCol w:w="740"/>
        <w:gridCol w:w="212"/>
        <w:gridCol w:w="435"/>
        <w:gridCol w:w="746"/>
        <w:gridCol w:w="96"/>
        <w:gridCol w:w="250"/>
        <w:gridCol w:w="357"/>
        <w:gridCol w:w="253"/>
        <w:gridCol w:w="285"/>
        <w:gridCol w:w="172"/>
        <w:gridCol w:w="21"/>
        <w:gridCol w:w="206"/>
        <w:gridCol w:w="721"/>
        <w:gridCol w:w="221"/>
        <w:gridCol w:w="15"/>
        <w:gridCol w:w="606"/>
        <w:gridCol w:w="138"/>
        <w:gridCol w:w="226"/>
        <w:gridCol w:w="283"/>
      </w:tblGrid>
      <w:tr w:rsidR="008E7095" w:rsidRPr="00B015F1" w:rsidTr="00B015F1">
        <w:trPr>
          <w:cantSplit/>
        </w:trPr>
        <w:tc>
          <w:tcPr>
            <w:tcW w:w="236" w:type="dxa"/>
          </w:tcPr>
          <w:p w:rsidR="008E7095" w:rsidRPr="00B015F1" w:rsidRDefault="008E7095" w:rsidP="00B015F1">
            <w:pPr>
              <w:spacing w:line="360" w:lineRule="auto"/>
              <w:jc w:val="both"/>
              <w:rPr>
                <w:sz w:val="20"/>
                <w:szCs w:val="20"/>
              </w:rPr>
            </w:pPr>
          </w:p>
        </w:tc>
        <w:tc>
          <w:tcPr>
            <w:tcW w:w="326" w:type="dxa"/>
          </w:tcPr>
          <w:p w:rsidR="008E7095" w:rsidRPr="00B015F1" w:rsidRDefault="008E7095" w:rsidP="00B015F1">
            <w:pPr>
              <w:spacing w:line="360" w:lineRule="auto"/>
              <w:jc w:val="both"/>
              <w:rPr>
                <w:sz w:val="20"/>
                <w:szCs w:val="20"/>
              </w:rPr>
            </w:pPr>
          </w:p>
        </w:tc>
        <w:tc>
          <w:tcPr>
            <w:tcW w:w="325" w:type="dxa"/>
          </w:tcPr>
          <w:p w:rsidR="008E7095" w:rsidRPr="00B015F1" w:rsidRDefault="008E7095" w:rsidP="00B015F1">
            <w:pPr>
              <w:spacing w:line="360" w:lineRule="auto"/>
              <w:jc w:val="both"/>
              <w:rPr>
                <w:sz w:val="20"/>
                <w:szCs w:val="20"/>
              </w:rPr>
            </w:pPr>
          </w:p>
        </w:tc>
        <w:tc>
          <w:tcPr>
            <w:tcW w:w="326" w:type="dxa"/>
            <w:gridSpan w:val="2"/>
          </w:tcPr>
          <w:p w:rsidR="008E7095" w:rsidRPr="00B015F1" w:rsidRDefault="008E7095" w:rsidP="00B015F1">
            <w:pPr>
              <w:spacing w:line="360" w:lineRule="auto"/>
              <w:jc w:val="both"/>
              <w:rPr>
                <w:sz w:val="20"/>
                <w:szCs w:val="20"/>
              </w:rPr>
            </w:pPr>
          </w:p>
        </w:tc>
        <w:tc>
          <w:tcPr>
            <w:tcW w:w="325" w:type="dxa"/>
          </w:tcPr>
          <w:p w:rsidR="008E7095" w:rsidRPr="00B015F1" w:rsidRDefault="008E7095" w:rsidP="00B015F1">
            <w:pPr>
              <w:spacing w:line="360" w:lineRule="auto"/>
              <w:jc w:val="both"/>
              <w:rPr>
                <w:sz w:val="20"/>
                <w:szCs w:val="20"/>
              </w:rPr>
            </w:pPr>
          </w:p>
        </w:tc>
        <w:tc>
          <w:tcPr>
            <w:tcW w:w="2938" w:type="dxa"/>
            <w:gridSpan w:val="7"/>
          </w:tcPr>
          <w:p w:rsidR="008E7095" w:rsidRPr="00B015F1" w:rsidRDefault="008E7095" w:rsidP="00B015F1">
            <w:pPr>
              <w:spacing w:line="360" w:lineRule="auto"/>
              <w:jc w:val="both"/>
              <w:rPr>
                <w:sz w:val="20"/>
                <w:szCs w:val="20"/>
              </w:rPr>
            </w:pPr>
            <w:r w:rsidRPr="00B015F1">
              <w:rPr>
                <w:b/>
                <w:bCs/>
                <w:sz w:val="20"/>
                <w:szCs w:val="20"/>
              </w:rPr>
              <w:t>Отчет об изменениях капитала</w:t>
            </w:r>
          </w:p>
        </w:tc>
        <w:tc>
          <w:tcPr>
            <w:tcW w:w="4596" w:type="dxa"/>
            <w:gridSpan w:val="16"/>
          </w:tcPr>
          <w:p w:rsidR="008E7095" w:rsidRPr="00B015F1" w:rsidRDefault="008E7095" w:rsidP="00B015F1">
            <w:pPr>
              <w:spacing w:line="360" w:lineRule="auto"/>
              <w:jc w:val="both"/>
              <w:rPr>
                <w:sz w:val="20"/>
                <w:szCs w:val="20"/>
              </w:rPr>
            </w:pPr>
          </w:p>
        </w:tc>
      </w:tr>
      <w:tr w:rsidR="008E7095" w:rsidRPr="00B015F1" w:rsidTr="00B015F1">
        <w:trPr>
          <w:cantSplit/>
        </w:trPr>
        <w:tc>
          <w:tcPr>
            <w:tcW w:w="1676" w:type="dxa"/>
            <w:gridSpan w:val="8"/>
          </w:tcPr>
          <w:p w:rsidR="008E7095" w:rsidRPr="00B015F1" w:rsidRDefault="008E7095" w:rsidP="00B015F1">
            <w:pPr>
              <w:spacing w:line="360" w:lineRule="auto"/>
              <w:jc w:val="both"/>
              <w:rPr>
                <w:b/>
                <w:bCs/>
                <w:sz w:val="20"/>
                <w:szCs w:val="20"/>
              </w:rPr>
            </w:pPr>
            <w:r w:rsidRPr="00B015F1">
              <w:rPr>
                <w:b/>
                <w:bCs/>
                <w:sz w:val="20"/>
                <w:szCs w:val="20"/>
              </w:rPr>
              <w:t>за</w:t>
            </w:r>
          </w:p>
        </w:tc>
        <w:tc>
          <w:tcPr>
            <w:tcW w:w="2365" w:type="dxa"/>
            <w:gridSpan w:val="4"/>
          </w:tcPr>
          <w:p w:rsidR="008E7095" w:rsidRPr="00B015F1" w:rsidRDefault="008E7095" w:rsidP="00B015F1">
            <w:pPr>
              <w:spacing w:line="360" w:lineRule="auto"/>
              <w:jc w:val="both"/>
              <w:rPr>
                <w:b/>
                <w:bCs/>
                <w:sz w:val="20"/>
                <w:szCs w:val="20"/>
              </w:rPr>
            </w:pPr>
            <w:r w:rsidRPr="00B015F1">
              <w:rPr>
                <w:b/>
                <w:bCs/>
                <w:sz w:val="20"/>
                <w:szCs w:val="20"/>
              </w:rPr>
              <w:t>2007 год</w:t>
            </w:r>
          </w:p>
        </w:tc>
        <w:tc>
          <w:tcPr>
            <w:tcW w:w="3763" w:type="dxa"/>
            <w:gridSpan w:val="12"/>
          </w:tcPr>
          <w:p w:rsidR="008E7095" w:rsidRPr="00B015F1" w:rsidRDefault="008E7095" w:rsidP="00B015F1">
            <w:pPr>
              <w:spacing w:line="360" w:lineRule="auto"/>
              <w:jc w:val="both"/>
              <w:rPr>
                <w:sz w:val="20"/>
                <w:szCs w:val="20"/>
              </w:rPr>
            </w:pPr>
          </w:p>
        </w:tc>
        <w:tc>
          <w:tcPr>
            <w:tcW w:w="1268" w:type="dxa"/>
            <w:gridSpan w:val="5"/>
            <w:tcBorders>
              <w:bottom w:val="single" w:sz="12" w:space="0" w:color="auto"/>
            </w:tcBorders>
          </w:tcPr>
          <w:p w:rsidR="008E7095" w:rsidRPr="00B015F1" w:rsidRDefault="008E7095" w:rsidP="00B015F1">
            <w:pPr>
              <w:spacing w:line="360" w:lineRule="auto"/>
              <w:jc w:val="both"/>
              <w:rPr>
                <w:sz w:val="20"/>
                <w:szCs w:val="20"/>
              </w:rPr>
            </w:pPr>
            <w:r w:rsidRPr="00B015F1">
              <w:rPr>
                <w:sz w:val="20"/>
                <w:szCs w:val="20"/>
              </w:rPr>
              <w:t>Коды</w:t>
            </w:r>
          </w:p>
        </w:tc>
      </w:tr>
      <w:tr w:rsidR="008E7095" w:rsidRPr="00B015F1" w:rsidTr="00B015F1">
        <w:trPr>
          <w:cantSplit/>
        </w:trPr>
        <w:tc>
          <w:tcPr>
            <w:tcW w:w="5222" w:type="dxa"/>
            <w:gridSpan w:val="14"/>
          </w:tcPr>
          <w:p w:rsidR="008E7095" w:rsidRPr="00B015F1" w:rsidRDefault="008E7095" w:rsidP="00B015F1">
            <w:pPr>
              <w:spacing w:line="360" w:lineRule="auto"/>
              <w:jc w:val="both"/>
              <w:rPr>
                <w:sz w:val="20"/>
                <w:szCs w:val="20"/>
              </w:rPr>
            </w:pPr>
          </w:p>
        </w:tc>
        <w:tc>
          <w:tcPr>
            <w:tcW w:w="346" w:type="dxa"/>
            <w:gridSpan w:val="2"/>
          </w:tcPr>
          <w:p w:rsidR="008E7095" w:rsidRPr="00B015F1" w:rsidRDefault="008E7095" w:rsidP="00B015F1">
            <w:pPr>
              <w:spacing w:line="360" w:lineRule="auto"/>
              <w:jc w:val="both"/>
              <w:rPr>
                <w:sz w:val="20"/>
                <w:szCs w:val="20"/>
              </w:rPr>
            </w:pPr>
          </w:p>
        </w:tc>
        <w:tc>
          <w:tcPr>
            <w:tcW w:w="2015" w:type="dxa"/>
            <w:gridSpan w:val="7"/>
          </w:tcPr>
          <w:p w:rsidR="008E7095" w:rsidRPr="00B015F1" w:rsidRDefault="008E7095" w:rsidP="00B015F1">
            <w:pPr>
              <w:spacing w:line="360" w:lineRule="auto"/>
              <w:jc w:val="both"/>
              <w:rPr>
                <w:sz w:val="20"/>
                <w:szCs w:val="20"/>
              </w:rPr>
            </w:pPr>
            <w:r w:rsidRPr="00B015F1">
              <w:rPr>
                <w:sz w:val="20"/>
                <w:szCs w:val="20"/>
              </w:rPr>
              <w:t>Форма № 3 по ОКУД</w:t>
            </w:r>
          </w:p>
        </w:tc>
        <w:tc>
          <w:tcPr>
            <w:tcW w:w="236" w:type="dxa"/>
            <w:gridSpan w:val="2"/>
            <w:tcBorders>
              <w:right w:val="single" w:sz="12" w:space="0" w:color="auto"/>
            </w:tcBorders>
          </w:tcPr>
          <w:p w:rsidR="008E7095" w:rsidRPr="00B015F1" w:rsidRDefault="008E7095" w:rsidP="00B015F1">
            <w:pPr>
              <w:spacing w:line="360" w:lineRule="auto"/>
              <w:jc w:val="both"/>
              <w:rPr>
                <w:sz w:val="20"/>
                <w:szCs w:val="20"/>
              </w:rPr>
            </w:pPr>
          </w:p>
        </w:tc>
        <w:tc>
          <w:tcPr>
            <w:tcW w:w="1253" w:type="dxa"/>
            <w:gridSpan w:val="4"/>
            <w:tcBorders>
              <w:top w:val="single" w:sz="12" w:space="0" w:color="auto"/>
              <w:left w:val="single" w:sz="12" w:space="0" w:color="auto"/>
              <w:bottom w:val="single" w:sz="6" w:space="0" w:color="auto"/>
              <w:right w:val="single" w:sz="12" w:space="0" w:color="auto"/>
            </w:tcBorders>
          </w:tcPr>
          <w:p w:rsidR="008E7095" w:rsidRPr="00B015F1" w:rsidRDefault="008E7095" w:rsidP="00B015F1">
            <w:pPr>
              <w:spacing w:line="360" w:lineRule="auto"/>
              <w:jc w:val="both"/>
              <w:rPr>
                <w:sz w:val="20"/>
                <w:szCs w:val="20"/>
              </w:rPr>
            </w:pPr>
            <w:r w:rsidRPr="00B015F1">
              <w:rPr>
                <w:sz w:val="20"/>
                <w:szCs w:val="20"/>
              </w:rPr>
              <w:t>0710001</w:t>
            </w:r>
          </w:p>
        </w:tc>
      </w:tr>
      <w:tr w:rsidR="008E7095" w:rsidRPr="00B015F1" w:rsidTr="00B015F1">
        <w:trPr>
          <w:cantSplit/>
          <w:trHeight w:val="181"/>
        </w:trPr>
        <w:tc>
          <w:tcPr>
            <w:tcW w:w="5222" w:type="dxa"/>
            <w:gridSpan w:val="14"/>
          </w:tcPr>
          <w:p w:rsidR="008E7095" w:rsidRPr="00B015F1" w:rsidRDefault="008E7095" w:rsidP="00B015F1">
            <w:pPr>
              <w:spacing w:line="360" w:lineRule="auto"/>
              <w:jc w:val="both"/>
              <w:rPr>
                <w:sz w:val="20"/>
                <w:szCs w:val="20"/>
              </w:rPr>
            </w:pPr>
          </w:p>
        </w:tc>
        <w:tc>
          <w:tcPr>
            <w:tcW w:w="2361" w:type="dxa"/>
            <w:gridSpan w:val="9"/>
            <w:vAlign w:val="center"/>
          </w:tcPr>
          <w:p w:rsidR="008E7095" w:rsidRPr="00B015F1" w:rsidRDefault="008E7095" w:rsidP="00B015F1">
            <w:pPr>
              <w:spacing w:line="360" w:lineRule="auto"/>
              <w:jc w:val="both"/>
              <w:rPr>
                <w:sz w:val="20"/>
                <w:szCs w:val="20"/>
              </w:rPr>
            </w:pPr>
            <w:r w:rsidRPr="00B015F1">
              <w:rPr>
                <w:sz w:val="20"/>
                <w:szCs w:val="20"/>
              </w:rPr>
              <w:t>Дата (год, месяц, число)</w:t>
            </w:r>
          </w:p>
        </w:tc>
        <w:tc>
          <w:tcPr>
            <w:tcW w:w="236" w:type="dxa"/>
            <w:gridSpan w:val="2"/>
            <w:tcBorders>
              <w:right w:val="single" w:sz="12" w:space="0" w:color="auto"/>
            </w:tcBorders>
            <w:vAlign w:val="center"/>
          </w:tcPr>
          <w:p w:rsidR="008E7095" w:rsidRPr="00B015F1" w:rsidRDefault="008E7095" w:rsidP="00B015F1">
            <w:pPr>
              <w:spacing w:line="360" w:lineRule="auto"/>
              <w:jc w:val="both"/>
              <w:rPr>
                <w:sz w:val="20"/>
                <w:szCs w:val="20"/>
              </w:rPr>
            </w:pPr>
          </w:p>
        </w:tc>
        <w:tc>
          <w:tcPr>
            <w:tcW w:w="606" w:type="dxa"/>
            <w:tcBorders>
              <w:top w:val="single" w:sz="6" w:space="0" w:color="auto"/>
              <w:left w:val="single" w:sz="12" w:space="0" w:color="auto"/>
              <w:bottom w:val="single" w:sz="6" w:space="0" w:color="auto"/>
              <w:right w:val="single" w:sz="12" w:space="0" w:color="auto"/>
            </w:tcBorders>
            <w:vAlign w:val="center"/>
          </w:tcPr>
          <w:p w:rsidR="008E7095" w:rsidRPr="00B015F1" w:rsidRDefault="008E7095" w:rsidP="00B015F1">
            <w:pPr>
              <w:spacing w:line="360" w:lineRule="auto"/>
              <w:jc w:val="both"/>
              <w:rPr>
                <w:sz w:val="20"/>
                <w:szCs w:val="20"/>
              </w:rPr>
            </w:pPr>
            <w:r w:rsidRPr="00B015F1">
              <w:rPr>
                <w:sz w:val="20"/>
                <w:szCs w:val="20"/>
              </w:rPr>
              <w:t>2008</w:t>
            </w:r>
          </w:p>
        </w:tc>
        <w:tc>
          <w:tcPr>
            <w:tcW w:w="364" w:type="dxa"/>
            <w:gridSpan w:val="2"/>
            <w:tcBorders>
              <w:top w:val="single" w:sz="6" w:space="0" w:color="auto"/>
              <w:left w:val="single" w:sz="12" w:space="0" w:color="auto"/>
              <w:bottom w:val="single" w:sz="6" w:space="0" w:color="auto"/>
              <w:right w:val="single" w:sz="6" w:space="0" w:color="auto"/>
            </w:tcBorders>
            <w:vAlign w:val="center"/>
          </w:tcPr>
          <w:p w:rsidR="008E7095" w:rsidRPr="00B015F1" w:rsidRDefault="008E7095" w:rsidP="00B015F1">
            <w:pPr>
              <w:spacing w:line="360" w:lineRule="auto"/>
              <w:jc w:val="both"/>
              <w:rPr>
                <w:sz w:val="20"/>
                <w:szCs w:val="20"/>
              </w:rPr>
            </w:pPr>
            <w:r w:rsidRPr="00B015F1">
              <w:rPr>
                <w:sz w:val="20"/>
                <w:szCs w:val="20"/>
              </w:rPr>
              <w:t>03</w:t>
            </w:r>
          </w:p>
        </w:tc>
        <w:tc>
          <w:tcPr>
            <w:tcW w:w="283" w:type="dxa"/>
            <w:tcBorders>
              <w:top w:val="single" w:sz="6" w:space="0" w:color="auto"/>
              <w:left w:val="single" w:sz="6" w:space="0" w:color="auto"/>
              <w:bottom w:val="single" w:sz="6" w:space="0" w:color="auto"/>
              <w:right w:val="single" w:sz="12" w:space="0" w:color="auto"/>
            </w:tcBorders>
            <w:vAlign w:val="center"/>
          </w:tcPr>
          <w:p w:rsidR="008E7095" w:rsidRPr="00B015F1" w:rsidRDefault="008E7095" w:rsidP="00B015F1">
            <w:pPr>
              <w:spacing w:line="360" w:lineRule="auto"/>
              <w:jc w:val="both"/>
              <w:rPr>
                <w:sz w:val="20"/>
                <w:szCs w:val="20"/>
              </w:rPr>
            </w:pPr>
            <w:r w:rsidRPr="00B015F1">
              <w:rPr>
                <w:sz w:val="20"/>
                <w:szCs w:val="20"/>
              </w:rPr>
              <w:t>31</w:t>
            </w:r>
          </w:p>
        </w:tc>
      </w:tr>
      <w:tr w:rsidR="008E7095" w:rsidRPr="00B015F1" w:rsidTr="00B015F1">
        <w:trPr>
          <w:cantSplit/>
        </w:trPr>
        <w:tc>
          <w:tcPr>
            <w:tcW w:w="1103" w:type="dxa"/>
            <w:gridSpan w:val="4"/>
            <w:vAlign w:val="center"/>
          </w:tcPr>
          <w:p w:rsidR="008E7095" w:rsidRPr="00B015F1" w:rsidRDefault="008E7095" w:rsidP="00B015F1">
            <w:pPr>
              <w:spacing w:line="360" w:lineRule="auto"/>
              <w:jc w:val="both"/>
              <w:rPr>
                <w:sz w:val="20"/>
                <w:szCs w:val="20"/>
              </w:rPr>
            </w:pPr>
            <w:r w:rsidRPr="00B015F1">
              <w:rPr>
                <w:sz w:val="20"/>
                <w:szCs w:val="20"/>
              </w:rPr>
              <w:t>Организация</w:t>
            </w:r>
          </w:p>
        </w:tc>
        <w:tc>
          <w:tcPr>
            <w:tcW w:w="4822" w:type="dxa"/>
            <w:gridSpan w:val="13"/>
            <w:tcBorders>
              <w:bottom w:val="single" w:sz="2" w:space="0" w:color="auto"/>
            </w:tcBorders>
            <w:vAlign w:val="center"/>
          </w:tcPr>
          <w:p w:rsidR="008E7095" w:rsidRPr="00B015F1" w:rsidRDefault="008E7095" w:rsidP="00B015F1">
            <w:pPr>
              <w:spacing w:line="360" w:lineRule="auto"/>
              <w:jc w:val="both"/>
              <w:rPr>
                <w:sz w:val="20"/>
                <w:szCs w:val="20"/>
              </w:rPr>
            </w:pPr>
            <w:r w:rsidRPr="00B015F1">
              <w:rPr>
                <w:b/>
                <w:sz w:val="20"/>
                <w:szCs w:val="20"/>
              </w:rPr>
              <w:t>ООО «Град»</w:t>
            </w:r>
          </w:p>
        </w:tc>
        <w:tc>
          <w:tcPr>
            <w:tcW w:w="253" w:type="dxa"/>
            <w:tcBorders>
              <w:bottom w:val="single" w:sz="2" w:space="0" w:color="auto"/>
            </w:tcBorders>
          </w:tcPr>
          <w:p w:rsidR="008E7095" w:rsidRPr="00B015F1" w:rsidRDefault="008E7095" w:rsidP="00B015F1">
            <w:pPr>
              <w:spacing w:line="360" w:lineRule="auto"/>
              <w:jc w:val="both"/>
              <w:rPr>
                <w:sz w:val="20"/>
                <w:szCs w:val="20"/>
              </w:rPr>
            </w:pPr>
          </w:p>
        </w:tc>
        <w:tc>
          <w:tcPr>
            <w:tcW w:w="478" w:type="dxa"/>
            <w:gridSpan w:val="3"/>
            <w:tcBorders>
              <w:bottom w:val="single" w:sz="2" w:space="0" w:color="auto"/>
            </w:tcBorders>
          </w:tcPr>
          <w:p w:rsidR="008E7095" w:rsidRPr="00B015F1" w:rsidRDefault="008E7095" w:rsidP="00B015F1">
            <w:pPr>
              <w:spacing w:line="360" w:lineRule="auto"/>
              <w:jc w:val="both"/>
              <w:rPr>
                <w:sz w:val="20"/>
                <w:szCs w:val="20"/>
              </w:rPr>
            </w:pPr>
          </w:p>
        </w:tc>
        <w:tc>
          <w:tcPr>
            <w:tcW w:w="927" w:type="dxa"/>
            <w:gridSpan w:val="2"/>
            <w:vAlign w:val="center"/>
          </w:tcPr>
          <w:p w:rsidR="008E7095" w:rsidRPr="00B015F1" w:rsidRDefault="008E7095" w:rsidP="00B015F1">
            <w:pPr>
              <w:spacing w:line="360" w:lineRule="auto"/>
              <w:jc w:val="both"/>
              <w:rPr>
                <w:sz w:val="20"/>
                <w:szCs w:val="20"/>
              </w:rPr>
            </w:pPr>
            <w:r w:rsidRPr="00B015F1">
              <w:rPr>
                <w:sz w:val="20"/>
                <w:szCs w:val="20"/>
              </w:rPr>
              <w:t>по ОКПО</w:t>
            </w:r>
          </w:p>
        </w:tc>
        <w:tc>
          <w:tcPr>
            <w:tcW w:w="236" w:type="dxa"/>
            <w:gridSpan w:val="2"/>
            <w:tcBorders>
              <w:right w:val="single" w:sz="12" w:space="0" w:color="auto"/>
            </w:tcBorders>
          </w:tcPr>
          <w:p w:rsidR="008E7095" w:rsidRPr="00B015F1" w:rsidRDefault="008E7095" w:rsidP="00B015F1">
            <w:pPr>
              <w:spacing w:line="360" w:lineRule="auto"/>
              <w:jc w:val="both"/>
              <w:rPr>
                <w:sz w:val="20"/>
                <w:szCs w:val="20"/>
              </w:rPr>
            </w:pPr>
          </w:p>
        </w:tc>
        <w:tc>
          <w:tcPr>
            <w:tcW w:w="1253" w:type="dxa"/>
            <w:gridSpan w:val="4"/>
            <w:tcBorders>
              <w:top w:val="single" w:sz="6" w:space="0" w:color="auto"/>
              <w:left w:val="single" w:sz="12" w:space="0" w:color="auto"/>
              <w:bottom w:val="single" w:sz="6" w:space="0" w:color="auto"/>
              <w:right w:val="single" w:sz="12" w:space="0" w:color="auto"/>
            </w:tcBorders>
            <w:vAlign w:val="center"/>
          </w:tcPr>
          <w:p w:rsidR="008E7095" w:rsidRPr="00B015F1" w:rsidRDefault="008E7095" w:rsidP="00B015F1">
            <w:pPr>
              <w:spacing w:line="360" w:lineRule="auto"/>
              <w:jc w:val="both"/>
              <w:rPr>
                <w:sz w:val="20"/>
                <w:szCs w:val="20"/>
              </w:rPr>
            </w:pPr>
            <w:r w:rsidRPr="00B015F1">
              <w:rPr>
                <w:sz w:val="20"/>
                <w:szCs w:val="20"/>
              </w:rPr>
              <w:t>00253149</w:t>
            </w:r>
          </w:p>
        </w:tc>
      </w:tr>
      <w:tr w:rsidR="008E7095" w:rsidRPr="00B015F1" w:rsidTr="00B015F1">
        <w:trPr>
          <w:cantSplit/>
        </w:trPr>
        <w:tc>
          <w:tcPr>
            <w:tcW w:w="6862" w:type="dxa"/>
            <w:gridSpan w:val="22"/>
          </w:tcPr>
          <w:p w:rsidR="008E7095" w:rsidRPr="00B015F1" w:rsidRDefault="008E7095" w:rsidP="00B015F1">
            <w:pPr>
              <w:spacing w:line="360" w:lineRule="auto"/>
              <w:jc w:val="both"/>
              <w:rPr>
                <w:sz w:val="20"/>
                <w:szCs w:val="20"/>
              </w:rPr>
            </w:pPr>
            <w:r w:rsidRPr="00B015F1">
              <w:rPr>
                <w:sz w:val="20"/>
                <w:szCs w:val="20"/>
              </w:rPr>
              <w:t>Идентификационный номер налогоплательщика</w:t>
            </w:r>
          </w:p>
        </w:tc>
        <w:tc>
          <w:tcPr>
            <w:tcW w:w="721" w:type="dxa"/>
          </w:tcPr>
          <w:p w:rsidR="008E7095" w:rsidRPr="00B015F1" w:rsidRDefault="008E7095" w:rsidP="00B015F1">
            <w:pPr>
              <w:spacing w:line="360" w:lineRule="auto"/>
              <w:jc w:val="both"/>
              <w:rPr>
                <w:sz w:val="20"/>
                <w:szCs w:val="20"/>
              </w:rPr>
            </w:pPr>
            <w:r w:rsidRPr="00B015F1">
              <w:rPr>
                <w:sz w:val="20"/>
                <w:szCs w:val="20"/>
              </w:rPr>
              <w:t>ИНН</w:t>
            </w:r>
          </w:p>
        </w:tc>
        <w:tc>
          <w:tcPr>
            <w:tcW w:w="236" w:type="dxa"/>
            <w:gridSpan w:val="2"/>
            <w:tcBorders>
              <w:right w:val="single" w:sz="12" w:space="0" w:color="auto"/>
            </w:tcBorders>
          </w:tcPr>
          <w:p w:rsidR="008E7095" w:rsidRPr="00B015F1" w:rsidRDefault="008E7095" w:rsidP="00B015F1">
            <w:pPr>
              <w:spacing w:line="360" w:lineRule="auto"/>
              <w:jc w:val="both"/>
              <w:rPr>
                <w:sz w:val="20"/>
                <w:szCs w:val="20"/>
              </w:rPr>
            </w:pPr>
          </w:p>
        </w:tc>
        <w:tc>
          <w:tcPr>
            <w:tcW w:w="1253" w:type="dxa"/>
            <w:gridSpan w:val="4"/>
            <w:tcBorders>
              <w:top w:val="single" w:sz="6" w:space="0" w:color="auto"/>
              <w:left w:val="single" w:sz="12" w:space="0" w:color="auto"/>
              <w:bottom w:val="single" w:sz="6" w:space="0" w:color="auto"/>
              <w:right w:val="single" w:sz="12" w:space="0" w:color="auto"/>
            </w:tcBorders>
          </w:tcPr>
          <w:p w:rsidR="008E7095" w:rsidRPr="00B015F1" w:rsidRDefault="008E7095" w:rsidP="00B015F1">
            <w:pPr>
              <w:spacing w:line="360" w:lineRule="auto"/>
              <w:jc w:val="both"/>
              <w:rPr>
                <w:sz w:val="20"/>
                <w:szCs w:val="20"/>
              </w:rPr>
            </w:pPr>
          </w:p>
        </w:tc>
      </w:tr>
      <w:tr w:rsidR="008E7095" w:rsidRPr="00B015F1" w:rsidTr="00B015F1">
        <w:trPr>
          <w:cantSplit/>
          <w:trHeight w:val="61"/>
        </w:trPr>
        <w:tc>
          <w:tcPr>
            <w:tcW w:w="1593" w:type="dxa"/>
            <w:gridSpan w:val="7"/>
          </w:tcPr>
          <w:p w:rsidR="008E7095" w:rsidRPr="00B015F1" w:rsidRDefault="008E7095" w:rsidP="00B015F1">
            <w:pPr>
              <w:spacing w:line="360" w:lineRule="auto"/>
              <w:jc w:val="both"/>
              <w:rPr>
                <w:sz w:val="20"/>
                <w:szCs w:val="20"/>
              </w:rPr>
            </w:pPr>
            <w:r w:rsidRPr="00B015F1">
              <w:rPr>
                <w:sz w:val="20"/>
                <w:szCs w:val="20"/>
              </w:rPr>
              <w:t>Вид деятельности</w:t>
            </w:r>
          </w:p>
        </w:tc>
        <w:tc>
          <w:tcPr>
            <w:tcW w:w="3725" w:type="dxa"/>
            <w:gridSpan w:val="8"/>
            <w:vAlign w:val="center"/>
          </w:tcPr>
          <w:p w:rsidR="008E7095" w:rsidRPr="00B015F1" w:rsidRDefault="008E7095" w:rsidP="00B015F1">
            <w:pPr>
              <w:spacing w:line="360" w:lineRule="auto"/>
              <w:jc w:val="both"/>
              <w:rPr>
                <w:sz w:val="20"/>
                <w:szCs w:val="20"/>
              </w:rPr>
            </w:pPr>
          </w:p>
        </w:tc>
        <w:tc>
          <w:tcPr>
            <w:tcW w:w="2265" w:type="dxa"/>
            <w:gridSpan w:val="8"/>
          </w:tcPr>
          <w:p w:rsidR="008E7095" w:rsidRPr="00B015F1" w:rsidRDefault="008E7095" w:rsidP="00B015F1">
            <w:pPr>
              <w:spacing w:line="360" w:lineRule="auto"/>
              <w:jc w:val="both"/>
              <w:rPr>
                <w:sz w:val="20"/>
                <w:szCs w:val="20"/>
              </w:rPr>
            </w:pPr>
          </w:p>
        </w:tc>
        <w:tc>
          <w:tcPr>
            <w:tcW w:w="236" w:type="dxa"/>
            <w:gridSpan w:val="2"/>
            <w:tcBorders>
              <w:right w:val="single" w:sz="12" w:space="0" w:color="auto"/>
            </w:tcBorders>
          </w:tcPr>
          <w:p w:rsidR="008E7095" w:rsidRPr="00B015F1" w:rsidRDefault="008E7095" w:rsidP="00B015F1">
            <w:pPr>
              <w:spacing w:line="360" w:lineRule="auto"/>
              <w:jc w:val="both"/>
              <w:rPr>
                <w:sz w:val="20"/>
                <w:szCs w:val="20"/>
              </w:rPr>
            </w:pPr>
          </w:p>
        </w:tc>
        <w:tc>
          <w:tcPr>
            <w:tcW w:w="1253" w:type="dxa"/>
            <w:gridSpan w:val="4"/>
            <w:vMerge w:val="restart"/>
            <w:tcBorders>
              <w:top w:val="single" w:sz="6" w:space="0" w:color="auto"/>
              <w:left w:val="single" w:sz="12" w:space="0" w:color="auto"/>
              <w:right w:val="single" w:sz="12" w:space="0" w:color="auto"/>
            </w:tcBorders>
            <w:vAlign w:val="bottom"/>
          </w:tcPr>
          <w:p w:rsidR="008E7095" w:rsidRPr="00B015F1" w:rsidRDefault="008E7095" w:rsidP="00B015F1">
            <w:pPr>
              <w:spacing w:line="360" w:lineRule="auto"/>
              <w:jc w:val="both"/>
              <w:rPr>
                <w:sz w:val="20"/>
                <w:szCs w:val="20"/>
              </w:rPr>
            </w:pPr>
            <w:r w:rsidRPr="00B015F1">
              <w:rPr>
                <w:sz w:val="20"/>
                <w:szCs w:val="20"/>
              </w:rPr>
              <w:t>36.14</w:t>
            </w:r>
          </w:p>
        </w:tc>
      </w:tr>
      <w:tr w:rsidR="008E7095" w:rsidRPr="00B015F1" w:rsidTr="00B015F1">
        <w:trPr>
          <w:cantSplit/>
          <w:trHeight w:val="61"/>
        </w:trPr>
        <w:tc>
          <w:tcPr>
            <w:tcW w:w="1593" w:type="dxa"/>
            <w:gridSpan w:val="7"/>
          </w:tcPr>
          <w:p w:rsidR="008E7095" w:rsidRPr="00B015F1" w:rsidRDefault="008E7095" w:rsidP="00B015F1">
            <w:pPr>
              <w:spacing w:line="360" w:lineRule="auto"/>
              <w:jc w:val="both"/>
              <w:rPr>
                <w:sz w:val="20"/>
                <w:szCs w:val="20"/>
              </w:rPr>
            </w:pPr>
          </w:p>
        </w:tc>
        <w:tc>
          <w:tcPr>
            <w:tcW w:w="4870" w:type="dxa"/>
            <w:gridSpan w:val="12"/>
            <w:tcBorders>
              <w:bottom w:val="single" w:sz="6" w:space="0" w:color="auto"/>
            </w:tcBorders>
            <w:vAlign w:val="center"/>
          </w:tcPr>
          <w:p w:rsidR="008E7095" w:rsidRPr="00B015F1" w:rsidRDefault="008E7095" w:rsidP="00B015F1">
            <w:pPr>
              <w:spacing w:line="360" w:lineRule="auto"/>
              <w:jc w:val="both"/>
              <w:rPr>
                <w:sz w:val="20"/>
                <w:szCs w:val="20"/>
              </w:rPr>
            </w:pPr>
          </w:p>
        </w:tc>
        <w:tc>
          <w:tcPr>
            <w:tcW w:w="1120" w:type="dxa"/>
            <w:gridSpan w:val="4"/>
          </w:tcPr>
          <w:p w:rsidR="008E7095" w:rsidRPr="00B015F1" w:rsidRDefault="008E7095" w:rsidP="00B015F1">
            <w:pPr>
              <w:spacing w:line="360" w:lineRule="auto"/>
              <w:jc w:val="both"/>
              <w:rPr>
                <w:sz w:val="20"/>
                <w:szCs w:val="20"/>
              </w:rPr>
            </w:pPr>
            <w:r w:rsidRPr="00B015F1">
              <w:rPr>
                <w:sz w:val="20"/>
                <w:szCs w:val="20"/>
              </w:rPr>
              <w:t>по ОКВЭД</w:t>
            </w:r>
          </w:p>
        </w:tc>
        <w:tc>
          <w:tcPr>
            <w:tcW w:w="236" w:type="dxa"/>
            <w:gridSpan w:val="2"/>
            <w:tcBorders>
              <w:right w:val="single" w:sz="12" w:space="0" w:color="auto"/>
            </w:tcBorders>
          </w:tcPr>
          <w:p w:rsidR="008E7095" w:rsidRPr="00B015F1" w:rsidRDefault="008E7095" w:rsidP="00B015F1">
            <w:pPr>
              <w:spacing w:line="360" w:lineRule="auto"/>
              <w:jc w:val="both"/>
              <w:rPr>
                <w:sz w:val="20"/>
                <w:szCs w:val="20"/>
              </w:rPr>
            </w:pPr>
          </w:p>
        </w:tc>
        <w:tc>
          <w:tcPr>
            <w:tcW w:w="1253" w:type="dxa"/>
            <w:gridSpan w:val="4"/>
            <w:vMerge/>
            <w:tcBorders>
              <w:left w:val="single" w:sz="12" w:space="0" w:color="auto"/>
              <w:right w:val="single" w:sz="12" w:space="0" w:color="auto"/>
            </w:tcBorders>
            <w:vAlign w:val="bottom"/>
          </w:tcPr>
          <w:p w:rsidR="008E7095" w:rsidRPr="00B015F1" w:rsidRDefault="008E7095" w:rsidP="00B015F1">
            <w:pPr>
              <w:spacing w:line="360" w:lineRule="auto"/>
              <w:jc w:val="both"/>
              <w:rPr>
                <w:sz w:val="20"/>
                <w:szCs w:val="20"/>
              </w:rPr>
            </w:pPr>
          </w:p>
        </w:tc>
      </w:tr>
      <w:tr w:rsidR="008E7095" w:rsidRPr="00B015F1" w:rsidTr="00B015F1">
        <w:trPr>
          <w:cantSplit/>
          <w:trHeight w:val="61"/>
        </w:trPr>
        <w:tc>
          <w:tcPr>
            <w:tcW w:w="3829" w:type="dxa"/>
            <w:gridSpan w:val="11"/>
          </w:tcPr>
          <w:p w:rsidR="008E7095" w:rsidRPr="00B015F1" w:rsidRDefault="008E7095" w:rsidP="00B015F1">
            <w:pPr>
              <w:spacing w:line="360" w:lineRule="auto"/>
              <w:jc w:val="both"/>
              <w:rPr>
                <w:sz w:val="20"/>
                <w:szCs w:val="20"/>
              </w:rPr>
            </w:pPr>
            <w:r w:rsidRPr="00B015F1">
              <w:rPr>
                <w:sz w:val="20"/>
                <w:szCs w:val="20"/>
              </w:rPr>
              <w:t>Организационно-правовая форма собственности</w:t>
            </w:r>
          </w:p>
        </w:tc>
        <w:tc>
          <w:tcPr>
            <w:tcW w:w="1489" w:type="dxa"/>
            <w:gridSpan w:val="4"/>
            <w:vAlign w:val="center"/>
          </w:tcPr>
          <w:p w:rsidR="008E7095" w:rsidRPr="00B015F1" w:rsidRDefault="008E7095" w:rsidP="00B015F1">
            <w:pPr>
              <w:spacing w:line="360" w:lineRule="auto"/>
              <w:jc w:val="both"/>
              <w:rPr>
                <w:sz w:val="20"/>
                <w:szCs w:val="20"/>
              </w:rPr>
            </w:pPr>
          </w:p>
        </w:tc>
        <w:tc>
          <w:tcPr>
            <w:tcW w:w="2265" w:type="dxa"/>
            <w:gridSpan w:val="8"/>
          </w:tcPr>
          <w:p w:rsidR="008E7095" w:rsidRPr="00B015F1" w:rsidRDefault="008E7095" w:rsidP="00B015F1">
            <w:pPr>
              <w:spacing w:line="360" w:lineRule="auto"/>
              <w:jc w:val="both"/>
              <w:rPr>
                <w:sz w:val="20"/>
                <w:szCs w:val="20"/>
              </w:rPr>
            </w:pPr>
          </w:p>
        </w:tc>
        <w:tc>
          <w:tcPr>
            <w:tcW w:w="236" w:type="dxa"/>
            <w:gridSpan w:val="2"/>
            <w:tcBorders>
              <w:right w:val="single" w:sz="12" w:space="0" w:color="auto"/>
            </w:tcBorders>
          </w:tcPr>
          <w:p w:rsidR="008E7095" w:rsidRPr="00B015F1" w:rsidRDefault="008E7095" w:rsidP="00B015F1">
            <w:pPr>
              <w:spacing w:line="360" w:lineRule="auto"/>
              <w:jc w:val="both"/>
              <w:rPr>
                <w:sz w:val="20"/>
                <w:szCs w:val="20"/>
              </w:rPr>
            </w:pPr>
          </w:p>
        </w:tc>
        <w:tc>
          <w:tcPr>
            <w:tcW w:w="744" w:type="dxa"/>
            <w:gridSpan w:val="2"/>
            <w:vMerge w:val="restart"/>
            <w:tcBorders>
              <w:top w:val="single" w:sz="6" w:space="0" w:color="auto"/>
              <w:left w:val="single" w:sz="12" w:space="0" w:color="auto"/>
              <w:right w:val="single" w:sz="12" w:space="0" w:color="auto"/>
            </w:tcBorders>
            <w:vAlign w:val="center"/>
          </w:tcPr>
          <w:p w:rsidR="008E7095" w:rsidRPr="00B015F1" w:rsidRDefault="008E7095" w:rsidP="00B015F1">
            <w:pPr>
              <w:spacing w:line="360" w:lineRule="auto"/>
              <w:jc w:val="both"/>
              <w:rPr>
                <w:sz w:val="20"/>
                <w:szCs w:val="20"/>
              </w:rPr>
            </w:pPr>
            <w:r w:rsidRPr="00B015F1">
              <w:rPr>
                <w:sz w:val="20"/>
                <w:szCs w:val="20"/>
              </w:rPr>
              <w:t>47</w:t>
            </w:r>
          </w:p>
        </w:tc>
        <w:tc>
          <w:tcPr>
            <w:tcW w:w="509" w:type="dxa"/>
            <w:gridSpan w:val="2"/>
            <w:vMerge w:val="restart"/>
            <w:tcBorders>
              <w:top w:val="single" w:sz="6" w:space="0" w:color="auto"/>
              <w:left w:val="single" w:sz="12" w:space="0" w:color="auto"/>
              <w:right w:val="single" w:sz="12" w:space="0" w:color="auto"/>
            </w:tcBorders>
            <w:vAlign w:val="center"/>
          </w:tcPr>
          <w:p w:rsidR="008E7095" w:rsidRPr="00B015F1" w:rsidRDefault="008E7095" w:rsidP="00B015F1">
            <w:pPr>
              <w:spacing w:line="360" w:lineRule="auto"/>
              <w:jc w:val="both"/>
              <w:rPr>
                <w:sz w:val="20"/>
                <w:szCs w:val="20"/>
              </w:rPr>
            </w:pPr>
            <w:r w:rsidRPr="00B015F1">
              <w:rPr>
                <w:sz w:val="20"/>
                <w:szCs w:val="20"/>
              </w:rPr>
              <w:t>49</w:t>
            </w:r>
          </w:p>
        </w:tc>
      </w:tr>
      <w:tr w:rsidR="008E7095" w:rsidRPr="00B015F1" w:rsidTr="00B015F1">
        <w:trPr>
          <w:cantSplit/>
          <w:trHeight w:val="61"/>
        </w:trPr>
        <w:tc>
          <w:tcPr>
            <w:tcW w:w="2328" w:type="dxa"/>
            <w:gridSpan w:val="9"/>
            <w:tcBorders>
              <w:bottom w:val="single" w:sz="6" w:space="0" w:color="auto"/>
            </w:tcBorders>
          </w:tcPr>
          <w:p w:rsidR="008E7095" w:rsidRPr="00B015F1" w:rsidRDefault="008E7095" w:rsidP="00B015F1">
            <w:pPr>
              <w:spacing w:line="360" w:lineRule="auto"/>
              <w:jc w:val="both"/>
              <w:rPr>
                <w:sz w:val="20"/>
                <w:szCs w:val="20"/>
              </w:rPr>
            </w:pPr>
          </w:p>
        </w:tc>
        <w:tc>
          <w:tcPr>
            <w:tcW w:w="761" w:type="dxa"/>
            <w:tcBorders>
              <w:bottom w:val="single" w:sz="6" w:space="0" w:color="auto"/>
            </w:tcBorders>
            <w:vAlign w:val="bottom"/>
          </w:tcPr>
          <w:p w:rsidR="008E7095" w:rsidRPr="00B015F1" w:rsidRDefault="008E7095" w:rsidP="00B015F1">
            <w:pPr>
              <w:spacing w:line="360" w:lineRule="auto"/>
              <w:jc w:val="both"/>
              <w:rPr>
                <w:sz w:val="20"/>
                <w:szCs w:val="20"/>
              </w:rPr>
            </w:pPr>
            <w:r w:rsidRPr="00B015F1">
              <w:rPr>
                <w:sz w:val="20"/>
                <w:szCs w:val="20"/>
              </w:rPr>
              <w:t>/</w:t>
            </w:r>
          </w:p>
        </w:tc>
        <w:tc>
          <w:tcPr>
            <w:tcW w:w="2229" w:type="dxa"/>
            <w:gridSpan w:val="5"/>
            <w:tcBorders>
              <w:bottom w:val="single" w:sz="6" w:space="0" w:color="auto"/>
            </w:tcBorders>
            <w:vAlign w:val="center"/>
          </w:tcPr>
          <w:p w:rsidR="009335E0" w:rsidRPr="00B015F1" w:rsidRDefault="008E7095" w:rsidP="00B015F1">
            <w:pPr>
              <w:spacing w:line="360" w:lineRule="auto"/>
              <w:jc w:val="both"/>
              <w:rPr>
                <w:sz w:val="20"/>
                <w:szCs w:val="20"/>
              </w:rPr>
            </w:pPr>
            <w:r w:rsidRPr="00B015F1">
              <w:rPr>
                <w:sz w:val="20"/>
                <w:szCs w:val="20"/>
              </w:rPr>
              <w:t>иная смешанная российская</w:t>
            </w:r>
          </w:p>
          <w:p w:rsidR="008E7095" w:rsidRPr="00B015F1" w:rsidRDefault="008E7095" w:rsidP="00B015F1">
            <w:pPr>
              <w:spacing w:line="360" w:lineRule="auto"/>
              <w:jc w:val="both"/>
              <w:rPr>
                <w:sz w:val="20"/>
                <w:szCs w:val="20"/>
              </w:rPr>
            </w:pPr>
            <w:r w:rsidRPr="00B015F1">
              <w:rPr>
                <w:sz w:val="20"/>
                <w:szCs w:val="20"/>
              </w:rPr>
              <w:t>собственность</w:t>
            </w:r>
          </w:p>
        </w:tc>
        <w:tc>
          <w:tcPr>
            <w:tcW w:w="2265" w:type="dxa"/>
            <w:gridSpan w:val="8"/>
          </w:tcPr>
          <w:p w:rsidR="008E7095" w:rsidRPr="00B015F1" w:rsidRDefault="008E7095" w:rsidP="00B015F1">
            <w:pPr>
              <w:spacing w:line="360" w:lineRule="auto"/>
              <w:jc w:val="both"/>
              <w:rPr>
                <w:sz w:val="20"/>
                <w:szCs w:val="20"/>
              </w:rPr>
            </w:pPr>
            <w:r w:rsidRPr="00B015F1">
              <w:rPr>
                <w:sz w:val="20"/>
                <w:szCs w:val="20"/>
              </w:rPr>
              <w:t>по ОКОПФ/ОКФС</w:t>
            </w:r>
          </w:p>
        </w:tc>
        <w:tc>
          <w:tcPr>
            <w:tcW w:w="236" w:type="dxa"/>
            <w:gridSpan w:val="2"/>
            <w:tcBorders>
              <w:right w:val="single" w:sz="12" w:space="0" w:color="auto"/>
            </w:tcBorders>
          </w:tcPr>
          <w:p w:rsidR="008E7095" w:rsidRPr="00B015F1" w:rsidRDefault="008E7095" w:rsidP="00B015F1">
            <w:pPr>
              <w:spacing w:line="360" w:lineRule="auto"/>
              <w:jc w:val="both"/>
              <w:rPr>
                <w:sz w:val="20"/>
                <w:szCs w:val="20"/>
              </w:rPr>
            </w:pPr>
          </w:p>
        </w:tc>
        <w:tc>
          <w:tcPr>
            <w:tcW w:w="744" w:type="dxa"/>
            <w:gridSpan w:val="2"/>
            <w:vMerge/>
            <w:tcBorders>
              <w:left w:val="single" w:sz="12" w:space="0" w:color="auto"/>
              <w:right w:val="single" w:sz="12" w:space="0" w:color="auto"/>
            </w:tcBorders>
            <w:vAlign w:val="bottom"/>
          </w:tcPr>
          <w:p w:rsidR="008E7095" w:rsidRPr="00B015F1" w:rsidRDefault="008E7095" w:rsidP="00B015F1">
            <w:pPr>
              <w:spacing w:line="360" w:lineRule="auto"/>
              <w:jc w:val="both"/>
              <w:rPr>
                <w:sz w:val="20"/>
                <w:szCs w:val="20"/>
              </w:rPr>
            </w:pPr>
          </w:p>
        </w:tc>
        <w:tc>
          <w:tcPr>
            <w:tcW w:w="509" w:type="dxa"/>
            <w:gridSpan w:val="2"/>
            <w:vMerge/>
            <w:tcBorders>
              <w:left w:val="single" w:sz="12" w:space="0" w:color="auto"/>
              <w:right w:val="single" w:sz="12" w:space="0" w:color="auto"/>
            </w:tcBorders>
            <w:vAlign w:val="bottom"/>
          </w:tcPr>
          <w:p w:rsidR="008E7095" w:rsidRPr="00B015F1" w:rsidRDefault="008E7095" w:rsidP="00B015F1">
            <w:pPr>
              <w:spacing w:line="360" w:lineRule="auto"/>
              <w:jc w:val="both"/>
              <w:rPr>
                <w:sz w:val="20"/>
                <w:szCs w:val="20"/>
              </w:rPr>
            </w:pPr>
          </w:p>
        </w:tc>
      </w:tr>
      <w:tr w:rsidR="008E7095" w:rsidRPr="00B015F1" w:rsidTr="00B015F1">
        <w:trPr>
          <w:cantSplit/>
        </w:trPr>
        <w:tc>
          <w:tcPr>
            <w:tcW w:w="6635" w:type="dxa"/>
            <w:gridSpan w:val="20"/>
            <w:tcBorders>
              <w:top w:val="single" w:sz="6" w:space="0" w:color="auto"/>
              <w:bottom w:val="single" w:sz="6" w:space="0" w:color="auto"/>
            </w:tcBorders>
          </w:tcPr>
          <w:p w:rsidR="008E7095" w:rsidRPr="00B015F1" w:rsidRDefault="008E7095" w:rsidP="00B015F1">
            <w:pPr>
              <w:spacing w:line="360" w:lineRule="auto"/>
              <w:jc w:val="both"/>
              <w:rPr>
                <w:sz w:val="20"/>
                <w:szCs w:val="20"/>
              </w:rPr>
            </w:pPr>
            <w:r w:rsidRPr="00B015F1">
              <w:rPr>
                <w:sz w:val="20"/>
                <w:szCs w:val="20"/>
              </w:rPr>
              <w:t>Единица измерения:тыс. руб./млн. руб.(ненужное зачеркнуть)</w:t>
            </w:r>
          </w:p>
        </w:tc>
        <w:tc>
          <w:tcPr>
            <w:tcW w:w="948" w:type="dxa"/>
            <w:gridSpan w:val="3"/>
          </w:tcPr>
          <w:p w:rsidR="008E7095" w:rsidRPr="00B015F1" w:rsidRDefault="008E7095" w:rsidP="00B015F1">
            <w:pPr>
              <w:spacing w:line="360" w:lineRule="auto"/>
              <w:jc w:val="both"/>
              <w:rPr>
                <w:sz w:val="20"/>
                <w:szCs w:val="20"/>
              </w:rPr>
            </w:pPr>
            <w:r w:rsidRPr="00B015F1">
              <w:rPr>
                <w:sz w:val="20"/>
                <w:szCs w:val="20"/>
              </w:rPr>
              <w:t>по ОКЕИ</w:t>
            </w:r>
          </w:p>
        </w:tc>
        <w:tc>
          <w:tcPr>
            <w:tcW w:w="236" w:type="dxa"/>
            <w:gridSpan w:val="2"/>
            <w:tcBorders>
              <w:right w:val="single" w:sz="12" w:space="0" w:color="auto"/>
            </w:tcBorders>
          </w:tcPr>
          <w:p w:rsidR="008E7095" w:rsidRPr="00B015F1" w:rsidRDefault="008E7095" w:rsidP="00B015F1">
            <w:pPr>
              <w:spacing w:line="360" w:lineRule="auto"/>
              <w:jc w:val="both"/>
              <w:rPr>
                <w:sz w:val="20"/>
                <w:szCs w:val="20"/>
              </w:rPr>
            </w:pPr>
          </w:p>
        </w:tc>
        <w:tc>
          <w:tcPr>
            <w:tcW w:w="1253" w:type="dxa"/>
            <w:gridSpan w:val="4"/>
            <w:tcBorders>
              <w:top w:val="single" w:sz="6" w:space="0" w:color="auto"/>
              <w:left w:val="single" w:sz="12" w:space="0" w:color="auto"/>
              <w:bottom w:val="single" w:sz="6" w:space="0" w:color="auto"/>
              <w:right w:val="single" w:sz="12" w:space="0" w:color="auto"/>
            </w:tcBorders>
          </w:tcPr>
          <w:p w:rsidR="008E7095" w:rsidRPr="00B015F1" w:rsidRDefault="008E7095" w:rsidP="00B015F1">
            <w:pPr>
              <w:spacing w:line="360" w:lineRule="auto"/>
              <w:jc w:val="both"/>
              <w:rPr>
                <w:sz w:val="20"/>
                <w:szCs w:val="20"/>
              </w:rPr>
            </w:pPr>
            <w:r w:rsidRPr="00B015F1">
              <w:rPr>
                <w:sz w:val="20"/>
                <w:szCs w:val="20"/>
              </w:rPr>
              <w:t>384/385</w:t>
            </w:r>
          </w:p>
        </w:tc>
      </w:tr>
    </w:tbl>
    <w:p w:rsidR="00B015F1" w:rsidRDefault="00B015F1" w:rsidP="009335E0">
      <w:pPr>
        <w:spacing w:line="360" w:lineRule="auto"/>
        <w:ind w:firstLine="709"/>
        <w:jc w:val="both"/>
        <w:rPr>
          <w:b/>
          <w:bCs/>
          <w:sz w:val="28"/>
          <w:szCs w:val="28"/>
        </w:rPr>
      </w:pPr>
    </w:p>
    <w:p w:rsidR="008E7095" w:rsidRPr="009335E0" w:rsidRDefault="008E7095" w:rsidP="009335E0">
      <w:pPr>
        <w:spacing w:line="360" w:lineRule="auto"/>
        <w:ind w:firstLine="709"/>
        <w:jc w:val="both"/>
        <w:rPr>
          <w:b/>
          <w:bCs/>
          <w:sz w:val="28"/>
          <w:szCs w:val="28"/>
        </w:rPr>
      </w:pPr>
      <w:r w:rsidRPr="009335E0">
        <w:rPr>
          <w:b/>
          <w:bCs/>
          <w:sz w:val="28"/>
          <w:szCs w:val="28"/>
          <w:lang w:val="en-US"/>
        </w:rPr>
        <w:t>I</w:t>
      </w:r>
      <w:r w:rsidRPr="009335E0">
        <w:rPr>
          <w:b/>
          <w:bCs/>
          <w:sz w:val="28"/>
          <w:szCs w:val="28"/>
        </w:rPr>
        <w:t>. Изменения капитала</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277"/>
        <w:gridCol w:w="282"/>
        <w:gridCol w:w="478"/>
        <w:gridCol w:w="341"/>
        <w:gridCol w:w="218"/>
        <w:gridCol w:w="63"/>
        <w:gridCol w:w="385"/>
        <w:gridCol w:w="63"/>
        <w:gridCol w:w="251"/>
        <w:gridCol w:w="315"/>
        <w:gridCol w:w="315"/>
        <w:gridCol w:w="63"/>
        <w:gridCol w:w="928"/>
        <w:gridCol w:w="63"/>
        <w:gridCol w:w="1015"/>
        <w:gridCol w:w="63"/>
        <w:gridCol w:w="792"/>
        <w:gridCol w:w="63"/>
        <w:gridCol w:w="756"/>
        <w:gridCol w:w="63"/>
        <w:gridCol w:w="186"/>
        <w:gridCol w:w="249"/>
        <w:gridCol w:w="249"/>
        <w:gridCol w:w="249"/>
        <w:gridCol w:w="249"/>
        <w:gridCol w:w="63"/>
        <w:gridCol w:w="186"/>
        <w:gridCol w:w="249"/>
        <w:gridCol w:w="249"/>
        <w:gridCol w:w="109"/>
        <w:gridCol w:w="288"/>
      </w:tblGrid>
      <w:tr w:rsidR="008E7095" w:rsidRPr="00B015F1" w:rsidTr="00B015F1">
        <w:tc>
          <w:tcPr>
            <w:tcW w:w="2280" w:type="dxa"/>
            <w:gridSpan w:val="8"/>
          </w:tcPr>
          <w:p w:rsidR="008E7095" w:rsidRPr="00B015F1" w:rsidRDefault="008E7095" w:rsidP="00B015F1">
            <w:pPr>
              <w:spacing w:line="360" w:lineRule="auto"/>
              <w:jc w:val="both"/>
              <w:rPr>
                <w:sz w:val="20"/>
                <w:szCs w:val="20"/>
              </w:rPr>
            </w:pPr>
            <w:r w:rsidRPr="00B015F1">
              <w:rPr>
                <w:sz w:val="20"/>
                <w:szCs w:val="20"/>
              </w:rPr>
              <w:t>Показатель</w:t>
            </w:r>
          </w:p>
        </w:tc>
        <w:tc>
          <w:tcPr>
            <w:tcW w:w="944" w:type="dxa"/>
            <w:gridSpan w:val="4"/>
            <w:vMerge w:val="restart"/>
          </w:tcPr>
          <w:p w:rsidR="008E7095" w:rsidRPr="00B015F1" w:rsidRDefault="008E7095" w:rsidP="00B015F1">
            <w:pPr>
              <w:spacing w:line="360" w:lineRule="auto"/>
              <w:jc w:val="both"/>
              <w:rPr>
                <w:sz w:val="20"/>
                <w:szCs w:val="20"/>
              </w:rPr>
            </w:pPr>
            <w:r w:rsidRPr="00B015F1">
              <w:rPr>
                <w:sz w:val="20"/>
                <w:szCs w:val="20"/>
              </w:rPr>
              <w:t>Уставный капитал</w:t>
            </w:r>
          </w:p>
        </w:tc>
        <w:tc>
          <w:tcPr>
            <w:tcW w:w="991" w:type="dxa"/>
            <w:gridSpan w:val="2"/>
            <w:vMerge w:val="restart"/>
          </w:tcPr>
          <w:p w:rsidR="008E7095" w:rsidRPr="00B015F1" w:rsidRDefault="008E7095" w:rsidP="00B015F1">
            <w:pPr>
              <w:spacing w:line="360" w:lineRule="auto"/>
              <w:jc w:val="both"/>
              <w:rPr>
                <w:sz w:val="20"/>
                <w:szCs w:val="20"/>
              </w:rPr>
            </w:pPr>
            <w:r w:rsidRPr="00B015F1">
              <w:rPr>
                <w:sz w:val="20"/>
                <w:szCs w:val="20"/>
              </w:rPr>
              <w:t>Добавочный капитал</w:t>
            </w:r>
          </w:p>
        </w:tc>
        <w:tc>
          <w:tcPr>
            <w:tcW w:w="1933" w:type="dxa"/>
            <w:gridSpan w:val="4"/>
          </w:tcPr>
          <w:p w:rsidR="008E7095" w:rsidRPr="00B015F1" w:rsidRDefault="008E7095" w:rsidP="00B015F1">
            <w:pPr>
              <w:spacing w:line="360" w:lineRule="auto"/>
              <w:jc w:val="both"/>
              <w:rPr>
                <w:sz w:val="20"/>
                <w:szCs w:val="20"/>
              </w:rPr>
            </w:pPr>
            <w:r w:rsidRPr="00B015F1">
              <w:rPr>
                <w:sz w:val="20"/>
                <w:szCs w:val="20"/>
              </w:rPr>
              <w:t>В том числе</w:t>
            </w:r>
          </w:p>
        </w:tc>
        <w:tc>
          <w:tcPr>
            <w:tcW w:w="819" w:type="dxa"/>
            <w:gridSpan w:val="2"/>
            <w:vMerge w:val="restart"/>
          </w:tcPr>
          <w:p w:rsidR="008E7095" w:rsidRPr="00B015F1" w:rsidRDefault="008E7095" w:rsidP="00B015F1">
            <w:pPr>
              <w:spacing w:line="360" w:lineRule="auto"/>
              <w:jc w:val="both"/>
              <w:rPr>
                <w:sz w:val="20"/>
                <w:szCs w:val="20"/>
              </w:rPr>
            </w:pPr>
            <w:r w:rsidRPr="00B015F1">
              <w:rPr>
                <w:sz w:val="20"/>
                <w:szCs w:val="20"/>
              </w:rPr>
              <w:t>Резервный капитал</w:t>
            </w:r>
          </w:p>
        </w:tc>
        <w:tc>
          <w:tcPr>
            <w:tcW w:w="1245" w:type="dxa"/>
            <w:gridSpan w:val="6"/>
            <w:vMerge w:val="restart"/>
          </w:tcPr>
          <w:p w:rsidR="008E7095" w:rsidRPr="00B015F1" w:rsidRDefault="008E7095" w:rsidP="00B015F1">
            <w:pPr>
              <w:spacing w:line="360" w:lineRule="auto"/>
              <w:jc w:val="both"/>
              <w:rPr>
                <w:sz w:val="20"/>
                <w:szCs w:val="20"/>
              </w:rPr>
            </w:pPr>
            <w:r w:rsidRPr="00B015F1">
              <w:rPr>
                <w:sz w:val="20"/>
                <w:szCs w:val="20"/>
              </w:rPr>
              <w:t>Нераспределенная прибыль (непокрытый убыток)</w:t>
            </w:r>
          </w:p>
        </w:tc>
        <w:tc>
          <w:tcPr>
            <w:tcW w:w="1143" w:type="dxa"/>
            <w:gridSpan w:val="6"/>
            <w:vMerge w:val="restart"/>
          </w:tcPr>
          <w:p w:rsidR="008E7095" w:rsidRPr="00B015F1" w:rsidRDefault="008E7095" w:rsidP="00B015F1">
            <w:pPr>
              <w:spacing w:line="360" w:lineRule="auto"/>
              <w:jc w:val="both"/>
              <w:rPr>
                <w:sz w:val="20"/>
                <w:szCs w:val="20"/>
              </w:rPr>
            </w:pPr>
            <w:r w:rsidRPr="00B015F1">
              <w:rPr>
                <w:sz w:val="20"/>
                <w:szCs w:val="20"/>
              </w:rPr>
              <w:t>Итого</w:t>
            </w:r>
          </w:p>
        </w:tc>
      </w:tr>
      <w:tr w:rsidR="008E7095" w:rsidRPr="00B015F1" w:rsidTr="00B015F1">
        <w:tc>
          <w:tcPr>
            <w:tcW w:w="1832" w:type="dxa"/>
            <w:gridSpan w:val="6"/>
          </w:tcPr>
          <w:p w:rsidR="008E7095" w:rsidRPr="00B015F1" w:rsidRDefault="008E7095" w:rsidP="00B015F1">
            <w:pPr>
              <w:spacing w:line="360" w:lineRule="auto"/>
              <w:jc w:val="both"/>
              <w:rPr>
                <w:sz w:val="20"/>
                <w:szCs w:val="20"/>
              </w:rPr>
            </w:pPr>
            <w:r w:rsidRPr="00B015F1">
              <w:rPr>
                <w:sz w:val="20"/>
                <w:szCs w:val="20"/>
              </w:rPr>
              <w:t>наименование</w:t>
            </w:r>
          </w:p>
        </w:tc>
        <w:tc>
          <w:tcPr>
            <w:tcW w:w="448" w:type="dxa"/>
            <w:gridSpan w:val="2"/>
          </w:tcPr>
          <w:p w:rsidR="008E7095" w:rsidRPr="00B015F1" w:rsidRDefault="008E7095" w:rsidP="00B015F1">
            <w:pPr>
              <w:spacing w:line="360" w:lineRule="auto"/>
              <w:jc w:val="both"/>
              <w:rPr>
                <w:sz w:val="20"/>
                <w:szCs w:val="20"/>
              </w:rPr>
            </w:pPr>
            <w:r w:rsidRPr="00B015F1">
              <w:rPr>
                <w:sz w:val="20"/>
                <w:szCs w:val="20"/>
              </w:rPr>
              <w:t>код</w:t>
            </w:r>
          </w:p>
        </w:tc>
        <w:tc>
          <w:tcPr>
            <w:tcW w:w="944" w:type="dxa"/>
            <w:gridSpan w:val="4"/>
            <w:vMerge/>
          </w:tcPr>
          <w:p w:rsidR="008E7095" w:rsidRPr="00B015F1" w:rsidRDefault="008E7095" w:rsidP="00B015F1">
            <w:pPr>
              <w:spacing w:line="360" w:lineRule="auto"/>
              <w:jc w:val="both"/>
              <w:rPr>
                <w:sz w:val="20"/>
                <w:szCs w:val="20"/>
              </w:rPr>
            </w:pPr>
          </w:p>
        </w:tc>
        <w:tc>
          <w:tcPr>
            <w:tcW w:w="991" w:type="dxa"/>
            <w:gridSpan w:val="2"/>
            <w:vMerge/>
          </w:tcPr>
          <w:p w:rsidR="008E7095" w:rsidRPr="00B015F1" w:rsidRDefault="008E7095" w:rsidP="00B015F1">
            <w:pPr>
              <w:spacing w:line="360" w:lineRule="auto"/>
              <w:jc w:val="both"/>
              <w:rPr>
                <w:sz w:val="20"/>
                <w:szCs w:val="20"/>
              </w:rPr>
            </w:pPr>
          </w:p>
        </w:tc>
        <w:tc>
          <w:tcPr>
            <w:tcW w:w="1078" w:type="dxa"/>
            <w:gridSpan w:val="2"/>
          </w:tcPr>
          <w:p w:rsidR="008E7095" w:rsidRPr="00B015F1" w:rsidRDefault="008E7095" w:rsidP="00B015F1">
            <w:pPr>
              <w:spacing w:line="360" w:lineRule="auto"/>
              <w:jc w:val="both"/>
              <w:rPr>
                <w:sz w:val="20"/>
                <w:szCs w:val="20"/>
              </w:rPr>
            </w:pPr>
            <w:r w:rsidRPr="00B015F1">
              <w:rPr>
                <w:sz w:val="20"/>
                <w:szCs w:val="20"/>
              </w:rPr>
              <w:t>Эмиссионный доход</w:t>
            </w:r>
          </w:p>
        </w:tc>
        <w:tc>
          <w:tcPr>
            <w:tcW w:w="855" w:type="dxa"/>
            <w:gridSpan w:val="2"/>
          </w:tcPr>
          <w:p w:rsidR="008E7095" w:rsidRPr="00B015F1" w:rsidRDefault="008E7095" w:rsidP="00B015F1">
            <w:pPr>
              <w:spacing w:line="360" w:lineRule="auto"/>
              <w:jc w:val="both"/>
              <w:rPr>
                <w:sz w:val="20"/>
                <w:szCs w:val="20"/>
              </w:rPr>
            </w:pPr>
            <w:r w:rsidRPr="00B015F1">
              <w:rPr>
                <w:sz w:val="20"/>
                <w:szCs w:val="20"/>
              </w:rPr>
              <w:t>Дооценка активов</w:t>
            </w:r>
          </w:p>
        </w:tc>
        <w:tc>
          <w:tcPr>
            <w:tcW w:w="819" w:type="dxa"/>
            <w:gridSpan w:val="2"/>
            <w:vMerge/>
          </w:tcPr>
          <w:p w:rsidR="008E7095" w:rsidRPr="00B015F1" w:rsidRDefault="008E7095" w:rsidP="00B015F1">
            <w:pPr>
              <w:spacing w:line="360" w:lineRule="auto"/>
              <w:jc w:val="both"/>
              <w:rPr>
                <w:sz w:val="20"/>
                <w:szCs w:val="20"/>
              </w:rPr>
            </w:pPr>
          </w:p>
        </w:tc>
        <w:tc>
          <w:tcPr>
            <w:tcW w:w="1245" w:type="dxa"/>
            <w:gridSpan w:val="6"/>
            <w:vMerge/>
          </w:tcPr>
          <w:p w:rsidR="008E7095" w:rsidRPr="00B015F1" w:rsidRDefault="008E7095" w:rsidP="00B015F1">
            <w:pPr>
              <w:spacing w:line="360" w:lineRule="auto"/>
              <w:jc w:val="both"/>
              <w:rPr>
                <w:sz w:val="20"/>
                <w:szCs w:val="20"/>
              </w:rPr>
            </w:pPr>
          </w:p>
        </w:tc>
        <w:tc>
          <w:tcPr>
            <w:tcW w:w="1143" w:type="dxa"/>
            <w:gridSpan w:val="6"/>
            <w:vMerge/>
          </w:tcPr>
          <w:p w:rsidR="008E7095" w:rsidRPr="00B015F1" w:rsidRDefault="008E7095" w:rsidP="00B015F1">
            <w:pPr>
              <w:spacing w:line="360" w:lineRule="auto"/>
              <w:jc w:val="both"/>
              <w:rPr>
                <w:sz w:val="20"/>
                <w:szCs w:val="20"/>
              </w:rPr>
            </w:pPr>
          </w:p>
        </w:tc>
      </w:tr>
      <w:tr w:rsidR="008E7095" w:rsidRPr="00B015F1" w:rsidTr="00B015F1">
        <w:tc>
          <w:tcPr>
            <w:tcW w:w="1832" w:type="dxa"/>
            <w:gridSpan w:val="6"/>
          </w:tcPr>
          <w:p w:rsidR="008E7095" w:rsidRPr="00B015F1" w:rsidRDefault="008E7095" w:rsidP="00B015F1">
            <w:pPr>
              <w:spacing w:line="360" w:lineRule="auto"/>
              <w:jc w:val="both"/>
              <w:rPr>
                <w:sz w:val="20"/>
                <w:szCs w:val="20"/>
              </w:rPr>
            </w:pPr>
            <w:r w:rsidRPr="00B015F1">
              <w:rPr>
                <w:sz w:val="20"/>
                <w:szCs w:val="20"/>
              </w:rPr>
              <w:t>1</w:t>
            </w:r>
          </w:p>
        </w:tc>
        <w:tc>
          <w:tcPr>
            <w:tcW w:w="448" w:type="dxa"/>
            <w:gridSpan w:val="2"/>
          </w:tcPr>
          <w:p w:rsidR="008E7095" w:rsidRPr="00B015F1" w:rsidRDefault="008E7095" w:rsidP="00B015F1">
            <w:pPr>
              <w:spacing w:line="360" w:lineRule="auto"/>
              <w:jc w:val="both"/>
              <w:rPr>
                <w:sz w:val="20"/>
                <w:szCs w:val="20"/>
              </w:rPr>
            </w:pPr>
            <w:r w:rsidRPr="00B015F1">
              <w:rPr>
                <w:sz w:val="20"/>
                <w:szCs w:val="20"/>
              </w:rPr>
              <w:t>2</w:t>
            </w:r>
          </w:p>
        </w:tc>
        <w:tc>
          <w:tcPr>
            <w:tcW w:w="944" w:type="dxa"/>
            <w:gridSpan w:val="4"/>
          </w:tcPr>
          <w:p w:rsidR="008E7095" w:rsidRPr="00B015F1" w:rsidRDefault="008E7095" w:rsidP="00B015F1">
            <w:pPr>
              <w:spacing w:line="360" w:lineRule="auto"/>
              <w:jc w:val="both"/>
              <w:rPr>
                <w:sz w:val="20"/>
                <w:szCs w:val="20"/>
              </w:rPr>
            </w:pPr>
            <w:r w:rsidRPr="00B015F1">
              <w:rPr>
                <w:sz w:val="20"/>
                <w:szCs w:val="20"/>
              </w:rPr>
              <w:t>3</w:t>
            </w:r>
          </w:p>
        </w:tc>
        <w:tc>
          <w:tcPr>
            <w:tcW w:w="991" w:type="dxa"/>
            <w:gridSpan w:val="2"/>
          </w:tcPr>
          <w:p w:rsidR="008E7095" w:rsidRPr="00B015F1" w:rsidRDefault="008E7095" w:rsidP="00B015F1">
            <w:pPr>
              <w:spacing w:line="360" w:lineRule="auto"/>
              <w:jc w:val="both"/>
              <w:rPr>
                <w:sz w:val="20"/>
                <w:szCs w:val="20"/>
              </w:rPr>
            </w:pPr>
            <w:r w:rsidRPr="00B015F1">
              <w:rPr>
                <w:sz w:val="20"/>
                <w:szCs w:val="20"/>
              </w:rPr>
              <w:t>4</w:t>
            </w:r>
          </w:p>
        </w:tc>
        <w:tc>
          <w:tcPr>
            <w:tcW w:w="1078" w:type="dxa"/>
            <w:gridSpan w:val="2"/>
          </w:tcPr>
          <w:p w:rsidR="008E7095" w:rsidRPr="00B015F1" w:rsidRDefault="008E7095" w:rsidP="00B015F1">
            <w:pPr>
              <w:spacing w:line="360" w:lineRule="auto"/>
              <w:jc w:val="both"/>
              <w:rPr>
                <w:sz w:val="20"/>
                <w:szCs w:val="20"/>
              </w:rPr>
            </w:pPr>
          </w:p>
        </w:tc>
        <w:tc>
          <w:tcPr>
            <w:tcW w:w="855" w:type="dxa"/>
            <w:gridSpan w:val="2"/>
          </w:tcPr>
          <w:p w:rsidR="008E7095" w:rsidRPr="00B015F1" w:rsidRDefault="008E7095" w:rsidP="00B015F1">
            <w:pPr>
              <w:spacing w:line="360" w:lineRule="auto"/>
              <w:jc w:val="both"/>
              <w:rPr>
                <w:sz w:val="20"/>
                <w:szCs w:val="20"/>
              </w:rPr>
            </w:pPr>
          </w:p>
        </w:tc>
        <w:tc>
          <w:tcPr>
            <w:tcW w:w="819" w:type="dxa"/>
            <w:gridSpan w:val="2"/>
          </w:tcPr>
          <w:p w:rsidR="008E7095" w:rsidRPr="00B015F1" w:rsidRDefault="008E7095" w:rsidP="00B015F1">
            <w:pPr>
              <w:spacing w:line="360" w:lineRule="auto"/>
              <w:jc w:val="both"/>
              <w:rPr>
                <w:sz w:val="20"/>
                <w:szCs w:val="20"/>
              </w:rPr>
            </w:pPr>
            <w:r w:rsidRPr="00B015F1">
              <w:rPr>
                <w:sz w:val="20"/>
                <w:szCs w:val="20"/>
              </w:rPr>
              <w:t>5</w:t>
            </w:r>
          </w:p>
        </w:tc>
        <w:tc>
          <w:tcPr>
            <w:tcW w:w="1245" w:type="dxa"/>
            <w:gridSpan w:val="6"/>
          </w:tcPr>
          <w:p w:rsidR="008E7095" w:rsidRPr="00B015F1" w:rsidRDefault="008E7095" w:rsidP="00B015F1">
            <w:pPr>
              <w:spacing w:line="360" w:lineRule="auto"/>
              <w:jc w:val="both"/>
              <w:rPr>
                <w:sz w:val="20"/>
                <w:szCs w:val="20"/>
              </w:rPr>
            </w:pPr>
            <w:r w:rsidRPr="00B015F1">
              <w:rPr>
                <w:sz w:val="20"/>
                <w:szCs w:val="20"/>
              </w:rPr>
              <w:t>6</w:t>
            </w:r>
          </w:p>
        </w:tc>
        <w:tc>
          <w:tcPr>
            <w:tcW w:w="1143" w:type="dxa"/>
            <w:gridSpan w:val="6"/>
          </w:tcPr>
          <w:p w:rsidR="008E7095" w:rsidRPr="00B015F1" w:rsidRDefault="008E7095" w:rsidP="00B015F1">
            <w:pPr>
              <w:spacing w:line="360" w:lineRule="auto"/>
              <w:jc w:val="both"/>
              <w:rPr>
                <w:sz w:val="20"/>
                <w:szCs w:val="20"/>
              </w:rPr>
            </w:pPr>
            <w:r w:rsidRPr="00B015F1">
              <w:rPr>
                <w:sz w:val="20"/>
                <w:szCs w:val="20"/>
              </w:rPr>
              <w:t>7</w:t>
            </w:r>
          </w:p>
        </w:tc>
      </w:tr>
      <w:tr w:rsidR="008E7095" w:rsidRPr="00B015F1" w:rsidTr="00B015F1">
        <w:tc>
          <w:tcPr>
            <w:tcW w:w="1832" w:type="dxa"/>
            <w:gridSpan w:val="6"/>
          </w:tcPr>
          <w:p w:rsidR="008E7095" w:rsidRPr="00B015F1" w:rsidRDefault="008E7095" w:rsidP="00B015F1">
            <w:pPr>
              <w:spacing w:line="360" w:lineRule="auto"/>
              <w:jc w:val="both"/>
              <w:rPr>
                <w:sz w:val="20"/>
                <w:szCs w:val="20"/>
              </w:rPr>
            </w:pPr>
            <w:r w:rsidRPr="00B015F1">
              <w:rPr>
                <w:sz w:val="20"/>
                <w:szCs w:val="20"/>
              </w:rPr>
              <w:t>Остаток на 31 декабря года, предшествующего предыдущему</w:t>
            </w:r>
          </w:p>
        </w:tc>
        <w:tc>
          <w:tcPr>
            <w:tcW w:w="448" w:type="dxa"/>
            <w:gridSpan w:val="2"/>
            <w:vAlign w:val="bottom"/>
          </w:tcPr>
          <w:p w:rsidR="008E7095" w:rsidRPr="00B015F1" w:rsidRDefault="008E7095" w:rsidP="00B015F1">
            <w:pPr>
              <w:spacing w:line="360" w:lineRule="auto"/>
              <w:jc w:val="both"/>
              <w:rPr>
                <w:sz w:val="20"/>
                <w:szCs w:val="20"/>
              </w:rPr>
            </w:pPr>
            <w:r w:rsidRPr="00B015F1">
              <w:rPr>
                <w:sz w:val="20"/>
                <w:szCs w:val="20"/>
              </w:rPr>
              <w:t>010</w:t>
            </w:r>
          </w:p>
        </w:tc>
        <w:tc>
          <w:tcPr>
            <w:tcW w:w="944" w:type="dxa"/>
            <w:gridSpan w:val="4"/>
            <w:vAlign w:val="bottom"/>
          </w:tcPr>
          <w:p w:rsidR="008E7095" w:rsidRPr="00B015F1" w:rsidRDefault="008E7095" w:rsidP="00B015F1">
            <w:pPr>
              <w:spacing w:line="360" w:lineRule="auto"/>
              <w:jc w:val="both"/>
              <w:rPr>
                <w:sz w:val="20"/>
                <w:szCs w:val="20"/>
              </w:rPr>
            </w:pPr>
            <w:r w:rsidRPr="00B015F1">
              <w:rPr>
                <w:sz w:val="20"/>
                <w:szCs w:val="20"/>
              </w:rPr>
              <w:t>139</w:t>
            </w:r>
          </w:p>
        </w:tc>
        <w:tc>
          <w:tcPr>
            <w:tcW w:w="991" w:type="dxa"/>
            <w:gridSpan w:val="2"/>
            <w:vAlign w:val="bottom"/>
          </w:tcPr>
          <w:p w:rsidR="008E7095" w:rsidRPr="00B015F1" w:rsidRDefault="008E7095" w:rsidP="00B015F1">
            <w:pPr>
              <w:spacing w:line="360" w:lineRule="auto"/>
              <w:jc w:val="both"/>
              <w:rPr>
                <w:sz w:val="20"/>
                <w:szCs w:val="20"/>
              </w:rPr>
            </w:pPr>
            <w:r w:rsidRPr="00B015F1">
              <w:rPr>
                <w:sz w:val="20"/>
                <w:szCs w:val="20"/>
              </w:rPr>
              <w:t>903868</w:t>
            </w:r>
          </w:p>
        </w:tc>
        <w:tc>
          <w:tcPr>
            <w:tcW w:w="1078" w:type="dxa"/>
            <w:gridSpan w:val="2"/>
            <w:vAlign w:val="bottom"/>
          </w:tcPr>
          <w:p w:rsidR="008E7095" w:rsidRPr="00B015F1" w:rsidRDefault="008E7095" w:rsidP="00B015F1">
            <w:pPr>
              <w:spacing w:line="360" w:lineRule="auto"/>
              <w:jc w:val="both"/>
              <w:rPr>
                <w:sz w:val="20"/>
                <w:szCs w:val="20"/>
              </w:rPr>
            </w:pPr>
            <w:r w:rsidRPr="00B015F1">
              <w:rPr>
                <w:sz w:val="20"/>
                <w:szCs w:val="20"/>
              </w:rPr>
              <w:t>-</w:t>
            </w:r>
          </w:p>
        </w:tc>
        <w:tc>
          <w:tcPr>
            <w:tcW w:w="855" w:type="dxa"/>
            <w:gridSpan w:val="2"/>
            <w:vAlign w:val="bottom"/>
          </w:tcPr>
          <w:p w:rsidR="008E7095" w:rsidRPr="00B015F1" w:rsidRDefault="008E7095" w:rsidP="00B015F1">
            <w:pPr>
              <w:spacing w:line="360" w:lineRule="auto"/>
              <w:jc w:val="both"/>
              <w:rPr>
                <w:sz w:val="20"/>
                <w:szCs w:val="20"/>
              </w:rPr>
            </w:pPr>
            <w:r w:rsidRPr="00B015F1">
              <w:rPr>
                <w:sz w:val="20"/>
                <w:szCs w:val="20"/>
              </w:rPr>
              <w:t>903868</w:t>
            </w:r>
          </w:p>
        </w:tc>
        <w:tc>
          <w:tcPr>
            <w:tcW w:w="819" w:type="dxa"/>
            <w:gridSpan w:val="2"/>
            <w:vAlign w:val="bottom"/>
          </w:tcPr>
          <w:p w:rsidR="008E7095" w:rsidRPr="00B015F1" w:rsidRDefault="008E7095" w:rsidP="00B015F1">
            <w:pPr>
              <w:spacing w:line="360" w:lineRule="auto"/>
              <w:jc w:val="both"/>
              <w:rPr>
                <w:sz w:val="20"/>
                <w:szCs w:val="20"/>
              </w:rPr>
            </w:pPr>
            <w:r w:rsidRPr="00B015F1">
              <w:rPr>
                <w:sz w:val="20"/>
                <w:szCs w:val="20"/>
              </w:rPr>
              <w:t>139</w:t>
            </w:r>
          </w:p>
        </w:tc>
        <w:tc>
          <w:tcPr>
            <w:tcW w:w="1245" w:type="dxa"/>
            <w:gridSpan w:val="6"/>
            <w:vAlign w:val="bottom"/>
          </w:tcPr>
          <w:p w:rsidR="008E7095" w:rsidRPr="00B015F1" w:rsidRDefault="008E7095" w:rsidP="00B015F1">
            <w:pPr>
              <w:spacing w:line="360" w:lineRule="auto"/>
              <w:jc w:val="both"/>
              <w:rPr>
                <w:sz w:val="20"/>
                <w:szCs w:val="20"/>
              </w:rPr>
            </w:pPr>
            <w:r w:rsidRPr="00B015F1">
              <w:rPr>
                <w:sz w:val="20"/>
                <w:szCs w:val="20"/>
              </w:rPr>
              <w:t>1024218</w:t>
            </w:r>
          </w:p>
        </w:tc>
        <w:tc>
          <w:tcPr>
            <w:tcW w:w="1143" w:type="dxa"/>
            <w:gridSpan w:val="6"/>
            <w:vAlign w:val="bottom"/>
          </w:tcPr>
          <w:p w:rsidR="008E7095" w:rsidRPr="00B015F1" w:rsidRDefault="008E7095" w:rsidP="00B015F1">
            <w:pPr>
              <w:spacing w:line="360" w:lineRule="auto"/>
              <w:jc w:val="both"/>
              <w:rPr>
                <w:sz w:val="20"/>
                <w:szCs w:val="20"/>
              </w:rPr>
            </w:pPr>
            <w:r w:rsidRPr="00B015F1">
              <w:rPr>
                <w:sz w:val="20"/>
                <w:szCs w:val="20"/>
              </w:rPr>
              <w:t>1928364</w:t>
            </w:r>
          </w:p>
        </w:tc>
      </w:tr>
      <w:tr w:rsidR="008E7095" w:rsidRPr="00B015F1" w:rsidTr="00B015F1">
        <w:tc>
          <w:tcPr>
            <w:tcW w:w="236" w:type="dxa"/>
          </w:tcPr>
          <w:p w:rsidR="008E7095" w:rsidRPr="00B015F1" w:rsidRDefault="008E7095" w:rsidP="00B015F1">
            <w:pPr>
              <w:spacing w:line="360" w:lineRule="auto"/>
              <w:jc w:val="both"/>
              <w:rPr>
                <w:sz w:val="20"/>
                <w:szCs w:val="20"/>
              </w:rPr>
            </w:pPr>
          </w:p>
        </w:tc>
        <w:tc>
          <w:tcPr>
            <w:tcW w:w="277" w:type="dxa"/>
          </w:tcPr>
          <w:p w:rsidR="008E7095" w:rsidRPr="00B015F1" w:rsidRDefault="008E7095" w:rsidP="00B015F1">
            <w:pPr>
              <w:spacing w:line="360" w:lineRule="auto"/>
              <w:jc w:val="both"/>
              <w:rPr>
                <w:sz w:val="20"/>
                <w:szCs w:val="20"/>
              </w:rPr>
            </w:pPr>
          </w:p>
        </w:tc>
        <w:tc>
          <w:tcPr>
            <w:tcW w:w="282" w:type="dxa"/>
          </w:tcPr>
          <w:p w:rsidR="008E7095" w:rsidRPr="00B015F1" w:rsidRDefault="008E7095" w:rsidP="00B015F1">
            <w:pPr>
              <w:spacing w:line="360" w:lineRule="auto"/>
              <w:jc w:val="both"/>
              <w:rPr>
                <w:sz w:val="20"/>
                <w:szCs w:val="20"/>
              </w:rPr>
            </w:pPr>
          </w:p>
        </w:tc>
        <w:tc>
          <w:tcPr>
            <w:tcW w:w="478" w:type="dxa"/>
          </w:tcPr>
          <w:p w:rsidR="008E7095" w:rsidRPr="00B015F1" w:rsidRDefault="008E7095" w:rsidP="00B015F1">
            <w:pPr>
              <w:spacing w:line="360" w:lineRule="auto"/>
              <w:jc w:val="both"/>
              <w:rPr>
                <w:sz w:val="20"/>
                <w:szCs w:val="20"/>
              </w:rPr>
            </w:pPr>
            <w:r w:rsidRPr="00B015F1">
              <w:rPr>
                <w:sz w:val="20"/>
                <w:szCs w:val="20"/>
              </w:rPr>
              <w:t>2006</w:t>
            </w:r>
          </w:p>
        </w:tc>
        <w:tc>
          <w:tcPr>
            <w:tcW w:w="341" w:type="dxa"/>
          </w:tcPr>
          <w:p w:rsidR="008E7095" w:rsidRPr="00B015F1" w:rsidRDefault="008E7095" w:rsidP="00B015F1">
            <w:pPr>
              <w:spacing w:line="360" w:lineRule="auto"/>
              <w:jc w:val="both"/>
              <w:rPr>
                <w:sz w:val="20"/>
                <w:szCs w:val="20"/>
              </w:rPr>
            </w:pPr>
            <w:r w:rsidRPr="00B015F1">
              <w:rPr>
                <w:sz w:val="20"/>
                <w:szCs w:val="20"/>
              </w:rPr>
              <w:t>г.</w:t>
            </w:r>
          </w:p>
        </w:tc>
        <w:tc>
          <w:tcPr>
            <w:tcW w:w="281" w:type="dxa"/>
            <w:gridSpan w:val="2"/>
          </w:tcPr>
          <w:p w:rsidR="008E7095" w:rsidRPr="00B015F1" w:rsidRDefault="008E7095" w:rsidP="00B015F1">
            <w:pPr>
              <w:spacing w:line="360" w:lineRule="auto"/>
              <w:jc w:val="both"/>
              <w:rPr>
                <w:sz w:val="20"/>
                <w:szCs w:val="20"/>
              </w:rPr>
            </w:pPr>
          </w:p>
        </w:tc>
        <w:tc>
          <w:tcPr>
            <w:tcW w:w="448" w:type="dxa"/>
            <w:gridSpan w:val="2"/>
            <w:vMerge w:val="restart"/>
            <w:vAlign w:val="bottom"/>
          </w:tcPr>
          <w:p w:rsidR="008E7095" w:rsidRPr="00B015F1" w:rsidRDefault="008E7095" w:rsidP="00B015F1">
            <w:pPr>
              <w:spacing w:line="360" w:lineRule="auto"/>
              <w:jc w:val="both"/>
              <w:rPr>
                <w:sz w:val="20"/>
                <w:szCs w:val="20"/>
              </w:rPr>
            </w:pPr>
            <w:r w:rsidRPr="00B015F1">
              <w:rPr>
                <w:sz w:val="20"/>
                <w:szCs w:val="20"/>
              </w:rPr>
              <w:t>020</w:t>
            </w:r>
          </w:p>
        </w:tc>
        <w:tc>
          <w:tcPr>
            <w:tcW w:w="944" w:type="dxa"/>
            <w:gridSpan w:val="4"/>
            <w:vMerge w:val="restart"/>
            <w:vAlign w:val="bottom"/>
          </w:tcPr>
          <w:p w:rsidR="008E7095" w:rsidRPr="00B015F1" w:rsidRDefault="008E7095" w:rsidP="00B015F1">
            <w:pPr>
              <w:spacing w:line="360" w:lineRule="auto"/>
              <w:jc w:val="both"/>
              <w:rPr>
                <w:sz w:val="20"/>
                <w:szCs w:val="20"/>
              </w:rPr>
            </w:pPr>
            <w:r w:rsidRPr="00B015F1">
              <w:rPr>
                <w:sz w:val="20"/>
                <w:szCs w:val="20"/>
              </w:rPr>
              <w:t>х</w:t>
            </w:r>
          </w:p>
        </w:tc>
        <w:tc>
          <w:tcPr>
            <w:tcW w:w="991" w:type="dxa"/>
            <w:gridSpan w:val="2"/>
            <w:vMerge w:val="restart"/>
            <w:vAlign w:val="bottom"/>
          </w:tcPr>
          <w:p w:rsidR="008E7095" w:rsidRPr="00B015F1" w:rsidRDefault="008E7095" w:rsidP="00B015F1">
            <w:pPr>
              <w:spacing w:line="360" w:lineRule="auto"/>
              <w:jc w:val="both"/>
              <w:rPr>
                <w:sz w:val="20"/>
                <w:szCs w:val="20"/>
              </w:rPr>
            </w:pPr>
            <w:r w:rsidRPr="00B015F1">
              <w:rPr>
                <w:sz w:val="20"/>
                <w:szCs w:val="20"/>
              </w:rPr>
              <w:t>х</w:t>
            </w:r>
          </w:p>
        </w:tc>
        <w:tc>
          <w:tcPr>
            <w:tcW w:w="1078" w:type="dxa"/>
            <w:gridSpan w:val="2"/>
            <w:vMerge w:val="restart"/>
            <w:vAlign w:val="bottom"/>
          </w:tcPr>
          <w:p w:rsidR="008E7095" w:rsidRPr="00B015F1" w:rsidRDefault="008E7095" w:rsidP="00B015F1">
            <w:pPr>
              <w:spacing w:line="360" w:lineRule="auto"/>
              <w:jc w:val="both"/>
              <w:rPr>
                <w:sz w:val="20"/>
                <w:szCs w:val="20"/>
              </w:rPr>
            </w:pPr>
            <w:r w:rsidRPr="00B015F1">
              <w:rPr>
                <w:sz w:val="20"/>
                <w:szCs w:val="20"/>
              </w:rPr>
              <w:t>х</w:t>
            </w:r>
          </w:p>
        </w:tc>
        <w:tc>
          <w:tcPr>
            <w:tcW w:w="855" w:type="dxa"/>
            <w:gridSpan w:val="2"/>
            <w:vMerge w:val="restart"/>
            <w:vAlign w:val="bottom"/>
          </w:tcPr>
          <w:p w:rsidR="008E7095" w:rsidRPr="00B015F1" w:rsidRDefault="008E7095" w:rsidP="00B015F1">
            <w:pPr>
              <w:spacing w:line="360" w:lineRule="auto"/>
              <w:jc w:val="both"/>
              <w:rPr>
                <w:sz w:val="20"/>
                <w:szCs w:val="20"/>
              </w:rPr>
            </w:pPr>
            <w:r w:rsidRPr="00B015F1">
              <w:rPr>
                <w:sz w:val="20"/>
                <w:szCs w:val="20"/>
              </w:rPr>
              <w:t>х</w:t>
            </w:r>
          </w:p>
        </w:tc>
        <w:tc>
          <w:tcPr>
            <w:tcW w:w="819" w:type="dxa"/>
            <w:gridSpan w:val="2"/>
            <w:vMerge w:val="restart"/>
            <w:vAlign w:val="bottom"/>
          </w:tcPr>
          <w:p w:rsidR="008E7095" w:rsidRPr="00B015F1" w:rsidRDefault="008E7095" w:rsidP="00B015F1">
            <w:pPr>
              <w:spacing w:line="360" w:lineRule="auto"/>
              <w:jc w:val="both"/>
              <w:rPr>
                <w:sz w:val="20"/>
                <w:szCs w:val="20"/>
              </w:rPr>
            </w:pPr>
            <w:r w:rsidRPr="00B015F1">
              <w:rPr>
                <w:sz w:val="20"/>
                <w:szCs w:val="20"/>
              </w:rPr>
              <w:t>х</w:t>
            </w:r>
          </w:p>
        </w:tc>
        <w:tc>
          <w:tcPr>
            <w:tcW w:w="1245" w:type="dxa"/>
            <w:gridSpan w:val="6"/>
            <w:vMerge w:val="restart"/>
            <w:vAlign w:val="bottom"/>
          </w:tcPr>
          <w:p w:rsidR="008E7095" w:rsidRPr="00B015F1" w:rsidRDefault="008E7095" w:rsidP="00B015F1">
            <w:pPr>
              <w:spacing w:line="360" w:lineRule="auto"/>
              <w:jc w:val="both"/>
              <w:rPr>
                <w:sz w:val="20"/>
                <w:szCs w:val="20"/>
              </w:rPr>
            </w:pPr>
            <w:r w:rsidRPr="00B015F1">
              <w:rPr>
                <w:sz w:val="20"/>
                <w:szCs w:val="20"/>
              </w:rPr>
              <w:t>0</w:t>
            </w:r>
          </w:p>
        </w:tc>
        <w:tc>
          <w:tcPr>
            <w:tcW w:w="1080" w:type="dxa"/>
            <w:gridSpan w:val="5"/>
            <w:vMerge w:val="restart"/>
            <w:vAlign w:val="bottom"/>
          </w:tcPr>
          <w:p w:rsidR="008E7095" w:rsidRPr="00B015F1" w:rsidRDefault="008E7095" w:rsidP="00B015F1">
            <w:pPr>
              <w:spacing w:line="360" w:lineRule="auto"/>
              <w:jc w:val="both"/>
              <w:rPr>
                <w:sz w:val="20"/>
                <w:szCs w:val="20"/>
              </w:rPr>
            </w:pPr>
            <w:r w:rsidRPr="00B015F1">
              <w:rPr>
                <w:sz w:val="20"/>
                <w:szCs w:val="20"/>
              </w:rPr>
              <w:t>0</w:t>
            </w:r>
          </w:p>
        </w:tc>
      </w:tr>
      <w:tr w:rsidR="008E7095" w:rsidRPr="00B015F1" w:rsidTr="00B015F1">
        <w:tc>
          <w:tcPr>
            <w:tcW w:w="236" w:type="dxa"/>
          </w:tcPr>
          <w:p w:rsidR="008E7095" w:rsidRPr="00B015F1" w:rsidRDefault="008E7095" w:rsidP="00B015F1">
            <w:pPr>
              <w:spacing w:line="360" w:lineRule="auto"/>
              <w:jc w:val="both"/>
              <w:rPr>
                <w:sz w:val="20"/>
                <w:szCs w:val="20"/>
              </w:rPr>
            </w:pPr>
          </w:p>
        </w:tc>
        <w:tc>
          <w:tcPr>
            <w:tcW w:w="277" w:type="dxa"/>
          </w:tcPr>
          <w:p w:rsidR="008E7095" w:rsidRPr="00B015F1" w:rsidRDefault="008E7095" w:rsidP="00B015F1">
            <w:pPr>
              <w:spacing w:line="360" w:lineRule="auto"/>
              <w:jc w:val="both"/>
              <w:rPr>
                <w:sz w:val="20"/>
                <w:szCs w:val="20"/>
              </w:rPr>
            </w:pPr>
          </w:p>
        </w:tc>
        <w:tc>
          <w:tcPr>
            <w:tcW w:w="1101" w:type="dxa"/>
            <w:gridSpan w:val="3"/>
          </w:tcPr>
          <w:p w:rsidR="008E7095" w:rsidRPr="00B015F1" w:rsidRDefault="008E7095" w:rsidP="00B015F1">
            <w:pPr>
              <w:spacing w:line="360" w:lineRule="auto"/>
              <w:jc w:val="both"/>
              <w:rPr>
                <w:i/>
                <w:iCs/>
                <w:sz w:val="20"/>
                <w:szCs w:val="20"/>
              </w:rPr>
            </w:pPr>
            <w:r w:rsidRPr="00B015F1">
              <w:rPr>
                <w:i/>
                <w:iCs/>
                <w:sz w:val="20"/>
                <w:szCs w:val="20"/>
              </w:rPr>
              <w:t>предыдущий год</w:t>
            </w:r>
          </w:p>
        </w:tc>
        <w:tc>
          <w:tcPr>
            <w:tcW w:w="281" w:type="dxa"/>
            <w:gridSpan w:val="2"/>
          </w:tcPr>
          <w:p w:rsidR="008E7095" w:rsidRPr="00B015F1" w:rsidRDefault="008E7095" w:rsidP="00B015F1">
            <w:pPr>
              <w:spacing w:line="360" w:lineRule="auto"/>
              <w:jc w:val="both"/>
              <w:rPr>
                <w:sz w:val="20"/>
                <w:szCs w:val="20"/>
              </w:rPr>
            </w:pPr>
          </w:p>
        </w:tc>
        <w:tc>
          <w:tcPr>
            <w:tcW w:w="448" w:type="dxa"/>
            <w:gridSpan w:val="2"/>
            <w:vMerge/>
            <w:vAlign w:val="bottom"/>
          </w:tcPr>
          <w:p w:rsidR="008E7095" w:rsidRPr="00B015F1" w:rsidRDefault="008E7095" w:rsidP="00B015F1">
            <w:pPr>
              <w:spacing w:line="360" w:lineRule="auto"/>
              <w:jc w:val="both"/>
              <w:rPr>
                <w:sz w:val="20"/>
                <w:szCs w:val="20"/>
              </w:rPr>
            </w:pPr>
          </w:p>
        </w:tc>
        <w:tc>
          <w:tcPr>
            <w:tcW w:w="944" w:type="dxa"/>
            <w:gridSpan w:val="4"/>
            <w:vMerge/>
            <w:vAlign w:val="bottom"/>
          </w:tcPr>
          <w:p w:rsidR="008E7095" w:rsidRPr="00B015F1" w:rsidRDefault="008E7095" w:rsidP="00B015F1">
            <w:pPr>
              <w:spacing w:line="360" w:lineRule="auto"/>
              <w:jc w:val="both"/>
              <w:rPr>
                <w:sz w:val="20"/>
                <w:szCs w:val="20"/>
              </w:rPr>
            </w:pPr>
          </w:p>
        </w:tc>
        <w:tc>
          <w:tcPr>
            <w:tcW w:w="991" w:type="dxa"/>
            <w:gridSpan w:val="2"/>
            <w:vMerge/>
            <w:vAlign w:val="bottom"/>
          </w:tcPr>
          <w:p w:rsidR="008E7095" w:rsidRPr="00B015F1" w:rsidRDefault="008E7095" w:rsidP="00B015F1">
            <w:pPr>
              <w:spacing w:line="360" w:lineRule="auto"/>
              <w:jc w:val="both"/>
              <w:rPr>
                <w:sz w:val="20"/>
                <w:szCs w:val="20"/>
              </w:rPr>
            </w:pPr>
          </w:p>
        </w:tc>
        <w:tc>
          <w:tcPr>
            <w:tcW w:w="1078" w:type="dxa"/>
            <w:gridSpan w:val="2"/>
            <w:vMerge/>
            <w:vAlign w:val="bottom"/>
          </w:tcPr>
          <w:p w:rsidR="008E7095" w:rsidRPr="00B015F1" w:rsidRDefault="008E7095" w:rsidP="00B015F1">
            <w:pPr>
              <w:spacing w:line="360" w:lineRule="auto"/>
              <w:jc w:val="both"/>
              <w:rPr>
                <w:sz w:val="20"/>
                <w:szCs w:val="20"/>
              </w:rPr>
            </w:pPr>
          </w:p>
        </w:tc>
        <w:tc>
          <w:tcPr>
            <w:tcW w:w="855" w:type="dxa"/>
            <w:gridSpan w:val="2"/>
            <w:vMerge/>
            <w:vAlign w:val="bottom"/>
          </w:tcPr>
          <w:p w:rsidR="008E7095" w:rsidRPr="00B015F1" w:rsidRDefault="008E7095" w:rsidP="00B015F1">
            <w:pPr>
              <w:spacing w:line="360" w:lineRule="auto"/>
              <w:jc w:val="both"/>
              <w:rPr>
                <w:sz w:val="20"/>
                <w:szCs w:val="20"/>
              </w:rPr>
            </w:pPr>
          </w:p>
        </w:tc>
        <w:tc>
          <w:tcPr>
            <w:tcW w:w="819" w:type="dxa"/>
            <w:gridSpan w:val="2"/>
            <w:vMerge/>
            <w:vAlign w:val="bottom"/>
          </w:tcPr>
          <w:p w:rsidR="008E7095" w:rsidRPr="00B015F1" w:rsidRDefault="008E7095" w:rsidP="00B015F1">
            <w:pPr>
              <w:spacing w:line="360" w:lineRule="auto"/>
              <w:jc w:val="both"/>
              <w:rPr>
                <w:sz w:val="20"/>
                <w:szCs w:val="20"/>
              </w:rPr>
            </w:pPr>
          </w:p>
        </w:tc>
        <w:tc>
          <w:tcPr>
            <w:tcW w:w="1245" w:type="dxa"/>
            <w:gridSpan w:val="6"/>
            <w:vMerge/>
            <w:vAlign w:val="bottom"/>
          </w:tcPr>
          <w:p w:rsidR="008E7095" w:rsidRPr="00B015F1" w:rsidRDefault="008E7095" w:rsidP="00B015F1">
            <w:pPr>
              <w:spacing w:line="360" w:lineRule="auto"/>
              <w:jc w:val="both"/>
              <w:rPr>
                <w:sz w:val="20"/>
                <w:szCs w:val="20"/>
              </w:rPr>
            </w:pPr>
          </w:p>
        </w:tc>
        <w:tc>
          <w:tcPr>
            <w:tcW w:w="1080" w:type="dxa"/>
            <w:gridSpan w:val="5"/>
            <w:vMerge/>
            <w:vAlign w:val="bottom"/>
          </w:tcPr>
          <w:p w:rsidR="008E7095" w:rsidRPr="00B015F1" w:rsidRDefault="008E7095" w:rsidP="00B015F1">
            <w:pPr>
              <w:spacing w:line="360" w:lineRule="auto"/>
              <w:jc w:val="both"/>
              <w:rPr>
                <w:sz w:val="20"/>
                <w:szCs w:val="20"/>
              </w:rPr>
            </w:pPr>
          </w:p>
        </w:tc>
      </w:tr>
      <w:tr w:rsidR="008E7095" w:rsidRPr="00B015F1" w:rsidTr="00B015F1">
        <w:tc>
          <w:tcPr>
            <w:tcW w:w="1832" w:type="dxa"/>
            <w:gridSpan w:val="6"/>
          </w:tcPr>
          <w:p w:rsidR="008E7095" w:rsidRPr="00B015F1" w:rsidRDefault="008E7095" w:rsidP="00B015F1">
            <w:pPr>
              <w:spacing w:line="360" w:lineRule="auto"/>
              <w:jc w:val="both"/>
              <w:rPr>
                <w:sz w:val="20"/>
                <w:szCs w:val="20"/>
              </w:rPr>
            </w:pPr>
            <w:r w:rsidRPr="00B015F1">
              <w:rPr>
                <w:sz w:val="20"/>
                <w:szCs w:val="20"/>
              </w:rPr>
              <w:t>Изменения в учетной политике</w:t>
            </w:r>
          </w:p>
        </w:tc>
        <w:tc>
          <w:tcPr>
            <w:tcW w:w="448" w:type="dxa"/>
            <w:gridSpan w:val="2"/>
            <w:vAlign w:val="bottom"/>
          </w:tcPr>
          <w:p w:rsidR="008E7095" w:rsidRPr="00B015F1" w:rsidRDefault="008E7095" w:rsidP="00B015F1">
            <w:pPr>
              <w:spacing w:line="360" w:lineRule="auto"/>
              <w:jc w:val="both"/>
              <w:rPr>
                <w:sz w:val="20"/>
                <w:szCs w:val="20"/>
              </w:rPr>
            </w:pPr>
          </w:p>
        </w:tc>
        <w:tc>
          <w:tcPr>
            <w:tcW w:w="944" w:type="dxa"/>
            <w:gridSpan w:val="4"/>
            <w:vAlign w:val="bottom"/>
          </w:tcPr>
          <w:p w:rsidR="008E7095" w:rsidRPr="00B015F1" w:rsidRDefault="008E7095" w:rsidP="00B015F1">
            <w:pPr>
              <w:spacing w:line="360" w:lineRule="auto"/>
              <w:jc w:val="both"/>
              <w:rPr>
                <w:sz w:val="20"/>
                <w:szCs w:val="20"/>
              </w:rPr>
            </w:pPr>
          </w:p>
        </w:tc>
        <w:tc>
          <w:tcPr>
            <w:tcW w:w="991" w:type="dxa"/>
            <w:gridSpan w:val="2"/>
            <w:vAlign w:val="bottom"/>
          </w:tcPr>
          <w:p w:rsidR="008E7095" w:rsidRPr="00B015F1" w:rsidRDefault="008E7095" w:rsidP="00B015F1">
            <w:pPr>
              <w:spacing w:line="360" w:lineRule="auto"/>
              <w:jc w:val="both"/>
              <w:rPr>
                <w:sz w:val="20"/>
                <w:szCs w:val="20"/>
              </w:rPr>
            </w:pPr>
          </w:p>
        </w:tc>
        <w:tc>
          <w:tcPr>
            <w:tcW w:w="1078" w:type="dxa"/>
            <w:gridSpan w:val="2"/>
            <w:vAlign w:val="bottom"/>
          </w:tcPr>
          <w:p w:rsidR="008E7095" w:rsidRPr="00B015F1" w:rsidRDefault="008E7095" w:rsidP="00B015F1">
            <w:pPr>
              <w:spacing w:line="360" w:lineRule="auto"/>
              <w:jc w:val="both"/>
              <w:rPr>
                <w:sz w:val="20"/>
                <w:szCs w:val="20"/>
              </w:rPr>
            </w:pPr>
          </w:p>
        </w:tc>
        <w:tc>
          <w:tcPr>
            <w:tcW w:w="855" w:type="dxa"/>
            <w:gridSpan w:val="2"/>
            <w:vAlign w:val="bottom"/>
          </w:tcPr>
          <w:p w:rsidR="008E7095" w:rsidRPr="00B015F1" w:rsidRDefault="008E7095" w:rsidP="00B015F1">
            <w:pPr>
              <w:spacing w:line="360" w:lineRule="auto"/>
              <w:jc w:val="both"/>
              <w:rPr>
                <w:sz w:val="20"/>
                <w:szCs w:val="20"/>
              </w:rPr>
            </w:pPr>
          </w:p>
        </w:tc>
        <w:tc>
          <w:tcPr>
            <w:tcW w:w="819" w:type="dxa"/>
            <w:gridSpan w:val="2"/>
            <w:vAlign w:val="bottom"/>
          </w:tcPr>
          <w:p w:rsidR="008E7095" w:rsidRPr="00B015F1" w:rsidRDefault="008E7095" w:rsidP="00B015F1">
            <w:pPr>
              <w:spacing w:line="360" w:lineRule="auto"/>
              <w:jc w:val="both"/>
              <w:rPr>
                <w:sz w:val="20"/>
                <w:szCs w:val="20"/>
              </w:rPr>
            </w:pPr>
          </w:p>
        </w:tc>
        <w:tc>
          <w:tcPr>
            <w:tcW w:w="1245" w:type="dxa"/>
            <w:gridSpan w:val="6"/>
            <w:vAlign w:val="bottom"/>
          </w:tcPr>
          <w:p w:rsidR="008E7095" w:rsidRPr="00B015F1" w:rsidRDefault="008E7095" w:rsidP="00B015F1">
            <w:pPr>
              <w:spacing w:line="360" w:lineRule="auto"/>
              <w:jc w:val="both"/>
              <w:rPr>
                <w:sz w:val="20"/>
                <w:szCs w:val="20"/>
              </w:rPr>
            </w:pPr>
          </w:p>
        </w:tc>
        <w:tc>
          <w:tcPr>
            <w:tcW w:w="1143" w:type="dxa"/>
            <w:gridSpan w:val="6"/>
            <w:vAlign w:val="bottom"/>
          </w:tcPr>
          <w:p w:rsidR="008E7095" w:rsidRPr="00B015F1" w:rsidRDefault="008E7095" w:rsidP="00B015F1">
            <w:pPr>
              <w:spacing w:line="360" w:lineRule="auto"/>
              <w:jc w:val="both"/>
              <w:rPr>
                <w:sz w:val="20"/>
                <w:szCs w:val="20"/>
              </w:rPr>
            </w:pPr>
          </w:p>
        </w:tc>
      </w:tr>
      <w:tr w:rsidR="008E7095" w:rsidRPr="00B015F1" w:rsidTr="00B015F1">
        <w:tc>
          <w:tcPr>
            <w:tcW w:w="1832" w:type="dxa"/>
            <w:gridSpan w:val="6"/>
          </w:tcPr>
          <w:p w:rsidR="009335E0" w:rsidRPr="00B015F1" w:rsidRDefault="008E7095" w:rsidP="00B015F1">
            <w:pPr>
              <w:spacing w:line="360" w:lineRule="auto"/>
              <w:jc w:val="both"/>
              <w:rPr>
                <w:sz w:val="20"/>
                <w:szCs w:val="20"/>
              </w:rPr>
            </w:pPr>
            <w:r w:rsidRPr="00B015F1">
              <w:rPr>
                <w:sz w:val="20"/>
                <w:szCs w:val="20"/>
              </w:rPr>
              <w:t>Результат от переоценки</w:t>
            </w:r>
          </w:p>
          <w:p w:rsidR="008E7095" w:rsidRPr="00B015F1" w:rsidRDefault="008E7095" w:rsidP="00B015F1">
            <w:pPr>
              <w:spacing w:line="360" w:lineRule="auto"/>
              <w:jc w:val="both"/>
              <w:rPr>
                <w:sz w:val="20"/>
                <w:szCs w:val="20"/>
              </w:rPr>
            </w:pPr>
            <w:r w:rsidRPr="00B015F1">
              <w:rPr>
                <w:sz w:val="20"/>
                <w:szCs w:val="20"/>
              </w:rPr>
              <w:t>объектов основных средств</w:t>
            </w:r>
          </w:p>
        </w:tc>
        <w:tc>
          <w:tcPr>
            <w:tcW w:w="448" w:type="dxa"/>
            <w:gridSpan w:val="2"/>
            <w:vAlign w:val="bottom"/>
          </w:tcPr>
          <w:p w:rsidR="008E7095" w:rsidRPr="00B015F1" w:rsidRDefault="008E7095" w:rsidP="00B015F1">
            <w:pPr>
              <w:spacing w:line="360" w:lineRule="auto"/>
              <w:jc w:val="both"/>
              <w:rPr>
                <w:sz w:val="20"/>
                <w:szCs w:val="20"/>
              </w:rPr>
            </w:pPr>
            <w:r w:rsidRPr="00B015F1">
              <w:rPr>
                <w:sz w:val="20"/>
                <w:szCs w:val="20"/>
              </w:rPr>
              <w:t>030</w:t>
            </w:r>
          </w:p>
        </w:tc>
        <w:tc>
          <w:tcPr>
            <w:tcW w:w="944" w:type="dxa"/>
            <w:gridSpan w:val="4"/>
            <w:vAlign w:val="bottom"/>
          </w:tcPr>
          <w:p w:rsidR="008E7095" w:rsidRPr="00B015F1" w:rsidRDefault="008E7095" w:rsidP="00B015F1">
            <w:pPr>
              <w:spacing w:line="360" w:lineRule="auto"/>
              <w:jc w:val="both"/>
              <w:rPr>
                <w:sz w:val="20"/>
                <w:szCs w:val="20"/>
              </w:rPr>
            </w:pPr>
            <w:r w:rsidRPr="00B015F1">
              <w:rPr>
                <w:sz w:val="20"/>
                <w:szCs w:val="20"/>
              </w:rPr>
              <w:t>Х</w:t>
            </w:r>
          </w:p>
        </w:tc>
        <w:tc>
          <w:tcPr>
            <w:tcW w:w="991" w:type="dxa"/>
            <w:gridSpan w:val="2"/>
            <w:vAlign w:val="bottom"/>
          </w:tcPr>
          <w:p w:rsidR="008E7095" w:rsidRPr="00B015F1" w:rsidRDefault="008E7095" w:rsidP="00B015F1">
            <w:pPr>
              <w:spacing w:line="360" w:lineRule="auto"/>
              <w:jc w:val="both"/>
              <w:rPr>
                <w:sz w:val="20"/>
                <w:szCs w:val="20"/>
              </w:rPr>
            </w:pPr>
            <w:r w:rsidRPr="00B015F1">
              <w:rPr>
                <w:sz w:val="20"/>
                <w:szCs w:val="20"/>
              </w:rPr>
              <w:t>56871</w:t>
            </w:r>
          </w:p>
        </w:tc>
        <w:tc>
          <w:tcPr>
            <w:tcW w:w="1078" w:type="dxa"/>
            <w:gridSpan w:val="2"/>
            <w:vAlign w:val="bottom"/>
          </w:tcPr>
          <w:p w:rsidR="008E7095" w:rsidRPr="00B015F1" w:rsidRDefault="008E7095" w:rsidP="00B015F1">
            <w:pPr>
              <w:spacing w:line="360" w:lineRule="auto"/>
              <w:jc w:val="both"/>
              <w:rPr>
                <w:sz w:val="20"/>
                <w:szCs w:val="20"/>
              </w:rPr>
            </w:pPr>
            <w:r w:rsidRPr="00B015F1">
              <w:rPr>
                <w:sz w:val="20"/>
                <w:szCs w:val="20"/>
              </w:rPr>
              <w:t>-</w:t>
            </w:r>
          </w:p>
        </w:tc>
        <w:tc>
          <w:tcPr>
            <w:tcW w:w="855" w:type="dxa"/>
            <w:gridSpan w:val="2"/>
            <w:vAlign w:val="bottom"/>
          </w:tcPr>
          <w:p w:rsidR="008E7095" w:rsidRPr="00B015F1" w:rsidRDefault="008E7095" w:rsidP="00B015F1">
            <w:pPr>
              <w:spacing w:line="360" w:lineRule="auto"/>
              <w:jc w:val="both"/>
              <w:rPr>
                <w:sz w:val="20"/>
                <w:szCs w:val="20"/>
              </w:rPr>
            </w:pPr>
            <w:r w:rsidRPr="00B015F1">
              <w:rPr>
                <w:sz w:val="20"/>
                <w:szCs w:val="20"/>
              </w:rPr>
              <w:t>56871</w:t>
            </w:r>
          </w:p>
        </w:tc>
        <w:tc>
          <w:tcPr>
            <w:tcW w:w="819" w:type="dxa"/>
            <w:gridSpan w:val="2"/>
            <w:vAlign w:val="bottom"/>
          </w:tcPr>
          <w:p w:rsidR="008E7095" w:rsidRPr="00B015F1" w:rsidRDefault="008E7095" w:rsidP="00B015F1">
            <w:pPr>
              <w:spacing w:line="360" w:lineRule="auto"/>
              <w:jc w:val="both"/>
              <w:rPr>
                <w:sz w:val="20"/>
                <w:szCs w:val="20"/>
              </w:rPr>
            </w:pPr>
            <w:r w:rsidRPr="00B015F1">
              <w:rPr>
                <w:sz w:val="20"/>
                <w:szCs w:val="20"/>
              </w:rPr>
              <w:t>х</w:t>
            </w:r>
          </w:p>
        </w:tc>
        <w:tc>
          <w:tcPr>
            <w:tcW w:w="1245" w:type="dxa"/>
            <w:gridSpan w:val="6"/>
            <w:vAlign w:val="bottom"/>
          </w:tcPr>
          <w:p w:rsidR="008E7095" w:rsidRPr="00B015F1" w:rsidRDefault="008E7095" w:rsidP="00B015F1">
            <w:pPr>
              <w:spacing w:line="360" w:lineRule="auto"/>
              <w:jc w:val="both"/>
              <w:rPr>
                <w:sz w:val="20"/>
                <w:szCs w:val="20"/>
              </w:rPr>
            </w:pPr>
            <w:r w:rsidRPr="00B015F1">
              <w:rPr>
                <w:sz w:val="20"/>
                <w:szCs w:val="20"/>
              </w:rPr>
              <w:t>(237628)</w:t>
            </w:r>
          </w:p>
        </w:tc>
        <w:tc>
          <w:tcPr>
            <w:tcW w:w="1143" w:type="dxa"/>
            <w:gridSpan w:val="6"/>
            <w:vAlign w:val="bottom"/>
          </w:tcPr>
          <w:p w:rsidR="008E7095" w:rsidRPr="00B015F1" w:rsidRDefault="008E7095" w:rsidP="00B015F1">
            <w:pPr>
              <w:spacing w:line="360" w:lineRule="auto"/>
              <w:jc w:val="both"/>
              <w:rPr>
                <w:sz w:val="20"/>
                <w:szCs w:val="20"/>
              </w:rPr>
            </w:pPr>
            <w:r w:rsidRPr="00B015F1">
              <w:rPr>
                <w:sz w:val="20"/>
                <w:szCs w:val="20"/>
              </w:rPr>
              <w:t>(180757)</w:t>
            </w:r>
          </w:p>
        </w:tc>
      </w:tr>
      <w:tr w:rsidR="008E7095" w:rsidRPr="00B015F1" w:rsidTr="00B015F1">
        <w:tc>
          <w:tcPr>
            <w:tcW w:w="1832" w:type="dxa"/>
            <w:gridSpan w:val="6"/>
          </w:tcPr>
          <w:p w:rsidR="008E7095" w:rsidRPr="00B015F1" w:rsidRDefault="008E7095" w:rsidP="00B015F1">
            <w:pPr>
              <w:spacing w:line="360" w:lineRule="auto"/>
              <w:jc w:val="both"/>
              <w:rPr>
                <w:sz w:val="20"/>
                <w:szCs w:val="20"/>
              </w:rPr>
            </w:pPr>
          </w:p>
        </w:tc>
        <w:tc>
          <w:tcPr>
            <w:tcW w:w="448" w:type="dxa"/>
            <w:gridSpan w:val="2"/>
            <w:vAlign w:val="bottom"/>
          </w:tcPr>
          <w:p w:rsidR="008E7095" w:rsidRPr="00B015F1" w:rsidRDefault="008E7095" w:rsidP="00B015F1">
            <w:pPr>
              <w:spacing w:line="360" w:lineRule="auto"/>
              <w:jc w:val="both"/>
              <w:rPr>
                <w:sz w:val="20"/>
                <w:szCs w:val="20"/>
              </w:rPr>
            </w:pPr>
            <w:r w:rsidRPr="00B015F1">
              <w:rPr>
                <w:sz w:val="20"/>
                <w:szCs w:val="20"/>
              </w:rPr>
              <w:t>040</w:t>
            </w:r>
          </w:p>
        </w:tc>
        <w:tc>
          <w:tcPr>
            <w:tcW w:w="944" w:type="dxa"/>
            <w:gridSpan w:val="4"/>
            <w:vAlign w:val="bottom"/>
          </w:tcPr>
          <w:p w:rsidR="008E7095" w:rsidRPr="00B015F1" w:rsidRDefault="008E7095" w:rsidP="00B015F1">
            <w:pPr>
              <w:spacing w:line="360" w:lineRule="auto"/>
              <w:jc w:val="both"/>
              <w:rPr>
                <w:sz w:val="20"/>
                <w:szCs w:val="20"/>
              </w:rPr>
            </w:pPr>
            <w:r w:rsidRPr="00B015F1">
              <w:rPr>
                <w:sz w:val="20"/>
                <w:szCs w:val="20"/>
              </w:rPr>
              <w:t>Х</w:t>
            </w:r>
          </w:p>
        </w:tc>
        <w:tc>
          <w:tcPr>
            <w:tcW w:w="991" w:type="dxa"/>
            <w:gridSpan w:val="2"/>
            <w:vAlign w:val="bottom"/>
          </w:tcPr>
          <w:p w:rsidR="008E7095" w:rsidRPr="00B015F1" w:rsidRDefault="008E7095" w:rsidP="00B015F1">
            <w:pPr>
              <w:spacing w:line="360" w:lineRule="auto"/>
              <w:jc w:val="both"/>
              <w:rPr>
                <w:sz w:val="20"/>
                <w:szCs w:val="20"/>
              </w:rPr>
            </w:pPr>
            <w:r w:rsidRPr="00B015F1">
              <w:rPr>
                <w:sz w:val="20"/>
                <w:szCs w:val="20"/>
              </w:rPr>
              <w:t>-</w:t>
            </w:r>
          </w:p>
        </w:tc>
        <w:tc>
          <w:tcPr>
            <w:tcW w:w="1078" w:type="dxa"/>
            <w:gridSpan w:val="2"/>
            <w:vAlign w:val="bottom"/>
          </w:tcPr>
          <w:p w:rsidR="008E7095" w:rsidRPr="00B015F1" w:rsidRDefault="008E7095" w:rsidP="00B015F1">
            <w:pPr>
              <w:spacing w:line="360" w:lineRule="auto"/>
              <w:jc w:val="both"/>
              <w:rPr>
                <w:sz w:val="20"/>
                <w:szCs w:val="20"/>
              </w:rPr>
            </w:pPr>
            <w:r w:rsidRPr="00B015F1">
              <w:rPr>
                <w:sz w:val="20"/>
                <w:szCs w:val="20"/>
              </w:rPr>
              <w:t>-</w:t>
            </w:r>
          </w:p>
        </w:tc>
        <w:tc>
          <w:tcPr>
            <w:tcW w:w="855" w:type="dxa"/>
            <w:gridSpan w:val="2"/>
            <w:vAlign w:val="bottom"/>
          </w:tcPr>
          <w:p w:rsidR="008E7095" w:rsidRPr="00B015F1" w:rsidRDefault="008E7095" w:rsidP="00B015F1">
            <w:pPr>
              <w:spacing w:line="360" w:lineRule="auto"/>
              <w:jc w:val="both"/>
              <w:rPr>
                <w:sz w:val="20"/>
                <w:szCs w:val="20"/>
              </w:rPr>
            </w:pPr>
            <w:r w:rsidRPr="00B015F1">
              <w:rPr>
                <w:sz w:val="20"/>
                <w:szCs w:val="20"/>
              </w:rPr>
              <w:t>-</w:t>
            </w:r>
          </w:p>
        </w:tc>
        <w:tc>
          <w:tcPr>
            <w:tcW w:w="819" w:type="dxa"/>
            <w:gridSpan w:val="2"/>
            <w:vAlign w:val="bottom"/>
          </w:tcPr>
          <w:p w:rsidR="008E7095" w:rsidRPr="00B015F1" w:rsidRDefault="008E7095" w:rsidP="00B015F1">
            <w:pPr>
              <w:spacing w:line="360" w:lineRule="auto"/>
              <w:jc w:val="both"/>
              <w:rPr>
                <w:sz w:val="20"/>
                <w:szCs w:val="20"/>
              </w:rPr>
            </w:pPr>
            <w:r w:rsidRPr="00B015F1">
              <w:rPr>
                <w:sz w:val="20"/>
                <w:szCs w:val="20"/>
              </w:rPr>
              <w:t>-</w:t>
            </w:r>
          </w:p>
        </w:tc>
        <w:tc>
          <w:tcPr>
            <w:tcW w:w="1245" w:type="dxa"/>
            <w:gridSpan w:val="6"/>
            <w:vAlign w:val="bottom"/>
          </w:tcPr>
          <w:p w:rsidR="008E7095" w:rsidRPr="00B015F1" w:rsidRDefault="008E7095" w:rsidP="00B015F1">
            <w:pPr>
              <w:spacing w:line="360" w:lineRule="auto"/>
              <w:jc w:val="both"/>
              <w:rPr>
                <w:sz w:val="20"/>
                <w:szCs w:val="20"/>
              </w:rPr>
            </w:pPr>
            <w:r w:rsidRPr="00B015F1">
              <w:rPr>
                <w:sz w:val="20"/>
                <w:szCs w:val="20"/>
              </w:rPr>
              <w:t>0</w:t>
            </w:r>
          </w:p>
        </w:tc>
        <w:tc>
          <w:tcPr>
            <w:tcW w:w="1143" w:type="dxa"/>
            <w:gridSpan w:val="6"/>
            <w:vAlign w:val="bottom"/>
          </w:tcPr>
          <w:p w:rsidR="008E7095" w:rsidRPr="00B015F1" w:rsidRDefault="008E7095" w:rsidP="00B015F1">
            <w:pPr>
              <w:spacing w:line="360" w:lineRule="auto"/>
              <w:jc w:val="both"/>
              <w:rPr>
                <w:sz w:val="20"/>
                <w:szCs w:val="20"/>
              </w:rPr>
            </w:pPr>
            <w:r w:rsidRPr="00B015F1">
              <w:rPr>
                <w:sz w:val="20"/>
                <w:szCs w:val="20"/>
              </w:rPr>
              <w:t>0</w:t>
            </w:r>
          </w:p>
        </w:tc>
      </w:tr>
      <w:tr w:rsidR="008E7095" w:rsidRPr="00B015F1" w:rsidTr="00B015F1">
        <w:tc>
          <w:tcPr>
            <w:tcW w:w="1832" w:type="dxa"/>
            <w:gridSpan w:val="6"/>
          </w:tcPr>
          <w:p w:rsidR="009335E0" w:rsidRPr="00B015F1" w:rsidRDefault="008E7095" w:rsidP="00B015F1">
            <w:pPr>
              <w:spacing w:line="360" w:lineRule="auto"/>
              <w:jc w:val="both"/>
              <w:rPr>
                <w:sz w:val="20"/>
                <w:szCs w:val="20"/>
              </w:rPr>
            </w:pPr>
            <w:r w:rsidRPr="00B015F1">
              <w:rPr>
                <w:sz w:val="20"/>
                <w:szCs w:val="20"/>
              </w:rPr>
              <w:t>Остаток на 1 января</w:t>
            </w:r>
          </w:p>
          <w:p w:rsidR="008E7095" w:rsidRPr="00B015F1" w:rsidRDefault="008E7095" w:rsidP="00B015F1">
            <w:pPr>
              <w:spacing w:line="360" w:lineRule="auto"/>
              <w:jc w:val="both"/>
              <w:rPr>
                <w:sz w:val="20"/>
                <w:szCs w:val="20"/>
              </w:rPr>
            </w:pPr>
            <w:r w:rsidRPr="00B015F1">
              <w:rPr>
                <w:sz w:val="20"/>
                <w:szCs w:val="20"/>
              </w:rPr>
              <w:t>предыдущего года</w:t>
            </w:r>
          </w:p>
        </w:tc>
        <w:tc>
          <w:tcPr>
            <w:tcW w:w="448" w:type="dxa"/>
            <w:gridSpan w:val="2"/>
            <w:vAlign w:val="bottom"/>
          </w:tcPr>
          <w:p w:rsidR="008E7095" w:rsidRPr="00B015F1" w:rsidRDefault="008E7095" w:rsidP="00B015F1">
            <w:pPr>
              <w:spacing w:line="360" w:lineRule="auto"/>
              <w:jc w:val="both"/>
              <w:rPr>
                <w:sz w:val="20"/>
                <w:szCs w:val="20"/>
              </w:rPr>
            </w:pPr>
            <w:r w:rsidRPr="00B015F1">
              <w:rPr>
                <w:sz w:val="20"/>
                <w:szCs w:val="20"/>
              </w:rPr>
              <w:t>050</w:t>
            </w:r>
          </w:p>
        </w:tc>
        <w:tc>
          <w:tcPr>
            <w:tcW w:w="944" w:type="dxa"/>
            <w:gridSpan w:val="4"/>
            <w:vAlign w:val="bottom"/>
          </w:tcPr>
          <w:p w:rsidR="008E7095" w:rsidRPr="00B015F1" w:rsidRDefault="008E7095" w:rsidP="00B015F1">
            <w:pPr>
              <w:spacing w:line="360" w:lineRule="auto"/>
              <w:jc w:val="both"/>
              <w:rPr>
                <w:sz w:val="20"/>
                <w:szCs w:val="20"/>
              </w:rPr>
            </w:pPr>
            <w:r w:rsidRPr="00B015F1">
              <w:rPr>
                <w:sz w:val="20"/>
                <w:szCs w:val="20"/>
              </w:rPr>
              <w:t>139</w:t>
            </w:r>
          </w:p>
        </w:tc>
        <w:tc>
          <w:tcPr>
            <w:tcW w:w="991" w:type="dxa"/>
            <w:gridSpan w:val="2"/>
            <w:vAlign w:val="bottom"/>
          </w:tcPr>
          <w:p w:rsidR="008E7095" w:rsidRPr="00B015F1" w:rsidRDefault="008E7095" w:rsidP="00B015F1">
            <w:pPr>
              <w:spacing w:line="360" w:lineRule="auto"/>
              <w:jc w:val="both"/>
              <w:rPr>
                <w:sz w:val="20"/>
                <w:szCs w:val="20"/>
              </w:rPr>
            </w:pPr>
            <w:r w:rsidRPr="00B015F1">
              <w:rPr>
                <w:sz w:val="20"/>
                <w:szCs w:val="20"/>
              </w:rPr>
              <w:t>960739</w:t>
            </w:r>
          </w:p>
        </w:tc>
        <w:tc>
          <w:tcPr>
            <w:tcW w:w="1078" w:type="dxa"/>
            <w:gridSpan w:val="2"/>
            <w:vAlign w:val="bottom"/>
          </w:tcPr>
          <w:p w:rsidR="008E7095" w:rsidRPr="00B015F1" w:rsidRDefault="008E7095" w:rsidP="00B015F1">
            <w:pPr>
              <w:spacing w:line="360" w:lineRule="auto"/>
              <w:jc w:val="both"/>
              <w:rPr>
                <w:sz w:val="20"/>
                <w:szCs w:val="20"/>
              </w:rPr>
            </w:pPr>
            <w:r w:rsidRPr="00B015F1">
              <w:rPr>
                <w:sz w:val="20"/>
                <w:szCs w:val="20"/>
              </w:rPr>
              <w:t>-</w:t>
            </w:r>
          </w:p>
        </w:tc>
        <w:tc>
          <w:tcPr>
            <w:tcW w:w="855" w:type="dxa"/>
            <w:gridSpan w:val="2"/>
            <w:vAlign w:val="bottom"/>
          </w:tcPr>
          <w:p w:rsidR="008E7095" w:rsidRPr="00B015F1" w:rsidRDefault="008E7095" w:rsidP="00B015F1">
            <w:pPr>
              <w:spacing w:line="360" w:lineRule="auto"/>
              <w:jc w:val="both"/>
              <w:rPr>
                <w:sz w:val="20"/>
                <w:szCs w:val="20"/>
              </w:rPr>
            </w:pPr>
            <w:r w:rsidRPr="00B015F1">
              <w:rPr>
                <w:sz w:val="20"/>
                <w:szCs w:val="20"/>
              </w:rPr>
              <w:t>960739</w:t>
            </w:r>
          </w:p>
        </w:tc>
        <w:tc>
          <w:tcPr>
            <w:tcW w:w="819" w:type="dxa"/>
            <w:gridSpan w:val="2"/>
            <w:vAlign w:val="bottom"/>
          </w:tcPr>
          <w:p w:rsidR="008E7095" w:rsidRPr="00B015F1" w:rsidRDefault="008E7095" w:rsidP="00B015F1">
            <w:pPr>
              <w:spacing w:line="360" w:lineRule="auto"/>
              <w:jc w:val="both"/>
              <w:rPr>
                <w:sz w:val="20"/>
                <w:szCs w:val="20"/>
              </w:rPr>
            </w:pPr>
            <w:r w:rsidRPr="00B015F1">
              <w:rPr>
                <w:sz w:val="20"/>
                <w:szCs w:val="20"/>
              </w:rPr>
              <w:t>139</w:t>
            </w:r>
          </w:p>
        </w:tc>
        <w:tc>
          <w:tcPr>
            <w:tcW w:w="1245" w:type="dxa"/>
            <w:gridSpan w:val="6"/>
            <w:vAlign w:val="bottom"/>
          </w:tcPr>
          <w:p w:rsidR="008E7095" w:rsidRPr="00B015F1" w:rsidRDefault="008E7095" w:rsidP="00B015F1">
            <w:pPr>
              <w:spacing w:line="360" w:lineRule="auto"/>
              <w:jc w:val="both"/>
              <w:rPr>
                <w:sz w:val="20"/>
                <w:szCs w:val="20"/>
              </w:rPr>
            </w:pPr>
            <w:r w:rsidRPr="00B015F1">
              <w:rPr>
                <w:sz w:val="20"/>
                <w:szCs w:val="20"/>
              </w:rPr>
              <w:t>786590</w:t>
            </w:r>
          </w:p>
        </w:tc>
        <w:tc>
          <w:tcPr>
            <w:tcW w:w="1143" w:type="dxa"/>
            <w:gridSpan w:val="6"/>
            <w:vAlign w:val="bottom"/>
          </w:tcPr>
          <w:p w:rsidR="008E7095" w:rsidRPr="00B015F1" w:rsidRDefault="008E7095" w:rsidP="00B015F1">
            <w:pPr>
              <w:spacing w:line="360" w:lineRule="auto"/>
              <w:jc w:val="both"/>
              <w:rPr>
                <w:sz w:val="20"/>
                <w:szCs w:val="20"/>
              </w:rPr>
            </w:pPr>
            <w:r w:rsidRPr="00B015F1">
              <w:rPr>
                <w:sz w:val="20"/>
                <w:szCs w:val="20"/>
              </w:rPr>
              <w:t>1747607</w:t>
            </w:r>
          </w:p>
        </w:tc>
      </w:tr>
      <w:tr w:rsidR="008E7095" w:rsidRPr="00B015F1" w:rsidTr="00B015F1">
        <w:tc>
          <w:tcPr>
            <w:tcW w:w="1832" w:type="dxa"/>
            <w:gridSpan w:val="6"/>
          </w:tcPr>
          <w:p w:rsidR="009335E0" w:rsidRPr="00B015F1" w:rsidRDefault="008E7095" w:rsidP="00B015F1">
            <w:pPr>
              <w:spacing w:line="360" w:lineRule="auto"/>
              <w:jc w:val="both"/>
              <w:rPr>
                <w:sz w:val="20"/>
                <w:szCs w:val="20"/>
              </w:rPr>
            </w:pPr>
            <w:r w:rsidRPr="00B015F1">
              <w:rPr>
                <w:sz w:val="20"/>
                <w:szCs w:val="20"/>
              </w:rPr>
              <w:t>Результат от пересчета</w:t>
            </w:r>
          </w:p>
          <w:p w:rsidR="008E7095" w:rsidRPr="00B015F1" w:rsidRDefault="008E7095" w:rsidP="00B015F1">
            <w:pPr>
              <w:spacing w:line="360" w:lineRule="auto"/>
              <w:jc w:val="both"/>
              <w:rPr>
                <w:sz w:val="20"/>
                <w:szCs w:val="20"/>
              </w:rPr>
            </w:pPr>
            <w:r w:rsidRPr="00B015F1">
              <w:rPr>
                <w:sz w:val="20"/>
                <w:szCs w:val="20"/>
              </w:rPr>
              <w:t>иностранных валют</w:t>
            </w:r>
          </w:p>
        </w:tc>
        <w:tc>
          <w:tcPr>
            <w:tcW w:w="448" w:type="dxa"/>
            <w:gridSpan w:val="2"/>
            <w:vAlign w:val="bottom"/>
          </w:tcPr>
          <w:p w:rsidR="008E7095" w:rsidRPr="00B015F1" w:rsidRDefault="008E7095" w:rsidP="00B015F1">
            <w:pPr>
              <w:spacing w:line="360" w:lineRule="auto"/>
              <w:jc w:val="both"/>
              <w:rPr>
                <w:sz w:val="20"/>
                <w:szCs w:val="20"/>
              </w:rPr>
            </w:pPr>
            <w:r w:rsidRPr="00B015F1">
              <w:rPr>
                <w:sz w:val="20"/>
                <w:szCs w:val="20"/>
              </w:rPr>
              <w:t>055</w:t>
            </w:r>
          </w:p>
        </w:tc>
        <w:tc>
          <w:tcPr>
            <w:tcW w:w="944" w:type="dxa"/>
            <w:gridSpan w:val="4"/>
            <w:vAlign w:val="bottom"/>
          </w:tcPr>
          <w:p w:rsidR="008E7095" w:rsidRPr="00B015F1" w:rsidRDefault="008E7095" w:rsidP="00B015F1">
            <w:pPr>
              <w:spacing w:line="360" w:lineRule="auto"/>
              <w:jc w:val="both"/>
              <w:rPr>
                <w:sz w:val="20"/>
                <w:szCs w:val="20"/>
              </w:rPr>
            </w:pPr>
            <w:r w:rsidRPr="00B015F1">
              <w:rPr>
                <w:sz w:val="20"/>
                <w:szCs w:val="20"/>
              </w:rPr>
              <w:t>х</w:t>
            </w:r>
          </w:p>
        </w:tc>
        <w:tc>
          <w:tcPr>
            <w:tcW w:w="991" w:type="dxa"/>
            <w:gridSpan w:val="2"/>
            <w:vAlign w:val="bottom"/>
          </w:tcPr>
          <w:p w:rsidR="008E7095" w:rsidRPr="00B015F1" w:rsidRDefault="008E7095" w:rsidP="00B015F1">
            <w:pPr>
              <w:spacing w:line="360" w:lineRule="auto"/>
              <w:jc w:val="both"/>
              <w:rPr>
                <w:sz w:val="20"/>
                <w:szCs w:val="20"/>
              </w:rPr>
            </w:pPr>
            <w:r w:rsidRPr="00B015F1">
              <w:rPr>
                <w:sz w:val="20"/>
                <w:szCs w:val="20"/>
              </w:rPr>
              <w:t>-</w:t>
            </w:r>
          </w:p>
        </w:tc>
        <w:tc>
          <w:tcPr>
            <w:tcW w:w="1078" w:type="dxa"/>
            <w:gridSpan w:val="2"/>
            <w:vAlign w:val="bottom"/>
          </w:tcPr>
          <w:p w:rsidR="008E7095" w:rsidRPr="00B015F1" w:rsidRDefault="008E7095" w:rsidP="00B015F1">
            <w:pPr>
              <w:spacing w:line="360" w:lineRule="auto"/>
              <w:jc w:val="both"/>
              <w:rPr>
                <w:sz w:val="20"/>
                <w:szCs w:val="20"/>
              </w:rPr>
            </w:pPr>
            <w:r w:rsidRPr="00B015F1">
              <w:rPr>
                <w:sz w:val="20"/>
                <w:szCs w:val="20"/>
              </w:rPr>
              <w:t>-</w:t>
            </w:r>
          </w:p>
        </w:tc>
        <w:tc>
          <w:tcPr>
            <w:tcW w:w="855" w:type="dxa"/>
            <w:gridSpan w:val="2"/>
            <w:vAlign w:val="bottom"/>
          </w:tcPr>
          <w:p w:rsidR="008E7095" w:rsidRPr="00B015F1" w:rsidRDefault="008E7095" w:rsidP="00B015F1">
            <w:pPr>
              <w:spacing w:line="360" w:lineRule="auto"/>
              <w:jc w:val="both"/>
              <w:rPr>
                <w:sz w:val="20"/>
                <w:szCs w:val="20"/>
              </w:rPr>
            </w:pPr>
            <w:r w:rsidRPr="00B015F1">
              <w:rPr>
                <w:sz w:val="20"/>
                <w:szCs w:val="20"/>
              </w:rPr>
              <w:t>-</w:t>
            </w:r>
          </w:p>
        </w:tc>
        <w:tc>
          <w:tcPr>
            <w:tcW w:w="819" w:type="dxa"/>
            <w:gridSpan w:val="2"/>
            <w:vAlign w:val="bottom"/>
          </w:tcPr>
          <w:p w:rsidR="008E7095" w:rsidRPr="00B015F1" w:rsidRDefault="008E7095" w:rsidP="00B015F1">
            <w:pPr>
              <w:spacing w:line="360" w:lineRule="auto"/>
              <w:jc w:val="both"/>
              <w:rPr>
                <w:sz w:val="20"/>
                <w:szCs w:val="20"/>
              </w:rPr>
            </w:pPr>
            <w:r w:rsidRPr="00B015F1">
              <w:rPr>
                <w:sz w:val="20"/>
                <w:szCs w:val="20"/>
              </w:rPr>
              <w:t>х</w:t>
            </w:r>
          </w:p>
        </w:tc>
        <w:tc>
          <w:tcPr>
            <w:tcW w:w="1245" w:type="dxa"/>
            <w:gridSpan w:val="6"/>
            <w:vAlign w:val="bottom"/>
          </w:tcPr>
          <w:p w:rsidR="008E7095" w:rsidRPr="00B015F1" w:rsidRDefault="008E7095" w:rsidP="00B015F1">
            <w:pPr>
              <w:spacing w:line="360" w:lineRule="auto"/>
              <w:jc w:val="both"/>
              <w:rPr>
                <w:sz w:val="20"/>
                <w:szCs w:val="20"/>
              </w:rPr>
            </w:pPr>
            <w:r w:rsidRPr="00B015F1">
              <w:rPr>
                <w:sz w:val="20"/>
                <w:szCs w:val="20"/>
              </w:rPr>
              <w:t>х</w:t>
            </w:r>
          </w:p>
        </w:tc>
        <w:tc>
          <w:tcPr>
            <w:tcW w:w="1143" w:type="dxa"/>
            <w:gridSpan w:val="6"/>
            <w:vAlign w:val="bottom"/>
          </w:tcPr>
          <w:p w:rsidR="008E7095" w:rsidRPr="00B015F1" w:rsidRDefault="008E7095" w:rsidP="00B015F1">
            <w:pPr>
              <w:spacing w:line="360" w:lineRule="auto"/>
              <w:jc w:val="both"/>
              <w:rPr>
                <w:sz w:val="20"/>
                <w:szCs w:val="20"/>
              </w:rPr>
            </w:pPr>
            <w:r w:rsidRPr="00B015F1">
              <w:rPr>
                <w:sz w:val="20"/>
                <w:szCs w:val="20"/>
              </w:rPr>
              <w:t>0</w:t>
            </w:r>
          </w:p>
        </w:tc>
      </w:tr>
      <w:tr w:rsidR="008E7095" w:rsidRPr="00B015F1" w:rsidTr="00B015F1">
        <w:tc>
          <w:tcPr>
            <w:tcW w:w="1832" w:type="dxa"/>
            <w:gridSpan w:val="6"/>
          </w:tcPr>
          <w:p w:rsidR="008E7095" w:rsidRPr="00B015F1" w:rsidRDefault="008E7095" w:rsidP="00B015F1">
            <w:pPr>
              <w:spacing w:line="360" w:lineRule="auto"/>
              <w:jc w:val="both"/>
              <w:rPr>
                <w:sz w:val="20"/>
                <w:szCs w:val="20"/>
              </w:rPr>
            </w:pPr>
            <w:r w:rsidRPr="00B015F1">
              <w:rPr>
                <w:sz w:val="20"/>
                <w:szCs w:val="20"/>
              </w:rPr>
              <w:t>Чистая прибыль</w:t>
            </w:r>
          </w:p>
        </w:tc>
        <w:tc>
          <w:tcPr>
            <w:tcW w:w="448" w:type="dxa"/>
            <w:gridSpan w:val="2"/>
            <w:vAlign w:val="bottom"/>
          </w:tcPr>
          <w:p w:rsidR="008E7095" w:rsidRPr="00B015F1" w:rsidRDefault="008E7095" w:rsidP="00B015F1">
            <w:pPr>
              <w:spacing w:line="360" w:lineRule="auto"/>
              <w:jc w:val="both"/>
              <w:rPr>
                <w:sz w:val="20"/>
                <w:szCs w:val="20"/>
              </w:rPr>
            </w:pPr>
            <w:r w:rsidRPr="00B015F1">
              <w:rPr>
                <w:sz w:val="20"/>
                <w:szCs w:val="20"/>
              </w:rPr>
              <w:t>060</w:t>
            </w:r>
          </w:p>
        </w:tc>
        <w:tc>
          <w:tcPr>
            <w:tcW w:w="944" w:type="dxa"/>
            <w:gridSpan w:val="4"/>
            <w:vAlign w:val="bottom"/>
          </w:tcPr>
          <w:p w:rsidR="008E7095" w:rsidRPr="00B015F1" w:rsidRDefault="008E7095" w:rsidP="00B015F1">
            <w:pPr>
              <w:spacing w:line="360" w:lineRule="auto"/>
              <w:jc w:val="both"/>
              <w:rPr>
                <w:sz w:val="20"/>
                <w:szCs w:val="20"/>
              </w:rPr>
            </w:pPr>
            <w:r w:rsidRPr="00B015F1">
              <w:rPr>
                <w:sz w:val="20"/>
                <w:szCs w:val="20"/>
              </w:rPr>
              <w:t>х</w:t>
            </w:r>
          </w:p>
        </w:tc>
        <w:tc>
          <w:tcPr>
            <w:tcW w:w="991" w:type="dxa"/>
            <w:gridSpan w:val="2"/>
            <w:vAlign w:val="bottom"/>
          </w:tcPr>
          <w:p w:rsidR="008E7095" w:rsidRPr="00B015F1" w:rsidRDefault="008E7095" w:rsidP="00B015F1">
            <w:pPr>
              <w:spacing w:line="360" w:lineRule="auto"/>
              <w:jc w:val="both"/>
              <w:rPr>
                <w:sz w:val="20"/>
                <w:szCs w:val="20"/>
              </w:rPr>
            </w:pPr>
            <w:r w:rsidRPr="00B015F1">
              <w:rPr>
                <w:sz w:val="20"/>
                <w:szCs w:val="20"/>
              </w:rPr>
              <w:t>х</w:t>
            </w:r>
          </w:p>
        </w:tc>
        <w:tc>
          <w:tcPr>
            <w:tcW w:w="1078" w:type="dxa"/>
            <w:gridSpan w:val="2"/>
            <w:vAlign w:val="bottom"/>
          </w:tcPr>
          <w:p w:rsidR="008E7095" w:rsidRPr="00B015F1" w:rsidRDefault="008E7095" w:rsidP="00B015F1">
            <w:pPr>
              <w:spacing w:line="360" w:lineRule="auto"/>
              <w:jc w:val="both"/>
              <w:rPr>
                <w:sz w:val="20"/>
                <w:szCs w:val="20"/>
              </w:rPr>
            </w:pPr>
            <w:r w:rsidRPr="00B015F1">
              <w:rPr>
                <w:sz w:val="20"/>
                <w:szCs w:val="20"/>
              </w:rPr>
              <w:t>х</w:t>
            </w:r>
          </w:p>
        </w:tc>
        <w:tc>
          <w:tcPr>
            <w:tcW w:w="855" w:type="dxa"/>
            <w:gridSpan w:val="2"/>
            <w:vAlign w:val="bottom"/>
          </w:tcPr>
          <w:p w:rsidR="008E7095" w:rsidRPr="00B015F1" w:rsidRDefault="008E7095" w:rsidP="00B015F1">
            <w:pPr>
              <w:spacing w:line="360" w:lineRule="auto"/>
              <w:jc w:val="both"/>
              <w:rPr>
                <w:sz w:val="20"/>
                <w:szCs w:val="20"/>
              </w:rPr>
            </w:pPr>
            <w:r w:rsidRPr="00B015F1">
              <w:rPr>
                <w:sz w:val="20"/>
                <w:szCs w:val="20"/>
              </w:rPr>
              <w:t>х</w:t>
            </w:r>
          </w:p>
        </w:tc>
        <w:tc>
          <w:tcPr>
            <w:tcW w:w="819" w:type="dxa"/>
            <w:gridSpan w:val="2"/>
            <w:vAlign w:val="bottom"/>
          </w:tcPr>
          <w:p w:rsidR="008E7095" w:rsidRPr="00B015F1" w:rsidRDefault="008E7095" w:rsidP="00B015F1">
            <w:pPr>
              <w:spacing w:line="360" w:lineRule="auto"/>
              <w:jc w:val="both"/>
              <w:rPr>
                <w:sz w:val="20"/>
                <w:szCs w:val="20"/>
              </w:rPr>
            </w:pPr>
            <w:r w:rsidRPr="00B015F1">
              <w:rPr>
                <w:sz w:val="20"/>
                <w:szCs w:val="20"/>
              </w:rPr>
              <w:t>х</w:t>
            </w:r>
          </w:p>
        </w:tc>
        <w:tc>
          <w:tcPr>
            <w:tcW w:w="1245" w:type="dxa"/>
            <w:gridSpan w:val="6"/>
            <w:vAlign w:val="bottom"/>
          </w:tcPr>
          <w:p w:rsidR="008E7095" w:rsidRPr="00B015F1" w:rsidRDefault="008E7095" w:rsidP="00B015F1">
            <w:pPr>
              <w:spacing w:line="360" w:lineRule="auto"/>
              <w:jc w:val="both"/>
              <w:rPr>
                <w:sz w:val="20"/>
                <w:szCs w:val="20"/>
              </w:rPr>
            </w:pPr>
            <w:r w:rsidRPr="00B015F1">
              <w:rPr>
                <w:sz w:val="20"/>
                <w:szCs w:val="20"/>
              </w:rPr>
              <w:t>123725</w:t>
            </w:r>
          </w:p>
        </w:tc>
        <w:tc>
          <w:tcPr>
            <w:tcW w:w="1143" w:type="dxa"/>
            <w:gridSpan w:val="6"/>
            <w:vAlign w:val="bottom"/>
          </w:tcPr>
          <w:p w:rsidR="008E7095" w:rsidRPr="00B015F1" w:rsidRDefault="008E7095" w:rsidP="00B015F1">
            <w:pPr>
              <w:spacing w:line="360" w:lineRule="auto"/>
              <w:jc w:val="both"/>
              <w:rPr>
                <w:sz w:val="20"/>
                <w:szCs w:val="20"/>
              </w:rPr>
            </w:pPr>
            <w:r w:rsidRPr="00B015F1">
              <w:rPr>
                <w:sz w:val="20"/>
                <w:szCs w:val="20"/>
              </w:rPr>
              <w:t>123725</w:t>
            </w:r>
          </w:p>
        </w:tc>
      </w:tr>
      <w:tr w:rsidR="008E7095" w:rsidRPr="00B015F1" w:rsidTr="00B015F1">
        <w:tc>
          <w:tcPr>
            <w:tcW w:w="1832" w:type="dxa"/>
            <w:gridSpan w:val="6"/>
          </w:tcPr>
          <w:p w:rsidR="008E7095" w:rsidRPr="00B015F1" w:rsidRDefault="008E7095" w:rsidP="00B015F1">
            <w:pPr>
              <w:spacing w:line="360" w:lineRule="auto"/>
              <w:jc w:val="both"/>
              <w:rPr>
                <w:sz w:val="20"/>
                <w:szCs w:val="20"/>
              </w:rPr>
            </w:pPr>
            <w:r w:rsidRPr="00B015F1">
              <w:rPr>
                <w:sz w:val="20"/>
                <w:szCs w:val="20"/>
              </w:rPr>
              <w:t>Дивиденды</w:t>
            </w:r>
          </w:p>
        </w:tc>
        <w:tc>
          <w:tcPr>
            <w:tcW w:w="448" w:type="dxa"/>
            <w:gridSpan w:val="2"/>
            <w:vAlign w:val="bottom"/>
          </w:tcPr>
          <w:p w:rsidR="008E7095" w:rsidRPr="00B015F1" w:rsidRDefault="008E7095" w:rsidP="00B015F1">
            <w:pPr>
              <w:spacing w:line="360" w:lineRule="auto"/>
              <w:jc w:val="both"/>
              <w:rPr>
                <w:sz w:val="20"/>
                <w:szCs w:val="20"/>
              </w:rPr>
            </w:pPr>
            <w:r w:rsidRPr="00B015F1">
              <w:rPr>
                <w:sz w:val="20"/>
                <w:szCs w:val="20"/>
              </w:rPr>
              <w:t>065</w:t>
            </w:r>
          </w:p>
        </w:tc>
        <w:tc>
          <w:tcPr>
            <w:tcW w:w="944" w:type="dxa"/>
            <w:gridSpan w:val="4"/>
            <w:vAlign w:val="bottom"/>
          </w:tcPr>
          <w:p w:rsidR="008E7095" w:rsidRPr="00B015F1" w:rsidRDefault="008E7095" w:rsidP="00B015F1">
            <w:pPr>
              <w:spacing w:line="360" w:lineRule="auto"/>
              <w:jc w:val="both"/>
              <w:rPr>
                <w:sz w:val="20"/>
                <w:szCs w:val="20"/>
              </w:rPr>
            </w:pPr>
            <w:r w:rsidRPr="00B015F1">
              <w:rPr>
                <w:sz w:val="20"/>
                <w:szCs w:val="20"/>
              </w:rPr>
              <w:t>х</w:t>
            </w:r>
          </w:p>
        </w:tc>
        <w:tc>
          <w:tcPr>
            <w:tcW w:w="991" w:type="dxa"/>
            <w:gridSpan w:val="2"/>
            <w:vAlign w:val="bottom"/>
          </w:tcPr>
          <w:p w:rsidR="008E7095" w:rsidRPr="00B015F1" w:rsidRDefault="008E7095" w:rsidP="00B015F1">
            <w:pPr>
              <w:spacing w:line="360" w:lineRule="auto"/>
              <w:jc w:val="both"/>
              <w:rPr>
                <w:sz w:val="20"/>
                <w:szCs w:val="20"/>
              </w:rPr>
            </w:pPr>
            <w:r w:rsidRPr="00B015F1">
              <w:rPr>
                <w:sz w:val="20"/>
                <w:szCs w:val="20"/>
              </w:rPr>
              <w:t>х</w:t>
            </w:r>
          </w:p>
        </w:tc>
        <w:tc>
          <w:tcPr>
            <w:tcW w:w="1078" w:type="dxa"/>
            <w:gridSpan w:val="2"/>
            <w:vAlign w:val="bottom"/>
          </w:tcPr>
          <w:p w:rsidR="008E7095" w:rsidRPr="00B015F1" w:rsidRDefault="008E7095" w:rsidP="00B015F1">
            <w:pPr>
              <w:spacing w:line="360" w:lineRule="auto"/>
              <w:jc w:val="both"/>
              <w:rPr>
                <w:sz w:val="20"/>
                <w:szCs w:val="20"/>
              </w:rPr>
            </w:pPr>
            <w:r w:rsidRPr="00B015F1">
              <w:rPr>
                <w:sz w:val="20"/>
                <w:szCs w:val="20"/>
              </w:rPr>
              <w:t>х</w:t>
            </w:r>
          </w:p>
        </w:tc>
        <w:tc>
          <w:tcPr>
            <w:tcW w:w="855" w:type="dxa"/>
            <w:gridSpan w:val="2"/>
            <w:vAlign w:val="bottom"/>
          </w:tcPr>
          <w:p w:rsidR="008E7095" w:rsidRPr="00B015F1" w:rsidRDefault="008E7095" w:rsidP="00B015F1">
            <w:pPr>
              <w:spacing w:line="360" w:lineRule="auto"/>
              <w:jc w:val="both"/>
              <w:rPr>
                <w:sz w:val="20"/>
                <w:szCs w:val="20"/>
              </w:rPr>
            </w:pPr>
            <w:r w:rsidRPr="00B015F1">
              <w:rPr>
                <w:sz w:val="20"/>
                <w:szCs w:val="20"/>
              </w:rPr>
              <w:t>х</w:t>
            </w:r>
          </w:p>
        </w:tc>
        <w:tc>
          <w:tcPr>
            <w:tcW w:w="819" w:type="dxa"/>
            <w:gridSpan w:val="2"/>
            <w:vAlign w:val="bottom"/>
          </w:tcPr>
          <w:p w:rsidR="008E7095" w:rsidRPr="00B015F1" w:rsidRDefault="008E7095" w:rsidP="00B015F1">
            <w:pPr>
              <w:spacing w:line="360" w:lineRule="auto"/>
              <w:jc w:val="both"/>
              <w:rPr>
                <w:sz w:val="20"/>
                <w:szCs w:val="20"/>
              </w:rPr>
            </w:pPr>
            <w:r w:rsidRPr="00B015F1">
              <w:rPr>
                <w:sz w:val="20"/>
                <w:szCs w:val="20"/>
              </w:rPr>
              <w:t>х</w:t>
            </w:r>
          </w:p>
        </w:tc>
        <w:tc>
          <w:tcPr>
            <w:tcW w:w="249" w:type="dxa"/>
            <w:gridSpan w:val="2"/>
            <w:vAlign w:val="bottom"/>
          </w:tcPr>
          <w:p w:rsidR="008E7095" w:rsidRPr="00B015F1" w:rsidRDefault="008E7095" w:rsidP="00B015F1">
            <w:pPr>
              <w:spacing w:line="360" w:lineRule="auto"/>
              <w:jc w:val="both"/>
              <w:rPr>
                <w:sz w:val="20"/>
                <w:szCs w:val="20"/>
              </w:rPr>
            </w:pPr>
            <w:r w:rsidRPr="00B015F1">
              <w:rPr>
                <w:sz w:val="20"/>
                <w:szCs w:val="20"/>
              </w:rPr>
              <w:t>(</w:t>
            </w:r>
          </w:p>
        </w:tc>
        <w:tc>
          <w:tcPr>
            <w:tcW w:w="747" w:type="dxa"/>
            <w:gridSpan w:val="3"/>
            <w:vAlign w:val="bottom"/>
          </w:tcPr>
          <w:p w:rsidR="008E7095" w:rsidRPr="00B015F1" w:rsidRDefault="008E7095" w:rsidP="00B015F1">
            <w:pPr>
              <w:spacing w:line="360" w:lineRule="auto"/>
              <w:jc w:val="both"/>
              <w:rPr>
                <w:sz w:val="20"/>
                <w:szCs w:val="20"/>
              </w:rPr>
            </w:pPr>
            <w:r w:rsidRPr="00B015F1">
              <w:rPr>
                <w:sz w:val="20"/>
                <w:szCs w:val="20"/>
              </w:rPr>
              <w:t>13042</w:t>
            </w:r>
          </w:p>
        </w:tc>
        <w:tc>
          <w:tcPr>
            <w:tcW w:w="249" w:type="dxa"/>
            <w:vAlign w:val="bottom"/>
          </w:tcPr>
          <w:p w:rsidR="008E7095" w:rsidRPr="00B015F1" w:rsidRDefault="008E7095" w:rsidP="00B015F1">
            <w:pPr>
              <w:spacing w:line="360" w:lineRule="auto"/>
              <w:jc w:val="both"/>
              <w:rPr>
                <w:sz w:val="20"/>
                <w:szCs w:val="20"/>
              </w:rPr>
            </w:pPr>
            <w:r w:rsidRPr="00B015F1">
              <w:rPr>
                <w:sz w:val="20"/>
                <w:szCs w:val="20"/>
              </w:rPr>
              <w:t>)</w:t>
            </w:r>
          </w:p>
        </w:tc>
        <w:tc>
          <w:tcPr>
            <w:tcW w:w="249" w:type="dxa"/>
            <w:gridSpan w:val="2"/>
            <w:vAlign w:val="bottom"/>
          </w:tcPr>
          <w:p w:rsidR="008E7095" w:rsidRPr="00B015F1" w:rsidRDefault="008E7095" w:rsidP="00B015F1">
            <w:pPr>
              <w:spacing w:line="360" w:lineRule="auto"/>
              <w:jc w:val="both"/>
              <w:rPr>
                <w:sz w:val="20"/>
                <w:szCs w:val="20"/>
              </w:rPr>
            </w:pPr>
            <w:r w:rsidRPr="00B015F1">
              <w:rPr>
                <w:sz w:val="20"/>
                <w:szCs w:val="20"/>
              </w:rPr>
              <w:t>(</w:t>
            </w:r>
          </w:p>
        </w:tc>
        <w:tc>
          <w:tcPr>
            <w:tcW w:w="607" w:type="dxa"/>
            <w:gridSpan w:val="3"/>
            <w:vAlign w:val="bottom"/>
          </w:tcPr>
          <w:p w:rsidR="008E7095" w:rsidRPr="00B015F1" w:rsidRDefault="008E7095" w:rsidP="00B015F1">
            <w:pPr>
              <w:spacing w:line="360" w:lineRule="auto"/>
              <w:jc w:val="both"/>
              <w:rPr>
                <w:sz w:val="20"/>
                <w:szCs w:val="20"/>
              </w:rPr>
            </w:pPr>
            <w:r w:rsidRPr="00B015F1">
              <w:rPr>
                <w:sz w:val="20"/>
                <w:szCs w:val="20"/>
              </w:rPr>
              <w:t>13042</w:t>
            </w:r>
          </w:p>
        </w:tc>
        <w:tc>
          <w:tcPr>
            <w:tcW w:w="287" w:type="dxa"/>
            <w:vAlign w:val="bottom"/>
          </w:tcPr>
          <w:p w:rsidR="008E7095" w:rsidRPr="00B015F1" w:rsidRDefault="008E7095" w:rsidP="00B015F1">
            <w:pPr>
              <w:spacing w:line="360" w:lineRule="auto"/>
              <w:jc w:val="both"/>
              <w:rPr>
                <w:sz w:val="20"/>
                <w:szCs w:val="20"/>
              </w:rPr>
            </w:pPr>
            <w:r w:rsidRPr="00B015F1">
              <w:rPr>
                <w:sz w:val="20"/>
                <w:szCs w:val="20"/>
              </w:rPr>
              <w:t>)</w:t>
            </w:r>
          </w:p>
        </w:tc>
      </w:tr>
      <w:tr w:rsidR="008E7095" w:rsidRPr="00B015F1" w:rsidTr="00B015F1">
        <w:tc>
          <w:tcPr>
            <w:tcW w:w="1832" w:type="dxa"/>
            <w:gridSpan w:val="6"/>
          </w:tcPr>
          <w:p w:rsidR="008E7095" w:rsidRPr="00B015F1" w:rsidRDefault="008E7095" w:rsidP="00B015F1">
            <w:pPr>
              <w:spacing w:line="360" w:lineRule="auto"/>
              <w:jc w:val="both"/>
              <w:rPr>
                <w:sz w:val="20"/>
                <w:szCs w:val="20"/>
              </w:rPr>
            </w:pPr>
            <w:r w:rsidRPr="00B015F1">
              <w:rPr>
                <w:sz w:val="20"/>
                <w:szCs w:val="20"/>
              </w:rPr>
              <w:t>Отчисления в резервный фонд</w:t>
            </w:r>
          </w:p>
        </w:tc>
        <w:tc>
          <w:tcPr>
            <w:tcW w:w="448" w:type="dxa"/>
            <w:gridSpan w:val="2"/>
            <w:vAlign w:val="bottom"/>
          </w:tcPr>
          <w:p w:rsidR="008E7095" w:rsidRPr="00B015F1" w:rsidRDefault="008E7095" w:rsidP="00B015F1">
            <w:pPr>
              <w:spacing w:line="360" w:lineRule="auto"/>
              <w:jc w:val="both"/>
              <w:rPr>
                <w:sz w:val="20"/>
                <w:szCs w:val="20"/>
              </w:rPr>
            </w:pPr>
            <w:r w:rsidRPr="00B015F1">
              <w:rPr>
                <w:sz w:val="20"/>
                <w:szCs w:val="20"/>
              </w:rPr>
              <w:t>067</w:t>
            </w:r>
          </w:p>
        </w:tc>
        <w:tc>
          <w:tcPr>
            <w:tcW w:w="944" w:type="dxa"/>
            <w:gridSpan w:val="4"/>
            <w:vAlign w:val="bottom"/>
          </w:tcPr>
          <w:p w:rsidR="008E7095" w:rsidRPr="00B015F1" w:rsidRDefault="008E7095" w:rsidP="00B015F1">
            <w:pPr>
              <w:spacing w:line="360" w:lineRule="auto"/>
              <w:jc w:val="both"/>
              <w:rPr>
                <w:sz w:val="20"/>
                <w:szCs w:val="20"/>
              </w:rPr>
            </w:pPr>
            <w:r w:rsidRPr="00B015F1">
              <w:rPr>
                <w:sz w:val="20"/>
                <w:szCs w:val="20"/>
              </w:rPr>
              <w:t>х</w:t>
            </w:r>
          </w:p>
        </w:tc>
        <w:tc>
          <w:tcPr>
            <w:tcW w:w="991" w:type="dxa"/>
            <w:gridSpan w:val="2"/>
            <w:vAlign w:val="bottom"/>
          </w:tcPr>
          <w:p w:rsidR="008E7095" w:rsidRPr="00B015F1" w:rsidRDefault="008E7095" w:rsidP="00B015F1">
            <w:pPr>
              <w:spacing w:line="360" w:lineRule="auto"/>
              <w:jc w:val="both"/>
              <w:rPr>
                <w:sz w:val="20"/>
                <w:szCs w:val="20"/>
              </w:rPr>
            </w:pPr>
            <w:r w:rsidRPr="00B015F1">
              <w:rPr>
                <w:sz w:val="20"/>
                <w:szCs w:val="20"/>
              </w:rPr>
              <w:t>х</w:t>
            </w:r>
          </w:p>
        </w:tc>
        <w:tc>
          <w:tcPr>
            <w:tcW w:w="1078" w:type="dxa"/>
            <w:gridSpan w:val="2"/>
            <w:vAlign w:val="bottom"/>
          </w:tcPr>
          <w:p w:rsidR="008E7095" w:rsidRPr="00B015F1" w:rsidRDefault="008E7095" w:rsidP="00B015F1">
            <w:pPr>
              <w:spacing w:line="360" w:lineRule="auto"/>
              <w:jc w:val="both"/>
              <w:rPr>
                <w:sz w:val="20"/>
                <w:szCs w:val="20"/>
              </w:rPr>
            </w:pPr>
            <w:r w:rsidRPr="00B015F1">
              <w:rPr>
                <w:sz w:val="20"/>
                <w:szCs w:val="20"/>
              </w:rPr>
              <w:t>х</w:t>
            </w:r>
          </w:p>
        </w:tc>
        <w:tc>
          <w:tcPr>
            <w:tcW w:w="855" w:type="dxa"/>
            <w:gridSpan w:val="2"/>
            <w:vAlign w:val="bottom"/>
          </w:tcPr>
          <w:p w:rsidR="008E7095" w:rsidRPr="00B015F1" w:rsidRDefault="008E7095" w:rsidP="00B015F1">
            <w:pPr>
              <w:spacing w:line="360" w:lineRule="auto"/>
              <w:jc w:val="both"/>
              <w:rPr>
                <w:sz w:val="20"/>
                <w:szCs w:val="20"/>
              </w:rPr>
            </w:pPr>
            <w:r w:rsidRPr="00B015F1">
              <w:rPr>
                <w:sz w:val="20"/>
                <w:szCs w:val="20"/>
              </w:rPr>
              <w:t>х</w:t>
            </w:r>
          </w:p>
        </w:tc>
        <w:tc>
          <w:tcPr>
            <w:tcW w:w="819" w:type="dxa"/>
            <w:gridSpan w:val="2"/>
            <w:vAlign w:val="bottom"/>
          </w:tcPr>
          <w:p w:rsidR="008E7095" w:rsidRPr="00B015F1" w:rsidRDefault="008E7095" w:rsidP="00B015F1">
            <w:pPr>
              <w:spacing w:line="360" w:lineRule="auto"/>
              <w:jc w:val="both"/>
              <w:rPr>
                <w:sz w:val="20"/>
                <w:szCs w:val="20"/>
              </w:rPr>
            </w:pPr>
          </w:p>
        </w:tc>
        <w:tc>
          <w:tcPr>
            <w:tcW w:w="249" w:type="dxa"/>
            <w:gridSpan w:val="2"/>
            <w:vAlign w:val="bottom"/>
          </w:tcPr>
          <w:p w:rsidR="008E7095" w:rsidRPr="00B015F1" w:rsidRDefault="008E7095" w:rsidP="00B015F1">
            <w:pPr>
              <w:spacing w:line="360" w:lineRule="auto"/>
              <w:jc w:val="both"/>
              <w:rPr>
                <w:sz w:val="20"/>
                <w:szCs w:val="20"/>
              </w:rPr>
            </w:pPr>
            <w:r w:rsidRPr="00B015F1">
              <w:rPr>
                <w:sz w:val="20"/>
                <w:szCs w:val="20"/>
              </w:rPr>
              <w:t>(</w:t>
            </w:r>
          </w:p>
        </w:tc>
        <w:tc>
          <w:tcPr>
            <w:tcW w:w="747" w:type="dxa"/>
            <w:gridSpan w:val="3"/>
            <w:vAlign w:val="bottom"/>
          </w:tcPr>
          <w:p w:rsidR="008E7095" w:rsidRPr="00B015F1" w:rsidRDefault="008E7095" w:rsidP="00B015F1">
            <w:pPr>
              <w:spacing w:line="360" w:lineRule="auto"/>
              <w:jc w:val="both"/>
              <w:rPr>
                <w:sz w:val="20"/>
                <w:szCs w:val="20"/>
              </w:rPr>
            </w:pPr>
          </w:p>
        </w:tc>
        <w:tc>
          <w:tcPr>
            <w:tcW w:w="249" w:type="dxa"/>
            <w:vAlign w:val="bottom"/>
          </w:tcPr>
          <w:p w:rsidR="008E7095" w:rsidRPr="00B015F1" w:rsidRDefault="008E7095" w:rsidP="00B015F1">
            <w:pPr>
              <w:spacing w:line="360" w:lineRule="auto"/>
              <w:jc w:val="both"/>
              <w:rPr>
                <w:sz w:val="20"/>
                <w:szCs w:val="20"/>
              </w:rPr>
            </w:pPr>
            <w:r w:rsidRPr="00B015F1">
              <w:rPr>
                <w:sz w:val="20"/>
                <w:szCs w:val="20"/>
              </w:rPr>
              <w:t>)</w:t>
            </w:r>
          </w:p>
        </w:tc>
        <w:tc>
          <w:tcPr>
            <w:tcW w:w="1143" w:type="dxa"/>
            <w:gridSpan w:val="6"/>
            <w:vAlign w:val="bottom"/>
          </w:tcPr>
          <w:p w:rsidR="008E7095" w:rsidRPr="00B015F1" w:rsidRDefault="008E7095" w:rsidP="00B015F1">
            <w:pPr>
              <w:spacing w:line="360" w:lineRule="auto"/>
              <w:jc w:val="both"/>
              <w:rPr>
                <w:sz w:val="20"/>
                <w:szCs w:val="20"/>
              </w:rPr>
            </w:pPr>
            <w:r w:rsidRPr="00B015F1">
              <w:rPr>
                <w:sz w:val="20"/>
                <w:szCs w:val="20"/>
              </w:rPr>
              <w:t>0</w:t>
            </w:r>
          </w:p>
        </w:tc>
      </w:tr>
      <w:tr w:rsidR="008E7095" w:rsidRPr="00B015F1" w:rsidTr="00B015F1">
        <w:tc>
          <w:tcPr>
            <w:tcW w:w="1832" w:type="dxa"/>
            <w:gridSpan w:val="6"/>
          </w:tcPr>
          <w:p w:rsidR="009335E0" w:rsidRPr="00B015F1" w:rsidRDefault="008E7095" w:rsidP="00B015F1">
            <w:pPr>
              <w:spacing w:line="360" w:lineRule="auto"/>
              <w:jc w:val="both"/>
              <w:rPr>
                <w:sz w:val="20"/>
                <w:szCs w:val="20"/>
              </w:rPr>
            </w:pPr>
            <w:r w:rsidRPr="00B015F1">
              <w:rPr>
                <w:sz w:val="20"/>
                <w:szCs w:val="20"/>
              </w:rPr>
              <w:t>Увеличение величины капитала за счет</w:t>
            </w:r>
          </w:p>
          <w:p w:rsidR="008E7095" w:rsidRPr="00B015F1" w:rsidRDefault="008E7095" w:rsidP="00B015F1">
            <w:pPr>
              <w:spacing w:line="360" w:lineRule="auto"/>
              <w:jc w:val="both"/>
              <w:rPr>
                <w:sz w:val="20"/>
                <w:szCs w:val="20"/>
              </w:rPr>
            </w:pPr>
            <w:r w:rsidRPr="00B015F1">
              <w:rPr>
                <w:sz w:val="20"/>
                <w:szCs w:val="20"/>
              </w:rPr>
              <w:t>дополнительного выпуска акций</w:t>
            </w:r>
          </w:p>
        </w:tc>
        <w:tc>
          <w:tcPr>
            <w:tcW w:w="448" w:type="dxa"/>
            <w:gridSpan w:val="2"/>
            <w:vAlign w:val="bottom"/>
          </w:tcPr>
          <w:p w:rsidR="008E7095" w:rsidRPr="00B015F1" w:rsidRDefault="008E7095" w:rsidP="00B015F1">
            <w:pPr>
              <w:spacing w:line="360" w:lineRule="auto"/>
              <w:jc w:val="both"/>
              <w:rPr>
                <w:sz w:val="20"/>
                <w:szCs w:val="20"/>
              </w:rPr>
            </w:pPr>
            <w:r w:rsidRPr="00B015F1">
              <w:rPr>
                <w:sz w:val="20"/>
                <w:szCs w:val="20"/>
              </w:rPr>
              <w:t>070</w:t>
            </w:r>
          </w:p>
        </w:tc>
        <w:tc>
          <w:tcPr>
            <w:tcW w:w="944" w:type="dxa"/>
            <w:gridSpan w:val="4"/>
            <w:vAlign w:val="bottom"/>
          </w:tcPr>
          <w:p w:rsidR="008E7095" w:rsidRPr="00B015F1" w:rsidRDefault="008E7095" w:rsidP="00B015F1">
            <w:pPr>
              <w:spacing w:line="360" w:lineRule="auto"/>
              <w:jc w:val="both"/>
              <w:rPr>
                <w:sz w:val="20"/>
                <w:szCs w:val="20"/>
              </w:rPr>
            </w:pPr>
            <w:r w:rsidRPr="00B015F1">
              <w:rPr>
                <w:sz w:val="20"/>
                <w:szCs w:val="20"/>
              </w:rPr>
              <w:t>-</w:t>
            </w:r>
          </w:p>
        </w:tc>
        <w:tc>
          <w:tcPr>
            <w:tcW w:w="991" w:type="dxa"/>
            <w:gridSpan w:val="2"/>
            <w:vAlign w:val="bottom"/>
          </w:tcPr>
          <w:p w:rsidR="008E7095" w:rsidRPr="00B015F1" w:rsidRDefault="008E7095" w:rsidP="00B015F1">
            <w:pPr>
              <w:spacing w:line="360" w:lineRule="auto"/>
              <w:jc w:val="both"/>
              <w:rPr>
                <w:sz w:val="20"/>
                <w:szCs w:val="20"/>
              </w:rPr>
            </w:pPr>
            <w:r w:rsidRPr="00B015F1">
              <w:rPr>
                <w:sz w:val="20"/>
                <w:szCs w:val="20"/>
              </w:rPr>
              <w:t>х</w:t>
            </w:r>
          </w:p>
        </w:tc>
        <w:tc>
          <w:tcPr>
            <w:tcW w:w="1078" w:type="dxa"/>
            <w:gridSpan w:val="2"/>
            <w:vAlign w:val="bottom"/>
          </w:tcPr>
          <w:p w:rsidR="008E7095" w:rsidRPr="00B015F1" w:rsidRDefault="008E7095" w:rsidP="00B015F1">
            <w:pPr>
              <w:spacing w:line="360" w:lineRule="auto"/>
              <w:jc w:val="both"/>
              <w:rPr>
                <w:sz w:val="20"/>
                <w:szCs w:val="20"/>
              </w:rPr>
            </w:pPr>
            <w:r w:rsidRPr="00B015F1">
              <w:rPr>
                <w:sz w:val="20"/>
                <w:szCs w:val="20"/>
              </w:rPr>
              <w:t>х</w:t>
            </w:r>
          </w:p>
        </w:tc>
        <w:tc>
          <w:tcPr>
            <w:tcW w:w="855" w:type="dxa"/>
            <w:gridSpan w:val="2"/>
            <w:vAlign w:val="bottom"/>
          </w:tcPr>
          <w:p w:rsidR="008E7095" w:rsidRPr="00B015F1" w:rsidRDefault="008E7095" w:rsidP="00B015F1">
            <w:pPr>
              <w:spacing w:line="360" w:lineRule="auto"/>
              <w:jc w:val="both"/>
              <w:rPr>
                <w:sz w:val="20"/>
                <w:szCs w:val="20"/>
              </w:rPr>
            </w:pPr>
            <w:r w:rsidRPr="00B015F1">
              <w:rPr>
                <w:sz w:val="20"/>
                <w:szCs w:val="20"/>
              </w:rPr>
              <w:t>х</w:t>
            </w:r>
          </w:p>
        </w:tc>
        <w:tc>
          <w:tcPr>
            <w:tcW w:w="819" w:type="dxa"/>
            <w:gridSpan w:val="2"/>
            <w:vAlign w:val="bottom"/>
          </w:tcPr>
          <w:p w:rsidR="008E7095" w:rsidRPr="00B015F1" w:rsidRDefault="008E7095" w:rsidP="00B015F1">
            <w:pPr>
              <w:spacing w:line="360" w:lineRule="auto"/>
              <w:jc w:val="both"/>
              <w:rPr>
                <w:sz w:val="20"/>
                <w:szCs w:val="20"/>
              </w:rPr>
            </w:pPr>
            <w:r w:rsidRPr="00B015F1">
              <w:rPr>
                <w:sz w:val="20"/>
                <w:szCs w:val="20"/>
              </w:rPr>
              <w:t>х</w:t>
            </w:r>
          </w:p>
        </w:tc>
        <w:tc>
          <w:tcPr>
            <w:tcW w:w="1245" w:type="dxa"/>
            <w:gridSpan w:val="6"/>
            <w:vAlign w:val="bottom"/>
          </w:tcPr>
          <w:p w:rsidR="008E7095" w:rsidRPr="00B015F1" w:rsidRDefault="008E7095" w:rsidP="00B015F1">
            <w:pPr>
              <w:spacing w:line="360" w:lineRule="auto"/>
              <w:jc w:val="both"/>
              <w:rPr>
                <w:sz w:val="20"/>
                <w:szCs w:val="20"/>
              </w:rPr>
            </w:pPr>
            <w:r w:rsidRPr="00B015F1">
              <w:rPr>
                <w:sz w:val="20"/>
                <w:szCs w:val="20"/>
              </w:rPr>
              <w:t>Х</w:t>
            </w:r>
          </w:p>
        </w:tc>
        <w:tc>
          <w:tcPr>
            <w:tcW w:w="1143" w:type="dxa"/>
            <w:gridSpan w:val="6"/>
            <w:vAlign w:val="bottom"/>
          </w:tcPr>
          <w:p w:rsidR="008E7095" w:rsidRPr="00B015F1" w:rsidRDefault="008E7095" w:rsidP="00B015F1">
            <w:pPr>
              <w:spacing w:line="360" w:lineRule="auto"/>
              <w:jc w:val="both"/>
              <w:rPr>
                <w:sz w:val="20"/>
                <w:szCs w:val="20"/>
              </w:rPr>
            </w:pPr>
            <w:r w:rsidRPr="00B015F1">
              <w:rPr>
                <w:sz w:val="20"/>
                <w:szCs w:val="20"/>
              </w:rPr>
              <w:t>0</w:t>
            </w:r>
          </w:p>
        </w:tc>
      </w:tr>
      <w:tr w:rsidR="008E7095" w:rsidRPr="00B015F1" w:rsidTr="00B015F1">
        <w:tc>
          <w:tcPr>
            <w:tcW w:w="1832" w:type="dxa"/>
            <w:gridSpan w:val="6"/>
          </w:tcPr>
          <w:p w:rsidR="009335E0" w:rsidRPr="00B015F1" w:rsidRDefault="008E7095" w:rsidP="00B015F1">
            <w:pPr>
              <w:spacing w:line="360" w:lineRule="auto"/>
              <w:jc w:val="both"/>
              <w:rPr>
                <w:sz w:val="20"/>
                <w:szCs w:val="20"/>
              </w:rPr>
            </w:pPr>
            <w:r w:rsidRPr="00B015F1">
              <w:rPr>
                <w:sz w:val="20"/>
                <w:szCs w:val="20"/>
              </w:rPr>
              <w:t>Увеличения номинальной</w:t>
            </w:r>
          </w:p>
          <w:p w:rsidR="008E7095" w:rsidRPr="00B015F1" w:rsidRDefault="008E7095" w:rsidP="00B015F1">
            <w:pPr>
              <w:spacing w:line="360" w:lineRule="auto"/>
              <w:jc w:val="both"/>
              <w:rPr>
                <w:sz w:val="20"/>
                <w:szCs w:val="20"/>
              </w:rPr>
            </w:pPr>
            <w:r w:rsidRPr="00B015F1">
              <w:rPr>
                <w:sz w:val="20"/>
                <w:szCs w:val="20"/>
              </w:rPr>
              <w:t>стоимости акций</w:t>
            </w:r>
          </w:p>
        </w:tc>
        <w:tc>
          <w:tcPr>
            <w:tcW w:w="448" w:type="dxa"/>
            <w:gridSpan w:val="2"/>
            <w:vAlign w:val="bottom"/>
          </w:tcPr>
          <w:p w:rsidR="008E7095" w:rsidRPr="00B015F1" w:rsidRDefault="008E7095" w:rsidP="00B015F1">
            <w:pPr>
              <w:spacing w:line="360" w:lineRule="auto"/>
              <w:jc w:val="both"/>
              <w:rPr>
                <w:sz w:val="20"/>
                <w:szCs w:val="20"/>
              </w:rPr>
            </w:pPr>
            <w:r w:rsidRPr="00B015F1">
              <w:rPr>
                <w:sz w:val="20"/>
                <w:szCs w:val="20"/>
              </w:rPr>
              <w:t>075</w:t>
            </w:r>
          </w:p>
        </w:tc>
        <w:tc>
          <w:tcPr>
            <w:tcW w:w="944" w:type="dxa"/>
            <w:gridSpan w:val="4"/>
            <w:vAlign w:val="bottom"/>
          </w:tcPr>
          <w:p w:rsidR="008E7095" w:rsidRPr="00B015F1" w:rsidRDefault="008E7095" w:rsidP="00B015F1">
            <w:pPr>
              <w:spacing w:line="360" w:lineRule="auto"/>
              <w:jc w:val="both"/>
              <w:rPr>
                <w:sz w:val="20"/>
                <w:szCs w:val="20"/>
              </w:rPr>
            </w:pPr>
            <w:r w:rsidRPr="00B015F1">
              <w:rPr>
                <w:sz w:val="20"/>
                <w:szCs w:val="20"/>
              </w:rPr>
              <w:t>55453</w:t>
            </w:r>
          </w:p>
        </w:tc>
        <w:tc>
          <w:tcPr>
            <w:tcW w:w="991" w:type="dxa"/>
            <w:gridSpan w:val="2"/>
            <w:vAlign w:val="bottom"/>
          </w:tcPr>
          <w:p w:rsidR="008E7095" w:rsidRPr="00B015F1" w:rsidRDefault="008E7095" w:rsidP="00B015F1">
            <w:pPr>
              <w:spacing w:line="360" w:lineRule="auto"/>
              <w:jc w:val="both"/>
              <w:rPr>
                <w:sz w:val="20"/>
                <w:szCs w:val="20"/>
              </w:rPr>
            </w:pPr>
            <w:r w:rsidRPr="00B015F1">
              <w:rPr>
                <w:sz w:val="20"/>
                <w:szCs w:val="20"/>
              </w:rPr>
              <w:t>х</w:t>
            </w:r>
          </w:p>
        </w:tc>
        <w:tc>
          <w:tcPr>
            <w:tcW w:w="1078" w:type="dxa"/>
            <w:gridSpan w:val="2"/>
            <w:vAlign w:val="bottom"/>
          </w:tcPr>
          <w:p w:rsidR="008E7095" w:rsidRPr="00B015F1" w:rsidRDefault="008E7095" w:rsidP="00B015F1">
            <w:pPr>
              <w:spacing w:line="360" w:lineRule="auto"/>
              <w:jc w:val="both"/>
              <w:rPr>
                <w:sz w:val="20"/>
                <w:szCs w:val="20"/>
              </w:rPr>
            </w:pPr>
            <w:r w:rsidRPr="00B015F1">
              <w:rPr>
                <w:sz w:val="20"/>
                <w:szCs w:val="20"/>
              </w:rPr>
              <w:t>х</w:t>
            </w:r>
          </w:p>
        </w:tc>
        <w:tc>
          <w:tcPr>
            <w:tcW w:w="855" w:type="dxa"/>
            <w:gridSpan w:val="2"/>
            <w:vAlign w:val="bottom"/>
          </w:tcPr>
          <w:p w:rsidR="008E7095" w:rsidRPr="00B015F1" w:rsidRDefault="008E7095" w:rsidP="00B015F1">
            <w:pPr>
              <w:spacing w:line="360" w:lineRule="auto"/>
              <w:jc w:val="both"/>
              <w:rPr>
                <w:sz w:val="20"/>
                <w:szCs w:val="20"/>
              </w:rPr>
            </w:pPr>
            <w:r w:rsidRPr="00B015F1">
              <w:rPr>
                <w:sz w:val="20"/>
                <w:szCs w:val="20"/>
              </w:rPr>
              <w:t>х</w:t>
            </w:r>
          </w:p>
        </w:tc>
        <w:tc>
          <w:tcPr>
            <w:tcW w:w="819" w:type="dxa"/>
            <w:gridSpan w:val="2"/>
            <w:vAlign w:val="bottom"/>
          </w:tcPr>
          <w:p w:rsidR="008E7095" w:rsidRPr="00B015F1" w:rsidRDefault="008E7095" w:rsidP="00B015F1">
            <w:pPr>
              <w:spacing w:line="360" w:lineRule="auto"/>
              <w:jc w:val="both"/>
              <w:rPr>
                <w:sz w:val="20"/>
                <w:szCs w:val="20"/>
              </w:rPr>
            </w:pPr>
            <w:r w:rsidRPr="00B015F1">
              <w:rPr>
                <w:sz w:val="20"/>
                <w:szCs w:val="20"/>
              </w:rPr>
              <w:t>х</w:t>
            </w:r>
          </w:p>
        </w:tc>
        <w:tc>
          <w:tcPr>
            <w:tcW w:w="1245" w:type="dxa"/>
            <w:gridSpan w:val="6"/>
            <w:vAlign w:val="bottom"/>
          </w:tcPr>
          <w:p w:rsidR="008E7095" w:rsidRPr="00B015F1" w:rsidRDefault="008E7095" w:rsidP="00B015F1">
            <w:pPr>
              <w:spacing w:line="360" w:lineRule="auto"/>
              <w:jc w:val="both"/>
              <w:rPr>
                <w:sz w:val="20"/>
                <w:szCs w:val="20"/>
              </w:rPr>
            </w:pPr>
            <w:r w:rsidRPr="00B015F1">
              <w:rPr>
                <w:sz w:val="20"/>
                <w:szCs w:val="20"/>
              </w:rPr>
              <w:t>Х</w:t>
            </w:r>
          </w:p>
        </w:tc>
        <w:tc>
          <w:tcPr>
            <w:tcW w:w="1143" w:type="dxa"/>
            <w:gridSpan w:val="6"/>
            <w:vAlign w:val="bottom"/>
          </w:tcPr>
          <w:p w:rsidR="008E7095" w:rsidRPr="00B015F1" w:rsidRDefault="008E7095" w:rsidP="00B015F1">
            <w:pPr>
              <w:spacing w:line="360" w:lineRule="auto"/>
              <w:jc w:val="both"/>
              <w:rPr>
                <w:sz w:val="20"/>
                <w:szCs w:val="20"/>
              </w:rPr>
            </w:pPr>
            <w:r w:rsidRPr="00B015F1">
              <w:rPr>
                <w:sz w:val="20"/>
                <w:szCs w:val="20"/>
              </w:rPr>
              <w:t>55453</w:t>
            </w:r>
          </w:p>
        </w:tc>
      </w:tr>
      <w:tr w:rsidR="008E7095" w:rsidRPr="00B015F1" w:rsidTr="00B015F1">
        <w:tc>
          <w:tcPr>
            <w:tcW w:w="1832" w:type="dxa"/>
            <w:gridSpan w:val="6"/>
          </w:tcPr>
          <w:p w:rsidR="009335E0" w:rsidRPr="00B015F1" w:rsidRDefault="008E7095" w:rsidP="00B015F1">
            <w:pPr>
              <w:spacing w:line="360" w:lineRule="auto"/>
              <w:jc w:val="both"/>
              <w:rPr>
                <w:sz w:val="20"/>
                <w:szCs w:val="20"/>
              </w:rPr>
            </w:pPr>
            <w:r w:rsidRPr="00B015F1">
              <w:rPr>
                <w:sz w:val="20"/>
                <w:szCs w:val="20"/>
              </w:rPr>
              <w:t>реорганизации юридического</w:t>
            </w:r>
          </w:p>
          <w:p w:rsidR="008E7095" w:rsidRPr="00B015F1" w:rsidRDefault="008E7095" w:rsidP="00B015F1">
            <w:pPr>
              <w:spacing w:line="360" w:lineRule="auto"/>
              <w:jc w:val="both"/>
              <w:rPr>
                <w:sz w:val="20"/>
                <w:szCs w:val="20"/>
              </w:rPr>
            </w:pPr>
            <w:r w:rsidRPr="00B015F1">
              <w:rPr>
                <w:sz w:val="20"/>
                <w:szCs w:val="20"/>
              </w:rPr>
              <w:t xml:space="preserve"> лица</w:t>
            </w:r>
          </w:p>
        </w:tc>
        <w:tc>
          <w:tcPr>
            <w:tcW w:w="448" w:type="dxa"/>
            <w:gridSpan w:val="2"/>
            <w:vAlign w:val="bottom"/>
          </w:tcPr>
          <w:p w:rsidR="008E7095" w:rsidRPr="00B015F1" w:rsidRDefault="008E7095" w:rsidP="00B015F1">
            <w:pPr>
              <w:spacing w:line="360" w:lineRule="auto"/>
              <w:jc w:val="both"/>
              <w:rPr>
                <w:sz w:val="20"/>
                <w:szCs w:val="20"/>
              </w:rPr>
            </w:pPr>
            <w:r w:rsidRPr="00B015F1">
              <w:rPr>
                <w:sz w:val="20"/>
                <w:szCs w:val="20"/>
              </w:rPr>
              <w:t>080</w:t>
            </w:r>
          </w:p>
        </w:tc>
        <w:tc>
          <w:tcPr>
            <w:tcW w:w="944" w:type="dxa"/>
            <w:gridSpan w:val="4"/>
            <w:vAlign w:val="bottom"/>
          </w:tcPr>
          <w:p w:rsidR="008E7095" w:rsidRPr="00B015F1" w:rsidRDefault="008E7095" w:rsidP="00B015F1">
            <w:pPr>
              <w:spacing w:line="360" w:lineRule="auto"/>
              <w:jc w:val="both"/>
              <w:rPr>
                <w:sz w:val="20"/>
                <w:szCs w:val="20"/>
              </w:rPr>
            </w:pPr>
            <w:r w:rsidRPr="00B015F1">
              <w:rPr>
                <w:sz w:val="20"/>
                <w:szCs w:val="20"/>
              </w:rPr>
              <w:t>-</w:t>
            </w:r>
          </w:p>
        </w:tc>
        <w:tc>
          <w:tcPr>
            <w:tcW w:w="991" w:type="dxa"/>
            <w:gridSpan w:val="2"/>
            <w:vAlign w:val="bottom"/>
          </w:tcPr>
          <w:p w:rsidR="008E7095" w:rsidRPr="00B015F1" w:rsidRDefault="008E7095" w:rsidP="00B015F1">
            <w:pPr>
              <w:spacing w:line="360" w:lineRule="auto"/>
              <w:jc w:val="both"/>
              <w:rPr>
                <w:sz w:val="20"/>
                <w:szCs w:val="20"/>
              </w:rPr>
            </w:pPr>
            <w:r w:rsidRPr="00B015F1">
              <w:rPr>
                <w:sz w:val="20"/>
                <w:szCs w:val="20"/>
              </w:rPr>
              <w:t>х</w:t>
            </w:r>
          </w:p>
        </w:tc>
        <w:tc>
          <w:tcPr>
            <w:tcW w:w="1078" w:type="dxa"/>
            <w:gridSpan w:val="2"/>
            <w:vAlign w:val="bottom"/>
          </w:tcPr>
          <w:p w:rsidR="008E7095" w:rsidRPr="00B015F1" w:rsidRDefault="008E7095" w:rsidP="00B015F1">
            <w:pPr>
              <w:spacing w:line="360" w:lineRule="auto"/>
              <w:jc w:val="both"/>
              <w:rPr>
                <w:sz w:val="20"/>
                <w:szCs w:val="20"/>
              </w:rPr>
            </w:pPr>
            <w:r w:rsidRPr="00B015F1">
              <w:rPr>
                <w:sz w:val="20"/>
                <w:szCs w:val="20"/>
              </w:rPr>
              <w:t>х</w:t>
            </w:r>
          </w:p>
        </w:tc>
        <w:tc>
          <w:tcPr>
            <w:tcW w:w="855" w:type="dxa"/>
            <w:gridSpan w:val="2"/>
            <w:vAlign w:val="bottom"/>
          </w:tcPr>
          <w:p w:rsidR="008E7095" w:rsidRPr="00B015F1" w:rsidRDefault="008E7095" w:rsidP="00B015F1">
            <w:pPr>
              <w:spacing w:line="360" w:lineRule="auto"/>
              <w:jc w:val="both"/>
              <w:rPr>
                <w:sz w:val="20"/>
                <w:szCs w:val="20"/>
              </w:rPr>
            </w:pPr>
            <w:r w:rsidRPr="00B015F1">
              <w:rPr>
                <w:sz w:val="20"/>
                <w:szCs w:val="20"/>
              </w:rPr>
              <w:t>х</w:t>
            </w:r>
          </w:p>
        </w:tc>
        <w:tc>
          <w:tcPr>
            <w:tcW w:w="819" w:type="dxa"/>
            <w:gridSpan w:val="2"/>
            <w:vAlign w:val="bottom"/>
          </w:tcPr>
          <w:p w:rsidR="008E7095" w:rsidRPr="00B015F1" w:rsidRDefault="008E7095" w:rsidP="00B015F1">
            <w:pPr>
              <w:spacing w:line="360" w:lineRule="auto"/>
              <w:jc w:val="both"/>
              <w:rPr>
                <w:sz w:val="20"/>
                <w:szCs w:val="20"/>
              </w:rPr>
            </w:pPr>
            <w:r w:rsidRPr="00B015F1">
              <w:rPr>
                <w:sz w:val="20"/>
                <w:szCs w:val="20"/>
              </w:rPr>
              <w:t>Х</w:t>
            </w:r>
          </w:p>
        </w:tc>
        <w:tc>
          <w:tcPr>
            <w:tcW w:w="1245" w:type="dxa"/>
            <w:gridSpan w:val="6"/>
            <w:vAlign w:val="bottom"/>
          </w:tcPr>
          <w:p w:rsidR="008E7095" w:rsidRPr="00B015F1" w:rsidRDefault="008E7095" w:rsidP="00B015F1">
            <w:pPr>
              <w:spacing w:line="360" w:lineRule="auto"/>
              <w:jc w:val="both"/>
              <w:rPr>
                <w:sz w:val="20"/>
                <w:szCs w:val="20"/>
              </w:rPr>
            </w:pPr>
            <w:r w:rsidRPr="00B015F1">
              <w:rPr>
                <w:sz w:val="20"/>
                <w:szCs w:val="20"/>
              </w:rPr>
              <w:t>0</w:t>
            </w:r>
          </w:p>
        </w:tc>
        <w:tc>
          <w:tcPr>
            <w:tcW w:w="1143" w:type="dxa"/>
            <w:gridSpan w:val="6"/>
            <w:vAlign w:val="bottom"/>
          </w:tcPr>
          <w:p w:rsidR="008E7095" w:rsidRPr="00B015F1" w:rsidRDefault="008E7095" w:rsidP="00B015F1">
            <w:pPr>
              <w:spacing w:line="360" w:lineRule="auto"/>
              <w:jc w:val="both"/>
              <w:rPr>
                <w:sz w:val="20"/>
                <w:szCs w:val="20"/>
              </w:rPr>
            </w:pPr>
            <w:r w:rsidRPr="00B015F1">
              <w:rPr>
                <w:sz w:val="20"/>
                <w:szCs w:val="20"/>
              </w:rPr>
              <w:t>0</w:t>
            </w:r>
          </w:p>
        </w:tc>
      </w:tr>
      <w:tr w:rsidR="008E7095" w:rsidRPr="00B015F1" w:rsidTr="00B015F1">
        <w:tc>
          <w:tcPr>
            <w:tcW w:w="1832" w:type="dxa"/>
            <w:gridSpan w:val="6"/>
          </w:tcPr>
          <w:p w:rsidR="009335E0" w:rsidRPr="00B015F1" w:rsidRDefault="008E7095" w:rsidP="00B015F1">
            <w:pPr>
              <w:spacing w:line="360" w:lineRule="auto"/>
              <w:jc w:val="both"/>
              <w:rPr>
                <w:sz w:val="20"/>
                <w:szCs w:val="20"/>
              </w:rPr>
            </w:pPr>
            <w:r w:rsidRPr="00B015F1">
              <w:rPr>
                <w:sz w:val="20"/>
                <w:szCs w:val="20"/>
              </w:rPr>
              <w:t>Выбытие переоцененных</w:t>
            </w:r>
          </w:p>
          <w:p w:rsidR="008E7095" w:rsidRPr="00B015F1" w:rsidRDefault="008E7095" w:rsidP="00B015F1">
            <w:pPr>
              <w:spacing w:line="360" w:lineRule="auto"/>
              <w:jc w:val="both"/>
              <w:rPr>
                <w:sz w:val="20"/>
                <w:szCs w:val="20"/>
              </w:rPr>
            </w:pPr>
            <w:r w:rsidRPr="00B015F1">
              <w:rPr>
                <w:sz w:val="20"/>
                <w:szCs w:val="20"/>
              </w:rPr>
              <w:t>основных средств</w:t>
            </w:r>
          </w:p>
        </w:tc>
        <w:tc>
          <w:tcPr>
            <w:tcW w:w="448" w:type="dxa"/>
            <w:gridSpan w:val="2"/>
            <w:vAlign w:val="bottom"/>
          </w:tcPr>
          <w:p w:rsidR="008E7095" w:rsidRPr="00B015F1" w:rsidRDefault="008E7095" w:rsidP="00B015F1">
            <w:pPr>
              <w:spacing w:line="360" w:lineRule="auto"/>
              <w:jc w:val="both"/>
              <w:rPr>
                <w:sz w:val="20"/>
                <w:szCs w:val="20"/>
              </w:rPr>
            </w:pPr>
            <w:r w:rsidRPr="00B015F1">
              <w:rPr>
                <w:sz w:val="20"/>
                <w:szCs w:val="20"/>
              </w:rPr>
              <w:t>081</w:t>
            </w:r>
          </w:p>
        </w:tc>
        <w:tc>
          <w:tcPr>
            <w:tcW w:w="944" w:type="dxa"/>
            <w:gridSpan w:val="4"/>
            <w:vAlign w:val="bottom"/>
          </w:tcPr>
          <w:p w:rsidR="008E7095" w:rsidRPr="00B015F1" w:rsidRDefault="008E7095" w:rsidP="00B015F1">
            <w:pPr>
              <w:spacing w:line="360" w:lineRule="auto"/>
              <w:jc w:val="both"/>
              <w:rPr>
                <w:sz w:val="20"/>
                <w:szCs w:val="20"/>
              </w:rPr>
            </w:pPr>
            <w:r w:rsidRPr="00B015F1">
              <w:rPr>
                <w:sz w:val="20"/>
                <w:szCs w:val="20"/>
              </w:rPr>
              <w:t>-</w:t>
            </w:r>
          </w:p>
        </w:tc>
        <w:tc>
          <w:tcPr>
            <w:tcW w:w="991" w:type="dxa"/>
            <w:gridSpan w:val="2"/>
            <w:vAlign w:val="bottom"/>
          </w:tcPr>
          <w:p w:rsidR="008E7095" w:rsidRPr="00B015F1" w:rsidRDefault="008E7095" w:rsidP="00B015F1">
            <w:pPr>
              <w:spacing w:line="360" w:lineRule="auto"/>
              <w:jc w:val="both"/>
              <w:rPr>
                <w:sz w:val="20"/>
                <w:szCs w:val="20"/>
              </w:rPr>
            </w:pPr>
            <w:r w:rsidRPr="00B015F1">
              <w:rPr>
                <w:sz w:val="20"/>
                <w:szCs w:val="20"/>
              </w:rPr>
              <w:t>-727</w:t>
            </w:r>
          </w:p>
        </w:tc>
        <w:tc>
          <w:tcPr>
            <w:tcW w:w="1078" w:type="dxa"/>
            <w:gridSpan w:val="2"/>
            <w:vAlign w:val="bottom"/>
          </w:tcPr>
          <w:p w:rsidR="008E7095" w:rsidRPr="00B015F1" w:rsidRDefault="008E7095" w:rsidP="00B015F1">
            <w:pPr>
              <w:spacing w:line="360" w:lineRule="auto"/>
              <w:jc w:val="both"/>
              <w:rPr>
                <w:sz w:val="20"/>
                <w:szCs w:val="20"/>
              </w:rPr>
            </w:pPr>
            <w:r w:rsidRPr="00B015F1">
              <w:rPr>
                <w:sz w:val="20"/>
                <w:szCs w:val="20"/>
              </w:rPr>
              <w:t>-</w:t>
            </w:r>
          </w:p>
        </w:tc>
        <w:tc>
          <w:tcPr>
            <w:tcW w:w="855" w:type="dxa"/>
            <w:gridSpan w:val="2"/>
            <w:vAlign w:val="bottom"/>
          </w:tcPr>
          <w:p w:rsidR="008E7095" w:rsidRPr="00B015F1" w:rsidRDefault="008E7095" w:rsidP="00B015F1">
            <w:pPr>
              <w:spacing w:line="360" w:lineRule="auto"/>
              <w:jc w:val="both"/>
              <w:rPr>
                <w:sz w:val="20"/>
                <w:szCs w:val="20"/>
              </w:rPr>
            </w:pPr>
            <w:r w:rsidRPr="00B015F1">
              <w:rPr>
                <w:sz w:val="20"/>
                <w:szCs w:val="20"/>
              </w:rPr>
              <w:t>-727</w:t>
            </w:r>
          </w:p>
        </w:tc>
        <w:tc>
          <w:tcPr>
            <w:tcW w:w="819" w:type="dxa"/>
            <w:gridSpan w:val="2"/>
            <w:vAlign w:val="bottom"/>
          </w:tcPr>
          <w:p w:rsidR="008E7095" w:rsidRPr="00B015F1" w:rsidRDefault="008E7095" w:rsidP="00B015F1">
            <w:pPr>
              <w:spacing w:line="360" w:lineRule="auto"/>
              <w:jc w:val="both"/>
              <w:rPr>
                <w:sz w:val="20"/>
                <w:szCs w:val="20"/>
              </w:rPr>
            </w:pPr>
            <w:r w:rsidRPr="00B015F1">
              <w:rPr>
                <w:sz w:val="20"/>
                <w:szCs w:val="20"/>
              </w:rPr>
              <w:t>-</w:t>
            </w:r>
          </w:p>
        </w:tc>
        <w:tc>
          <w:tcPr>
            <w:tcW w:w="1245" w:type="dxa"/>
            <w:gridSpan w:val="6"/>
            <w:vAlign w:val="bottom"/>
          </w:tcPr>
          <w:p w:rsidR="008E7095" w:rsidRPr="00B015F1" w:rsidRDefault="008E7095" w:rsidP="00B015F1">
            <w:pPr>
              <w:spacing w:line="360" w:lineRule="auto"/>
              <w:jc w:val="both"/>
              <w:rPr>
                <w:sz w:val="20"/>
                <w:szCs w:val="20"/>
              </w:rPr>
            </w:pPr>
            <w:r w:rsidRPr="00B015F1">
              <w:rPr>
                <w:sz w:val="20"/>
                <w:szCs w:val="20"/>
              </w:rPr>
              <w:t>727</w:t>
            </w:r>
          </w:p>
        </w:tc>
        <w:tc>
          <w:tcPr>
            <w:tcW w:w="1143" w:type="dxa"/>
            <w:gridSpan w:val="6"/>
            <w:vAlign w:val="bottom"/>
          </w:tcPr>
          <w:p w:rsidR="008E7095" w:rsidRPr="00B015F1" w:rsidRDefault="008E7095" w:rsidP="00B015F1">
            <w:pPr>
              <w:spacing w:line="360" w:lineRule="auto"/>
              <w:jc w:val="both"/>
              <w:rPr>
                <w:sz w:val="20"/>
                <w:szCs w:val="20"/>
              </w:rPr>
            </w:pPr>
            <w:r w:rsidRPr="00B015F1">
              <w:rPr>
                <w:sz w:val="20"/>
                <w:szCs w:val="20"/>
              </w:rPr>
              <w:t>0</w:t>
            </w:r>
          </w:p>
        </w:tc>
      </w:tr>
      <w:tr w:rsidR="00B015F1" w:rsidRPr="00B015F1" w:rsidTr="00B015F1">
        <w:tc>
          <w:tcPr>
            <w:tcW w:w="1832" w:type="dxa"/>
            <w:gridSpan w:val="6"/>
          </w:tcPr>
          <w:p w:rsidR="00B015F1" w:rsidRPr="00B015F1" w:rsidRDefault="00B015F1" w:rsidP="00B015F1">
            <w:pPr>
              <w:spacing w:line="360" w:lineRule="auto"/>
              <w:jc w:val="both"/>
              <w:rPr>
                <w:sz w:val="20"/>
                <w:szCs w:val="20"/>
              </w:rPr>
            </w:pPr>
            <w:r w:rsidRPr="00B015F1">
              <w:rPr>
                <w:sz w:val="20"/>
                <w:szCs w:val="20"/>
              </w:rPr>
              <w:t>Уменьшение величины капитала за счет</w:t>
            </w:r>
          </w:p>
          <w:p w:rsidR="00B015F1" w:rsidRPr="00B015F1" w:rsidRDefault="00B015F1" w:rsidP="00B015F1">
            <w:pPr>
              <w:spacing w:line="360" w:lineRule="auto"/>
              <w:jc w:val="both"/>
              <w:rPr>
                <w:sz w:val="20"/>
                <w:szCs w:val="20"/>
              </w:rPr>
            </w:pPr>
            <w:r w:rsidRPr="00B015F1">
              <w:rPr>
                <w:sz w:val="20"/>
                <w:szCs w:val="20"/>
              </w:rPr>
              <w:t>уменьшения номинала акций</w:t>
            </w:r>
          </w:p>
        </w:tc>
        <w:tc>
          <w:tcPr>
            <w:tcW w:w="448" w:type="dxa"/>
            <w:gridSpan w:val="2"/>
            <w:vAlign w:val="bottom"/>
          </w:tcPr>
          <w:p w:rsidR="00B015F1" w:rsidRPr="00B015F1" w:rsidRDefault="00B015F1" w:rsidP="00B015F1">
            <w:pPr>
              <w:spacing w:line="360" w:lineRule="auto"/>
              <w:jc w:val="both"/>
              <w:rPr>
                <w:sz w:val="20"/>
                <w:szCs w:val="20"/>
              </w:rPr>
            </w:pPr>
            <w:r w:rsidRPr="00B015F1">
              <w:rPr>
                <w:sz w:val="20"/>
                <w:szCs w:val="20"/>
              </w:rPr>
              <w:t>085</w:t>
            </w:r>
          </w:p>
        </w:tc>
        <w:tc>
          <w:tcPr>
            <w:tcW w:w="314" w:type="dxa"/>
            <w:gridSpan w:val="2"/>
            <w:vAlign w:val="bottom"/>
          </w:tcPr>
          <w:p w:rsidR="00B015F1" w:rsidRPr="00B015F1" w:rsidRDefault="00B015F1" w:rsidP="00B015F1">
            <w:pPr>
              <w:spacing w:line="360" w:lineRule="auto"/>
              <w:jc w:val="both"/>
              <w:rPr>
                <w:sz w:val="20"/>
                <w:szCs w:val="20"/>
              </w:rPr>
            </w:pPr>
            <w:r w:rsidRPr="00B015F1">
              <w:rPr>
                <w:sz w:val="20"/>
                <w:szCs w:val="20"/>
              </w:rPr>
              <w:t>(</w:t>
            </w:r>
          </w:p>
        </w:tc>
        <w:tc>
          <w:tcPr>
            <w:tcW w:w="315" w:type="dxa"/>
            <w:vAlign w:val="bottom"/>
          </w:tcPr>
          <w:p w:rsidR="00B015F1" w:rsidRPr="00B015F1" w:rsidRDefault="00B015F1" w:rsidP="00B015F1">
            <w:pPr>
              <w:spacing w:line="360" w:lineRule="auto"/>
              <w:jc w:val="both"/>
              <w:rPr>
                <w:sz w:val="20"/>
                <w:szCs w:val="20"/>
              </w:rPr>
            </w:pPr>
            <w:r w:rsidRPr="00B015F1">
              <w:rPr>
                <w:sz w:val="20"/>
                <w:szCs w:val="20"/>
              </w:rPr>
              <w:t>-</w:t>
            </w:r>
          </w:p>
        </w:tc>
        <w:tc>
          <w:tcPr>
            <w:tcW w:w="315" w:type="dxa"/>
            <w:vAlign w:val="bottom"/>
          </w:tcPr>
          <w:p w:rsidR="00B015F1" w:rsidRPr="00B015F1" w:rsidRDefault="00B015F1" w:rsidP="00B015F1">
            <w:pPr>
              <w:spacing w:line="360" w:lineRule="auto"/>
              <w:jc w:val="both"/>
              <w:rPr>
                <w:sz w:val="20"/>
                <w:szCs w:val="20"/>
              </w:rPr>
            </w:pPr>
            <w:r w:rsidRPr="00B015F1">
              <w:rPr>
                <w:sz w:val="20"/>
                <w:szCs w:val="20"/>
              </w:rPr>
              <w:t>)</w:t>
            </w:r>
          </w:p>
        </w:tc>
        <w:tc>
          <w:tcPr>
            <w:tcW w:w="991" w:type="dxa"/>
            <w:gridSpan w:val="2"/>
            <w:vAlign w:val="bottom"/>
          </w:tcPr>
          <w:p w:rsidR="00B015F1" w:rsidRPr="00B015F1" w:rsidRDefault="00B015F1" w:rsidP="00B015F1">
            <w:pPr>
              <w:spacing w:line="360" w:lineRule="auto"/>
              <w:jc w:val="both"/>
              <w:rPr>
                <w:sz w:val="20"/>
                <w:szCs w:val="20"/>
              </w:rPr>
            </w:pPr>
            <w:r w:rsidRPr="00B015F1">
              <w:rPr>
                <w:sz w:val="20"/>
                <w:szCs w:val="20"/>
              </w:rPr>
              <w:t>х</w:t>
            </w:r>
          </w:p>
        </w:tc>
        <w:tc>
          <w:tcPr>
            <w:tcW w:w="1078" w:type="dxa"/>
            <w:gridSpan w:val="2"/>
            <w:vAlign w:val="bottom"/>
          </w:tcPr>
          <w:p w:rsidR="00B015F1" w:rsidRPr="00B015F1" w:rsidRDefault="00B015F1" w:rsidP="00B015F1">
            <w:pPr>
              <w:spacing w:line="360" w:lineRule="auto"/>
              <w:jc w:val="both"/>
              <w:rPr>
                <w:sz w:val="20"/>
                <w:szCs w:val="20"/>
              </w:rPr>
            </w:pPr>
            <w:r w:rsidRPr="00B015F1">
              <w:rPr>
                <w:sz w:val="20"/>
                <w:szCs w:val="20"/>
              </w:rPr>
              <w:t>х</w:t>
            </w:r>
          </w:p>
        </w:tc>
        <w:tc>
          <w:tcPr>
            <w:tcW w:w="855" w:type="dxa"/>
            <w:gridSpan w:val="2"/>
            <w:vAlign w:val="bottom"/>
          </w:tcPr>
          <w:p w:rsidR="00B015F1" w:rsidRPr="00B015F1" w:rsidRDefault="00B015F1" w:rsidP="00B015F1">
            <w:pPr>
              <w:spacing w:line="360" w:lineRule="auto"/>
              <w:jc w:val="both"/>
              <w:rPr>
                <w:sz w:val="20"/>
                <w:szCs w:val="20"/>
              </w:rPr>
            </w:pPr>
            <w:r w:rsidRPr="00B015F1">
              <w:rPr>
                <w:sz w:val="20"/>
                <w:szCs w:val="20"/>
              </w:rPr>
              <w:t>х</w:t>
            </w:r>
          </w:p>
        </w:tc>
        <w:tc>
          <w:tcPr>
            <w:tcW w:w="819" w:type="dxa"/>
            <w:gridSpan w:val="2"/>
            <w:vAlign w:val="bottom"/>
          </w:tcPr>
          <w:p w:rsidR="00B015F1" w:rsidRPr="00B015F1" w:rsidRDefault="00B015F1" w:rsidP="00B015F1">
            <w:pPr>
              <w:spacing w:line="360" w:lineRule="auto"/>
              <w:jc w:val="both"/>
              <w:rPr>
                <w:sz w:val="20"/>
                <w:szCs w:val="20"/>
              </w:rPr>
            </w:pPr>
            <w:r w:rsidRPr="00B015F1">
              <w:rPr>
                <w:sz w:val="20"/>
                <w:szCs w:val="20"/>
              </w:rPr>
              <w:t>Х</w:t>
            </w:r>
          </w:p>
        </w:tc>
        <w:tc>
          <w:tcPr>
            <w:tcW w:w="1245" w:type="dxa"/>
            <w:gridSpan w:val="6"/>
            <w:vAlign w:val="bottom"/>
          </w:tcPr>
          <w:p w:rsidR="00B015F1" w:rsidRPr="00B015F1" w:rsidRDefault="00B015F1" w:rsidP="00B015F1">
            <w:pPr>
              <w:spacing w:line="360" w:lineRule="auto"/>
              <w:jc w:val="both"/>
              <w:rPr>
                <w:sz w:val="20"/>
                <w:szCs w:val="20"/>
              </w:rPr>
            </w:pPr>
            <w:r w:rsidRPr="00B015F1">
              <w:rPr>
                <w:sz w:val="20"/>
                <w:szCs w:val="20"/>
              </w:rPr>
              <w:t>Х</w:t>
            </w:r>
          </w:p>
        </w:tc>
        <w:tc>
          <w:tcPr>
            <w:tcW w:w="249" w:type="dxa"/>
            <w:gridSpan w:val="2"/>
            <w:vAlign w:val="bottom"/>
          </w:tcPr>
          <w:p w:rsidR="00B015F1" w:rsidRPr="00B015F1" w:rsidRDefault="00B015F1" w:rsidP="00B015F1">
            <w:pPr>
              <w:spacing w:line="360" w:lineRule="auto"/>
              <w:jc w:val="both"/>
              <w:rPr>
                <w:sz w:val="20"/>
                <w:szCs w:val="20"/>
              </w:rPr>
            </w:pPr>
            <w:r w:rsidRPr="00B015F1">
              <w:rPr>
                <w:sz w:val="20"/>
                <w:szCs w:val="20"/>
              </w:rPr>
              <w:t>(</w:t>
            </w:r>
          </w:p>
        </w:tc>
        <w:tc>
          <w:tcPr>
            <w:tcW w:w="249" w:type="dxa"/>
            <w:vAlign w:val="bottom"/>
          </w:tcPr>
          <w:p w:rsidR="00B015F1" w:rsidRPr="00B015F1" w:rsidRDefault="00B015F1" w:rsidP="00B015F1">
            <w:pPr>
              <w:spacing w:line="360" w:lineRule="auto"/>
              <w:jc w:val="both"/>
              <w:rPr>
                <w:sz w:val="20"/>
                <w:szCs w:val="20"/>
              </w:rPr>
            </w:pPr>
          </w:p>
        </w:tc>
        <w:tc>
          <w:tcPr>
            <w:tcW w:w="249" w:type="dxa"/>
            <w:vAlign w:val="bottom"/>
          </w:tcPr>
          <w:p w:rsidR="00B015F1" w:rsidRPr="00B015F1" w:rsidRDefault="00B015F1" w:rsidP="00B015F1">
            <w:pPr>
              <w:spacing w:line="360" w:lineRule="auto"/>
              <w:jc w:val="both"/>
              <w:rPr>
                <w:sz w:val="20"/>
                <w:szCs w:val="20"/>
              </w:rPr>
            </w:pPr>
            <w:r w:rsidRPr="00B015F1">
              <w:rPr>
                <w:sz w:val="20"/>
                <w:szCs w:val="20"/>
              </w:rPr>
              <w:t>-</w:t>
            </w:r>
          </w:p>
        </w:tc>
        <w:tc>
          <w:tcPr>
            <w:tcW w:w="396" w:type="dxa"/>
            <w:gridSpan w:val="2"/>
            <w:vAlign w:val="bottom"/>
          </w:tcPr>
          <w:p w:rsidR="00B015F1" w:rsidRPr="00B015F1" w:rsidRDefault="00B015F1" w:rsidP="00B015F1">
            <w:pPr>
              <w:spacing w:line="360" w:lineRule="auto"/>
              <w:jc w:val="both"/>
              <w:rPr>
                <w:sz w:val="20"/>
                <w:szCs w:val="20"/>
              </w:rPr>
            </w:pPr>
          </w:p>
        </w:tc>
      </w:tr>
      <w:tr w:rsidR="00B015F1" w:rsidRPr="00B015F1" w:rsidTr="00B015F1">
        <w:tc>
          <w:tcPr>
            <w:tcW w:w="1832" w:type="dxa"/>
            <w:gridSpan w:val="6"/>
          </w:tcPr>
          <w:p w:rsidR="00B015F1" w:rsidRPr="00B015F1" w:rsidRDefault="00B015F1" w:rsidP="00B015F1">
            <w:pPr>
              <w:spacing w:line="360" w:lineRule="auto"/>
              <w:jc w:val="both"/>
              <w:rPr>
                <w:sz w:val="20"/>
                <w:szCs w:val="20"/>
              </w:rPr>
            </w:pPr>
            <w:r w:rsidRPr="00B015F1">
              <w:rPr>
                <w:sz w:val="20"/>
                <w:szCs w:val="20"/>
              </w:rPr>
              <w:t>уменьшения количества акций</w:t>
            </w:r>
          </w:p>
        </w:tc>
        <w:tc>
          <w:tcPr>
            <w:tcW w:w="448" w:type="dxa"/>
            <w:gridSpan w:val="2"/>
            <w:vAlign w:val="bottom"/>
          </w:tcPr>
          <w:p w:rsidR="00B015F1" w:rsidRPr="00B015F1" w:rsidRDefault="00B015F1" w:rsidP="00B015F1">
            <w:pPr>
              <w:spacing w:line="360" w:lineRule="auto"/>
              <w:jc w:val="both"/>
              <w:rPr>
                <w:sz w:val="20"/>
                <w:szCs w:val="20"/>
              </w:rPr>
            </w:pPr>
            <w:r w:rsidRPr="00B015F1">
              <w:rPr>
                <w:sz w:val="20"/>
                <w:szCs w:val="20"/>
              </w:rPr>
              <w:t>086</w:t>
            </w:r>
          </w:p>
        </w:tc>
        <w:tc>
          <w:tcPr>
            <w:tcW w:w="314" w:type="dxa"/>
            <w:gridSpan w:val="2"/>
            <w:vAlign w:val="bottom"/>
          </w:tcPr>
          <w:p w:rsidR="00B015F1" w:rsidRPr="00B015F1" w:rsidRDefault="00B015F1" w:rsidP="00B015F1">
            <w:pPr>
              <w:spacing w:line="360" w:lineRule="auto"/>
              <w:jc w:val="both"/>
              <w:rPr>
                <w:sz w:val="20"/>
                <w:szCs w:val="20"/>
              </w:rPr>
            </w:pPr>
            <w:r w:rsidRPr="00B015F1">
              <w:rPr>
                <w:sz w:val="20"/>
                <w:szCs w:val="20"/>
              </w:rPr>
              <w:t>(</w:t>
            </w:r>
          </w:p>
        </w:tc>
        <w:tc>
          <w:tcPr>
            <w:tcW w:w="315" w:type="dxa"/>
            <w:vAlign w:val="bottom"/>
          </w:tcPr>
          <w:p w:rsidR="00B015F1" w:rsidRPr="00B015F1" w:rsidRDefault="00B015F1" w:rsidP="00B015F1">
            <w:pPr>
              <w:spacing w:line="360" w:lineRule="auto"/>
              <w:jc w:val="both"/>
              <w:rPr>
                <w:sz w:val="20"/>
                <w:szCs w:val="20"/>
              </w:rPr>
            </w:pPr>
            <w:r w:rsidRPr="00B015F1">
              <w:rPr>
                <w:sz w:val="20"/>
                <w:szCs w:val="20"/>
              </w:rPr>
              <w:t>-</w:t>
            </w:r>
          </w:p>
        </w:tc>
        <w:tc>
          <w:tcPr>
            <w:tcW w:w="315" w:type="dxa"/>
            <w:vAlign w:val="bottom"/>
          </w:tcPr>
          <w:p w:rsidR="00B015F1" w:rsidRPr="00B015F1" w:rsidRDefault="00B015F1" w:rsidP="00B015F1">
            <w:pPr>
              <w:spacing w:line="360" w:lineRule="auto"/>
              <w:jc w:val="both"/>
              <w:rPr>
                <w:sz w:val="20"/>
                <w:szCs w:val="20"/>
              </w:rPr>
            </w:pPr>
            <w:r w:rsidRPr="00B015F1">
              <w:rPr>
                <w:sz w:val="20"/>
                <w:szCs w:val="20"/>
              </w:rPr>
              <w:t>)</w:t>
            </w:r>
          </w:p>
        </w:tc>
        <w:tc>
          <w:tcPr>
            <w:tcW w:w="991" w:type="dxa"/>
            <w:gridSpan w:val="2"/>
            <w:vAlign w:val="bottom"/>
          </w:tcPr>
          <w:p w:rsidR="00B015F1" w:rsidRPr="00B015F1" w:rsidRDefault="00B015F1" w:rsidP="00B015F1">
            <w:pPr>
              <w:spacing w:line="360" w:lineRule="auto"/>
              <w:jc w:val="both"/>
              <w:rPr>
                <w:sz w:val="20"/>
                <w:szCs w:val="20"/>
              </w:rPr>
            </w:pPr>
            <w:r w:rsidRPr="00B015F1">
              <w:rPr>
                <w:sz w:val="20"/>
                <w:szCs w:val="20"/>
              </w:rPr>
              <w:t>х</w:t>
            </w:r>
          </w:p>
        </w:tc>
        <w:tc>
          <w:tcPr>
            <w:tcW w:w="1078" w:type="dxa"/>
            <w:gridSpan w:val="2"/>
            <w:vAlign w:val="bottom"/>
          </w:tcPr>
          <w:p w:rsidR="00B015F1" w:rsidRPr="00B015F1" w:rsidRDefault="00B015F1" w:rsidP="00B015F1">
            <w:pPr>
              <w:spacing w:line="360" w:lineRule="auto"/>
              <w:jc w:val="both"/>
              <w:rPr>
                <w:sz w:val="20"/>
                <w:szCs w:val="20"/>
              </w:rPr>
            </w:pPr>
            <w:r w:rsidRPr="00B015F1">
              <w:rPr>
                <w:sz w:val="20"/>
                <w:szCs w:val="20"/>
              </w:rPr>
              <w:t>х</w:t>
            </w:r>
          </w:p>
        </w:tc>
        <w:tc>
          <w:tcPr>
            <w:tcW w:w="855" w:type="dxa"/>
            <w:gridSpan w:val="2"/>
            <w:vAlign w:val="bottom"/>
          </w:tcPr>
          <w:p w:rsidR="00B015F1" w:rsidRPr="00B015F1" w:rsidRDefault="00B015F1" w:rsidP="00B015F1">
            <w:pPr>
              <w:spacing w:line="360" w:lineRule="auto"/>
              <w:jc w:val="both"/>
              <w:rPr>
                <w:sz w:val="20"/>
                <w:szCs w:val="20"/>
              </w:rPr>
            </w:pPr>
            <w:r w:rsidRPr="00B015F1">
              <w:rPr>
                <w:sz w:val="20"/>
                <w:szCs w:val="20"/>
              </w:rPr>
              <w:t>х</w:t>
            </w:r>
          </w:p>
        </w:tc>
        <w:tc>
          <w:tcPr>
            <w:tcW w:w="819" w:type="dxa"/>
            <w:gridSpan w:val="2"/>
            <w:vAlign w:val="bottom"/>
          </w:tcPr>
          <w:p w:rsidR="00B015F1" w:rsidRPr="00B015F1" w:rsidRDefault="00B015F1" w:rsidP="00B015F1">
            <w:pPr>
              <w:spacing w:line="360" w:lineRule="auto"/>
              <w:jc w:val="both"/>
              <w:rPr>
                <w:sz w:val="20"/>
                <w:szCs w:val="20"/>
              </w:rPr>
            </w:pPr>
            <w:r w:rsidRPr="00B015F1">
              <w:rPr>
                <w:sz w:val="20"/>
                <w:szCs w:val="20"/>
              </w:rPr>
              <w:t>х</w:t>
            </w:r>
          </w:p>
        </w:tc>
        <w:tc>
          <w:tcPr>
            <w:tcW w:w="1245" w:type="dxa"/>
            <w:gridSpan w:val="6"/>
            <w:vAlign w:val="bottom"/>
          </w:tcPr>
          <w:p w:rsidR="00B015F1" w:rsidRPr="00B015F1" w:rsidRDefault="00B015F1" w:rsidP="00B015F1">
            <w:pPr>
              <w:spacing w:line="360" w:lineRule="auto"/>
              <w:jc w:val="both"/>
              <w:rPr>
                <w:sz w:val="20"/>
                <w:szCs w:val="20"/>
              </w:rPr>
            </w:pPr>
            <w:r w:rsidRPr="00B015F1">
              <w:rPr>
                <w:sz w:val="20"/>
                <w:szCs w:val="20"/>
              </w:rPr>
              <w:t>х</w:t>
            </w:r>
          </w:p>
        </w:tc>
        <w:tc>
          <w:tcPr>
            <w:tcW w:w="249" w:type="dxa"/>
            <w:gridSpan w:val="2"/>
            <w:vAlign w:val="bottom"/>
          </w:tcPr>
          <w:p w:rsidR="00B015F1" w:rsidRPr="00B015F1" w:rsidRDefault="00B015F1" w:rsidP="00B015F1">
            <w:pPr>
              <w:spacing w:line="360" w:lineRule="auto"/>
              <w:jc w:val="both"/>
              <w:rPr>
                <w:sz w:val="20"/>
                <w:szCs w:val="20"/>
              </w:rPr>
            </w:pPr>
            <w:r w:rsidRPr="00B015F1">
              <w:rPr>
                <w:sz w:val="20"/>
                <w:szCs w:val="20"/>
              </w:rPr>
              <w:t>(</w:t>
            </w:r>
          </w:p>
        </w:tc>
        <w:tc>
          <w:tcPr>
            <w:tcW w:w="249" w:type="dxa"/>
            <w:vAlign w:val="bottom"/>
          </w:tcPr>
          <w:p w:rsidR="00B015F1" w:rsidRPr="00B015F1" w:rsidRDefault="00B015F1" w:rsidP="00B015F1">
            <w:pPr>
              <w:spacing w:line="360" w:lineRule="auto"/>
              <w:jc w:val="both"/>
              <w:rPr>
                <w:sz w:val="20"/>
                <w:szCs w:val="20"/>
              </w:rPr>
            </w:pPr>
          </w:p>
        </w:tc>
        <w:tc>
          <w:tcPr>
            <w:tcW w:w="249" w:type="dxa"/>
            <w:vAlign w:val="bottom"/>
          </w:tcPr>
          <w:p w:rsidR="00B015F1" w:rsidRPr="00B015F1" w:rsidRDefault="00B015F1" w:rsidP="00B015F1">
            <w:pPr>
              <w:spacing w:line="360" w:lineRule="auto"/>
              <w:jc w:val="both"/>
              <w:rPr>
                <w:sz w:val="20"/>
                <w:szCs w:val="20"/>
              </w:rPr>
            </w:pPr>
            <w:r w:rsidRPr="00B015F1">
              <w:rPr>
                <w:sz w:val="20"/>
                <w:szCs w:val="20"/>
              </w:rPr>
              <w:t>-</w:t>
            </w:r>
          </w:p>
        </w:tc>
        <w:tc>
          <w:tcPr>
            <w:tcW w:w="396" w:type="dxa"/>
            <w:gridSpan w:val="2"/>
            <w:vAlign w:val="bottom"/>
          </w:tcPr>
          <w:p w:rsidR="00B015F1" w:rsidRPr="00B015F1" w:rsidRDefault="00B015F1" w:rsidP="00B015F1">
            <w:pPr>
              <w:spacing w:line="360" w:lineRule="auto"/>
              <w:jc w:val="both"/>
              <w:rPr>
                <w:sz w:val="20"/>
                <w:szCs w:val="20"/>
              </w:rPr>
            </w:pPr>
          </w:p>
        </w:tc>
      </w:tr>
      <w:tr w:rsidR="00B015F1" w:rsidRPr="00B015F1" w:rsidTr="00B015F1">
        <w:tc>
          <w:tcPr>
            <w:tcW w:w="1832" w:type="dxa"/>
            <w:gridSpan w:val="6"/>
          </w:tcPr>
          <w:p w:rsidR="00B015F1" w:rsidRPr="00B015F1" w:rsidRDefault="00B015F1" w:rsidP="00B015F1">
            <w:pPr>
              <w:spacing w:line="360" w:lineRule="auto"/>
              <w:jc w:val="both"/>
              <w:rPr>
                <w:sz w:val="20"/>
                <w:szCs w:val="20"/>
              </w:rPr>
            </w:pPr>
            <w:r w:rsidRPr="00B015F1">
              <w:rPr>
                <w:sz w:val="20"/>
                <w:szCs w:val="20"/>
              </w:rPr>
              <w:t>реорганизации юридического</w:t>
            </w:r>
          </w:p>
          <w:p w:rsidR="00B015F1" w:rsidRPr="00B015F1" w:rsidRDefault="00B015F1" w:rsidP="00B015F1">
            <w:pPr>
              <w:spacing w:line="360" w:lineRule="auto"/>
              <w:jc w:val="both"/>
              <w:rPr>
                <w:sz w:val="20"/>
                <w:szCs w:val="20"/>
              </w:rPr>
            </w:pPr>
            <w:r w:rsidRPr="00B015F1">
              <w:rPr>
                <w:sz w:val="20"/>
                <w:szCs w:val="20"/>
              </w:rPr>
              <w:t xml:space="preserve"> лица</w:t>
            </w:r>
          </w:p>
        </w:tc>
        <w:tc>
          <w:tcPr>
            <w:tcW w:w="448" w:type="dxa"/>
            <w:gridSpan w:val="2"/>
            <w:vAlign w:val="bottom"/>
          </w:tcPr>
          <w:p w:rsidR="00B015F1" w:rsidRPr="00B015F1" w:rsidRDefault="00B015F1" w:rsidP="00B015F1">
            <w:pPr>
              <w:spacing w:line="360" w:lineRule="auto"/>
              <w:jc w:val="both"/>
              <w:rPr>
                <w:sz w:val="20"/>
                <w:szCs w:val="20"/>
              </w:rPr>
            </w:pPr>
            <w:r w:rsidRPr="00B015F1">
              <w:rPr>
                <w:sz w:val="20"/>
                <w:szCs w:val="20"/>
              </w:rPr>
              <w:t>087</w:t>
            </w:r>
          </w:p>
        </w:tc>
        <w:tc>
          <w:tcPr>
            <w:tcW w:w="314" w:type="dxa"/>
            <w:gridSpan w:val="2"/>
            <w:vAlign w:val="bottom"/>
          </w:tcPr>
          <w:p w:rsidR="00B015F1" w:rsidRPr="00B015F1" w:rsidRDefault="00B015F1" w:rsidP="00B015F1">
            <w:pPr>
              <w:spacing w:line="360" w:lineRule="auto"/>
              <w:jc w:val="both"/>
              <w:rPr>
                <w:sz w:val="20"/>
                <w:szCs w:val="20"/>
              </w:rPr>
            </w:pPr>
            <w:r w:rsidRPr="00B015F1">
              <w:rPr>
                <w:sz w:val="20"/>
                <w:szCs w:val="20"/>
              </w:rPr>
              <w:t>(</w:t>
            </w:r>
          </w:p>
        </w:tc>
        <w:tc>
          <w:tcPr>
            <w:tcW w:w="315" w:type="dxa"/>
            <w:vAlign w:val="bottom"/>
          </w:tcPr>
          <w:p w:rsidR="00B015F1" w:rsidRPr="00B015F1" w:rsidRDefault="00B015F1" w:rsidP="00B015F1">
            <w:pPr>
              <w:spacing w:line="360" w:lineRule="auto"/>
              <w:jc w:val="both"/>
              <w:rPr>
                <w:sz w:val="20"/>
                <w:szCs w:val="20"/>
              </w:rPr>
            </w:pPr>
            <w:r w:rsidRPr="00B015F1">
              <w:rPr>
                <w:sz w:val="20"/>
                <w:szCs w:val="20"/>
              </w:rPr>
              <w:t>-</w:t>
            </w:r>
          </w:p>
        </w:tc>
        <w:tc>
          <w:tcPr>
            <w:tcW w:w="315" w:type="dxa"/>
            <w:vAlign w:val="bottom"/>
          </w:tcPr>
          <w:p w:rsidR="00B015F1" w:rsidRPr="00B015F1" w:rsidRDefault="00B015F1" w:rsidP="00B015F1">
            <w:pPr>
              <w:spacing w:line="360" w:lineRule="auto"/>
              <w:jc w:val="both"/>
              <w:rPr>
                <w:sz w:val="20"/>
                <w:szCs w:val="20"/>
              </w:rPr>
            </w:pPr>
            <w:r w:rsidRPr="00B015F1">
              <w:rPr>
                <w:sz w:val="20"/>
                <w:szCs w:val="20"/>
              </w:rPr>
              <w:t>)</w:t>
            </w:r>
          </w:p>
        </w:tc>
        <w:tc>
          <w:tcPr>
            <w:tcW w:w="991" w:type="dxa"/>
            <w:gridSpan w:val="2"/>
            <w:vAlign w:val="bottom"/>
          </w:tcPr>
          <w:p w:rsidR="00B015F1" w:rsidRPr="00B015F1" w:rsidRDefault="00B015F1" w:rsidP="00B015F1">
            <w:pPr>
              <w:spacing w:line="360" w:lineRule="auto"/>
              <w:jc w:val="both"/>
              <w:rPr>
                <w:sz w:val="20"/>
                <w:szCs w:val="20"/>
              </w:rPr>
            </w:pPr>
            <w:r w:rsidRPr="00B015F1">
              <w:rPr>
                <w:sz w:val="20"/>
                <w:szCs w:val="20"/>
              </w:rPr>
              <w:t>х</w:t>
            </w:r>
          </w:p>
        </w:tc>
        <w:tc>
          <w:tcPr>
            <w:tcW w:w="1078" w:type="dxa"/>
            <w:gridSpan w:val="2"/>
            <w:vAlign w:val="bottom"/>
          </w:tcPr>
          <w:p w:rsidR="00B015F1" w:rsidRPr="00B015F1" w:rsidRDefault="00B015F1" w:rsidP="00B015F1">
            <w:pPr>
              <w:spacing w:line="360" w:lineRule="auto"/>
              <w:jc w:val="both"/>
              <w:rPr>
                <w:sz w:val="20"/>
                <w:szCs w:val="20"/>
              </w:rPr>
            </w:pPr>
            <w:r w:rsidRPr="00B015F1">
              <w:rPr>
                <w:sz w:val="20"/>
                <w:szCs w:val="20"/>
              </w:rPr>
              <w:t>х</w:t>
            </w:r>
          </w:p>
        </w:tc>
        <w:tc>
          <w:tcPr>
            <w:tcW w:w="855" w:type="dxa"/>
            <w:gridSpan w:val="2"/>
            <w:vAlign w:val="bottom"/>
          </w:tcPr>
          <w:p w:rsidR="00B015F1" w:rsidRPr="00B015F1" w:rsidRDefault="00B015F1" w:rsidP="00B015F1">
            <w:pPr>
              <w:spacing w:line="360" w:lineRule="auto"/>
              <w:jc w:val="both"/>
              <w:rPr>
                <w:sz w:val="20"/>
                <w:szCs w:val="20"/>
              </w:rPr>
            </w:pPr>
            <w:r w:rsidRPr="00B015F1">
              <w:rPr>
                <w:sz w:val="20"/>
                <w:szCs w:val="20"/>
              </w:rPr>
              <w:t>х</w:t>
            </w:r>
          </w:p>
        </w:tc>
        <w:tc>
          <w:tcPr>
            <w:tcW w:w="819" w:type="dxa"/>
            <w:gridSpan w:val="2"/>
            <w:vAlign w:val="bottom"/>
          </w:tcPr>
          <w:p w:rsidR="00B015F1" w:rsidRPr="00B015F1" w:rsidRDefault="00B015F1" w:rsidP="00B015F1">
            <w:pPr>
              <w:spacing w:line="360" w:lineRule="auto"/>
              <w:jc w:val="both"/>
              <w:rPr>
                <w:sz w:val="20"/>
                <w:szCs w:val="20"/>
              </w:rPr>
            </w:pPr>
            <w:r w:rsidRPr="00B015F1">
              <w:rPr>
                <w:sz w:val="20"/>
                <w:szCs w:val="20"/>
              </w:rPr>
              <w:t>Х</w:t>
            </w:r>
          </w:p>
        </w:tc>
        <w:tc>
          <w:tcPr>
            <w:tcW w:w="249" w:type="dxa"/>
            <w:gridSpan w:val="2"/>
            <w:vAlign w:val="bottom"/>
          </w:tcPr>
          <w:p w:rsidR="00B015F1" w:rsidRPr="00B015F1" w:rsidRDefault="00B015F1" w:rsidP="00B015F1">
            <w:pPr>
              <w:spacing w:line="360" w:lineRule="auto"/>
              <w:jc w:val="both"/>
              <w:rPr>
                <w:sz w:val="20"/>
                <w:szCs w:val="20"/>
              </w:rPr>
            </w:pPr>
            <w:r w:rsidRPr="00B015F1">
              <w:rPr>
                <w:sz w:val="20"/>
                <w:szCs w:val="20"/>
              </w:rPr>
              <w:t>(</w:t>
            </w:r>
          </w:p>
        </w:tc>
        <w:tc>
          <w:tcPr>
            <w:tcW w:w="249" w:type="dxa"/>
            <w:vAlign w:val="bottom"/>
          </w:tcPr>
          <w:p w:rsidR="00B015F1" w:rsidRPr="00B015F1" w:rsidRDefault="00B015F1" w:rsidP="00B015F1">
            <w:pPr>
              <w:spacing w:line="360" w:lineRule="auto"/>
              <w:jc w:val="both"/>
              <w:rPr>
                <w:sz w:val="20"/>
                <w:szCs w:val="20"/>
              </w:rPr>
            </w:pPr>
          </w:p>
        </w:tc>
        <w:tc>
          <w:tcPr>
            <w:tcW w:w="249" w:type="dxa"/>
            <w:vAlign w:val="bottom"/>
          </w:tcPr>
          <w:p w:rsidR="00B015F1" w:rsidRPr="00B015F1" w:rsidRDefault="00B015F1" w:rsidP="00B015F1">
            <w:pPr>
              <w:spacing w:line="360" w:lineRule="auto"/>
              <w:jc w:val="both"/>
              <w:rPr>
                <w:sz w:val="20"/>
                <w:szCs w:val="20"/>
              </w:rPr>
            </w:pPr>
          </w:p>
        </w:tc>
        <w:tc>
          <w:tcPr>
            <w:tcW w:w="249" w:type="dxa"/>
            <w:vAlign w:val="bottom"/>
          </w:tcPr>
          <w:p w:rsidR="00B015F1" w:rsidRPr="00B015F1" w:rsidRDefault="00B015F1" w:rsidP="00B015F1">
            <w:pPr>
              <w:spacing w:line="360" w:lineRule="auto"/>
              <w:jc w:val="both"/>
              <w:rPr>
                <w:sz w:val="20"/>
                <w:szCs w:val="20"/>
              </w:rPr>
            </w:pPr>
          </w:p>
        </w:tc>
        <w:tc>
          <w:tcPr>
            <w:tcW w:w="249" w:type="dxa"/>
            <w:vAlign w:val="bottom"/>
          </w:tcPr>
          <w:p w:rsidR="00B015F1" w:rsidRPr="00B015F1" w:rsidRDefault="00B015F1" w:rsidP="00B015F1">
            <w:pPr>
              <w:spacing w:line="360" w:lineRule="auto"/>
              <w:jc w:val="both"/>
              <w:rPr>
                <w:sz w:val="20"/>
                <w:szCs w:val="20"/>
              </w:rPr>
            </w:pPr>
            <w:r w:rsidRPr="00B015F1">
              <w:rPr>
                <w:sz w:val="20"/>
                <w:szCs w:val="20"/>
              </w:rPr>
              <w:t>)</w:t>
            </w:r>
          </w:p>
        </w:tc>
        <w:tc>
          <w:tcPr>
            <w:tcW w:w="249" w:type="dxa"/>
            <w:gridSpan w:val="2"/>
            <w:vAlign w:val="bottom"/>
          </w:tcPr>
          <w:p w:rsidR="00B015F1" w:rsidRPr="00B015F1" w:rsidRDefault="00B015F1" w:rsidP="00B015F1">
            <w:pPr>
              <w:spacing w:line="360" w:lineRule="auto"/>
              <w:jc w:val="both"/>
              <w:rPr>
                <w:sz w:val="20"/>
                <w:szCs w:val="20"/>
              </w:rPr>
            </w:pPr>
            <w:r w:rsidRPr="00B015F1">
              <w:rPr>
                <w:sz w:val="20"/>
                <w:szCs w:val="20"/>
              </w:rPr>
              <w:t>(</w:t>
            </w:r>
          </w:p>
        </w:tc>
        <w:tc>
          <w:tcPr>
            <w:tcW w:w="249" w:type="dxa"/>
            <w:vAlign w:val="bottom"/>
          </w:tcPr>
          <w:p w:rsidR="00B015F1" w:rsidRPr="00B015F1" w:rsidRDefault="00B015F1" w:rsidP="00B015F1">
            <w:pPr>
              <w:spacing w:line="360" w:lineRule="auto"/>
              <w:jc w:val="both"/>
              <w:rPr>
                <w:sz w:val="20"/>
                <w:szCs w:val="20"/>
              </w:rPr>
            </w:pPr>
          </w:p>
        </w:tc>
        <w:tc>
          <w:tcPr>
            <w:tcW w:w="249" w:type="dxa"/>
            <w:vAlign w:val="bottom"/>
          </w:tcPr>
          <w:p w:rsidR="00B015F1" w:rsidRPr="00B015F1" w:rsidRDefault="00B015F1" w:rsidP="00B015F1">
            <w:pPr>
              <w:spacing w:line="360" w:lineRule="auto"/>
              <w:jc w:val="both"/>
              <w:rPr>
                <w:sz w:val="20"/>
                <w:szCs w:val="20"/>
              </w:rPr>
            </w:pPr>
            <w:r w:rsidRPr="00B015F1">
              <w:rPr>
                <w:sz w:val="20"/>
                <w:szCs w:val="20"/>
              </w:rPr>
              <w:t>-</w:t>
            </w:r>
          </w:p>
        </w:tc>
        <w:tc>
          <w:tcPr>
            <w:tcW w:w="396" w:type="dxa"/>
            <w:gridSpan w:val="2"/>
            <w:vAlign w:val="bottom"/>
          </w:tcPr>
          <w:p w:rsidR="00B015F1" w:rsidRPr="00B015F1" w:rsidRDefault="00B015F1" w:rsidP="00B015F1">
            <w:pPr>
              <w:spacing w:line="360" w:lineRule="auto"/>
              <w:jc w:val="both"/>
              <w:rPr>
                <w:sz w:val="20"/>
                <w:szCs w:val="20"/>
              </w:rPr>
            </w:pPr>
          </w:p>
        </w:tc>
      </w:tr>
      <w:tr w:rsidR="00B015F1" w:rsidRPr="00B015F1" w:rsidTr="00B015F1">
        <w:tc>
          <w:tcPr>
            <w:tcW w:w="1832" w:type="dxa"/>
            <w:gridSpan w:val="6"/>
          </w:tcPr>
          <w:p w:rsidR="00B015F1" w:rsidRPr="00B015F1" w:rsidRDefault="00B015F1" w:rsidP="00B015F1">
            <w:pPr>
              <w:spacing w:line="360" w:lineRule="auto"/>
              <w:jc w:val="both"/>
              <w:rPr>
                <w:sz w:val="20"/>
                <w:szCs w:val="20"/>
              </w:rPr>
            </w:pPr>
            <w:r w:rsidRPr="00B015F1">
              <w:rPr>
                <w:sz w:val="20"/>
                <w:szCs w:val="20"/>
              </w:rPr>
              <w:t>увеличение номинальной</w:t>
            </w:r>
          </w:p>
          <w:p w:rsidR="00B015F1" w:rsidRPr="00B015F1" w:rsidRDefault="00B015F1" w:rsidP="00B015F1">
            <w:pPr>
              <w:spacing w:line="360" w:lineRule="auto"/>
              <w:jc w:val="both"/>
              <w:rPr>
                <w:sz w:val="20"/>
                <w:szCs w:val="20"/>
              </w:rPr>
            </w:pPr>
            <w:r w:rsidRPr="00B015F1">
              <w:rPr>
                <w:sz w:val="20"/>
                <w:szCs w:val="20"/>
              </w:rPr>
              <w:t>стоимости акций</w:t>
            </w:r>
          </w:p>
        </w:tc>
        <w:tc>
          <w:tcPr>
            <w:tcW w:w="448" w:type="dxa"/>
            <w:gridSpan w:val="2"/>
            <w:vAlign w:val="bottom"/>
          </w:tcPr>
          <w:p w:rsidR="00B015F1" w:rsidRPr="00B015F1" w:rsidRDefault="00B015F1" w:rsidP="00B015F1">
            <w:pPr>
              <w:spacing w:line="360" w:lineRule="auto"/>
              <w:jc w:val="both"/>
              <w:rPr>
                <w:sz w:val="20"/>
                <w:szCs w:val="20"/>
              </w:rPr>
            </w:pPr>
            <w:r w:rsidRPr="00B015F1">
              <w:rPr>
                <w:sz w:val="20"/>
                <w:szCs w:val="20"/>
              </w:rPr>
              <w:t>089</w:t>
            </w:r>
          </w:p>
        </w:tc>
        <w:tc>
          <w:tcPr>
            <w:tcW w:w="314" w:type="dxa"/>
            <w:gridSpan w:val="2"/>
            <w:vAlign w:val="bottom"/>
          </w:tcPr>
          <w:p w:rsidR="00B015F1" w:rsidRPr="00B015F1" w:rsidRDefault="00B015F1" w:rsidP="00B015F1">
            <w:pPr>
              <w:spacing w:line="360" w:lineRule="auto"/>
              <w:jc w:val="both"/>
              <w:rPr>
                <w:sz w:val="20"/>
                <w:szCs w:val="20"/>
              </w:rPr>
            </w:pPr>
          </w:p>
        </w:tc>
        <w:tc>
          <w:tcPr>
            <w:tcW w:w="315" w:type="dxa"/>
            <w:vAlign w:val="bottom"/>
          </w:tcPr>
          <w:p w:rsidR="00B015F1" w:rsidRPr="00B015F1" w:rsidRDefault="00B015F1" w:rsidP="00B015F1">
            <w:pPr>
              <w:spacing w:line="360" w:lineRule="auto"/>
              <w:jc w:val="both"/>
              <w:rPr>
                <w:sz w:val="20"/>
                <w:szCs w:val="20"/>
              </w:rPr>
            </w:pPr>
            <w:r w:rsidRPr="00B015F1">
              <w:rPr>
                <w:sz w:val="20"/>
                <w:szCs w:val="20"/>
              </w:rPr>
              <w:t>-</w:t>
            </w:r>
          </w:p>
        </w:tc>
        <w:tc>
          <w:tcPr>
            <w:tcW w:w="315" w:type="dxa"/>
            <w:vAlign w:val="bottom"/>
          </w:tcPr>
          <w:p w:rsidR="00B015F1" w:rsidRPr="00B015F1" w:rsidRDefault="00B015F1" w:rsidP="00B015F1">
            <w:pPr>
              <w:spacing w:line="360" w:lineRule="auto"/>
              <w:jc w:val="both"/>
              <w:rPr>
                <w:sz w:val="20"/>
                <w:szCs w:val="20"/>
              </w:rPr>
            </w:pPr>
          </w:p>
        </w:tc>
        <w:tc>
          <w:tcPr>
            <w:tcW w:w="991" w:type="dxa"/>
            <w:gridSpan w:val="2"/>
            <w:vAlign w:val="bottom"/>
          </w:tcPr>
          <w:p w:rsidR="00B015F1" w:rsidRPr="00B015F1" w:rsidRDefault="00B015F1" w:rsidP="00B015F1">
            <w:pPr>
              <w:spacing w:line="360" w:lineRule="auto"/>
              <w:jc w:val="both"/>
              <w:rPr>
                <w:sz w:val="20"/>
                <w:szCs w:val="20"/>
              </w:rPr>
            </w:pPr>
            <w:r w:rsidRPr="00B015F1">
              <w:rPr>
                <w:sz w:val="20"/>
                <w:szCs w:val="20"/>
              </w:rPr>
              <w:t>(55453)</w:t>
            </w:r>
          </w:p>
        </w:tc>
        <w:tc>
          <w:tcPr>
            <w:tcW w:w="1078" w:type="dxa"/>
            <w:gridSpan w:val="2"/>
            <w:vAlign w:val="bottom"/>
          </w:tcPr>
          <w:p w:rsidR="00B015F1" w:rsidRPr="00B015F1" w:rsidRDefault="00B015F1" w:rsidP="00B015F1">
            <w:pPr>
              <w:spacing w:line="360" w:lineRule="auto"/>
              <w:jc w:val="both"/>
              <w:rPr>
                <w:sz w:val="20"/>
                <w:szCs w:val="20"/>
              </w:rPr>
            </w:pPr>
            <w:r w:rsidRPr="00B015F1">
              <w:rPr>
                <w:sz w:val="20"/>
                <w:szCs w:val="20"/>
              </w:rPr>
              <w:t>-</w:t>
            </w:r>
          </w:p>
        </w:tc>
        <w:tc>
          <w:tcPr>
            <w:tcW w:w="855" w:type="dxa"/>
            <w:gridSpan w:val="2"/>
            <w:vAlign w:val="bottom"/>
          </w:tcPr>
          <w:p w:rsidR="00B015F1" w:rsidRPr="00B015F1" w:rsidRDefault="00B015F1" w:rsidP="00B015F1">
            <w:pPr>
              <w:spacing w:line="360" w:lineRule="auto"/>
              <w:jc w:val="both"/>
              <w:rPr>
                <w:sz w:val="20"/>
                <w:szCs w:val="20"/>
              </w:rPr>
            </w:pPr>
            <w:r w:rsidRPr="00B015F1">
              <w:rPr>
                <w:sz w:val="20"/>
                <w:szCs w:val="20"/>
              </w:rPr>
              <w:t>(55453)</w:t>
            </w:r>
          </w:p>
        </w:tc>
        <w:tc>
          <w:tcPr>
            <w:tcW w:w="819" w:type="dxa"/>
            <w:gridSpan w:val="2"/>
            <w:vAlign w:val="bottom"/>
          </w:tcPr>
          <w:p w:rsidR="00B015F1" w:rsidRPr="00B015F1" w:rsidRDefault="00B015F1" w:rsidP="00B015F1">
            <w:pPr>
              <w:spacing w:line="360" w:lineRule="auto"/>
              <w:jc w:val="both"/>
              <w:rPr>
                <w:sz w:val="20"/>
                <w:szCs w:val="20"/>
              </w:rPr>
            </w:pPr>
            <w:r w:rsidRPr="00B015F1">
              <w:rPr>
                <w:sz w:val="20"/>
                <w:szCs w:val="20"/>
              </w:rPr>
              <w:t>-</w:t>
            </w:r>
          </w:p>
        </w:tc>
        <w:tc>
          <w:tcPr>
            <w:tcW w:w="249" w:type="dxa"/>
            <w:gridSpan w:val="2"/>
            <w:vAlign w:val="bottom"/>
          </w:tcPr>
          <w:p w:rsidR="00B015F1" w:rsidRPr="00B015F1" w:rsidRDefault="00B015F1" w:rsidP="00B015F1">
            <w:pPr>
              <w:spacing w:line="360" w:lineRule="auto"/>
              <w:jc w:val="both"/>
              <w:rPr>
                <w:sz w:val="20"/>
                <w:szCs w:val="20"/>
              </w:rPr>
            </w:pPr>
          </w:p>
        </w:tc>
        <w:tc>
          <w:tcPr>
            <w:tcW w:w="249" w:type="dxa"/>
            <w:vAlign w:val="bottom"/>
          </w:tcPr>
          <w:p w:rsidR="00B015F1" w:rsidRPr="00B015F1" w:rsidRDefault="00B015F1" w:rsidP="00B015F1">
            <w:pPr>
              <w:spacing w:line="360" w:lineRule="auto"/>
              <w:jc w:val="both"/>
              <w:rPr>
                <w:sz w:val="20"/>
                <w:szCs w:val="20"/>
              </w:rPr>
            </w:pPr>
          </w:p>
        </w:tc>
        <w:tc>
          <w:tcPr>
            <w:tcW w:w="249" w:type="dxa"/>
            <w:vAlign w:val="bottom"/>
          </w:tcPr>
          <w:p w:rsidR="00B015F1" w:rsidRPr="00B015F1" w:rsidRDefault="00B015F1" w:rsidP="00B015F1">
            <w:pPr>
              <w:spacing w:line="360" w:lineRule="auto"/>
              <w:jc w:val="both"/>
              <w:rPr>
                <w:sz w:val="20"/>
                <w:szCs w:val="20"/>
              </w:rPr>
            </w:pPr>
            <w:r w:rsidRPr="00B015F1">
              <w:rPr>
                <w:sz w:val="20"/>
                <w:szCs w:val="20"/>
              </w:rPr>
              <w:t>0</w:t>
            </w:r>
          </w:p>
        </w:tc>
        <w:tc>
          <w:tcPr>
            <w:tcW w:w="249" w:type="dxa"/>
            <w:vAlign w:val="bottom"/>
          </w:tcPr>
          <w:p w:rsidR="00B015F1" w:rsidRPr="00B015F1" w:rsidRDefault="00B015F1" w:rsidP="00B015F1">
            <w:pPr>
              <w:spacing w:line="360" w:lineRule="auto"/>
              <w:jc w:val="both"/>
              <w:rPr>
                <w:sz w:val="20"/>
                <w:szCs w:val="20"/>
              </w:rPr>
            </w:pPr>
          </w:p>
        </w:tc>
        <w:tc>
          <w:tcPr>
            <w:tcW w:w="249" w:type="dxa"/>
            <w:vAlign w:val="bottom"/>
          </w:tcPr>
          <w:p w:rsidR="00B015F1" w:rsidRPr="00B015F1" w:rsidRDefault="00B015F1" w:rsidP="00B015F1">
            <w:pPr>
              <w:spacing w:line="360" w:lineRule="auto"/>
              <w:jc w:val="both"/>
              <w:rPr>
                <w:sz w:val="20"/>
                <w:szCs w:val="20"/>
              </w:rPr>
            </w:pPr>
          </w:p>
        </w:tc>
        <w:tc>
          <w:tcPr>
            <w:tcW w:w="249" w:type="dxa"/>
            <w:gridSpan w:val="2"/>
            <w:vAlign w:val="bottom"/>
          </w:tcPr>
          <w:p w:rsidR="00B015F1" w:rsidRPr="00B015F1" w:rsidRDefault="00B015F1" w:rsidP="00B015F1">
            <w:pPr>
              <w:spacing w:line="360" w:lineRule="auto"/>
              <w:jc w:val="both"/>
              <w:rPr>
                <w:sz w:val="20"/>
                <w:szCs w:val="20"/>
              </w:rPr>
            </w:pPr>
          </w:p>
        </w:tc>
        <w:tc>
          <w:tcPr>
            <w:tcW w:w="894" w:type="dxa"/>
            <w:gridSpan w:val="4"/>
            <w:vAlign w:val="bottom"/>
          </w:tcPr>
          <w:p w:rsidR="00B015F1" w:rsidRPr="00B015F1" w:rsidRDefault="00B015F1" w:rsidP="00B015F1">
            <w:pPr>
              <w:spacing w:line="360" w:lineRule="auto"/>
              <w:jc w:val="both"/>
              <w:rPr>
                <w:sz w:val="20"/>
                <w:szCs w:val="20"/>
              </w:rPr>
            </w:pPr>
            <w:r w:rsidRPr="00B015F1">
              <w:rPr>
                <w:sz w:val="20"/>
                <w:szCs w:val="20"/>
              </w:rPr>
              <w:t>(55453)</w:t>
            </w:r>
          </w:p>
        </w:tc>
      </w:tr>
      <w:tr w:rsidR="00B015F1" w:rsidRPr="00B015F1" w:rsidTr="00B015F1">
        <w:tc>
          <w:tcPr>
            <w:tcW w:w="1832" w:type="dxa"/>
            <w:gridSpan w:val="6"/>
          </w:tcPr>
          <w:p w:rsidR="00B015F1" w:rsidRPr="00B015F1" w:rsidRDefault="00B015F1" w:rsidP="00B015F1">
            <w:pPr>
              <w:spacing w:line="360" w:lineRule="auto"/>
              <w:jc w:val="both"/>
              <w:rPr>
                <w:sz w:val="20"/>
                <w:szCs w:val="20"/>
              </w:rPr>
            </w:pPr>
            <w:r w:rsidRPr="00B015F1">
              <w:rPr>
                <w:sz w:val="20"/>
                <w:szCs w:val="20"/>
              </w:rPr>
              <w:t>Выплаты социального характера</w:t>
            </w:r>
          </w:p>
        </w:tc>
        <w:tc>
          <w:tcPr>
            <w:tcW w:w="448" w:type="dxa"/>
            <w:gridSpan w:val="2"/>
            <w:vAlign w:val="bottom"/>
          </w:tcPr>
          <w:p w:rsidR="00B015F1" w:rsidRPr="00B015F1" w:rsidRDefault="00B015F1" w:rsidP="00B015F1">
            <w:pPr>
              <w:spacing w:line="360" w:lineRule="auto"/>
              <w:jc w:val="both"/>
              <w:rPr>
                <w:sz w:val="20"/>
                <w:szCs w:val="20"/>
              </w:rPr>
            </w:pPr>
            <w:r w:rsidRPr="00B015F1">
              <w:rPr>
                <w:sz w:val="20"/>
                <w:szCs w:val="20"/>
              </w:rPr>
              <w:t>089</w:t>
            </w:r>
          </w:p>
        </w:tc>
        <w:tc>
          <w:tcPr>
            <w:tcW w:w="314" w:type="dxa"/>
            <w:gridSpan w:val="2"/>
            <w:vAlign w:val="bottom"/>
          </w:tcPr>
          <w:p w:rsidR="00B015F1" w:rsidRPr="00B015F1" w:rsidRDefault="00B015F1" w:rsidP="00B015F1">
            <w:pPr>
              <w:spacing w:line="360" w:lineRule="auto"/>
              <w:jc w:val="both"/>
              <w:rPr>
                <w:sz w:val="20"/>
                <w:szCs w:val="20"/>
              </w:rPr>
            </w:pPr>
          </w:p>
        </w:tc>
        <w:tc>
          <w:tcPr>
            <w:tcW w:w="315" w:type="dxa"/>
            <w:vAlign w:val="bottom"/>
          </w:tcPr>
          <w:p w:rsidR="00B015F1" w:rsidRPr="00B015F1" w:rsidRDefault="00B015F1" w:rsidP="00B015F1">
            <w:pPr>
              <w:spacing w:line="360" w:lineRule="auto"/>
              <w:jc w:val="both"/>
              <w:rPr>
                <w:sz w:val="20"/>
                <w:szCs w:val="20"/>
              </w:rPr>
            </w:pPr>
            <w:r w:rsidRPr="00B015F1">
              <w:rPr>
                <w:sz w:val="20"/>
                <w:szCs w:val="20"/>
              </w:rPr>
              <w:t>-</w:t>
            </w:r>
          </w:p>
        </w:tc>
        <w:tc>
          <w:tcPr>
            <w:tcW w:w="315" w:type="dxa"/>
            <w:vAlign w:val="bottom"/>
          </w:tcPr>
          <w:p w:rsidR="00B015F1" w:rsidRPr="00B015F1" w:rsidRDefault="00B015F1" w:rsidP="00B015F1">
            <w:pPr>
              <w:spacing w:line="360" w:lineRule="auto"/>
              <w:jc w:val="both"/>
              <w:rPr>
                <w:sz w:val="20"/>
                <w:szCs w:val="20"/>
              </w:rPr>
            </w:pPr>
          </w:p>
        </w:tc>
        <w:tc>
          <w:tcPr>
            <w:tcW w:w="991" w:type="dxa"/>
            <w:gridSpan w:val="2"/>
            <w:vAlign w:val="bottom"/>
          </w:tcPr>
          <w:p w:rsidR="00B015F1" w:rsidRPr="00B015F1" w:rsidRDefault="00B015F1" w:rsidP="00B015F1">
            <w:pPr>
              <w:spacing w:line="360" w:lineRule="auto"/>
              <w:jc w:val="both"/>
              <w:rPr>
                <w:sz w:val="20"/>
                <w:szCs w:val="20"/>
              </w:rPr>
            </w:pPr>
            <w:r w:rsidRPr="00B015F1">
              <w:rPr>
                <w:sz w:val="20"/>
                <w:szCs w:val="20"/>
              </w:rPr>
              <w:t>-</w:t>
            </w:r>
          </w:p>
        </w:tc>
        <w:tc>
          <w:tcPr>
            <w:tcW w:w="1078" w:type="dxa"/>
            <w:gridSpan w:val="2"/>
            <w:vAlign w:val="bottom"/>
          </w:tcPr>
          <w:p w:rsidR="00B015F1" w:rsidRPr="00B015F1" w:rsidRDefault="00B015F1" w:rsidP="00B015F1">
            <w:pPr>
              <w:spacing w:line="360" w:lineRule="auto"/>
              <w:jc w:val="both"/>
              <w:rPr>
                <w:sz w:val="20"/>
                <w:szCs w:val="20"/>
              </w:rPr>
            </w:pPr>
            <w:r w:rsidRPr="00B015F1">
              <w:rPr>
                <w:sz w:val="20"/>
                <w:szCs w:val="20"/>
              </w:rPr>
              <w:t>-</w:t>
            </w:r>
          </w:p>
        </w:tc>
        <w:tc>
          <w:tcPr>
            <w:tcW w:w="855" w:type="dxa"/>
            <w:gridSpan w:val="2"/>
            <w:vAlign w:val="bottom"/>
          </w:tcPr>
          <w:p w:rsidR="00B015F1" w:rsidRPr="00B015F1" w:rsidRDefault="00B015F1" w:rsidP="00B015F1">
            <w:pPr>
              <w:spacing w:line="360" w:lineRule="auto"/>
              <w:jc w:val="both"/>
              <w:rPr>
                <w:sz w:val="20"/>
                <w:szCs w:val="20"/>
              </w:rPr>
            </w:pPr>
            <w:r w:rsidRPr="00B015F1">
              <w:rPr>
                <w:sz w:val="20"/>
                <w:szCs w:val="20"/>
              </w:rPr>
              <w:t>-</w:t>
            </w:r>
          </w:p>
        </w:tc>
        <w:tc>
          <w:tcPr>
            <w:tcW w:w="819" w:type="dxa"/>
            <w:gridSpan w:val="2"/>
            <w:vAlign w:val="bottom"/>
          </w:tcPr>
          <w:p w:rsidR="00B015F1" w:rsidRPr="00B015F1" w:rsidRDefault="00B015F1" w:rsidP="00B015F1">
            <w:pPr>
              <w:spacing w:line="360" w:lineRule="auto"/>
              <w:jc w:val="both"/>
              <w:rPr>
                <w:sz w:val="20"/>
                <w:szCs w:val="20"/>
              </w:rPr>
            </w:pPr>
            <w:r w:rsidRPr="00B015F1">
              <w:rPr>
                <w:sz w:val="20"/>
                <w:szCs w:val="20"/>
              </w:rPr>
              <w:t>-</w:t>
            </w:r>
          </w:p>
        </w:tc>
        <w:tc>
          <w:tcPr>
            <w:tcW w:w="249" w:type="dxa"/>
            <w:gridSpan w:val="2"/>
            <w:vAlign w:val="bottom"/>
          </w:tcPr>
          <w:p w:rsidR="00B015F1" w:rsidRPr="00B015F1" w:rsidRDefault="00B015F1" w:rsidP="00B015F1">
            <w:pPr>
              <w:spacing w:line="360" w:lineRule="auto"/>
              <w:jc w:val="both"/>
              <w:rPr>
                <w:sz w:val="20"/>
                <w:szCs w:val="20"/>
              </w:rPr>
            </w:pPr>
          </w:p>
        </w:tc>
        <w:tc>
          <w:tcPr>
            <w:tcW w:w="747" w:type="dxa"/>
            <w:gridSpan w:val="3"/>
            <w:vAlign w:val="bottom"/>
          </w:tcPr>
          <w:p w:rsidR="00B015F1" w:rsidRPr="00B015F1" w:rsidRDefault="00B015F1" w:rsidP="00B015F1">
            <w:pPr>
              <w:spacing w:line="360" w:lineRule="auto"/>
              <w:jc w:val="both"/>
              <w:rPr>
                <w:sz w:val="20"/>
                <w:szCs w:val="20"/>
              </w:rPr>
            </w:pPr>
            <w:r w:rsidRPr="00B015F1">
              <w:rPr>
                <w:sz w:val="20"/>
                <w:szCs w:val="20"/>
              </w:rPr>
              <w:t>(47903)</w:t>
            </w:r>
          </w:p>
        </w:tc>
        <w:tc>
          <w:tcPr>
            <w:tcW w:w="249" w:type="dxa"/>
            <w:vAlign w:val="bottom"/>
          </w:tcPr>
          <w:p w:rsidR="00B015F1" w:rsidRPr="00B015F1" w:rsidRDefault="00B015F1" w:rsidP="00B015F1">
            <w:pPr>
              <w:spacing w:line="360" w:lineRule="auto"/>
              <w:jc w:val="both"/>
              <w:rPr>
                <w:sz w:val="20"/>
                <w:szCs w:val="20"/>
              </w:rPr>
            </w:pPr>
          </w:p>
        </w:tc>
        <w:tc>
          <w:tcPr>
            <w:tcW w:w="249" w:type="dxa"/>
            <w:gridSpan w:val="2"/>
            <w:vAlign w:val="bottom"/>
          </w:tcPr>
          <w:p w:rsidR="00B015F1" w:rsidRPr="00B015F1" w:rsidRDefault="00B015F1" w:rsidP="00B015F1">
            <w:pPr>
              <w:spacing w:line="360" w:lineRule="auto"/>
              <w:jc w:val="both"/>
              <w:rPr>
                <w:sz w:val="20"/>
                <w:szCs w:val="20"/>
              </w:rPr>
            </w:pPr>
          </w:p>
        </w:tc>
        <w:tc>
          <w:tcPr>
            <w:tcW w:w="894" w:type="dxa"/>
            <w:gridSpan w:val="4"/>
            <w:vAlign w:val="bottom"/>
          </w:tcPr>
          <w:p w:rsidR="00B015F1" w:rsidRPr="00B015F1" w:rsidRDefault="00B015F1" w:rsidP="00B015F1">
            <w:pPr>
              <w:spacing w:line="360" w:lineRule="auto"/>
              <w:jc w:val="both"/>
              <w:rPr>
                <w:sz w:val="20"/>
                <w:szCs w:val="20"/>
              </w:rPr>
            </w:pPr>
            <w:r w:rsidRPr="00B015F1">
              <w:rPr>
                <w:sz w:val="20"/>
                <w:szCs w:val="20"/>
              </w:rPr>
              <w:t>(47903)</w:t>
            </w:r>
          </w:p>
        </w:tc>
      </w:tr>
      <w:tr w:rsidR="00B015F1" w:rsidRPr="00B015F1" w:rsidTr="00B015F1">
        <w:tc>
          <w:tcPr>
            <w:tcW w:w="1832" w:type="dxa"/>
            <w:gridSpan w:val="6"/>
          </w:tcPr>
          <w:p w:rsidR="00B015F1" w:rsidRPr="00B015F1" w:rsidRDefault="00B015F1" w:rsidP="00B015F1">
            <w:pPr>
              <w:spacing w:line="360" w:lineRule="auto"/>
              <w:jc w:val="both"/>
              <w:rPr>
                <w:sz w:val="20"/>
                <w:szCs w:val="20"/>
              </w:rPr>
            </w:pPr>
            <w:r w:rsidRPr="00B015F1">
              <w:rPr>
                <w:sz w:val="20"/>
                <w:szCs w:val="20"/>
              </w:rPr>
              <w:t>Остаток на 31 декабря</w:t>
            </w:r>
          </w:p>
          <w:p w:rsidR="00B015F1" w:rsidRPr="00B015F1" w:rsidRDefault="00B015F1" w:rsidP="00B015F1">
            <w:pPr>
              <w:spacing w:line="360" w:lineRule="auto"/>
              <w:jc w:val="both"/>
              <w:rPr>
                <w:sz w:val="20"/>
                <w:szCs w:val="20"/>
              </w:rPr>
            </w:pPr>
            <w:r w:rsidRPr="00B015F1">
              <w:rPr>
                <w:sz w:val="20"/>
                <w:szCs w:val="20"/>
              </w:rPr>
              <w:t>предыдущего года</w:t>
            </w:r>
          </w:p>
        </w:tc>
        <w:tc>
          <w:tcPr>
            <w:tcW w:w="448" w:type="dxa"/>
            <w:gridSpan w:val="2"/>
            <w:vAlign w:val="bottom"/>
          </w:tcPr>
          <w:p w:rsidR="00B015F1" w:rsidRPr="00B015F1" w:rsidRDefault="00B015F1" w:rsidP="00B015F1">
            <w:pPr>
              <w:spacing w:line="360" w:lineRule="auto"/>
              <w:jc w:val="both"/>
              <w:rPr>
                <w:sz w:val="20"/>
                <w:szCs w:val="20"/>
              </w:rPr>
            </w:pPr>
            <w:r w:rsidRPr="00B015F1">
              <w:rPr>
                <w:sz w:val="20"/>
                <w:szCs w:val="20"/>
              </w:rPr>
              <w:t>090</w:t>
            </w:r>
          </w:p>
        </w:tc>
        <w:tc>
          <w:tcPr>
            <w:tcW w:w="944" w:type="dxa"/>
            <w:gridSpan w:val="4"/>
            <w:vAlign w:val="bottom"/>
          </w:tcPr>
          <w:p w:rsidR="00B015F1" w:rsidRPr="00B015F1" w:rsidRDefault="00B015F1" w:rsidP="00B015F1">
            <w:pPr>
              <w:spacing w:line="360" w:lineRule="auto"/>
              <w:jc w:val="both"/>
              <w:rPr>
                <w:sz w:val="20"/>
                <w:szCs w:val="20"/>
              </w:rPr>
            </w:pPr>
            <w:r w:rsidRPr="00B015F1">
              <w:rPr>
                <w:sz w:val="20"/>
                <w:szCs w:val="20"/>
              </w:rPr>
              <w:t>55592</w:t>
            </w:r>
          </w:p>
        </w:tc>
        <w:tc>
          <w:tcPr>
            <w:tcW w:w="991" w:type="dxa"/>
            <w:gridSpan w:val="2"/>
            <w:vAlign w:val="bottom"/>
          </w:tcPr>
          <w:p w:rsidR="00B015F1" w:rsidRPr="00B015F1" w:rsidRDefault="00B015F1" w:rsidP="00B015F1">
            <w:pPr>
              <w:spacing w:line="360" w:lineRule="auto"/>
              <w:jc w:val="both"/>
              <w:rPr>
                <w:sz w:val="20"/>
                <w:szCs w:val="20"/>
              </w:rPr>
            </w:pPr>
            <w:r w:rsidRPr="00B015F1">
              <w:rPr>
                <w:sz w:val="20"/>
                <w:szCs w:val="20"/>
              </w:rPr>
              <w:t>904559</w:t>
            </w:r>
          </w:p>
        </w:tc>
        <w:tc>
          <w:tcPr>
            <w:tcW w:w="1078" w:type="dxa"/>
            <w:gridSpan w:val="2"/>
            <w:vAlign w:val="bottom"/>
          </w:tcPr>
          <w:p w:rsidR="00B015F1" w:rsidRPr="00B015F1" w:rsidRDefault="00B015F1" w:rsidP="00B015F1">
            <w:pPr>
              <w:spacing w:line="360" w:lineRule="auto"/>
              <w:jc w:val="both"/>
              <w:rPr>
                <w:sz w:val="20"/>
                <w:szCs w:val="20"/>
              </w:rPr>
            </w:pPr>
            <w:r w:rsidRPr="00B015F1">
              <w:rPr>
                <w:sz w:val="20"/>
                <w:szCs w:val="20"/>
              </w:rPr>
              <w:t>-</w:t>
            </w:r>
          </w:p>
        </w:tc>
        <w:tc>
          <w:tcPr>
            <w:tcW w:w="855" w:type="dxa"/>
            <w:gridSpan w:val="2"/>
            <w:vAlign w:val="bottom"/>
          </w:tcPr>
          <w:p w:rsidR="00B015F1" w:rsidRPr="00B015F1" w:rsidRDefault="00B015F1" w:rsidP="00B015F1">
            <w:pPr>
              <w:spacing w:line="360" w:lineRule="auto"/>
              <w:jc w:val="both"/>
              <w:rPr>
                <w:sz w:val="20"/>
                <w:szCs w:val="20"/>
              </w:rPr>
            </w:pPr>
            <w:r w:rsidRPr="00B015F1">
              <w:rPr>
                <w:sz w:val="20"/>
                <w:szCs w:val="20"/>
              </w:rPr>
              <w:t>904559</w:t>
            </w:r>
          </w:p>
        </w:tc>
        <w:tc>
          <w:tcPr>
            <w:tcW w:w="819" w:type="dxa"/>
            <w:gridSpan w:val="2"/>
            <w:vAlign w:val="bottom"/>
          </w:tcPr>
          <w:p w:rsidR="00B015F1" w:rsidRPr="00B015F1" w:rsidRDefault="00B015F1" w:rsidP="00B015F1">
            <w:pPr>
              <w:spacing w:line="360" w:lineRule="auto"/>
              <w:jc w:val="both"/>
              <w:rPr>
                <w:sz w:val="20"/>
                <w:szCs w:val="20"/>
              </w:rPr>
            </w:pPr>
            <w:r w:rsidRPr="00B015F1">
              <w:rPr>
                <w:sz w:val="20"/>
                <w:szCs w:val="20"/>
              </w:rPr>
              <w:t>139</w:t>
            </w:r>
          </w:p>
        </w:tc>
        <w:tc>
          <w:tcPr>
            <w:tcW w:w="249" w:type="dxa"/>
            <w:gridSpan w:val="2"/>
            <w:vAlign w:val="bottom"/>
          </w:tcPr>
          <w:p w:rsidR="00B015F1" w:rsidRPr="00B015F1" w:rsidRDefault="00B015F1" w:rsidP="00B015F1">
            <w:pPr>
              <w:spacing w:line="360" w:lineRule="auto"/>
              <w:jc w:val="both"/>
              <w:rPr>
                <w:sz w:val="20"/>
                <w:szCs w:val="20"/>
              </w:rPr>
            </w:pPr>
          </w:p>
        </w:tc>
        <w:tc>
          <w:tcPr>
            <w:tcW w:w="747" w:type="dxa"/>
            <w:gridSpan w:val="3"/>
            <w:vAlign w:val="bottom"/>
          </w:tcPr>
          <w:p w:rsidR="00B015F1" w:rsidRPr="00B015F1" w:rsidRDefault="00B015F1" w:rsidP="00B015F1">
            <w:pPr>
              <w:spacing w:line="360" w:lineRule="auto"/>
              <w:jc w:val="both"/>
              <w:rPr>
                <w:sz w:val="20"/>
                <w:szCs w:val="20"/>
              </w:rPr>
            </w:pPr>
            <w:r w:rsidRPr="00B015F1">
              <w:rPr>
                <w:sz w:val="20"/>
                <w:szCs w:val="20"/>
              </w:rPr>
              <w:t>850097</w:t>
            </w:r>
          </w:p>
        </w:tc>
        <w:tc>
          <w:tcPr>
            <w:tcW w:w="249" w:type="dxa"/>
            <w:vAlign w:val="bottom"/>
          </w:tcPr>
          <w:p w:rsidR="00B015F1" w:rsidRPr="00B015F1" w:rsidRDefault="00B015F1" w:rsidP="00B015F1">
            <w:pPr>
              <w:spacing w:line="360" w:lineRule="auto"/>
              <w:jc w:val="both"/>
              <w:rPr>
                <w:sz w:val="20"/>
                <w:szCs w:val="20"/>
              </w:rPr>
            </w:pPr>
          </w:p>
        </w:tc>
        <w:tc>
          <w:tcPr>
            <w:tcW w:w="249" w:type="dxa"/>
            <w:gridSpan w:val="2"/>
            <w:vAlign w:val="bottom"/>
          </w:tcPr>
          <w:p w:rsidR="00B015F1" w:rsidRPr="00B015F1" w:rsidRDefault="00B015F1" w:rsidP="00B015F1">
            <w:pPr>
              <w:spacing w:line="360" w:lineRule="auto"/>
              <w:jc w:val="both"/>
              <w:rPr>
                <w:sz w:val="20"/>
                <w:szCs w:val="20"/>
              </w:rPr>
            </w:pPr>
          </w:p>
        </w:tc>
        <w:tc>
          <w:tcPr>
            <w:tcW w:w="894" w:type="dxa"/>
            <w:gridSpan w:val="4"/>
            <w:vAlign w:val="bottom"/>
          </w:tcPr>
          <w:p w:rsidR="00B015F1" w:rsidRPr="00B015F1" w:rsidRDefault="00B015F1" w:rsidP="00B015F1">
            <w:pPr>
              <w:spacing w:line="360" w:lineRule="auto"/>
              <w:jc w:val="both"/>
              <w:rPr>
                <w:sz w:val="20"/>
                <w:szCs w:val="20"/>
              </w:rPr>
            </w:pPr>
            <w:r w:rsidRPr="00B015F1">
              <w:rPr>
                <w:sz w:val="20"/>
                <w:szCs w:val="20"/>
              </w:rPr>
              <w:t>1810387</w:t>
            </w:r>
          </w:p>
        </w:tc>
      </w:tr>
      <w:tr w:rsidR="008E7095" w:rsidRPr="00B015F1" w:rsidTr="00B015F1">
        <w:tc>
          <w:tcPr>
            <w:tcW w:w="236" w:type="dxa"/>
          </w:tcPr>
          <w:p w:rsidR="008E7095" w:rsidRPr="00B015F1" w:rsidRDefault="008E7095" w:rsidP="00B015F1">
            <w:pPr>
              <w:spacing w:line="360" w:lineRule="auto"/>
              <w:jc w:val="both"/>
              <w:rPr>
                <w:sz w:val="20"/>
                <w:szCs w:val="20"/>
              </w:rPr>
            </w:pPr>
          </w:p>
        </w:tc>
        <w:tc>
          <w:tcPr>
            <w:tcW w:w="277" w:type="dxa"/>
          </w:tcPr>
          <w:p w:rsidR="008E7095" w:rsidRPr="00B015F1" w:rsidRDefault="008E7095" w:rsidP="00B015F1">
            <w:pPr>
              <w:spacing w:line="360" w:lineRule="auto"/>
              <w:jc w:val="both"/>
              <w:rPr>
                <w:sz w:val="20"/>
                <w:szCs w:val="20"/>
              </w:rPr>
            </w:pPr>
          </w:p>
        </w:tc>
        <w:tc>
          <w:tcPr>
            <w:tcW w:w="282" w:type="dxa"/>
          </w:tcPr>
          <w:p w:rsidR="008E7095" w:rsidRPr="00B015F1" w:rsidRDefault="008E7095" w:rsidP="00B015F1">
            <w:pPr>
              <w:spacing w:line="360" w:lineRule="auto"/>
              <w:jc w:val="both"/>
              <w:rPr>
                <w:sz w:val="20"/>
                <w:szCs w:val="20"/>
              </w:rPr>
            </w:pPr>
          </w:p>
        </w:tc>
        <w:tc>
          <w:tcPr>
            <w:tcW w:w="478" w:type="dxa"/>
          </w:tcPr>
          <w:p w:rsidR="008E7095" w:rsidRPr="00B015F1" w:rsidRDefault="008E7095" w:rsidP="00B015F1">
            <w:pPr>
              <w:spacing w:line="360" w:lineRule="auto"/>
              <w:jc w:val="both"/>
              <w:rPr>
                <w:sz w:val="20"/>
                <w:szCs w:val="20"/>
              </w:rPr>
            </w:pPr>
            <w:r w:rsidRPr="00B015F1">
              <w:rPr>
                <w:sz w:val="20"/>
                <w:szCs w:val="20"/>
              </w:rPr>
              <w:t>2007</w:t>
            </w:r>
          </w:p>
        </w:tc>
        <w:tc>
          <w:tcPr>
            <w:tcW w:w="341" w:type="dxa"/>
          </w:tcPr>
          <w:p w:rsidR="008E7095" w:rsidRPr="00B015F1" w:rsidRDefault="008E7095" w:rsidP="00B015F1">
            <w:pPr>
              <w:spacing w:line="360" w:lineRule="auto"/>
              <w:jc w:val="both"/>
              <w:rPr>
                <w:sz w:val="20"/>
                <w:szCs w:val="20"/>
              </w:rPr>
            </w:pPr>
            <w:r w:rsidRPr="00B015F1">
              <w:rPr>
                <w:sz w:val="20"/>
                <w:szCs w:val="20"/>
              </w:rPr>
              <w:t>г.</w:t>
            </w:r>
          </w:p>
        </w:tc>
        <w:tc>
          <w:tcPr>
            <w:tcW w:w="281" w:type="dxa"/>
            <w:gridSpan w:val="2"/>
          </w:tcPr>
          <w:p w:rsidR="008E7095" w:rsidRPr="00B015F1" w:rsidRDefault="008E7095" w:rsidP="00B015F1">
            <w:pPr>
              <w:spacing w:line="360" w:lineRule="auto"/>
              <w:jc w:val="both"/>
              <w:rPr>
                <w:sz w:val="20"/>
                <w:szCs w:val="20"/>
              </w:rPr>
            </w:pPr>
          </w:p>
        </w:tc>
        <w:tc>
          <w:tcPr>
            <w:tcW w:w="448" w:type="dxa"/>
            <w:gridSpan w:val="2"/>
            <w:vMerge w:val="restart"/>
            <w:vAlign w:val="bottom"/>
          </w:tcPr>
          <w:p w:rsidR="008E7095" w:rsidRPr="00B015F1" w:rsidRDefault="008E7095" w:rsidP="00B015F1">
            <w:pPr>
              <w:spacing w:line="360" w:lineRule="auto"/>
              <w:jc w:val="both"/>
              <w:rPr>
                <w:sz w:val="20"/>
                <w:szCs w:val="20"/>
              </w:rPr>
            </w:pPr>
            <w:r w:rsidRPr="00B015F1">
              <w:rPr>
                <w:sz w:val="20"/>
                <w:szCs w:val="20"/>
              </w:rPr>
              <w:t>092</w:t>
            </w:r>
          </w:p>
        </w:tc>
        <w:tc>
          <w:tcPr>
            <w:tcW w:w="944" w:type="dxa"/>
            <w:gridSpan w:val="4"/>
            <w:vMerge w:val="restart"/>
            <w:vAlign w:val="bottom"/>
          </w:tcPr>
          <w:p w:rsidR="008E7095" w:rsidRPr="00B015F1" w:rsidRDefault="008E7095" w:rsidP="00B015F1">
            <w:pPr>
              <w:spacing w:line="360" w:lineRule="auto"/>
              <w:jc w:val="both"/>
              <w:rPr>
                <w:sz w:val="20"/>
                <w:szCs w:val="20"/>
              </w:rPr>
            </w:pPr>
            <w:r w:rsidRPr="00B015F1">
              <w:rPr>
                <w:sz w:val="20"/>
                <w:szCs w:val="20"/>
              </w:rPr>
              <w:t>х</w:t>
            </w:r>
          </w:p>
        </w:tc>
        <w:tc>
          <w:tcPr>
            <w:tcW w:w="991" w:type="dxa"/>
            <w:gridSpan w:val="2"/>
            <w:vMerge w:val="restart"/>
            <w:vAlign w:val="bottom"/>
          </w:tcPr>
          <w:p w:rsidR="008E7095" w:rsidRPr="00B015F1" w:rsidRDefault="008E7095" w:rsidP="00B015F1">
            <w:pPr>
              <w:spacing w:line="360" w:lineRule="auto"/>
              <w:jc w:val="both"/>
              <w:rPr>
                <w:sz w:val="20"/>
                <w:szCs w:val="20"/>
              </w:rPr>
            </w:pPr>
            <w:r w:rsidRPr="00B015F1">
              <w:rPr>
                <w:sz w:val="20"/>
                <w:szCs w:val="20"/>
              </w:rPr>
              <w:t>х</w:t>
            </w:r>
          </w:p>
        </w:tc>
        <w:tc>
          <w:tcPr>
            <w:tcW w:w="1078" w:type="dxa"/>
            <w:gridSpan w:val="2"/>
            <w:vMerge w:val="restart"/>
            <w:vAlign w:val="bottom"/>
          </w:tcPr>
          <w:p w:rsidR="008E7095" w:rsidRPr="00B015F1" w:rsidRDefault="008E7095" w:rsidP="00B015F1">
            <w:pPr>
              <w:spacing w:line="360" w:lineRule="auto"/>
              <w:jc w:val="both"/>
              <w:rPr>
                <w:sz w:val="20"/>
                <w:szCs w:val="20"/>
              </w:rPr>
            </w:pPr>
            <w:r w:rsidRPr="00B015F1">
              <w:rPr>
                <w:sz w:val="20"/>
                <w:szCs w:val="20"/>
              </w:rPr>
              <w:t>х</w:t>
            </w:r>
          </w:p>
        </w:tc>
        <w:tc>
          <w:tcPr>
            <w:tcW w:w="855" w:type="dxa"/>
            <w:gridSpan w:val="2"/>
            <w:vMerge w:val="restart"/>
            <w:vAlign w:val="bottom"/>
          </w:tcPr>
          <w:p w:rsidR="008E7095" w:rsidRPr="00B015F1" w:rsidRDefault="008E7095" w:rsidP="00B015F1">
            <w:pPr>
              <w:spacing w:line="360" w:lineRule="auto"/>
              <w:jc w:val="both"/>
              <w:rPr>
                <w:sz w:val="20"/>
                <w:szCs w:val="20"/>
              </w:rPr>
            </w:pPr>
            <w:r w:rsidRPr="00B015F1">
              <w:rPr>
                <w:sz w:val="20"/>
                <w:szCs w:val="20"/>
              </w:rPr>
              <w:t>Х</w:t>
            </w:r>
          </w:p>
        </w:tc>
        <w:tc>
          <w:tcPr>
            <w:tcW w:w="819" w:type="dxa"/>
            <w:gridSpan w:val="2"/>
            <w:vMerge w:val="restart"/>
            <w:vAlign w:val="bottom"/>
          </w:tcPr>
          <w:p w:rsidR="008E7095" w:rsidRPr="00B015F1" w:rsidRDefault="008E7095" w:rsidP="00B015F1">
            <w:pPr>
              <w:spacing w:line="360" w:lineRule="auto"/>
              <w:jc w:val="both"/>
              <w:rPr>
                <w:sz w:val="20"/>
                <w:szCs w:val="20"/>
              </w:rPr>
            </w:pPr>
            <w:r w:rsidRPr="00B015F1">
              <w:rPr>
                <w:sz w:val="20"/>
                <w:szCs w:val="20"/>
              </w:rPr>
              <w:t>х</w:t>
            </w:r>
          </w:p>
        </w:tc>
        <w:tc>
          <w:tcPr>
            <w:tcW w:w="1245" w:type="dxa"/>
            <w:gridSpan w:val="6"/>
            <w:vMerge w:val="restart"/>
            <w:vAlign w:val="bottom"/>
          </w:tcPr>
          <w:p w:rsidR="008E7095" w:rsidRPr="00B015F1" w:rsidRDefault="008E7095" w:rsidP="00B015F1">
            <w:pPr>
              <w:spacing w:line="360" w:lineRule="auto"/>
              <w:jc w:val="both"/>
              <w:rPr>
                <w:sz w:val="20"/>
                <w:szCs w:val="20"/>
              </w:rPr>
            </w:pPr>
            <w:r w:rsidRPr="00B015F1">
              <w:rPr>
                <w:sz w:val="20"/>
                <w:szCs w:val="20"/>
              </w:rPr>
              <w:t>0</w:t>
            </w:r>
          </w:p>
        </w:tc>
        <w:tc>
          <w:tcPr>
            <w:tcW w:w="1080" w:type="dxa"/>
            <w:gridSpan w:val="5"/>
            <w:vMerge w:val="restart"/>
            <w:vAlign w:val="bottom"/>
          </w:tcPr>
          <w:p w:rsidR="008E7095" w:rsidRPr="00B015F1" w:rsidRDefault="008E7095" w:rsidP="00B015F1">
            <w:pPr>
              <w:spacing w:line="360" w:lineRule="auto"/>
              <w:jc w:val="both"/>
              <w:rPr>
                <w:sz w:val="20"/>
                <w:szCs w:val="20"/>
              </w:rPr>
            </w:pPr>
            <w:r w:rsidRPr="00B015F1">
              <w:rPr>
                <w:sz w:val="20"/>
                <w:szCs w:val="20"/>
              </w:rPr>
              <w:t>0</w:t>
            </w:r>
          </w:p>
        </w:tc>
      </w:tr>
      <w:tr w:rsidR="008E7095" w:rsidRPr="00B015F1" w:rsidTr="00B015F1">
        <w:tc>
          <w:tcPr>
            <w:tcW w:w="236" w:type="dxa"/>
          </w:tcPr>
          <w:p w:rsidR="008E7095" w:rsidRPr="00B015F1" w:rsidRDefault="008E7095" w:rsidP="00B015F1">
            <w:pPr>
              <w:spacing w:line="360" w:lineRule="auto"/>
              <w:jc w:val="both"/>
              <w:rPr>
                <w:sz w:val="20"/>
                <w:szCs w:val="20"/>
              </w:rPr>
            </w:pPr>
          </w:p>
        </w:tc>
        <w:tc>
          <w:tcPr>
            <w:tcW w:w="277" w:type="dxa"/>
          </w:tcPr>
          <w:p w:rsidR="008E7095" w:rsidRPr="00B015F1" w:rsidRDefault="008E7095" w:rsidP="00B015F1">
            <w:pPr>
              <w:spacing w:line="360" w:lineRule="auto"/>
              <w:jc w:val="both"/>
              <w:rPr>
                <w:sz w:val="20"/>
                <w:szCs w:val="20"/>
              </w:rPr>
            </w:pPr>
          </w:p>
        </w:tc>
        <w:tc>
          <w:tcPr>
            <w:tcW w:w="1101" w:type="dxa"/>
            <w:gridSpan w:val="3"/>
          </w:tcPr>
          <w:p w:rsidR="008E7095" w:rsidRPr="00B015F1" w:rsidRDefault="008E7095" w:rsidP="00B015F1">
            <w:pPr>
              <w:spacing w:line="360" w:lineRule="auto"/>
              <w:jc w:val="both"/>
              <w:rPr>
                <w:sz w:val="20"/>
                <w:szCs w:val="20"/>
              </w:rPr>
            </w:pPr>
            <w:r w:rsidRPr="00B015F1">
              <w:rPr>
                <w:i/>
                <w:iCs/>
                <w:sz w:val="20"/>
                <w:szCs w:val="20"/>
              </w:rPr>
              <w:t>предыдущий год</w:t>
            </w:r>
          </w:p>
        </w:tc>
        <w:tc>
          <w:tcPr>
            <w:tcW w:w="281" w:type="dxa"/>
            <w:gridSpan w:val="2"/>
          </w:tcPr>
          <w:p w:rsidR="008E7095" w:rsidRPr="00B015F1" w:rsidRDefault="008E7095" w:rsidP="00B015F1">
            <w:pPr>
              <w:spacing w:line="360" w:lineRule="auto"/>
              <w:jc w:val="both"/>
              <w:rPr>
                <w:sz w:val="20"/>
                <w:szCs w:val="20"/>
              </w:rPr>
            </w:pPr>
          </w:p>
        </w:tc>
        <w:tc>
          <w:tcPr>
            <w:tcW w:w="448" w:type="dxa"/>
            <w:gridSpan w:val="2"/>
            <w:vMerge/>
            <w:vAlign w:val="bottom"/>
          </w:tcPr>
          <w:p w:rsidR="008E7095" w:rsidRPr="00B015F1" w:rsidRDefault="008E7095" w:rsidP="00B015F1">
            <w:pPr>
              <w:spacing w:line="360" w:lineRule="auto"/>
              <w:jc w:val="both"/>
              <w:rPr>
                <w:sz w:val="20"/>
                <w:szCs w:val="20"/>
              </w:rPr>
            </w:pPr>
          </w:p>
        </w:tc>
        <w:tc>
          <w:tcPr>
            <w:tcW w:w="944" w:type="dxa"/>
            <w:gridSpan w:val="4"/>
            <w:vMerge/>
            <w:vAlign w:val="bottom"/>
          </w:tcPr>
          <w:p w:rsidR="008E7095" w:rsidRPr="00B015F1" w:rsidRDefault="008E7095" w:rsidP="00B015F1">
            <w:pPr>
              <w:spacing w:line="360" w:lineRule="auto"/>
              <w:jc w:val="both"/>
              <w:rPr>
                <w:sz w:val="20"/>
                <w:szCs w:val="20"/>
              </w:rPr>
            </w:pPr>
          </w:p>
        </w:tc>
        <w:tc>
          <w:tcPr>
            <w:tcW w:w="991" w:type="dxa"/>
            <w:gridSpan w:val="2"/>
            <w:vMerge/>
            <w:vAlign w:val="bottom"/>
          </w:tcPr>
          <w:p w:rsidR="008E7095" w:rsidRPr="00B015F1" w:rsidRDefault="008E7095" w:rsidP="00B015F1">
            <w:pPr>
              <w:spacing w:line="360" w:lineRule="auto"/>
              <w:jc w:val="both"/>
              <w:rPr>
                <w:sz w:val="20"/>
                <w:szCs w:val="20"/>
              </w:rPr>
            </w:pPr>
          </w:p>
        </w:tc>
        <w:tc>
          <w:tcPr>
            <w:tcW w:w="1078" w:type="dxa"/>
            <w:gridSpan w:val="2"/>
            <w:vMerge/>
            <w:vAlign w:val="bottom"/>
          </w:tcPr>
          <w:p w:rsidR="008E7095" w:rsidRPr="00B015F1" w:rsidRDefault="008E7095" w:rsidP="00B015F1">
            <w:pPr>
              <w:spacing w:line="360" w:lineRule="auto"/>
              <w:jc w:val="both"/>
              <w:rPr>
                <w:sz w:val="20"/>
                <w:szCs w:val="20"/>
              </w:rPr>
            </w:pPr>
          </w:p>
        </w:tc>
        <w:tc>
          <w:tcPr>
            <w:tcW w:w="855" w:type="dxa"/>
            <w:gridSpan w:val="2"/>
            <w:vMerge/>
            <w:vAlign w:val="bottom"/>
          </w:tcPr>
          <w:p w:rsidR="008E7095" w:rsidRPr="00B015F1" w:rsidRDefault="008E7095" w:rsidP="00B015F1">
            <w:pPr>
              <w:spacing w:line="360" w:lineRule="auto"/>
              <w:jc w:val="both"/>
              <w:rPr>
                <w:sz w:val="20"/>
                <w:szCs w:val="20"/>
              </w:rPr>
            </w:pPr>
          </w:p>
        </w:tc>
        <w:tc>
          <w:tcPr>
            <w:tcW w:w="819" w:type="dxa"/>
            <w:gridSpan w:val="2"/>
            <w:vMerge/>
            <w:vAlign w:val="bottom"/>
          </w:tcPr>
          <w:p w:rsidR="008E7095" w:rsidRPr="00B015F1" w:rsidRDefault="008E7095" w:rsidP="00B015F1">
            <w:pPr>
              <w:spacing w:line="360" w:lineRule="auto"/>
              <w:jc w:val="both"/>
              <w:rPr>
                <w:sz w:val="20"/>
                <w:szCs w:val="20"/>
              </w:rPr>
            </w:pPr>
          </w:p>
        </w:tc>
        <w:tc>
          <w:tcPr>
            <w:tcW w:w="1245" w:type="dxa"/>
            <w:gridSpan w:val="6"/>
            <w:vMerge/>
            <w:vAlign w:val="bottom"/>
          </w:tcPr>
          <w:p w:rsidR="008E7095" w:rsidRPr="00B015F1" w:rsidRDefault="008E7095" w:rsidP="00B015F1">
            <w:pPr>
              <w:spacing w:line="360" w:lineRule="auto"/>
              <w:jc w:val="both"/>
              <w:rPr>
                <w:sz w:val="20"/>
                <w:szCs w:val="20"/>
              </w:rPr>
            </w:pPr>
          </w:p>
        </w:tc>
        <w:tc>
          <w:tcPr>
            <w:tcW w:w="1080" w:type="dxa"/>
            <w:gridSpan w:val="5"/>
            <w:vMerge/>
            <w:vAlign w:val="bottom"/>
          </w:tcPr>
          <w:p w:rsidR="008E7095" w:rsidRPr="00B015F1" w:rsidRDefault="008E7095" w:rsidP="00B015F1">
            <w:pPr>
              <w:spacing w:line="360" w:lineRule="auto"/>
              <w:jc w:val="both"/>
              <w:rPr>
                <w:sz w:val="20"/>
                <w:szCs w:val="20"/>
              </w:rPr>
            </w:pPr>
          </w:p>
        </w:tc>
      </w:tr>
      <w:tr w:rsidR="008E7095" w:rsidRPr="00B015F1" w:rsidTr="00B015F1">
        <w:tc>
          <w:tcPr>
            <w:tcW w:w="1832" w:type="dxa"/>
            <w:gridSpan w:val="6"/>
          </w:tcPr>
          <w:p w:rsidR="008E7095" w:rsidRPr="00B015F1" w:rsidRDefault="008E7095" w:rsidP="00B015F1">
            <w:pPr>
              <w:spacing w:line="360" w:lineRule="auto"/>
              <w:jc w:val="both"/>
              <w:rPr>
                <w:sz w:val="20"/>
                <w:szCs w:val="20"/>
              </w:rPr>
            </w:pPr>
            <w:r w:rsidRPr="00B015F1">
              <w:rPr>
                <w:sz w:val="20"/>
                <w:szCs w:val="20"/>
              </w:rPr>
              <w:t>Изменения в учетной политике</w:t>
            </w:r>
          </w:p>
        </w:tc>
        <w:tc>
          <w:tcPr>
            <w:tcW w:w="448" w:type="dxa"/>
            <w:gridSpan w:val="2"/>
            <w:vAlign w:val="bottom"/>
          </w:tcPr>
          <w:p w:rsidR="008E7095" w:rsidRPr="00B015F1" w:rsidRDefault="008E7095" w:rsidP="00B015F1">
            <w:pPr>
              <w:spacing w:line="360" w:lineRule="auto"/>
              <w:jc w:val="both"/>
              <w:rPr>
                <w:sz w:val="20"/>
                <w:szCs w:val="20"/>
              </w:rPr>
            </w:pPr>
          </w:p>
        </w:tc>
        <w:tc>
          <w:tcPr>
            <w:tcW w:w="944" w:type="dxa"/>
            <w:gridSpan w:val="4"/>
            <w:vAlign w:val="bottom"/>
          </w:tcPr>
          <w:p w:rsidR="008E7095" w:rsidRPr="00B015F1" w:rsidRDefault="008E7095" w:rsidP="00B015F1">
            <w:pPr>
              <w:spacing w:line="360" w:lineRule="auto"/>
              <w:jc w:val="both"/>
              <w:rPr>
                <w:sz w:val="20"/>
                <w:szCs w:val="20"/>
              </w:rPr>
            </w:pPr>
          </w:p>
        </w:tc>
        <w:tc>
          <w:tcPr>
            <w:tcW w:w="991" w:type="dxa"/>
            <w:gridSpan w:val="2"/>
            <w:vAlign w:val="bottom"/>
          </w:tcPr>
          <w:p w:rsidR="008E7095" w:rsidRPr="00B015F1" w:rsidRDefault="008E7095" w:rsidP="00B015F1">
            <w:pPr>
              <w:spacing w:line="360" w:lineRule="auto"/>
              <w:jc w:val="both"/>
              <w:rPr>
                <w:sz w:val="20"/>
                <w:szCs w:val="20"/>
              </w:rPr>
            </w:pPr>
          </w:p>
        </w:tc>
        <w:tc>
          <w:tcPr>
            <w:tcW w:w="1078" w:type="dxa"/>
            <w:gridSpan w:val="2"/>
            <w:vAlign w:val="bottom"/>
          </w:tcPr>
          <w:p w:rsidR="008E7095" w:rsidRPr="00B015F1" w:rsidRDefault="008E7095" w:rsidP="00B015F1">
            <w:pPr>
              <w:spacing w:line="360" w:lineRule="auto"/>
              <w:jc w:val="both"/>
              <w:rPr>
                <w:sz w:val="20"/>
                <w:szCs w:val="20"/>
              </w:rPr>
            </w:pPr>
          </w:p>
        </w:tc>
        <w:tc>
          <w:tcPr>
            <w:tcW w:w="855" w:type="dxa"/>
            <w:gridSpan w:val="2"/>
            <w:vAlign w:val="bottom"/>
          </w:tcPr>
          <w:p w:rsidR="008E7095" w:rsidRPr="00B015F1" w:rsidRDefault="008E7095" w:rsidP="00B015F1">
            <w:pPr>
              <w:spacing w:line="360" w:lineRule="auto"/>
              <w:jc w:val="both"/>
              <w:rPr>
                <w:sz w:val="20"/>
                <w:szCs w:val="20"/>
              </w:rPr>
            </w:pPr>
          </w:p>
        </w:tc>
        <w:tc>
          <w:tcPr>
            <w:tcW w:w="819" w:type="dxa"/>
            <w:gridSpan w:val="2"/>
            <w:vAlign w:val="bottom"/>
          </w:tcPr>
          <w:p w:rsidR="008E7095" w:rsidRPr="00B015F1" w:rsidRDefault="008E7095" w:rsidP="00B015F1">
            <w:pPr>
              <w:spacing w:line="360" w:lineRule="auto"/>
              <w:jc w:val="both"/>
              <w:rPr>
                <w:sz w:val="20"/>
                <w:szCs w:val="20"/>
              </w:rPr>
            </w:pPr>
          </w:p>
        </w:tc>
        <w:tc>
          <w:tcPr>
            <w:tcW w:w="1245" w:type="dxa"/>
            <w:gridSpan w:val="6"/>
            <w:vAlign w:val="bottom"/>
          </w:tcPr>
          <w:p w:rsidR="008E7095" w:rsidRPr="00B015F1" w:rsidRDefault="008E7095" w:rsidP="00B015F1">
            <w:pPr>
              <w:spacing w:line="360" w:lineRule="auto"/>
              <w:jc w:val="both"/>
              <w:rPr>
                <w:sz w:val="20"/>
                <w:szCs w:val="20"/>
              </w:rPr>
            </w:pPr>
          </w:p>
        </w:tc>
        <w:tc>
          <w:tcPr>
            <w:tcW w:w="1143" w:type="dxa"/>
            <w:gridSpan w:val="6"/>
            <w:vAlign w:val="bottom"/>
          </w:tcPr>
          <w:p w:rsidR="008E7095" w:rsidRPr="00B015F1" w:rsidRDefault="008E7095" w:rsidP="00B015F1">
            <w:pPr>
              <w:spacing w:line="360" w:lineRule="auto"/>
              <w:jc w:val="both"/>
              <w:rPr>
                <w:sz w:val="20"/>
                <w:szCs w:val="20"/>
              </w:rPr>
            </w:pPr>
          </w:p>
        </w:tc>
      </w:tr>
      <w:tr w:rsidR="008E7095" w:rsidRPr="00B015F1" w:rsidTr="00B015F1">
        <w:tc>
          <w:tcPr>
            <w:tcW w:w="1832" w:type="dxa"/>
            <w:gridSpan w:val="6"/>
          </w:tcPr>
          <w:p w:rsidR="009335E0" w:rsidRPr="00B015F1" w:rsidRDefault="008E7095" w:rsidP="00B015F1">
            <w:pPr>
              <w:spacing w:line="360" w:lineRule="auto"/>
              <w:jc w:val="both"/>
              <w:rPr>
                <w:sz w:val="20"/>
                <w:szCs w:val="20"/>
              </w:rPr>
            </w:pPr>
            <w:r w:rsidRPr="00B015F1">
              <w:rPr>
                <w:sz w:val="20"/>
                <w:szCs w:val="20"/>
              </w:rPr>
              <w:t>Результат от переоценки</w:t>
            </w:r>
          </w:p>
          <w:p w:rsidR="008E7095" w:rsidRPr="00B015F1" w:rsidRDefault="008E7095" w:rsidP="00B015F1">
            <w:pPr>
              <w:spacing w:line="360" w:lineRule="auto"/>
              <w:jc w:val="both"/>
              <w:rPr>
                <w:sz w:val="20"/>
                <w:szCs w:val="20"/>
              </w:rPr>
            </w:pPr>
            <w:r w:rsidRPr="00B015F1">
              <w:rPr>
                <w:sz w:val="20"/>
                <w:szCs w:val="20"/>
              </w:rPr>
              <w:t>объектов основных средств</w:t>
            </w:r>
          </w:p>
        </w:tc>
        <w:tc>
          <w:tcPr>
            <w:tcW w:w="448" w:type="dxa"/>
            <w:gridSpan w:val="2"/>
            <w:vAlign w:val="bottom"/>
          </w:tcPr>
          <w:p w:rsidR="008E7095" w:rsidRPr="00B015F1" w:rsidRDefault="008E7095" w:rsidP="00B015F1">
            <w:pPr>
              <w:spacing w:line="360" w:lineRule="auto"/>
              <w:jc w:val="both"/>
              <w:rPr>
                <w:sz w:val="20"/>
                <w:szCs w:val="20"/>
              </w:rPr>
            </w:pPr>
            <w:r w:rsidRPr="00B015F1">
              <w:rPr>
                <w:sz w:val="20"/>
                <w:szCs w:val="20"/>
              </w:rPr>
              <w:t>094</w:t>
            </w:r>
          </w:p>
        </w:tc>
        <w:tc>
          <w:tcPr>
            <w:tcW w:w="944" w:type="dxa"/>
            <w:gridSpan w:val="4"/>
            <w:vAlign w:val="bottom"/>
          </w:tcPr>
          <w:p w:rsidR="008E7095" w:rsidRPr="00B015F1" w:rsidRDefault="008E7095" w:rsidP="00B015F1">
            <w:pPr>
              <w:spacing w:line="360" w:lineRule="auto"/>
              <w:jc w:val="both"/>
              <w:rPr>
                <w:sz w:val="20"/>
                <w:szCs w:val="20"/>
              </w:rPr>
            </w:pPr>
            <w:r w:rsidRPr="00B015F1">
              <w:rPr>
                <w:sz w:val="20"/>
                <w:szCs w:val="20"/>
              </w:rPr>
              <w:t>х</w:t>
            </w:r>
          </w:p>
        </w:tc>
        <w:tc>
          <w:tcPr>
            <w:tcW w:w="991" w:type="dxa"/>
            <w:gridSpan w:val="2"/>
            <w:vAlign w:val="bottom"/>
          </w:tcPr>
          <w:p w:rsidR="008E7095" w:rsidRPr="00B015F1" w:rsidRDefault="008E7095" w:rsidP="00B015F1">
            <w:pPr>
              <w:spacing w:line="360" w:lineRule="auto"/>
              <w:jc w:val="both"/>
              <w:rPr>
                <w:sz w:val="20"/>
                <w:szCs w:val="20"/>
              </w:rPr>
            </w:pPr>
            <w:r w:rsidRPr="00B015F1">
              <w:rPr>
                <w:sz w:val="20"/>
                <w:szCs w:val="20"/>
              </w:rPr>
              <w:t>-</w:t>
            </w:r>
          </w:p>
        </w:tc>
        <w:tc>
          <w:tcPr>
            <w:tcW w:w="1078" w:type="dxa"/>
            <w:gridSpan w:val="2"/>
            <w:vAlign w:val="bottom"/>
          </w:tcPr>
          <w:p w:rsidR="008E7095" w:rsidRPr="00B015F1" w:rsidRDefault="008E7095" w:rsidP="00B015F1">
            <w:pPr>
              <w:spacing w:line="360" w:lineRule="auto"/>
              <w:jc w:val="both"/>
              <w:rPr>
                <w:sz w:val="20"/>
                <w:szCs w:val="20"/>
              </w:rPr>
            </w:pPr>
            <w:r w:rsidRPr="00B015F1">
              <w:rPr>
                <w:sz w:val="20"/>
                <w:szCs w:val="20"/>
              </w:rPr>
              <w:t>-</w:t>
            </w:r>
          </w:p>
        </w:tc>
        <w:tc>
          <w:tcPr>
            <w:tcW w:w="855" w:type="dxa"/>
            <w:gridSpan w:val="2"/>
            <w:vAlign w:val="bottom"/>
          </w:tcPr>
          <w:p w:rsidR="008E7095" w:rsidRPr="00B015F1" w:rsidRDefault="008E7095" w:rsidP="00B015F1">
            <w:pPr>
              <w:spacing w:line="360" w:lineRule="auto"/>
              <w:jc w:val="both"/>
              <w:rPr>
                <w:sz w:val="20"/>
                <w:szCs w:val="20"/>
              </w:rPr>
            </w:pPr>
            <w:r w:rsidRPr="00B015F1">
              <w:rPr>
                <w:sz w:val="20"/>
                <w:szCs w:val="20"/>
              </w:rPr>
              <w:t>-</w:t>
            </w:r>
          </w:p>
        </w:tc>
        <w:tc>
          <w:tcPr>
            <w:tcW w:w="819" w:type="dxa"/>
            <w:gridSpan w:val="2"/>
            <w:vAlign w:val="bottom"/>
          </w:tcPr>
          <w:p w:rsidR="008E7095" w:rsidRPr="00B015F1" w:rsidRDefault="008E7095" w:rsidP="00B015F1">
            <w:pPr>
              <w:spacing w:line="360" w:lineRule="auto"/>
              <w:jc w:val="both"/>
              <w:rPr>
                <w:sz w:val="20"/>
                <w:szCs w:val="20"/>
              </w:rPr>
            </w:pPr>
            <w:r w:rsidRPr="00B015F1">
              <w:rPr>
                <w:sz w:val="20"/>
                <w:szCs w:val="20"/>
              </w:rPr>
              <w:t>х</w:t>
            </w:r>
          </w:p>
        </w:tc>
        <w:tc>
          <w:tcPr>
            <w:tcW w:w="1245" w:type="dxa"/>
            <w:gridSpan w:val="6"/>
            <w:vAlign w:val="bottom"/>
          </w:tcPr>
          <w:p w:rsidR="008E7095" w:rsidRPr="00B015F1" w:rsidRDefault="008E7095" w:rsidP="00B015F1">
            <w:pPr>
              <w:spacing w:line="360" w:lineRule="auto"/>
              <w:jc w:val="both"/>
              <w:rPr>
                <w:sz w:val="20"/>
                <w:szCs w:val="20"/>
              </w:rPr>
            </w:pPr>
            <w:r w:rsidRPr="00B015F1">
              <w:rPr>
                <w:sz w:val="20"/>
                <w:szCs w:val="20"/>
              </w:rPr>
              <w:t>0</w:t>
            </w:r>
          </w:p>
        </w:tc>
        <w:tc>
          <w:tcPr>
            <w:tcW w:w="1143" w:type="dxa"/>
            <w:gridSpan w:val="6"/>
            <w:vAlign w:val="bottom"/>
          </w:tcPr>
          <w:p w:rsidR="008E7095" w:rsidRPr="00B015F1" w:rsidRDefault="008E7095" w:rsidP="00B015F1">
            <w:pPr>
              <w:spacing w:line="360" w:lineRule="auto"/>
              <w:jc w:val="both"/>
              <w:rPr>
                <w:sz w:val="20"/>
                <w:szCs w:val="20"/>
              </w:rPr>
            </w:pPr>
            <w:r w:rsidRPr="00B015F1">
              <w:rPr>
                <w:sz w:val="20"/>
                <w:szCs w:val="20"/>
              </w:rPr>
              <w:t>0</w:t>
            </w:r>
          </w:p>
        </w:tc>
      </w:tr>
      <w:tr w:rsidR="008E7095" w:rsidRPr="00B015F1" w:rsidTr="00B015F1">
        <w:tc>
          <w:tcPr>
            <w:tcW w:w="1832" w:type="dxa"/>
            <w:gridSpan w:val="6"/>
          </w:tcPr>
          <w:p w:rsidR="008E7095" w:rsidRPr="00B015F1" w:rsidRDefault="008E7095" w:rsidP="00B015F1">
            <w:pPr>
              <w:spacing w:line="360" w:lineRule="auto"/>
              <w:jc w:val="both"/>
              <w:rPr>
                <w:sz w:val="20"/>
                <w:szCs w:val="20"/>
              </w:rPr>
            </w:pPr>
          </w:p>
        </w:tc>
        <w:tc>
          <w:tcPr>
            <w:tcW w:w="448" w:type="dxa"/>
            <w:gridSpan w:val="2"/>
            <w:vAlign w:val="bottom"/>
          </w:tcPr>
          <w:p w:rsidR="008E7095" w:rsidRPr="00B015F1" w:rsidRDefault="008E7095" w:rsidP="00B015F1">
            <w:pPr>
              <w:spacing w:line="360" w:lineRule="auto"/>
              <w:jc w:val="both"/>
              <w:rPr>
                <w:sz w:val="20"/>
                <w:szCs w:val="20"/>
              </w:rPr>
            </w:pPr>
            <w:r w:rsidRPr="00B015F1">
              <w:rPr>
                <w:sz w:val="20"/>
                <w:szCs w:val="20"/>
              </w:rPr>
              <w:t>096</w:t>
            </w:r>
          </w:p>
        </w:tc>
        <w:tc>
          <w:tcPr>
            <w:tcW w:w="944" w:type="dxa"/>
            <w:gridSpan w:val="4"/>
            <w:vAlign w:val="bottom"/>
          </w:tcPr>
          <w:p w:rsidR="008E7095" w:rsidRPr="00B015F1" w:rsidRDefault="008E7095" w:rsidP="00B015F1">
            <w:pPr>
              <w:spacing w:line="360" w:lineRule="auto"/>
              <w:jc w:val="both"/>
              <w:rPr>
                <w:sz w:val="20"/>
                <w:szCs w:val="20"/>
              </w:rPr>
            </w:pPr>
            <w:r w:rsidRPr="00B015F1">
              <w:rPr>
                <w:sz w:val="20"/>
                <w:szCs w:val="20"/>
              </w:rPr>
              <w:t>х</w:t>
            </w:r>
          </w:p>
        </w:tc>
        <w:tc>
          <w:tcPr>
            <w:tcW w:w="991" w:type="dxa"/>
            <w:gridSpan w:val="2"/>
            <w:vAlign w:val="bottom"/>
          </w:tcPr>
          <w:p w:rsidR="008E7095" w:rsidRPr="00B015F1" w:rsidRDefault="008E7095" w:rsidP="00B015F1">
            <w:pPr>
              <w:spacing w:line="360" w:lineRule="auto"/>
              <w:jc w:val="both"/>
              <w:rPr>
                <w:sz w:val="20"/>
                <w:szCs w:val="20"/>
              </w:rPr>
            </w:pPr>
            <w:r w:rsidRPr="00B015F1">
              <w:rPr>
                <w:sz w:val="20"/>
                <w:szCs w:val="20"/>
              </w:rPr>
              <w:t>-</w:t>
            </w:r>
          </w:p>
        </w:tc>
        <w:tc>
          <w:tcPr>
            <w:tcW w:w="1078" w:type="dxa"/>
            <w:gridSpan w:val="2"/>
            <w:vAlign w:val="bottom"/>
          </w:tcPr>
          <w:p w:rsidR="008E7095" w:rsidRPr="00B015F1" w:rsidRDefault="008E7095" w:rsidP="00B015F1">
            <w:pPr>
              <w:spacing w:line="360" w:lineRule="auto"/>
              <w:jc w:val="both"/>
              <w:rPr>
                <w:sz w:val="20"/>
                <w:szCs w:val="20"/>
              </w:rPr>
            </w:pPr>
            <w:r w:rsidRPr="00B015F1">
              <w:rPr>
                <w:sz w:val="20"/>
                <w:szCs w:val="20"/>
              </w:rPr>
              <w:t>-</w:t>
            </w:r>
          </w:p>
        </w:tc>
        <w:tc>
          <w:tcPr>
            <w:tcW w:w="855" w:type="dxa"/>
            <w:gridSpan w:val="2"/>
            <w:vAlign w:val="bottom"/>
          </w:tcPr>
          <w:p w:rsidR="008E7095" w:rsidRPr="00B015F1" w:rsidRDefault="008E7095" w:rsidP="00B015F1">
            <w:pPr>
              <w:spacing w:line="360" w:lineRule="auto"/>
              <w:jc w:val="both"/>
              <w:rPr>
                <w:sz w:val="20"/>
                <w:szCs w:val="20"/>
              </w:rPr>
            </w:pPr>
            <w:r w:rsidRPr="00B015F1">
              <w:rPr>
                <w:sz w:val="20"/>
                <w:szCs w:val="20"/>
              </w:rPr>
              <w:t>-</w:t>
            </w:r>
          </w:p>
        </w:tc>
        <w:tc>
          <w:tcPr>
            <w:tcW w:w="819" w:type="dxa"/>
            <w:gridSpan w:val="2"/>
            <w:vAlign w:val="bottom"/>
          </w:tcPr>
          <w:p w:rsidR="008E7095" w:rsidRPr="00B015F1" w:rsidRDefault="008E7095" w:rsidP="00B015F1">
            <w:pPr>
              <w:spacing w:line="360" w:lineRule="auto"/>
              <w:jc w:val="both"/>
              <w:rPr>
                <w:sz w:val="20"/>
                <w:szCs w:val="20"/>
              </w:rPr>
            </w:pPr>
            <w:r w:rsidRPr="00B015F1">
              <w:rPr>
                <w:sz w:val="20"/>
                <w:szCs w:val="20"/>
              </w:rPr>
              <w:t>х</w:t>
            </w:r>
          </w:p>
        </w:tc>
        <w:tc>
          <w:tcPr>
            <w:tcW w:w="1245" w:type="dxa"/>
            <w:gridSpan w:val="6"/>
            <w:vAlign w:val="bottom"/>
          </w:tcPr>
          <w:p w:rsidR="008E7095" w:rsidRPr="00B015F1" w:rsidRDefault="008E7095" w:rsidP="00B015F1">
            <w:pPr>
              <w:spacing w:line="360" w:lineRule="auto"/>
              <w:jc w:val="both"/>
              <w:rPr>
                <w:sz w:val="20"/>
                <w:szCs w:val="20"/>
              </w:rPr>
            </w:pPr>
            <w:r w:rsidRPr="00B015F1">
              <w:rPr>
                <w:sz w:val="20"/>
                <w:szCs w:val="20"/>
              </w:rPr>
              <w:t>0</w:t>
            </w:r>
          </w:p>
        </w:tc>
        <w:tc>
          <w:tcPr>
            <w:tcW w:w="1143" w:type="dxa"/>
            <w:gridSpan w:val="6"/>
            <w:vAlign w:val="bottom"/>
          </w:tcPr>
          <w:p w:rsidR="008E7095" w:rsidRPr="00B015F1" w:rsidRDefault="008E7095" w:rsidP="00B015F1">
            <w:pPr>
              <w:spacing w:line="360" w:lineRule="auto"/>
              <w:jc w:val="both"/>
              <w:rPr>
                <w:sz w:val="20"/>
                <w:szCs w:val="20"/>
              </w:rPr>
            </w:pPr>
            <w:r w:rsidRPr="00B015F1">
              <w:rPr>
                <w:sz w:val="20"/>
                <w:szCs w:val="20"/>
              </w:rPr>
              <w:t>0</w:t>
            </w:r>
          </w:p>
        </w:tc>
      </w:tr>
      <w:tr w:rsidR="008E7095" w:rsidRPr="00B015F1" w:rsidTr="00B015F1">
        <w:tc>
          <w:tcPr>
            <w:tcW w:w="1832" w:type="dxa"/>
            <w:gridSpan w:val="6"/>
          </w:tcPr>
          <w:p w:rsidR="008E7095" w:rsidRPr="00B015F1" w:rsidRDefault="008E7095" w:rsidP="00B015F1">
            <w:pPr>
              <w:spacing w:line="360" w:lineRule="auto"/>
              <w:jc w:val="both"/>
              <w:rPr>
                <w:sz w:val="20"/>
                <w:szCs w:val="20"/>
              </w:rPr>
            </w:pPr>
            <w:r w:rsidRPr="00B015F1">
              <w:rPr>
                <w:sz w:val="20"/>
                <w:szCs w:val="20"/>
              </w:rPr>
              <w:t>Остаток на 1 января отчетного года</w:t>
            </w:r>
          </w:p>
        </w:tc>
        <w:tc>
          <w:tcPr>
            <w:tcW w:w="448" w:type="dxa"/>
            <w:gridSpan w:val="2"/>
            <w:vAlign w:val="bottom"/>
          </w:tcPr>
          <w:p w:rsidR="008E7095" w:rsidRPr="00B015F1" w:rsidRDefault="008E7095" w:rsidP="00B015F1">
            <w:pPr>
              <w:spacing w:line="360" w:lineRule="auto"/>
              <w:jc w:val="both"/>
              <w:rPr>
                <w:sz w:val="20"/>
                <w:szCs w:val="20"/>
              </w:rPr>
            </w:pPr>
            <w:r w:rsidRPr="00B015F1">
              <w:rPr>
                <w:sz w:val="20"/>
                <w:szCs w:val="20"/>
              </w:rPr>
              <w:t>100</w:t>
            </w:r>
          </w:p>
        </w:tc>
        <w:tc>
          <w:tcPr>
            <w:tcW w:w="944" w:type="dxa"/>
            <w:gridSpan w:val="4"/>
            <w:vAlign w:val="bottom"/>
          </w:tcPr>
          <w:p w:rsidR="008E7095" w:rsidRPr="00B015F1" w:rsidRDefault="008E7095" w:rsidP="00B015F1">
            <w:pPr>
              <w:spacing w:line="360" w:lineRule="auto"/>
              <w:jc w:val="both"/>
              <w:rPr>
                <w:sz w:val="20"/>
                <w:szCs w:val="20"/>
              </w:rPr>
            </w:pPr>
            <w:r w:rsidRPr="00B015F1">
              <w:rPr>
                <w:sz w:val="20"/>
                <w:szCs w:val="20"/>
              </w:rPr>
              <w:t>55592</w:t>
            </w:r>
          </w:p>
        </w:tc>
        <w:tc>
          <w:tcPr>
            <w:tcW w:w="991" w:type="dxa"/>
            <w:gridSpan w:val="2"/>
            <w:vAlign w:val="bottom"/>
          </w:tcPr>
          <w:p w:rsidR="008E7095" w:rsidRPr="00B015F1" w:rsidRDefault="008E7095" w:rsidP="00B015F1">
            <w:pPr>
              <w:spacing w:line="360" w:lineRule="auto"/>
              <w:jc w:val="both"/>
              <w:rPr>
                <w:sz w:val="20"/>
                <w:szCs w:val="20"/>
              </w:rPr>
            </w:pPr>
            <w:r w:rsidRPr="00B015F1">
              <w:rPr>
                <w:sz w:val="20"/>
                <w:szCs w:val="20"/>
              </w:rPr>
              <w:t>904559</w:t>
            </w:r>
          </w:p>
        </w:tc>
        <w:tc>
          <w:tcPr>
            <w:tcW w:w="1078" w:type="dxa"/>
            <w:gridSpan w:val="2"/>
            <w:vAlign w:val="bottom"/>
          </w:tcPr>
          <w:p w:rsidR="008E7095" w:rsidRPr="00B015F1" w:rsidRDefault="008E7095" w:rsidP="00B015F1">
            <w:pPr>
              <w:spacing w:line="360" w:lineRule="auto"/>
              <w:jc w:val="both"/>
              <w:rPr>
                <w:sz w:val="20"/>
                <w:szCs w:val="20"/>
              </w:rPr>
            </w:pPr>
            <w:r w:rsidRPr="00B015F1">
              <w:rPr>
                <w:sz w:val="20"/>
                <w:szCs w:val="20"/>
              </w:rPr>
              <w:t>-</w:t>
            </w:r>
          </w:p>
        </w:tc>
        <w:tc>
          <w:tcPr>
            <w:tcW w:w="855" w:type="dxa"/>
            <w:gridSpan w:val="2"/>
            <w:vAlign w:val="bottom"/>
          </w:tcPr>
          <w:p w:rsidR="008E7095" w:rsidRPr="00B015F1" w:rsidRDefault="008E7095" w:rsidP="00B015F1">
            <w:pPr>
              <w:spacing w:line="360" w:lineRule="auto"/>
              <w:jc w:val="both"/>
              <w:rPr>
                <w:sz w:val="20"/>
                <w:szCs w:val="20"/>
              </w:rPr>
            </w:pPr>
            <w:r w:rsidRPr="00B015F1">
              <w:rPr>
                <w:sz w:val="20"/>
                <w:szCs w:val="20"/>
              </w:rPr>
              <w:t>904559</w:t>
            </w:r>
          </w:p>
        </w:tc>
        <w:tc>
          <w:tcPr>
            <w:tcW w:w="819" w:type="dxa"/>
            <w:gridSpan w:val="2"/>
            <w:vAlign w:val="bottom"/>
          </w:tcPr>
          <w:p w:rsidR="008E7095" w:rsidRPr="00B015F1" w:rsidRDefault="008E7095" w:rsidP="00B015F1">
            <w:pPr>
              <w:spacing w:line="360" w:lineRule="auto"/>
              <w:jc w:val="both"/>
              <w:rPr>
                <w:sz w:val="20"/>
                <w:szCs w:val="20"/>
              </w:rPr>
            </w:pPr>
            <w:r w:rsidRPr="00B015F1">
              <w:rPr>
                <w:sz w:val="20"/>
                <w:szCs w:val="20"/>
              </w:rPr>
              <w:t>139</w:t>
            </w:r>
          </w:p>
        </w:tc>
        <w:tc>
          <w:tcPr>
            <w:tcW w:w="1245" w:type="dxa"/>
            <w:gridSpan w:val="6"/>
            <w:vAlign w:val="bottom"/>
          </w:tcPr>
          <w:p w:rsidR="008E7095" w:rsidRPr="00B015F1" w:rsidRDefault="008E7095" w:rsidP="00B015F1">
            <w:pPr>
              <w:spacing w:line="360" w:lineRule="auto"/>
              <w:jc w:val="both"/>
              <w:rPr>
                <w:sz w:val="20"/>
                <w:szCs w:val="20"/>
              </w:rPr>
            </w:pPr>
            <w:r w:rsidRPr="00B015F1">
              <w:rPr>
                <w:sz w:val="20"/>
                <w:szCs w:val="20"/>
              </w:rPr>
              <w:t>850097</w:t>
            </w:r>
          </w:p>
        </w:tc>
        <w:tc>
          <w:tcPr>
            <w:tcW w:w="1143" w:type="dxa"/>
            <w:gridSpan w:val="6"/>
            <w:vAlign w:val="bottom"/>
          </w:tcPr>
          <w:p w:rsidR="008E7095" w:rsidRPr="00B015F1" w:rsidRDefault="008E7095" w:rsidP="00B015F1">
            <w:pPr>
              <w:spacing w:line="360" w:lineRule="auto"/>
              <w:jc w:val="both"/>
              <w:rPr>
                <w:sz w:val="20"/>
                <w:szCs w:val="20"/>
              </w:rPr>
            </w:pPr>
            <w:r w:rsidRPr="00B015F1">
              <w:rPr>
                <w:sz w:val="20"/>
                <w:szCs w:val="20"/>
              </w:rPr>
              <w:t>1810387</w:t>
            </w:r>
          </w:p>
        </w:tc>
      </w:tr>
      <w:tr w:rsidR="008E7095" w:rsidRPr="00B015F1" w:rsidTr="00B015F1">
        <w:tc>
          <w:tcPr>
            <w:tcW w:w="1832" w:type="dxa"/>
            <w:gridSpan w:val="6"/>
          </w:tcPr>
          <w:p w:rsidR="009335E0" w:rsidRPr="00B015F1" w:rsidRDefault="008E7095" w:rsidP="00B015F1">
            <w:pPr>
              <w:spacing w:line="360" w:lineRule="auto"/>
              <w:jc w:val="both"/>
              <w:rPr>
                <w:sz w:val="20"/>
                <w:szCs w:val="20"/>
              </w:rPr>
            </w:pPr>
            <w:r w:rsidRPr="00B015F1">
              <w:rPr>
                <w:sz w:val="20"/>
                <w:szCs w:val="20"/>
              </w:rPr>
              <w:t>Результат от пересчета</w:t>
            </w:r>
          </w:p>
          <w:p w:rsidR="008E7095" w:rsidRPr="00B015F1" w:rsidRDefault="008E7095" w:rsidP="00B015F1">
            <w:pPr>
              <w:spacing w:line="360" w:lineRule="auto"/>
              <w:jc w:val="both"/>
              <w:rPr>
                <w:sz w:val="20"/>
                <w:szCs w:val="20"/>
              </w:rPr>
            </w:pPr>
            <w:r w:rsidRPr="00B015F1">
              <w:rPr>
                <w:sz w:val="20"/>
                <w:szCs w:val="20"/>
              </w:rPr>
              <w:t>иностранных валют</w:t>
            </w:r>
          </w:p>
        </w:tc>
        <w:tc>
          <w:tcPr>
            <w:tcW w:w="448" w:type="dxa"/>
            <w:gridSpan w:val="2"/>
            <w:vAlign w:val="bottom"/>
          </w:tcPr>
          <w:p w:rsidR="008E7095" w:rsidRPr="00B015F1" w:rsidRDefault="008E7095" w:rsidP="00B015F1">
            <w:pPr>
              <w:spacing w:line="360" w:lineRule="auto"/>
              <w:jc w:val="both"/>
              <w:rPr>
                <w:sz w:val="20"/>
                <w:szCs w:val="20"/>
              </w:rPr>
            </w:pPr>
            <w:r w:rsidRPr="00B015F1">
              <w:rPr>
                <w:sz w:val="20"/>
                <w:szCs w:val="20"/>
              </w:rPr>
              <w:t>102</w:t>
            </w:r>
          </w:p>
        </w:tc>
        <w:tc>
          <w:tcPr>
            <w:tcW w:w="944" w:type="dxa"/>
            <w:gridSpan w:val="4"/>
            <w:vAlign w:val="bottom"/>
          </w:tcPr>
          <w:p w:rsidR="008E7095" w:rsidRPr="00B015F1" w:rsidRDefault="008E7095" w:rsidP="00B015F1">
            <w:pPr>
              <w:spacing w:line="360" w:lineRule="auto"/>
              <w:jc w:val="both"/>
              <w:rPr>
                <w:sz w:val="20"/>
                <w:szCs w:val="20"/>
              </w:rPr>
            </w:pPr>
            <w:r w:rsidRPr="00B015F1">
              <w:rPr>
                <w:sz w:val="20"/>
                <w:szCs w:val="20"/>
              </w:rPr>
              <w:t>х</w:t>
            </w:r>
          </w:p>
        </w:tc>
        <w:tc>
          <w:tcPr>
            <w:tcW w:w="991" w:type="dxa"/>
            <w:gridSpan w:val="2"/>
            <w:vAlign w:val="bottom"/>
          </w:tcPr>
          <w:p w:rsidR="008E7095" w:rsidRPr="00B015F1" w:rsidRDefault="008E7095" w:rsidP="00B015F1">
            <w:pPr>
              <w:spacing w:line="360" w:lineRule="auto"/>
              <w:jc w:val="both"/>
              <w:rPr>
                <w:sz w:val="20"/>
                <w:szCs w:val="20"/>
              </w:rPr>
            </w:pPr>
            <w:r w:rsidRPr="00B015F1">
              <w:rPr>
                <w:sz w:val="20"/>
                <w:szCs w:val="20"/>
              </w:rPr>
              <w:t>-</w:t>
            </w:r>
          </w:p>
        </w:tc>
        <w:tc>
          <w:tcPr>
            <w:tcW w:w="1078" w:type="dxa"/>
            <w:gridSpan w:val="2"/>
            <w:vAlign w:val="bottom"/>
          </w:tcPr>
          <w:p w:rsidR="008E7095" w:rsidRPr="00B015F1" w:rsidRDefault="008E7095" w:rsidP="00B015F1">
            <w:pPr>
              <w:spacing w:line="360" w:lineRule="auto"/>
              <w:jc w:val="both"/>
              <w:rPr>
                <w:sz w:val="20"/>
                <w:szCs w:val="20"/>
              </w:rPr>
            </w:pPr>
            <w:r w:rsidRPr="00B015F1">
              <w:rPr>
                <w:sz w:val="20"/>
                <w:szCs w:val="20"/>
              </w:rPr>
              <w:t>-</w:t>
            </w:r>
          </w:p>
        </w:tc>
        <w:tc>
          <w:tcPr>
            <w:tcW w:w="855" w:type="dxa"/>
            <w:gridSpan w:val="2"/>
            <w:vAlign w:val="bottom"/>
          </w:tcPr>
          <w:p w:rsidR="008E7095" w:rsidRPr="00B015F1" w:rsidRDefault="008E7095" w:rsidP="00B015F1">
            <w:pPr>
              <w:spacing w:line="360" w:lineRule="auto"/>
              <w:jc w:val="both"/>
              <w:rPr>
                <w:sz w:val="20"/>
                <w:szCs w:val="20"/>
              </w:rPr>
            </w:pPr>
            <w:r w:rsidRPr="00B015F1">
              <w:rPr>
                <w:sz w:val="20"/>
                <w:szCs w:val="20"/>
              </w:rPr>
              <w:t>-</w:t>
            </w:r>
          </w:p>
        </w:tc>
        <w:tc>
          <w:tcPr>
            <w:tcW w:w="819" w:type="dxa"/>
            <w:gridSpan w:val="2"/>
            <w:vAlign w:val="bottom"/>
          </w:tcPr>
          <w:p w:rsidR="008E7095" w:rsidRPr="00B015F1" w:rsidRDefault="008E7095" w:rsidP="00B015F1">
            <w:pPr>
              <w:spacing w:line="360" w:lineRule="auto"/>
              <w:jc w:val="both"/>
              <w:rPr>
                <w:sz w:val="20"/>
                <w:szCs w:val="20"/>
              </w:rPr>
            </w:pPr>
            <w:r w:rsidRPr="00B015F1">
              <w:rPr>
                <w:sz w:val="20"/>
                <w:szCs w:val="20"/>
              </w:rPr>
              <w:t>х</w:t>
            </w:r>
          </w:p>
        </w:tc>
        <w:tc>
          <w:tcPr>
            <w:tcW w:w="1245" w:type="dxa"/>
            <w:gridSpan w:val="6"/>
            <w:vAlign w:val="bottom"/>
          </w:tcPr>
          <w:p w:rsidR="008E7095" w:rsidRPr="00B015F1" w:rsidRDefault="008E7095" w:rsidP="00B015F1">
            <w:pPr>
              <w:spacing w:line="360" w:lineRule="auto"/>
              <w:jc w:val="both"/>
              <w:rPr>
                <w:sz w:val="20"/>
                <w:szCs w:val="20"/>
              </w:rPr>
            </w:pPr>
            <w:r w:rsidRPr="00B015F1">
              <w:rPr>
                <w:sz w:val="20"/>
                <w:szCs w:val="20"/>
              </w:rPr>
              <w:t>х</w:t>
            </w:r>
          </w:p>
        </w:tc>
        <w:tc>
          <w:tcPr>
            <w:tcW w:w="1143" w:type="dxa"/>
            <w:gridSpan w:val="6"/>
            <w:vAlign w:val="bottom"/>
          </w:tcPr>
          <w:p w:rsidR="008E7095" w:rsidRPr="00B015F1" w:rsidRDefault="008E7095" w:rsidP="00B015F1">
            <w:pPr>
              <w:spacing w:line="360" w:lineRule="auto"/>
              <w:jc w:val="both"/>
              <w:rPr>
                <w:sz w:val="20"/>
                <w:szCs w:val="20"/>
              </w:rPr>
            </w:pPr>
            <w:r w:rsidRPr="00B015F1">
              <w:rPr>
                <w:sz w:val="20"/>
                <w:szCs w:val="20"/>
              </w:rPr>
              <w:t>0</w:t>
            </w:r>
          </w:p>
        </w:tc>
      </w:tr>
      <w:tr w:rsidR="008E7095" w:rsidRPr="00B015F1" w:rsidTr="00B015F1">
        <w:tc>
          <w:tcPr>
            <w:tcW w:w="1832" w:type="dxa"/>
            <w:gridSpan w:val="6"/>
          </w:tcPr>
          <w:p w:rsidR="008E7095" w:rsidRPr="00B015F1" w:rsidRDefault="008E7095" w:rsidP="00B015F1">
            <w:pPr>
              <w:spacing w:line="360" w:lineRule="auto"/>
              <w:jc w:val="both"/>
              <w:rPr>
                <w:sz w:val="20"/>
                <w:szCs w:val="20"/>
              </w:rPr>
            </w:pPr>
            <w:r w:rsidRPr="00B015F1">
              <w:rPr>
                <w:sz w:val="20"/>
                <w:szCs w:val="20"/>
              </w:rPr>
              <w:t>Чистая прибыль</w:t>
            </w:r>
          </w:p>
        </w:tc>
        <w:tc>
          <w:tcPr>
            <w:tcW w:w="448" w:type="dxa"/>
            <w:gridSpan w:val="2"/>
            <w:vAlign w:val="bottom"/>
          </w:tcPr>
          <w:p w:rsidR="008E7095" w:rsidRPr="00B015F1" w:rsidRDefault="008E7095" w:rsidP="00B015F1">
            <w:pPr>
              <w:spacing w:line="360" w:lineRule="auto"/>
              <w:jc w:val="both"/>
              <w:rPr>
                <w:sz w:val="20"/>
                <w:szCs w:val="20"/>
              </w:rPr>
            </w:pPr>
            <w:r w:rsidRPr="00B015F1">
              <w:rPr>
                <w:sz w:val="20"/>
                <w:szCs w:val="20"/>
              </w:rPr>
              <w:t>106</w:t>
            </w:r>
          </w:p>
        </w:tc>
        <w:tc>
          <w:tcPr>
            <w:tcW w:w="944" w:type="dxa"/>
            <w:gridSpan w:val="4"/>
            <w:vAlign w:val="bottom"/>
          </w:tcPr>
          <w:p w:rsidR="008E7095" w:rsidRPr="00B015F1" w:rsidRDefault="008E7095" w:rsidP="00B015F1">
            <w:pPr>
              <w:spacing w:line="360" w:lineRule="auto"/>
              <w:jc w:val="both"/>
              <w:rPr>
                <w:sz w:val="20"/>
                <w:szCs w:val="20"/>
              </w:rPr>
            </w:pPr>
            <w:r w:rsidRPr="00B015F1">
              <w:rPr>
                <w:sz w:val="20"/>
                <w:szCs w:val="20"/>
              </w:rPr>
              <w:t>х</w:t>
            </w:r>
          </w:p>
        </w:tc>
        <w:tc>
          <w:tcPr>
            <w:tcW w:w="991" w:type="dxa"/>
            <w:gridSpan w:val="2"/>
            <w:vAlign w:val="bottom"/>
          </w:tcPr>
          <w:p w:rsidR="008E7095" w:rsidRPr="00B015F1" w:rsidRDefault="008E7095" w:rsidP="00B015F1">
            <w:pPr>
              <w:spacing w:line="360" w:lineRule="auto"/>
              <w:jc w:val="both"/>
              <w:rPr>
                <w:sz w:val="20"/>
                <w:szCs w:val="20"/>
              </w:rPr>
            </w:pPr>
            <w:r w:rsidRPr="00B015F1">
              <w:rPr>
                <w:sz w:val="20"/>
                <w:szCs w:val="20"/>
              </w:rPr>
              <w:t>х</w:t>
            </w:r>
          </w:p>
        </w:tc>
        <w:tc>
          <w:tcPr>
            <w:tcW w:w="1078" w:type="dxa"/>
            <w:gridSpan w:val="2"/>
            <w:vAlign w:val="bottom"/>
          </w:tcPr>
          <w:p w:rsidR="008E7095" w:rsidRPr="00B015F1" w:rsidRDefault="008E7095" w:rsidP="00B015F1">
            <w:pPr>
              <w:spacing w:line="360" w:lineRule="auto"/>
              <w:jc w:val="both"/>
              <w:rPr>
                <w:sz w:val="20"/>
                <w:szCs w:val="20"/>
              </w:rPr>
            </w:pPr>
            <w:r w:rsidRPr="00B015F1">
              <w:rPr>
                <w:sz w:val="20"/>
                <w:szCs w:val="20"/>
              </w:rPr>
              <w:t>х</w:t>
            </w:r>
          </w:p>
        </w:tc>
        <w:tc>
          <w:tcPr>
            <w:tcW w:w="855" w:type="dxa"/>
            <w:gridSpan w:val="2"/>
            <w:vAlign w:val="bottom"/>
          </w:tcPr>
          <w:p w:rsidR="008E7095" w:rsidRPr="00B015F1" w:rsidRDefault="008E7095" w:rsidP="00B015F1">
            <w:pPr>
              <w:spacing w:line="360" w:lineRule="auto"/>
              <w:jc w:val="both"/>
              <w:rPr>
                <w:sz w:val="20"/>
                <w:szCs w:val="20"/>
              </w:rPr>
            </w:pPr>
            <w:r w:rsidRPr="00B015F1">
              <w:rPr>
                <w:sz w:val="20"/>
                <w:szCs w:val="20"/>
              </w:rPr>
              <w:t>х</w:t>
            </w:r>
          </w:p>
        </w:tc>
        <w:tc>
          <w:tcPr>
            <w:tcW w:w="819" w:type="dxa"/>
            <w:gridSpan w:val="2"/>
            <w:vAlign w:val="bottom"/>
          </w:tcPr>
          <w:p w:rsidR="008E7095" w:rsidRPr="00B015F1" w:rsidRDefault="008E7095" w:rsidP="00B015F1">
            <w:pPr>
              <w:spacing w:line="360" w:lineRule="auto"/>
              <w:jc w:val="both"/>
              <w:rPr>
                <w:sz w:val="20"/>
                <w:szCs w:val="20"/>
              </w:rPr>
            </w:pPr>
            <w:r w:rsidRPr="00B015F1">
              <w:rPr>
                <w:sz w:val="20"/>
                <w:szCs w:val="20"/>
              </w:rPr>
              <w:t>х</w:t>
            </w:r>
          </w:p>
        </w:tc>
        <w:tc>
          <w:tcPr>
            <w:tcW w:w="1245" w:type="dxa"/>
            <w:gridSpan w:val="6"/>
            <w:vAlign w:val="bottom"/>
          </w:tcPr>
          <w:p w:rsidR="008E7095" w:rsidRPr="00B015F1" w:rsidRDefault="008E7095" w:rsidP="00B015F1">
            <w:pPr>
              <w:spacing w:line="360" w:lineRule="auto"/>
              <w:jc w:val="both"/>
              <w:rPr>
                <w:sz w:val="20"/>
                <w:szCs w:val="20"/>
              </w:rPr>
            </w:pPr>
            <w:r w:rsidRPr="00B015F1">
              <w:rPr>
                <w:sz w:val="20"/>
                <w:szCs w:val="20"/>
              </w:rPr>
              <w:t>359409</w:t>
            </w:r>
          </w:p>
        </w:tc>
        <w:tc>
          <w:tcPr>
            <w:tcW w:w="1143" w:type="dxa"/>
            <w:gridSpan w:val="6"/>
            <w:vAlign w:val="bottom"/>
          </w:tcPr>
          <w:p w:rsidR="008E7095" w:rsidRPr="00B015F1" w:rsidRDefault="008E7095" w:rsidP="00B015F1">
            <w:pPr>
              <w:spacing w:line="360" w:lineRule="auto"/>
              <w:jc w:val="both"/>
              <w:rPr>
                <w:sz w:val="20"/>
                <w:szCs w:val="20"/>
              </w:rPr>
            </w:pPr>
            <w:r w:rsidRPr="00B015F1">
              <w:rPr>
                <w:sz w:val="20"/>
                <w:szCs w:val="20"/>
              </w:rPr>
              <w:t>359409</w:t>
            </w:r>
          </w:p>
        </w:tc>
      </w:tr>
      <w:tr w:rsidR="00B015F1" w:rsidRPr="00B015F1" w:rsidTr="00B015F1">
        <w:tc>
          <w:tcPr>
            <w:tcW w:w="1832" w:type="dxa"/>
            <w:gridSpan w:val="6"/>
          </w:tcPr>
          <w:p w:rsidR="00B015F1" w:rsidRPr="00B015F1" w:rsidRDefault="00B015F1" w:rsidP="00B015F1">
            <w:pPr>
              <w:spacing w:line="360" w:lineRule="auto"/>
              <w:jc w:val="both"/>
              <w:rPr>
                <w:sz w:val="20"/>
                <w:szCs w:val="20"/>
              </w:rPr>
            </w:pPr>
            <w:r w:rsidRPr="00B015F1">
              <w:rPr>
                <w:sz w:val="20"/>
                <w:szCs w:val="20"/>
              </w:rPr>
              <w:t>Дивиденды</w:t>
            </w:r>
          </w:p>
        </w:tc>
        <w:tc>
          <w:tcPr>
            <w:tcW w:w="448" w:type="dxa"/>
            <w:gridSpan w:val="2"/>
            <w:vAlign w:val="bottom"/>
          </w:tcPr>
          <w:p w:rsidR="00B015F1" w:rsidRPr="00B015F1" w:rsidRDefault="00B015F1" w:rsidP="00B015F1">
            <w:pPr>
              <w:spacing w:line="360" w:lineRule="auto"/>
              <w:jc w:val="both"/>
              <w:rPr>
                <w:sz w:val="20"/>
                <w:szCs w:val="20"/>
              </w:rPr>
            </w:pPr>
            <w:r w:rsidRPr="00B015F1">
              <w:rPr>
                <w:sz w:val="20"/>
                <w:szCs w:val="20"/>
              </w:rPr>
              <w:t>108</w:t>
            </w:r>
          </w:p>
        </w:tc>
        <w:tc>
          <w:tcPr>
            <w:tcW w:w="944" w:type="dxa"/>
            <w:gridSpan w:val="4"/>
            <w:vAlign w:val="bottom"/>
          </w:tcPr>
          <w:p w:rsidR="00B015F1" w:rsidRPr="00B015F1" w:rsidRDefault="00B015F1" w:rsidP="00B015F1">
            <w:pPr>
              <w:spacing w:line="360" w:lineRule="auto"/>
              <w:jc w:val="both"/>
              <w:rPr>
                <w:sz w:val="20"/>
                <w:szCs w:val="20"/>
              </w:rPr>
            </w:pPr>
            <w:r w:rsidRPr="00B015F1">
              <w:rPr>
                <w:sz w:val="20"/>
                <w:szCs w:val="20"/>
              </w:rPr>
              <w:t>х</w:t>
            </w:r>
          </w:p>
        </w:tc>
        <w:tc>
          <w:tcPr>
            <w:tcW w:w="991" w:type="dxa"/>
            <w:gridSpan w:val="2"/>
            <w:vAlign w:val="bottom"/>
          </w:tcPr>
          <w:p w:rsidR="00B015F1" w:rsidRPr="00B015F1" w:rsidRDefault="00B015F1" w:rsidP="00B015F1">
            <w:pPr>
              <w:spacing w:line="360" w:lineRule="auto"/>
              <w:jc w:val="both"/>
              <w:rPr>
                <w:sz w:val="20"/>
                <w:szCs w:val="20"/>
              </w:rPr>
            </w:pPr>
            <w:r w:rsidRPr="00B015F1">
              <w:rPr>
                <w:sz w:val="20"/>
                <w:szCs w:val="20"/>
              </w:rPr>
              <w:t>х</w:t>
            </w:r>
          </w:p>
        </w:tc>
        <w:tc>
          <w:tcPr>
            <w:tcW w:w="1078" w:type="dxa"/>
            <w:gridSpan w:val="2"/>
            <w:vAlign w:val="bottom"/>
          </w:tcPr>
          <w:p w:rsidR="00B015F1" w:rsidRPr="00B015F1" w:rsidRDefault="00B015F1" w:rsidP="00B015F1">
            <w:pPr>
              <w:spacing w:line="360" w:lineRule="auto"/>
              <w:jc w:val="both"/>
              <w:rPr>
                <w:sz w:val="20"/>
                <w:szCs w:val="20"/>
              </w:rPr>
            </w:pPr>
            <w:r w:rsidRPr="00B015F1">
              <w:rPr>
                <w:sz w:val="20"/>
                <w:szCs w:val="20"/>
              </w:rPr>
              <w:t>х</w:t>
            </w:r>
          </w:p>
        </w:tc>
        <w:tc>
          <w:tcPr>
            <w:tcW w:w="855" w:type="dxa"/>
            <w:gridSpan w:val="2"/>
            <w:vAlign w:val="bottom"/>
          </w:tcPr>
          <w:p w:rsidR="00B015F1" w:rsidRPr="00B015F1" w:rsidRDefault="00B015F1" w:rsidP="00B015F1">
            <w:pPr>
              <w:spacing w:line="360" w:lineRule="auto"/>
              <w:jc w:val="both"/>
              <w:rPr>
                <w:sz w:val="20"/>
                <w:szCs w:val="20"/>
              </w:rPr>
            </w:pPr>
            <w:r w:rsidRPr="00B015F1">
              <w:rPr>
                <w:sz w:val="20"/>
                <w:szCs w:val="20"/>
              </w:rPr>
              <w:t>х</w:t>
            </w:r>
          </w:p>
        </w:tc>
        <w:tc>
          <w:tcPr>
            <w:tcW w:w="819" w:type="dxa"/>
            <w:gridSpan w:val="2"/>
            <w:vAlign w:val="bottom"/>
          </w:tcPr>
          <w:p w:rsidR="00B015F1" w:rsidRPr="00B015F1" w:rsidRDefault="00B015F1" w:rsidP="00B015F1">
            <w:pPr>
              <w:spacing w:line="360" w:lineRule="auto"/>
              <w:jc w:val="both"/>
              <w:rPr>
                <w:sz w:val="20"/>
                <w:szCs w:val="20"/>
              </w:rPr>
            </w:pPr>
            <w:r w:rsidRPr="00B015F1">
              <w:rPr>
                <w:sz w:val="20"/>
                <w:szCs w:val="20"/>
              </w:rPr>
              <w:t>х</w:t>
            </w:r>
          </w:p>
        </w:tc>
        <w:tc>
          <w:tcPr>
            <w:tcW w:w="249" w:type="dxa"/>
            <w:gridSpan w:val="2"/>
            <w:vAlign w:val="bottom"/>
          </w:tcPr>
          <w:p w:rsidR="00B015F1" w:rsidRPr="00B015F1" w:rsidRDefault="00B015F1" w:rsidP="00B015F1">
            <w:pPr>
              <w:spacing w:line="360" w:lineRule="auto"/>
              <w:jc w:val="both"/>
              <w:rPr>
                <w:sz w:val="20"/>
                <w:szCs w:val="20"/>
              </w:rPr>
            </w:pPr>
            <w:r w:rsidRPr="00B015F1">
              <w:rPr>
                <w:sz w:val="20"/>
                <w:szCs w:val="20"/>
              </w:rPr>
              <w:t>(</w:t>
            </w:r>
          </w:p>
        </w:tc>
        <w:tc>
          <w:tcPr>
            <w:tcW w:w="747" w:type="dxa"/>
            <w:gridSpan w:val="3"/>
            <w:vAlign w:val="bottom"/>
          </w:tcPr>
          <w:p w:rsidR="00B015F1" w:rsidRPr="00B015F1" w:rsidRDefault="00B015F1" w:rsidP="00B015F1">
            <w:pPr>
              <w:spacing w:line="360" w:lineRule="auto"/>
              <w:jc w:val="both"/>
              <w:rPr>
                <w:sz w:val="20"/>
                <w:szCs w:val="20"/>
              </w:rPr>
            </w:pPr>
            <w:r w:rsidRPr="00B015F1">
              <w:rPr>
                <w:sz w:val="20"/>
                <w:szCs w:val="20"/>
              </w:rPr>
              <w:t>14315</w:t>
            </w:r>
          </w:p>
        </w:tc>
        <w:tc>
          <w:tcPr>
            <w:tcW w:w="249" w:type="dxa"/>
            <w:vAlign w:val="bottom"/>
          </w:tcPr>
          <w:p w:rsidR="00B015F1" w:rsidRPr="00B015F1" w:rsidRDefault="00B015F1" w:rsidP="00B015F1">
            <w:pPr>
              <w:spacing w:line="360" w:lineRule="auto"/>
              <w:jc w:val="both"/>
              <w:rPr>
                <w:sz w:val="20"/>
                <w:szCs w:val="20"/>
              </w:rPr>
            </w:pPr>
            <w:r w:rsidRPr="00B015F1">
              <w:rPr>
                <w:sz w:val="20"/>
                <w:szCs w:val="20"/>
              </w:rPr>
              <w:t>)</w:t>
            </w:r>
          </w:p>
        </w:tc>
        <w:tc>
          <w:tcPr>
            <w:tcW w:w="249" w:type="dxa"/>
            <w:gridSpan w:val="2"/>
            <w:vAlign w:val="bottom"/>
          </w:tcPr>
          <w:p w:rsidR="00B015F1" w:rsidRPr="00B015F1" w:rsidRDefault="00B015F1" w:rsidP="00B015F1">
            <w:pPr>
              <w:spacing w:line="360" w:lineRule="auto"/>
              <w:jc w:val="both"/>
              <w:rPr>
                <w:sz w:val="20"/>
                <w:szCs w:val="20"/>
              </w:rPr>
            </w:pPr>
            <w:r w:rsidRPr="00B015F1">
              <w:rPr>
                <w:sz w:val="20"/>
                <w:szCs w:val="20"/>
              </w:rPr>
              <w:t>(</w:t>
            </w:r>
          </w:p>
        </w:tc>
        <w:tc>
          <w:tcPr>
            <w:tcW w:w="895" w:type="dxa"/>
            <w:gridSpan w:val="4"/>
            <w:vAlign w:val="bottom"/>
          </w:tcPr>
          <w:p w:rsidR="00B015F1" w:rsidRPr="00B015F1" w:rsidRDefault="00B015F1" w:rsidP="00B015F1">
            <w:pPr>
              <w:spacing w:line="360" w:lineRule="auto"/>
              <w:jc w:val="both"/>
              <w:rPr>
                <w:sz w:val="20"/>
                <w:szCs w:val="20"/>
              </w:rPr>
            </w:pPr>
            <w:r w:rsidRPr="00B015F1">
              <w:rPr>
                <w:sz w:val="20"/>
                <w:szCs w:val="20"/>
              </w:rPr>
              <w:t>14315</w:t>
            </w:r>
          </w:p>
        </w:tc>
      </w:tr>
    </w:tbl>
    <w:p w:rsidR="00B015F1" w:rsidRDefault="00B015F1" w:rsidP="009335E0">
      <w:pPr>
        <w:spacing w:line="360" w:lineRule="auto"/>
        <w:ind w:firstLine="709"/>
        <w:jc w:val="both"/>
        <w:rPr>
          <w:sz w:val="28"/>
          <w:szCs w:val="28"/>
        </w:rPr>
      </w:pPr>
    </w:p>
    <w:p w:rsidR="008E7095" w:rsidRPr="009335E0" w:rsidRDefault="008E7095" w:rsidP="009335E0">
      <w:pPr>
        <w:spacing w:line="360" w:lineRule="auto"/>
        <w:ind w:firstLine="709"/>
        <w:jc w:val="both"/>
        <w:rPr>
          <w:sz w:val="28"/>
          <w:szCs w:val="28"/>
        </w:rPr>
      </w:pPr>
      <w:r w:rsidRPr="009335E0">
        <w:rPr>
          <w:sz w:val="28"/>
          <w:szCs w:val="28"/>
        </w:rPr>
        <w:t>Форма 0710001с. 2</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456"/>
        <w:gridCol w:w="317"/>
        <w:gridCol w:w="318"/>
        <w:gridCol w:w="318"/>
        <w:gridCol w:w="1022"/>
        <w:gridCol w:w="1112"/>
        <w:gridCol w:w="881"/>
        <w:gridCol w:w="843"/>
        <w:gridCol w:w="250"/>
        <w:gridCol w:w="250"/>
        <w:gridCol w:w="250"/>
        <w:gridCol w:w="250"/>
        <w:gridCol w:w="250"/>
        <w:gridCol w:w="250"/>
        <w:gridCol w:w="250"/>
        <w:gridCol w:w="250"/>
        <w:gridCol w:w="393"/>
      </w:tblGrid>
      <w:tr w:rsidR="008E7095" w:rsidRPr="00B015F1" w:rsidTr="00B015F1">
        <w:tc>
          <w:tcPr>
            <w:tcW w:w="2152" w:type="dxa"/>
            <w:gridSpan w:val="2"/>
          </w:tcPr>
          <w:p w:rsidR="008E7095" w:rsidRPr="00B015F1" w:rsidRDefault="008E7095" w:rsidP="00B015F1">
            <w:pPr>
              <w:spacing w:line="360" w:lineRule="auto"/>
              <w:jc w:val="both"/>
              <w:rPr>
                <w:sz w:val="20"/>
                <w:szCs w:val="20"/>
              </w:rPr>
            </w:pPr>
            <w:r w:rsidRPr="00B015F1">
              <w:rPr>
                <w:sz w:val="20"/>
                <w:szCs w:val="20"/>
              </w:rPr>
              <w:t>Показатель</w:t>
            </w:r>
          </w:p>
        </w:tc>
        <w:tc>
          <w:tcPr>
            <w:tcW w:w="953" w:type="dxa"/>
            <w:gridSpan w:val="3"/>
            <w:vMerge w:val="restart"/>
          </w:tcPr>
          <w:p w:rsidR="008E7095" w:rsidRPr="00B015F1" w:rsidRDefault="008E7095" w:rsidP="00B015F1">
            <w:pPr>
              <w:spacing w:line="360" w:lineRule="auto"/>
              <w:jc w:val="both"/>
              <w:rPr>
                <w:sz w:val="20"/>
                <w:szCs w:val="20"/>
              </w:rPr>
            </w:pPr>
            <w:r w:rsidRPr="00B015F1">
              <w:rPr>
                <w:sz w:val="20"/>
                <w:szCs w:val="20"/>
              </w:rPr>
              <w:t>Уставный капитал</w:t>
            </w:r>
          </w:p>
        </w:tc>
        <w:tc>
          <w:tcPr>
            <w:tcW w:w="1022" w:type="dxa"/>
            <w:vMerge w:val="restart"/>
          </w:tcPr>
          <w:p w:rsidR="008E7095" w:rsidRPr="00B015F1" w:rsidRDefault="008E7095" w:rsidP="00B015F1">
            <w:pPr>
              <w:spacing w:line="360" w:lineRule="auto"/>
              <w:jc w:val="both"/>
              <w:rPr>
                <w:sz w:val="20"/>
                <w:szCs w:val="20"/>
              </w:rPr>
            </w:pPr>
            <w:r w:rsidRPr="00B015F1">
              <w:rPr>
                <w:sz w:val="20"/>
                <w:szCs w:val="20"/>
              </w:rPr>
              <w:t>Добавочный капитал</w:t>
            </w:r>
          </w:p>
        </w:tc>
        <w:tc>
          <w:tcPr>
            <w:tcW w:w="1993" w:type="dxa"/>
            <w:gridSpan w:val="2"/>
          </w:tcPr>
          <w:p w:rsidR="008E7095" w:rsidRPr="00B015F1" w:rsidRDefault="008E7095" w:rsidP="00B015F1">
            <w:pPr>
              <w:spacing w:line="360" w:lineRule="auto"/>
              <w:jc w:val="both"/>
              <w:rPr>
                <w:sz w:val="20"/>
                <w:szCs w:val="20"/>
              </w:rPr>
            </w:pPr>
            <w:r w:rsidRPr="00B015F1">
              <w:rPr>
                <w:sz w:val="20"/>
                <w:szCs w:val="20"/>
              </w:rPr>
              <w:t>В том числе</w:t>
            </w:r>
          </w:p>
        </w:tc>
        <w:tc>
          <w:tcPr>
            <w:tcW w:w="843" w:type="dxa"/>
            <w:vMerge w:val="restart"/>
          </w:tcPr>
          <w:p w:rsidR="008E7095" w:rsidRPr="00B015F1" w:rsidRDefault="008E7095" w:rsidP="00B015F1">
            <w:pPr>
              <w:spacing w:line="360" w:lineRule="auto"/>
              <w:jc w:val="both"/>
              <w:rPr>
                <w:sz w:val="20"/>
                <w:szCs w:val="20"/>
              </w:rPr>
            </w:pPr>
            <w:r w:rsidRPr="00B015F1">
              <w:rPr>
                <w:sz w:val="20"/>
                <w:szCs w:val="20"/>
              </w:rPr>
              <w:t>Резервный капитал</w:t>
            </w:r>
          </w:p>
        </w:tc>
        <w:tc>
          <w:tcPr>
            <w:tcW w:w="1250" w:type="dxa"/>
            <w:gridSpan w:val="5"/>
            <w:vMerge w:val="restart"/>
          </w:tcPr>
          <w:p w:rsidR="008E7095" w:rsidRPr="00B015F1" w:rsidRDefault="008E7095" w:rsidP="00B015F1">
            <w:pPr>
              <w:spacing w:line="360" w:lineRule="auto"/>
              <w:jc w:val="both"/>
              <w:rPr>
                <w:sz w:val="20"/>
                <w:szCs w:val="20"/>
              </w:rPr>
            </w:pPr>
            <w:r w:rsidRPr="00B015F1">
              <w:rPr>
                <w:sz w:val="20"/>
                <w:szCs w:val="20"/>
              </w:rPr>
              <w:t>Нераспределенная прибыль (непокрытый убыток)</w:t>
            </w:r>
          </w:p>
        </w:tc>
        <w:tc>
          <w:tcPr>
            <w:tcW w:w="1143" w:type="dxa"/>
            <w:gridSpan w:val="4"/>
            <w:vMerge w:val="restart"/>
          </w:tcPr>
          <w:p w:rsidR="008E7095" w:rsidRPr="00B015F1" w:rsidRDefault="008E7095" w:rsidP="00B015F1">
            <w:pPr>
              <w:spacing w:line="360" w:lineRule="auto"/>
              <w:jc w:val="both"/>
              <w:rPr>
                <w:sz w:val="20"/>
                <w:szCs w:val="20"/>
              </w:rPr>
            </w:pPr>
            <w:r w:rsidRPr="00B015F1">
              <w:rPr>
                <w:sz w:val="20"/>
                <w:szCs w:val="20"/>
              </w:rPr>
              <w:t>Итого</w:t>
            </w:r>
          </w:p>
        </w:tc>
      </w:tr>
      <w:tr w:rsidR="008E7095" w:rsidRPr="00B015F1" w:rsidTr="00B015F1">
        <w:tc>
          <w:tcPr>
            <w:tcW w:w="1696" w:type="dxa"/>
          </w:tcPr>
          <w:p w:rsidR="008E7095" w:rsidRPr="00B015F1" w:rsidRDefault="008E7095" w:rsidP="00B015F1">
            <w:pPr>
              <w:spacing w:line="360" w:lineRule="auto"/>
              <w:jc w:val="both"/>
              <w:rPr>
                <w:sz w:val="20"/>
                <w:szCs w:val="20"/>
              </w:rPr>
            </w:pPr>
            <w:r w:rsidRPr="00B015F1">
              <w:rPr>
                <w:sz w:val="20"/>
                <w:szCs w:val="20"/>
              </w:rPr>
              <w:t>наименование</w:t>
            </w:r>
          </w:p>
        </w:tc>
        <w:tc>
          <w:tcPr>
            <w:tcW w:w="456" w:type="dxa"/>
          </w:tcPr>
          <w:p w:rsidR="008E7095" w:rsidRPr="00B015F1" w:rsidRDefault="008E7095" w:rsidP="00B015F1">
            <w:pPr>
              <w:spacing w:line="360" w:lineRule="auto"/>
              <w:jc w:val="both"/>
              <w:rPr>
                <w:sz w:val="20"/>
                <w:szCs w:val="20"/>
              </w:rPr>
            </w:pPr>
            <w:r w:rsidRPr="00B015F1">
              <w:rPr>
                <w:sz w:val="20"/>
                <w:szCs w:val="20"/>
              </w:rPr>
              <w:t>код</w:t>
            </w:r>
          </w:p>
        </w:tc>
        <w:tc>
          <w:tcPr>
            <w:tcW w:w="953" w:type="dxa"/>
            <w:gridSpan w:val="3"/>
            <w:vMerge/>
          </w:tcPr>
          <w:p w:rsidR="008E7095" w:rsidRPr="00B015F1" w:rsidRDefault="008E7095" w:rsidP="00B015F1">
            <w:pPr>
              <w:spacing w:line="360" w:lineRule="auto"/>
              <w:jc w:val="both"/>
              <w:rPr>
                <w:sz w:val="20"/>
                <w:szCs w:val="20"/>
              </w:rPr>
            </w:pPr>
          </w:p>
        </w:tc>
        <w:tc>
          <w:tcPr>
            <w:tcW w:w="1022" w:type="dxa"/>
            <w:vMerge/>
          </w:tcPr>
          <w:p w:rsidR="008E7095" w:rsidRPr="00B015F1" w:rsidRDefault="008E7095" w:rsidP="00B015F1">
            <w:pPr>
              <w:spacing w:line="360" w:lineRule="auto"/>
              <w:jc w:val="both"/>
              <w:rPr>
                <w:sz w:val="20"/>
                <w:szCs w:val="20"/>
              </w:rPr>
            </w:pPr>
          </w:p>
        </w:tc>
        <w:tc>
          <w:tcPr>
            <w:tcW w:w="1112" w:type="dxa"/>
          </w:tcPr>
          <w:p w:rsidR="008E7095" w:rsidRPr="00B015F1" w:rsidRDefault="008E7095" w:rsidP="00B015F1">
            <w:pPr>
              <w:spacing w:line="360" w:lineRule="auto"/>
              <w:jc w:val="both"/>
              <w:rPr>
                <w:sz w:val="20"/>
                <w:szCs w:val="20"/>
              </w:rPr>
            </w:pPr>
            <w:r w:rsidRPr="00B015F1">
              <w:rPr>
                <w:sz w:val="20"/>
                <w:szCs w:val="20"/>
              </w:rPr>
              <w:t>Эмиссионный доход</w:t>
            </w:r>
          </w:p>
        </w:tc>
        <w:tc>
          <w:tcPr>
            <w:tcW w:w="881" w:type="dxa"/>
          </w:tcPr>
          <w:p w:rsidR="008E7095" w:rsidRPr="00B015F1" w:rsidRDefault="008E7095" w:rsidP="00B015F1">
            <w:pPr>
              <w:spacing w:line="360" w:lineRule="auto"/>
              <w:jc w:val="both"/>
              <w:rPr>
                <w:sz w:val="20"/>
                <w:szCs w:val="20"/>
              </w:rPr>
            </w:pPr>
            <w:r w:rsidRPr="00B015F1">
              <w:rPr>
                <w:sz w:val="20"/>
                <w:szCs w:val="20"/>
              </w:rPr>
              <w:t>Дооценка активов</w:t>
            </w:r>
          </w:p>
        </w:tc>
        <w:tc>
          <w:tcPr>
            <w:tcW w:w="843" w:type="dxa"/>
            <w:vMerge/>
          </w:tcPr>
          <w:p w:rsidR="008E7095" w:rsidRPr="00B015F1" w:rsidRDefault="008E7095" w:rsidP="00B015F1">
            <w:pPr>
              <w:spacing w:line="360" w:lineRule="auto"/>
              <w:jc w:val="both"/>
              <w:rPr>
                <w:sz w:val="20"/>
                <w:szCs w:val="20"/>
              </w:rPr>
            </w:pPr>
          </w:p>
        </w:tc>
        <w:tc>
          <w:tcPr>
            <w:tcW w:w="1250" w:type="dxa"/>
            <w:gridSpan w:val="5"/>
            <w:vMerge/>
          </w:tcPr>
          <w:p w:rsidR="008E7095" w:rsidRPr="00B015F1" w:rsidRDefault="008E7095" w:rsidP="00B015F1">
            <w:pPr>
              <w:spacing w:line="360" w:lineRule="auto"/>
              <w:jc w:val="both"/>
              <w:rPr>
                <w:sz w:val="20"/>
                <w:szCs w:val="20"/>
              </w:rPr>
            </w:pPr>
          </w:p>
        </w:tc>
        <w:tc>
          <w:tcPr>
            <w:tcW w:w="1143" w:type="dxa"/>
            <w:gridSpan w:val="4"/>
            <w:vMerge/>
          </w:tcPr>
          <w:p w:rsidR="008E7095" w:rsidRPr="00B015F1" w:rsidRDefault="008E7095" w:rsidP="00B015F1">
            <w:pPr>
              <w:spacing w:line="360" w:lineRule="auto"/>
              <w:jc w:val="both"/>
              <w:rPr>
                <w:sz w:val="20"/>
                <w:szCs w:val="20"/>
              </w:rPr>
            </w:pPr>
          </w:p>
        </w:tc>
      </w:tr>
      <w:tr w:rsidR="008E7095" w:rsidRPr="00B015F1" w:rsidTr="00B015F1">
        <w:tc>
          <w:tcPr>
            <w:tcW w:w="1696" w:type="dxa"/>
          </w:tcPr>
          <w:p w:rsidR="008E7095" w:rsidRPr="00B015F1" w:rsidRDefault="008E7095" w:rsidP="00B015F1">
            <w:pPr>
              <w:spacing w:line="360" w:lineRule="auto"/>
              <w:jc w:val="both"/>
              <w:rPr>
                <w:sz w:val="20"/>
                <w:szCs w:val="20"/>
              </w:rPr>
            </w:pPr>
            <w:r w:rsidRPr="00B015F1">
              <w:rPr>
                <w:sz w:val="20"/>
                <w:szCs w:val="20"/>
              </w:rPr>
              <w:t>1</w:t>
            </w:r>
          </w:p>
        </w:tc>
        <w:tc>
          <w:tcPr>
            <w:tcW w:w="456" w:type="dxa"/>
          </w:tcPr>
          <w:p w:rsidR="008E7095" w:rsidRPr="00B015F1" w:rsidRDefault="008E7095" w:rsidP="00B015F1">
            <w:pPr>
              <w:spacing w:line="360" w:lineRule="auto"/>
              <w:jc w:val="both"/>
              <w:rPr>
                <w:sz w:val="20"/>
                <w:szCs w:val="20"/>
              </w:rPr>
            </w:pPr>
            <w:r w:rsidRPr="00B015F1">
              <w:rPr>
                <w:sz w:val="20"/>
                <w:szCs w:val="20"/>
              </w:rPr>
              <w:t>2</w:t>
            </w:r>
          </w:p>
        </w:tc>
        <w:tc>
          <w:tcPr>
            <w:tcW w:w="953" w:type="dxa"/>
            <w:gridSpan w:val="3"/>
          </w:tcPr>
          <w:p w:rsidR="008E7095" w:rsidRPr="00B015F1" w:rsidRDefault="008E7095" w:rsidP="00B015F1">
            <w:pPr>
              <w:spacing w:line="360" w:lineRule="auto"/>
              <w:jc w:val="both"/>
              <w:rPr>
                <w:sz w:val="20"/>
                <w:szCs w:val="20"/>
              </w:rPr>
            </w:pPr>
            <w:r w:rsidRPr="00B015F1">
              <w:rPr>
                <w:sz w:val="20"/>
                <w:szCs w:val="20"/>
              </w:rPr>
              <w:t>3</w:t>
            </w:r>
          </w:p>
        </w:tc>
        <w:tc>
          <w:tcPr>
            <w:tcW w:w="1022" w:type="dxa"/>
          </w:tcPr>
          <w:p w:rsidR="008E7095" w:rsidRPr="00B015F1" w:rsidRDefault="008E7095" w:rsidP="00B015F1">
            <w:pPr>
              <w:spacing w:line="360" w:lineRule="auto"/>
              <w:jc w:val="both"/>
              <w:rPr>
                <w:sz w:val="20"/>
                <w:szCs w:val="20"/>
              </w:rPr>
            </w:pPr>
            <w:r w:rsidRPr="00B015F1">
              <w:rPr>
                <w:sz w:val="20"/>
                <w:szCs w:val="20"/>
              </w:rPr>
              <w:t>4</w:t>
            </w:r>
          </w:p>
        </w:tc>
        <w:tc>
          <w:tcPr>
            <w:tcW w:w="1112" w:type="dxa"/>
          </w:tcPr>
          <w:p w:rsidR="008E7095" w:rsidRPr="00B015F1" w:rsidRDefault="008E7095" w:rsidP="00B015F1">
            <w:pPr>
              <w:spacing w:line="360" w:lineRule="auto"/>
              <w:jc w:val="both"/>
              <w:rPr>
                <w:sz w:val="20"/>
                <w:szCs w:val="20"/>
              </w:rPr>
            </w:pPr>
          </w:p>
        </w:tc>
        <w:tc>
          <w:tcPr>
            <w:tcW w:w="881" w:type="dxa"/>
          </w:tcPr>
          <w:p w:rsidR="008E7095" w:rsidRPr="00B015F1" w:rsidRDefault="008E7095" w:rsidP="00B015F1">
            <w:pPr>
              <w:spacing w:line="360" w:lineRule="auto"/>
              <w:jc w:val="both"/>
              <w:rPr>
                <w:sz w:val="20"/>
                <w:szCs w:val="20"/>
              </w:rPr>
            </w:pPr>
          </w:p>
        </w:tc>
        <w:tc>
          <w:tcPr>
            <w:tcW w:w="843" w:type="dxa"/>
          </w:tcPr>
          <w:p w:rsidR="008E7095" w:rsidRPr="00B015F1" w:rsidRDefault="008E7095" w:rsidP="00B015F1">
            <w:pPr>
              <w:spacing w:line="360" w:lineRule="auto"/>
              <w:jc w:val="both"/>
              <w:rPr>
                <w:sz w:val="20"/>
                <w:szCs w:val="20"/>
              </w:rPr>
            </w:pPr>
            <w:r w:rsidRPr="00B015F1">
              <w:rPr>
                <w:sz w:val="20"/>
                <w:szCs w:val="20"/>
              </w:rPr>
              <w:t>5</w:t>
            </w:r>
          </w:p>
        </w:tc>
        <w:tc>
          <w:tcPr>
            <w:tcW w:w="1250" w:type="dxa"/>
            <w:gridSpan w:val="5"/>
          </w:tcPr>
          <w:p w:rsidR="008E7095" w:rsidRPr="00B015F1" w:rsidRDefault="008E7095" w:rsidP="00B015F1">
            <w:pPr>
              <w:spacing w:line="360" w:lineRule="auto"/>
              <w:jc w:val="both"/>
              <w:rPr>
                <w:sz w:val="20"/>
                <w:szCs w:val="20"/>
              </w:rPr>
            </w:pPr>
            <w:r w:rsidRPr="00B015F1">
              <w:rPr>
                <w:sz w:val="20"/>
                <w:szCs w:val="20"/>
              </w:rPr>
              <w:t>6</w:t>
            </w:r>
          </w:p>
        </w:tc>
        <w:tc>
          <w:tcPr>
            <w:tcW w:w="1143" w:type="dxa"/>
            <w:gridSpan w:val="4"/>
          </w:tcPr>
          <w:p w:rsidR="008E7095" w:rsidRPr="00B015F1" w:rsidRDefault="008E7095" w:rsidP="00B015F1">
            <w:pPr>
              <w:spacing w:line="360" w:lineRule="auto"/>
              <w:jc w:val="both"/>
              <w:rPr>
                <w:sz w:val="20"/>
                <w:szCs w:val="20"/>
              </w:rPr>
            </w:pPr>
            <w:r w:rsidRPr="00B015F1">
              <w:rPr>
                <w:sz w:val="20"/>
                <w:szCs w:val="20"/>
              </w:rPr>
              <w:t>7</w:t>
            </w:r>
          </w:p>
        </w:tc>
      </w:tr>
      <w:tr w:rsidR="008E7095" w:rsidRPr="00B015F1" w:rsidTr="00B015F1">
        <w:tc>
          <w:tcPr>
            <w:tcW w:w="1696" w:type="dxa"/>
          </w:tcPr>
          <w:p w:rsidR="008E7095" w:rsidRPr="00B015F1" w:rsidRDefault="008E7095" w:rsidP="00B015F1">
            <w:pPr>
              <w:spacing w:line="360" w:lineRule="auto"/>
              <w:jc w:val="both"/>
              <w:rPr>
                <w:sz w:val="20"/>
                <w:szCs w:val="20"/>
              </w:rPr>
            </w:pPr>
            <w:r w:rsidRPr="00B015F1">
              <w:rPr>
                <w:sz w:val="20"/>
                <w:szCs w:val="20"/>
              </w:rPr>
              <w:t>Отчисления в резервный фонд</w:t>
            </w:r>
          </w:p>
        </w:tc>
        <w:tc>
          <w:tcPr>
            <w:tcW w:w="456" w:type="dxa"/>
            <w:vAlign w:val="bottom"/>
          </w:tcPr>
          <w:p w:rsidR="008E7095" w:rsidRPr="00B015F1" w:rsidRDefault="008E7095" w:rsidP="00B015F1">
            <w:pPr>
              <w:spacing w:line="360" w:lineRule="auto"/>
              <w:jc w:val="both"/>
              <w:rPr>
                <w:sz w:val="20"/>
                <w:szCs w:val="20"/>
              </w:rPr>
            </w:pPr>
            <w:r w:rsidRPr="00B015F1">
              <w:rPr>
                <w:sz w:val="20"/>
                <w:szCs w:val="20"/>
              </w:rPr>
              <w:t>110</w:t>
            </w:r>
          </w:p>
        </w:tc>
        <w:tc>
          <w:tcPr>
            <w:tcW w:w="953" w:type="dxa"/>
            <w:gridSpan w:val="3"/>
            <w:vAlign w:val="bottom"/>
          </w:tcPr>
          <w:p w:rsidR="008E7095" w:rsidRPr="00B015F1" w:rsidRDefault="008E7095" w:rsidP="00B015F1">
            <w:pPr>
              <w:spacing w:line="360" w:lineRule="auto"/>
              <w:jc w:val="both"/>
              <w:rPr>
                <w:sz w:val="20"/>
                <w:szCs w:val="20"/>
              </w:rPr>
            </w:pPr>
            <w:r w:rsidRPr="00B015F1">
              <w:rPr>
                <w:sz w:val="20"/>
                <w:szCs w:val="20"/>
              </w:rPr>
              <w:t>х</w:t>
            </w:r>
          </w:p>
        </w:tc>
        <w:tc>
          <w:tcPr>
            <w:tcW w:w="1022" w:type="dxa"/>
            <w:vAlign w:val="bottom"/>
          </w:tcPr>
          <w:p w:rsidR="008E7095" w:rsidRPr="00B015F1" w:rsidRDefault="008E7095" w:rsidP="00B015F1">
            <w:pPr>
              <w:spacing w:line="360" w:lineRule="auto"/>
              <w:jc w:val="both"/>
              <w:rPr>
                <w:sz w:val="20"/>
                <w:szCs w:val="20"/>
              </w:rPr>
            </w:pPr>
            <w:r w:rsidRPr="00B015F1">
              <w:rPr>
                <w:sz w:val="20"/>
                <w:szCs w:val="20"/>
              </w:rPr>
              <w:t>х</w:t>
            </w:r>
          </w:p>
        </w:tc>
        <w:tc>
          <w:tcPr>
            <w:tcW w:w="1112" w:type="dxa"/>
            <w:vAlign w:val="bottom"/>
          </w:tcPr>
          <w:p w:rsidR="008E7095" w:rsidRPr="00B015F1" w:rsidRDefault="008E7095" w:rsidP="00B015F1">
            <w:pPr>
              <w:spacing w:line="360" w:lineRule="auto"/>
              <w:jc w:val="both"/>
              <w:rPr>
                <w:sz w:val="20"/>
                <w:szCs w:val="20"/>
              </w:rPr>
            </w:pPr>
            <w:r w:rsidRPr="00B015F1">
              <w:rPr>
                <w:sz w:val="20"/>
                <w:szCs w:val="20"/>
              </w:rPr>
              <w:t>х</w:t>
            </w:r>
          </w:p>
        </w:tc>
        <w:tc>
          <w:tcPr>
            <w:tcW w:w="881" w:type="dxa"/>
            <w:vAlign w:val="bottom"/>
          </w:tcPr>
          <w:p w:rsidR="008E7095" w:rsidRPr="00B015F1" w:rsidRDefault="008E7095" w:rsidP="00B015F1">
            <w:pPr>
              <w:spacing w:line="360" w:lineRule="auto"/>
              <w:jc w:val="both"/>
              <w:rPr>
                <w:sz w:val="20"/>
                <w:szCs w:val="20"/>
              </w:rPr>
            </w:pPr>
            <w:r w:rsidRPr="00B015F1">
              <w:rPr>
                <w:sz w:val="20"/>
                <w:szCs w:val="20"/>
              </w:rPr>
              <w:t>х</w:t>
            </w:r>
          </w:p>
        </w:tc>
        <w:tc>
          <w:tcPr>
            <w:tcW w:w="843" w:type="dxa"/>
            <w:vAlign w:val="bottom"/>
          </w:tcPr>
          <w:p w:rsidR="008E7095" w:rsidRPr="00B015F1" w:rsidRDefault="008E7095" w:rsidP="00B015F1">
            <w:pPr>
              <w:spacing w:line="360" w:lineRule="auto"/>
              <w:jc w:val="both"/>
              <w:rPr>
                <w:sz w:val="20"/>
                <w:szCs w:val="20"/>
              </w:rPr>
            </w:pPr>
            <w:r w:rsidRPr="00B015F1">
              <w:rPr>
                <w:sz w:val="20"/>
                <w:szCs w:val="20"/>
              </w:rPr>
              <w:t>-</w:t>
            </w:r>
          </w:p>
        </w:tc>
        <w:tc>
          <w:tcPr>
            <w:tcW w:w="250" w:type="dxa"/>
            <w:vAlign w:val="bottom"/>
          </w:tcPr>
          <w:p w:rsidR="008E7095" w:rsidRPr="00B015F1" w:rsidRDefault="008E7095" w:rsidP="00B015F1">
            <w:pPr>
              <w:spacing w:line="360" w:lineRule="auto"/>
              <w:jc w:val="both"/>
              <w:rPr>
                <w:sz w:val="20"/>
                <w:szCs w:val="20"/>
              </w:rPr>
            </w:pPr>
            <w:r w:rsidRPr="00B015F1">
              <w:rPr>
                <w:sz w:val="20"/>
                <w:szCs w:val="20"/>
              </w:rPr>
              <w:t>(</w:t>
            </w:r>
          </w:p>
        </w:tc>
        <w:tc>
          <w:tcPr>
            <w:tcW w:w="250" w:type="dxa"/>
            <w:vAlign w:val="bottom"/>
          </w:tcPr>
          <w:p w:rsidR="008E7095" w:rsidRPr="00B015F1" w:rsidRDefault="008E7095" w:rsidP="00B015F1">
            <w:pPr>
              <w:spacing w:line="360" w:lineRule="auto"/>
              <w:jc w:val="both"/>
              <w:rPr>
                <w:sz w:val="20"/>
                <w:szCs w:val="20"/>
              </w:rPr>
            </w:pPr>
          </w:p>
        </w:tc>
        <w:tc>
          <w:tcPr>
            <w:tcW w:w="250" w:type="dxa"/>
            <w:vAlign w:val="bottom"/>
          </w:tcPr>
          <w:p w:rsidR="008E7095" w:rsidRPr="00B015F1" w:rsidRDefault="008E7095" w:rsidP="00B015F1">
            <w:pPr>
              <w:spacing w:line="360" w:lineRule="auto"/>
              <w:jc w:val="both"/>
              <w:rPr>
                <w:sz w:val="20"/>
                <w:szCs w:val="20"/>
              </w:rPr>
            </w:pPr>
            <w:r w:rsidRPr="00B015F1">
              <w:rPr>
                <w:sz w:val="20"/>
                <w:szCs w:val="20"/>
              </w:rPr>
              <w:t>-</w:t>
            </w:r>
          </w:p>
        </w:tc>
        <w:tc>
          <w:tcPr>
            <w:tcW w:w="250" w:type="dxa"/>
            <w:vAlign w:val="bottom"/>
          </w:tcPr>
          <w:p w:rsidR="008E7095" w:rsidRPr="00B015F1" w:rsidRDefault="008E7095" w:rsidP="00B015F1">
            <w:pPr>
              <w:spacing w:line="360" w:lineRule="auto"/>
              <w:jc w:val="both"/>
              <w:rPr>
                <w:sz w:val="20"/>
                <w:szCs w:val="20"/>
              </w:rPr>
            </w:pPr>
          </w:p>
        </w:tc>
        <w:tc>
          <w:tcPr>
            <w:tcW w:w="250" w:type="dxa"/>
            <w:vAlign w:val="bottom"/>
          </w:tcPr>
          <w:p w:rsidR="008E7095" w:rsidRPr="00B015F1" w:rsidRDefault="008E7095" w:rsidP="00B015F1">
            <w:pPr>
              <w:spacing w:line="360" w:lineRule="auto"/>
              <w:jc w:val="both"/>
              <w:rPr>
                <w:sz w:val="20"/>
                <w:szCs w:val="20"/>
              </w:rPr>
            </w:pPr>
            <w:r w:rsidRPr="00B015F1">
              <w:rPr>
                <w:sz w:val="20"/>
                <w:szCs w:val="20"/>
              </w:rPr>
              <w:t>)</w:t>
            </w:r>
          </w:p>
        </w:tc>
        <w:tc>
          <w:tcPr>
            <w:tcW w:w="1143" w:type="dxa"/>
            <w:gridSpan w:val="4"/>
            <w:vAlign w:val="bottom"/>
          </w:tcPr>
          <w:p w:rsidR="008E7095" w:rsidRPr="00B015F1" w:rsidRDefault="008E7095" w:rsidP="00B015F1">
            <w:pPr>
              <w:spacing w:line="360" w:lineRule="auto"/>
              <w:jc w:val="both"/>
              <w:rPr>
                <w:sz w:val="20"/>
                <w:szCs w:val="20"/>
              </w:rPr>
            </w:pPr>
            <w:r w:rsidRPr="00B015F1">
              <w:rPr>
                <w:sz w:val="20"/>
                <w:szCs w:val="20"/>
              </w:rPr>
              <w:t>0</w:t>
            </w:r>
          </w:p>
        </w:tc>
      </w:tr>
      <w:tr w:rsidR="008E7095" w:rsidRPr="00B015F1" w:rsidTr="00B015F1">
        <w:tc>
          <w:tcPr>
            <w:tcW w:w="1696" w:type="dxa"/>
          </w:tcPr>
          <w:p w:rsidR="009335E0" w:rsidRPr="00B015F1" w:rsidRDefault="008E7095" w:rsidP="00B015F1">
            <w:pPr>
              <w:spacing w:line="360" w:lineRule="auto"/>
              <w:jc w:val="both"/>
              <w:rPr>
                <w:sz w:val="20"/>
                <w:szCs w:val="20"/>
              </w:rPr>
            </w:pPr>
            <w:r w:rsidRPr="00B015F1">
              <w:rPr>
                <w:sz w:val="20"/>
                <w:szCs w:val="20"/>
              </w:rPr>
              <w:t>Увеличение величины капитала за счет</w:t>
            </w:r>
          </w:p>
          <w:p w:rsidR="008E7095" w:rsidRPr="00B015F1" w:rsidRDefault="008E7095" w:rsidP="00B015F1">
            <w:pPr>
              <w:spacing w:line="360" w:lineRule="auto"/>
              <w:jc w:val="both"/>
              <w:rPr>
                <w:sz w:val="20"/>
                <w:szCs w:val="20"/>
              </w:rPr>
            </w:pPr>
            <w:r w:rsidRPr="00B015F1">
              <w:rPr>
                <w:sz w:val="20"/>
                <w:szCs w:val="20"/>
              </w:rPr>
              <w:t>дополнительного выпуска акций</w:t>
            </w:r>
          </w:p>
        </w:tc>
        <w:tc>
          <w:tcPr>
            <w:tcW w:w="456" w:type="dxa"/>
            <w:vAlign w:val="bottom"/>
          </w:tcPr>
          <w:p w:rsidR="008E7095" w:rsidRPr="00B015F1" w:rsidRDefault="008E7095" w:rsidP="00B015F1">
            <w:pPr>
              <w:spacing w:line="360" w:lineRule="auto"/>
              <w:jc w:val="both"/>
              <w:rPr>
                <w:sz w:val="20"/>
                <w:szCs w:val="20"/>
              </w:rPr>
            </w:pPr>
            <w:r w:rsidRPr="00B015F1">
              <w:rPr>
                <w:sz w:val="20"/>
                <w:szCs w:val="20"/>
              </w:rPr>
              <w:t>121</w:t>
            </w:r>
          </w:p>
        </w:tc>
        <w:tc>
          <w:tcPr>
            <w:tcW w:w="953" w:type="dxa"/>
            <w:gridSpan w:val="3"/>
            <w:vAlign w:val="bottom"/>
          </w:tcPr>
          <w:p w:rsidR="008E7095" w:rsidRPr="00B015F1" w:rsidRDefault="008E7095" w:rsidP="00B015F1">
            <w:pPr>
              <w:spacing w:line="360" w:lineRule="auto"/>
              <w:jc w:val="both"/>
              <w:rPr>
                <w:sz w:val="20"/>
                <w:szCs w:val="20"/>
              </w:rPr>
            </w:pPr>
            <w:r w:rsidRPr="00B015F1">
              <w:rPr>
                <w:sz w:val="20"/>
                <w:szCs w:val="20"/>
              </w:rPr>
              <w:t>-</w:t>
            </w:r>
          </w:p>
        </w:tc>
        <w:tc>
          <w:tcPr>
            <w:tcW w:w="1022" w:type="dxa"/>
            <w:vAlign w:val="bottom"/>
          </w:tcPr>
          <w:p w:rsidR="008E7095" w:rsidRPr="00B015F1" w:rsidRDefault="008E7095" w:rsidP="00B015F1">
            <w:pPr>
              <w:spacing w:line="360" w:lineRule="auto"/>
              <w:jc w:val="both"/>
              <w:rPr>
                <w:sz w:val="20"/>
                <w:szCs w:val="20"/>
              </w:rPr>
            </w:pPr>
            <w:r w:rsidRPr="00B015F1">
              <w:rPr>
                <w:sz w:val="20"/>
                <w:szCs w:val="20"/>
              </w:rPr>
              <w:t>х</w:t>
            </w:r>
          </w:p>
        </w:tc>
        <w:tc>
          <w:tcPr>
            <w:tcW w:w="1112" w:type="dxa"/>
            <w:vAlign w:val="bottom"/>
          </w:tcPr>
          <w:p w:rsidR="008E7095" w:rsidRPr="00B015F1" w:rsidRDefault="008E7095" w:rsidP="00B015F1">
            <w:pPr>
              <w:spacing w:line="360" w:lineRule="auto"/>
              <w:jc w:val="both"/>
              <w:rPr>
                <w:sz w:val="20"/>
                <w:szCs w:val="20"/>
              </w:rPr>
            </w:pPr>
            <w:r w:rsidRPr="00B015F1">
              <w:rPr>
                <w:sz w:val="20"/>
                <w:szCs w:val="20"/>
              </w:rPr>
              <w:t>х</w:t>
            </w:r>
          </w:p>
        </w:tc>
        <w:tc>
          <w:tcPr>
            <w:tcW w:w="881" w:type="dxa"/>
            <w:vAlign w:val="bottom"/>
          </w:tcPr>
          <w:p w:rsidR="008E7095" w:rsidRPr="00B015F1" w:rsidRDefault="008E7095" w:rsidP="00B015F1">
            <w:pPr>
              <w:spacing w:line="360" w:lineRule="auto"/>
              <w:jc w:val="both"/>
              <w:rPr>
                <w:sz w:val="20"/>
                <w:szCs w:val="20"/>
              </w:rPr>
            </w:pPr>
            <w:r w:rsidRPr="00B015F1">
              <w:rPr>
                <w:sz w:val="20"/>
                <w:szCs w:val="20"/>
              </w:rPr>
              <w:t>х</w:t>
            </w:r>
          </w:p>
        </w:tc>
        <w:tc>
          <w:tcPr>
            <w:tcW w:w="843" w:type="dxa"/>
            <w:vAlign w:val="bottom"/>
          </w:tcPr>
          <w:p w:rsidR="008E7095" w:rsidRPr="00B015F1" w:rsidRDefault="008E7095" w:rsidP="00B015F1">
            <w:pPr>
              <w:spacing w:line="360" w:lineRule="auto"/>
              <w:jc w:val="both"/>
              <w:rPr>
                <w:sz w:val="20"/>
                <w:szCs w:val="20"/>
              </w:rPr>
            </w:pPr>
            <w:r w:rsidRPr="00B015F1">
              <w:rPr>
                <w:sz w:val="20"/>
                <w:szCs w:val="20"/>
              </w:rPr>
              <w:t>х</w:t>
            </w:r>
          </w:p>
        </w:tc>
        <w:tc>
          <w:tcPr>
            <w:tcW w:w="1250" w:type="dxa"/>
            <w:gridSpan w:val="5"/>
            <w:vAlign w:val="bottom"/>
          </w:tcPr>
          <w:p w:rsidR="008E7095" w:rsidRPr="00B015F1" w:rsidRDefault="008E7095" w:rsidP="00B015F1">
            <w:pPr>
              <w:spacing w:line="360" w:lineRule="auto"/>
              <w:jc w:val="both"/>
              <w:rPr>
                <w:sz w:val="20"/>
                <w:szCs w:val="20"/>
              </w:rPr>
            </w:pPr>
            <w:r w:rsidRPr="00B015F1">
              <w:rPr>
                <w:sz w:val="20"/>
                <w:szCs w:val="20"/>
              </w:rPr>
              <w:t>х</w:t>
            </w:r>
          </w:p>
        </w:tc>
        <w:tc>
          <w:tcPr>
            <w:tcW w:w="1143" w:type="dxa"/>
            <w:gridSpan w:val="4"/>
            <w:vAlign w:val="bottom"/>
          </w:tcPr>
          <w:p w:rsidR="008E7095" w:rsidRPr="00B015F1" w:rsidRDefault="008E7095" w:rsidP="00B015F1">
            <w:pPr>
              <w:spacing w:line="360" w:lineRule="auto"/>
              <w:jc w:val="both"/>
              <w:rPr>
                <w:sz w:val="20"/>
                <w:szCs w:val="20"/>
              </w:rPr>
            </w:pPr>
            <w:r w:rsidRPr="00B015F1">
              <w:rPr>
                <w:sz w:val="20"/>
                <w:szCs w:val="20"/>
              </w:rPr>
              <w:t>0</w:t>
            </w:r>
          </w:p>
        </w:tc>
      </w:tr>
      <w:tr w:rsidR="008E7095" w:rsidRPr="00B015F1" w:rsidTr="00B015F1">
        <w:tc>
          <w:tcPr>
            <w:tcW w:w="1696" w:type="dxa"/>
          </w:tcPr>
          <w:p w:rsidR="009335E0" w:rsidRPr="00B015F1" w:rsidRDefault="008E7095" w:rsidP="00B015F1">
            <w:pPr>
              <w:spacing w:line="360" w:lineRule="auto"/>
              <w:jc w:val="both"/>
              <w:rPr>
                <w:sz w:val="20"/>
                <w:szCs w:val="20"/>
              </w:rPr>
            </w:pPr>
            <w:r w:rsidRPr="00B015F1">
              <w:rPr>
                <w:sz w:val="20"/>
                <w:szCs w:val="20"/>
              </w:rPr>
              <w:t>увеличения номинальной</w:t>
            </w:r>
          </w:p>
          <w:p w:rsidR="008E7095" w:rsidRPr="00B015F1" w:rsidRDefault="008E7095" w:rsidP="00B015F1">
            <w:pPr>
              <w:spacing w:line="360" w:lineRule="auto"/>
              <w:jc w:val="both"/>
              <w:rPr>
                <w:sz w:val="20"/>
                <w:szCs w:val="20"/>
              </w:rPr>
            </w:pPr>
            <w:r w:rsidRPr="00B015F1">
              <w:rPr>
                <w:sz w:val="20"/>
                <w:szCs w:val="20"/>
              </w:rPr>
              <w:t>стоимости акций</w:t>
            </w:r>
          </w:p>
        </w:tc>
        <w:tc>
          <w:tcPr>
            <w:tcW w:w="456" w:type="dxa"/>
            <w:vAlign w:val="bottom"/>
          </w:tcPr>
          <w:p w:rsidR="008E7095" w:rsidRPr="00B015F1" w:rsidRDefault="008E7095" w:rsidP="00B015F1">
            <w:pPr>
              <w:spacing w:line="360" w:lineRule="auto"/>
              <w:jc w:val="both"/>
              <w:rPr>
                <w:sz w:val="20"/>
                <w:szCs w:val="20"/>
              </w:rPr>
            </w:pPr>
            <w:r w:rsidRPr="00B015F1">
              <w:rPr>
                <w:sz w:val="20"/>
                <w:szCs w:val="20"/>
              </w:rPr>
              <w:t>122</w:t>
            </w:r>
          </w:p>
        </w:tc>
        <w:tc>
          <w:tcPr>
            <w:tcW w:w="953" w:type="dxa"/>
            <w:gridSpan w:val="3"/>
            <w:vAlign w:val="bottom"/>
          </w:tcPr>
          <w:p w:rsidR="008E7095" w:rsidRPr="00B015F1" w:rsidRDefault="008E7095" w:rsidP="00B015F1">
            <w:pPr>
              <w:spacing w:line="360" w:lineRule="auto"/>
              <w:jc w:val="both"/>
              <w:rPr>
                <w:sz w:val="20"/>
                <w:szCs w:val="20"/>
              </w:rPr>
            </w:pPr>
            <w:r w:rsidRPr="00B015F1">
              <w:rPr>
                <w:sz w:val="20"/>
                <w:szCs w:val="20"/>
              </w:rPr>
              <w:t>-</w:t>
            </w:r>
          </w:p>
        </w:tc>
        <w:tc>
          <w:tcPr>
            <w:tcW w:w="1022" w:type="dxa"/>
            <w:vAlign w:val="bottom"/>
          </w:tcPr>
          <w:p w:rsidR="008E7095" w:rsidRPr="00B015F1" w:rsidRDefault="008E7095" w:rsidP="00B015F1">
            <w:pPr>
              <w:spacing w:line="360" w:lineRule="auto"/>
              <w:jc w:val="both"/>
              <w:rPr>
                <w:sz w:val="20"/>
                <w:szCs w:val="20"/>
              </w:rPr>
            </w:pPr>
            <w:r w:rsidRPr="00B015F1">
              <w:rPr>
                <w:sz w:val="20"/>
                <w:szCs w:val="20"/>
              </w:rPr>
              <w:t>х</w:t>
            </w:r>
          </w:p>
        </w:tc>
        <w:tc>
          <w:tcPr>
            <w:tcW w:w="1112" w:type="dxa"/>
            <w:vAlign w:val="bottom"/>
          </w:tcPr>
          <w:p w:rsidR="008E7095" w:rsidRPr="00B015F1" w:rsidRDefault="008E7095" w:rsidP="00B015F1">
            <w:pPr>
              <w:spacing w:line="360" w:lineRule="auto"/>
              <w:jc w:val="both"/>
              <w:rPr>
                <w:sz w:val="20"/>
                <w:szCs w:val="20"/>
              </w:rPr>
            </w:pPr>
            <w:r w:rsidRPr="00B015F1">
              <w:rPr>
                <w:sz w:val="20"/>
                <w:szCs w:val="20"/>
              </w:rPr>
              <w:t>х</w:t>
            </w:r>
          </w:p>
        </w:tc>
        <w:tc>
          <w:tcPr>
            <w:tcW w:w="881" w:type="dxa"/>
            <w:vAlign w:val="bottom"/>
          </w:tcPr>
          <w:p w:rsidR="008E7095" w:rsidRPr="00B015F1" w:rsidRDefault="008E7095" w:rsidP="00B015F1">
            <w:pPr>
              <w:spacing w:line="360" w:lineRule="auto"/>
              <w:jc w:val="both"/>
              <w:rPr>
                <w:sz w:val="20"/>
                <w:szCs w:val="20"/>
              </w:rPr>
            </w:pPr>
            <w:r w:rsidRPr="00B015F1">
              <w:rPr>
                <w:sz w:val="20"/>
                <w:szCs w:val="20"/>
              </w:rPr>
              <w:t>х</w:t>
            </w:r>
          </w:p>
        </w:tc>
        <w:tc>
          <w:tcPr>
            <w:tcW w:w="843" w:type="dxa"/>
            <w:vAlign w:val="bottom"/>
          </w:tcPr>
          <w:p w:rsidR="008E7095" w:rsidRPr="00B015F1" w:rsidRDefault="008E7095" w:rsidP="00B015F1">
            <w:pPr>
              <w:spacing w:line="360" w:lineRule="auto"/>
              <w:jc w:val="both"/>
              <w:rPr>
                <w:sz w:val="20"/>
                <w:szCs w:val="20"/>
              </w:rPr>
            </w:pPr>
            <w:r w:rsidRPr="00B015F1">
              <w:rPr>
                <w:sz w:val="20"/>
                <w:szCs w:val="20"/>
              </w:rPr>
              <w:t>х</w:t>
            </w:r>
          </w:p>
        </w:tc>
        <w:tc>
          <w:tcPr>
            <w:tcW w:w="1250" w:type="dxa"/>
            <w:gridSpan w:val="5"/>
            <w:vAlign w:val="bottom"/>
          </w:tcPr>
          <w:p w:rsidR="008E7095" w:rsidRPr="00B015F1" w:rsidRDefault="008E7095" w:rsidP="00B015F1">
            <w:pPr>
              <w:spacing w:line="360" w:lineRule="auto"/>
              <w:jc w:val="both"/>
              <w:rPr>
                <w:sz w:val="20"/>
                <w:szCs w:val="20"/>
              </w:rPr>
            </w:pPr>
            <w:r w:rsidRPr="00B015F1">
              <w:rPr>
                <w:sz w:val="20"/>
                <w:szCs w:val="20"/>
              </w:rPr>
              <w:t>х</w:t>
            </w:r>
          </w:p>
        </w:tc>
        <w:tc>
          <w:tcPr>
            <w:tcW w:w="1143" w:type="dxa"/>
            <w:gridSpan w:val="4"/>
            <w:vAlign w:val="bottom"/>
          </w:tcPr>
          <w:p w:rsidR="008E7095" w:rsidRPr="00B015F1" w:rsidRDefault="008E7095" w:rsidP="00B015F1">
            <w:pPr>
              <w:spacing w:line="360" w:lineRule="auto"/>
              <w:jc w:val="both"/>
              <w:rPr>
                <w:sz w:val="20"/>
                <w:szCs w:val="20"/>
              </w:rPr>
            </w:pPr>
            <w:r w:rsidRPr="00B015F1">
              <w:rPr>
                <w:sz w:val="20"/>
                <w:szCs w:val="20"/>
              </w:rPr>
              <w:t>0</w:t>
            </w:r>
          </w:p>
        </w:tc>
      </w:tr>
      <w:tr w:rsidR="008E7095" w:rsidRPr="00B015F1" w:rsidTr="00B015F1">
        <w:tc>
          <w:tcPr>
            <w:tcW w:w="1696" w:type="dxa"/>
          </w:tcPr>
          <w:p w:rsidR="009335E0" w:rsidRPr="00B015F1" w:rsidRDefault="008E7095" w:rsidP="00B015F1">
            <w:pPr>
              <w:spacing w:line="360" w:lineRule="auto"/>
              <w:jc w:val="both"/>
              <w:rPr>
                <w:sz w:val="20"/>
                <w:szCs w:val="20"/>
              </w:rPr>
            </w:pPr>
            <w:r w:rsidRPr="00B015F1">
              <w:rPr>
                <w:sz w:val="20"/>
                <w:szCs w:val="20"/>
              </w:rPr>
              <w:t>реорганизации юридического</w:t>
            </w:r>
          </w:p>
          <w:p w:rsidR="008E7095" w:rsidRPr="00B015F1" w:rsidRDefault="008E7095" w:rsidP="00B015F1">
            <w:pPr>
              <w:spacing w:line="360" w:lineRule="auto"/>
              <w:jc w:val="both"/>
              <w:rPr>
                <w:sz w:val="20"/>
                <w:szCs w:val="20"/>
              </w:rPr>
            </w:pPr>
            <w:r w:rsidRPr="00B015F1">
              <w:rPr>
                <w:sz w:val="20"/>
                <w:szCs w:val="20"/>
              </w:rPr>
              <w:t xml:space="preserve"> лица</w:t>
            </w:r>
          </w:p>
        </w:tc>
        <w:tc>
          <w:tcPr>
            <w:tcW w:w="456" w:type="dxa"/>
            <w:vAlign w:val="bottom"/>
          </w:tcPr>
          <w:p w:rsidR="008E7095" w:rsidRPr="00B015F1" w:rsidRDefault="008E7095" w:rsidP="00B015F1">
            <w:pPr>
              <w:spacing w:line="360" w:lineRule="auto"/>
              <w:jc w:val="both"/>
              <w:rPr>
                <w:sz w:val="20"/>
                <w:szCs w:val="20"/>
              </w:rPr>
            </w:pPr>
            <w:r w:rsidRPr="00B015F1">
              <w:rPr>
                <w:sz w:val="20"/>
                <w:szCs w:val="20"/>
              </w:rPr>
              <w:t>123</w:t>
            </w:r>
          </w:p>
        </w:tc>
        <w:tc>
          <w:tcPr>
            <w:tcW w:w="953" w:type="dxa"/>
            <w:gridSpan w:val="3"/>
            <w:vAlign w:val="bottom"/>
          </w:tcPr>
          <w:p w:rsidR="008E7095" w:rsidRPr="00B015F1" w:rsidRDefault="008E7095" w:rsidP="00B015F1">
            <w:pPr>
              <w:spacing w:line="360" w:lineRule="auto"/>
              <w:jc w:val="both"/>
              <w:rPr>
                <w:sz w:val="20"/>
                <w:szCs w:val="20"/>
              </w:rPr>
            </w:pPr>
            <w:r w:rsidRPr="00B015F1">
              <w:rPr>
                <w:sz w:val="20"/>
                <w:szCs w:val="20"/>
              </w:rPr>
              <w:t>-</w:t>
            </w:r>
          </w:p>
        </w:tc>
        <w:tc>
          <w:tcPr>
            <w:tcW w:w="1022" w:type="dxa"/>
            <w:vAlign w:val="bottom"/>
          </w:tcPr>
          <w:p w:rsidR="008E7095" w:rsidRPr="00B015F1" w:rsidRDefault="008E7095" w:rsidP="00B015F1">
            <w:pPr>
              <w:spacing w:line="360" w:lineRule="auto"/>
              <w:jc w:val="both"/>
              <w:rPr>
                <w:sz w:val="20"/>
                <w:szCs w:val="20"/>
              </w:rPr>
            </w:pPr>
            <w:r w:rsidRPr="00B015F1">
              <w:rPr>
                <w:sz w:val="20"/>
                <w:szCs w:val="20"/>
              </w:rPr>
              <w:t>х</w:t>
            </w:r>
          </w:p>
        </w:tc>
        <w:tc>
          <w:tcPr>
            <w:tcW w:w="1112" w:type="dxa"/>
            <w:vAlign w:val="bottom"/>
          </w:tcPr>
          <w:p w:rsidR="008E7095" w:rsidRPr="00B015F1" w:rsidRDefault="008E7095" w:rsidP="00B015F1">
            <w:pPr>
              <w:spacing w:line="360" w:lineRule="auto"/>
              <w:jc w:val="both"/>
              <w:rPr>
                <w:sz w:val="20"/>
                <w:szCs w:val="20"/>
              </w:rPr>
            </w:pPr>
            <w:r w:rsidRPr="00B015F1">
              <w:rPr>
                <w:sz w:val="20"/>
                <w:szCs w:val="20"/>
              </w:rPr>
              <w:t>х</w:t>
            </w:r>
          </w:p>
        </w:tc>
        <w:tc>
          <w:tcPr>
            <w:tcW w:w="881" w:type="dxa"/>
            <w:vAlign w:val="bottom"/>
          </w:tcPr>
          <w:p w:rsidR="008E7095" w:rsidRPr="00B015F1" w:rsidRDefault="008E7095" w:rsidP="00B015F1">
            <w:pPr>
              <w:spacing w:line="360" w:lineRule="auto"/>
              <w:jc w:val="both"/>
              <w:rPr>
                <w:sz w:val="20"/>
                <w:szCs w:val="20"/>
              </w:rPr>
            </w:pPr>
            <w:r w:rsidRPr="00B015F1">
              <w:rPr>
                <w:sz w:val="20"/>
                <w:szCs w:val="20"/>
              </w:rPr>
              <w:t>х</w:t>
            </w:r>
          </w:p>
        </w:tc>
        <w:tc>
          <w:tcPr>
            <w:tcW w:w="843" w:type="dxa"/>
            <w:vAlign w:val="bottom"/>
          </w:tcPr>
          <w:p w:rsidR="008E7095" w:rsidRPr="00B015F1" w:rsidRDefault="008E7095" w:rsidP="00B015F1">
            <w:pPr>
              <w:spacing w:line="360" w:lineRule="auto"/>
              <w:jc w:val="both"/>
              <w:rPr>
                <w:sz w:val="20"/>
                <w:szCs w:val="20"/>
              </w:rPr>
            </w:pPr>
            <w:r w:rsidRPr="00B015F1">
              <w:rPr>
                <w:sz w:val="20"/>
                <w:szCs w:val="20"/>
              </w:rPr>
              <w:t>х</w:t>
            </w:r>
          </w:p>
        </w:tc>
        <w:tc>
          <w:tcPr>
            <w:tcW w:w="1250" w:type="dxa"/>
            <w:gridSpan w:val="5"/>
            <w:vAlign w:val="bottom"/>
          </w:tcPr>
          <w:p w:rsidR="008E7095" w:rsidRPr="00B015F1" w:rsidRDefault="008E7095" w:rsidP="00B015F1">
            <w:pPr>
              <w:spacing w:line="360" w:lineRule="auto"/>
              <w:jc w:val="both"/>
              <w:rPr>
                <w:sz w:val="20"/>
                <w:szCs w:val="20"/>
              </w:rPr>
            </w:pPr>
            <w:r w:rsidRPr="00B015F1">
              <w:rPr>
                <w:sz w:val="20"/>
                <w:szCs w:val="20"/>
              </w:rPr>
              <w:t>-</w:t>
            </w:r>
          </w:p>
        </w:tc>
        <w:tc>
          <w:tcPr>
            <w:tcW w:w="1143" w:type="dxa"/>
            <w:gridSpan w:val="4"/>
            <w:vAlign w:val="bottom"/>
          </w:tcPr>
          <w:p w:rsidR="008E7095" w:rsidRPr="00B015F1" w:rsidRDefault="008E7095" w:rsidP="00B015F1">
            <w:pPr>
              <w:spacing w:line="360" w:lineRule="auto"/>
              <w:jc w:val="both"/>
              <w:rPr>
                <w:sz w:val="20"/>
                <w:szCs w:val="20"/>
              </w:rPr>
            </w:pPr>
            <w:r w:rsidRPr="00B015F1">
              <w:rPr>
                <w:sz w:val="20"/>
                <w:szCs w:val="20"/>
              </w:rPr>
              <w:t>0</w:t>
            </w:r>
          </w:p>
        </w:tc>
      </w:tr>
      <w:tr w:rsidR="008E7095" w:rsidRPr="00B015F1" w:rsidTr="00B015F1">
        <w:tc>
          <w:tcPr>
            <w:tcW w:w="1696" w:type="dxa"/>
          </w:tcPr>
          <w:p w:rsidR="009335E0" w:rsidRPr="00B015F1" w:rsidRDefault="008E7095" w:rsidP="00B015F1">
            <w:pPr>
              <w:spacing w:line="360" w:lineRule="auto"/>
              <w:jc w:val="both"/>
              <w:rPr>
                <w:sz w:val="20"/>
                <w:szCs w:val="20"/>
              </w:rPr>
            </w:pPr>
            <w:r w:rsidRPr="00B015F1">
              <w:rPr>
                <w:sz w:val="20"/>
                <w:szCs w:val="20"/>
              </w:rPr>
              <w:t>Результат от пересчета</w:t>
            </w:r>
          </w:p>
          <w:p w:rsidR="008E7095" w:rsidRPr="00B015F1" w:rsidRDefault="008E7095" w:rsidP="00B015F1">
            <w:pPr>
              <w:spacing w:line="360" w:lineRule="auto"/>
              <w:jc w:val="both"/>
              <w:rPr>
                <w:sz w:val="20"/>
                <w:szCs w:val="20"/>
              </w:rPr>
            </w:pPr>
            <w:r w:rsidRPr="00B015F1">
              <w:rPr>
                <w:sz w:val="20"/>
                <w:szCs w:val="20"/>
              </w:rPr>
              <w:t>иностранных валют</w:t>
            </w:r>
          </w:p>
        </w:tc>
        <w:tc>
          <w:tcPr>
            <w:tcW w:w="456" w:type="dxa"/>
            <w:vAlign w:val="bottom"/>
          </w:tcPr>
          <w:p w:rsidR="008E7095" w:rsidRPr="00B015F1" w:rsidRDefault="008E7095" w:rsidP="00B015F1">
            <w:pPr>
              <w:spacing w:line="360" w:lineRule="auto"/>
              <w:jc w:val="both"/>
              <w:rPr>
                <w:sz w:val="20"/>
                <w:szCs w:val="20"/>
              </w:rPr>
            </w:pPr>
            <w:r w:rsidRPr="00B015F1">
              <w:rPr>
                <w:sz w:val="20"/>
                <w:szCs w:val="20"/>
              </w:rPr>
              <w:t>125</w:t>
            </w:r>
          </w:p>
        </w:tc>
        <w:tc>
          <w:tcPr>
            <w:tcW w:w="953" w:type="dxa"/>
            <w:gridSpan w:val="3"/>
            <w:vAlign w:val="bottom"/>
          </w:tcPr>
          <w:p w:rsidR="008E7095" w:rsidRPr="00B015F1" w:rsidRDefault="008E7095" w:rsidP="00B015F1">
            <w:pPr>
              <w:spacing w:line="360" w:lineRule="auto"/>
              <w:jc w:val="both"/>
              <w:rPr>
                <w:sz w:val="20"/>
                <w:szCs w:val="20"/>
              </w:rPr>
            </w:pPr>
            <w:r w:rsidRPr="00B015F1">
              <w:rPr>
                <w:sz w:val="20"/>
                <w:szCs w:val="20"/>
              </w:rPr>
              <w:t>-</w:t>
            </w:r>
          </w:p>
        </w:tc>
        <w:tc>
          <w:tcPr>
            <w:tcW w:w="1022" w:type="dxa"/>
            <w:vAlign w:val="bottom"/>
          </w:tcPr>
          <w:p w:rsidR="008E7095" w:rsidRPr="00B015F1" w:rsidRDefault="008E7095" w:rsidP="00B015F1">
            <w:pPr>
              <w:spacing w:line="360" w:lineRule="auto"/>
              <w:jc w:val="both"/>
              <w:rPr>
                <w:sz w:val="20"/>
                <w:szCs w:val="20"/>
              </w:rPr>
            </w:pPr>
            <w:r w:rsidRPr="00B015F1">
              <w:rPr>
                <w:sz w:val="20"/>
                <w:szCs w:val="20"/>
              </w:rPr>
              <w:t>-</w:t>
            </w:r>
          </w:p>
        </w:tc>
        <w:tc>
          <w:tcPr>
            <w:tcW w:w="1112" w:type="dxa"/>
            <w:vAlign w:val="bottom"/>
          </w:tcPr>
          <w:p w:rsidR="008E7095" w:rsidRPr="00B015F1" w:rsidRDefault="008E7095" w:rsidP="00B015F1">
            <w:pPr>
              <w:spacing w:line="360" w:lineRule="auto"/>
              <w:jc w:val="both"/>
              <w:rPr>
                <w:sz w:val="20"/>
                <w:szCs w:val="20"/>
              </w:rPr>
            </w:pPr>
            <w:r w:rsidRPr="00B015F1">
              <w:rPr>
                <w:sz w:val="20"/>
                <w:szCs w:val="20"/>
              </w:rPr>
              <w:t>-</w:t>
            </w:r>
          </w:p>
        </w:tc>
        <w:tc>
          <w:tcPr>
            <w:tcW w:w="881" w:type="dxa"/>
            <w:vAlign w:val="bottom"/>
          </w:tcPr>
          <w:p w:rsidR="008E7095" w:rsidRPr="00B015F1" w:rsidRDefault="008E7095" w:rsidP="00B015F1">
            <w:pPr>
              <w:spacing w:line="360" w:lineRule="auto"/>
              <w:jc w:val="both"/>
              <w:rPr>
                <w:sz w:val="20"/>
                <w:szCs w:val="20"/>
              </w:rPr>
            </w:pPr>
            <w:r w:rsidRPr="00B015F1">
              <w:rPr>
                <w:sz w:val="20"/>
                <w:szCs w:val="20"/>
              </w:rPr>
              <w:t>-</w:t>
            </w:r>
          </w:p>
        </w:tc>
        <w:tc>
          <w:tcPr>
            <w:tcW w:w="843" w:type="dxa"/>
            <w:vAlign w:val="bottom"/>
          </w:tcPr>
          <w:p w:rsidR="008E7095" w:rsidRPr="00B015F1" w:rsidRDefault="008E7095" w:rsidP="00B015F1">
            <w:pPr>
              <w:spacing w:line="360" w:lineRule="auto"/>
              <w:jc w:val="both"/>
              <w:rPr>
                <w:sz w:val="20"/>
                <w:szCs w:val="20"/>
              </w:rPr>
            </w:pPr>
            <w:r w:rsidRPr="00B015F1">
              <w:rPr>
                <w:sz w:val="20"/>
                <w:szCs w:val="20"/>
              </w:rPr>
              <w:t>-</w:t>
            </w:r>
          </w:p>
        </w:tc>
        <w:tc>
          <w:tcPr>
            <w:tcW w:w="1250" w:type="dxa"/>
            <w:gridSpan w:val="5"/>
            <w:vAlign w:val="bottom"/>
          </w:tcPr>
          <w:p w:rsidR="008E7095" w:rsidRPr="00B015F1" w:rsidRDefault="008E7095" w:rsidP="00B015F1">
            <w:pPr>
              <w:spacing w:line="360" w:lineRule="auto"/>
              <w:jc w:val="both"/>
              <w:rPr>
                <w:sz w:val="20"/>
                <w:szCs w:val="20"/>
              </w:rPr>
            </w:pPr>
            <w:r w:rsidRPr="00B015F1">
              <w:rPr>
                <w:sz w:val="20"/>
                <w:szCs w:val="20"/>
              </w:rPr>
              <w:t>23</w:t>
            </w:r>
          </w:p>
        </w:tc>
        <w:tc>
          <w:tcPr>
            <w:tcW w:w="1143" w:type="dxa"/>
            <w:gridSpan w:val="4"/>
            <w:vAlign w:val="bottom"/>
          </w:tcPr>
          <w:p w:rsidR="008E7095" w:rsidRPr="00B015F1" w:rsidRDefault="008E7095" w:rsidP="00B015F1">
            <w:pPr>
              <w:spacing w:line="360" w:lineRule="auto"/>
              <w:jc w:val="both"/>
              <w:rPr>
                <w:sz w:val="20"/>
                <w:szCs w:val="20"/>
              </w:rPr>
            </w:pPr>
            <w:r w:rsidRPr="00B015F1">
              <w:rPr>
                <w:sz w:val="20"/>
                <w:szCs w:val="20"/>
              </w:rPr>
              <w:t>23</w:t>
            </w:r>
          </w:p>
        </w:tc>
      </w:tr>
      <w:tr w:rsidR="008E7095" w:rsidRPr="00B015F1" w:rsidTr="00B015F1">
        <w:tc>
          <w:tcPr>
            <w:tcW w:w="1696" w:type="dxa"/>
          </w:tcPr>
          <w:p w:rsidR="008E7095" w:rsidRPr="00B015F1" w:rsidRDefault="008E7095" w:rsidP="00B015F1">
            <w:pPr>
              <w:spacing w:line="360" w:lineRule="auto"/>
              <w:jc w:val="both"/>
              <w:rPr>
                <w:sz w:val="20"/>
                <w:szCs w:val="20"/>
              </w:rPr>
            </w:pPr>
            <w:r w:rsidRPr="00B015F1">
              <w:rPr>
                <w:sz w:val="20"/>
                <w:szCs w:val="20"/>
              </w:rPr>
              <w:t>Выплаты социального характера</w:t>
            </w:r>
          </w:p>
        </w:tc>
        <w:tc>
          <w:tcPr>
            <w:tcW w:w="456" w:type="dxa"/>
            <w:vAlign w:val="bottom"/>
          </w:tcPr>
          <w:p w:rsidR="008E7095" w:rsidRPr="00B015F1" w:rsidRDefault="008E7095" w:rsidP="00B015F1">
            <w:pPr>
              <w:spacing w:line="360" w:lineRule="auto"/>
              <w:jc w:val="both"/>
              <w:rPr>
                <w:sz w:val="20"/>
                <w:szCs w:val="20"/>
              </w:rPr>
            </w:pPr>
            <w:r w:rsidRPr="00B015F1">
              <w:rPr>
                <w:sz w:val="20"/>
                <w:szCs w:val="20"/>
              </w:rPr>
              <w:t>125</w:t>
            </w:r>
          </w:p>
        </w:tc>
        <w:tc>
          <w:tcPr>
            <w:tcW w:w="953" w:type="dxa"/>
            <w:gridSpan w:val="3"/>
            <w:vAlign w:val="bottom"/>
          </w:tcPr>
          <w:p w:rsidR="008E7095" w:rsidRPr="00B015F1" w:rsidRDefault="008E7095" w:rsidP="00B015F1">
            <w:pPr>
              <w:spacing w:line="360" w:lineRule="auto"/>
              <w:jc w:val="both"/>
              <w:rPr>
                <w:sz w:val="20"/>
                <w:szCs w:val="20"/>
              </w:rPr>
            </w:pPr>
            <w:r w:rsidRPr="00B015F1">
              <w:rPr>
                <w:sz w:val="20"/>
                <w:szCs w:val="20"/>
              </w:rPr>
              <w:t>-</w:t>
            </w:r>
          </w:p>
        </w:tc>
        <w:tc>
          <w:tcPr>
            <w:tcW w:w="1022" w:type="dxa"/>
            <w:vAlign w:val="bottom"/>
          </w:tcPr>
          <w:p w:rsidR="008E7095" w:rsidRPr="00B015F1" w:rsidRDefault="008E7095" w:rsidP="00B015F1">
            <w:pPr>
              <w:spacing w:line="360" w:lineRule="auto"/>
              <w:jc w:val="both"/>
              <w:rPr>
                <w:sz w:val="20"/>
                <w:szCs w:val="20"/>
              </w:rPr>
            </w:pPr>
            <w:r w:rsidRPr="00B015F1">
              <w:rPr>
                <w:sz w:val="20"/>
                <w:szCs w:val="20"/>
              </w:rPr>
              <w:t>-</w:t>
            </w:r>
          </w:p>
        </w:tc>
        <w:tc>
          <w:tcPr>
            <w:tcW w:w="1112" w:type="dxa"/>
            <w:vAlign w:val="bottom"/>
          </w:tcPr>
          <w:p w:rsidR="008E7095" w:rsidRPr="00B015F1" w:rsidRDefault="008E7095" w:rsidP="00B015F1">
            <w:pPr>
              <w:spacing w:line="360" w:lineRule="auto"/>
              <w:jc w:val="both"/>
              <w:rPr>
                <w:sz w:val="20"/>
                <w:szCs w:val="20"/>
              </w:rPr>
            </w:pPr>
            <w:r w:rsidRPr="00B015F1">
              <w:rPr>
                <w:sz w:val="20"/>
                <w:szCs w:val="20"/>
              </w:rPr>
              <w:t>-</w:t>
            </w:r>
          </w:p>
        </w:tc>
        <w:tc>
          <w:tcPr>
            <w:tcW w:w="881" w:type="dxa"/>
            <w:vAlign w:val="bottom"/>
          </w:tcPr>
          <w:p w:rsidR="008E7095" w:rsidRPr="00B015F1" w:rsidRDefault="008E7095" w:rsidP="00B015F1">
            <w:pPr>
              <w:spacing w:line="360" w:lineRule="auto"/>
              <w:jc w:val="both"/>
              <w:rPr>
                <w:sz w:val="20"/>
                <w:szCs w:val="20"/>
              </w:rPr>
            </w:pPr>
            <w:r w:rsidRPr="00B015F1">
              <w:rPr>
                <w:sz w:val="20"/>
                <w:szCs w:val="20"/>
              </w:rPr>
              <w:t>-</w:t>
            </w:r>
          </w:p>
        </w:tc>
        <w:tc>
          <w:tcPr>
            <w:tcW w:w="843" w:type="dxa"/>
            <w:vAlign w:val="bottom"/>
          </w:tcPr>
          <w:p w:rsidR="008E7095" w:rsidRPr="00B015F1" w:rsidRDefault="008E7095" w:rsidP="00B015F1">
            <w:pPr>
              <w:spacing w:line="360" w:lineRule="auto"/>
              <w:jc w:val="both"/>
              <w:rPr>
                <w:sz w:val="20"/>
                <w:szCs w:val="20"/>
              </w:rPr>
            </w:pPr>
            <w:r w:rsidRPr="00B015F1">
              <w:rPr>
                <w:sz w:val="20"/>
                <w:szCs w:val="20"/>
              </w:rPr>
              <w:t>-</w:t>
            </w:r>
          </w:p>
        </w:tc>
        <w:tc>
          <w:tcPr>
            <w:tcW w:w="1250" w:type="dxa"/>
            <w:gridSpan w:val="5"/>
            <w:vAlign w:val="bottom"/>
          </w:tcPr>
          <w:p w:rsidR="008E7095" w:rsidRPr="00B015F1" w:rsidRDefault="008E7095" w:rsidP="00B015F1">
            <w:pPr>
              <w:spacing w:line="360" w:lineRule="auto"/>
              <w:jc w:val="both"/>
              <w:rPr>
                <w:sz w:val="20"/>
                <w:szCs w:val="20"/>
              </w:rPr>
            </w:pPr>
            <w:r w:rsidRPr="00B015F1">
              <w:rPr>
                <w:sz w:val="20"/>
                <w:szCs w:val="20"/>
              </w:rPr>
              <w:t>-67969</w:t>
            </w:r>
          </w:p>
        </w:tc>
        <w:tc>
          <w:tcPr>
            <w:tcW w:w="1143" w:type="dxa"/>
            <w:gridSpan w:val="4"/>
            <w:vAlign w:val="bottom"/>
          </w:tcPr>
          <w:p w:rsidR="008E7095" w:rsidRPr="00B015F1" w:rsidRDefault="008E7095" w:rsidP="00B015F1">
            <w:pPr>
              <w:spacing w:line="360" w:lineRule="auto"/>
              <w:jc w:val="both"/>
              <w:rPr>
                <w:sz w:val="20"/>
                <w:szCs w:val="20"/>
              </w:rPr>
            </w:pPr>
            <w:r w:rsidRPr="00B015F1">
              <w:rPr>
                <w:sz w:val="20"/>
                <w:szCs w:val="20"/>
              </w:rPr>
              <w:t>(67969)</w:t>
            </w:r>
          </w:p>
        </w:tc>
      </w:tr>
      <w:tr w:rsidR="00B015F1" w:rsidRPr="00B015F1" w:rsidTr="00B015F1">
        <w:tc>
          <w:tcPr>
            <w:tcW w:w="1696" w:type="dxa"/>
          </w:tcPr>
          <w:p w:rsidR="00B015F1" w:rsidRPr="00B015F1" w:rsidRDefault="00B015F1" w:rsidP="00B015F1">
            <w:pPr>
              <w:spacing w:line="360" w:lineRule="auto"/>
              <w:jc w:val="both"/>
              <w:rPr>
                <w:sz w:val="20"/>
                <w:szCs w:val="20"/>
              </w:rPr>
            </w:pPr>
            <w:r w:rsidRPr="00B015F1">
              <w:rPr>
                <w:sz w:val="20"/>
                <w:szCs w:val="20"/>
              </w:rPr>
              <w:t>Уменьшение величины капитала за счет</w:t>
            </w:r>
          </w:p>
          <w:p w:rsidR="00B015F1" w:rsidRPr="00B015F1" w:rsidRDefault="00B015F1" w:rsidP="00B015F1">
            <w:pPr>
              <w:spacing w:line="360" w:lineRule="auto"/>
              <w:jc w:val="both"/>
              <w:rPr>
                <w:sz w:val="20"/>
                <w:szCs w:val="20"/>
              </w:rPr>
            </w:pPr>
            <w:r w:rsidRPr="00B015F1">
              <w:rPr>
                <w:sz w:val="20"/>
                <w:szCs w:val="20"/>
              </w:rPr>
              <w:t>уменьшения номинала акций</w:t>
            </w:r>
          </w:p>
        </w:tc>
        <w:tc>
          <w:tcPr>
            <w:tcW w:w="456" w:type="dxa"/>
            <w:vAlign w:val="bottom"/>
          </w:tcPr>
          <w:p w:rsidR="00B015F1" w:rsidRPr="00B015F1" w:rsidRDefault="00B015F1" w:rsidP="00B015F1">
            <w:pPr>
              <w:spacing w:line="360" w:lineRule="auto"/>
              <w:jc w:val="both"/>
              <w:rPr>
                <w:sz w:val="20"/>
                <w:szCs w:val="20"/>
              </w:rPr>
            </w:pPr>
            <w:r w:rsidRPr="00B015F1">
              <w:rPr>
                <w:sz w:val="20"/>
                <w:szCs w:val="20"/>
              </w:rPr>
              <w:t>131</w:t>
            </w:r>
          </w:p>
        </w:tc>
        <w:tc>
          <w:tcPr>
            <w:tcW w:w="317" w:type="dxa"/>
            <w:vAlign w:val="bottom"/>
          </w:tcPr>
          <w:p w:rsidR="00B015F1" w:rsidRPr="00B015F1" w:rsidRDefault="00B015F1" w:rsidP="00B015F1">
            <w:pPr>
              <w:spacing w:line="360" w:lineRule="auto"/>
              <w:jc w:val="both"/>
              <w:rPr>
                <w:sz w:val="20"/>
                <w:szCs w:val="20"/>
              </w:rPr>
            </w:pPr>
            <w:r w:rsidRPr="00B015F1">
              <w:rPr>
                <w:sz w:val="20"/>
                <w:szCs w:val="20"/>
              </w:rPr>
              <w:t>(</w:t>
            </w:r>
          </w:p>
        </w:tc>
        <w:tc>
          <w:tcPr>
            <w:tcW w:w="318" w:type="dxa"/>
            <w:vAlign w:val="bottom"/>
          </w:tcPr>
          <w:p w:rsidR="00B015F1" w:rsidRPr="00B015F1" w:rsidRDefault="00B015F1" w:rsidP="00B015F1">
            <w:pPr>
              <w:spacing w:line="360" w:lineRule="auto"/>
              <w:jc w:val="both"/>
              <w:rPr>
                <w:sz w:val="20"/>
                <w:szCs w:val="20"/>
              </w:rPr>
            </w:pPr>
            <w:r w:rsidRPr="00B015F1">
              <w:rPr>
                <w:sz w:val="20"/>
                <w:szCs w:val="20"/>
              </w:rPr>
              <w:t>-</w:t>
            </w:r>
          </w:p>
        </w:tc>
        <w:tc>
          <w:tcPr>
            <w:tcW w:w="318" w:type="dxa"/>
            <w:vAlign w:val="bottom"/>
          </w:tcPr>
          <w:p w:rsidR="00B015F1" w:rsidRPr="00B015F1" w:rsidRDefault="00B015F1" w:rsidP="00B015F1">
            <w:pPr>
              <w:spacing w:line="360" w:lineRule="auto"/>
              <w:jc w:val="both"/>
              <w:rPr>
                <w:sz w:val="20"/>
                <w:szCs w:val="20"/>
              </w:rPr>
            </w:pPr>
            <w:r w:rsidRPr="00B015F1">
              <w:rPr>
                <w:sz w:val="20"/>
                <w:szCs w:val="20"/>
              </w:rPr>
              <w:t>)</w:t>
            </w:r>
          </w:p>
        </w:tc>
        <w:tc>
          <w:tcPr>
            <w:tcW w:w="1022" w:type="dxa"/>
            <w:vAlign w:val="bottom"/>
          </w:tcPr>
          <w:p w:rsidR="00B015F1" w:rsidRPr="00B015F1" w:rsidRDefault="00B015F1" w:rsidP="00B015F1">
            <w:pPr>
              <w:spacing w:line="360" w:lineRule="auto"/>
              <w:jc w:val="both"/>
              <w:rPr>
                <w:sz w:val="20"/>
                <w:szCs w:val="20"/>
              </w:rPr>
            </w:pPr>
            <w:r w:rsidRPr="00B015F1">
              <w:rPr>
                <w:sz w:val="20"/>
                <w:szCs w:val="20"/>
              </w:rPr>
              <w:t>х</w:t>
            </w:r>
          </w:p>
        </w:tc>
        <w:tc>
          <w:tcPr>
            <w:tcW w:w="1112" w:type="dxa"/>
            <w:vAlign w:val="bottom"/>
          </w:tcPr>
          <w:p w:rsidR="00B015F1" w:rsidRPr="00B015F1" w:rsidRDefault="00B015F1" w:rsidP="00B015F1">
            <w:pPr>
              <w:spacing w:line="360" w:lineRule="auto"/>
              <w:jc w:val="both"/>
              <w:rPr>
                <w:sz w:val="20"/>
                <w:szCs w:val="20"/>
              </w:rPr>
            </w:pPr>
            <w:r w:rsidRPr="00B015F1">
              <w:rPr>
                <w:sz w:val="20"/>
                <w:szCs w:val="20"/>
              </w:rPr>
              <w:t>х</w:t>
            </w:r>
          </w:p>
        </w:tc>
        <w:tc>
          <w:tcPr>
            <w:tcW w:w="881" w:type="dxa"/>
            <w:vAlign w:val="bottom"/>
          </w:tcPr>
          <w:p w:rsidR="00B015F1" w:rsidRPr="00B015F1" w:rsidRDefault="00B015F1" w:rsidP="00B015F1">
            <w:pPr>
              <w:spacing w:line="360" w:lineRule="auto"/>
              <w:jc w:val="both"/>
              <w:rPr>
                <w:sz w:val="20"/>
                <w:szCs w:val="20"/>
              </w:rPr>
            </w:pPr>
            <w:r w:rsidRPr="00B015F1">
              <w:rPr>
                <w:sz w:val="20"/>
                <w:szCs w:val="20"/>
              </w:rPr>
              <w:t>х</w:t>
            </w:r>
          </w:p>
        </w:tc>
        <w:tc>
          <w:tcPr>
            <w:tcW w:w="843" w:type="dxa"/>
            <w:vAlign w:val="bottom"/>
          </w:tcPr>
          <w:p w:rsidR="00B015F1" w:rsidRPr="00B015F1" w:rsidRDefault="00B015F1" w:rsidP="00B015F1">
            <w:pPr>
              <w:spacing w:line="360" w:lineRule="auto"/>
              <w:jc w:val="both"/>
              <w:rPr>
                <w:sz w:val="20"/>
                <w:szCs w:val="20"/>
              </w:rPr>
            </w:pPr>
            <w:r w:rsidRPr="00B015F1">
              <w:rPr>
                <w:sz w:val="20"/>
                <w:szCs w:val="20"/>
              </w:rPr>
              <w:t>х</w:t>
            </w:r>
          </w:p>
        </w:tc>
        <w:tc>
          <w:tcPr>
            <w:tcW w:w="1250" w:type="dxa"/>
            <w:gridSpan w:val="5"/>
            <w:vAlign w:val="bottom"/>
          </w:tcPr>
          <w:p w:rsidR="00B015F1" w:rsidRPr="00B015F1" w:rsidRDefault="00B015F1" w:rsidP="00B015F1">
            <w:pPr>
              <w:spacing w:line="360" w:lineRule="auto"/>
              <w:jc w:val="both"/>
              <w:rPr>
                <w:sz w:val="20"/>
                <w:szCs w:val="20"/>
              </w:rPr>
            </w:pPr>
            <w:r w:rsidRPr="00B015F1">
              <w:rPr>
                <w:sz w:val="20"/>
                <w:szCs w:val="20"/>
              </w:rPr>
              <w:t>х</w:t>
            </w:r>
          </w:p>
        </w:tc>
        <w:tc>
          <w:tcPr>
            <w:tcW w:w="250" w:type="dxa"/>
            <w:vAlign w:val="bottom"/>
          </w:tcPr>
          <w:p w:rsidR="00B015F1" w:rsidRPr="00B015F1" w:rsidRDefault="00B015F1" w:rsidP="00B015F1">
            <w:pPr>
              <w:spacing w:line="360" w:lineRule="auto"/>
              <w:jc w:val="both"/>
              <w:rPr>
                <w:sz w:val="20"/>
                <w:szCs w:val="20"/>
              </w:rPr>
            </w:pPr>
            <w:r w:rsidRPr="00B015F1">
              <w:rPr>
                <w:sz w:val="20"/>
                <w:szCs w:val="20"/>
              </w:rPr>
              <w:t>(</w:t>
            </w:r>
          </w:p>
        </w:tc>
        <w:tc>
          <w:tcPr>
            <w:tcW w:w="250" w:type="dxa"/>
            <w:vAlign w:val="bottom"/>
          </w:tcPr>
          <w:p w:rsidR="00B015F1" w:rsidRPr="00B015F1" w:rsidRDefault="00B015F1" w:rsidP="00B015F1">
            <w:pPr>
              <w:spacing w:line="360" w:lineRule="auto"/>
              <w:jc w:val="both"/>
              <w:rPr>
                <w:sz w:val="20"/>
                <w:szCs w:val="20"/>
              </w:rPr>
            </w:pPr>
          </w:p>
        </w:tc>
        <w:tc>
          <w:tcPr>
            <w:tcW w:w="250" w:type="dxa"/>
            <w:vAlign w:val="bottom"/>
          </w:tcPr>
          <w:p w:rsidR="00B015F1" w:rsidRPr="00B015F1" w:rsidRDefault="00B015F1" w:rsidP="00B015F1">
            <w:pPr>
              <w:spacing w:line="360" w:lineRule="auto"/>
              <w:jc w:val="both"/>
              <w:rPr>
                <w:sz w:val="20"/>
                <w:szCs w:val="20"/>
              </w:rPr>
            </w:pPr>
            <w:r w:rsidRPr="00B015F1">
              <w:rPr>
                <w:sz w:val="20"/>
                <w:szCs w:val="20"/>
              </w:rPr>
              <w:t>-</w:t>
            </w:r>
          </w:p>
        </w:tc>
        <w:tc>
          <w:tcPr>
            <w:tcW w:w="393" w:type="dxa"/>
            <w:vAlign w:val="bottom"/>
          </w:tcPr>
          <w:p w:rsidR="00B015F1" w:rsidRPr="00B015F1" w:rsidRDefault="00B015F1" w:rsidP="00B015F1">
            <w:pPr>
              <w:spacing w:line="360" w:lineRule="auto"/>
              <w:jc w:val="both"/>
              <w:rPr>
                <w:sz w:val="20"/>
                <w:szCs w:val="20"/>
              </w:rPr>
            </w:pPr>
          </w:p>
        </w:tc>
      </w:tr>
      <w:tr w:rsidR="00B015F1" w:rsidRPr="00B015F1" w:rsidTr="00B015F1">
        <w:tc>
          <w:tcPr>
            <w:tcW w:w="1696" w:type="dxa"/>
          </w:tcPr>
          <w:p w:rsidR="00B015F1" w:rsidRPr="00B015F1" w:rsidRDefault="00B015F1" w:rsidP="00B015F1">
            <w:pPr>
              <w:spacing w:line="360" w:lineRule="auto"/>
              <w:jc w:val="both"/>
              <w:rPr>
                <w:sz w:val="20"/>
                <w:szCs w:val="20"/>
              </w:rPr>
            </w:pPr>
            <w:r w:rsidRPr="00B015F1">
              <w:rPr>
                <w:sz w:val="20"/>
                <w:szCs w:val="20"/>
              </w:rPr>
              <w:t>уменьшения количества акций</w:t>
            </w:r>
          </w:p>
        </w:tc>
        <w:tc>
          <w:tcPr>
            <w:tcW w:w="456" w:type="dxa"/>
            <w:vAlign w:val="bottom"/>
          </w:tcPr>
          <w:p w:rsidR="00B015F1" w:rsidRPr="00B015F1" w:rsidRDefault="00B015F1" w:rsidP="00B015F1">
            <w:pPr>
              <w:spacing w:line="360" w:lineRule="auto"/>
              <w:jc w:val="both"/>
              <w:rPr>
                <w:sz w:val="20"/>
                <w:szCs w:val="20"/>
              </w:rPr>
            </w:pPr>
            <w:r w:rsidRPr="00B015F1">
              <w:rPr>
                <w:sz w:val="20"/>
                <w:szCs w:val="20"/>
              </w:rPr>
              <w:t>132</w:t>
            </w:r>
          </w:p>
        </w:tc>
        <w:tc>
          <w:tcPr>
            <w:tcW w:w="317" w:type="dxa"/>
            <w:vAlign w:val="bottom"/>
          </w:tcPr>
          <w:p w:rsidR="00B015F1" w:rsidRPr="00B015F1" w:rsidRDefault="00B015F1" w:rsidP="00B015F1">
            <w:pPr>
              <w:spacing w:line="360" w:lineRule="auto"/>
              <w:jc w:val="both"/>
              <w:rPr>
                <w:sz w:val="20"/>
                <w:szCs w:val="20"/>
              </w:rPr>
            </w:pPr>
            <w:r w:rsidRPr="00B015F1">
              <w:rPr>
                <w:sz w:val="20"/>
                <w:szCs w:val="20"/>
              </w:rPr>
              <w:t>(</w:t>
            </w:r>
          </w:p>
        </w:tc>
        <w:tc>
          <w:tcPr>
            <w:tcW w:w="318" w:type="dxa"/>
            <w:vAlign w:val="bottom"/>
          </w:tcPr>
          <w:p w:rsidR="00B015F1" w:rsidRPr="00B015F1" w:rsidRDefault="00B015F1" w:rsidP="00B015F1">
            <w:pPr>
              <w:spacing w:line="360" w:lineRule="auto"/>
              <w:jc w:val="both"/>
              <w:rPr>
                <w:sz w:val="20"/>
                <w:szCs w:val="20"/>
              </w:rPr>
            </w:pPr>
            <w:r w:rsidRPr="00B015F1">
              <w:rPr>
                <w:sz w:val="20"/>
                <w:szCs w:val="20"/>
              </w:rPr>
              <w:t>-</w:t>
            </w:r>
          </w:p>
        </w:tc>
        <w:tc>
          <w:tcPr>
            <w:tcW w:w="318" w:type="dxa"/>
            <w:vAlign w:val="bottom"/>
          </w:tcPr>
          <w:p w:rsidR="00B015F1" w:rsidRPr="00B015F1" w:rsidRDefault="00B015F1" w:rsidP="00B015F1">
            <w:pPr>
              <w:spacing w:line="360" w:lineRule="auto"/>
              <w:jc w:val="both"/>
              <w:rPr>
                <w:sz w:val="20"/>
                <w:szCs w:val="20"/>
              </w:rPr>
            </w:pPr>
            <w:r w:rsidRPr="00B015F1">
              <w:rPr>
                <w:sz w:val="20"/>
                <w:szCs w:val="20"/>
              </w:rPr>
              <w:t>)</w:t>
            </w:r>
          </w:p>
        </w:tc>
        <w:tc>
          <w:tcPr>
            <w:tcW w:w="1022" w:type="dxa"/>
            <w:vAlign w:val="bottom"/>
          </w:tcPr>
          <w:p w:rsidR="00B015F1" w:rsidRPr="00B015F1" w:rsidRDefault="00B015F1" w:rsidP="00B015F1">
            <w:pPr>
              <w:spacing w:line="360" w:lineRule="auto"/>
              <w:jc w:val="both"/>
              <w:rPr>
                <w:sz w:val="20"/>
                <w:szCs w:val="20"/>
              </w:rPr>
            </w:pPr>
            <w:r w:rsidRPr="00B015F1">
              <w:rPr>
                <w:sz w:val="20"/>
                <w:szCs w:val="20"/>
              </w:rPr>
              <w:t>х</w:t>
            </w:r>
          </w:p>
        </w:tc>
        <w:tc>
          <w:tcPr>
            <w:tcW w:w="1112" w:type="dxa"/>
            <w:vAlign w:val="bottom"/>
          </w:tcPr>
          <w:p w:rsidR="00B015F1" w:rsidRPr="00B015F1" w:rsidRDefault="00B015F1" w:rsidP="00B015F1">
            <w:pPr>
              <w:spacing w:line="360" w:lineRule="auto"/>
              <w:jc w:val="both"/>
              <w:rPr>
                <w:sz w:val="20"/>
                <w:szCs w:val="20"/>
              </w:rPr>
            </w:pPr>
            <w:r w:rsidRPr="00B015F1">
              <w:rPr>
                <w:sz w:val="20"/>
                <w:szCs w:val="20"/>
              </w:rPr>
              <w:t>х</w:t>
            </w:r>
          </w:p>
        </w:tc>
        <w:tc>
          <w:tcPr>
            <w:tcW w:w="881" w:type="dxa"/>
            <w:vAlign w:val="bottom"/>
          </w:tcPr>
          <w:p w:rsidR="00B015F1" w:rsidRPr="00B015F1" w:rsidRDefault="00B015F1" w:rsidP="00B015F1">
            <w:pPr>
              <w:spacing w:line="360" w:lineRule="auto"/>
              <w:jc w:val="both"/>
              <w:rPr>
                <w:sz w:val="20"/>
                <w:szCs w:val="20"/>
              </w:rPr>
            </w:pPr>
            <w:r w:rsidRPr="00B015F1">
              <w:rPr>
                <w:sz w:val="20"/>
                <w:szCs w:val="20"/>
              </w:rPr>
              <w:t>х</w:t>
            </w:r>
          </w:p>
        </w:tc>
        <w:tc>
          <w:tcPr>
            <w:tcW w:w="843" w:type="dxa"/>
            <w:vAlign w:val="bottom"/>
          </w:tcPr>
          <w:p w:rsidR="00B015F1" w:rsidRPr="00B015F1" w:rsidRDefault="00B015F1" w:rsidP="00B015F1">
            <w:pPr>
              <w:spacing w:line="360" w:lineRule="auto"/>
              <w:jc w:val="both"/>
              <w:rPr>
                <w:sz w:val="20"/>
                <w:szCs w:val="20"/>
              </w:rPr>
            </w:pPr>
            <w:r w:rsidRPr="00B015F1">
              <w:rPr>
                <w:sz w:val="20"/>
                <w:szCs w:val="20"/>
              </w:rPr>
              <w:t>х</w:t>
            </w:r>
          </w:p>
        </w:tc>
        <w:tc>
          <w:tcPr>
            <w:tcW w:w="1250" w:type="dxa"/>
            <w:gridSpan w:val="5"/>
            <w:vAlign w:val="bottom"/>
          </w:tcPr>
          <w:p w:rsidR="00B015F1" w:rsidRPr="00B015F1" w:rsidRDefault="00B015F1" w:rsidP="00B015F1">
            <w:pPr>
              <w:spacing w:line="360" w:lineRule="auto"/>
              <w:jc w:val="both"/>
              <w:rPr>
                <w:sz w:val="20"/>
                <w:szCs w:val="20"/>
              </w:rPr>
            </w:pPr>
            <w:r w:rsidRPr="00B015F1">
              <w:rPr>
                <w:sz w:val="20"/>
                <w:szCs w:val="20"/>
              </w:rPr>
              <w:t>х</w:t>
            </w:r>
          </w:p>
        </w:tc>
        <w:tc>
          <w:tcPr>
            <w:tcW w:w="250" w:type="dxa"/>
            <w:vAlign w:val="bottom"/>
          </w:tcPr>
          <w:p w:rsidR="00B015F1" w:rsidRPr="00B015F1" w:rsidRDefault="00B015F1" w:rsidP="00B015F1">
            <w:pPr>
              <w:spacing w:line="360" w:lineRule="auto"/>
              <w:jc w:val="both"/>
              <w:rPr>
                <w:sz w:val="20"/>
                <w:szCs w:val="20"/>
              </w:rPr>
            </w:pPr>
            <w:r w:rsidRPr="00B015F1">
              <w:rPr>
                <w:sz w:val="20"/>
                <w:szCs w:val="20"/>
              </w:rPr>
              <w:t>(</w:t>
            </w:r>
          </w:p>
        </w:tc>
        <w:tc>
          <w:tcPr>
            <w:tcW w:w="250" w:type="dxa"/>
            <w:vAlign w:val="bottom"/>
          </w:tcPr>
          <w:p w:rsidR="00B015F1" w:rsidRPr="00B015F1" w:rsidRDefault="00B015F1" w:rsidP="00B015F1">
            <w:pPr>
              <w:spacing w:line="360" w:lineRule="auto"/>
              <w:jc w:val="both"/>
              <w:rPr>
                <w:sz w:val="20"/>
                <w:szCs w:val="20"/>
              </w:rPr>
            </w:pPr>
          </w:p>
        </w:tc>
        <w:tc>
          <w:tcPr>
            <w:tcW w:w="250" w:type="dxa"/>
            <w:vAlign w:val="bottom"/>
          </w:tcPr>
          <w:p w:rsidR="00B015F1" w:rsidRPr="00B015F1" w:rsidRDefault="00B015F1" w:rsidP="00B015F1">
            <w:pPr>
              <w:spacing w:line="360" w:lineRule="auto"/>
              <w:jc w:val="both"/>
              <w:rPr>
                <w:sz w:val="20"/>
                <w:szCs w:val="20"/>
              </w:rPr>
            </w:pPr>
            <w:r w:rsidRPr="00B015F1">
              <w:rPr>
                <w:sz w:val="20"/>
                <w:szCs w:val="20"/>
              </w:rPr>
              <w:t>-</w:t>
            </w:r>
          </w:p>
        </w:tc>
        <w:tc>
          <w:tcPr>
            <w:tcW w:w="393" w:type="dxa"/>
            <w:vAlign w:val="bottom"/>
          </w:tcPr>
          <w:p w:rsidR="00B015F1" w:rsidRPr="00B015F1" w:rsidRDefault="00B015F1" w:rsidP="00B015F1">
            <w:pPr>
              <w:spacing w:line="360" w:lineRule="auto"/>
              <w:jc w:val="both"/>
              <w:rPr>
                <w:sz w:val="20"/>
                <w:szCs w:val="20"/>
              </w:rPr>
            </w:pPr>
          </w:p>
        </w:tc>
      </w:tr>
      <w:tr w:rsidR="00B015F1" w:rsidRPr="00B015F1" w:rsidTr="00B015F1">
        <w:tc>
          <w:tcPr>
            <w:tcW w:w="1696" w:type="dxa"/>
          </w:tcPr>
          <w:p w:rsidR="00B015F1" w:rsidRPr="00B015F1" w:rsidRDefault="00B015F1" w:rsidP="00B015F1">
            <w:pPr>
              <w:spacing w:line="360" w:lineRule="auto"/>
              <w:jc w:val="both"/>
              <w:rPr>
                <w:sz w:val="20"/>
                <w:szCs w:val="20"/>
              </w:rPr>
            </w:pPr>
            <w:r w:rsidRPr="00B015F1">
              <w:rPr>
                <w:sz w:val="20"/>
                <w:szCs w:val="20"/>
              </w:rPr>
              <w:t>реорганизации юридического</w:t>
            </w:r>
          </w:p>
          <w:p w:rsidR="00B015F1" w:rsidRPr="00B015F1" w:rsidRDefault="00B015F1" w:rsidP="00B015F1">
            <w:pPr>
              <w:spacing w:line="360" w:lineRule="auto"/>
              <w:jc w:val="both"/>
              <w:rPr>
                <w:sz w:val="20"/>
                <w:szCs w:val="20"/>
              </w:rPr>
            </w:pPr>
            <w:r w:rsidRPr="00B015F1">
              <w:rPr>
                <w:sz w:val="20"/>
                <w:szCs w:val="20"/>
              </w:rPr>
              <w:t xml:space="preserve"> лица</w:t>
            </w:r>
          </w:p>
        </w:tc>
        <w:tc>
          <w:tcPr>
            <w:tcW w:w="456" w:type="dxa"/>
            <w:vAlign w:val="bottom"/>
          </w:tcPr>
          <w:p w:rsidR="00B015F1" w:rsidRPr="00B015F1" w:rsidRDefault="00B015F1" w:rsidP="00B015F1">
            <w:pPr>
              <w:spacing w:line="360" w:lineRule="auto"/>
              <w:jc w:val="both"/>
              <w:rPr>
                <w:sz w:val="20"/>
                <w:szCs w:val="20"/>
              </w:rPr>
            </w:pPr>
            <w:r w:rsidRPr="00B015F1">
              <w:rPr>
                <w:sz w:val="20"/>
                <w:szCs w:val="20"/>
              </w:rPr>
              <w:t>133</w:t>
            </w:r>
          </w:p>
        </w:tc>
        <w:tc>
          <w:tcPr>
            <w:tcW w:w="317" w:type="dxa"/>
            <w:vAlign w:val="bottom"/>
          </w:tcPr>
          <w:p w:rsidR="00B015F1" w:rsidRPr="00B015F1" w:rsidRDefault="00B015F1" w:rsidP="00B015F1">
            <w:pPr>
              <w:spacing w:line="360" w:lineRule="auto"/>
              <w:jc w:val="both"/>
              <w:rPr>
                <w:sz w:val="20"/>
                <w:szCs w:val="20"/>
              </w:rPr>
            </w:pPr>
            <w:r w:rsidRPr="00B015F1">
              <w:rPr>
                <w:sz w:val="20"/>
                <w:szCs w:val="20"/>
              </w:rPr>
              <w:t>(</w:t>
            </w:r>
          </w:p>
        </w:tc>
        <w:tc>
          <w:tcPr>
            <w:tcW w:w="318" w:type="dxa"/>
            <w:vAlign w:val="bottom"/>
          </w:tcPr>
          <w:p w:rsidR="00B015F1" w:rsidRPr="00B015F1" w:rsidRDefault="00B015F1" w:rsidP="00B015F1">
            <w:pPr>
              <w:spacing w:line="360" w:lineRule="auto"/>
              <w:jc w:val="both"/>
              <w:rPr>
                <w:sz w:val="20"/>
                <w:szCs w:val="20"/>
              </w:rPr>
            </w:pPr>
            <w:r w:rsidRPr="00B015F1">
              <w:rPr>
                <w:sz w:val="20"/>
                <w:szCs w:val="20"/>
              </w:rPr>
              <w:t>-</w:t>
            </w:r>
          </w:p>
        </w:tc>
        <w:tc>
          <w:tcPr>
            <w:tcW w:w="318" w:type="dxa"/>
            <w:vAlign w:val="bottom"/>
          </w:tcPr>
          <w:p w:rsidR="00B015F1" w:rsidRPr="00B015F1" w:rsidRDefault="00B015F1" w:rsidP="00B015F1">
            <w:pPr>
              <w:spacing w:line="360" w:lineRule="auto"/>
              <w:jc w:val="both"/>
              <w:rPr>
                <w:sz w:val="20"/>
                <w:szCs w:val="20"/>
              </w:rPr>
            </w:pPr>
            <w:r w:rsidRPr="00B015F1">
              <w:rPr>
                <w:sz w:val="20"/>
                <w:szCs w:val="20"/>
              </w:rPr>
              <w:t>)</w:t>
            </w:r>
          </w:p>
        </w:tc>
        <w:tc>
          <w:tcPr>
            <w:tcW w:w="1022" w:type="dxa"/>
            <w:vAlign w:val="bottom"/>
          </w:tcPr>
          <w:p w:rsidR="00B015F1" w:rsidRPr="00B015F1" w:rsidRDefault="00B015F1" w:rsidP="00B015F1">
            <w:pPr>
              <w:spacing w:line="360" w:lineRule="auto"/>
              <w:jc w:val="both"/>
              <w:rPr>
                <w:sz w:val="20"/>
                <w:szCs w:val="20"/>
              </w:rPr>
            </w:pPr>
            <w:r w:rsidRPr="00B015F1">
              <w:rPr>
                <w:sz w:val="20"/>
                <w:szCs w:val="20"/>
              </w:rPr>
              <w:t>х</w:t>
            </w:r>
          </w:p>
        </w:tc>
        <w:tc>
          <w:tcPr>
            <w:tcW w:w="1112" w:type="dxa"/>
            <w:vAlign w:val="bottom"/>
          </w:tcPr>
          <w:p w:rsidR="00B015F1" w:rsidRPr="00B015F1" w:rsidRDefault="00B015F1" w:rsidP="00B015F1">
            <w:pPr>
              <w:spacing w:line="360" w:lineRule="auto"/>
              <w:jc w:val="both"/>
              <w:rPr>
                <w:sz w:val="20"/>
                <w:szCs w:val="20"/>
              </w:rPr>
            </w:pPr>
            <w:r w:rsidRPr="00B015F1">
              <w:rPr>
                <w:sz w:val="20"/>
                <w:szCs w:val="20"/>
              </w:rPr>
              <w:t>х</w:t>
            </w:r>
          </w:p>
        </w:tc>
        <w:tc>
          <w:tcPr>
            <w:tcW w:w="881" w:type="dxa"/>
            <w:vAlign w:val="bottom"/>
          </w:tcPr>
          <w:p w:rsidR="00B015F1" w:rsidRPr="00B015F1" w:rsidRDefault="00B015F1" w:rsidP="00B015F1">
            <w:pPr>
              <w:spacing w:line="360" w:lineRule="auto"/>
              <w:jc w:val="both"/>
              <w:rPr>
                <w:sz w:val="20"/>
                <w:szCs w:val="20"/>
              </w:rPr>
            </w:pPr>
            <w:r w:rsidRPr="00B015F1">
              <w:rPr>
                <w:sz w:val="20"/>
                <w:szCs w:val="20"/>
              </w:rPr>
              <w:t>х</w:t>
            </w:r>
          </w:p>
        </w:tc>
        <w:tc>
          <w:tcPr>
            <w:tcW w:w="843" w:type="dxa"/>
            <w:vAlign w:val="bottom"/>
          </w:tcPr>
          <w:p w:rsidR="00B015F1" w:rsidRPr="00B015F1" w:rsidRDefault="00B015F1" w:rsidP="00B015F1">
            <w:pPr>
              <w:spacing w:line="360" w:lineRule="auto"/>
              <w:jc w:val="both"/>
              <w:rPr>
                <w:sz w:val="20"/>
                <w:szCs w:val="20"/>
              </w:rPr>
            </w:pPr>
            <w:r w:rsidRPr="00B015F1">
              <w:rPr>
                <w:sz w:val="20"/>
                <w:szCs w:val="20"/>
              </w:rPr>
              <w:t>Х</w:t>
            </w:r>
          </w:p>
        </w:tc>
        <w:tc>
          <w:tcPr>
            <w:tcW w:w="250" w:type="dxa"/>
            <w:vAlign w:val="bottom"/>
          </w:tcPr>
          <w:p w:rsidR="00B015F1" w:rsidRPr="00B015F1" w:rsidRDefault="00B015F1" w:rsidP="00B015F1">
            <w:pPr>
              <w:spacing w:line="360" w:lineRule="auto"/>
              <w:jc w:val="both"/>
              <w:rPr>
                <w:sz w:val="20"/>
                <w:szCs w:val="20"/>
              </w:rPr>
            </w:pPr>
            <w:r w:rsidRPr="00B015F1">
              <w:rPr>
                <w:sz w:val="20"/>
                <w:szCs w:val="20"/>
              </w:rPr>
              <w:t>(</w:t>
            </w:r>
          </w:p>
        </w:tc>
        <w:tc>
          <w:tcPr>
            <w:tcW w:w="250" w:type="dxa"/>
            <w:vAlign w:val="bottom"/>
          </w:tcPr>
          <w:p w:rsidR="00B015F1" w:rsidRPr="00B015F1" w:rsidRDefault="00B015F1" w:rsidP="00B015F1">
            <w:pPr>
              <w:spacing w:line="360" w:lineRule="auto"/>
              <w:jc w:val="both"/>
              <w:rPr>
                <w:sz w:val="20"/>
                <w:szCs w:val="20"/>
              </w:rPr>
            </w:pPr>
          </w:p>
        </w:tc>
        <w:tc>
          <w:tcPr>
            <w:tcW w:w="250" w:type="dxa"/>
            <w:vAlign w:val="bottom"/>
          </w:tcPr>
          <w:p w:rsidR="00B015F1" w:rsidRPr="00B015F1" w:rsidRDefault="00B015F1" w:rsidP="00B015F1">
            <w:pPr>
              <w:spacing w:line="360" w:lineRule="auto"/>
              <w:jc w:val="both"/>
              <w:rPr>
                <w:sz w:val="20"/>
                <w:szCs w:val="20"/>
              </w:rPr>
            </w:pPr>
            <w:r w:rsidRPr="00B015F1">
              <w:rPr>
                <w:sz w:val="20"/>
                <w:szCs w:val="20"/>
              </w:rPr>
              <w:t>-</w:t>
            </w:r>
          </w:p>
        </w:tc>
        <w:tc>
          <w:tcPr>
            <w:tcW w:w="250" w:type="dxa"/>
            <w:vAlign w:val="bottom"/>
          </w:tcPr>
          <w:p w:rsidR="00B015F1" w:rsidRPr="00B015F1" w:rsidRDefault="00B015F1" w:rsidP="00B015F1">
            <w:pPr>
              <w:spacing w:line="360" w:lineRule="auto"/>
              <w:jc w:val="both"/>
              <w:rPr>
                <w:sz w:val="20"/>
                <w:szCs w:val="20"/>
              </w:rPr>
            </w:pPr>
          </w:p>
        </w:tc>
        <w:tc>
          <w:tcPr>
            <w:tcW w:w="250" w:type="dxa"/>
            <w:vAlign w:val="bottom"/>
          </w:tcPr>
          <w:p w:rsidR="00B015F1" w:rsidRPr="00B015F1" w:rsidRDefault="00B015F1" w:rsidP="00B015F1">
            <w:pPr>
              <w:spacing w:line="360" w:lineRule="auto"/>
              <w:jc w:val="both"/>
              <w:rPr>
                <w:sz w:val="20"/>
                <w:szCs w:val="20"/>
              </w:rPr>
            </w:pPr>
            <w:r w:rsidRPr="00B015F1">
              <w:rPr>
                <w:sz w:val="20"/>
                <w:szCs w:val="20"/>
              </w:rPr>
              <w:t>)</w:t>
            </w:r>
          </w:p>
        </w:tc>
        <w:tc>
          <w:tcPr>
            <w:tcW w:w="250" w:type="dxa"/>
            <w:vAlign w:val="bottom"/>
          </w:tcPr>
          <w:p w:rsidR="00B015F1" w:rsidRPr="00B015F1" w:rsidRDefault="00B015F1" w:rsidP="00B015F1">
            <w:pPr>
              <w:spacing w:line="360" w:lineRule="auto"/>
              <w:jc w:val="both"/>
              <w:rPr>
                <w:sz w:val="20"/>
                <w:szCs w:val="20"/>
              </w:rPr>
            </w:pPr>
            <w:r w:rsidRPr="00B015F1">
              <w:rPr>
                <w:sz w:val="20"/>
                <w:szCs w:val="20"/>
              </w:rPr>
              <w:t>(</w:t>
            </w:r>
          </w:p>
        </w:tc>
        <w:tc>
          <w:tcPr>
            <w:tcW w:w="250" w:type="dxa"/>
            <w:vAlign w:val="bottom"/>
          </w:tcPr>
          <w:p w:rsidR="00B015F1" w:rsidRPr="00B015F1" w:rsidRDefault="00B015F1" w:rsidP="00B015F1">
            <w:pPr>
              <w:spacing w:line="360" w:lineRule="auto"/>
              <w:jc w:val="both"/>
              <w:rPr>
                <w:sz w:val="20"/>
                <w:szCs w:val="20"/>
              </w:rPr>
            </w:pPr>
          </w:p>
        </w:tc>
        <w:tc>
          <w:tcPr>
            <w:tcW w:w="250" w:type="dxa"/>
            <w:vAlign w:val="bottom"/>
          </w:tcPr>
          <w:p w:rsidR="00B015F1" w:rsidRPr="00B015F1" w:rsidRDefault="00B015F1" w:rsidP="00B015F1">
            <w:pPr>
              <w:spacing w:line="360" w:lineRule="auto"/>
              <w:jc w:val="both"/>
              <w:rPr>
                <w:sz w:val="20"/>
                <w:szCs w:val="20"/>
              </w:rPr>
            </w:pPr>
            <w:r w:rsidRPr="00B015F1">
              <w:rPr>
                <w:sz w:val="20"/>
                <w:szCs w:val="20"/>
              </w:rPr>
              <w:t>-</w:t>
            </w:r>
          </w:p>
        </w:tc>
        <w:tc>
          <w:tcPr>
            <w:tcW w:w="393" w:type="dxa"/>
            <w:vAlign w:val="bottom"/>
          </w:tcPr>
          <w:p w:rsidR="00B015F1" w:rsidRPr="00B015F1" w:rsidRDefault="00B015F1" w:rsidP="00B015F1">
            <w:pPr>
              <w:spacing w:line="360" w:lineRule="auto"/>
              <w:jc w:val="both"/>
              <w:rPr>
                <w:sz w:val="20"/>
                <w:szCs w:val="20"/>
              </w:rPr>
            </w:pPr>
          </w:p>
        </w:tc>
      </w:tr>
      <w:tr w:rsidR="00B015F1" w:rsidRPr="00B015F1" w:rsidTr="00B015F1">
        <w:tc>
          <w:tcPr>
            <w:tcW w:w="1696" w:type="dxa"/>
          </w:tcPr>
          <w:p w:rsidR="00B015F1" w:rsidRPr="00B015F1" w:rsidRDefault="00B015F1" w:rsidP="00B015F1">
            <w:pPr>
              <w:spacing w:line="360" w:lineRule="auto"/>
              <w:jc w:val="both"/>
              <w:rPr>
                <w:sz w:val="20"/>
                <w:szCs w:val="20"/>
              </w:rPr>
            </w:pPr>
            <w:r w:rsidRPr="00B015F1">
              <w:rPr>
                <w:sz w:val="20"/>
                <w:szCs w:val="20"/>
              </w:rPr>
              <w:t>выбытие ранее переоцененных объектов</w:t>
            </w:r>
          </w:p>
        </w:tc>
        <w:tc>
          <w:tcPr>
            <w:tcW w:w="456" w:type="dxa"/>
            <w:vAlign w:val="bottom"/>
          </w:tcPr>
          <w:p w:rsidR="00B015F1" w:rsidRPr="00B015F1" w:rsidRDefault="00B015F1" w:rsidP="00B015F1">
            <w:pPr>
              <w:spacing w:line="360" w:lineRule="auto"/>
              <w:jc w:val="both"/>
              <w:rPr>
                <w:sz w:val="20"/>
                <w:szCs w:val="20"/>
              </w:rPr>
            </w:pPr>
            <w:r w:rsidRPr="00B015F1">
              <w:rPr>
                <w:sz w:val="20"/>
                <w:szCs w:val="20"/>
              </w:rPr>
              <w:t>135</w:t>
            </w:r>
          </w:p>
        </w:tc>
        <w:tc>
          <w:tcPr>
            <w:tcW w:w="317" w:type="dxa"/>
            <w:vAlign w:val="bottom"/>
          </w:tcPr>
          <w:p w:rsidR="00B015F1" w:rsidRPr="00B015F1" w:rsidRDefault="00B015F1" w:rsidP="00B015F1">
            <w:pPr>
              <w:spacing w:line="360" w:lineRule="auto"/>
              <w:jc w:val="both"/>
              <w:rPr>
                <w:sz w:val="20"/>
                <w:szCs w:val="20"/>
              </w:rPr>
            </w:pPr>
          </w:p>
        </w:tc>
        <w:tc>
          <w:tcPr>
            <w:tcW w:w="318" w:type="dxa"/>
            <w:vAlign w:val="bottom"/>
          </w:tcPr>
          <w:p w:rsidR="00B015F1" w:rsidRPr="00B015F1" w:rsidRDefault="00B015F1" w:rsidP="00B015F1">
            <w:pPr>
              <w:spacing w:line="360" w:lineRule="auto"/>
              <w:jc w:val="both"/>
              <w:rPr>
                <w:sz w:val="20"/>
                <w:szCs w:val="20"/>
              </w:rPr>
            </w:pPr>
            <w:r w:rsidRPr="00B015F1">
              <w:rPr>
                <w:sz w:val="20"/>
                <w:szCs w:val="20"/>
              </w:rPr>
              <w:t>-</w:t>
            </w:r>
          </w:p>
        </w:tc>
        <w:tc>
          <w:tcPr>
            <w:tcW w:w="318" w:type="dxa"/>
            <w:vAlign w:val="bottom"/>
          </w:tcPr>
          <w:p w:rsidR="00B015F1" w:rsidRPr="00B015F1" w:rsidRDefault="00B015F1" w:rsidP="00B015F1">
            <w:pPr>
              <w:spacing w:line="360" w:lineRule="auto"/>
              <w:jc w:val="both"/>
              <w:rPr>
                <w:sz w:val="20"/>
                <w:szCs w:val="20"/>
              </w:rPr>
            </w:pPr>
          </w:p>
        </w:tc>
        <w:tc>
          <w:tcPr>
            <w:tcW w:w="1022" w:type="dxa"/>
            <w:vAlign w:val="bottom"/>
          </w:tcPr>
          <w:p w:rsidR="00B015F1" w:rsidRPr="00B015F1" w:rsidRDefault="00B015F1" w:rsidP="00B015F1">
            <w:pPr>
              <w:spacing w:line="360" w:lineRule="auto"/>
              <w:jc w:val="both"/>
              <w:rPr>
                <w:sz w:val="20"/>
                <w:szCs w:val="20"/>
              </w:rPr>
            </w:pPr>
            <w:r w:rsidRPr="00B015F1">
              <w:rPr>
                <w:sz w:val="20"/>
                <w:szCs w:val="20"/>
              </w:rPr>
              <w:t>(459)</w:t>
            </w:r>
          </w:p>
        </w:tc>
        <w:tc>
          <w:tcPr>
            <w:tcW w:w="1112" w:type="dxa"/>
            <w:vAlign w:val="bottom"/>
          </w:tcPr>
          <w:p w:rsidR="00B015F1" w:rsidRPr="00B015F1" w:rsidRDefault="00B015F1" w:rsidP="00B015F1">
            <w:pPr>
              <w:spacing w:line="360" w:lineRule="auto"/>
              <w:jc w:val="both"/>
              <w:rPr>
                <w:sz w:val="20"/>
                <w:szCs w:val="20"/>
              </w:rPr>
            </w:pPr>
            <w:r w:rsidRPr="00B015F1">
              <w:rPr>
                <w:sz w:val="20"/>
                <w:szCs w:val="20"/>
              </w:rPr>
              <w:t>-</w:t>
            </w:r>
          </w:p>
        </w:tc>
        <w:tc>
          <w:tcPr>
            <w:tcW w:w="881" w:type="dxa"/>
            <w:vAlign w:val="bottom"/>
          </w:tcPr>
          <w:p w:rsidR="00B015F1" w:rsidRPr="00B015F1" w:rsidRDefault="00B015F1" w:rsidP="00B015F1">
            <w:pPr>
              <w:spacing w:line="360" w:lineRule="auto"/>
              <w:jc w:val="both"/>
              <w:rPr>
                <w:sz w:val="20"/>
                <w:szCs w:val="20"/>
              </w:rPr>
            </w:pPr>
            <w:r w:rsidRPr="00B015F1">
              <w:rPr>
                <w:sz w:val="20"/>
                <w:szCs w:val="20"/>
              </w:rPr>
              <w:t>(459)</w:t>
            </w:r>
          </w:p>
        </w:tc>
        <w:tc>
          <w:tcPr>
            <w:tcW w:w="843" w:type="dxa"/>
            <w:vAlign w:val="bottom"/>
          </w:tcPr>
          <w:p w:rsidR="00B015F1" w:rsidRPr="00B015F1" w:rsidRDefault="00B015F1" w:rsidP="00B015F1">
            <w:pPr>
              <w:spacing w:line="360" w:lineRule="auto"/>
              <w:jc w:val="both"/>
              <w:rPr>
                <w:sz w:val="20"/>
                <w:szCs w:val="20"/>
              </w:rPr>
            </w:pPr>
            <w:r w:rsidRPr="00B015F1">
              <w:rPr>
                <w:sz w:val="20"/>
                <w:szCs w:val="20"/>
              </w:rPr>
              <w:t>-</w:t>
            </w:r>
          </w:p>
        </w:tc>
        <w:tc>
          <w:tcPr>
            <w:tcW w:w="250" w:type="dxa"/>
            <w:vAlign w:val="bottom"/>
          </w:tcPr>
          <w:p w:rsidR="00B015F1" w:rsidRPr="00B015F1" w:rsidRDefault="00B015F1" w:rsidP="00B015F1">
            <w:pPr>
              <w:spacing w:line="360" w:lineRule="auto"/>
              <w:jc w:val="both"/>
              <w:rPr>
                <w:sz w:val="20"/>
                <w:szCs w:val="20"/>
              </w:rPr>
            </w:pPr>
          </w:p>
        </w:tc>
        <w:tc>
          <w:tcPr>
            <w:tcW w:w="750" w:type="dxa"/>
            <w:gridSpan w:val="3"/>
            <w:vAlign w:val="bottom"/>
          </w:tcPr>
          <w:p w:rsidR="00B015F1" w:rsidRPr="00B015F1" w:rsidRDefault="00B015F1" w:rsidP="00B015F1">
            <w:pPr>
              <w:spacing w:line="360" w:lineRule="auto"/>
              <w:jc w:val="both"/>
              <w:rPr>
                <w:sz w:val="20"/>
                <w:szCs w:val="20"/>
              </w:rPr>
            </w:pPr>
            <w:r w:rsidRPr="00B015F1">
              <w:rPr>
                <w:sz w:val="20"/>
                <w:szCs w:val="20"/>
              </w:rPr>
              <w:t>(459)</w:t>
            </w:r>
          </w:p>
        </w:tc>
        <w:tc>
          <w:tcPr>
            <w:tcW w:w="250" w:type="dxa"/>
            <w:vAlign w:val="bottom"/>
          </w:tcPr>
          <w:p w:rsidR="00B015F1" w:rsidRPr="00B015F1" w:rsidRDefault="00B015F1" w:rsidP="00B015F1">
            <w:pPr>
              <w:spacing w:line="360" w:lineRule="auto"/>
              <w:jc w:val="both"/>
              <w:rPr>
                <w:sz w:val="20"/>
                <w:szCs w:val="20"/>
              </w:rPr>
            </w:pPr>
          </w:p>
        </w:tc>
        <w:tc>
          <w:tcPr>
            <w:tcW w:w="250" w:type="dxa"/>
            <w:vAlign w:val="bottom"/>
          </w:tcPr>
          <w:p w:rsidR="00B015F1" w:rsidRPr="00B015F1" w:rsidRDefault="00B015F1" w:rsidP="00B015F1">
            <w:pPr>
              <w:spacing w:line="360" w:lineRule="auto"/>
              <w:jc w:val="both"/>
              <w:rPr>
                <w:sz w:val="20"/>
                <w:szCs w:val="20"/>
              </w:rPr>
            </w:pPr>
          </w:p>
        </w:tc>
        <w:tc>
          <w:tcPr>
            <w:tcW w:w="893" w:type="dxa"/>
            <w:gridSpan w:val="3"/>
            <w:vAlign w:val="bottom"/>
          </w:tcPr>
          <w:p w:rsidR="00B015F1" w:rsidRPr="00B015F1" w:rsidRDefault="00B015F1" w:rsidP="00B015F1">
            <w:pPr>
              <w:spacing w:line="360" w:lineRule="auto"/>
              <w:jc w:val="both"/>
              <w:rPr>
                <w:sz w:val="20"/>
                <w:szCs w:val="20"/>
              </w:rPr>
            </w:pPr>
            <w:r w:rsidRPr="00B015F1">
              <w:rPr>
                <w:sz w:val="20"/>
                <w:szCs w:val="20"/>
              </w:rPr>
              <w:t>0</w:t>
            </w:r>
          </w:p>
        </w:tc>
      </w:tr>
      <w:tr w:rsidR="00B015F1" w:rsidRPr="00B015F1" w:rsidTr="00B015F1">
        <w:tc>
          <w:tcPr>
            <w:tcW w:w="1696" w:type="dxa"/>
          </w:tcPr>
          <w:p w:rsidR="00B015F1" w:rsidRPr="00B015F1" w:rsidRDefault="00B015F1" w:rsidP="00B015F1">
            <w:pPr>
              <w:spacing w:line="360" w:lineRule="auto"/>
              <w:jc w:val="both"/>
              <w:rPr>
                <w:sz w:val="20"/>
                <w:szCs w:val="20"/>
              </w:rPr>
            </w:pPr>
            <w:r w:rsidRPr="00B015F1">
              <w:rPr>
                <w:sz w:val="20"/>
                <w:szCs w:val="20"/>
              </w:rPr>
              <w:t>Остаток на 31 декабря отчетного года</w:t>
            </w:r>
          </w:p>
        </w:tc>
        <w:tc>
          <w:tcPr>
            <w:tcW w:w="456" w:type="dxa"/>
            <w:vAlign w:val="bottom"/>
          </w:tcPr>
          <w:p w:rsidR="00B015F1" w:rsidRPr="00B015F1" w:rsidRDefault="00B015F1" w:rsidP="00B015F1">
            <w:pPr>
              <w:spacing w:line="360" w:lineRule="auto"/>
              <w:jc w:val="both"/>
              <w:rPr>
                <w:sz w:val="20"/>
                <w:szCs w:val="20"/>
              </w:rPr>
            </w:pPr>
            <w:r w:rsidRPr="00B015F1">
              <w:rPr>
                <w:sz w:val="20"/>
                <w:szCs w:val="20"/>
              </w:rPr>
              <w:t>140</w:t>
            </w:r>
          </w:p>
        </w:tc>
        <w:tc>
          <w:tcPr>
            <w:tcW w:w="953" w:type="dxa"/>
            <w:gridSpan w:val="3"/>
            <w:vAlign w:val="bottom"/>
          </w:tcPr>
          <w:p w:rsidR="00B015F1" w:rsidRPr="00B015F1" w:rsidRDefault="00B015F1" w:rsidP="00B015F1">
            <w:pPr>
              <w:spacing w:line="360" w:lineRule="auto"/>
              <w:jc w:val="both"/>
              <w:rPr>
                <w:sz w:val="20"/>
                <w:szCs w:val="20"/>
              </w:rPr>
            </w:pPr>
            <w:r w:rsidRPr="00B015F1">
              <w:rPr>
                <w:sz w:val="20"/>
                <w:szCs w:val="20"/>
              </w:rPr>
              <w:t>55592</w:t>
            </w:r>
          </w:p>
        </w:tc>
        <w:tc>
          <w:tcPr>
            <w:tcW w:w="1022" w:type="dxa"/>
            <w:vAlign w:val="bottom"/>
          </w:tcPr>
          <w:p w:rsidR="00B015F1" w:rsidRPr="00B015F1" w:rsidRDefault="00B015F1" w:rsidP="00B015F1">
            <w:pPr>
              <w:spacing w:line="360" w:lineRule="auto"/>
              <w:jc w:val="both"/>
              <w:rPr>
                <w:sz w:val="20"/>
                <w:szCs w:val="20"/>
              </w:rPr>
            </w:pPr>
            <w:r w:rsidRPr="00B015F1">
              <w:rPr>
                <w:sz w:val="20"/>
                <w:szCs w:val="20"/>
              </w:rPr>
              <w:t>904100</w:t>
            </w:r>
          </w:p>
        </w:tc>
        <w:tc>
          <w:tcPr>
            <w:tcW w:w="1112" w:type="dxa"/>
            <w:vAlign w:val="bottom"/>
          </w:tcPr>
          <w:p w:rsidR="00B015F1" w:rsidRPr="00B015F1" w:rsidRDefault="00B015F1" w:rsidP="00B015F1">
            <w:pPr>
              <w:spacing w:line="360" w:lineRule="auto"/>
              <w:jc w:val="both"/>
              <w:rPr>
                <w:sz w:val="20"/>
                <w:szCs w:val="20"/>
              </w:rPr>
            </w:pPr>
            <w:r w:rsidRPr="00B015F1">
              <w:rPr>
                <w:sz w:val="20"/>
                <w:szCs w:val="20"/>
              </w:rPr>
              <w:t>-</w:t>
            </w:r>
          </w:p>
        </w:tc>
        <w:tc>
          <w:tcPr>
            <w:tcW w:w="881" w:type="dxa"/>
            <w:vAlign w:val="bottom"/>
          </w:tcPr>
          <w:p w:rsidR="00B015F1" w:rsidRPr="00B015F1" w:rsidRDefault="00B015F1" w:rsidP="00B015F1">
            <w:pPr>
              <w:spacing w:line="360" w:lineRule="auto"/>
              <w:jc w:val="both"/>
              <w:rPr>
                <w:sz w:val="20"/>
                <w:szCs w:val="20"/>
              </w:rPr>
            </w:pPr>
            <w:r w:rsidRPr="00B015F1">
              <w:rPr>
                <w:sz w:val="20"/>
                <w:szCs w:val="20"/>
              </w:rPr>
              <w:t>904100</w:t>
            </w:r>
          </w:p>
        </w:tc>
        <w:tc>
          <w:tcPr>
            <w:tcW w:w="843" w:type="dxa"/>
            <w:vAlign w:val="bottom"/>
          </w:tcPr>
          <w:p w:rsidR="00B015F1" w:rsidRPr="00B015F1" w:rsidRDefault="00B015F1" w:rsidP="00B015F1">
            <w:pPr>
              <w:spacing w:line="360" w:lineRule="auto"/>
              <w:jc w:val="both"/>
              <w:rPr>
                <w:sz w:val="20"/>
                <w:szCs w:val="20"/>
              </w:rPr>
            </w:pPr>
            <w:r w:rsidRPr="00B015F1">
              <w:rPr>
                <w:sz w:val="20"/>
                <w:szCs w:val="20"/>
              </w:rPr>
              <w:t>139</w:t>
            </w:r>
          </w:p>
        </w:tc>
        <w:tc>
          <w:tcPr>
            <w:tcW w:w="250" w:type="dxa"/>
            <w:vAlign w:val="bottom"/>
          </w:tcPr>
          <w:p w:rsidR="00B015F1" w:rsidRPr="00B015F1" w:rsidRDefault="00B015F1" w:rsidP="00B015F1">
            <w:pPr>
              <w:spacing w:line="360" w:lineRule="auto"/>
              <w:jc w:val="both"/>
              <w:rPr>
                <w:sz w:val="20"/>
                <w:szCs w:val="20"/>
              </w:rPr>
            </w:pPr>
          </w:p>
        </w:tc>
        <w:tc>
          <w:tcPr>
            <w:tcW w:w="750" w:type="dxa"/>
            <w:gridSpan w:val="3"/>
            <w:vAlign w:val="bottom"/>
          </w:tcPr>
          <w:p w:rsidR="00B015F1" w:rsidRPr="00B015F1" w:rsidRDefault="00B015F1" w:rsidP="00B015F1">
            <w:pPr>
              <w:spacing w:line="360" w:lineRule="auto"/>
              <w:jc w:val="both"/>
              <w:rPr>
                <w:sz w:val="20"/>
                <w:szCs w:val="20"/>
              </w:rPr>
            </w:pPr>
            <w:r w:rsidRPr="00B015F1">
              <w:rPr>
                <w:sz w:val="20"/>
                <w:szCs w:val="20"/>
              </w:rPr>
              <w:t>1127704</w:t>
            </w:r>
          </w:p>
        </w:tc>
        <w:tc>
          <w:tcPr>
            <w:tcW w:w="250" w:type="dxa"/>
            <w:vAlign w:val="bottom"/>
          </w:tcPr>
          <w:p w:rsidR="00B015F1" w:rsidRPr="00B015F1" w:rsidRDefault="00B015F1" w:rsidP="00B015F1">
            <w:pPr>
              <w:spacing w:line="360" w:lineRule="auto"/>
              <w:jc w:val="both"/>
              <w:rPr>
                <w:sz w:val="20"/>
                <w:szCs w:val="20"/>
              </w:rPr>
            </w:pPr>
          </w:p>
        </w:tc>
        <w:tc>
          <w:tcPr>
            <w:tcW w:w="250" w:type="dxa"/>
            <w:vAlign w:val="bottom"/>
          </w:tcPr>
          <w:p w:rsidR="00B015F1" w:rsidRPr="00B015F1" w:rsidRDefault="00B015F1" w:rsidP="00B015F1">
            <w:pPr>
              <w:spacing w:line="360" w:lineRule="auto"/>
              <w:jc w:val="both"/>
              <w:rPr>
                <w:sz w:val="20"/>
                <w:szCs w:val="20"/>
              </w:rPr>
            </w:pPr>
          </w:p>
        </w:tc>
        <w:tc>
          <w:tcPr>
            <w:tcW w:w="893" w:type="dxa"/>
            <w:gridSpan w:val="3"/>
            <w:vAlign w:val="bottom"/>
          </w:tcPr>
          <w:p w:rsidR="00B015F1" w:rsidRPr="00B015F1" w:rsidRDefault="00B015F1" w:rsidP="00B015F1">
            <w:pPr>
              <w:spacing w:line="360" w:lineRule="auto"/>
              <w:jc w:val="both"/>
              <w:rPr>
                <w:sz w:val="20"/>
                <w:szCs w:val="20"/>
              </w:rPr>
            </w:pPr>
            <w:r w:rsidRPr="00B015F1">
              <w:rPr>
                <w:sz w:val="20"/>
                <w:szCs w:val="20"/>
              </w:rPr>
              <w:t>2087535</w:t>
            </w:r>
          </w:p>
        </w:tc>
      </w:tr>
    </w:tbl>
    <w:p w:rsidR="00B015F1" w:rsidRDefault="00B015F1" w:rsidP="009335E0">
      <w:pPr>
        <w:spacing w:line="360" w:lineRule="auto"/>
        <w:ind w:firstLine="709"/>
        <w:jc w:val="both"/>
        <w:rPr>
          <w:b/>
          <w:bCs/>
          <w:sz w:val="28"/>
          <w:szCs w:val="28"/>
        </w:rPr>
      </w:pPr>
    </w:p>
    <w:p w:rsidR="008E7095" w:rsidRPr="009335E0" w:rsidRDefault="008E7095" w:rsidP="009335E0">
      <w:pPr>
        <w:spacing w:line="360" w:lineRule="auto"/>
        <w:ind w:firstLine="709"/>
        <w:jc w:val="both"/>
        <w:rPr>
          <w:sz w:val="28"/>
          <w:szCs w:val="28"/>
        </w:rPr>
      </w:pPr>
      <w:r w:rsidRPr="009335E0">
        <w:rPr>
          <w:b/>
          <w:bCs/>
          <w:sz w:val="28"/>
          <w:szCs w:val="28"/>
          <w:lang w:val="en-US"/>
        </w:rPr>
        <w:t>II</w:t>
      </w:r>
      <w:r w:rsidRPr="009335E0">
        <w:rPr>
          <w:b/>
          <w:bCs/>
          <w:sz w:val="28"/>
          <w:szCs w:val="28"/>
        </w:rPr>
        <w:t>. Резервы</w:t>
      </w:r>
    </w:p>
    <w:tbl>
      <w:tblPr>
        <w:tblW w:w="4813" w:type="pct"/>
        <w:tblInd w:w="108" w:type="dxa"/>
        <w:tblLayout w:type="fixed"/>
        <w:tblLook w:val="0000" w:firstRow="0" w:lastRow="0" w:firstColumn="0" w:lastColumn="0" w:noHBand="0" w:noVBand="0"/>
      </w:tblPr>
      <w:tblGrid>
        <w:gridCol w:w="3270"/>
        <w:gridCol w:w="674"/>
        <w:gridCol w:w="1327"/>
        <w:gridCol w:w="1164"/>
        <w:gridCol w:w="240"/>
        <w:gridCol w:w="892"/>
        <w:gridCol w:w="240"/>
        <w:gridCol w:w="1405"/>
      </w:tblGrid>
      <w:tr w:rsidR="008E7095" w:rsidRPr="00B015F1" w:rsidTr="00B015F1">
        <w:trPr>
          <w:cantSplit/>
        </w:trPr>
        <w:tc>
          <w:tcPr>
            <w:tcW w:w="3945" w:type="dxa"/>
            <w:gridSpan w:val="2"/>
            <w:tcBorders>
              <w:top w:val="single" w:sz="2" w:space="0" w:color="auto"/>
              <w:left w:val="single" w:sz="2" w:space="0" w:color="auto"/>
              <w:bottom w:val="single" w:sz="2" w:space="0" w:color="auto"/>
              <w:right w:val="single" w:sz="2" w:space="0" w:color="auto"/>
            </w:tcBorders>
            <w:vAlign w:val="center"/>
          </w:tcPr>
          <w:p w:rsidR="008E7095" w:rsidRPr="00B015F1" w:rsidRDefault="008E7095" w:rsidP="00B015F1">
            <w:pPr>
              <w:spacing w:line="360" w:lineRule="auto"/>
              <w:jc w:val="both"/>
              <w:rPr>
                <w:sz w:val="20"/>
                <w:szCs w:val="20"/>
              </w:rPr>
            </w:pPr>
            <w:r w:rsidRPr="00B015F1">
              <w:rPr>
                <w:sz w:val="20"/>
                <w:szCs w:val="20"/>
              </w:rPr>
              <w:t>Показатель</w:t>
            </w:r>
          </w:p>
        </w:tc>
        <w:tc>
          <w:tcPr>
            <w:tcW w:w="1327" w:type="dxa"/>
            <w:vMerge w:val="restart"/>
            <w:tcBorders>
              <w:top w:val="single" w:sz="2" w:space="0" w:color="auto"/>
              <w:left w:val="single" w:sz="2" w:space="0" w:color="auto"/>
              <w:bottom w:val="single" w:sz="2" w:space="0" w:color="auto"/>
              <w:right w:val="single" w:sz="2" w:space="0" w:color="auto"/>
            </w:tcBorders>
            <w:vAlign w:val="center"/>
          </w:tcPr>
          <w:p w:rsidR="008E7095" w:rsidRPr="00B015F1" w:rsidRDefault="008E7095" w:rsidP="00B015F1">
            <w:pPr>
              <w:spacing w:line="360" w:lineRule="auto"/>
              <w:jc w:val="both"/>
              <w:rPr>
                <w:sz w:val="20"/>
                <w:szCs w:val="20"/>
              </w:rPr>
            </w:pPr>
            <w:r w:rsidRPr="00B015F1">
              <w:rPr>
                <w:sz w:val="20"/>
                <w:szCs w:val="20"/>
              </w:rPr>
              <w:t>Остаток</w:t>
            </w:r>
          </w:p>
        </w:tc>
        <w:tc>
          <w:tcPr>
            <w:tcW w:w="1164" w:type="dxa"/>
            <w:vMerge w:val="restart"/>
            <w:tcBorders>
              <w:top w:val="single" w:sz="2" w:space="0" w:color="auto"/>
              <w:left w:val="single" w:sz="2" w:space="0" w:color="auto"/>
              <w:bottom w:val="single" w:sz="2" w:space="0" w:color="auto"/>
              <w:right w:val="single" w:sz="2" w:space="0" w:color="auto"/>
            </w:tcBorders>
            <w:vAlign w:val="center"/>
          </w:tcPr>
          <w:p w:rsidR="008E7095" w:rsidRPr="00B015F1" w:rsidRDefault="008E7095" w:rsidP="00B015F1">
            <w:pPr>
              <w:spacing w:line="360" w:lineRule="auto"/>
              <w:jc w:val="both"/>
              <w:rPr>
                <w:sz w:val="20"/>
                <w:szCs w:val="20"/>
              </w:rPr>
            </w:pPr>
            <w:r w:rsidRPr="00B015F1">
              <w:rPr>
                <w:sz w:val="20"/>
                <w:szCs w:val="20"/>
              </w:rPr>
              <w:t>Поступило</w:t>
            </w:r>
          </w:p>
        </w:tc>
        <w:tc>
          <w:tcPr>
            <w:tcW w:w="1372" w:type="dxa"/>
            <w:gridSpan w:val="3"/>
            <w:vMerge w:val="restart"/>
            <w:tcBorders>
              <w:top w:val="single" w:sz="2" w:space="0" w:color="auto"/>
              <w:left w:val="single" w:sz="2" w:space="0" w:color="auto"/>
              <w:bottom w:val="single" w:sz="2" w:space="0" w:color="auto"/>
              <w:right w:val="single" w:sz="2" w:space="0" w:color="auto"/>
            </w:tcBorders>
            <w:vAlign w:val="center"/>
          </w:tcPr>
          <w:p w:rsidR="008E7095" w:rsidRPr="00B015F1" w:rsidRDefault="008E7095" w:rsidP="00B015F1">
            <w:pPr>
              <w:spacing w:line="360" w:lineRule="auto"/>
              <w:jc w:val="both"/>
              <w:rPr>
                <w:sz w:val="20"/>
                <w:szCs w:val="20"/>
              </w:rPr>
            </w:pPr>
            <w:r w:rsidRPr="00B015F1">
              <w:rPr>
                <w:sz w:val="20"/>
                <w:szCs w:val="20"/>
              </w:rPr>
              <w:t>Использовано</w:t>
            </w:r>
          </w:p>
        </w:tc>
        <w:tc>
          <w:tcPr>
            <w:tcW w:w="1405" w:type="dxa"/>
            <w:vMerge w:val="restart"/>
            <w:tcBorders>
              <w:top w:val="single" w:sz="2" w:space="0" w:color="auto"/>
              <w:left w:val="single" w:sz="2" w:space="0" w:color="auto"/>
              <w:bottom w:val="single" w:sz="2" w:space="0" w:color="auto"/>
              <w:right w:val="single" w:sz="2" w:space="0" w:color="auto"/>
            </w:tcBorders>
            <w:vAlign w:val="center"/>
          </w:tcPr>
          <w:p w:rsidR="008E7095" w:rsidRPr="00B015F1" w:rsidRDefault="008E7095" w:rsidP="00B015F1">
            <w:pPr>
              <w:spacing w:line="360" w:lineRule="auto"/>
              <w:jc w:val="both"/>
              <w:rPr>
                <w:sz w:val="20"/>
                <w:szCs w:val="20"/>
              </w:rPr>
            </w:pPr>
            <w:r w:rsidRPr="00B015F1">
              <w:rPr>
                <w:sz w:val="20"/>
                <w:szCs w:val="20"/>
              </w:rPr>
              <w:t>Остаток</w:t>
            </w:r>
          </w:p>
        </w:tc>
      </w:tr>
      <w:tr w:rsidR="008E7095" w:rsidRPr="00B015F1" w:rsidTr="00B015F1">
        <w:trPr>
          <w:cantSplit/>
        </w:trPr>
        <w:tc>
          <w:tcPr>
            <w:tcW w:w="3271" w:type="dxa"/>
            <w:tcBorders>
              <w:top w:val="single" w:sz="2" w:space="0" w:color="auto"/>
              <w:left w:val="single" w:sz="2" w:space="0" w:color="auto"/>
              <w:bottom w:val="single" w:sz="2" w:space="0" w:color="auto"/>
              <w:right w:val="single" w:sz="2" w:space="0" w:color="auto"/>
            </w:tcBorders>
            <w:vAlign w:val="center"/>
          </w:tcPr>
          <w:p w:rsidR="008E7095" w:rsidRPr="00B015F1" w:rsidRDefault="008E7095" w:rsidP="00B015F1">
            <w:pPr>
              <w:spacing w:line="360" w:lineRule="auto"/>
              <w:jc w:val="both"/>
              <w:rPr>
                <w:sz w:val="20"/>
                <w:szCs w:val="20"/>
              </w:rPr>
            </w:pPr>
            <w:r w:rsidRPr="00B015F1">
              <w:rPr>
                <w:sz w:val="20"/>
                <w:szCs w:val="20"/>
              </w:rPr>
              <w:t>наименование</w:t>
            </w:r>
          </w:p>
        </w:tc>
        <w:tc>
          <w:tcPr>
            <w:tcW w:w="674" w:type="dxa"/>
            <w:tcBorders>
              <w:top w:val="single" w:sz="2" w:space="0" w:color="auto"/>
              <w:left w:val="single" w:sz="2" w:space="0" w:color="auto"/>
              <w:bottom w:val="single" w:sz="2" w:space="0" w:color="auto"/>
              <w:right w:val="single" w:sz="2" w:space="0" w:color="auto"/>
            </w:tcBorders>
          </w:tcPr>
          <w:p w:rsidR="008E7095" w:rsidRPr="00B015F1" w:rsidRDefault="008E7095" w:rsidP="00B015F1">
            <w:pPr>
              <w:spacing w:line="360" w:lineRule="auto"/>
              <w:jc w:val="both"/>
              <w:rPr>
                <w:sz w:val="20"/>
                <w:szCs w:val="20"/>
              </w:rPr>
            </w:pPr>
            <w:r w:rsidRPr="00B015F1">
              <w:rPr>
                <w:sz w:val="20"/>
                <w:szCs w:val="20"/>
              </w:rPr>
              <w:t>код</w:t>
            </w:r>
          </w:p>
        </w:tc>
        <w:tc>
          <w:tcPr>
            <w:tcW w:w="1327" w:type="dxa"/>
            <w:vMerge/>
            <w:tcBorders>
              <w:top w:val="single" w:sz="2" w:space="0" w:color="auto"/>
              <w:left w:val="single" w:sz="2" w:space="0" w:color="auto"/>
              <w:bottom w:val="single" w:sz="2" w:space="0" w:color="auto"/>
              <w:right w:val="single" w:sz="2" w:space="0" w:color="auto"/>
            </w:tcBorders>
            <w:shd w:val="clear" w:color="auto" w:fill="D9D9D9"/>
          </w:tcPr>
          <w:p w:rsidR="008E7095" w:rsidRPr="00B015F1" w:rsidRDefault="008E7095" w:rsidP="00B015F1">
            <w:pPr>
              <w:spacing w:line="360" w:lineRule="auto"/>
              <w:jc w:val="both"/>
              <w:rPr>
                <w:sz w:val="20"/>
                <w:szCs w:val="20"/>
              </w:rPr>
            </w:pPr>
          </w:p>
        </w:tc>
        <w:tc>
          <w:tcPr>
            <w:tcW w:w="1164" w:type="dxa"/>
            <w:vMerge/>
            <w:tcBorders>
              <w:top w:val="single" w:sz="2" w:space="0" w:color="auto"/>
              <w:left w:val="single" w:sz="2" w:space="0" w:color="auto"/>
              <w:bottom w:val="single" w:sz="2" w:space="0" w:color="auto"/>
              <w:right w:val="single" w:sz="2" w:space="0" w:color="auto"/>
            </w:tcBorders>
            <w:shd w:val="clear" w:color="auto" w:fill="D9D9D9"/>
          </w:tcPr>
          <w:p w:rsidR="008E7095" w:rsidRPr="00B015F1" w:rsidRDefault="008E7095" w:rsidP="00B015F1">
            <w:pPr>
              <w:spacing w:line="360" w:lineRule="auto"/>
              <w:jc w:val="both"/>
              <w:rPr>
                <w:sz w:val="20"/>
                <w:szCs w:val="20"/>
              </w:rPr>
            </w:pPr>
          </w:p>
        </w:tc>
        <w:tc>
          <w:tcPr>
            <w:tcW w:w="1372" w:type="dxa"/>
            <w:gridSpan w:val="3"/>
            <w:vMerge/>
            <w:tcBorders>
              <w:top w:val="single" w:sz="2" w:space="0" w:color="auto"/>
              <w:left w:val="single" w:sz="2" w:space="0" w:color="auto"/>
              <w:bottom w:val="single" w:sz="2" w:space="0" w:color="auto"/>
              <w:right w:val="single" w:sz="2" w:space="0" w:color="auto"/>
            </w:tcBorders>
            <w:shd w:val="clear" w:color="auto" w:fill="D9D9D9"/>
          </w:tcPr>
          <w:p w:rsidR="008E7095" w:rsidRPr="00B015F1" w:rsidRDefault="008E7095" w:rsidP="00B015F1">
            <w:pPr>
              <w:spacing w:line="360" w:lineRule="auto"/>
              <w:jc w:val="both"/>
              <w:rPr>
                <w:sz w:val="20"/>
                <w:szCs w:val="20"/>
              </w:rPr>
            </w:pPr>
          </w:p>
        </w:tc>
        <w:tc>
          <w:tcPr>
            <w:tcW w:w="1405" w:type="dxa"/>
            <w:vMerge/>
            <w:tcBorders>
              <w:top w:val="single" w:sz="2" w:space="0" w:color="auto"/>
              <w:left w:val="single" w:sz="2" w:space="0" w:color="auto"/>
              <w:bottom w:val="single" w:sz="2" w:space="0" w:color="auto"/>
              <w:right w:val="single" w:sz="2" w:space="0" w:color="auto"/>
            </w:tcBorders>
            <w:shd w:val="clear" w:color="auto" w:fill="D9D9D9"/>
          </w:tcPr>
          <w:p w:rsidR="008E7095" w:rsidRPr="00B015F1" w:rsidRDefault="008E7095" w:rsidP="00B015F1">
            <w:pPr>
              <w:spacing w:line="360" w:lineRule="auto"/>
              <w:jc w:val="both"/>
              <w:rPr>
                <w:sz w:val="20"/>
                <w:szCs w:val="20"/>
              </w:rPr>
            </w:pPr>
          </w:p>
        </w:tc>
      </w:tr>
      <w:tr w:rsidR="008E7095" w:rsidRPr="00B015F1" w:rsidTr="00B015F1">
        <w:trPr>
          <w:cantSplit/>
        </w:trPr>
        <w:tc>
          <w:tcPr>
            <w:tcW w:w="3271" w:type="dxa"/>
            <w:tcBorders>
              <w:top w:val="single" w:sz="2" w:space="0" w:color="auto"/>
              <w:left w:val="single" w:sz="2" w:space="0" w:color="auto"/>
              <w:bottom w:val="single" w:sz="2" w:space="0" w:color="auto"/>
              <w:right w:val="single" w:sz="2" w:space="0" w:color="auto"/>
            </w:tcBorders>
            <w:vAlign w:val="center"/>
          </w:tcPr>
          <w:p w:rsidR="008E7095" w:rsidRPr="00B015F1" w:rsidRDefault="008E7095" w:rsidP="00B015F1">
            <w:pPr>
              <w:spacing w:line="360" w:lineRule="auto"/>
              <w:jc w:val="both"/>
              <w:rPr>
                <w:sz w:val="20"/>
                <w:szCs w:val="20"/>
              </w:rPr>
            </w:pPr>
            <w:r w:rsidRPr="00B015F1">
              <w:rPr>
                <w:sz w:val="20"/>
                <w:szCs w:val="20"/>
              </w:rPr>
              <w:t>1</w:t>
            </w:r>
          </w:p>
        </w:tc>
        <w:tc>
          <w:tcPr>
            <w:tcW w:w="674" w:type="dxa"/>
            <w:tcBorders>
              <w:top w:val="single" w:sz="2" w:space="0" w:color="auto"/>
              <w:left w:val="single" w:sz="2" w:space="0" w:color="auto"/>
              <w:bottom w:val="single" w:sz="12" w:space="0" w:color="auto"/>
              <w:right w:val="single" w:sz="2" w:space="0" w:color="auto"/>
            </w:tcBorders>
          </w:tcPr>
          <w:p w:rsidR="008E7095" w:rsidRPr="00B015F1" w:rsidRDefault="008E7095" w:rsidP="00B015F1">
            <w:pPr>
              <w:spacing w:line="360" w:lineRule="auto"/>
              <w:jc w:val="both"/>
              <w:rPr>
                <w:sz w:val="20"/>
                <w:szCs w:val="20"/>
              </w:rPr>
            </w:pPr>
            <w:r w:rsidRPr="00B015F1">
              <w:rPr>
                <w:sz w:val="20"/>
                <w:szCs w:val="20"/>
              </w:rPr>
              <w:t>2</w:t>
            </w:r>
          </w:p>
        </w:tc>
        <w:tc>
          <w:tcPr>
            <w:tcW w:w="1327" w:type="dxa"/>
            <w:tcBorders>
              <w:top w:val="single" w:sz="2" w:space="0" w:color="auto"/>
              <w:left w:val="single" w:sz="2" w:space="0" w:color="auto"/>
              <w:bottom w:val="single" w:sz="12" w:space="0" w:color="auto"/>
              <w:right w:val="single" w:sz="2" w:space="0" w:color="auto"/>
            </w:tcBorders>
          </w:tcPr>
          <w:p w:rsidR="008E7095" w:rsidRPr="00B015F1" w:rsidRDefault="008E7095" w:rsidP="00B015F1">
            <w:pPr>
              <w:spacing w:line="360" w:lineRule="auto"/>
              <w:jc w:val="both"/>
              <w:rPr>
                <w:sz w:val="20"/>
                <w:szCs w:val="20"/>
              </w:rPr>
            </w:pPr>
            <w:r w:rsidRPr="00B015F1">
              <w:rPr>
                <w:sz w:val="20"/>
                <w:szCs w:val="20"/>
              </w:rPr>
              <w:t>3</w:t>
            </w:r>
          </w:p>
        </w:tc>
        <w:tc>
          <w:tcPr>
            <w:tcW w:w="1164" w:type="dxa"/>
            <w:tcBorders>
              <w:top w:val="single" w:sz="2" w:space="0" w:color="auto"/>
              <w:left w:val="single" w:sz="2" w:space="0" w:color="auto"/>
              <w:bottom w:val="single" w:sz="12" w:space="0" w:color="auto"/>
              <w:right w:val="single" w:sz="2" w:space="0" w:color="auto"/>
            </w:tcBorders>
          </w:tcPr>
          <w:p w:rsidR="008E7095" w:rsidRPr="00B015F1" w:rsidRDefault="008E7095" w:rsidP="00B015F1">
            <w:pPr>
              <w:spacing w:line="360" w:lineRule="auto"/>
              <w:jc w:val="both"/>
              <w:rPr>
                <w:sz w:val="20"/>
                <w:szCs w:val="20"/>
              </w:rPr>
            </w:pPr>
            <w:r w:rsidRPr="00B015F1">
              <w:rPr>
                <w:sz w:val="20"/>
                <w:szCs w:val="20"/>
              </w:rPr>
              <w:t>4</w:t>
            </w:r>
          </w:p>
        </w:tc>
        <w:tc>
          <w:tcPr>
            <w:tcW w:w="1372" w:type="dxa"/>
            <w:gridSpan w:val="3"/>
            <w:tcBorders>
              <w:top w:val="single" w:sz="2" w:space="0" w:color="auto"/>
              <w:left w:val="single" w:sz="2" w:space="0" w:color="auto"/>
              <w:bottom w:val="single" w:sz="12" w:space="0" w:color="auto"/>
              <w:right w:val="single" w:sz="2" w:space="0" w:color="auto"/>
            </w:tcBorders>
          </w:tcPr>
          <w:p w:rsidR="008E7095" w:rsidRPr="00B015F1" w:rsidRDefault="008E7095" w:rsidP="00B015F1">
            <w:pPr>
              <w:spacing w:line="360" w:lineRule="auto"/>
              <w:jc w:val="both"/>
              <w:rPr>
                <w:sz w:val="20"/>
                <w:szCs w:val="20"/>
              </w:rPr>
            </w:pPr>
            <w:r w:rsidRPr="00B015F1">
              <w:rPr>
                <w:sz w:val="20"/>
                <w:szCs w:val="20"/>
              </w:rPr>
              <w:t>5</w:t>
            </w:r>
          </w:p>
        </w:tc>
        <w:tc>
          <w:tcPr>
            <w:tcW w:w="1405" w:type="dxa"/>
            <w:tcBorders>
              <w:top w:val="single" w:sz="2" w:space="0" w:color="auto"/>
              <w:left w:val="single" w:sz="2" w:space="0" w:color="auto"/>
              <w:bottom w:val="single" w:sz="12" w:space="0" w:color="auto"/>
              <w:right w:val="single" w:sz="2" w:space="0" w:color="auto"/>
            </w:tcBorders>
          </w:tcPr>
          <w:p w:rsidR="008E7095" w:rsidRPr="00B015F1" w:rsidRDefault="008E7095" w:rsidP="00B015F1">
            <w:pPr>
              <w:spacing w:line="360" w:lineRule="auto"/>
              <w:jc w:val="both"/>
              <w:rPr>
                <w:sz w:val="20"/>
                <w:szCs w:val="20"/>
              </w:rPr>
            </w:pPr>
            <w:r w:rsidRPr="00B015F1">
              <w:rPr>
                <w:sz w:val="20"/>
                <w:szCs w:val="20"/>
              </w:rPr>
              <w:t>6</w:t>
            </w:r>
          </w:p>
        </w:tc>
      </w:tr>
      <w:tr w:rsidR="008E7095" w:rsidRPr="00B015F1" w:rsidTr="00B015F1">
        <w:trPr>
          <w:cantSplit/>
        </w:trPr>
        <w:tc>
          <w:tcPr>
            <w:tcW w:w="3271" w:type="dxa"/>
            <w:tcBorders>
              <w:top w:val="single" w:sz="2" w:space="0" w:color="auto"/>
              <w:left w:val="single" w:sz="2" w:space="0" w:color="auto"/>
              <w:bottom w:val="single" w:sz="2" w:space="0" w:color="auto"/>
              <w:right w:val="single" w:sz="12" w:space="0" w:color="auto"/>
            </w:tcBorders>
            <w:vAlign w:val="center"/>
          </w:tcPr>
          <w:p w:rsidR="009335E0" w:rsidRPr="00B015F1" w:rsidRDefault="008E7095" w:rsidP="00B015F1">
            <w:pPr>
              <w:spacing w:line="360" w:lineRule="auto"/>
              <w:jc w:val="both"/>
              <w:rPr>
                <w:b/>
                <w:bCs/>
                <w:sz w:val="20"/>
                <w:szCs w:val="20"/>
              </w:rPr>
            </w:pPr>
            <w:r w:rsidRPr="00B015F1">
              <w:rPr>
                <w:b/>
                <w:bCs/>
                <w:sz w:val="20"/>
                <w:szCs w:val="20"/>
              </w:rPr>
              <w:t>Резервы, образованные</w:t>
            </w:r>
          </w:p>
          <w:p w:rsidR="008E7095" w:rsidRPr="00B015F1" w:rsidRDefault="008E7095" w:rsidP="00B015F1">
            <w:pPr>
              <w:spacing w:line="360" w:lineRule="auto"/>
              <w:jc w:val="both"/>
              <w:rPr>
                <w:b/>
                <w:bCs/>
                <w:sz w:val="20"/>
                <w:szCs w:val="20"/>
              </w:rPr>
            </w:pPr>
            <w:r w:rsidRPr="00B015F1">
              <w:rPr>
                <w:b/>
                <w:bCs/>
                <w:sz w:val="20"/>
                <w:szCs w:val="20"/>
              </w:rPr>
              <w:t>в соответствии с законодательством:</w:t>
            </w:r>
          </w:p>
        </w:tc>
        <w:tc>
          <w:tcPr>
            <w:tcW w:w="674" w:type="dxa"/>
            <w:vMerge w:val="restart"/>
            <w:tcBorders>
              <w:top w:val="single" w:sz="12" w:space="0" w:color="auto"/>
              <w:left w:val="single" w:sz="12" w:space="0" w:color="auto"/>
              <w:right w:val="single" w:sz="4" w:space="0" w:color="auto"/>
            </w:tcBorders>
            <w:vAlign w:val="bottom"/>
          </w:tcPr>
          <w:p w:rsidR="008E7095" w:rsidRPr="00B015F1" w:rsidRDefault="008E7095" w:rsidP="00B015F1">
            <w:pPr>
              <w:spacing w:line="360" w:lineRule="auto"/>
              <w:jc w:val="both"/>
              <w:rPr>
                <w:sz w:val="20"/>
                <w:szCs w:val="20"/>
              </w:rPr>
            </w:pPr>
            <w:r w:rsidRPr="00B015F1">
              <w:rPr>
                <w:sz w:val="20"/>
                <w:szCs w:val="20"/>
              </w:rPr>
              <w:t>150</w:t>
            </w:r>
          </w:p>
        </w:tc>
        <w:tc>
          <w:tcPr>
            <w:tcW w:w="1327" w:type="dxa"/>
            <w:vMerge w:val="restart"/>
            <w:tcBorders>
              <w:top w:val="single" w:sz="12" w:space="0" w:color="auto"/>
              <w:left w:val="single" w:sz="4" w:space="0" w:color="auto"/>
              <w:right w:val="single" w:sz="4" w:space="0" w:color="auto"/>
            </w:tcBorders>
            <w:vAlign w:val="bottom"/>
          </w:tcPr>
          <w:p w:rsidR="008E7095" w:rsidRPr="00B015F1" w:rsidRDefault="008E7095" w:rsidP="00B015F1">
            <w:pPr>
              <w:spacing w:line="360" w:lineRule="auto"/>
              <w:jc w:val="both"/>
              <w:rPr>
                <w:sz w:val="20"/>
                <w:szCs w:val="20"/>
              </w:rPr>
            </w:pPr>
            <w:r w:rsidRPr="00B015F1">
              <w:rPr>
                <w:sz w:val="20"/>
                <w:szCs w:val="20"/>
              </w:rPr>
              <w:t>139</w:t>
            </w:r>
          </w:p>
        </w:tc>
        <w:tc>
          <w:tcPr>
            <w:tcW w:w="1164" w:type="dxa"/>
            <w:vMerge w:val="restart"/>
            <w:tcBorders>
              <w:top w:val="single" w:sz="12" w:space="0" w:color="auto"/>
              <w:left w:val="single" w:sz="4" w:space="0" w:color="auto"/>
              <w:right w:val="single" w:sz="4" w:space="0" w:color="auto"/>
            </w:tcBorders>
            <w:vAlign w:val="bottom"/>
          </w:tcPr>
          <w:p w:rsidR="008E7095" w:rsidRPr="00B015F1" w:rsidRDefault="008E7095" w:rsidP="00B015F1">
            <w:pPr>
              <w:spacing w:line="360" w:lineRule="auto"/>
              <w:jc w:val="both"/>
              <w:rPr>
                <w:sz w:val="20"/>
                <w:szCs w:val="20"/>
              </w:rPr>
            </w:pPr>
            <w:r w:rsidRPr="00B015F1">
              <w:rPr>
                <w:sz w:val="20"/>
                <w:szCs w:val="20"/>
              </w:rPr>
              <w:t>-</w:t>
            </w:r>
          </w:p>
        </w:tc>
        <w:tc>
          <w:tcPr>
            <w:tcW w:w="240" w:type="dxa"/>
            <w:vMerge w:val="restart"/>
            <w:tcBorders>
              <w:top w:val="single" w:sz="12" w:space="0" w:color="auto"/>
              <w:left w:val="single" w:sz="4" w:space="0" w:color="auto"/>
            </w:tcBorders>
            <w:vAlign w:val="bottom"/>
          </w:tcPr>
          <w:p w:rsidR="008E7095" w:rsidRPr="00B015F1" w:rsidRDefault="008E7095" w:rsidP="00B015F1">
            <w:pPr>
              <w:spacing w:line="360" w:lineRule="auto"/>
              <w:jc w:val="both"/>
              <w:rPr>
                <w:sz w:val="20"/>
                <w:szCs w:val="20"/>
              </w:rPr>
            </w:pPr>
            <w:r w:rsidRPr="00B015F1">
              <w:rPr>
                <w:sz w:val="20"/>
                <w:szCs w:val="20"/>
              </w:rPr>
              <w:t>(</w:t>
            </w:r>
          </w:p>
        </w:tc>
        <w:tc>
          <w:tcPr>
            <w:tcW w:w="892" w:type="dxa"/>
            <w:vMerge w:val="restart"/>
            <w:tcBorders>
              <w:top w:val="single" w:sz="12" w:space="0" w:color="auto"/>
              <w:bottom w:val="single" w:sz="4" w:space="0" w:color="auto"/>
            </w:tcBorders>
            <w:vAlign w:val="bottom"/>
          </w:tcPr>
          <w:p w:rsidR="008E7095" w:rsidRPr="00B015F1" w:rsidRDefault="008E7095" w:rsidP="00B015F1">
            <w:pPr>
              <w:spacing w:line="360" w:lineRule="auto"/>
              <w:jc w:val="both"/>
              <w:rPr>
                <w:sz w:val="20"/>
                <w:szCs w:val="20"/>
              </w:rPr>
            </w:pPr>
            <w:r w:rsidRPr="00B015F1">
              <w:rPr>
                <w:sz w:val="20"/>
                <w:szCs w:val="20"/>
              </w:rPr>
              <w:t>-</w:t>
            </w:r>
          </w:p>
        </w:tc>
        <w:tc>
          <w:tcPr>
            <w:tcW w:w="240" w:type="dxa"/>
            <w:vMerge w:val="restart"/>
            <w:tcBorders>
              <w:top w:val="single" w:sz="12" w:space="0" w:color="auto"/>
              <w:left w:val="nil"/>
              <w:right w:val="single" w:sz="2" w:space="0" w:color="auto"/>
            </w:tcBorders>
            <w:vAlign w:val="bottom"/>
          </w:tcPr>
          <w:p w:rsidR="008E7095" w:rsidRPr="00B015F1" w:rsidRDefault="008E7095" w:rsidP="00B015F1">
            <w:pPr>
              <w:spacing w:line="360" w:lineRule="auto"/>
              <w:jc w:val="both"/>
              <w:rPr>
                <w:sz w:val="20"/>
                <w:szCs w:val="20"/>
              </w:rPr>
            </w:pPr>
            <w:r w:rsidRPr="00B015F1">
              <w:rPr>
                <w:sz w:val="20"/>
                <w:szCs w:val="20"/>
              </w:rPr>
              <w:t>)</w:t>
            </w:r>
          </w:p>
        </w:tc>
        <w:tc>
          <w:tcPr>
            <w:tcW w:w="1405" w:type="dxa"/>
            <w:vMerge w:val="restart"/>
            <w:tcBorders>
              <w:top w:val="single" w:sz="12" w:space="0" w:color="auto"/>
              <w:left w:val="single" w:sz="2" w:space="0" w:color="auto"/>
              <w:right w:val="single" w:sz="12" w:space="0" w:color="auto"/>
            </w:tcBorders>
            <w:vAlign w:val="bottom"/>
          </w:tcPr>
          <w:p w:rsidR="008E7095" w:rsidRPr="00B015F1" w:rsidRDefault="008E7095" w:rsidP="00B015F1">
            <w:pPr>
              <w:spacing w:line="360" w:lineRule="auto"/>
              <w:jc w:val="both"/>
              <w:rPr>
                <w:sz w:val="20"/>
                <w:szCs w:val="20"/>
              </w:rPr>
            </w:pPr>
            <w:r w:rsidRPr="00B015F1">
              <w:rPr>
                <w:sz w:val="20"/>
                <w:szCs w:val="20"/>
              </w:rPr>
              <w:t>139</w:t>
            </w:r>
          </w:p>
        </w:tc>
      </w:tr>
      <w:tr w:rsidR="008E7095" w:rsidRPr="00B015F1" w:rsidTr="00B015F1">
        <w:trPr>
          <w:cantSplit/>
        </w:trPr>
        <w:tc>
          <w:tcPr>
            <w:tcW w:w="3271" w:type="dxa"/>
            <w:tcBorders>
              <w:top w:val="single" w:sz="2" w:space="0" w:color="auto"/>
              <w:left w:val="single" w:sz="2" w:space="0" w:color="auto"/>
              <w:right w:val="single" w:sz="12" w:space="0" w:color="auto"/>
            </w:tcBorders>
            <w:vAlign w:val="center"/>
          </w:tcPr>
          <w:p w:rsidR="008E7095" w:rsidRPr="00B015F1" w:rsidRDefault="008E7095" w:rsidP="00B015F1">
            <w:pPr>
              <w:spacing w:line="360" w:lineRule="auto"/>
              <w:jc w:val="both"/>
              <w:rPr>
                <w:i/>
                <w:iCs/>
                <w:sz w:val="20"/>
                <w:szCs w:val="20"/>
              </w:rPr>
            </w:pPr>
            <w:r w:rsidRPr="00B015F1">
              <w:rPr>
                <w:i/>
                <w:iCs/>
                <w:sz w:val="20"/>
                <w:szCs w:val="20"/>
              </w:rPr>
              <w:t>(наименование резерва)</w:t>
            </w:r>
          </w:p>
        </w:tc>
        <w:tc>
          <w:tcPr>
            <w:tcW w:w="674" w:type="dxa"/>
            <w:vMerge/>
            <w:tcBorders>
              <w:left w:val="single" w:sz="12" w:space="0" w:color="auto"/>
              <w:bottom w:val="single" w:sz="4" w:space="0" w:color="auto"/>
              <w:right w:val="single" w:sz="4" w:space="0" w:color="auto"/>
            </w:tcBorders>
          </w:tcPr>
          <w:p w:rsidR="008E7095" w:rsidRPr="00B015F1" w:rsidRDefault="008E7095" w:rsidP="00B015F1">
            <w:pPr>
              <w:spacing w:line="360" w:lineRule="auto"/>
              <w:jc w:val="both"/>
              <w:rPr>
                <w:sz w:val="20"/>
                <w:szCs w:val="20"/>
              </w:rPr>
            </w:pPr>
          </w:p>
        </w:tc>
        <w:tc>
          <w:tcPr>
            <w:tcW w:w="1327" w:type="dxa"/>
            <w:vMerge/>
            <w:tcBorders>
              <w:left w:val="single" w:sz="4" w:space="0" w:color="auto"/>
              <w:bottom w:val="single" w:sz="4" w:space="0" w:color="auto"/>
              <w:right w:val="single" w:sz="4" w:space="0" w:color="auto"/>
            </w:tcBorders>
          </w:tcPr>
          <w:p w:rsidR="008E7095" w:rsidRPr="00B015F1" w:rsidRDefault="008E7095" w:rsidP="00B015F1">
            <w:pPr>
              <w:spacing w:line="360" w:lineRule="auto"/>
              <w:jc w:val="both"/>
              <w:rPr>
                <w:sz w:val="20"/>
                <w:szCs w:val="20"/>
              </w:rPr>
            </w:pPr>
          </w:p>
        </w:tc>
        <w:tc>
          <w:tcPr>
            <w:tcW w:w="1164" w:type="dxa"/>
            <w:vMerge/>
            <w:tcBorders>
              <w:left w:val="single" w:sz="4" w:space="0" w:color="auto"/>
              <w:bottom w:val="single" w:sz="4" w:space="0" w:color="auto"/>
              <w:right w:val="single" w:sz="4" w:space="0" w:color="auto"/>
            </w:tcBorders>
            <w:vAlign w:val="bottom"/>
          </w:tcPr>
          <w:p w:rsidR="008E7095" w:rsidRPr="00B015F1" w:rsidRDefault="008E7095" w:rsidP="00B015F1">
            <w:pPr>
              <w:spacing w:line="360" w:lineRule="auto"/>
              <w:jc w:val="both"/>
              <w:rPr>
                <w:sz w:val="20"/>
                <w:szCs w:val="20"/>
              </w:rPr>
            </w:pPr>
          </w:p>
        </w:tc>
        <w:tc>
          <w:tcPr>
            <w:tcW w:w="240" w:type="dxa"/>
            <w:vMerge/>
            <w:tcBorders>
              <w:left w:val="single" w:sz="4" w:space="0" w:color="auto"/>
              <w:bottom w:val="single" w:sz="4" w:space="0" w:color="auto"/>
            </w:tcBorders>
          </w:tcPr>
          <w:p w:rsidR="008E7095" w:rsidRPr="00B015F1" w:rsidRDefault="008E7095" w:rsidP="00B015F1">
            <w:pPr>
              <w:spacing w:line="360" w:lineRule="auto"/>
              <w:jc w:val="both"/>
              <w:rPr>
                <w:sz w:val="20"/>
                <w:szCs w:val="20"/>
              </w:rPr>
            </w:pPr>
          </w:p>
        </w:tc>
        <w:tc>
          <w:tcPr>
            <w:tcW w:w="892" w:type="dxa"/>
            <w:vMerge/>
            <w:tcBorders>
              <w:bottom w:val="single" w:sz="4" w:space="0" w:color="auto"/>
            </w:tcBorders>
          </w:tcPr>
          <w:p w:rsidR="008E7095" w:rsidRPr="00B015F1" w:rsidRDefault="008E7095" w:rsidP="00B015F1">
            <w:pPr>
              <w:spacing w:line="360" w:lineRule="auto"/>
              <w:jc w:val="both"/>
              <w:rPr>
                <w:sz w:val="20"/>
                <w:szCs w:val="20"/>
              </w:rPr>
            </w:pPr>
          </w:p>
        </w:tc>
        <w:tc>
          <w:tcPr>
            <w:tcW w:w="240" w:type="dxa"/>
            <w:vMerge/>
            <w:tcBorders>
              <w:left w:val="nil"/>
              <w:bottom w:val="single" w:sz="4" w:space="0" w:color="auto"/>
              <w:right w:val="single" w:sz="2" w:space="0" w:color="auto"/>
            </w:tcBorders>
          </w:tcPr>
          <w:p w:rsidR="008E7095" w:rsidRPr="00B015F1" w:rsidRDefault="008E7095" w:rsidP="00B015F1">
            <w:pPr>
              <w:spacing w:line="360" w:lineRule="auto"/>
              <w:jc w:val="both"/>
              <w:rPr>
                <w:sz w:val="20"/>
                <w:szCs w:val="20"/>
              </w:rPr>
            </w:pPr>
          </w:p>
        </w:tc>
        <w:tc>
          <w:tcPr>
            <w:tcW w:w="1405" w:type="dxa"/>
            <w:vMerge/>
            <w:tcBorders>
              <w:left w:val="single" w:sz="2" w:space="0" w:color="auto"/>
              <w:bottom w:val="single" w:sz="4" w:space="0" w:color="auto"/>
              <w:right w:val="single" w:sz="12" w:space="0" w:color="auto"/>
            </w:tcBorders>
          </w:tcPr>
          <w:p w:rsidR="008E7095" w:rsidRPr="00B015F1" w:rsidRDefault="008E7095" w:rsidP="00B015F1">
            <w:pPr>
              <w:spacing w:line="360" w:lineRule="auto"/>
              <w:jc w:val="both"/>
              <w:rPr>
                <w:sz w:val="20"/>
                <w:szCs w:val="20"/>
              </w:rPr>
            </w:pPr>
          </w:p>
        </w:tc>
      </w:tr>
      <w:tr w:rsidR="008E7095" w:rsidRPr="00B015F1" w:rsidTr="00B015F1">
        <w:trPr>
          <w:cantSplit/>
        </w:trPr>
        <w:tc>
          <w:tcPr>
            <w:tcW w:w="3271" w:type="dxa"/>
            <w:tcBorders>
              <w:left w:val="single" w:sz="2" w:space="0" w:color="auto"/>
              <w:bottom w:val="single" w:sz="4" w:space="0" w:color="auto"/>
              <w:right w:val="single" w:sz="12" w:space="0" w:color="auto"/>
            </w:tcBorders>
            <w:vAlign w:val="center"/>
          </w:tcPr>
          <w:p w:rsidR="008E7095" w:rsidRPr="00B015F1" w:rsidRDefault="008E7095" w:rsidP="00B015F1">
            <w:pPr>
              <w:spacing w:line="360" w:lineRule="auto"/>
              <w:jc w:val="both"/>
              <w:rPr>
                <w:sz w:val="20"/>
                <w:szCs w:val="20"/>
              </w:rPr>
            </w:pPr>
            <w:r w:rsidRPr="00B015F1">
              <w:rPr>
                <w:sz w:val="20"/>
                <w:szCs w:val="20"/>
              </w:rPr>
              <w:t>данные предыдущего года</w:t>
            </w:r>
          </w:p>
        </w:tc>
        <w:tc>
          <w:tcPr>
            <w:tcW w:w="674" w:type="dxa"/>
            <w:vMerge/>
            <w:tcBorders>
              <w:left w:val="single" w:sz="12" w:space="0" w:color="auto"/>
              <w:bottom w:val="single" w:sz="4" w:space="0" w:color="auto"/>
              <w:right w:val="single" w:sz="4" w:space="0" w:color="auto"/>
            </w:tcBorders>
          </w:tcPr>
          <w:p w:rsidR="008E7095" w:rsidRPr="00B015F1" w:rsidRDefault="008E7095" w:rsidP="00B015F1">
            <w:pPr>
              <w:spacing w:line="360" w:lineRule="auto"/>
              <w:jc w:val="both"/>
              <w:rPr>
                <w:sz w:val="20"/>
                <w:szCs w:val="20"/>
              </w:rPr>
            </w:pPr>
          </w:p>
        </w:tc>
        <w:tc>
          <w:tcPr>
            <w:tcW w:w="1327" w:type="dxa"/>
            <w:vMerge/>
            <w:tcBorders>
              <w:left w:val="single" w:sz="4" w:space="0" w:color="auto"/>
              <w:bottom w:val="single" w:sz="4" w:space="0" w:color="auto"/>
              <w:right w:val="single" w:sz="4" w:space="0" w:color="auto"/>
            </w:tcBorders>
          </w:tcPr>
          <w:p w:rsidR="008E7095" w:rsidRPr="00B015F1" w:rsidRDefault="008E7095" w:rsidP="00B015F1">
            <w:pPr>
              <w:spacing w:line="360" w:lineRule="auto"/>
              <w:jc w:val="both"/>
              <w:rPr>
                <w:sz w:val="20"/>
                <w:szCs w:val="20"/>
              </w:rPr>
            </w:pPr>
          </w:p>
        </w:tc>
        <w:tc>
          <w:tcPr>
            <w:tcW w:w="1164" w:type="dxa"/>
            <w:vMerge/>
            <w:tcBorders>
              <w:left w:val="single" w:sz="4" w:space="0" w:color="auto"/>
              <w:bottom w:val="single" w:sz="4" w:space="0" w:color="auto"/>
              <w:right w:val="single" w:sz="4" w:space="0" w:color="auto"/>
            </w:tcBorders>
            <w:vAlign w:val="bottom"/>
          </w:tcPr>
          <w:p w:rsidR="008E7095" w:rsidRPr="00B015F1" w:rsidRDefault="008E7095" w:rsidP="00B015F1">
            <w:pPr>
              <w:spacing w:line="360" w:lineRule="auto"/>
              <w:jc w:val="both"/>
              <w:rPr>
                <w:sz w:val="20"/>
                <w:szCs w:val="20"/>
              </w:rPr>
            </w:pPr>
          </w:p>
        </w:tc>
        <w:tc>
          <w:tcPr>
            <w:tcW w:w="240" w:type="dxa"/>
            <w:vMerge/>
            <w:tcBorders>
              <w:left w:val="single" w:sz="4" w:space="0" w:color="auto"/>
              <w:bottom w:val="single" w:sz="4" w:space="0" w:color="auto"/>
            </w:tcBorders>
          </w:tcPr>
          <w:p w:rsidR="008E7095" w:rsidRPr="00B015F1" w:rsidRDefault="008E7095" w:rsidP="00B015F1">
            <w:pPr>
              <w:spacing w:line="360" w:lineRule="auto"/>
              <w:jc w:val="both"/>
              <w:rPr>
                <w:sz w:val="20"/>
                <w:szCs w:val="20"/>
              </w:rPr>
            </w:pPr>
          </w:p>
        </w:tc>
        <w:tc>
          <w:tcPr>
            <w:tcW w:w="892" w:type="dxa"/>
            <w:vMerge/>
            <w:tcBorders>
              <w:bottom w:val="single" w:sz="4" w:space="0" w:color="auto"/>
            </w:tcBorders>
          </w:tcPr>
          <w:p w:rsidR="008E7095" w:rsidRPr="00B015F1" w:rsidRDefault="008E7095" w:rsidP="00B015F1">
            <w:pPr>
              <w:spacing w:line="360" w:lineRule="auto"/>
              <w:jc w:val="both"/>
              <w:rPr>
                <w:sz w:val="20"/>
                <w:szCs w:val="20"/>
              </w:rPr>
            </w:pPr>
          </w:p>
        </w:tc>
        <w:tc>
          <w:tcPr>
            <w:tcW w:w="240" w:type="dxa"/>
            <w:vMerge/>
            <w:tcBorders>
              <w:left w:val="nil"/>
              <w:bottom w:val="single" w:sz="4" w:space="0" w:color="auto"/>
              <w:right w:val="single" w:sz="2" w:space="0" w:color="auto"/>
            </w:tcBorders>
          </w:tcPr>
          <w:p w:rsidR="008E7095" w:rsidRPr="00B015F1" w:rsidRDefault="008E7095" w:rsidP="00B015F1">
            <w:pPr>
              <w:spacing w:line="360" w:lineRule="auto"/>
              <w:jc w:val="both"/>
              <w:rPr>
                <w:sz w:val="20"/>
                <w:szCs w:val="20"/>
              </w:rPr>
            </w:pPr>
          </w:p>
        </w:tc>
        <w:tc>
          <w:tcPr>
            <w:tcW w:w="1405" w:type="dxa"/>
            <w:vMerge/>
            <w:tcBorders>
              <w:left w:val="single" w:sz="2" w:space="0" w:color="auto"/>
              <w:bottom w:val="single" w:sz="4" w:space="0" w:color="auto"/>
              <w:right w:val="single" w:sz="12" w:space="0" w:color="auto"/>
            </w:tcBorders>
          </w:tcPr>
          <w:p w:rsidR="008E7095" w:rsidRPr="00B015F1" w:rsidRDefault="008E7095" w:rsidP="00B015F1">
            <w:pPr>
              <w:spacing w:line="360" w:lineRule="auto"/>
              <w:jc w:val="both"/>
              <w:rPr>
                <w:sz w:val="20"/>
                <w:szCs w:val="20"/>
              </w:rPr>
            </w:pPr>
          </w:p>
        </w:tc>
      </w:tr>
      <w:tr w:rsidR="008E7095" w:rsidRPr="00B015F1" w:rsidTr="00B015F1">
        <w:trPr>
          <w:cantSplit/>
        </w:trPr>
        <w:tc>
          <w:tcPr>
            <w:tcW w:w="3271" w:type="dxa"/>
            <w:tcBorders>
              <w:top w:val="single" w:sz="4" w:space="0" w:color="auto"/>
              <w:left w:val="single" w:sz="2" w:space="0" w:color="auto"/>
              <w:bottom w:val="single" w:sz="4" w:space="0" w:color="auto"/>
              <w:right w:val="single" w:sz="12" w:space="0" w:color="auto"/>
            </w:tcBorders>
            <w:vAlign w:val="center"/>
          </w:tcPr>
          <w:p w:rsidR="008E7095" w:rsidRPr="00B015F1" w:rsidRDefault="008E7095" w:rsidP="00B015F1">
            <w:pPr>
              <w:spacing w:line="360" w:lineRule="auto"/>
              <w:jc w:val="both"/>
              <w:rPr>
                <w:sz w:val="20"/>
                <w:szCs w:val="20"/>
              </w:rPr>
            </w:pPr>
            <w:r w:rsidRPr="00B015F1">
              <w:rPr>
                <w:sz w:val="20"/>
                <w:szCs w:val="20"/>
              </w:rPr>
              <w:t>данные отчетного года</w:t>
            </w:r>
          </w:p>
        </w:tc>
        <w:tc>
          <w:tcPr>
            <w:tcW w:w="674" w:type="dxa"/>
            <w:tcBorders>
              <w:top w:val="single" w:sz="4" w:space="0" w:color="auto"/>
              <w:left w:val="single" w:sz="12" w:space="0" w:color="auto"/>
              <w:bottom w:val="single" w:sz="4" w:space="0" w:color="auto"/>
              <w:right w:val="single" w:sz="4" w:space="0" w:color="auto"/>
            </w:tcBorders>
          </w:tcPr>
          <w:p w:rsidR="008E7095" w:rsidRPr="00B015F1" w:rsidRDefault="008E7095" w:rsidP="00B015F1">
            <w:pPr>
              <w:spacing w:line="360" w:lineRule="auto"/>
              <w:jc w:val="both"/>
              <w:rPr>
                <w:sz w:val="20"/>
                <w:szCs w:val="20"/>
              </w:rPr>
            </w:pPr>
            <w:r w:rsidRPr="00B015F1">
              <w:rPr>
                <w:sz w:val="20"/>
                <w:szCs w:val="20"/>
              </w:rPr>
              <w:t>151</w:t>
            </w:r>
          </w:p>
        </w:tc>
        <w:tc>
          <w:tcPr>
            <w:tcW w:w="1327" w:type="dxa"/>
            <w:tcBorders>
              <w:top w:val="single" w:sz="4" w:space="0" w:color="auto"/>
              <w:left w:val="single" w:sz="4" w:space="0" w:color="auto"/>
              <w:bottom w:val="single" w:sz="4" w:space="0" w:color="auto"/>
              <w:right w:val="single" w:sz="4" w:space="0" w:color="auto"/>
            </w:tcBorders>
            <w:vAlign w:val="bottom"/>
          </w:tcPr>
          <w:p w:rsidR="008E7095" w:rsidRPr="00B015F1" w:rsidRDefault="008E7095" w:rsidP="00B015F1">
            <w:pPr>
              <w:spacing w:line="360" w:lineRule="auto"/>
              <w:jc w:val="both"/>
              <w:rPr>
                <w:sz w:val="20"/>
                <w:szCs w:val="20"/>
              </w:rPr>
            </w:pPr>
            <w:r w:rsidRPr="00B015F1">
              <w:rPr>
                <w:sz w:val="20"/>
                <w:szCs w:val="20"/>
              </w:rPr>
              <w:t>139</w:t>
            </w:r>
          </w:p>
        </w:tc>
        <w:tc>
          <w:tcPr>
            <w:tcW w:w="1164" w:type="dxa"/>
            <w:tcBorders>
              <w:top w:val="single" w:sz="4" w:space="0" w:color="auto"/>
              <w:left w:val="single" w:sz="4" w:space="0" w:color="auto"/>
              <w:bottom w:val="single" w:sz="4" w:space="0" w:color="auto"/>
              <w:right w:val="single" w:sz="4" w:space="0" w:color="auto"/>
            </w:tcBorders>
            <w:vAlign w:val="bottom"/>
          </w:tcPr>
          <w:p w:rsidR="008E7095" w:rsidRPr="00B015F1" w:rsidRDefault="008E7095" w:rsidP="00B015F1">
            <w:pPr>
              <w:spacing w:line="360" w:lineRule="auto"/>
              <w:jc w:val="both"/>
              <w:rPr>
                <w:sz w:val="20"/>
                <w:szCs w:val="20"/>
              </w:rPr>
            </w:pPr>
            <w:r w:rsidRPr="00B015F1">
              <w:rPr>
                <w:sz w:val="20"/>
                <w:szCs w:val="20"/>
              </w:rPr>
              <w:t>-</w:t>
            </w:r>
          </w:p>
        </w:tc>
        <w:tc>
          <w:tcPr>
            <w:tcW w:w="240" w:type="dxa"/>
            <w:tcBorders>
              <w:top w:val="single" w:sz="4" w:space="0" w:color="auto"/>
              <w:left w:val="single" w:sz="4" w:space="0" w:color="auto"/>
              <w:bottom w:val="single" w:sz="4" w:space="0" w:color="auto"/>
            </w:tcBorders>
            <w:vAlign w:val="bottom"/>
          </w:tcPr>
          <w:p w:rsidR="008E7095" w:rsidRPr="00B015F1" w:rsidRDefault="008E7095" w:rsidP="00B015F1">
            <w:pPr>
              <w:spacing w:line="360" w:lineRule="auto"/>
              <w:jc w:val="both"/>
              <w:rPr>
                <w:sz w:val="20"/>
                <w:szCs w:val="20"/>
              </w:rPr>
            </w:pPr>
            <w:r w:rsidRPr="00B015F1">
              <w:rPr>
                <w:sz w:val="20"/>
                <w:szCs w:val="20"/>
              </w:rPr>
              <w:t>(</w:t>
            </w:r>
          </w:p>
        </w:tc>
        <w:tc>
          <w:tcPr>
            <w:tcW w:w="892" w:type="dxa"/>
            <w:tcBorders>
              <w:top w:val="single" w:sz="4" w:space="0" w:color="auto"/>
              <w:bottom w:val="single" w:sz="4" w:space="0" w:color="auto"/>
            </w:tcBorders>
            <w:vAlign w:val="bottom"/>
          </w:tcPr>
          <w:p w:rsidR="008E7095" w:rsidRPr="00B015F1" w:rsidRDefault="008E7095" w:rsidP="00B015F1">
            <w:pPr>
              <w:spacing w:line="360" w:lineRule="auto"/>
              <w:jc w:val="both"/>
              <w:rPr>
                <w:sz w:val="20"/>
                <w:szCs w:val="20"/>
              </w:rPr>
            </w:pPr>
            <w:r w:rsidRPr="00B015F1">
              <w:rPr>
                <w:sz w:val="20"/>
                <w:szCs w:val="20"/>
              </w:rPr>
              <w:t>-</w:t>
            </w:r>
          </w:p>
        </w:tc>
        <w:tc>
          <w:tcPr>
            <w:tcW w:w="240" w:type="dxa"/>
            <w:tcBorders>
              <w:top w:val="single" w:sz="4" w:space="0" w:color="auto"/>
              <w:left w:val="nil"/>
              <w:bottom w:val="single" w:sz="4" w:space="0" w:color="auto"/>
              <w:right w:val="single" w:sz="2" w:space="0" w:color="auto"/>
            </w:tcBorders>
            <w:vAlign w:val="bottom"/>
          </w:tcPr>
          <w:p w:rsidR="008E7095" w:rsidRPr="00B015F1" w:rsidRDefault="008E7095" w:rsidP="00B015F1">
            <w:pPr>
              <w:spacing w:line="360" w:lineRule="auto"/>
              <w:jc w:val="both"/>
              <w:rPr>
                <w:sz w:val="20"/>
                <w:szCs w:val="20"/>
              </w:rPr>
            </w:pPr>
            <w:r w:rsidRPr="00B015F1">
              <w:rPr>
                <w:sz w:val="20"/>
                <w:szCs w:val="20"/>
              </w:rPr>
              <w:t>)</w:t>
            </w:r>
          </w:p>
        </w:tc>
        <w:tc>
          <w:tcPr>
            <w:tcW w:w="1405" w:type="dxa"/>
            <w:tcBorders>
              <w:top w:val="single" w:sz="4" w:space="0" w:color="auto"/>
              <w:left w:val="single" w:sz="2" w:space="0" w:color="auto"/>
              <w:bottom w:val="single" w:sz="4" w:space="0" w:color="auto"/>
              <w:right w:val="single" w:sz="12" w:space="0" w:color="auto"/>
            </w:tcBorders>
            <w:vAlign w:val="bottom"/>
          </w:tcPr>
          <w:p w:rsidR="008E7095" w:rsidRPr="00B015F1" w:rsidRDefault="008E7095" w:rsidP="00B015F1">
            <w:pPr>
              <w:spacing w:line="360" w:lineRule="auto"/>
              <w:jc w:val="both"/>
              <w:rPr>
                <w:sz w:val="20"/>
                <w:szCs w:val="20"/>
              </w:rPr>
            </w:pPr>
            <w:r w:rsidRPr="00B015F1">
              <w:rPr>
                <w:sz w:val="20"/>
                <w:szCs w:val="20"/>
              </w:rPr>
              <w:t>139</w:t>
            </w:r>
          </w:p>
        </w:tc>
      </w:tr>
      <w:tr w:rsidR="008E7095" w:rsidRPr="00B015F1" w:rsidTr="00B015F1">
        <w:trPr>
          <w:cantSplit/>
        </w:trPr>
        <w:tc>
          <w:tcPr>
            <w:tcW w:w="3271" w:type="dxa"/>
            <w:tcBorders>
              <w:top w:val="single" w:sz="4" w:space="0" w:color="auto"/>
              <w:left w:val="single" w:sz="2" w:space="0" w:color="auto"/>
              <w:bottom w:val="single" w:sz="4" w:space="0" w:color="auto"/>
              <w:right w:val="single" w:sz="12" w:space="0" w:color="auto"/>
            </w:tcBorders>
            <w:vAlign w:val="center"/>
          </w:tcPr>
          <w:p w:rsidR="009335E0" w:rsidRPr="00B015F1" w:rsidRDefault="008E7095" w:rsidP="00B015F1">
            <w:pPr>
              <w:spacing w:line="360" w:lineRule="auto"/>
              <w:jc w:val="both"/>
              <w:rPr>
                <w:b/>
                <w:bCs/>
                <w:sz w:val="20"/>
                <w:szCs w:val="20"/>
              </w:rPr>
            </w:pPr>
            <w:r w:rsidRPr="00B015F1">
              <w:rPr>
                <w:b/>
                <w:bCs/>
                <w:sz w:val="20"/>
                <w:szCs w:val="20"/>
              </w:rPr>
              <w:t>Резервы, образованные в соответствии</w:t>
            </w:r>
          </w:p>
          <w:p w:rsidR="008E7095" w:rsidRPr="00B015F1" w:rsidRDefault="008E7095" w:rsidP="00B015F1">
            <w:pPr>
              <w:spacing w:line="360" w:lineRule="auto"/>
              <w:jc w:val="both"/>
              <w:rPr>
                <w:b/>
                <w:bCs/>
                <w:sz w:val="20"/>
                <w:szCs w:val="20"/>
              </w:rPr>
            </w:pPr>
            <w:r w:rsidRPr="00B015F1">
              <w:rPr>
                <w:b/>
                <w:bCs/>
                <w:sz w:val="20"/>
                <w:szCs w:val="20"/>
              </w:rPr>
              <w:t>с учредительными документами:</w:t>
            </w:r>
          </w:p>
        </w:tc>
        <w:tc>
          <w:tcPr>
            <w:tcW w:w="674" w:type="dxa"/>
            <w:vMerge w:val="restart"/>
            <w:tcBorders>
              <w:top w:val="single" w:sz="4" w:space="0" w:color="auto"/>
              <w:left w:val="single" w:sz="12" w:space="0" w:color="auto"/>
              <w:right w:val="single" w:sz="4" w:space="0" w:color="auto"/>
            </w:tcBorders>
            <w:vAlign w:val="bottom"/>
          </w:tcPr>
          <w:p w:rsidR="008E7095" w:rsidRPr="00B015F1" w:rsidRDefault="008E7095" w:rsidP="00B015F1">
            <w:pPr>
              <w:spacing w:line="360" w:lineRule="auto"/>
              <w:jc w:val="both"/>
              <w:rPr>
                <w:sz w:val="20"/>
                <w:szCs w:val="20"/>
              </w:rPr>
            </w:pPr>
            <w:r w:rsidRPr="00B015F1">
              <w:rPr>
                <w:sz w:val="20"/>
                <w:szCs w:val="20"/>
              </w:rPr>
              <w:t>160</w:t>
            </w:r>
          </w:p>
        </w:tc>
        <w:tc>
          <w:tcPr>
            <w:tcW w:w="1327" w:type="dxa"/>
            <w:vMerge w:val="restart"/>
            <w:tcBorders>
              <w:top w:val="single" w:sz="4" w:space="0" w:color="auto"/>
              <w:left w:val="single" w:sz="4" w:space="0" w:color="auto"/>
              <w:right w:val="single" w:sz="4" w:space="0" w:color="auto"/>
            </w:tcBorders>
            <w:vAlign w:val="bottom"/>
          </w:tcPr>
          <w:p w:rsidR="008E7095" w:rsidRPr="00B015F1" w:rsidRDefault="008E7095" w:rsidP="00B015F1">
            <w:pPr>
              <w:spacing w:line="360" w:lineRule="auto"/>
              <w:jc w:val="both"/>
              <w:rPr>
                <w:sz w:val="20"/>
                <w:szCs w:val="20"/>
              </w:rPr>
            </w:pPr>
            <w:r w:rsidRPr="00B015F1">
              <w:rPr>
                <w:sz w:val="20"/>
                <w:szCs w:val="20"/>
              </w:rPr>
              <w:t>-</w:t>
            </w:r>
          </w:p>
        </w:tc>
        <w:tc>
          <w:tcPr>
            <w:tcW w:w="1164" w:type="dxa"/>
            <w:vMerge w:val="restart"/>
            <w:tcBorders>
              <w:top w:val="single" w:sz="4" w:space="0" w:color="auto"/>
              <w:left w:val="single" w:sz="4" w:space="0" w:color="auto"/>
              <w:right w:val="single" w:sz="4" w:space="0" w:color="auto"/>
            </w:tcBorders>
            <w:vAlign w:val="bottom"/>
          </w:tcPr>
          <w:p w:rsidR="008E7095" w:rsidRPr="00B015F1" w:rsidRDefault="008E7095" w:rsidP="00B015F1">
            <w:pPr>
              <w:spacing w:line="360" w:lineRule="auto"/>
              <w:jc w:val="both"/>
              <w:rPr>
                <w:sz w:val="20"/>
                <w:szCs w:val="20"/>
              </w:rPr>
            </w:pPr>
            <w:r w:rsidRPr="00B015F1">
              <w:rPr>
                <w:sz w:val="20"/>
                <w:szCs w:val="20"/>
              </w:rPr>
              <w:t>-</w:t>
            </w:r>
          </w:p>
        </w:tc>
        <w:tc>
          <w:tcPr>
            <w:tcW w:w="240" w:type="dxa"/>
            <w:vMerge w:val="restart"/>
            <w:tcBorders>
              <w:top w:val="single" w:sz="4" w:space="0" w:color="auto"/>
              <w:left w:val="single" w:sz="4" w:space="0" w:color="auto"/>
            </w:tcBorders>
            <w:vAlign w:val="bottom"/>
          </w:tcPr>
          <w:p w:rsidR="008E7095" w:rsidRPr="00B015F1" w:rsidRDefault="008E7095" w:rsidP="00B015F1">
            <w:pPr>
              <w:spacing w:line="360" w:lineRule="auto"/>
              <w:jc w:val="both"/>
              <w:rPr>
                <w:sz w:val="20"/>
                <w:szCs w:val="20"/>
              </w:rPr>
            </w:pPr>
            <w:r w:rsidRPr="00B015F1">
              <w:rPr>
                <w:sz w:val="20"/>
                <w:szCs w:val="20"/>
              </w:rPr>
              <w:t>(</w:t>
            </w:r>
          </w:p>
        </w:tc>
        <w:tc>
          <w:tcPr>
            <w:tcW w:w="892" w:type="dxa"/>
            <w:vMerge w:val="restart"/>
            <w:tcBorders>
              <w:top w:val="single" w:sz="4" w:space="0" w:color="auto"/>
            </w:tcBorders>
            <w:vAlign w:val="bottom"/>
          </w:tcPr>
          <w:p w:rsidR="008E7095" w:rsidRPr="00B015F1" w:rsidRDefault="008E7095" w:rsidP="00B015F1">
            <w:pPr>
              <w:spacing w:line="360" w:lineRule="auto"/>
              <w:jc w:val="both"/>
              <w:rPr>
                <w:sz w:val="20"/>
                <w:szCs w:val="20"/>
              </w:rPr>
            </w:pPr>
            <w:r w:rsidRPr="00B015F1">
              <w:rPr>
                <w:sz w:val="20"/>
                <w:szCs w:val="20"/>
              </w:rPr>
              <w:t>-</w:t>
            </w:r>
          </w:p>
        </w:tc>
        <w:tc>
          <w:tcPr>
            <w:tcW w:w="240" w:type="dxa"/>
            <w:vMerge w:val="restart"/>
            <w:tcBorders>
              <w:top w:val="single" w:sz="4" w:space="0" w:color="auto"/>
              <w:left w:val="nil"/>
              <w:right w:val="single" w:sz="2" w:space="0" w:color="auto"/>
            </w:tcBorders>
            <w:vAlign w:val="bottom"/>
          </w:tcPr>
          <w:p w:rsidR="008E7095" w:rsidRPr="00B015F1" w:rsidRDefault="008E7095" w:rsidP="00B015F1">
            <w:pPr>
              <w:spacing w:line="360" w:lineRule="auto"/>
              <w:jc w:val="both"/>
              <w:rPr>
                <w:sz w:val="20"/>
                <w:szCs w:val="20"/>
              </w:rPr>
            </w:pPr>
            <w:r w:rsidRPr="00B015F1">
              <w:rPr>
                <w:sz w:val="20"/>
                <w:szCs w:val="20"/>
              </w:rPr>
              <w:t>)</w:t>
            </w:r>
          </w:p>
        </w:tc>
        <w:tc>
          <w:tcPr>
            <w:tcW w:w="1405" w:type="dxa"/>
            <w:vMerge w:val="restart"/>
            <w:tcBorders>
              <w:top w:val="single" w:sz="4" w:space="0" w:color="auto"/>
              <w:left w:val="single" w:sz="2" w:space="0" w:color="auto"/>
              <w:right w:val="single" w:sz="12" w:space="0" w:color="auto"/>
            </w:tcBorders>
            <w:vAlign w:val="bottom"/>
          </w:tcPr>
          <w:p w:rsidR="008E7095" w:rsidRPr="00B015F1" w:rsidRDefault="008E7095" w:rsidP="00B015F1">
            <w:pPr>
              <w:spacing w:line="360" w:lineRule="auto"/>
              <w:jc w:val="both"/>
              <w:rPr>
                <w:sz w:val="20"/>
                <w:szCs w:val="20"/>
              </w:rPr>
            </w:pPr>
            <w:r w:rsidRPr="00B015F1">
              <w:rPr>
                <w:sz w:val="20"/>
                <w:szCs w:val="20"/>
              </w:rPr>
              <w:t>-</w:t>
            </w:r>
          </w:p>
        </w:tc>
      </w:tr>
      <w:tr w:rsidR="008E7095" w:rsidRPr="00B015F1" w:rsidTr="00B015F1">
        <w:trPr>
          <w:cantSplit/>
          <w:trHeight w:val="92"/>
        </w:trPr>
        <w:tc>
          <w:tcPr>
            <w:tcW w:w="3271" w:type="dxa"/>
            <w:tcBorders>
              <w:top w:val="single" w:sz="4" w:space="0" w:color="auto"/>
              <w:left w:val="single" w:sz="2" w:space="0" w:color="auto"/>
              <w:right w:val="single" w:sz="12" w:space="0" w:color="auto"/>
            </w:tcBorders>
          </w:tcPr>
          <w:p w:rsidR="008E7095" w:rsidRPr="00B015F1" w:rsidRDefault="008E7095" w:rsidP="00B015F1">
            <w:pPr>
              <w:spacing w:line="360" w:lineRule="auto"/>
              <w:jc w:val="both"/>
              <w:rPr>
                <w:i/>
                <w:iCs/>
                <w:sz w:val="20"/>
                <w:szCs w:val="20"/>
              </w:rPr>
            </w:pPr>
            <w:r w:rsidRPr="00B015F1">
              <w:rPr>
                <w:i/>
                <w:iCs/>
                <w:sz w:val="20"/>
                <w:szCs w:val="20"/>
              </w:rPr>
              <w:t>(наименование резерва)</w:t>
            </w:r>
          </w:p>
        </w:tc>
        <w:tc>
          <w:tcPr>
            <w:tcW w:w="674" w:type="dxa"/>
            <w:vMerge/>
            <w:tcBorders>
              <w:left w:val="single" w:sz="12" w:space="0" w:color="auto"/>
              <w:right w:val="single" w:sz="4" w:space="0" w:color="auto"/>
            </w:tcBorders>
          </w:tcPr>
          <w:p w:rsidR="008E7095" w:rsidRPr="00B015F1" w:rsidRDefault="008E7095" w:rsidP="00B015F1">
            <w:pPr>
              <w:spacing w:line="360" w:lineRule="auto"/>
              <w:jc w:val="both"/>
              <w:rPr>
                <w:sz w:val="20"/>
                <w:szCs w:val="20"/>
              </w:rPr>
            </w:pPr>
          </w:p>
        </w:tc>
        <w:tc>
          <w:tcPr>
            <w:tcW w:w="1327" w:type="dxa"/>
            <w:vMerge/>
            <w:tcBorders>
              <w:left w:val="single" w:sz="4" w:space="0" w:color="auto"/>
              <w:right w:val="single" w:sz="4" w:space="0" w:color="auto"/>
            </w:tcBorders>
            <w:vAlign w:val="bottom"/>
          </w:tcPr>
          <w:p w:rsidR="008E7095" w:rsidRPr="00B015F1" w:rsidRDefault="008E7095" w:rsidP="00B015F1">
            <w:pPr>
              <w:spacing w:line="360" w:lineRule="auto"/>
              <w:jc w:val="both"/>
              <w:rPr>
                <w:sz w:val="20"/>
                <w:szCs w:val="20"/>
              </w:rPr>
            </w:pPr>
          </w:p>
        </w:tc>
        <w:tc>
          <w:tcPr>
            <w:tcW w:w="1164" w:type="dxa"/>
            <w:vMerge/>
            <w:tcBorders>
              <w:left w:val="single" w:sz="4" w:space="0" w:color="auto"/>
              <w:right w:val="single" w:sz="4" w:space="0" w:color="auto"/>
            </w:tcBorders>
            <w:vAlign w:val="bottom"/>
          </w:tcPr>
          <w:p w:rsidR="008E7095" w:rsidRPr="00B015F1" w:rsidRDefault="008E7095" w:rsidP="00B015F1">
            <w:pPr>
              <w:spacing w:line="360" w:lineRule="auto"/>
              <w:jc w:val="both"/>
              <w:rPr>
                <w:sz w:val="20"/>
                <w:szCs w:val="20"/>
              </w:rPr>
            </w:pPr>
          </w:p>
        </w:tc>
        <w:tc>
          <w:tcPr>
            <w:tcW w:w="240" w:type="dxa"/>
            <w:vMerge/>
            <w:tcBorders>
              <w:left w:val="single" w:sz="4" w:space="0" w:color="auto"/>
            </w:tcBorders>
            <w:vAlign w:val="bottom"/>
          </w:tcPr>
          <w:p w:rsidR="008E7095" w:rsidRPr="00B015F1" w:rsidRDefault="008E7095" w:rsidP="00B015F1">
            <w:pPr>
              <w:spacing w:line="360" w:lineRule="auto"/>
              <w:jc w:val="both"/>
              <w:rPr>
                <w:sz w:val="20"/>
                <w:szCs w:val="20"/>
              </w:rPr>
            </w:pPr>
          </w:p>
        </w:tc>
        <w:tc>
          <w:tcPr>
            <w:tcW w:w="892" w:type="dxa"/>
            <w:vMerge/>
            <w:vAlign w:val="bottom"/>
          </w:tcPr>
          <w:p w:rsidR="008E7095" w:rsidRPr="00B015F1" w:rsidRDefault="008E7095" w:rsidP="00B015F1">
            <w:pPr>
              <w:spacing w:line="360" w:lineRule="auto"/>
              <w:jc w:val="both"/>
              <w:rPr>
                <w:sz w:val="20"/>
                <w:szCs w:val="20"/>
              </w:rPr>
            </w:pPr>
          </w:p>
        </w:tc>
        <w:tc>
          <w:tcPr>
            <w:tcW w:w="240" w:type="dxa"/>
            <w:vMerge/>
            <w:tcBorders>
              <w:left w:val="nil"/>
              <w:right w:val="single" w:sz="2" w:space="0" w:color="auto"/>
            </w:tcBorders>
            <w:vAlign w:val="bottom"/>
          </w:tcPr>
          <w:p w:rsidR="008E7095" w:rsidRPr="00B015F1" w:rsidRDefault="008E7095" w:rsidP="00B015F1">
            <w:pPr>
              <w:spacing w:line="360" w:lineRule="auto"/>
              <w:jc w:val="both"/>
              <w:rPr>
                <w:sz w:val="20"/>
                <w:szCs w:val="20"/>
              </w:rPr>
            </w:pPr>
          </w:p>
        </w:tc>
        <w:tc>
          <w:tcPr>
            <w:tcW w:w="1405" w:type="dxa"/>
            <w:vMerge/>
            <w:tcBorders>
              <w:left w:val="single" w:sz="2" w:space="0" w:color="auto"/>
              <w:right w:val="single" w:sz="12" w:space="0" w:color="auto"/>
            </w:tcBorders>
            <w:vAlign w:val="bottom"/>
          </w:tcPr>
          <w:p w:rsidR="008E7095" w:rsidRPr="00B015F1" w:rsidRDefault="008E7095" w:rsidP="00B015F1">
            <w:pPr>
              <w:spacing w:line="360" w:lineRule="auto"/>
              <w:jc w:val="both"/>
              <w:rPr>
                <w:sz w:val="20"/>
                <w:szCs w:val="20"/>
              </w:rPr>
            </w:pPr>
          </w:p>
        </w:tc>
      </w:tr>
      <w:tr w:rsidR="008E7095" w:rsidRPr="00B015F1" w:rsidTr="00B015F1">
        <w:trPr>
          <w:cantSplit/>
        </w:trPr>
        <w:tc>
          <w:tcPr>
            <w:tcW w:w="3271" w:type="dxa"/>
            <w:tcBorders>
              <w:left w:val="single" w:sz="2" w:space="0" w:color="auto"/>
              <w:bottom w:val="single" w:sz="4" w:space="0" w:color="auto"/>
              <w:right w:val="single" w:sz="12" w:space="0" w:color="auto"/>
            </w:tcBorders>
            <w:vAlign w:val="center"/>
          </w:tcPr>
          <w:p w:rsidR="008E7095" w:rsidRPr="00B015F1" w:rsidRDefault="008E7095" w:rsidP="00B015F1">
            <w:pPr>
              <w:spacing w:line="360" w:lineRule="auto"/>
              <w:jc w:val="both"/>
              <w:rPr>
                <w:sz w:val="20"/>
                <w:szCs w:val="20"/>
              </w:rPr>
            </w:pPr>
            <w:r w:rsidRPr="00B015F1">
              <w:rPr>
                <w:sz w:val="20"/>
                <w:szCs w:val="20"/>
              </w:rPr>
              <w:t>данные предыдущего года</w:t>
            </w:r>
          </w:p>
        </w:tc>
        <w:tc>
          <w:tcPr>
            <w:tcW w:w="674" w:type="dxa"/>
            <w:vMerge/>
            <w:tcBorders>
              <w:left w:val="single" w:sz="12" w:space="0" w:color="auto"/>
              <w:bottom w:val="single" w:sz="4" w:space="0" w:color="auto"/>
              <w:right w:val="single" w:sz="4" w:space="0" w:color="auto"/>
            </w:tcBorders>
            <w:vAlign w:val="bottom"/>
          </w:tcPr>
          <w:p w:rsidR="008E7095" w:rsidRPr="00B015F1" w:rsidRDefault="008E7095" w:rsidP="00B015F1">
            <w:pPr>
              <w:spacing w:line="360" w:lineRule="auto"/>
              <w:jc w:val="both"/>
              <w:rPr>
                <w:sz w:val="20"/>
                <w:szCs w:val="20"/>
              </w:rPr>
            </w:pPr>
          </w:p>
        </w:tc>
        <w:tc>
          <w:tcPr>
            <w:tcW w:w="1327" w:type="dxa"/>
            <w:vMerge/>
            <w:tcBorders>
              <w:left w:val="single" w:sz="4" w:space="0" w:color="auto"/>
              <w:bottom w:val="single" w:sz="4" w:space="0" w:color="auto"/>
              <w:right w:val="single" w:sz="4" w:space="0" w:color="auto"/>
            </w:tcBorders>
            <w:vAlign w:val="bottom"/>
          </w:tcPr>
          <w:p w:rsidR="008E7095" w:rsidRPr="00B015F1" w:rsidRDefault="008E7095" w:rsidP="00B015F1">
            <w:pPr>
              <w:spacing w:line="360" w:lineRule="auto"/>
              <w:jc w:val="both"/>
              <w:rPr>
                <w:sz w:val="20"/>
                <w:szCs w:val="20"/>
              </w:rPr>
            </w:pPr>
          </w:p>
        </w:tc>
        <w:tc>
          <w:tcPr>
            <w:tcW w:w="1164" w:type="dxa"/>
            <w:vMerge/>
            <w:tcBorders>
              <w:left w:val="single" w:sz="4" w:space="0" w:color="auto"/>
              <w:bottom w:val="single" w:sz="4" w:space="0" w:color="auto"/>
              <w:right w:val="single" w:sz="4" w:space="0" w:color="auto"/>
            </w:tcBorders>
            <w:vAlign w:val="bottom"/>
          </w:tcPr>
          <w:p w:rsidR="008E7095" w:rsidRPr="00B015F1" w:rsidRDefault="008E7095" w:rsidP="00B015F1">
            <w:pPr>
              <w:spacing w:line="360" w:lineRule="auto"/>
              <w:jc w:val="both"/>
              <w:rPr>
                <w:sz w:val="20"/>
                <w:szCs w:val="20"/>
              </w:rPr>
            </w:pPr>
          </w:p>
        </w:tc>
        <w:tc>
          <w:tcPr>
            <w:tcW w:w="240" w:type="dxa"/>
            <w:vMerge/>
            <w:tcBorders>
              <w:left w:val="single" w:sz="4" w:space="0" w:color="auto"/>
              <w:bottom w:val="single" w:sz="4" w:space="0" w:color="auto"/>
            </w:tcBorders>
            <w:vAlign w:val="bottom"/>
          </w:tcPr>
          <w:p w:rsidR="008E7095" w:rsidRPr="00B015F1" w:rsidRDefault="008E7095" w:rsidP="00B015F1">
            <w:pPr>
              <w:spacing w:line="360" w:lineRule="auto"/>
              <w:jc w:val="both"/>
              <w:rPr>
                <w:sz w:val="20"/>
                <w:szCs w:val="20"/>
              </w:rPr>
            </w:pPr>
          </w:p>
        </w:tc>
        <w:tc>
          <w:tcPr>
            <w:tcW w:w="892" w:type="dxa"/>
            <w:vMerge/>
            <w:tcBorders>
              <w:bottom w:val="single" w:sz="4" w:space="0" w:color="auto"/>
            </w:tcBorders>
            <w:vAlign w:val="bottom"/>
          </w:tcPr>
          <w:p w:rsidR="008E7095" w:rsidRPr="00B015F1" w:rsidRDefault="008E7095" w:rsidP="00B015F1">
            <w:pPr>
              <w:spacing w:line="360" w:lineRule="auto"/>
              <w:jc w:val="both"/>
              <w:rPr>
                <w:sz w:val="20"/>
                <w:szCs w:val="20"/>
              </w:rPr>
            </w:pPr>
          </w:p>
        </w:tc>
        <w:tc>
          <w:tcPr>
            <w:tcW w:w="240" w:type="dxa"/>
            <w:vMerge/>
            <w:tcBorders>
              <w:left w:val="nil"/>
              <w:bottom w:val="single" w:sz="4" w:space="0" w:color="auto"/>
              <w:right w:val="single" w:sz="2" w:space="0" w:color="auto"/>
            </w:tcBorders>
            <w:vAlign w:val="bottom"/>
          </w:tcPr>
          <w:p w:rsidR="008E7095" w:rsidRPr="00B015F1" w:rsidRDefault="008E7095" w:rsidP="00B015F1">
            <w:pPr>
              <w:spacing w:line="360" w:lineRule="auto"/>
              <w:jc w:val="both"/>
              <w:rPr>
                <w:sz w:val="20"/>
                <w:szCs w:val="20"/>
              </w:rPr>
            </w:pPr>
          </w:p>
        </w:tc>
        <w:tc>
          <w:tcPr>
            <w:tcW w:w="1405" w:type="dxa"/>
            <w:vMerge/>
            <w:tcBorders>
              <w:left w:val="single" w:sz="2" w:space="0" w:color="auto"/>
              <w:bottom w:val="single" w:sz="4" w:space="0" w:color="auto"/>
              <w:right w:val="single" w:sz="12" w:space="0" w:color="auto"/>
            </w:tcBorders>
            <w:vAlign w:val="bottom"/>
          </w:tcPr>
          <w:p w:rsidR="008E7095" w:rsidRPr="00B015F1" w:rsidRDefault="008E7095" w:rsidP="00B015F1">
            <w:pPr>
              <w:spacing w:line="360" w:lineRule="auto"/>
              <w:jc w:val="both"/>
              <w:rPr>
                <w:sz w:val="20"/>
                <w:szCs w:val="20"/>
              </w:rPr>
            </w:pPr>
          </w:p>
        </w:tc>
      </w:tr>
      <w:tr w:rsidR="008E7095" w:rsidRPr="00B015F1" w:rsidTr="00B015F1">
        <w:trPr>
          <w:cantSplit/>
        </w:trPr>
        <w:tc>
          <w:tcPr>
            <w:tcW w:w="3271" w:type="dxa"/>
            <w:tcBorders>
              <w:top w:val="single" w:sz="4" w:space="0" w:color="auto"/>
              <w:left w:val="single" w:sz="2" w:space="0" w:color="auto"/>
              <w:bottom w:val="single" w:sz="4" w:space="0" w:color="auto"/>
              <w:right w:val="single" w:sz="12" w:space="0" w:color="auto"/>
            </w:tcBorders>
            <w:vAlign w:val="center"/>
          </w:tcPr>
          <w:p w:rsidR="008E7095" w:rsidRPr="00B015F1" w:rsidRDefault="008E7095" w:rsidP="00B015F1">
            <w:pPr>
              <w:spacing w:line="360" w:lineRule="auto"/>
              <w:jc w:val="both"/>
              <w:rPr>
                <w:sz w:val="20"/>
                <w:szCs w:val="20"/>
              </w:rPr>
            </w:pPr>
            <w:r w:rsidRPr="00B015F1">
              <w:rPr>
                <w:sz w:val="20"/>
                <w:szCs w:val="20"/>
              </w:rPr>
              <w:t>данные отчетного года</w:t>
            </w:r>
          </w:p>
        </w:tc>
        <w:tc>
          <w:tcPr>
            <w:tcW w:w="674" w:type="dxa"/>
            <w:tcBorders>
              <w:top w:val="single" w:sz="4" w:space="0" w:color="auto"/>
              <w:left w:val="single" w:sz="12" w:space="0" w:color="auto"/>
              <w:bottom w:val="single" w:sz="2" w:space="0" w:color="auto"/>
              <w:right w:val="single" w:sz="4" w:space="0" w:color="auto"/>
            </w:tcBorders>
            <w:vAlign w:val="bottom"/>
          </w:tcPr>
          <w:p w:rsidR="008E7095" w:rsidRPr="00B015F1" w:rsidRDefault="008E7095" w:rsidP="00B015F1">
            <w:pPr>
              <w:spacing w:line="360" w:lineRule="auto"/>
              <w:jc w:val="both"/>
              <w:rPr>
                <w:sz w:val="20"/>
                <w:szCs w:val="20"/>
              </w:rPr>
            </w:pPr>
            <w:r w:rsidRPr="00B015F1">
              <w:rPr>
                <w:sz w:val="20"/>
                <w:szCs w:val="20"/>
              </w:rPr>
              <w:t>161</w:t>
            </w:r>
          </w:p>
        </w:tc>
        <w:tc>
          <w:tcPr>
            <w:tcW w:w="1327" w:type="dxa"/>
            <w:tcBorders>
              <w:top w:val="single" w:sz="4" w:space="0" w:color="auto"/>
              <w:left w:val="single" w:sz="4" w:space="0" w:color="auto"/>
              <w:bottom w:val="single" w:sz="2" w:space="0" w:color="auto"/>
              <w:right w:val="single" w:sz="4" w:space="0" w:color="auto"/>
            </w:tcBorders>
            <w:vAlign w:val="bottom"/>
          </w:tcPr>
          <w:p w:rsidR="008E7095" w:rsidRPr="00B015F1" w:rsidRDefault="008E7095" w:rsidP="00B015F1">
            <w:pPr>
              <w:spacing w:line="360" w:lineRule="auto"/>
              <w:jc w:val="both"/>
              <w:rPr>
                <w:sz w:val="20"/>
                <w:szCs w:val="20"/>
              </w:rPr>
            </w:pPr>
            <w:r w:rsidRPr="00B015F1">
              <w:rPr>
                <w:sz w:val="20"/>
                <w:szCs w:val="20"/>
              </w:rPr>
              <w:t>-</w:t>
            </w:r>
          </w:p>
        </w:tc>
        <w:tc>
          <w:tcPr>
            <w:tcW w:w="1164" w:type="dxa"/>
            <w:tcBorders>
              <w:top w:val="single" w:sz="4" w:space="0" w:color="auto"/>
              <w:left w:val="single" w:sz="4" w:space="0" w:color="auto"/>
              <w:bottom w:val="single" w:sz="2" w:space="0" w:color="auto"/>
              <w:right w:val="single" w:sz="4" w:space="0" w:color="auto"/>
            </w:tcBorders>
            <w:vAlign w:val="bottom"/>
          </w:tcPr>
          <w:p w:rsidR="008E7095" w:rsidRPr="00B015F1" w:rsidRDefault="008E7095" w:rsidP="00B015F1">
            <w:pPr>
              <w:spacing w:line="360" w:lineRule="auto"/>
              <w:jc w:val="both"/>
              <w:rPr>
                <w:sz w:val="20"/>
                <w:szCs w:val="20"/>
              </w:rPr>
            </w:pPr>
            <w:r w:rsidRPr="00B015F1">
              <w:rPr>
                <w:sz w:val="20"/>
                <w:szCs w:val="20"/>
              </w:rPr>
              <w:t>-</w:t>
            </w:r>
          </w:p>
        </w:tc>
        <w:tc>
          <w:tcPr>
            <w:tcW w:w="240" w:type="dxa"/>
            <w:tcBorders>
              <w:top w:val="single" w:sz="4" w:space="0" w:color="auto"/>
              <w:left w:val="single" w:sz="4" w:space="0" w:color="auto"/>
              <w:bottom w:val="single" w:sz="2" w:space="0" w:color="auto"/>
            </w:tcBorders>
            <w:vAlign w:val="bottom"/>
          </w:tcPr>
          <w:p w:rsidR="008E7095" w:rsidRPr="00B015F1" w:rsidRDefault="008E7095" w:rsidP="00B015F1">
            <w:pPr>
              <w:spacing w:line="360" w:lineRule="auto"/>
              <w:jc w:val="both"/>
              <w:rPr>
                <w:sz w:val="20"/>
                <w:szCs w:val="20"/>
              </w:rPr>
            </w:pPr>
            <w:r w:rsidRPr="00B015F1">
              <w:rPr>
                <w:sz w:val="20"/>
                <w:szCs w:val="20"/>
              </w:rPr>
              <w:t>(</w:t>
            </w:r>
          </w:p>
        </w:tc>
        <w:tc>
          <w:tcPr>
            <w:tcW w:w="892" w:type="dxa"/>
            <w:tcBorders>
              <w:top w:val="single" w:sz="4" w:space="0" w:color="auto"/>
              <w:bottom w:val="single" w:sz="2" w:space="0" w:color="auto"/>
            </w:tcBorders>
            <w:vAlign w:val="bottom"/>
          </w:tcPr>
          <w:p w:rsidR="008E7095" w:rsidRPr="00B015F1" w:rsidRDefault="008E7095" w:rsidP="00B015F1">
            <w:pPr>
              <w:spacing w:line="360" w:lineRule="auto"/>
              <w:jc w:val="both"/>
              <w:rPr>
                <w:sz w:val="20"/>
                <w:szCs w:val="20"/>
              </w:rPr>
            </w:pPr>
            <w:r w:rsidRPr="00B015F1">
              <w:rPr>
                <w:sz w:val="20"/>
                <w:szCs w:val="20"/>
              </w:rPr>
              <w:t>-</w:t>
            </w:r>
          </w:p>
        </w:tc>
        <w:tc>
          <w:tcPr>
            <w:tcW w:w="240" w:type="dxa"/>
            <w:tcBorders>
              <w:top w:val="single" w:sz="4" w:space="0" w:color="auto"/>
              <w:left w:val="nil"/>
              <w:bottom w:val="single" w:sz="2" w:space="0" w:color="auto"/>
              <w:right w:val="single" w:sz="2" w:space="0" w:color="auto"/>
            </w:tcBorders>
            <w:vAlign w:val="bottom"/>
          </w:tcPr>
          <w:p w:rsidR="008E7095" w:rsidRPr="00B015F1" w:rsidRDefault="008E7095" w:rsidP="00B015F1">
            <w:pPr>
              <w:spacing w:line="360" w:lineRule="auto"/>
              <w:jc w:val="both"/>
              <w:rPr>
                <w:sz w:val="20"/>
                <w:szCs w:val="20"/>
              </w:rPr>
            </w:pPr>
            <w:r w:rsidRPr="00B015F1">
              <w:rPr>
                <w:sz w:val="20"/>
                <w:szCs w:val="20"/>
              </w:rPr>
              <w:t>)</w:t>
            </w:r>
          </w:p>
        </w:tc>
        <w:tc>
          <w:tcPr>
            <w:tcW w:w="1405" w:type="dxa"/>
            <w:tcBorders>
              <w:top w:val="single" w:sz="4" w:space="0" w:color="auto"/>
              <w:left w:val="single" w:sz="2" w:space="0" w:color="auto"/>
              <w:bottom w:val="single" w:sz="2" w:space="0" w:color="auto"/>
              <w:right w:val="single" w:sz="12" w:space="0" w:color="auto"/>
            </w:tcBorders>
            <w:vAlign w:val="bottom"/>
          </w:tcPr>
          <w:p w:rsidR="008E7095" w:rsidRPr="00B015F1" w:rsidRDefault="008E7095" w:rsidP="00B015F1">
            <w:pPr>
              <w:spacing w:line="360" w:lineRule="auto"/>
              <w:jc w:val="both"/>
              <w:rPr>
                <w:sz w:val="20"/>
                <w:szCs w:val="20"/>
              </w:rPr>
            </w:pPr>
            <w:r w:rsidRPr="00B015F1">
              <w:rPr>
                <w:sz w:val="20"/>
                <w:szCs w:val="20"/>
              </w:rPr>
              <w:t>-</w:t>
            </w:r>
          </w:p>
        </w:tc>
      </w:tr>
      <w:tr w:rsidR="008E7095" w:rsidRPr="00B015F1" w:rsidTr="00B015F1">
        <w:trPr>
          <w:cantSplit/>
        </w:trPr>
        <w:tc>
          <w:tcPr>
            <w:tcW w:w="3271" w:type="dxa"/>
            <w:tcBorders>
              <w:top w:val="single" w:sz="4" w:space="0" w:color="auto"/>
              <w:left w:val="single" w:sz="2" w:space="0" w:color="auto"/>
              <w:bottom w:val="single" w:sz="4" w:space="0" w:color="auto"/>
              <w:right w:val="single" w:sz="12" w:space="0" w:color="auto"/>
            </w:tcBorders>
            <w:vAlign w:val="center"/>
          </w:tcPr>
          <w:p w:rsidR="008E7095" w:rsidRPr="00B015F1" w:rsidRDefault="008E7095" w:rsidP="00B015F1">
            <w:pPr>
              <w:spacing w:line="360" w:lineRule="auto"/>
              <w:jc w:val="both"/>
              <w:rPr>
                <w:sz w:val="20"/>
                <w:szCs w:val="20"/>
              </w:rPr>
            </w:pPr>
            <w:r w:rsidRPr="00B015F1">
              <w:rPr>
                <w:b/>
                <w:bCs/>
                <w:sz w:val="20"/>
                <w:szCs w:val="20"/>
              </w:rPr>
              <w:t>Оценочные резервы</w:t>
            </w:r>
          </w:p>
        </w:tc>
        <w:tc>
          <w:tcPr>
            <w:tcW w:w="674" w:type="dxa"/>
            <w:vMerge w:val="restart"/>
            <w:tcBorders>
              <w:top w:val="single" w:sz="2" w:space="0" w:color="auto"/>
              <w:left w:val="single" w:sz="12" w:space="0" w:color="auto"/>
              <w:right w:val="single" w:sz="4" w:space="0" w:color="auto"/>
            </w:tcBorders>
            <w:vAlign w:val="bottom"/>
          </w:tcPr>
          <w:p w:rsidR="008E7095" w:rsidRPr="00B015F1" w:rsidRDefault="008E7095" w:rsidP="00B015F1">
            <w:pPr>
              <w:spacing w:line="360" w:lineRule="auto"/>
              <w:jc w:val="both"/>
              <w:rPr>
                <w:sz w:val="20"/>
                <w:szCs w:val="20"/>
              </w:rPr>
            </w:pPr>
            <w:r w:rsidRPr="00B015F1">
              <w:rPr>
                <w:sz w:val="20"/>
                <w:szCs w:val="20"/>
              </w:rPr>
              <w:t>170</w:t>
            </w:r>
          </w:p>
        </w:tc>
        <w:tc>
          <w:tcPr>
            <w:tcW w:w="1327" w:type="dxa"/>
            <w:vMerge w:val="restart"/>
            <w:tcBorders>
              <w:top w:val="single" w:sz="2" w:space="0" w:color="auto"/>
              <w:left w:val="single" w:sz="4" w:space="0" w:color="auto"/>
              <w:right w:val="single" w:sz="4" w:space="0" w:color="auto"/>
            </w:tcBorders>
            <w:vAlign w:val="bottom"/>
          </w:tcPr>
          <w:p w:rsidR="008E7095" w:rsidRPr="00B015F1" w:rsidRDefault="008E7095" w:rsidP="00B015F1">
            <w:pPr>
              <w:spacing w:line="360" w:lineRule="auto"/>
              <w:jc w:val="both"/>
              <w:rPr>
                <w:sz w:val="20"/>
                <w:szCs w:val="20"/>
              </w:rPr>
            </w:pPr>
            <w:r w:rsidRPr="00B015F1">
              <w:rPr>
                <w:sz w:val="20"/>
                <w:szCs w:val="20"/>
              </w:rPr>
              <w:t>-</w:t>
            </w:r>
          </w:p>
        </w:tc>
        <w:tc>
          <w:tcPr>
            <w:tcW w:w="1164" w:type="dxa"/>
            <w:vMerge w:val="restart"/>
            <w:tcBorders>
              <w:top w:val="single" w:sz="2" w:space="0" w:color="auto"/>
              <w:left w:val="single" w:sz="4" w:space="0" w:color="auto"/>
              <w:right w:val="single" w:sz="4" w:space="0" w:color="auto"/>
            </w:tcBorders>
            <w:vAlign w:val="bottom"/>
          </w:tcPr>
          <w:p w:rsidR="008E7095" w:rsidRPr="00B015F1" w:rsidRDefault="008E7095" w:rsidP="00B015F1">
            <w:pPr>
              <w:spacing w:line="360" w:lineRule="auto"/>
              <w:jc w:val="both"/>
              <w:rPr>
                <w:sz w:val="20"/>
                <w:szCs w:val="20"/>
              </w:rPr>
            </w:pPr>
            <w:r w:rsidRPr="00B015F1">
              <w:rPr>
                <w:sz w:val="20"/>
                <w:szCs w:val="20"/>
              </w:rPr>
              <w:t>-</w:t>
            </w:r>
          </w:p>
        </w:tc>
        <w:tc>
          <w:tcPr>
            <w:tcW w:w="240" w:type="dxa"/>
            <w:vMerge w:val="restart"/>
            <w:tcBorders>
              <w:top w:val="single" w:sz="2" w:space="0" w:color="auto"/>
              <w:left w:val="single" w:sz="4" w:space="0" w:color="auto"/>
            </w:tcBorders>
            <w:vAlign w:val="bottom"/>
          </w:tcPr>
          <w:p w:rsidR="008E7095" w:rsidRPr="00B015F1" w:rsidRDefault="008E7095" w:rsidP="00B015F1">
            <w:pPr>
              <w:spacing w:line="360" w:lineRule="auto"/>
              <w:jc w:val="both"/>
              <w:rPr>
                <w:sz w:val="20"/>
                <w:szCs w:val="20"/>
              </w:rPr>
            </w:pPr>
            <w:r w:rsidRPr="00B015F1">
              <w:rPr>
                <w:sz w:val="20"/>
                <w:szCs w:val="20"/>
              </w:rPr>
              <w:t>(</w:t>
            </w:r>
          </w:p>
        </w:tc>
        <w:tc>
          <w:tcPr>
            <w:tcW w:w="892" w:type="dxa"/>
            <w:vMerge w:val="restart"/>
            <w:tcBorders>
              <w:top w:val="single" w:sz="2" w:space="0" w:color="auto"/>
            </w:tcBorders>
            <w:vAlign w:val="bottom"/>
          </w:tcPr>
          <w:p w:rsidR="008E7095" w:rsidRPr="00B015F1" w:rsidRDefault="008E7095" w:rsidP="00B015F1">
            <w:pPr>
              <w:spacing w:line="360" w:lineRule="auto"/>
              <w:jc w:val="both"/>
              <w:rPr>
                <w:sz w:val="20"/>
                <w:szCs w:val="20"/>
              </w:rPr>
            </w:pPr>
            <w:r w:rsidRPr="00B015F1">
              <w:rPr>
                <w:sz w:val="20"/>
                <w:szCs w:val="20"/>
              </w:rPr>
              <w:t>-</w:t>
            </w:r>
          </w:p>
        </w:tc>
        <w:tc>
          <w:tcPr>
            <w:tcW w:w="240" w:type="dxa"/>
            <w:vMerge w:val="restart"/>
            <w:tcBorders>
              <w:top w:val="single" w:sz="2" w:space="0" w:color="auto"/>
              <w:left w:val="nil"/>
              <w:right w:val="single" w:sz="2" w:space="0" w:color="auto"/>
            </w:tcBorders>
            <w:vAlign w:val="bottom"/>
          </w:tcPr>
          <w:p w:rsidR="008E7095" w:rsidRPr="00B015F1" w:rsidRDefault="008E7095" w:rsidP="00B015F1">
            <w:pPr>
              <w:spacing w:line="360" w:lineRule="auto"/>
              <w:jc w:val="both"/>
              <w:rPr>
                <w:sz w:val="20"/>
                <w:szCs w:val="20"/>
              </w:rPr>
            </w:pPr>
            <w:r w:rsidRPr="00B015F1">
              <w:rPr>
                <w:sz w:val="20"/>
                <w:szCs w:val="20"/>
              </w:rPr>
              <w:t>)</w:t>
            </w:r>
          </w:p>
        </w:tc>
        <w:tc>
          <w:tcPr>
            <w:tcW w:w="1405" w:type="dxa"/>
            <w:vMerge w:val="restart"/>
            <w:tcBorders>
              <w:top w:val="single" w:sz="2" w:space="0" w:color="auto"/>
              <w:left w:val="single" w:sz="2" w:space="0" w:color="auto"/>
              <w:right w:val="single" w:sz="12" w:space="0" w:color="auto"/>
            </w:tcBorders>
            <w:vAlign w:val="bottom"/>
          </w:tcPr>
          <w:p w:rsidR="008E7095" w:rsidRPr="00B015F1" w:rsidRDefault="008E7095" w:rsidP="00B015F1">
            <w:pPr>
              <w:spacing w:line="360" w:lineRule="auto"/>
              <w:jc w:val="both"/>
              <w:rPr>
                <w:sz w:val="20"/>
                <w:szCs w:val="20"/>
              </w:rPr>
            </w:pPr>
            <w:r w:rsidRPr="00B015F1">
              <w:rPr>
                <w:sz w:val="20"/>
                <w:szCs w:val="20"/>
              </w:rPr>
              <w:t>-</w:t>
            </w:r>
          </w:p>
        </w:tc>
      </w:tr>
      <w:tr w:rsidR="008E7095" w:rsidRPr="00B015F1" w:rsidTr="00B015F1">
        <w:trPr>
          <w:cantSplit/>
        </w:trPr>
        <w:tc>
          <w:tcPr>
            <w:tcW w:w="3271" w:type="dxa"/>
            <w:tcBorders>
              <w:top w:val="single" w:sz="4" w:space="0" w:color="auto"/>
              <w:left w:val="single" w:sz="2" w:space="0" w:color="auto"/>
              <w:right w:val="single" w:sz="12" w:space="0" w:color="auto"/>
            </w:tcBorders>
            <w:vAlign w:val="center"/>
          </w:tcPr>
          <w:p w:rsidR="008E7095" w:rsidRPr="00B015F1" w:rsidRDefault="008E7095" w:rsidP="00B015F1">
            <w:pPr>
              <w:spacing w:line="360" w:lineRule="auto"/>
              <w:jc w:val="both"/>
              <w:rPr>
                <w:i/>
                <w:iCs/>
                <w:sz w:val="20"/>
                <w:szCs w:val="20"/>
              </w:rPr>
            </w:pPr>
            <w:r w:rsidRPr="00B015F1">
              <w:rPr>
                <w:i/>
                <w:iCs/>
                <w:sz w:val="20"/>
                <w:szCs w:val="20"/>
              </w:rPr>
              <w:t>(наименование резерва)</w:t>
            </w:r>
          </w:p>
        </w:tc>
        <w:tc>
          <w:tcPr>
            <w:tcW w:w="674" w:type="dxa"/>
            <w:vMerge/>
            <w:tcBorders>
              <w:left w:val="single" w:sz="12" w:space="0" w:color="auto"/>
              <w:right w:val="single" w:sz="4" w:space="0" w:color="auto"/>
            </w:tcBorders>
            <w:vAlign w:val="bottom"/>
          </w:tcPr>
          <w:p w:rsidR="008E7095" w:rsidRPr="00B015F1" w:rsidRDefault="008E7095" w:rsidP="00B015F1">
            <w:pPr>
              <w:spacing w:line="360" w:lineRule="auto"/>
              <w:jc w:val="both"/>
              <w:rPr>
                <w:sz w:val="20"/>
                <w:szCs w:val="20"/>
              </w:rPr>
            </w:pPr>
          </w:p>
        </w:tc>
        <w:tc>
          <w:tcPr>
            <w:tcW w:w="1327" w:type="dxa"/>
            <w:vMerge/>
            <w:tcBorders>
              <w:left w:val="single" w:sz="4" w:space="0" w:color="auto"/>
              <w:right w:val="single" w:sz="4" w:space="0" w:color="auto"/>
            </w:tcBorders>
            <w:vAlign w:val="bottom"/>
          </w:tcPr>
          <w:p w:rsidR="008E7095" w:rsidRPr="00B015F1" w:rsidRDefault="008E7095" w:rsidP="00B015F1">
            <w:pPr>
              <w:spacing w:line="360" w:lineRule="auto"/>
              <w:jc w:val="both"/>
              <w:rPr>
                <w:sz w:val="20"/>
                <w:szCs w:val="20"/>
              </w:rPr>
            </w:pPr>
          </w:p>
        </w:tc>
        <w:tc>
          <w:tcPr>
            <w:tcW w:w="1164" w:type="dxa"/>
            <w:vMerge/>
            <w:tcBorders>
              <w:left w:val="single" w:sz="4" w:space="0" w:color="auto"/>
              <w:right w:val="single" w:sz="4" w:space="0" w:color="auto"/>
            </w:tcBorders>
            <w:vAlign w:val="bottom"/>
          </w:tcPr>
          <w:p w:rsidR="008E7095" w:rsidRPr="00B015F1" w:rsidRDefault="008E7095" w:rsidP="00B015F1">
            <w:pPr>
              <w:spacing w:line="360" w:lineRule="auto"/>
              <w:jc w:val="both"/>
              <w:rPr>
                <w:sz w:val="20"/>
                <w:szCs w:val="20"/>
              </w:rPr>
            </w:pPr>
          </w:p>
        </w:tc>
        <w:tc>
          <w:tcPr>
            <w:tcW w:w="240" w:type="dxa"/>
            <w:vMerge/>
            <w:tcBorders>
              <w:left w:val="single" w:sz="4" w:space="0" w:color="auto"/>
            </w:tcBorders>
            <w:vAlign w:val="bottom"/>
          </w:tcPr>
          <w:p w:rsidR="008E7095" w:rsidRPr="00B015F1" w:rsidRDefault="008E7095" w:rsidP="00B015F1">
            <w:pPr>
              <w:spacing w:line="360" w:lineRule="auto"/>
              <w:jc w:val="both"/>
              <w:rPr>
                <w:sz w:val="20"/>
                <w:szCs w:val="20"/>
              </w:rPr>
            </w:pPr>
          </w:p>
        </w:tc>
        <w:tc>
          <w:tcPr>
            <w:tcW w:w="892" w:type="dxa"/>
            <w:vMerge/>
            <w:vAlign w:val="bottom"/>
          </w:tcPr>
          <w:p w:rsidR="008E7095" w:rsidRPr="00B015F1" w:rsidRDefault="008E7095" w:rsidP="00B015F1">
            <w:pPr>
              <w:spacing w:line="360" w:lineRule="auto"/>
              <w:jc w:val="both"/>
              <w:rPr>
                <w:sz w:val="20"/>
                <w:szCs w:val="20"/>
              </w:rPr>
            </w:pPr>
          </w:p>
        </w:tc>
        <w:tc>
          <w:tcPr>
            <w:tcW w:w="240" w:type="dxa"/>
            <w:vMerge/>
            <w:tcBorders>
              <w:left w:val="nil"/>
              <w:right w:val="single" w:sz="2" w:space="0" w:color="auto"/>
            </w:tcBorders>
            <w:vAlign w:val="bottom"/>
          </w:tcPr>
          <w:p w:rsidR="008E7095" w:rsidRPr="00B015F1" w:rsidRDefault="008E7095" w:rsidP="00B015F1">
            <w:pPr>
              <w:spacing w:line="360" w:lineRule="auto"/>
              <w:jc w:val="both"/>
              <w:rPr>
                <w:sz w:val="20"/>
                <w:szCs w:val="20"/>
              </w:rPr>
            </w:pPr>
          </w:p>
        </w:tc>
        <w:tc>
          <w:tcPr>
            <w:tcW w:w="1405" w:type="dxa"/>
            <w:vMerge/>
            <w:tcBorders>
              <w:left w:val="single" w:sz="2" w:space="0" w:color="auto"/>
              <w:right w:val="single" w:sz="12" w:space="0" w:color="auto"/>
            </w:tcBorders>
            <w:vAlign w:val="bottom"/>
          </w:tcPr>
          <w:p w:rsidR="008E7095" w:rsidRPr="00B015F1" w:rsidRDefault="008E7095" w:rsidP="00B015F1">
            <w:pPr>
              <w:spacing w:line="360" w:lineRule="auto"/>
              <w:jc w:val="both"/>
              <w:rPr>
                <w:sz w:val="20"/>
                <w:szCs w:val="20"/>
              </w:rPr>
            </w:pPr>
          </w:p>
        </w:tc>
      </w:tr>
      <w:tr w:rsidR="008E7095" w:rsidRPr="00B015F1" w:rsidTr="00B015F1">
        <w:trPr>
          <w:cantSplit/>
        </w:trPr>
        <w:tc>
          <w:tcPr>
            <w:tcW w:w="3271" w:type="dxa"/>
            <w:tcBorders>
              <w:left w:val="single" w:sz="2" w:space="0" w:color="auto"/>
              <w:bottom w:val="single" w:sz="4" w:space="0" w:color="auto"/>
              <w:right w:val="single" w:sz="12" w:space="0" w:color="auto"/>
            </w:tcBorders>
            <w:vAlign w:val="center"/>
          </w:tcPr>
          <w:p w:rsidR="008E7095" w:rsidRPr="00B015F1" w:rsidRDefault="008E7095" w:rsidP="00B015F1">
            <w:pPr>
              <w:spacing w:line="360" w:lineRule="auto"/>
              <w:jc w:val="both"/>
              <w:rPr>
                <w:sz w:val="20"/>
                <w:szCs w:val="20"/>
              </w:rPr>
            </w:pPr>
            <w:r w:rsidRPr="00B015F1">
              <w:rPr>
                <w:sz w:val="20"/>
                <w:szCs w:val="20"/>
              </w:rPr>
              <w:t>данные предыдущего года</w:t>
            </w:r>
          </w:p>
        </w:tc>
        <w:tc>
          <w:tcPr>
            <w:tcW w:w="674" w:type="dxa"/>
            <w:vMerge/>
            <w:tcBorders>
              <w:left w:val="single" w:sz="12" w:space="0" w:color="auto"/>
              <w:bottom w:val="single" w:sz="2" w:space="0" w:color="auto"/>
              <w:right w:val="single" w:sz="4" w:space="0" w:color="auto"/>
            </w:tcBorders>
            <w:vAlign w:val="bottom"/>
          </w:tcPr>
          <w:p w:rsidR="008E7095" w:rsidRPr="00B015F1" w:rsidRDefault="008E7095" w:rsidP="00B015F1">
            <w:pPr>
              <w:spacing w:line="360" w:lineRule="auto"/>
              <w:jc w:val="both"/>
              <w:rPr>
                <w:sz w:val="20"/>
                <w:szCs w:val="20"/>
              </w:rPr>
            </w:pPr>
          </w:p>
        </w:tc>
        <w:tc>
          <w:tcPr>
            <w:tcW w:w="1327" w:type="dxa"/>
            <w:vMerge/>
            <w:tcBorders>
              <w:left w:val="single" w:sz="4" w:space="0" w:color="auto"/>
              <w:bottom w:val="single" w:sz="2" w:space="0" w:color="auto"/>
              <w:right w:val="single" w:sz="4" w:space="0" w:color="auto"/>
            </w:tcBorders>
            <w:vAlign w:val="bottom"/>
          </w:tcPr>
          <w:p w:rsidR="008E7095" w:rsidRPr="00B015F1" w:rsidRDefault="008E7095" w:rsidP="00B015F1">
            <w:pPr>
              <w:spacing w:line="360" w:lineRule="auto"/>
              <w:jc w:val="both"/>
              <w:rPr>
                <w:sz w:val="20"/>
                <w:szCs w:val="20"/>
              </w:rPr>
            </w:pPr>
          </w:p>
        </w:tc>
        <w:tc>
          <w:tcPr>
            <w:tcW w:w="1164" w:type="dxa"/>
            <w:vMerge/>
            <w:tcBorders>
              <w:left w:val="single" w:sz="4" w:space="0" w:color="auto"/>
              <w:bottom w:val="single" w:sz="2" w:space="0" w:color="auto"/>
              <w:right w:val="single" w:sz="4" w:space="0" w:color="auto"/>
            </w:tcBorders>
            <w:vAlign w:val="bottom"/>
          </w:tcPr>
          <w:p w:rsidR="008E7095" w:rsidRPr="00B015F1" w:rsidRDefault="008E7095" w:rsidP="00B015F1">
            <w:pPr>
              <w:spacing w:line="360" w:lineRule="auto"/>
              <w:jc w:val="both"/>
              <w:rPr>
                <w:sz w:val="20"/>
                <w:szCs w:val="20"/>
              </w:rPr>
            </w:pPr>
          </w:p>
        </w:tc>
        <w:tc>
          <w:tcPr>
            <w:tcW w:w="240" w:type="dxa"/>
            <w:vMerge/>
            <w:tcBorders>
              <w:left w:val="single" w:sz="4" w:space="0" w:color="auto"/>
              <w:bottom w:val="single" w:sz="2" w:space="0" w:color="auto"/>
            </w:tcBorders>
            <w:vAlign w:val="bottom"/>
          </w:tcPr>
          <w:p w:rsidR="008E7095" w:rsidRPr="00B015F1" w:rsidRDefault="008E7095" w:rsidP="00B015F1">
            <w:pPr>
              <w:spacing w:line="360" w:lineRule="auto"/>
              <w:jc w:val="both"/>
              <w:rPr>
                <w:sz w:val="20"/>
                <w:szCs w:val="20"/>
              </w:rPr>
            </w:pPr>
          </w:p>
        </w:tc>
        <w:tc>
          <w:tcPr>
            <w:tcW w:w="892" w:type="dxa"/>
            <w:vMerge/>
            <w:tcBorders>
              <w:bottom w:val="single" w:sz="2" w:space="0" w:color="auto"/>
            </w:tcBorders>
            <w:vAlign w:val="bottom"/>
          </w:tcPr>
          <w:p w:rsidR="008E7095" w:rsidRPr="00B015F1" w:rsidRDefault="008E7095" w:rsidP="00B015F1">
            <w:pPr>
              <w:spacing w:line="360" w:lineRule="auto"/>
              <w:jc w:val="both"/>
              <w:rPr>
                <w:sz w:val="20"/>
                <w:szCs w:val="20"/>
              </w:rPr>
            </w:pPr>
          </w:p>
        </w:tc>
        <w:tc>
          <w:tcPr>
            <w:tcW w:w="240" w:type="dxa"/>
            <w:vMerge/>
            <w:tcBorders>
              <w:left w:val="nil"/>
              <w:bottom w:val="single" w:sz="2" w:space="0" w:color="auto"/>
              <w:right w:val="single" w:sz="2" w:space="0" w:color="auto"/>
            </w:tcBorders>
            <w:vAlign w:val="bottom"/>
          </w:tcPr>
          <w:p w:rsidR="008E7095" w:rsidRPr="00B015F1" w:rsidRDefault="008E7095" w:rsidP="00B015F1">
            <w:pPr>
              <w:spacing w:line="360" w:lineRule="auto"/>
              <w:jc w:val="both"/>
              <w:rPr>
                <w:sz w:val="20"/>
                <w:szCs w:val="20"/>
              </w:rPr>
            </w:pPr>
          </w:p>
        </w:tc>
        <w:tc>
          <w:tcPr>
            <w:tcW w:w="1405" w:type="dxa"/>
            <w:vMerge/>
            <w:tcBorders>
              <w:left w:val="single" w:sz="2" w:space="0" w:color="auto"/>
              <w:bottom w:val="single" w:sz="2" w:space="0" w:color="auto"/>
              <w:right w:val="single" w:sz="12" w:space="0" w:color="auto"/>
            </w:tcBorders>
            <w:vAlign w:val="bottom"/>
          </w:tcPr>
          <w:p w:rsidR="008E7095" w:rsidRPr="00B015F1" w:rsidRDefault="008E7095" w:rsidP="00B015F1">
            <w:pPr>
              <w:spacing w:line="360" w:lineRule="auto"/>
              <w:jc w:val="both"/>
              <w:rPr>
                <w:sz w:val="20"/>
                <w:szCs w:val="20"/>
              </w:rPr>
            </w:pPr>
          </w:p>
        </w:tc>
      </w:tr>
      <w:tr w:rsidR="008E7095" w:rsidRPr="00B015F1" w:rsidTr="00B015F1">
        <w:trPr>
          <w:cantSplit/>
        </w:trPr>
        <w:tc>
          <w:tcPr>
            <w:tcW w:w="3271" w:type="dxa"/>
            <w:tcBorders>
              <w:top w:val="single" w:sz="4" w:space="0" w:color="auto"/>
              <w:left w:val="single" w:sz="2" w:space="0" w:color="auto"/>
              <w:bottom w:val="single" w:sz="4" w:space="0" w:color="auto"/>
              <w:right w:val="single" w:sz="12" w:space="0" w:color="auto"/>
            </w:tcBorders>
            <w:vAlign w:val="center"/>
          </w:tcPr>
          <w:p w:rsidR="008E7095" w:rsidRPr="00B015F1" w:rsidRDefault="008E7095" w:rsidP="00B015F1">
            <w:pPr>
              <w:spacing w:line="360" w:lineRule="auto"/>
              <w:jc w:val="both"/>
              <w:rPr>
                <w:sz w:val="20"/>
                <w:szCs w:val="20"/>
              </w:rPr>
            </w:pPr>
            <w:r w:rsidRPr="00B015F1">
              <w:rPr>
                <w:sz w:val="20"/>
                <w:szCs w:val="20"/>
              </w:rPr>
              <w:t>данные отчетного года</w:t>
            </w:r>
          </w:p>
        </w:tc>
        <w:tc>
          <w:tcPr>
            <w:tcW w:w="674" w:type="dxa"/>
            <w:tcBorders>
              <w:top w:val="single" w:sz="2" w:space="0" w:color="auto"/>
              <w:left w:val="single" w:sz="12" w:space="0" w:color="auto"/>
              <w:bottom w:val="single" w:sz="12" w:space="0" w:color="auto"/>
              <w:right w:val="single" w:sz="4" w:space="0" w:color="auto"/>
            </w:tcBorders>
            <w:vAlign w:val="bottom"/>
          </w:tcPr>
          <w:p w:rsidR="008E7095" w:rsidRPr="00B015F1" w:rsidRDefault="008E7095" w:rsidP="00B015F1">
            <w:pPr>
              <w:spacing w:line="360" w:lineRule="auto"/>
              <w:jc w:val="both"/>
              <w:rPr>
                <w:sz w:val="20"/>
                <w:szCs w:val="20"/>
              </w:rPr>
            </w:pPr>
            <w:r w:rsidRPr="00B015F1">
              <w:rPr>
                <w:sz w:val="20"/>
                <w:szCs w:val="20"/>
              </w:rPr>
              <w:t>171</w:t>
            </w:r>
          </w:p>
        </w:tc>
        <w:tc>
          <w:tcPr>
            <w:tcW w:w="1327" w:type="dxa"/>
            <w:tcBorders>
              <w:top w:val="single" w:sz="2" w:space="0" w:color="auto"/>
              <w:left w:val="single" w:sz="4" w:space="0" w:color="auto"/>
              <w:bottom w:val="single" w:sz="12" w:space="0" w:color="auto"/>
              <w:right w:val="single" w:sz="4" w:space="0" w:color="auto"/>
            </w:tcBorders>
            <w:vAlign w:val="bottom"/>
          </w:tcPr>
          <w:p w:rsidR="008E7095" w:rsidRPr="00B015F1" w:rsidRDefault="008E7095" w:rsidP="00B015F1">
            <w:pPr>
              <w:spacing w:line="360" w:lineRule="auto"/>
              <w:jc w:val="both"/>
              <w:rPr>
                <w:sz w:val="20"/>
                <w:szCs w:val="20"/>
              </w:rPr>
            </w:pPr>
            <w:r w:rsidRPr="00B015F1">
              <w:rPr>
                <w:sz w:val="20"/>
                <w:szCs w:val="20"/>
              </w:rPr>
              <w:t>-</w:t>
            </w:r>
          </w:p>
        </w:tc>
        <w:tc>
          <w:tcPr>
            <w:tcW w:w="1164" w:type="dxa"/>
            <w:tcBorders>
              <w:top w:val="single" w:sz="2" w:space="0" w:color="auto"/>
              <w:left w:val="single" w:sz="4" w:space="0" w:color="auto"/>
              <w:bottom w:val="single" w:sz="12" w:space="0" w:color="auto"/>
              <w:right w:val="single" w:sz="4" w:space="0" w:color="auto"/>
            </w:tcBorders>
            <w:vAlign w:val="bottom"/>
          </w:tcPr>
          <w:p w:rsidR="008E7095" w:rsidRPr="00B015F1" w:rsidRDefault="008E7095" w:rsidP="00B015F1">
            <w:pPr>
              <w:spacing w:line="360" w:lineRule="auto"/>
              <w:jc w:val="both"/>
              <w:rPr>
                <w:sz w:val="20"/>
                <w:szCs w:val="20"/>
              </w:rPr>
            </w:pPr>
            <w:r w:rsidRPr="00B015F1">
              <w:rPr>
                <w:sz w:val="20"/>
                <w:szCs w:val="20"/>
              </w:rPr>
              <w:t>-</w:t>
            </w:r>
          </w:p>
        </w:tc>
        <w:tc>
          <w:tcPr>
            <w:tcW w:w="240" w:type="dxa"/>
            <w:tcBorders>
              <w:top w:val="single" w:sz="2" w:space="0" w:color="auto"/>
              <w:left w:val="single" w:sz="4" w:space="0" w:color="auto"/>
              <w:bottom w:val="single" w:sz="12" w:space="0" w:color="auto"/>
            </w:tcBorders>
            <w:vAlign w:val="bottom"/>
          </w:tcPr>
          <w:p w:rsidR="008E7095" w:rsidRPr="00B015F1" w:rsidRDefault="008E7095" w:rsidP="00B015F1">
            <w:pPr>
              <w:spacing w:line="360" w:lineRule="auto"/>
              <w:jc w:val="both"/>
              <w:rPr>
                <w:sz w:val="20"/>
                <w:szCs w:val="20"/>
              </w:rPr>
            </w:pPr>
            <w:r w:rsidRPr="00B015F1">
              <w:rPr>
                <w:sz w:val="20"/>
                <w:szCs w:val="20"/>
              </w:rPr>
              <w:t>(</w:t>
            </w:r>
          </w:p>
        </w:tc>
        <w:tc>
          <w:tcPr>
            <w:tcW w:w="892" w:type="dxa"/>
            <w:tcBorders>
              <w:top w:val="single" w:sz="2" w:space="0" w:color="auto"/>
              <w:bottom w:val="single" w:sz="12" w:space="0" w:color="auto"/>
            </w:tcBorders>
            <w:vAlign w:val="bottom"/>
          </w:tcPr>
          <w:p w:rsidR="008E7095" w:rsidRPr="00B015F1" w:rsidRDefault="008E7095" w:rsidP="00B015F1">
            <w:pPr>
              <w:spacing w:line="360" w:lineRule="auto"/>
              <w:jc w:val="both"/>
              <w:rPr>
                <w:sz w:val="20"/>
                <w:szCs w:val="20"/>
              </w:rPr>
            </w:pPr>
            <w:r w:rsidRPr="00B015F1">
              <w:rPr>
                <w:sz w:val="20"/>
                <w:szCs w:val="20"/>
              </w:rPr>
              <w:t>-</w:t>
            </w:r>
          </w:p>
        </w:tc>
        <w:tc>
          <w:tcPr>
            <w:tcW w:w="240" w:type="dxa"/>
            <w:tcBorders>
              <w:top w:val="single" w:sz="2" w:space="0" w:color="auto"/>
              <w:left w:val="nil"/>
              <w:bottom w:val="single" w:sz="12" w:space="0" w:color="auto"/>
              <w:right w:val="single" w:sz="2" w:space="0" w:color="auto"/>
            </w:tcBorders>
            <w:vAlign w:val="bottom"/>
          </w:tcPr>
          <w:p w:rsidR="008E7095" w:rsidRPr="00B015F1" w:rsidRDefault="008E7095" w:rsidP="00B015F1">
            <w:pPr>
              <w:spacing w:line="360" w:lineRule="auto"/>
              <w:jc w:val="both"/>
              <w:rPr>
                <w:sz w:val="20"/>
                <w:szCs w:val="20"/>
              </w:rPr>
            </w:pPr>
            <w:r w:rsidRPr="00B015F1">
              <w:rPr>
                <w:sz w:val="20"/>
                <w:szCs w:val="20"/>
              </w:rPr>
              <w:t>)</w:t>
            </w:r>
          </w:p>
        </w:tc>
        <w:tc>
          <w:tcPr>
            <w:tcW w:w="1405" w:type="dxa"/>
            <w:tcBorders>
              <w:top w:val="single" w:sz="2" w:space="0" w:color="auto"/>
              <w:left w:val="single" w:sz="2" w:space="0" w:color="auto"/>
              <w:bottom w:val="single" w:sz="12" w:space="0" w:color="auto"/>
              <w:right w:val="single" w:sz="12" w:space="0" w:color="auto"/>
            </w:tcBorders>
            <w:vAlign w:val="bottom"/>
          </w:tcPr>
          <w:p w:rsidR="008E7095" w:rsidRPr="00B015F1" w:rsidRDefault="008E7095" w:rsidP="00B015F1">
            <w:pPr>
              <w:spacing w:line="360" w:lineRule="auto"/>
              <w:jc w:val="both"/>
              <w:rPr>
                <w:sz w:val="20"/>
                <w:szCs w:val="20"/>
              </w:rPr>
            </w:pPr>
            <w:r w:rsidRPr="00B015F1">
              <w:rPr>
                <w:sz w:val="20"/>
                <w:szCs w:val="20"/>
              </w:rPr>
              <w:t>-</w:t>
            </w:r>
          </w:p>
        </w:tc>
      </w:tr>
    </w:tbl>
    <w:p w:rsidR="00B015F1" w:rsidRDefault="00B015F1" w:rsidP="009335E0">
      <w:pPr>
        <w:spacing w:line="360" w:lineRule="auto"/>
        <w:ind w:firstLine="709"/>
        <w:jc w:val="both"/>
        <w:rPr>
          <w:sz w:val="28"/>
          <w:szCs w:val="28"/>
        </w:rPr>
      </w:pPr>
    </w:p>
    <w:p w:rsidR="008E7095" w:rsidRPr="009335E0" w:rsidRDefault="008E7095" w:rsidP="009335E0">
      <w:pPr>
        <w:spacing w:line="360" w:lineRule="auto"/>
        <w:ind w:firstLine="709"/>
        <w:jc w:val="both"/>
        <w:rPr>
          <w:sz w:val="28"/>
          <w:szCs w:val="28"/>
        </w:rPr>
      </w:pPr>
      <w:r w:rsidRPr="009335E0">
        <w:rPr>
          <w:sz w:val="28"/>
          <w:szCs w:val="28"/>
        </w:rPr>
        <w:t>Форма 0710003с.3</w:t>
      </w:r>
    </w:p>
    <w:tbl>
      <w:tblPr>
        <w:tblW w:w="9214" w:type="dxa"/>
        <w:tblInd w:w="108" w:type="dxa"/>
        <w:tblLayout w:type="fixed"/>
        <w:tblLook w:val="0000" w:firstRow="0" w:lastRow="0" w:firstColumn="0" w:lastColumn="0" w:noHBand="0" w:noVBand="0"/>
      </w:tblPr>
      <w:tblGrid>
        <w:gridCol w:w="3600"/>
        <w:gridCol w:w="720"/>
        <w:gridCol w:w="1440"/>
        <w:gridCol w:w="1260"/>
        <w:gridCol w:w="240"/>
        <w:gridCol w:w="960"/>
        <w:gridCol w:w="240"/>
        <w:gridCol w:w="754"/>
      </w:tblGrid>
      <w:tr w:rsidR="008E7095" w:rsidRPr="00B015F1" w:rsidTr="00B015F1">
        <w:trPr>
          <w:cantSplit/>
        </w:trPr>
        <w:tc>
          <w:tcPr>
            <w:tcW w:w="3600" w:type="dxa"/>
            <w:tcBorders>
              <w:top w:val="single" w:sz="4" w:space="0" w:color="auto"/>
              <w:left w:val="single" w:sz="2" w:space="0" w:color="auto"/>
              <w:bottom w:val="single" w:sz="4" w:space="0" w:color="auto"/>
              <w:right w:val="single" w:sz="12" w:space="0" w:color="auto"/>
            </w:tcBorders>
            <w:vAlign w:val="center"/>
          </w:tcPr>
          <w:p w:rsidR="008E7095" w:rsidRPr="00B015F1" w:rsidRDefault="008E7095" w:rsidP="00B015F1">
            <w:pPr>
              <w:spacing w:line="360" w:lineRule="auto"/>
              <w:jc w:val="both"/>
              <w:rPr>
                <w:sz w:val="20"/>
                <w:szCs w:val="20"/>
              </w:rPr>
            </w:pPr>
            <w:r w:rsidRPr="00B015F1">
              <w:rPr>
                <w:b/>
                <w:bCs/>
                <w:sz w:val="20"/>
                <w:szCs w:val="20"/>
              </w:rPr>
              <w:t>Резервы предстоящих расходов</w:t>
            </w:r>
          </w:p>
        </w:tc>
        <w:tc>
          <w:tcPr>
            <w:tcW w:w="720" w:type="dxa"/>
            <w:vMerge w:val="restart"/>
            <w:tcBorders>
              <w:top w:val="single" w:sz="2" w:space="0" w:color="auto"/>
              <w:left w:val="single" w:sz="12" w:space="0" w:color="auto"/>
              <w:right w:val="single" w:sz="4" w:space="0" w:color="auto"/>
            </w:tcBorders>
            <w:vAlign w:val="bottom"/>
          </w:tcPr>
          <w:p w:rsidR="008E7095" w:rsidRPr="00B015F1" w:rsidRDefault="008E7095" w:rsidP="00B015F1">
            <w:pPr>
              <w:spacing w:line="360" w:lineRule="auto"/>
              <w:jc w:val="both"/>
              <w:rPr>
                <w:sz w:val="20"/>
                <w:szCs w:val="20"/>
              </w:rPr>
            </w:pPr>
            <w:r w:rsidRPr="00B015F1">
              <w:rPr>
                <w:sz w:val="20"/>
                <w:szCs w:val="20"/>
              </w:rPr>
              <w:t>180</w:t>
            </w:r>
          </w:p>
        </w:tc>
        <w:tc>
          <w:tcPr>
            <w:tcW w:w="1440" w:type="dxa"/>
            <w:vMerge w:val="restart"/>
            <w:tcBorders>
              <w:top w:val="single" w:sz="2" w:space="0" w:color="auto"/>
              <w:left w:val="single" w:sz="4" w:space="0" w:color="auto"/>
              <w:right w:val="single" w:sz="4" w:space="0" w:color="auto"/>
            </w:tcBorders>
            <w:vAlign w:val="bottom"/>
          </w:tcPr>
          <w:p w:rsidR="008E7095" w:rsidRPr="00B015F1" w:rsidRDefault="008E7095" w:rsidP="00B015F1">
            <w:pPr>
              <w:spacing w:line="360" w:lineRule="auto"/>
              <w:jc w:val="both"/>
              <w:rPr>
                <w:sz w:val="20"/>
                <w:szCs w:val="20"/>
              </w:rPr>
            </w:pPr>
            <w:r w:rsidRPr="00B015F1">
              <w:rPr>
                <w:sz w:val="20"/>
                <w:szCs w:val="20"/>
              </w:rPr>
              <w:t>-</w:t>
            </w:r>
          </w:p>
        </w:tc>
        <w:tc>
          <w:tcPr>
            <w:tcW w:w="1260" w:type="dxa"/>
            <w:vMerge w:val="restart"/>
            <w:tcBorders>
              <w:top w:val="single" w:sz="2" w:space="0" w:color="auto"/>
              <w:left w:val="single" w:sz="4" w:space="0" w:color="auto"/>
              <w:right w:val="single" w:sz="4" w:space="0" w:color="auto"/>
            </w:tcBorders>
            <w:vAlign w:val="bottom"/>
          </w:tcPr>
          <w:p w:rsidR="008E7095" w:rsidRPr="00B015F1" w:rsidRDefault="008E7095" w:rsidP="00B015F1">
            <w:pPr>
              <w:spacing w:line="360" w:lineRule="auto"/>
              <w:jc w:val="both"/>
              <w:rPr>
                <w:sz w:val="20"/>
                <w:szCs w:val="20"/>
              </w:rPr>
            </w:pPr>
            <w:r w:rsidRPr="00B015F1">
              <w:rPr>
                <w:sz w:val="20"/>
                <w:szCs w:val="20"/>
              </w:rPr>
              <w:t>-</w:t>
            </w:r>
          </w:p>
        </w:tc>
        <w:tc>
          <w:tcPr>
            <w:tcW w:w="240" w:type="dxa"/>
            <w:vMerge w:val="restart"/>
            <w:tcBorders>
              <w:top w:val="single" w:sz="2" w:space="0" w:color="auto"/>
              <w:left w:val="single" w:sz="4" w:space="0" w:color="auto"/>
            </w:tcBorders>
            <w:vAlign w:val="bottom"/>
          </w:tcPr>
          <w:p w:rsidR="008E7095" w:rsidRPr="00B015F1" w:rsidRDefault="008E7095" w:rsidP="00B015F1">
            <w:pPr>
              <w:spacing w:line="360" w:lineRule="auto"/>
              <w:jc w:val="both"/>
              <w:rPr>
                <w:sz w:val="20"/>
                <w:szCs w:val="20"/>
              </w:rPr>
            </w:pPr>
            <w:r w:rsidRPr="00B015F1">
              <w:rPr>
                <w:sz w:val="20"/>
                <w:szCs w:val="20"/>
              </w:rPr>
              <w:t>(</w:t>
            </w:r>
          </w:p>
        </w:tc>
        <w:tc>
          <w:tcPr>
            <w:tcW w:w="960" w:type="dxa"/>
            <w:vMerge w:val="restart"/>
            <w:tcBorders>
              <w:top w:val="single" w:sz="2" w:space="0" w:color="auto"/>
            </w:tcBorders>
            <w:vAlign w:val="bottom"/>
          </w:tcPr>
          <w:p w:rsidR="008E7095" w:rsidRPr="00B015F1" w:rsidRDefault="008E7095" w:rsidP="00B015F1">
            <w:pPr>
              <w:spacing w:line="360" w:lineRule="auto"/>
              <w:jc w:val="both"/>
              <w:rPr>
                <w:sz w:val="20"/>
                <w:szCs w:val="20"/>
              </w:rPr>
            </w:pPr>
            <w:r w:rsidRPr="00B015F1">
              <w:rPr>
                <w:sz w:val="20"/>
                <w:szCs w:val="20"/>
              </w:rPr>
              <w:t>-</w:t>
            </w:r>
          </w:p>
        </w:tc>
        <w:tc>
          <w:tcPr>
            <w:tcW w:w="240" w:type="dxa"/>
            <w:vMerge w:val="restart"/>
            <w:tcBorders>
              <w:top w:val="single" w:sz="2" w:space="0" w:color="auto"/>
              <w:left w:val="nil"/>
              <w:right w:val="single" w:sz="2" w:space="0" w:color="auto"/>
            </w:tcBorders>
            <w:vAlign w:val="bottom"/>
          </w:tcPr>
          <w:p w:rsidR="008E7095" w:rsidRPr="00B015F1" w:rsidRDefault="008E7095" w:rsidP="00B015F1">
            <w:pPr>
              <w:spacing w:line="360" w:lineRule="auto"/>
              <w:jc w:val="both"/>
              <w:rPr>
                <w:sz w:val="20"/>
                <w:szCs w:val="20"/>
              </w:rPr>
            </w:pPr>
            <w:r w:rsidRPr="00B015F1">
              <w:rPr>
                <w:sz w:val="20"/>
                <w:szCs w:val="20"/>
              </w:rPr>
              <w:t>)</w:t>
            </w:r>
          </w:p>
        </w:tc>
        <w:tc>
          <w:tcPr>
            <w:tcW w:w="754" w:type="dxa"/>
            <w:vMerge w:val="restart"/>
            <w:tcBorders>
              <w:top w:val="single" w:sz="2" w:space="0" w:color="auto"/>
              <w:left w:val="single" w:sz="2" w:space="0" w:color="auto"/>
              <w:right w:val="single" w:sz="12" w:space="0" w:color="auto"/>
            </w:tcBorders>
            <w:vAlign w:val="bottom"/>
          </w:tcPr>
          <w:p w:rsidR="008E7095" w:rsidRPr="00B015F1" w:rsidRDefault="008E7095" w:rsidP="00B015F1">
            <w:pPr>
              <w:spacing w:line="360" w:lineRule="auto"/>
              <w:jc w:val="both"/>
              <w:rPr>
                <w:sz w:val="20"/>
                <w:szCs w:val="20"/>
              </w:rPr>
            </w:pPr>
            <w:r w:rsidRPr="00B015F1">
              <w:rPr>
                <w:sz w:val="20"/>
                <w:szCs w:val="20"/>
              </w:rPr>
              <w:t>-</w:t>
            </w:r>
          </w:p>
        </w:tc>
      </w:tr>
      <w:tr w:rsidR="008E7095" w:rsidRPr="00B015F1" w:rsidTr="00B015F1">
        <w:trPr>
          <w:cantSplit/>
        </w:trPr>
        <w:tc>
          <w:tcPr>
            <w:tcW w:w="3600" w:type="dxa"/>
            <w:tcBorders>
              <w:top w:val="single" w:sz="4" w:space="0" w:color="auto"/>
              <w:left w:val="single" w:sz="2" w:space="0" w:color="auto"/>
              <w:right w:val="single" w:sz="12" w:space="0" w:color="auto"/>
            </w:tcBorders>
            <w:vAlign w:val="center"/>
          </w:tcPr>
          <w:p w:rsidR="008E7095" w:rsidRPr="00B015F1" w:rsidRDefault="008E7095" w:rsidP="00B015F1">
            <w:pPr>
              <w:spacing w:line="360" w:lineRule="auto"/>
              <w:jc w:val="both"/>
              <w:rPr>
                <w:i/>
                <w:iCs/>
                <w:sz w:val="20"/>
                <w:szCs w:val="20"/>
              </w:rPr>
            </w:pPr>
            <w:r w:rsidRPr="00B015F1">
              <w:rPr>
                <w:i/>
                <w:iCs/>
                <w:sz w:val="20"/>
                <w:szCs w:val="20"/>
              </w:rPr>
              <w:t>(наименование резерва)</w:t>
            </w:r>
          </w:p>
        </w:tc>
        <w:tc>
          <w:tcPr>
            <w:tcW w:w="720" w:type="dxa"/>
            <w:vMerge/>
            <w:tcBorders>
              <w:left w:val="single" w:sz="12" w:space="0" w:color="auto"/>
              <w:right w:val="single" w:sz="4" w:space="0" w:color="auto"/>
            </w:tcBorders>
            <w:vAlign w:val="bottom"/>
          </w:tcPr>
          <w:p w:rsidR="008E7095" w:rsidRPr="00B015F1" w:rsidRDefault="008E7095" w:rsidP="00B015F1">
            <w:pPr>
              <w:spacing w:line="360" w:lineRule="auto"/>
              <w:jc w:val="both"/>
              <w:rPr>
                <w:sz w:val="20"/>
                <w:szCs w:val="20"/>
              </w:rPr>
            </w:pPr>
          </w:p>
        </w:tc>
        <w:tc>
          <w:tcPr>
            <w:tcW w:w="1440" w:type="dxa"/>
            <w:vMerge/>
            <w:tcBorders>
              <w:left w:val="single" w:sz="4" w:space="0" w:color="auto"/>
              <w:right w:val="single" w:sz="4" w:space="0" w:color="auto"/>
            </w:tcBorders>
            <w:vAlign w:val="bottom"/>
          </w:tcPr>
          <w:p w:rsidR="008E7095" w:rsidRPr="00B015F1" w:rsidRDefault="008E7095" w:rsidP="00B015F1">
            <w:pPr>
              <w:spacing w:line="360" w:lineRule="auto"/>
              <w:jc w:val="both"/>
              <w:rPr>
                <w:sz w:val="20"/>
                <w:szCs w:val="20"/>
              </w:rPr>
            </w:pPr>
          </w:p>
        </w:tc>
        <w:tc>
          <w:tcPr>
            <w:tcW w:w="1260" w:type="dxa"/>
            <w:vMerge/>
            <w:tcBorders>
              <w:left w:val="single" w:sz="4" w:space="0" w:color="auto"/>
              <w:right w:val="single" w:sz="4" w:space="0" w:color="auto"/>
            </w:tcBorders>
            <w:vAlign w:val="bottom"/>
          </w:tcPr>
          <w:p w:rsidR="008E7095" w:rsidRPr="00B015F1" w:rsidRDefault="008E7095" w:rsidP="00B015F1">
            <w:pPr>
              <w:spacing w:line="360" w:lineRule="auto"/>
              <w:jc w:val="both"/>
              <w:rPr>
                <w:sz w:val="20"/>
                <w:szCs w:val="20"/>
              </w:rPr>
            </w:pPr>
          </w:p>
        </w:tc>
        <w:tc>
          <w:tcPr>
            <w:tcW w:w="240" w:type="dxa"/>
            <w:vMerge/>
            <w:tcBorders>
              <w:left w:val="single" w:sz="4" w:space="0" w:color="auto"/>
            </w:tcBorders>
            <w:vAlign w:val="bottom"/>
          </w:tcPr>
          <w:p w:rsidR="008E7095" w:rsidRPr="00B015F1" w:rsidRDefault="008E7095" w:rsidP="00B015F1">
            <w:pPr>
              <w:spacing w:line="360" w:lineRule="auto"/>
              <w:jc w:val="both"/>
              <w:rPr>
                <w:sz w:val="20"/>
                <w:szCs w:val="20"/>
              </w:rPr>
            </w:pPr>
          </w:p>
        </w:tc>
        <w:tc>
          <w:tcPr>
            <w:tcW w:w="960" w:type="dxa"/>
            <w:vMerge/>
            <w:vAlign w:val="bottom"/>
          </w:tcPr>
          <w:p w:rsidR="008E7095" w:rsidRPr="00B015F1" w:rsidRDefault="008E7095" w:rsidP="00B015F1">
            <w:pPr>
              <w:spacing w:line="360" w:lineRule="auto"/>
              <w:jc w:val="both"/>
              <w:rPr>
                <w:sz w:val="20"/>
                <w:szCs w:val="20"/>
              </w:rPr>
            </w:pPr>
          </w:p>
        </w:tc>
        <w:tc>
          <w:tcPr>
            <w:tcW w:w="240" w:type="dxa"/>
            <w:vMerge/>
            <w:tcBorders>
              <w:left w:val="nil"/>
              <w:right w:val="single" w:sz="2" w:space="0" w:color="auto"/>
            </w:tcBorders>
            <w:vAlign w:val="bottom"/>
          </w:tcPr>
          <w:p w:rsidR="008E7095" w:rsidRPr="00B015F1" w:rsidRDefault="008E7095" w:rsidP="00B015F1">
            <w:pPr>
              <w:spacing w:line="360" w:lineRule="auto"/>
              <w:jc w:val="both"/>
              <w:rPr>
                <w:sz w:val="20"/>
                <w:szCs w:val="20"/>
              </w:rPr>
            </w:pPr>
          </w:p>
        </w:tc>
        <w:tc>
          <w:tcPr>
            <w:tcW w:w="754" w:type="dxa"/>
            <w:vMerge/>
            <w:tcBorders>
              <w:left w:val="single" w:sz="2" w:space="0" w:color="auto"/>
              <w:right w:val="single" w:sz="12" w:space="0" w:color="auto"/>
            </w:tcBorders>
            <w:vAlign w:val="bottom"/>
          </w:tcPr>
          <w:p w:rsidR="008E7095" w:rsidRPr="00B015F1" w:rsidRDefault="008E7095" w:rsidP="00B015F1">
            <w:pPr>
              <w:spacing w:line="360" w:lineRule="auto"/>
              <w:jc w:val="both"/>
              <w:rPr>
                <w:sz w:val="20"/>
                <w:szCs w:val="20"/>
              </w:rPr>
            </w:pPr>
          </w:p>
        </w:tc>
      </w:tr>
      <w:tr w:rsidR="008E7095" w:rsidRPr="00B015F1" w:rsidTr="00B015F1">
        <w:trPr>
          <w:cantSplit/>
        </w:trPr>
        <w:tc>
          <w:tcPr>
            <w:tcW w:w="3600" w:type="dxa"/>
            <w:tcBorders>
              <w:left w:val="single" w:sz="2" w:space="0" w:color="auto"/>
              <w:bottom w:val="single" w:sz="4" w:space="0" w:color="auto"/>
              <w:right w:val="single" w:sz="12" w:space="0" w:color="auto"/>
            </w:tcBorders>
            <w:vAlign w:val="center"/>
          </w:tcPr>
          <w:p w:rsidR="008E7095" w:rsidRPr="00B015F1" w:rsidRDefault="008E7095" w:rsidP="00B015F1">
            <w:pPr>
              <w:spacing w:line="360" w:lineRule="auto"/>
              <w:jc w:val="both"/>
              <w:rPr>
                <w:sz w:val="20"/>
                <w:szCs w:val="20"/>
              </w:rPr>
            </w:pPr>
            <w:r w:rsidRPr="00B015F1">
              <w:rPr>
                <w:sz w:val="20"/>
                <w:szCs w:val="20"/>
              </w:rPr>
              <w:t>данные предыдущего года</w:t>
            </w:r>
          </w:p>
        </w:tc>
        <w:tc>
          <w:tcPr>
            <w:tcW w:w="720" w:type="dxa"/>
            <w:vMerge/>
            <w:tcBorders>
              <w:left w:val="single" w:sz="12" w:space="0" w:color="auto"/>
              <w:bottom w:val="single" w:sz="2" w:space="0" w:color="auto"/>
              <w:right w:val="single" w:sz="4" w:space="0" w:color="auto"/>
            </w:tcBorders>
            <w:vAlign w:val="bottom"/>
          </w:tcPr>
          <w:p w:rsidR="008E7095" w:rsidRPr="00B015F1" w:rsidRDefault="008E7095" w:rsidP="00B015F1">
            <w:pPr>
              <w:spacing w:line="360" w:lineRule="auto"/>
              <w:jc w:val="both"/>
              <w:rPr>
                <w:sz w:val="20"/>
                <w:szCs w:val="20"/>
              </w:rPr>
            </w:pPr>
          </w:p>
        </w:tc>
        <w:tc>
          <w:tcPr>
            <w:tcW w:w="1440" w:type="dxa"/>
            <w:vMerge/>
            <w:tcBorders>
              <w:left w:val="single" w:sz="4" w:space="0" w:color="auto"/>
              <w:bottom w:val="single" w:sz="2" w:space="0" w:color="auto"/>
              <w:right w:val="single" w:sz="4" w:space="0" w:color="auto"/>
            </w:tcBorders>
            <w:vAlign w:val="bottom"/>
          </w:tcPr>
          <w:p w:rsidR="008E7095" w:rsidRPr="00B015F1" w:rsidRDefault="008E7095" w:rsidP="00B015F1">
            <w:pPr>
              <w:spacing w:line="360" w:lineRule="auto"/>
              <w:jc w:val="both"/>
              <w:rPr>
                <w:sz w:val="20"/>
                <w:szCs w:val="20"/>
              </w:rPr>
            </w:pPr>
          </w:p>
        </w:tc>
        <w:tc>
          <w:tcPr>
            <w:tcW w:w="1260" w:type="dxa"/>
            <w:vMerge/>
            <w:tcBorders>
              <w:left w:val="single" w:sz="4" w:space="0" w:color="auto"/>
              <w:bottom w:val="single" w:sz="2" w:space="0" w:color="auto"/>
              <w:right w:val="single" w:sz="4" w:space="0" w:color="auto"/>
            </w:tcBorders>
            <w:vAlign w:val="bottom"/>
          </w:tcPr>
          <w:p w:rsidR="008E7095" w:rsidRPr="00B015F1" w:rsidRDefault="008E7095" w:rsidP="00B015F1">
            <w:pPr>
              <w:spacing w:line="360" w:lineRule="auto"/>
              <w:jc w:val="both"/>
              <w:rPr>
                <w:sz w:val="20"/>
                <w:szCs w:val="20"/>
              </w:rPr>
            </w:pPr>
          </w:p>
        </w:tc>
        <w:tc>
          <w:tcPr>
            <w:tcW w:w="240" w:type="dxa"/>
            <w:vMerge/>
            <w:tcBorders>
              <w:left w:val="single" w:sz="4" w:space="0" w:color="auto"/>
              <w:bottom w:val="single" w:sz="2" w:space="0" w:color="auto"/>
            </w:tcBorders>
            <w:vAlign w:val="bottom"/>
          </w:tcPr>
          <w:p w:rsidR="008E7095" w:rsidRPr="00B015F1" w:rsidRDefault="008E7095" w:rsidP="00B015F1">
            <w:pPr>
              <w:spacing w:line="360" w:lineRule="auto"/>
              <w:jc w:val="both"/>
              <w:rPr>
                <w:sz w:val="20"/>
                <w:szCs w:val="20"/>
              </w:rPr>
            </w:pPr>
          </w:p>
        </w:tc>
        <w:tc>
          <w:tcPr>
            <w:tcW w:w="960" w:type="dxa"/>
            <w:vMerge/>
            <w:tcBorders>
              <w:bottom w:val="single" w:sz="2" w:space="0" w:color="auto"/>
            </w:tcBorders>
            <w:vAlign w:val="bottom"/>
          </w:tcPr>
          <w:p w:rsidR="008E7095" w:rsidRPr="00B015F1" w:rsidRDefault="008E7095" w:rsidP="00B015F1">
            <w:pPr>
              <w:spacing w:line="360" w:lineRule="auto"/>
              <w:jc w:val="both"/>
              <w:rPr>
                <w:sz w:val="20"/>
                <w:szCs w:val="20"/>
              </w:rPr>
            </w:pPr>
          </w:p>
        </w:tc>
        <w:tc>
          <w:tcPr>
            <w:tcW w:w="240" w:type="dxa"/>
            <w:vMerge/>
            <w:tcBorders>
              <w:left w:val="nil"/>
              <w:bottom w:val="single" w:sz="2" w:space="0" w:color="auto"/>
              <w:right w:val="single" w:sz="2" w:space="0" w:color="auto"/>
            </w:tcBorders>
            <w:vAlign w:val="bottom"/>
          </w:tcPr>
          <w:p w:rsidR="008E7095" w:rsidRPr="00B015F1" w:rsidRDefault="008E7095" w:rsidP="00B015F1">
            <w:pPr>
              <w:spacing w:line="360" w:lineRule="auto"/>
              <w:jc w:val="both"/>
              <w:rPr>
                <w:sz w:val="20"/>
                <w:szCs w:val="20"/>
              </w:rPr>
            </w:pPr>
          </w:p>
        </w:tc>
        <w:tc>
          <w:tcPr>
            <w:tcW w:w="754" w:type="dxa"/>
            <w:vMerge/>
            <w:tcBorders>
              <w:left w:val="single" w:sz="2" w:space="0" w:color="auto"/>
              <w:bottom w:val="single" w:sz="2" w:space="0" w:color="auto"/>
              <w:right w:val="single" w:sz="12" w:space="0" w:color="auto"/>
            </w:tcBorders>
            <w:vAlign w:val="bottom"/>
          </w:tcPr>
          <w:p w:rsidR="008E7095" w:rsidRPr="00B015F1" w:rsidRDefault="008E7095" w:rsidP="00B015F1">
            <w:pPr>
              <w:spacing w:line="360" w:lineRule="auto"/>
              <w:jc w:val="both"/>
              <w:rPr>
                <w:sz w:val="20"/>
                <w:szCs w:val="20"/>
              </w:rPr>
            </w:pPr>
          </w:p>
        </w:tc>
      </w:tr>
      <w:tr w:rsidR="008E7095" w:rsidRPr="00B015F1" w:rsidTr="00B015F1">
        <w:trPr>
          <w:cantSplit/>
        </w:trPr>
        <w:tc>
          <w:tcPr>
            <w:tcW w:w="3600" w:type="dxa"/>
            <w:tcBorders>
              <w:top w:val="single" w:sz="4" w:space="0" w:color="auto"/>
              <w:left w:val="single" w:sz="2" w:space="0" w:color="auto"/>
              <w:bottom w:val="single" w:sz="4" w:space="0" w:color="auto"/>
              <w:right w:val="single" w:sz="12" w:space="0" w:color="auto"/>
            </w:tcBorders>
            <w:vAlign w:val="center"/>
          </w:tcPr>
          <w:p w:rsidR="008E7095" w:rsidRPr="00B015F1" w:rsidRDefault="008E7095" w:rsidP="00B015F1">
            <w:pPr>
              <w:spacing w:line="360" w:lineRule="auto"/>
              <w:jc w:val="both"/>
              <w:rPr>
                <w:sz w:val="20"/>
                <w:szCs w:val="20"/>
              </w:rPr>
            </w:pPr>
            <w:r w:rsidRPr="00B015F1">
              <w:rPr>
                <w:sz w:val="20"/>
                <w:szCs w:val="20"/>
              </w:rPr>
              <w:t>данные отчетного года</w:t>
            </w:r>
          </w:p>
        </w:tc>
        <w:tc>
          <w:tcPr>
            <w:tcW w:w="720" w:type="dxa"/>
            <w:tcBorders>
              <w:top w:val="single" w:sz="2" w:space="0" w:color="auto"/>
              <w:left w:val="single" w:sz="12" w:space="0" w:color="auto"/>
              <w:bottom w:val="single" w:sz="12" w:space="0" w:color="auto"/>
              <w:right w:val="single" w:sz="4" w:space="0" w:color="auto"/>
            </w:tcBorders>
            <w:vAlign w:val="bottom"/>
          </w:tcPr>
          <w:p w:rsidR="008E7095" w:rsidRPr="00B015F1" w:rsidRDefault="008E7095" w:rsidP="00B015F1">
            <w:pPr>
              <w:spacing w:line="360" w:lineRule="auto"/>
              <w:jc w:val="both"/>
              <w:rPr>
                <w:sz w:val="20"/>
                <w:szCs w:val="20"/>
              </w:rPr>
            </w:pPr>
            <w:r w:rsidRPr="00B015F1">
              <w:rPr>
                <w:sz w:val="20"/>
                <w:szCs w:val="20"/>
              </w:rPr>
              <w:t>181</w:t>
            </w:r>
          </w:p>
        </w:tc>
        <w:tc>
          <w:tcPr>
            <w:tcW w:w="1440" w:type="dxa"/>
            <w:tcBorders>
              <w:top w:val="single" w:sz="2" w:space="0" w:color="auto"/>
              <w:left w:val="single" w:sz="4" w:space="0" w:color="auto"/>
              <w:bottom w:val="single" w:sz="12" w:space="0" w:color="auto"/>
              <w:right w:val="single" w:sz="4" w:space="0" w:color="auto"/>
            </w:tcBorders>
            <w:vAlign w:val="bottom"/>
          </w:tcPr>
          <w:p w:rsidR="008E7095" w:rsidRPr="00B015F1" w:rsidRDefault="008E7095" w:rsidP="00B015F1">
            <w:pPr>
              <w:spacing w:line="360" w:lineRule="auto"/>
              <w:jc w:val="both"/>
              <w:rPr>
                <w:sz w:val="20"/>
                <w:szCs w:val="20"/>
              </w:rPr>
            </w:pPr>
            <w:r w:rsidRPr="00B015F1">
              <w:rPr>
                <w:sz w:val="20"/>
                <w:szCs w:val="20"/>
              </w:rPr>
              <w:t>-</w:t>
            </w:r>
          </w:p>
        </w:tc>
        <w:tc>
          <w:tcPr>
            <w:tcW w:w="1260" w:type="dxa"/>
            <w:tcBorders>
              <w:top w:val="single" w:sz="2" w:space="0" w:color="auto"/>
              <w:left w:val="single" w:sz="4" w:space="0" w:color="auto"/>
              <w:bottom w:val="single" w:sz="12" w:space="0" w:color="auto"/>
              <w:right w:val="single" w:sz="4" w:space="0" w:color="auto"/>
            </w:tcBorders>
            <w:vAlign w:val="bottom"/>
          </w:tcPr>
          <w:p w:rsidR="008E7095" w:rsidRPr="00B015F1" w:rsidRDefault="008E7095" w:rsidP="00B015F1">
            <w:pPr>
              <w:spacing w:line="360" w:lineRule="auto"/>
              <w:jc w:val="both"/>
              <w:rPr>
                <w:sz w:val="20"/>
                <w:szCs w:val="20"/>
              </w:rPr>
            </w:pPr>
            <w:r w:rsidRPr="00B015F1">
              <w:rPr>
                <w:sz w:val="20"/>
                <w:szCs w:val="20"/>
              </w:rPr>
              <w:t>-</w:t>
            </w:r>
          </w:p>
        </w:tc>
        <w:tc>
          <w:tcPr>
            <w:tcW w:w="240" w:type="dxa"/>
            <w:tcBorders>
              <w:top w:val="single" w:sz="2" w:space="0" w:color="auto"/>
              <w:left w:val="single" w:sz="4" w:space="0" w:color="auto"/>
              <w:bottom w:val="single" w:sz="12" w:space="0" w:color="auto"/>
            </w:tcBorders>
            <w:vAlign w:val="bottom"/>
          </w:tcPr>
          <w:p w:rsidR="008E7095" w:rsidRPr="00B015F1" w:rsidRDefault="008E7095" w:rsidP="00B015F1">
            <w:pPr>
              <w:spacing w:line="360" w:lineRule="auto"/>
              <w:jc w:val="both"/>
              <w:rPr>
                <w:sz w:val="20"/>
                <w:szCs w:val="20"/>
              </w:rPr>
            </w:pPr>
            <w:r w:rsidRPr="00B015F1">
              <w:rPr>
                <w:sz w:val="20"/>
                <w:szCs w:val="20"/>
              </w:rPr>
              <w:t>(</w:t>
            </w:r>
          </w:p>
        </w:tc>
        <w:tc>
          <w:tcPr>
            <w:tcW w:w="960" w:type="dxa"/>
            <w:tcBorders>
              <w:top w:val="single" w:sz="2" w:space="0" w:color="auto"/>
              <w:bottom w:val="single" w:sz="12" w:space="0" w:color="auto"/>
            </w:tcBorders>
            <w:vAlign w:val="bottom"/>
          </w:tcPr>
          <w:p w:rsidR="008E7095" w:rsidRPr="00B015F1" w:rsidRDefault="008E7095" w:rsidP="00B015F1">
            <w:pPr>
              <w:spacing w:line="360" w:lineRule="auto"/>
              <w:jc w:val="both"/>
              <w:rPr>
                <w:sz w:val="20"/>
                <w:szCs w:val="20"/>
              </w:rPr>
            </w:pPr>
            <w:r w:rsidRPr="00B015F1">
              <w:rPr>
                <w:sz w:val="20"/>
                <w:szCs w:val="20"/>
              </w:rPr>
              <w:t>-</w:t>
            </w:r>
          </w:p>
        </w:tc>
        <w:tc>
          <w:tcPr>
            <w:tcW w:w="240" w:type="dxa"/>
            <w:tcBorders>
              <w:top w:val="single" w:sz="2" w:space="0" w:color="auto"/>
              <w:left w:val="nil"/>
              <w:bottom w:val="single" w:sz="12" w:space="0" w:color="auto"/>
              <w:right w:val="single" w:sz="2" w:space="0" w:color="auto"/>
            </w:tcBorders>
            <w:vAlign w:val="bottom"/>
          </w:tcPr>
          <w:p w:rsidR="008E7095" w:rsidRPr="00B015F1" w:rsidRDefault="008E7095" w:rsidP="00B015F1">
            <w:pPr>
              <w:spacing w:line="360" w:lineRule="auto"/>
              <w:jc w:val="both"/>
              <w:rPr>
                <w:sz w:val="20"/>
                <w:szCs w:val="20"/>
              </w:rPr>
            </w:pPr>
            <w:r w:rsidRPr="00B015F1">
              <w:rPr>
                <w:sz w:val="20"/>
                <w:szCs w:val="20"/>
              </w:rPr>
              <w:t>)</w:t>
            </w:r>
          </w:p>
        </w:tc>
        <w:tc>
          <w:tcPr>
            <w:tcW w:w="754" w:type="dxa"/>
            <w:tcBorders>
              <w:top w:val="single" w:sz="2" w:space="0" w:color="auto"/>
              <w:left w:val="single" w:sz="2" w:space="0" w:color="auto"/>
              <w:bottom w:val="single" w:sz="12" w:space="0" w:color="auto"/>
              <w:right w:val="single" w:sz="12" w:space="0" w:color="auto"/>
            </w:tcBorders>
            <w:vAlign w:val="bottom"/>
          </w:tcPr>
          <w:p w:rsidR="008E7095" w:rsidRPr="00B015F1" w:rsidRDefault="008E7095" w:rsidP="00B015F1">
            <w:pPr>
              <w:spacing w:line="360" w:lineRule="auto"/>
              <w:jc w:val="both"/>
              <w:rPr>
                <w:sz w:val="20"/>
                <w:szCs w:val="20"/>
              </w:rPr>
            </w:pPr>
            <w:r w:rsidRPr="00B015F1">
              <w:rPr>
                <w:sz w:val="20"/>
                <w:szCs w:val="20"/>
              </w:rPr>
              <w:t>-</w:t>
            </w:r>
          </w:p>
        </w:tc>
      </w:tr>
    </w:tbl>
    <w:p w:rsidR="008E7095" w:rsidRPr="009335E0" w:rsidRDefault="008E7095" w:rsidP="009335E0">
      <w:pPr>
        <w:spacing w:line="360" w:lineRule="auto"/>
        <w:ind w:firstLine="709"/>
        <w:jc w:val="both"/>
        <w:rPr>
          <w:b/>
          <w:bCs/>
          <w:sz w:val="28"/>
          <w:szCs w:val="28"/>
        </w:rPr>
      </w:pPr>
      <w:r w:rsidRPr="009335E0">
        <w:rPr>
          <w:b/>
          <w:bCs/>
          <w:sz w:val="28"/>
          <w:szCs w:val="28"/>
        </w:rPr>
        <w:t>Справки</w:t>
      </w:r>
    </w:p>
    <w:tbl>
      <w:tblPr>
        <w:tblW w:w="4870" w:type="pct"/>
        <w:tblLayout w:type="fixed"/>
        <w:tblLook w:val="0000" w:firstRow="0" w:lastRow="0" w:firstColumn="0" w:lastColumn="0" w:noHBand="0" w:noVBand="0"/>
      </w:tblPr>
      <w:tblGrid>
        <w:gridCol w:w="3396"/>
        <w:gridCol w:w="677"/>
        <w:gridCol w:w="1251"/>
        <w:gridCol w:w="1251"/>
        <w:gridCol w:w="1497"/>
        <w:gridCol w:w="1249"/>
      </w:tblGrid>
      <w:tr w:rsidR="008E7095" w:rsidRPr="00B015F1" w:rsidTr="00B015F1">
        <w:trPr>
          <w:cantSplit/>
        </w:trPr>
        <w:tc>
          <w:tcPr>
            <w:tcW w:w="4074" w:type="dxa"/>
            <w:gridSpan w:val="2"/>
            <w:tcBorders>
              <w:top w:val="single" w:sz="2" w:space="0" w:color="auto"/>
              <w:left w:val="single" w:sz="2" w:space="0" w:color="auto"/>
              <w:bottom w:val="single" w:sz="2" w:space="0" w:color="auto"/>
              <w:right w:val="single" w:sz="2" w:space="0" w:color="auto"/>
            </w:tcBorders>
            <w:vAlign w:val="center"/>
          </w:tcPr>
          <w:p w:rsidR="008E7095" w:rsidRPr="00B015F1" w:rsidRDefault="008E7095" w:rsidP="00B015F1">
            <w:pPr>
              <w:spacing w:line="360" w:lineRule="auto"/>
              <w:jc w:val="both"/>
              <w:rPr>
                <w:sz w:val="20"/>
                <w:szCs w:val="20"/>
              </w:rPr>
            </w:pPr>
            <w:r w:rsidRPr="00B015F1">
              <w:rPr>
                <w:sz w:val="20"/>
                <w:szCs w:val="20"/>
              </w:rPr>
              <w:t>Показатель</w:t>
            </w:r>
          </w:p>
        </w:tc>
        <w:tc>
          <w:tcPr>
            <w:tcW w:w="2502" w:type="dxa"/>
            <w:gridSpan w:val="2"/>
            <w:vMerge w:val="restart"/>
            <w:tcBorders>
              <w:top w:val="single" w:sz="2" w:space="0" w:color="auto"/>
              <w:left w:val="single" w:sz="2" w:space="0" w:color="auto"/>
              <w:bottom w:val="single" w:sz="2" w:space="0" w:color="auto"/>
              <w:right w:val="single" w:sz="2" w:space="0" w:color="auto"/>
            </w:tcBorders>
            <w:vAlign w:val="center"/>
          </w:tcPr>
          <w:p w:rsidR="008E7095" w:rsidRPr="00B015F1" w:rsidRDefault="008E7095" w:rsidP="00B015F1">
            <w:pPr>
              <w:spacing w:line="360" w:lineRule="auto"/>
              <w:jc w:val="both"/>
              <w:rPr>
                <w:sz w:val="20"/>
                <w:szCs w:val="20"/>
              </w:rPr>
            </w:pPr>
            <w:r w:rsidRPr="00B015F1">
              <w:rPr>
                <w:sz w:val="20"/>
                <w:szCs w:val="20"/>
              </w:rPr>
              <w:t>Остаток на начало отчетного</w:t>
            </w:r>
            <w:r w:rsidR="00B015F1">
              <w:rPr>
                <w:sz w:val="20"/>
                <w:szCs w:val="20"/>
              </w:rPr>
              <w:t xml:space="preserve"> </w:t>
            </w:r>
            <w:r w:rsidRPr="00B015F1">
              <w:rPr>
                <w:sz w:val="20"/>
                <w:szCs w:val="20"/>
              </w:rPr>
              <w:t>года</w:t>
            </w:r>
          </w:p>
        </w:tc>
        <w:tc>
          <w:tcPr>
            <w:tcW w:w="2746" w:type="dxa"/>
            <w:gridSpan w:val="2"/>
            <w:vMerge w:val="restart"/>
            <w:tcBorders>
              <w:top w:val="single" w:sz="2" w:space="0" w:color="auto"/>
              <w:left w:val="single" w:sz="2" w:space="0" w:color="auto"/>
              <w:bottom w:val="single" w:sz="2" w:space="0" w:color="auto"/>
              <w:right w:val="single" w:sz="2" w:space="0" w:color="auto"/>
            </w:tcBorders>
            <w:vAlign w:val="center"/>
          </w:tcPr>
          <w:p w:rsidR="009335E0" w:rsidRPr="00B015F1" w:rsidRDefault="008E7095" w:rsidP="00B015F1">
            <w:pPr>
              <w:spacing w:line="360" w:lineRule="auto"/>
              <w:jc w:val="both"/>
              <w:rPr>
                <w:sz w:val="20"/>
                <w:szCs w:val="20"/>
              </w:rPr>
            </w:pPr>
            <w:r w:rsidRPr="00B015F1">
              <w:rPr>
                <w:sz w:val="20"/>
                <w:szCs w:val="20"/>
              </w:rPr>
              <w:t>Остаток на конец отчетного</w:t>
            </w:r>
          </w:p>
          <w:p w:rsidR="008E7095" w:rsidRPr="00B015F1" w:rsidRDefault="008E7095" w:rsidP="00B015F1">
            <w:pPr>
              <w:spacing w:line="360" w:lineRule="auto"/>
              <w:jc w:val="both"/>
              <w:rPr>
                <w:sz w:val="20"/>
                <w:szCs w:val="20"/>
              </w:rPr>
            </w:pPr>
            <w:r w:rsidRPr="00B015F1">
              <w:rPr>
                <w:sz w:val="20"/>
                <w:szCs w:val="20"/>
              </w:rPr>
              <w:t>периода*</w:t>
            </w:r>
          </w:p>
        </w:tc>
      </w:tr>
      <w:tr w:rsidR="008E7095" w:rsidRPr="00B015F1" w:rsidTr="00B015F1">
        <w:trPr>
          <w:cantSplit/>
        </w:trPr>
        <w:tc>
          <w:tcPr>
            <w:tcW w:w="3397" w:type="dxa"/>
            <w:tcBorders>
              <w:top w:val="single" w:sz="2" w:space="0" w:color="auto"/>
              <w:left w:val="single" w:sz="2" w:space="0" w:color="auto"/>
              <w:bottom w:val="single" w:sz="2" w:space="0" w:color="auto"/>
              <w:right w:val="single" w:sz="2" w:space="0" w:color="auto"/>
            </w:tcBorders>
            <w:vAlign w:val="center"/>
          </w:tcPr>
          <w:p w:rsidR="008E7095" w:rsidRPr="00B015F1" w:rsidRDefault="008E7095" w:rsidP="00B015F1">
            <w:pPr>
              <w:spacing w:line="360" w:lineRule="auto"/>
              <w:jc w:val="both"/>
              <w:rPr>
                <w:sz w:val="20"/>
                <w:szCs w:val="20"/>
              </w:rPr>
            </w:pPr>
            <w:r w:rsidRPr="00B015F1">
              <w:rPr>
                <w:sz w:val="20"/>
                <w:szCs w:val="20"/>
              </w:rPr>
              <w:t>наименование</w:t>
            </w:r>
          </w:p>
        </w:tc>
        <w:tc>
          <w:tcPr>
            <w:tcW w:w="677" w:type="dxa"/>
            <w:tcBorders>
              <w:top w:val="single" w:sz="2" w:space="0" w:color="auto"/>
              <w:left w:val="single" w:sz="2" w:space="0" w:color="auto"/>
              <w:bottom w:val="single" w:sz="2" w:space="0" w:color="auto"/>
              <w:right w:val="single" w:sz="2" w:space="0" w:color="auto"/>
            </w:tcBorders>
          </w:tcPr>
          <w:p w:rsidR="008E7095" w:rsidRPr="00B015F1" w:rsidRDefault="008E7095" w:rsidP="00B015F1">
            <w:pPr>
              <w:spacing w:line="360" w:lineRule="auto"/>
              <w:jc w:val="both"/>
              <w:rPr>
                <w:sz w:val="20"/>
                <w:szCs w:val="20"/>
              </w:rPr>
            </w:pPr>
            <w:r w:rsidRPr="00B015F1">
              <w:rPr>
                <w:sz w:val="20"/>
                <w:szCs w:val="20"/>
              </w:rPr>
              <w:t>код</w:t>
            </w:r>
          </w:p>
        </w:tc>
        <w:tc>
          <w:tcPr>
            <w:tcW w:w="2502" w:type="dxa"/>
            <w:gridSpan w:val="2"/>
            <w:vMerge/>
            <w:tcBorders>
              <w:top w:val="single" w:sz="2" w:space="0" w:color="auto"/>
              <w:left w:val="single" w:sz="2" w:space="0" w:color="auto"/>
              <w:bottom w:val="single" w:sz="2" w:space="0" w:color="auto"/>
              <w:right w:val="single" w:sz="2" w:space="0" w:color="auto"/>
            </w:tcBorders>
            <w:shd w:val="clear" w:color="auto" w:fill="D9D9D9"/>
          </w:tcPr>
          <w:p w:rsidR="008E7095" w:rsidRPr="00B015F1" w:rsidRDefault="008E7095" w:rsidP="00B015F1">
            <w:pPr>
              <w:spacing w:line="360" w:lineRule="auto"/>
              <w:jc w:val="both"/>
              <w:rPr>
                <w:sz w:val="20"/>
                <w:szCs w:val="20"/>
              </w:rPr>
            </w:pPr>
          </w:p>
        </w:tc>
        <w:tc>
          <w:tcPr>
            <w:tcW w:w="2746" w:type="dxa"/>
            <w:gridSpan w:val="2"/>
            <w:vMerge/>
            <w:tcBorders>
              <w:top w:val="single" w:sz="2" w:space="0" w:color="auto"/>
              <w:left w:val="single" w:sz="2" w:space="0" w:color="auto"/>
              <w:bottom w:val="single" w:sz="2" w:space="0" w:color="auto"/>
              <w:right w:val="single" w:sz="2" w:space="0" w:color="auto"/>
            </w:tcBorders>
            <w:shd w:val="clear" w:color="auto" w:fill="D9D9D9"/>
          </w:tcPr>
          <w:p w:rsidR="008E7095" w:rsidRPr="00B015F1" w:rsidRDefault="008E7095" w:rsidP="00B015F1">
            <w:pPr>
              <w:spacing w:line="360" w:lineRule="auto"/>
              <w:jc w:val="both"/>
              <w:rPr>
                <w:sz w:val="20"/>
                <w:szCs w:val="20"/>
              </w:rPr>
            </w:pPr>
          </w:p>
        </w:tc>
      </w:tr>
      <w:tr w:rsidR="008E7095" w:rsidRPr="00B015F1" w:rsidTr="00B015F1">
        <w:trPr>
          <w:cantSplit/>
        </w:trPr>
        <w:tc>
          <w:tcPr>
            <w:tcW w:w="3397" w:type="dxa"/>
            <w:tcBorders>
              <w:top w:val="single" w:sz="2" w:space="0" w:color="auto"/>
              <w:left w:val="single" w:sz="2" w:space="0" w:color="auto"/>
              <w:bottom w:val="single" w:sz="2" w:space="0" w:color="auto"/>
              <w:right w:val="single" w:sz="2" w:space="0" w:color="auto"/>
            </w:tcBorders>
            <w:vAlign w:val="center"/>
          </w:tcPr>
          <w:p w:rsidR="008E7095" w:rsidRPr="00B015F1" w:rsidRDefault="008E7095" w:rsidP="00B015F1">
            <w:pPr>
              <w:spacing w:line="360" w:lineRule="auto"/>
              <w:jc w:val="both"/>
              <w:rPr>
                <w:sz w:val="20"/>
                <w:szCs w:val="20"/>
              </w:rPr>
            </w:pPr>
            <w:r w:rsidRPr="00B015F1">
              <w:rPr>
                <w:sz w:val="20"/>
                <w:szCs w:val="20"/>
              </w:rPr>
              <w:t>1</w:t>
            </w:r>
          </w:p>
        </w:tc>
        <w:tc>
          <w:tcPr>
            <w:tcW w:w="677" w:type="dxa"/>
            <w:tcBorders>
              <w:top w:val="single" w:sz="2" w:space="0" w:color="auto"/>
              <w:left w:val="single" w:sz="2" w:space="0" w:color="auto"/>
              <w:bottom w:val="single" w:sz="12" w:space="0" w:color="auto"/>
              <w:right w:val="single" w:sz="2" w:space="0" w:color="auto"/>
            </w:tcBorders>
          </w:tcPr>
          <w:p w:rsidR="008E7095" w:rsidRPr="00B015F1" w:rsidRDefault="008E7095" w:rsidP="00B015F1">
            <w:pPr>
              <w:spacing w:line="360" w:lineRule="auto"/>
              <w:jc w:val="both"/>
              <w:rPr>
                <w:sz w:val="20"/>
                <w:szCs w:val="20"/>
              </w:rPr>
            </w:pPr>
            <w:r w:rsidRPr="00B015F1">
              <w:rPr>
                <w:sz w:val="20"/>
                <w:szCs w:val="20"/>
              </w:rPr>
              <w:t>2</w:t>
            </w:r>
          </w:p>
        </w:tc>
        <w:tc>
          <w:tcPr>
            <w:tcW w:w="2502" w:type="dxa"/>
            <w:gridSpan w:val="2"/>
            <w:tcBorders>
              <w:top w:val="single" w:sz="2" w:space="0" w:color="auto"/>
              <w:left w:val="single" w:sz="2" w:space="0" w:color="auto"/>
              <w:bottom w:val="single" w:sz="12" w:space="0" w:color="auto"/>
              <w:right w:val="single" w:sz="2" w:space="0" w:color="auto"/>
            </w:tcBorders>
          </w:tcPr>
          <w:p w:rsidR="008E7095" w:rsidRPr="00B015F1" w:rsidRDefault="008E7095" w:rsidP="00B015F1">
            <w:pPr>
              <w:spacing w:line="360" w:lineRule="auto"/>
              <w:jc w:val="both"/>
              <w:rPr>
                <w:sz w:val="20"/>
                <w:szCs w:val="20"/>
              </w:rPr>
            </w:pPr>
            <w:r w:rsidRPr="00B015F1">
              <w:rPr>
                <w:sz w:val="20"/>
                <w:szCs w:val="20"/>
              </w:rPr>
              <w:t>3</w:t>
            </w:r>
          </w:p>
        </w:tc>
        <w:tc>
          <w:tcPr>
            <w:tcW w:w="2746" w:type="dxa"/>
            <w:gridSpan w:val="2"/>
            <w:tcBorders>
              <w:top w:val="single" w:sz="2" w:space="0" w:color="auto"/>
              <w:left w:val="single" w:sz="2" w:space="0" w:color="auto"/>
              <w:bottom w:val="single" w:sz="12" w:space="0" w:color="auto"/>
              <w:right w:val="single" w:sz="2" w:space="0" w:color="auto"/>
            </w:tcBorders>
          </w:tcPr>
          <w:p w:rsidR="008E7095" w:rsidRPr="00B015F1" w:rsidRDefault="008E7095" w:rsidP="00B015F1">
            <w:pPr>
              <w:spacing w:line="360" w:lineRule="auto"/>
              <w:jc w:val="both"/>
              <w:rPr>
                <w:sz w:val="20"/>
                <w:szCs w:val="20"/>
              </w:rPr>
            </w:pPr>
            <w:r w:rsidRPr="00B015F1">
              <w:rPr>
                <w:sz w:val="20"/>
                <w:szCs w:val="20"/>
              </w:rPr>
              <w:t>4</w:t>
            </w:r>
          </w:p>
        </w:tc>
      </w:tr>
      <w:tr w:rsidR="008E7095" w:rsidRPr="00B015F1" w:rsidTr="00B015F1">
        <w:trPr>
          <w:cantSplit/>
        </w:trPr>
        <w:tc>
          <w:tcPr>
            <w:tcW w:w="3397" w:type="dxa"/>
            <w:tcBorders>
              <w:top w:val="single" w:sz="2" w:space="0" w:color="auto"/>
              <w:left w:val="single" w:sz="2" w:space="0" w:color="auto"/>
              <w:bottom w:val="single" w:sz="2" w:space="0" w:color="auto"/>
              <w:right w:val="single" w:sz="12" w:space="0" w:color="auto"/>
            </w:tcBorders>
            <w:vAlign w:val="center"/>
          </w:tcPr>
          <w:p w:rsidR="008E7095" w:rsidRPr="00B015F1" w:rsidRDefault="008E7095" w:rsidP="00B015F1">
            <w:pPr>
              <w:spacing w:line="360" w:lineRule="auto"/>
              <w:jc w:val="both"/>
              <w:rPr>
                <w:sz w:val="20"/>
                <w:szCs w:val="20"/>
              </w:rPr>
            </w:pPr>
            <w:r w:rsidRPr="00B015F1">
              <w:rPr>
                <w:sz w:val="20"/>
                <w:szCs w:val="20"/>
              </w:rPr>
              <w:t>1) Чистые активы</w:t>
            </w:r>
          </w:p>
        </w:tc>
        <w:tc>
          <w:tcPr>
            <w:tcW w:w="677" w:type="dxa"/>
            <w:tcBorders>
              <w:top w:val="single" w:sz="12" w:space="0" w:color="auto"/>
              <w:left w:val="single" w:sz="12" w:space="0" w:color="auto"/>
              <w:bottom w:val="single" w:sz="12" w:space="0" w:color="auto"/>
              <w:right w:val="single" w:sz="6" w:space="0" w:color="auto"/>
            </w:tcBorders>
          </w:tcPr>
          <w:p w:rsidR="008E7095" w:rsidRPr="00B015F1" w:rsidRDefault="008E7095" w:rsidP="00B015F1">
            <w:pPr>
              <w:spacing w:line="360" w:lineRule="auto"/>
              <w:jc w:val="both"/>
              <w:rPr>
                <w:sz w:val="20"/>
                <w:szCs w:val="20"/>
              </w:rPr>
            </w:pPr>
            <w:r w:rsidRPr="00B015F1">
              <w:rPr>
                <w:sz w:val="20"/>
                <w:szCs w:val="20"/>
              </w:rPr>
              <w:t>200</w:t>
            </w:r>
          </w:p>
        </w:tc>
        <w:tc>
          <w:tcPr>
            <w:tcW w:w="2502" w:type="dxa"/>
            <w:gridSpan w:val="2"/>
            <w:tcBorders>
              <w:top w:val="single" w:sz="12" w:space="0" w:color="auto"/>
              <w:left w:val="single" w:sz="6" w:space="0" w:color="auto"/>
              <w:bottom w:val="single" w:sz="12" w:space="0" w:color="auto"/>
              <w:right w:val="single" w:sz="6" w:space="0" w:color="auto"/>
            </w:tcBorders>
            <w:vAlign w:val="bottom"/>
          </w:tcPr>
          <w:p w:rsidR="008E7095" w:rsidRPr="00B015F1" w:rsidRDefault="008E7095" w:rsidP="00B015F1">
            <w:pPr>
              <w:spacing w:line="360" w:lineRule="auto"/>
              <w:jc w:val="both"/>
              <w:rPr>
                <w:sz w:val="20"/>
                <w:szCs w:val="20"/>
              </w:rPr>
            </w:pPr>
            <w:r w:rsidRPr="00B015F1">
              <w:rPr>
                <w:sz w:val="20"/>
                <w:szCs w:val="20"/>
              </w:rPr>
              <w:t>1818014</w:t>
            </w:r>
          </w:p>
        </w:tc>
        <w:tc>
          <w:tcPr>
            <w:tcW w:w="2746" w:type="dxa"/>
            <w:gridSpan w:val="2"/>
            <w:tcBorders>
              <w:top w:val="single" w:sz="12" w:space="0" w:color="auto"/>
              <w:left w:val="single" w:sz="6" w:space="0" w:color="auto"/>
              <w:bottom w:val="single" w:sz="12" w:space="0" w:color="auto"/>
              <w:right w:val="single" w:sz="12" w:space="0" w:color="auto"/>
            </w:tcBorders>
            <w:vAlign w:val="bottom"/>
          </w:tcPr>
          <w:p w:rsidR="008E7095" w:rsidRPr="00B015F1" w:rsidRDefault="008E7095" w:rsidP="00B015F1">
            <w:pPr>
              <w:spacing w:line="360" w:lineRule="auto"/>
              <w:jc w:val="both"/>
              <w:rPr>
                <w:sz w:val="20"/>
                <w:szCs w:val="20"/>
              </w:rPr>
            </w:pPr>
            <w:r w:rsidRPr="00B015F1">
              <w:rPr>
                <w:sz w:val="20"/>
                <w:szCs w:val="20"/>
              </w:rPr>
              <w:t>2093468</w:t>
            </w:r>
          </w:p>
        </w:tc>
      </w:tr>
      <w:tr w:rsidR="008E7095" w:rsidRPr="00B015F1" w:rsidTr="00B015F1">
        <w:trPr>
          <w:cantSplit/>
        </w:trPr>
        <w:tc>
          <w:tcPr>
            <w:tcW w:w="3397" w:type="dxa"/>
            <w:tcBorders>
              <w:top w:val="single" w:sz="2" w:space="0" w:color="auto"/>
              <w:left w:val="single" w:sz="2" w:space="0" w:color="auto"/>
              <w:bottom w:val="single" w:sz="2" w:space="0" w:color="auto"/>
              <w:right w:val="single" w:sz="2" w:space="0" w:color="auto"/>
            </w:tcBorders>
            <w:vAlign w:val="center"/>
          </w:tcPr>
          <w:p w:rsidR="008E7095" w:rsidRPr="00B015F1" w:rsidRDefault="008E7095" w:rsidP="00B015F1">
            <w:pPr>
              <w:spacing w:line="360" w:lineRule="auto"/>
              <w:jc w:val="both"/>
              <w:rPr>
                <w:sz w:val="20"/>
                <w:szCs w:val="20"/>
              </w:rPr>
            </w:pPr>
          </w:p>
        </w:tc>
        <w:tc>
          <w:tcPr>
            <w:tcW w:w="677" w:type="dxa"/>
            <w:tcBorders>
              <w:top w:val="single" w:sz="12" w:space="0" w:color="auto"/>
              <w:left w:val="single" w:sz="2" w:space="0" w:color="auto"/>
              <w:bottom w:val="single" w:sz="2" w:space="0" w:color="auto"/>
              <w:right w:val="single" w:sz="2" w:space="0" w:color="auto"/>
            </w:tcBorders>
          </w:tcPr>
          <w:p w:rsidR="008E7095" w:rsidRPr="00B015F1" w:rsidRDefault="008E7095" w:rsidP="00B015F1">
            <w:pPr>
              <w:spacing w:line="360" w:lineRule="auto"/>
              <w:jc w:val="both"/>
              <w:rPr>
                <w:sz w:val="20"/>
                <w:szCs w:val="20"/>
              </w:rPr>
            </w:pPr>
          </w:p>
        </w:tc>
        <w:tc>
          <w:tcPr>
            <w:tcW w:w="2502" w:type="dxa"/>
            <w:gridSpan w:val="2"/>
            <w:tcBorders>
              <w:top w:val="single" w:sz="12" w:space="0" w:color="auto"/>
              <w:left w:val="single" w:sz="2" w:space="0" w:color="auto"/>
              <w:bottom w:val="single" w:sz="2" w:space="0" w:color="auto"/>
              <w:right w:val="single" w:sz="2" w:space="0" w:color="auto"/>
            </w:tcBorders>
            <w:vAlign w:val="bottom"/>
          </w:tcPr>
          <w:p w:rsidR="008E7095" w:rsidRPr="00B015F1" w:rsidRDefault="008E7095" w:rsidP="00B015F1">
            <w:pPr>
              <w:spacing w:line="360" w:lineRule="auto"/>
              <w:jc w:val="both"/>
              <w:rPr>
                <w:sz w:val="20"/>
                <w:szCs w:val="20"/>
              </w:rPr>
            </w:pPr>
            <w:r w:rsidRPr="00B015F1">
              <w:rPr>
                <w:sz w:val="20"/>
                <w:szCs w:val="20"/>
              </w:rPr>
              <w:t>Из бюджета</w:t>
            </w:r>
          </w:p>
        </w:tc>
        <w:tc>
          <w:tcPr>
            <w:tcW w:w="2746" w:type="dxa"/>
            <w:gridSpan w:val="2"/>
            <w:tcBorders>
              <w:top w:val="single" w:sz="12" w:space="0" w:color="auto"/>
              <w:left w:val="single" w:sz="2" w:space="0" w:color="auto"/>
              <w:bottom w:val="single" w:sz="2" w:space="0" w:color="auto"/>
              <w:right w:val="single" w:sz="2" w:space="0" w:color="auto"/>
            </w:tcBorders>
            <w:vAlign w:val="bottom"/>
          </w:tcPr>
          <w:p w:rsidR="008E7095" w:rsidRPr="00B015F1" w:rsidRDefault="008E7095" w:rsidP="00B015F1">
            <w:pPr>
              <w:spacing w:line="360" w:lineRule="auto"/>
              <w:jc w:val="both"/>
              <w:rPr>
                <w:sz w:val="20"/>
                <w:szCs w:val="20"/>
              </w:rPr>
            </w:pPr>
            <w:r w:rsidRPr="00B015F1">
              <w:rPr>
                <w:sz w:val="20"/>
                <w:szCs w:val="20"/>
              </w:rPr>
              <w:t>Из внебюджетных фондов</w:t>
            </w:r>
          </w:p>
        </w:tc>
      </w:tr>
      <w:tr w:rsidR="008E7095" w:rsidRPr="00B015F1" w:rsidTr="00B015F1">
        <w:trPr>
          <w:cantSplit/>
        </w:trPr>
        <w:tc>
          <w:tcPr>
            <w:tcW w:w="3397" w:type="dxa"/>
            <w:tcBorders>
              <w:top w:val="single" w:sz="2" w:space="0" w:color="auto"/>
              <w:left w:val="single" w:sz="2" w:space="0" w:color="auto"/>
              <w:bottom w:val="single" w:sz="2" w:space="0" w:color="auto"/>
              <w:right w:val="single" w:sz="2" w:space="0" w:color="auto"/>
            </w:tcBorders>
            <w:vAlign w:val="center"/>
          </w:tcPr>
          <w:p w:rsidR="008E7095" w:rsidRPr="00B015F1" w:rsidRDefault="008E7095" w:rsidP="00B015F1">
            <w:pPr>
              <w:spacing w:line="360" w:lineRule="auto"/>
              <w:jc w:val="both"/>
              <w:rPr>
                <w:sz w:val="20"/>
                <w:szCs w:val="20"/>
              </w:rPr>
            </w:pPr>
          </w:p>
        </w:tc>
        <w:tc>
          <w:tcPr>
            <w:tcW w:w="677" w:type="dxa"/>
            <w:tcBorders>
              <w:top w:val="single" w:sz="2" w:space="0" w:color="auto"/>
              <w:left w:val="single" w:sz="2" w:space="0" w:color="auto"/>
              <w:bottom w:val="single" w:sz="2" w:space="0" w:color="auto"/>
              <w:right w:val="single" w:sz="2" w:space="0" w:color="auto"/>
            </w:tcBorders>
          </w:tcPr>
          <w:p w:rsidR="008E7095" w:rsidRPr="00B015F1" w:rsidRDefault="008E7095" w:rsidP="00B015F1">
            <w:pPr>
              <w:spacing w:line="360" w:lineRule="auto"/>
              <w:jc w:val="both"/>
              <w:rPr>
                <w:sz w:val="20"/>
                <w:szCs w:val="20"/>
              </w:rPr>
            </w:pPr>
          </w:p>
        </w:tc>
        <w:tc>
          <w:tcPr>
            <w:tcW w:w="1251" w:type="dxa"/>
            <w:tcBorders>
              <w:top w:val="single" w:sz="2" w:space="0" w:color="auto"/>
              <w:left w:val="single" w:sz="2" w:space="0" w:color="auto"/>
              <w:bottom w:val="single" w:sz="2" w:space="0" w:color="auto"/>
              <w:right w:val="single" w:sz="2" w:space="0" w:color="auto"/>
            </w:tcBorders>
            <w:vAlign w:val="bottom"/>
          </w:tcPr>
          <w:p w:rsidR="008E7095" w:rsidRPr="00B015F1" w:rsidRDefault="008E7095" w:rsidP="00B015F1">
            <w:pPr>
              <w:spacing w:line="360" w:lineRule="auto"/>
              <w:jc w:val="both"/>
              <w:rPr>
                <w:sz w:val="20"/>
                <w:szCs w:val="20"/>
              </w:rPr>
            </w:pPr>
            <w:r w:rsidRPr="00B015F1">
              <w:rPr>
                <w:sz w:val="20"/>
                <w:szCs w:val="20"/>
              </w:rPr>
              <w:t>за отчетный год</w:t>
            </w:r>
          </w:p>
        </w:tc>
        <w:tc>
          <w:tcPr>
            <w:tcW w:w="1251" w:type="dxa"/>
            <w:tcBorders>
              <w:top w:val="single" w:sz="2" w:space="0" w:color="auto"/>
              <w:left w:val="single" w:sz="2" w:space="0" w:color="auto"/>
              <w:bottom w:val="single" w:sz="2" w:space="0" w:color="auto"/>
              <w:right w:val="single" w:sz="2" w:space="0" w:color="auto"/>
            </w:tcBorders>
            <w:vAlign w:val="bottom"/>
          </w:tcPr>
          <w:p w:rsidR="008E7095" w:rsidRPr="00B015F1" w:rsidRDefault="008E7095" w:rsidP="00B015F1">
            <w:pPr>
              <w:spacing w:line="360" w:lineRule="auto"/>
              <w:jc w:val="both"/>
              <w:rPr>
                <w:sz w:val="20"/>
                <w:szCs w:val="20"/>
              </w:rPr>
            </w:pPr>
            <w:r w:rsidRPr="00B015F1">
              <w:rPr>
                <w:sz w:val="20"/>
                <w:szCs w:val="20"/>
              </w:rPr>
              <w:t>за предыдущий год</w:t>
            </w:r>
          </w:p>
        </w:tc>
        <w:tc>
          <w:tcPr>
            <w:tcW w:w="1497" w:type="dxa"/>
            <w:tcBorders>
              <w:top w:val="single" w:sz="2" w:space="0" w:color="auto"/>
              <w:left w:val="single" w:sz="2" w:space="0" w:color="auto"/>
              <w:bottom w:val="single" w:sz="2" w:space="0" w:color="auto"/>
              <w:right w:val="single" w:sz="2" w:space="0" w:color="auto"/>
            </w:tcBorders>
            <w:vAlign w:val="bottom"/>
          </w:tcPr>
          <w:p w:rsidR="008E7095" w:rsidRPr="00B015F1" w:rsidRDefault="008E7095" w:rsidP="00B015F1">
            <w:pPr>
              <w:spacing w:line="360" w:lineRule="auto"/>
              <w:jc w:val="both"/>
              <w:rPr>
                <w:sz w:val="20"/>
                <w:szCs w:val="20"/>
              </w:rPr>
            </w:pPr>
            <w:r w:rsidRPr="00B015F1">
              <w:rPr>
                <w:sz w:val="20"/>
                <w:szCs w:val="20"/>
              </w:rPr>
              <w:t>за отчетный</w:t>
            </w:r>
            <w:r w:rsidR="00B015F1">
              <w:rPr>
                <w:sz w:val="20"/>
                <w:szCs w:val="20"/>
              </w:rPr>
              <w:t xml:space="preserve"> </w:t>
            </w:r>
            <w:r w:rsidRPr="00B015F1">
              <w:rPr>
                <w:sz w:val="20"/>
                <w:szCs w:val="20"/>
              </w:rPr>
              <w:t>год</w:t>
            </w:r>
          </w:p>
        </w:tc>
        <w:tc>
          <w:tcPr>
            <w:tcW w:w="1249" w:type="dxa"/>
            <w:tcBorders>
              <w:top w:val="single" w:sz="2" w:space="0" w:color="auto"/>
              <w:left w:val="single" w:sz="2" w:space="0" w:color="auto"/>
              <w:bottom w:val="single" w:sz="2" w:space="0" w:color="auto"/>
              <w:right w:val="single" w:sz="2" w:space="0" w:color="auto"/>
            </w:tcBorders>
            <w:vAlign w:val="bottom"/>
          </w:tcPr>
          <w:p w:rsidR="008E7095" w:rsidRPr="00B015F1" w:rsidRDefault="008E7095" w:rsidP="00B015F1">
            <w:pPr>
              <w:spacing w:line="360" w:lineRule="auto"/>
              <w:jc w:val="both"/>
              <w:rPr>
                <w:sz w:val="20"/>
                <w:szCs w:val="20"/>
              </w:rPr>
            </w:pPr>
            <w:r w:rsidRPr="00B015F1">
              <w:rPr>
                <w:sz w:val="20"/>
                <w:szCs w:val="20"/>
              </w:rPr>
              <w:t>за предыдущий год</w:t>
            </w:r>
          </w:p>
        </w:tc>
      </w:tr>
      <w:tr w:rsidR="008E7095" w:rsidRPr="00B015F1" w:rsidTr="00B015F1">
        <w:trPr>
          <w:cantSplit/>
        </w:trPr>
        <w:tc>
          <w:tcPr>
            <w:tcW w:w="3397" w:type="dxa"/>
            <w:tcBorders>
              <w:top w:val="single" w:sz="2" w:space="0" w:color="auto"/>
              <w:left w:val="single" w:sz="2" w:space="0" w:color="auto"/>
              <w:bottom w:val="single" w:sz="2" w:space="0" w:color="auto"/>
              <w:right w:val="single" w:sz="2" w:space="0" w:color="auto"/>
            </w:tcBorders>
            <w:vAlign w:val="center"/>
          </w:tcPr>
          <w:p w:rsidR="008E7095" w:rsidRPr="00B015F1" w:rsidRDefault="008E7095" w:rsidP="00B015F1">
            <w:pPr>
              <w:spacing w:line="360" w:lineRule="auto"/>
              <w:jc w:val="both"/>
              <w:rPr>
                <w:sz w:val="20"/>
                <w:szCs w:val="20"/>
              </w:rPr>
            </w:pPr>
          </w:p>
        </w:tc>
        <w:tc>
          <w:tcPr>
            <w:tcW w:w="677" w:type="dxa"/>
            <w:tcBorders>
              <w:top w:val="single" w:sz="2" w:space="0" w:color="auto"/>
              <w:left w:val="single" w:sz="2" w:space="0" w:color="auto"/>
              <w:bottom w:val="single" w:sz="2" w:space="0" w:color="auto"/>
              <w:right w:val="single" w:sz="2" w:space="0" w:color="auto"/>
            </w:tcBorders>
          </w:tcPr>
          <w:p w:rsidR="008E7095" w:rsidRPr="00B015F1" w:rsidRDefault="008E7095" w:rsidP="00B015F1">
            <w:pPr>
              <w:spacing w:line="360" w:lineRule="auto"/>
              <w:jc w:val="both"/>
              <w:rPr>
                <w:sz w:val="20"/>
                <w:szCs w:val="20"/>
              </w:rPr>
            </w:pPr>
          </w:p>
        </w:tc>
        <w:tc>
          <w:tcPr>
            <w:tcW w:w="1251" w:type="dxa"/>
            <w:tcBorders>
              <w:top w:val="single" w:sz="2" w:space="0" w:color="auto"/>
              <w:left w:val="single" w:sz="2" w:space="0" w:color="auto"/>
              <w:bottom w:val="single" w:sz="2" w:space="0" w:color="auto"/>
              <w:right w:val="single" w:sz="2" w:space="0" w:color="auto"/>
            </w:tcBorders>
            <w:vAlign w:val="bottom"/>
          </w:tcPr>
          <w:p w:rsidR="008E7095" w:rsidRPr="00B015F1" w:rsidRDefault="008E7095" w:rsidP="00B015F1">
            <w:pPr>
              <w:spacing w:line="360" w:lineRule="auto"/>
              <w:jc w:val="both"/>
              <w:rPr>
                <w:sz w:val="20"/>
                <w:szCs w:val="20"/>
              </w:rPr>
            </w:pPr>
            <w:r w:rsidRPr="00B015F1">
              <w:rPr>
                <w:sz w:val="20"/>
                <w:szCs w:val="20"/>
              </w:rPr>
              <w:t>3</w:t>
            </w:r>
          </w:p>
        </w:tc>
        <w:tc>
          <w:tcPr>
            <w:tcW w:w="1251" w:type="dxa"/>
            <w:tcBorders>
              <w:top w:val="single" w:sz="2" w:space="0" w:color="auto"/>
              <w:left w:val="single" w:sz="2" w:space="0" w:color="auto"/>
              <w:bottom w:val="single" w:sz="2" w:space="0" w:color="auto"/>
              <w:right w:val="single" w:sz="2" w:space="0" w:color="auto"/>
            </w:tcBorders>
            <w:vAlign w:val="bottom"/>
          </w:tcPr>
          <w:p w:rsidR="008E7095" w:rsidRPr="00B015F1" w:rsidRDefault="008E7095" w:rsidP="00B015F1">
            <w:pPr>
              <w:spacing w:line="360" w:lineRule="auto"/>
              <w:jc w:val="both"/>
              <w:rPr>
                <w:sz w:val="20"/>
                <w:szCs w:val="20"/>
              </w:rPr>
            </w:pPr>
            <w:r w:rsidRPr="00B015F1">
              <w:rPr>
                <w:sz w:val="20"/>
                <w:szCs w:val="20"/>
              </w:rPr>
              <w:t>4</w:t>
            </w:r>
          </w:p>
        </w:tc>
        <w:tc>
          <w:tcPr>
            <w:tcW w:w="1497" w:type="dxa"/>
            <w:tcBorders>
              <w:top w:val="single" w:sz="2" w:space="0" w:color="auto"/>
              <w:left w:val="single" w:sz="2" w:space="0" w:color="auto"/>
              <w:bottom w:val="single" w:sz="2" w:space="0" w:color="auto"/>
              <w:right w:val="single" w:sz="2" w:space="0" w:color="auto"/>
            </w:tcBorders>
            <w:vAlign w:val="bottom"/>
          </w:tcPr>
          <w:p w:rsidR="008E7095" w:rsidRPr="00B015F1" w:rsidRDefault="008E7095" w:rsidP="00B015F1">
            <w:pPr>
              <w:spacing w:line="360" w:lineRule="auto"/>
              <w:jc w:val="both"/>
              <w:rPr>
                <w:sz w:val="20"/>
                <w:szCs w:val="20"/>
              </w:rPr>
            </w:pPr>
            <w:r w:rsidRPr="00B015F1">
              <w:rPr>
                <w:sz w:val="20"/>
                <w:szCs w:val="20"/>
              </w:rPr>
              <w:t>5</w:t>
            </w:r>
          </w:p>
        </w:tc>
        <w:tc>
          <w:tcPr>
            <w:tcW w:w="1249" w:type="dxa"/>
            <w:tcBorders>
              <w:top w:val="single" w:sz="2" w:space="0" w:color="auto"/>
              <w:left w:val="single" w:sz="2" w:space="0" w:color="auto"/>
              <w:bottom w:val="single" w:sz="2" w:space="0" w:color="auto"/>
              <w:right w:val="single" w:sz="2" w:space="0" w:color="auto"/>
            </w:tcBorders>
            <w:vAlign w:val="bottom"/>
          </w:tcPr>
          <w:p w:rsidR="008E7095" w:rsidRPr="00B015F1" w:rsidRDefault="008E7095" w:rsidP="00B015F1">
            <w:pPr>
              <w:spacing w:line="360" w:lineRule="auto"/>
              <w:jc w:val="both"/>
              <w:rPr>
                <w:sz w:val="20"/>
                <w:szCs w:val="20"/>
              </w:rPr>
            </w:pPr>
            <w:r w:rsidRPr="00B015F1">
              <w:rPr>
                <w:sz w:val="20"/>
                <w:szCs w:val="20"/>
              </w:rPr>
              <w:t>6</w:t>
            </w:r>
          </w:p>
        </w:tc>
      </w:tr>
      <w:tr w:rsidR="008E7095" w:rsidRPr="00B015F1" w:rsidTr="00B015F1">
        <w:trPr>
          <w:cantSplit/>
        </w:trPr>
        <w:tc>
          <w:tcPr>
            <w:tcW w:w="3397" w:type="dxa"/>
            <w:tcBorders>
              <w:top w:val="single" w:sz="2" w:space="0" w:color="auto"/>
              <w:left w:val="single" w:sz="2" w:space="0" w:color="auto"/>
              <w:bottom w:val="single" w:sz="2" w:space="0" w:color="auto"/>
              <w:right w:val="single" w:sz="2" w:space="0" w:color="auto"/>
            </w:tcBorders>
            <w:vAlign w:val="center"/>
          </w:tcPr>
          <w:p w:rsidR="008E7095" w:rsidRPr="00B015F1" w:rsidRDefault="008E7095" w:rsidP="00B015F1">
            <w:pPr>
              <w:spacing w:line="360" w:lineRule="auto"/>
              <w:jc w:val="both"/>
              <w:rPr>
                <w:sz w:val="20"/>
                <w:szCs w:val="20"/>
              </w:rPr>
            </w:pPr>
            <w:r w:rsidRPr="00B015F1">
              <w:rPr>
                <w:sz w:val="20"/>
                <w:szCs w:val="20"/>
              </w:rPr>
              <w:t>2) Получено на</w:t>
            </w:r>
            <w:r w:rsidR="00B015F1">
              <w:rPr>
                <w:sz w:val="20"/>
                <w:szCs w:val="20"/>
              </w:rPr>
              <w:t xml:space="preserve"> </w:t>
            </w:r>
            <w:r w:rsidRPr="00B015F1">
              <w:rPr>
                <w:sz w:val="20"/>
                <w:szCs w:val="20"/>
              </w:rPr>
              <w:t>расходы по обычным видам</w:t>
            </w:r>
            <w:r w:rsidR="00B015F1">
              <w:rPr>
                <w:sz w:val="20"/>
                <w:szCs w:val="20"/>
              </w:rPr>
              <w:t xml:space="preserve"> </w:t>
            </w:r>
            <w:r w:rsidRPr="00B015F1">
              <w:rPr>
                <w:sz w:val="20"/>
                <w:szCs w:val="20"/>
              </w:rPr>
              <w:t xml:space="preserve">деятельности </w:t>
            </w:r>
            <w:r w:rsidRPr="00B015F1">
              <w:rPr>
                <w:sz w:val="20"/>
                <w:szCs w:val="20"/>
              </w:rPr>
              <w:noBreakHyphen/>
              <w:t xml:space="preserve"> всего</w:t>
            </w:r>
          </w:p>
        </w:tc>
        <w:tc>
          <w:tcPr>
            <w:tcW w:w="677" w:type="dxa"/>
            <w:tcBorders>
              <w:top w:val="single" w:sz="2" w:space="0" w:color="auto"/>
              <w:left w:val="single" w:sz="2" w:space="0" w:color="auto"/>
              <w:bottom w:val="single" w:sz="2" w:space="0" w:color="auto"/>
              <w:right w:val="single" w:sz="2" w:space="0" w:color="auto"/>
            </w:tcBorders>
            <w:vAlign w:val="bottom"/>
          </w:tcPr>
          <w:p w:rsidR="008E7095" w:rsidRPr="00B015F1" w:rsidRDefault="008E7095" w:rsidP="00B015F1">
            <w:pPr>
              <w:spacing w:line="360" w:lineRule="auto"/>
              <w:jc w:val="both"/>
              <w:rPr>
                <w:sz w:val="20"/>
                <w:szCs w:val="20"/>
              </w:rPr>
            </w:pPr>
            <w:r w:rsidRPr="00B015F1">
              <w:rPr>
                <w:sz w:val="20"/>
                <w:szCs w:val="20"/>
              </w:rPr>
              <w:t>210</w:t>
            </w:r>
          </w:p>
        </w:tc>
        <w:tc>
          <w:tcPr>
            <w:tcW w:w="1251" w:type="dxa"/>
            <w:tcBorders>
              <w:top w:val="single" w:sz="2" w:space="0" w:color="auto"/>
              <w:left w:val="single" w:sz="2" w:space="0" w:color="auto"/>
              <w:bottom w:val="single" w:sz="2" w:space="0" w:color="auto"/>
              <w:right w:val="single" w:sz="2" w:space="0" w:color="auto"/>
            </w:tcBorders>
            <w:vAlign w:val="bottom"/>
          </w:tcPr>
          <w:p w:rsidR="008E7095" w:rsidRPr="00B015F1" w:rsidRDefault="008E7095" w:rsidP="00B015F1">
            <w:pPr>
              <w:spacing w:line="360" w:lineRule="auto"/>
              <w:jc w:val="both"/>
              <w:rPr>
                <w:sz w:val="20"/>
                <w:szCs w:val="20"/>
              </w:rPr>
            </w:pPr>
            <w:r w:rsidRPr="00B015F1">
              <w:rPr>
                <w:sz w:val="20"/>
                <w:szCs w:val="20"/>
              </w:rPr>
              <w:t>-</w:t>
            </w:r>
          </w:p>
        </w:tc>
        <w:tc>
          <w:tcPr>
            <w:tcW w:w="1251" w:type="dxa"/>
            <w:tcBorders>
              <w:top w:val="single" w:sz="2" w:space="0" w:color="auto"/>
              <w:left w:val="single" w:sz="2" w:space="0" w:color="auto"/>
              <w:bottom w:val="single" w:sz="2" w:space="0" w:color="auto"/>
              <w:right w:val="single" w:sz="2" w:space="0" w:color="auto"/>
            </w:tcBorders>
            <w:vAlign w:val="bottom"/>
          </w:tcPr>
          <w:p w:rsidR="008E7095" w:rsidRPr="00B015F1" w:rsidRDefault="008E7095" w:rsidP="00B015F1">
            <w:pPr>
              <w:spacing w:line="360" w:lineRule="auto"/>
              <w:jc w:val="both"/>
              <w:rPr>
                <w:sz w:val="20"/>
                <w:szCs w:val="20"/>
              </w:rPr>
            </w:pPr>
            <w:r w:rsidRPr="00B015F1">
              <w:rPr>
                <w:sz w:val="20"/>
                <w:szCs w:val="20"/>
              </w:rPr>
              <w:t>-</w:t>
            </w:r>
          </w:p>
        </w:tc>
        <w:tc>
          <w:tcPr>
            <w:tcW w:w="1497" w:type="dxa"/>
            <w:tcBorders>
              <w:top w:val="single" w:sz="2" w:space="0" w:color="auto"/>
              <w:left w:val="single" w:sz="2" w:space="0" w:color="auto"/>
              <w:bottom w:val="single" w:sz="2" w:space="0" w:color="auto"/>
              <w:right w:val="single" w:sz="2" w:space="0" w:color="auto"/>
            </w:tcBorders>
            <w:vAlign w:val="bottom"/>
          </w:tcPr>
          <w:p w:rsidR="008E7095" w:rsidRPr="00B015F1" w:rsidRDefault="008E7095" w:rsidP="00B015F1">
            <w:pPr>
              <w:spacing w:line="360" w:lineRule="auto"/>
              <w:jc w:val="both"/>
              <w:rPr>
                <w:sz w:val="20"/>
                <w:szCs w:val="20"/>
              </w:rPr>
            </w:pPr>
            <w:r w:rsidRPr="00B015F1">
              <w:rPr>
                <w:sz w:val="20"/>
                <w:szCs w:val="20"/>
              </w:rPr>
              <w:t>-</w:t>
            </w:r>
          </w:p>
        </w:tc>
        <w:tc>
          <w:tcPr>
            <w:tcW w:w="1249" w:type="dxa"/>
            <w:tcBorders>
              <w:top w:val="single" w:sz="2" w:space="0" w:color="auto"/>
              <w:left w:val="single" w:sz="2" w:space="0" w:color="auto"/>
              <w:bottom w:val="single" w:sz="2" w:space="0" w:color="auto"/>
              <w:right w:val="single" w:sz="2" w:space="0" w:color="auto"/>
            </w:tcBorders>
            <w:vAlign w:val="bottom"/>
          </w:tcPr>
          <w:p w:rsidR="008E7095" w:rsidRPr="00B015F1" w:rsidRDefault="008E7095" w:rsidP="00B015F1">
            <w:pPr>
              <w:spacing w:line="360" w:lineRule="auto"/>
              <w:jc w:val="both"/>
              <w:rPr>
                <w:sz w:val="20"/>
                <w:szCs w:val="20"/>
              </w:rPr>
            </w:pPr>
            <w:r w:rsidRPr="00B015F1">
              <w:rPr>
                <w:sz w:val="20"/>
                <w:szCs w:val="20"/>
              </w:rPr>
              <w:t>-</w:t>
            </w:r>
          </w:p>
        </w:tc>
      </w:tr>
      <w:tr w:rsidR="008E7095" w:rsidRPr="00B015F1" w:rsidTr="00B015F1">
        <w:trPr>
          <w:cantSplit/>
        </w:trPr>
        <w:tc>
          <w:tcPr>
            <w:tcW w:w="3397" w:type="dxa"/>
            <w:tcBorders>
              <w:top w:val="single" w:sz="2" w:space="0" w:color="auto"/>
              <w:left w:val="single" w:sz="2" w:space="0" w:color="auto"/>
              <w:bottom w:val="single" w:sz="2" w:space="0" w:color="auto"/>
              <w:right w:val="single" w:sz="2" w:space="0" w:color="auto"/>
            </w:tcBorders>
            <w:vAlign w:val="center"/>
          </w:tcPr>
          <w:p w:rsidR="008E7095" w:rsidRPr="00B015F1" w:rsidRDefault="008E7095" w:rsidP="00B015F1">
            <w:pPr>
              <w:spacing w:line="360" w:lineRule="auto"/>
              <w:jc w:val="both"/>
              <w:rPr>
                <w:sz w:val="20"/>
                <w:szCs w:val="20"/>
              </w:rPr>
            </w:pPr>
            <w:r w:rsidRPr="00B015F1">
              <w:rPr>
                <w:sz w:val="20"/>
                <w:szCs w:val="20"/>
              </w:rPr>
              <w:t>В том числе:</w:t>
            </w:r>
          </w:p>
        </w:tc>
        <w:tc>
          <w:tcPr>
            <w:tcW w:w="677" w:type="dxa"/>
            <w:tcBorders>
              <w:top w:val="single" w:sz="2" w:space="0" w:color="auto"/>
              <w:left w:val="single" w:sz="2" w:space="0" w:color="auto"/>
              <w:bottom w:val="single" w:sz="2" w:space="0" w:color="auto"/>
              <w:right w:val="single" w:sz="2" w:space="0" w:color="auto"/>
            </w:tcBorders>
            <w:vAlign w:val="bottom"/>
          </w:tcPr>
          <w:p w:rsidR="008E7095" w:rsidRPr="00B015F1" w:rsidRDefault="008E7095" w:rsidP="00B015F1">
            <w:pPr>
              <w:spacing w:line="360" w:lineRule="auto"/>
              <w:jc w:val="both"/>
              <w:rPr>
                <w:sz w:val="20"/>
                <w:szCs w:val="20"/>
              </w:rPr>
            </w:pPr>
            <w:r w:rsidRPr="00B015F1">
              <w:rPr>
                <w:sz w:val="20"/>
                <w:szCs w:val="20"/>
              </w:rPr>
              <w:t>215</w:t>
            </w:r>
          </w:p>
        </w:tc>
        <w:tc>
          <w:tcPr>
            <w:tcW w:w="1251" w:type="dxa"/>
            <w:tcBorders>
              <w:top w:val="single" w:sz="2" w:space="0" w:color="auto"/>
              <w:left w:val="single" w:sz="2" w:space="0" w:color="auto"/>
              <w:bottom w:val="single" w:sz="2" w:space="0" w:color="auto"/>
              <w:right w:val="single" w:sz="2" w:space="0" w:color="auto"/>
            </w:tcBorders>
            <w:vAlign w:val="bottom"/>
          </w:tcPr>
          <w:p w:rsidR="008E7095" w:rsidRPr="00B015F1" w:rsidRDefault="008E7095" w:rsidP="00B015F1">
            <w:pPr>
              <w:spacing w:line="360" w:lineRule="auto"/>
              <w:jc w:val="both"/>
              <w:rPr>
                <w:sz w:val="20"/>
                <w:szCs w:val="20"/>
              </w:rPr>
            </w:pPr>
            <w:r w:rsidRPr="00B015F1">
              <w:rPr>
                <w:sz w:val="20"/>
                <w:szCs w:val="20"/>
              </w:rPr>
              <w:t>-</w:t>
            </w:r>
          </w:p>
        </w:tc>
        <w:tc>
          <w:tcPr>
            <w:tcW w:w="1251" w:type="dxa"/>
            <w:tcBorders>
              <w:top w:val="single" w:sz="2" w:space="0" w:color="auto"/>
              <w:left w:val="single" w:sz="2" w:space="0" w:color="auto"/>
              <w:bottom w:val="single" w:sz="2" w:space="0" w:color="auto"/>
              <w:right w:val="single" w:sz="2" w:space="0" w:color="auto"/>
            </w:tcBorders>
            <w:vAlign w:val="bottom"/>
          </w:tcPr>
          <w:p w:rsidR="008E7095" w:rsidRPr="00B015F1" w:rsidRDefault="008E7095" w:rsidP="00B015F1">
            <w:pPr>
              <w:spacing w:line="360" w:lineRule="auto"/>
              <w:jc w:val="both"/>
              <w:rPr>
                <w:sz w:val="20"/>
                <w:szCs w:val="20"/>
              </w:rPr>
            </w:pPr>
            <w:r w:rsidRPr="00B015F1">
              <w:rPr>
                <w:sz w:val="20"/>
                <w:szCs w:val="20"/>
              </w:rPr>
              <w:t>-</w:t>
            </w:r>
          </w:p>
        </w:tc>
        <w:tc>
          <w:tcPr>
            <w:tcW w:w="1497" w:type="dxa"/>
            <w:tcBorders>
              <w:top w:val="single" w:sz="2" w:space="0" w:color="auto"/>
              <w:left w:val="single" w:sz="2" w:space="0" w:color="auto"/>
              <w:bottom w:val="single" w:sz="2" w:space="0" w:color="auto"/>
              <w:right w:val="single" w:sz="2" w:space="0" w:color="auto"/>
            </w:tcBorders>
            <w:vAlign w:val="bottom"/>
          </w:tcPr>
          <w:p w:rsidR="008E7095" w:rsidRPr="00B015F1" w:rsidRDefault="008E7095" w:rsidP="00B015F1">
            <w:pPr>
              <w:spacing w:line="360" w:lineRule="auto"/>
              <w:jc w:val="both"/>
              <w:rPr>
                <w:sz w:val="20"/>
                <w:szCs w:val="20"/>
              </w:rPr>
            </w:pPr>
            <w:r w:rsidRPr="00B015F1">
              <w:rPr>
                <w:sz w:val="20"/>
                <w:szCs w:val="20"/>
              </w:rPr>
              <w:t>-</w:t>
            </w:r>
          </w:p>
        </w:tc>
        <w:tc>
          <w:tcPr>
            <w:tcW w:w="1249" w:type="dxa"/>
            <w:tcBorders>
              <w:top w:val="single" w:sz="2" w:space="0" w:color="auto"/>
              <w:left w:val="single" w:sz="2" w:space="0" w:color="auto"/>
              <w:bottom w:val="single" w:sz="2" w:space="0" w:color="auto"/>
              <w:right w:val="single" w:sz="2" w:space="0" w:color="auto"/>
            </w:tcBorders>
            <w:vAlign w:val="bottom"/>
          </w:tcPr>
          <w:p w:rsidR="008E7095" w:rsidRPr="00B015F1" w:rsidRDefault="008E7095" w:rsidP="00B015F1">
            <w:pPr>
              <w:spacing w:line="360" w:lineRule="auto"/>
              <w:jc w:val="both"/>
              <w:rPr>
                <w:sz w:val="20"/>
                <w:szCs w:val="20"/>
              </w:rPr>
            </w:pPr>
            <w:r w:rsidRPr="00B015F1">
              <w:rPr>
                <w:sz w:val="20"/>
                <w:szCs w:val="20"/>
              </w:rPr>
              <w:t>-</w:t>
            </w:r>
          </w:p>
        </w:tc>
      </w:tr>
      <w:tr w:rsidR="008E7095" w:rsidRPr="00B015F1" w:rsidTr="00B015F1">
        <w:trPr>
          <w:cantSplit/>
        </w:trPr>
        <w:tc>
          <w:tcPr>
            <w:tcW w:w="3397" w:type="dxa"/>
            <w:tcBorders>
              <w:top w:val="single" w:sz="2" w:space="0" w:color="auto"/>
              <w:left w:val="single" w:sz="2" w:space="0" w:color="auto"/>
              <w:bottom w:val="single" w:sz="2" w:space="0" w:color="auto"/>
              <w:right w:val="single" w:sz="2" w:space="0" w:color="auto"/>
            </w:tcBorders>
            <w:vAlign w:val="center"/>
          </w:tcPr>
          <w:p w:rsidR="009335E0" w:rsidRPr="00B015F1" w:rsidRDefault="008E7095" w:rsidP="00B015F1">
            <w:pPr>
              <w:spacing w:line="360" w:lineRule="auto"/>
              <w:jc w:val="both"/>
              <w:rPr>
                <w:sz w:val="20"/>
                <w:szCs w:val="20"/>
              </w:rPr>
            </w:pPr>
            <w:r w:rsidRPr="00B015F1">
              <w:rPr>
                <w:sz w:val="20"/>
                <w:szCs w:val="20"/>
              </w:rPr>
              <w:t>капитальные вложения</w:t>
            </w:r>
          </w:p>
          <w:p w:rsidR="008E7095" w:rsidRPr="00B015F1" w:rsidRDefault="008E7095" w:rsidP="00B015F1">
            <w:pPr>
              <w:spacing w:line="360" w:lineRule="auto"/>
              <w:jc w:val="both"/>
              <w:rPr>
                <w:sz w:val="20"/>
                <w:szCs w:val="20"/>
              </w:rPr>
            </w:pPr>
            <w:r w:rsidRPr="00B015F1">
              <w:rPr>
                <w:sz w:val="20"/>
                <w:szCs w:val="20"/>
              </w:rPr>
              <w:t>во внеоборотные активы</w:t>
            </w:r>
          </w:p>
        </w:tc>
        <w:tc>
          <w:tcPr>
            <w:tcW w:w="677" w:type="dxa"/>
            <w:tcBorders>
              <w:top w:val="single" w:sz="2" w:space="0" w:color="auto"/>
              <w:left w:val="single" w:sz="2" w:space="0" w:color="auto"/>
              <w:bottom w:val="single" w:sz="2" w:space="0" w:color="auto"/>
              <w:right w:val="single" w:sz="2" w:space="0" w:color="auto"/>
            </w:tcBorders>
            <w:vAlign w:val="bottom"/>
          </w:tcPr>
          <w:p w:rsidR="008E7095" w:rsidRPr="00B015F1" w:rsidRDefault="008E7095" w:rsidP="00B015F1">
            <w:pPr>
              <w:spacing w:line="360" w:lineRule="auto"/>
              <w:jc w:val="both"/>
              <w:rPr>
                <w:sz w:val="20"/>
                <w:szCs w:val="20"/>
              </w:rPr>
            </w:pPr>
            <w:r w:rsidRPr="00B015F1">
              <w:rPr>
                <w:sz w:val="20"/>
                <w:szCs w:val="20"/>
              </w:rPr>
              <w:t>220</w:t>
            </w:r>
          </w:p>
        </w:tc>
        <w:tc>
          <w:tcPr>
            <w:tcW w:w="1251" w:type="dxa"/>
            <w:tcBorders>
              <w:top w:val="single" w:sz="2" w:space="0" w:color="auto"/>
              <w:left w:val="single" w:sz="2" w:space="0" w:color="auto"/>
              <w:bottom w:val="single" w:sz="2" w:space="0" w:color="auto"/>
              <w:right w:val="single" w:sz="2" w:space="0" w:color="auto"/>
            </w:tcBorders>
            <w:vAlign w:val="bottom"/>
          </w:tcPr>
          <w:p w:rsidR="008E7095" w:rsidRPr="00B015F1" w:rsidRDefault="008E7095" w:rsidP="00B015F1">
            <w:pPr>
              <w:spacing w:line="360" w:lineRule="auto"/>
              <w:jc w:val="both"/>
              <w:rPr>
                <w:sz w:val="20"/>
                <w:szCs w:val="20"/>
              </w:rPr>
            </w:pPr>
            <w:r w:rsidRPr="00B015F1">
              <w:rPr>
                <w:sz w:val="20"/>
                <w:szCs w:val="20"/>
              </w:rPr>
              <w:t>-</w:t>
            </w:r>
          </w:p>
        </w:tc>
        <w:tc>
          <w:tcPr>
            <w:tcW w:w="1251" w:type="dxa"/>
            <w:tcBorders>
              <w:top w:val="single" w:sz="2" w:space="0" w:color="auto"/>
              <w:left w:val="single" w:sz="2" w:space="0" w:color="auto"/>
              <w:bottom w:val="single" w:sz="2" w:space="0" w:color="auto"/>
              <w:right w:val="single" w:sz="2" w:space="0" w:color="auto"/>
            </w:tcBorders>
            <w:vAlign w:val="bottom"/>
          </w:tcPr>
          <w:p w:rsidR="008E7095" w:rsidRPr="00B015F1" w:rsidRDefault="008E7095" w:rsidP="00B015F1">
            <w:pPr>
              <w:spacing w:line="360" w:lineRule="auto"/>
              <w:jc w:val="both"/>
              <w:rPr>
                <w:sz w:val="20"/>
                <w:szCs w:val="20"/>
              </w:rPr>
            </w:pPr>
            <w:r w:rsidRPr="00B015F1">
              <w:rPr>
                <w:sz w:val="20"/>
                <w:szCs w:val="20"/>
              </w:rPr>
              <w:t>-</w:t>
            </w:r>
          </w:p>
        </w:tc>
        <w:tc>
          <w:tcPr>
            <w:tcW w:w="1497" w:type="dxa"/>
            <w:tcBorders>
              <w:top w:val="single" w:sz="2" w:space="0" w:color="auto"/>
              <w:left w:val="single" w:sz="2" w:space="0" w:color="auto"/>
              <w:bottom w:val="single" w:sz="2" w:space="0" w:color="auto"/>
              <w:right w:val="single" w:sz="2" w:space="0" w:color="auto"/>
            </w:tcBorders>
            <w:vAlign w:val="bottom"/>
          </w:tcPr>
          <w:p w:rsidR="008E7095" w:rsidRPr="00B015F1" w:rsidRDefault="008E7095" w:rsidP="00B015F1">
            <w:pPr>
              <w:spacing w:line="360" w:lineRule="auto"/>
              <w:jc w:val="both"/>
              <w:rPr>
                <w:sz w:val="20"/>
                <w:szCs w:val="20"/>
              </w:rPr>
            </w:pPr>
            <w:r w:rsidRPr="00B015F1">
              <w:rPr>
                <w:sz w:val="20"/>
                <w:szCs w:val="20"/>
              </w:rPr>
              <w:t>-</w:t>
            </w:r>
          </w:p>
        </w:tc>
        <w:tc>
          <w:tcPr>
            <w:tcW w:w="1249" w:type="dxa"/>
            <w:tcBorders>
              <w:top w:val="single" w:sz="2" w:space="0" w:color="auto"/>
              <w:left w:val="single" w:sz="2" w:space="0" w:color="auto"/>
              <w:bottom w:val="single" w:sz="2" w:space="0" w:color="auto"/>
              <w:right w:val="single" w:sz="2" w:space="0" w:color="auto"/>
            </w:tcBorders>
            <w:vAlign w:val="bottom"/>
          </w:tcPr>
          <w:p w:rsidR="008E7095" w:rsidRPr="00B015F1" w:rsidRDefault="008E7095" w:rsidP="00B015F1">
            <w:pPr>
              <w:spacing w:line="360" w:lineRule="auto"/>
              <w:jc w:val="both"/>
              <w:rPr>
                <w:sz w:val="20"/>
                <w:szCs w:val="20"/>
              </w:rPr>
            </w:pPr>
            <w:r w:rsidRPr="00B015F1">
              <w:rPr>
                <w:sz w:val="20"/>
                <w:szCs w:val="20"/>
              </w:rPr>
              <w:t>-</w:t>
            </w:r>
          </w:p>
        </w:tc>
      </w:tr>
      <w:tr w:rsidR="008E7095" w:rsidRPr="00B015F1" w:rsidTr="00B015F1">
        <w:trPr>
          <w:cantSplit/>
        </w:trPr>
        <w:tc>
          <w:tcPr>
            <w:tcW w:w="3397" w:type="dxa"/>
            <w:tcBorders>
              <w:top w:val="single" w:sz="2" w:space="0" w:color="auto"/>
              <w:left w:val="single" w:sz="2" w:space="0" w:color="auto"/>
              <w:bottom w:val="single" w:sz="2" w:space="0" w:color="auto"/>
              <w:right w:val="single" w:sz="2" w:space="0" w:color="auto"/>
            </w:tcBorders>
            <w:vAlign w:val="center"/>
          </w:tcPr>
          <w:p w:rsidR="008E7095" w:rsidRPr="00B015F1" w:rsidRDefault="008E7095" w:rsidP="00B015F1">
            <w:pPr>
              <w:spacing w:line="360" w:lineRule="auto"/>
              <w:jc w:val="both"/>
              <w:rPr>
                <w:sz w:val="20"/>
                <w:szCs w:val="20"/>
              </w:rPr>
            </w:pPr>
            <w:r w:rsidRPr="00B015F1">
              <w:rPr>
                <w:sz w:val="20"/>
                <w:szCs w:val="20"/>
              </w:rPr>
              <w:t>В том числе:</w:t>
            </w:r>
          </w:p>
        </w:tc>
        <w:tc>
          <w:tcPr>
            <w:tcW w:w="677" w:type="dxa"/>
            <w:tcBorders>
              <w:top w:val="single" w:sz="2" w:space="0" w:color="auto"/>
              <w:left w:val="single" w:sz="2" w:space="0" w:color="auto"/>
              <w:bottom w:val="single" w:sz="2" w:space="0" w:color="auto"/>
              <w:right w:val="single" w:sz="2" w:space="0" w:color="auto"/>
            </w:tcBorders>
            <w:vAlign w:val="bottom"/>
          </w:tcPr>
          <w:p w:rsidR="008E7095" w:rsidRPr="00B015F1" w:rsidRDefault="008E7095" w:rsidP="00B015F1">
            <w:pPr>
              <w:spacing w:line="360" w:lineRule="auto"/>
              <w:jc w:val="both"/>
              <w:rPr>
                <w:sz w:val="20"/>
                <w:szCs w:val="20"/>
              </w:rPr>
            </w:pPr>
            <w:r w:rsidRPr="00B015F1">
              <w:rPr>
                <w:sz w:val="20"/>
                <w:szCs w:val="20"/>
              </w:rPr>
              <w:t>225</w:t>
            </w:r>
          </w:p>
        </w:tc>
        <w:tc>
          <w:tcPr>
            <w:tcW w:w="1251" w:type="dxa"/>
            <w:tcBorders>
              <w:top w:val="single" w:sz="2" w:space="0" w:color="auto"/>
              <w:left w:val="single" w:sz="2" w:space="0" w:color="auto"/>
              <w:bottom w:val="single" w:sz="2" w:space="0" w:color="auto"/>
              <w:right w:val="single" w:sz="2" w:space="0" w:color="auto"/>
            </w:tcBorders>
            <w:vAlign w:val="bottom"/>
          </w:tcPr>
          <w:p w:rsidR="008E7095" w:rsidRPr="00B015F1" w:rsidRDefault="008E7095" w:rsidP="00B015F1">
            <w:pPr>
              <w:spacing w:line="360" w:lineRule="auto"/>
              <w:jc w:val="both"/>
              <w:rPr>
                <w:sz w:val="20"/>
                <w:szCs w:val="20"/>
              </w:rPr>
            </w:pPr>
            <w:r w:rsidRPr="00B015F1">
              <w:rPr>
                <w:sz w:val="20"/>
                <w:szCs w:val="20"/>
              </w:rPr>
              <w:t>-</w:t>
            </w:r>
          </w:p>
        </w:tc>
        <w:tc>
          <w:tcPr>
            <w:tcW w:w="1251" w:type="dxa"/>
            <w:tcBorders>
              <w:top w:val="single" w:sz="2" w:space="0" w:color="auto"/>
              <w:left w:val="single" w:sz="2" w:space="0" w:color="auto"/>
              <w:bottom w:val="single" w:sz="2" w:space="0" w:color="auto"/>
              <w:right w:val="single" w:sz="2" w:space="0" w:color="auto"/>
            </w:tcBorders>
            <w:vAlign w:val="bottom"/>
          </w:tcPr>
          <w:p w:rsidR="008E7095" w:rsidRPr="00B015F1" w:rsidRDefault="008E7095" w:rsidP="00B015F1">
            <w:pPr>
              <w:spacing w:line="360" w:lineRule="auto"/>
              <w:jc w:val="both"/>
              <w:rPr>
                <w:sz w:val="20"/>
                <w:szCs w:val="20"/>
              </w:rPr>
            </w:pPr>
            <w:r w:rsidRPr="00B015F1">
              <w:rPr>
                <w:sz w:val="20"/>
                <w:szCs w:val="20"/>
              </w:rPr>
              <w:t>-</w:t>
            </w:r>
          </w:p>
        </w:tc>
        <w:tc>
          <w:tcPr>
            <w:tcW w:w="1497" w:type="dxa"/>
            <w:tcBorders>
              <w:top w:val="single" w:sz="2" w:space="0" w:color="auto"/>
              <w:left w:val="single" w:sz="2" w:space="0" w:color="auto"/>
              <w:bottom w:val="single" w:sz="2" w:space="0" w:color="auto"/>
              <w:right w:val="single" w:sz="2" w:space="0" w:color="auto"/>
            </w:tcBorders>
            <w:vAlign w:val="bottom"/>
          </w:tcPr>
          <w:p w:rsidR="008E7095" w:rsidRPr="00B015F1" w:rsidRDefault="008E7095" w:rsidP="00B015F1">
            <w:pPr>
              <w:spacing w:line="360" w:lineRule="auto"/>
              <w:jc w:val="both"/>
              <w:rPr>
                <w:sz w:val="20"/>
                <w:szCs w:val="20"/>
              </w:rPr>
            </w:pPr>
            <w:r w:rsidRPr="00B015F1">
              <w:rPr>
                <w:sz w:val="20"/>
                <w:szCs w:val="20"/>
              </w:rPr>
              <w:t>-</w:t>
            </w:r>
          </w:p>
        </w:tc>
        <w:tc>
          <w:tcPr>
            <w:tcW w:w="1249" w:type="dxa"/>
            <w:tcBorders>
              <w:top w:val="single" w:sz="2" w:space="0" w:color="auto"/>
              <w:left w:val="single" w:sz="2" w:space="0" w:color="auto"/>
              <w:bottom w:val="single" w:sz="2" w:space="0" w:color="auto"/>
              <w:right w:val="single" w:sz="2" w:space="0" w:color="auto"/>
            </w:tcBorders>
            <w:vAlign w:val="bottom"/>
          </w:tcPr>
          <w:p w:rsidR="008E7095" w:rsidRPr="00B015F1" w:rsidRDefault="008E7095" w:rsidP="00B015F1">
            <w:pPr>
              <w:spacing w:line="360" w:lineRule="auto"/>
              <w:jc w:val="both"/>
              <w:rPr>
                <w:sz w:val="20"/>
                <w:szCs w:val="20"/>
              </w:rPr>
            </w:pPr>
            <w:r w:rsidRPr="00B015F1">
              <w:rPr>
                <w:sz w:val="20"/>
                <w:szCs w:val="20"/>
              </w:rPr>
              <w:t>-</w:t>
            </w:r>
          </w:p>
        </w:tc>
      </w:tr>
    </w:tbl>
    <w:p w:rsidR="003F44F1" w:rsidRDefault="00B015F1" w:rsidP="00B015F1">
      <w:pPr>
        <w:spacing w:line="360" w:lineRule="auto"/>
        <w:ind w:firstLine="709"/>
        <w:jc w:val="center"/>
        <w:rPr>
          <w:sz w:val="28"/>
          <w:szCs w:val="28"/>
        </w:rPr>
      </w:pPr>
      <w:r w:rsidRPr="00B015F1">
        <w:rPr>
          <w:sz w:val="28"/>
          <w:szCs w:val="28"/>
        </w:rPr>
        <w:br w:type="page"/>
      </w:r>
      <w:bookmarkStart w:id="2" w:name="_Toc230142029"/>
      <w:r w:rsidR="003F44F1" w:rsidRPr="00B015F1">
        <w:rPr>
          <w:sz w:val="28"/>
          <w:szCs w:val="28"/>
        </w:rPr>
        <w:t xml:space="preserve">Приложение </w:t>
      </w:r>
      <w:r>
        <w:rPr>
          <w:sz w:val="28"/>
          <w:szCs w:val="28"/>
        </w:rPr>
        <w:t>3</w:t>
      </w:r>
    </w:p>
    <w:p w:rsidR="00B015F1" w:rsidRPr="00B015F1" w:rsidRDefault="00B015F1" w:rsidP="00B015F1">
      <w:pPr>
        <w:spacing w:line="360" w:lineRule="auto"/>
        <w:ind w:firstLine="709"/>
        <w:jc w:val="center"/>
        <w:rPr>
          <w:sz w:val="28"/>
          <w:szCs w:val="28"/>
        </w:rPr>
      </w:pPr>
    </w:p>
    <w:p w:rsidR="003F44F1" w:rsidRPr="009335E0" w:rsidRDefault="003F44F1" w:rsidP="009335E0">
      <w:pPr>
        <w:pStyle w:val="12"/>
        <w:spacing w:before="0" w:after="0" w:line="360" w:lineRule="auto"/>
        <w:ind w:left="0" w:right="0" w:firstLine="709"/>
        <w:jc w:val="both"/>
        <w:outlineLvl w:val="9"/>
        <w:rPr>
          <w:rFonts w:ascii="Times New Roman" w:hAnsi="Times New Roman" w:cs="Times New Roman"/>
        </w:rPr>
      </w:pPr>
      <w:r w:rsidRPr="009335E0">
        <w:rPr>
          <w:rFonts w:ascii="Times New Roman" w:hAnsi="Times New Roman" w:cs="Times New Roman"/>
        </w:rPr>
        <w:t>Бухгалтерский баланс за 2008 год</w:t>
      </w:r>
      <w:bookmarkEnd w:id="2"/>
    </w:p>
    <w:p w:rsidR="009335E0" w:rsidRDefault="003F44F1" w:rsidP="009335E0">
      <w:pPr>
        <w:spacing w:line="360" w:lineRule="auto"/>
        <w:ind w:firstLine="709"/>
        <w:jc w:val="both"/>
        <w:rPr>
          <w:sz w:val="28"/>
          <w:szCs w:val="28"/>
        </w:rPr>
      </w:pPr>
      <w:r w:rsidRPr="009335E0">
        <w:rPr>
          <w:sz w:val="28"/>
          <w:szCs w:val="28"/>
        </w:rPr>
        <w:t>Приложение</w:t>
      </w:r>
    </w:p>
    <w:p w:rsidR="009335E0" w:rsidRDefault="003F44F1" w:rsidP="009335E0">
      <w:pPr>
        <w:spacing w:line="360" w:lineRule="auto"/>
        <w:ind w:firstLine="709"/>
        <w:jc w:val="both"/>
        <w:rPr>
          <w:sz w:val="28"/>
          <w:szCs w:val="28"/>
        </w:rPr>
      </w:pPr>
      <w:r w:rsidRPr="009335E0">
        <w:rPr>
          <w:sz w:val="28"/>
          <w:szCs w:val="28"/>
        </w:rPr>
        <w:t>к приказу Минфина РФ</w:t>
      </w:r>
    </w:p>
    <w:p w:rsidR="003F44F1" w:rsidRDefault="003F44F1" w:rsidP="009335E0">
      <w:pPr>
        <w:spacing w:line="360" w:lineRule="auto"/>
        <w:ind w:firstLine="709"/>
        <w:jc w:val="both"/>
        <w:rPr>
          <w:sz w:val="28"/>
          <w:szCs w:val="28"/>
        </w:rPr>
      </w:pPr>
      <w:r w:rsidRPr="009335E0">
        <w:rPr>
          <w:sz w:val="28"/>
          <w:szCs w:val="28"/>
        </w:rPr>
        <w:t xml:space="preserve">от 22 июля </w:t>
      </w:r>
      <w:smartTag w:uri="urn:schemas-microsoft-com:office:smarttags" w:element="metricconverter">
        <w:smartTagPr>
          <w:attr w:name="ProductID" w:val="2003 г"/>
        </w:smartTagPr>
        <w:r w:rsidRPr="009335E0">
          <w:rPr>
            <w:sz w:val="28"/>
            <w:szCs w:val="28"/>
          </w:rPr>
          <w:t>2003 г</w:t>
        </w:r>
      </w:smartTag>
      <w:r w:rsidRPr="009335E0">
        <w:rPr>
          <w:sz w:val="28"/>
          <w:szCs w:val="28"/>
        </w:rPr>
        <w:t>. № 67н</w:t>
      </w:r>
    </w:p>
    <w:p w:rsidR="004C7716" w:rsidRPr="009335E0" w:rsidRDefault="004C7716" w:rsidP="009335E0">
      <w:pPr>
        <w:spacing w:line="360" w:lineRule="auto"/>
        <w:ind w:firstLine="709"/>
        <w:jc w:val="both"/>
        <w:rPr>
          <w:sz w:val="28"/>
          <w:szCs w:val="28"/>
        </w:rPr>
      </w:pPr>
    </w:p>
    <w:tbl>
      <w:tblPr>
        <w:tblW w:w="4666" w:type="pct"/>
        <w:tblInd w:w="250" w:type="dxa"/>
        <w:tblLayout w:type="fixed"/>
        <w:tblLook w:val="0000" w:firstRow="0" w:lastRow="0" w:firstColumn="0" w:lastColumn="0" w:noHBand="0" w:noVBand="0"/>
      </w:tblPr>
      <w:tblGrid>
        <w:gridCol w:w="1018"/>
        <w:gridCol w:w="467"/>
        <w:gridCol w:w="81"/>
        <w:gridCol w:w="300"/>
        <w:gridCol w:w="484"/>
        <w:gridCol w:w="540"/>
        <w:gridCol w:w="539"/>
        <w:gridCol w:w="464"/>
        <w:gridCol w:w="80"/>
        <w:gridCol w:w="370"/>
        <w:gridCol w:w="57"/>
        <w:gridCol w:w="406"/>
        <w:gridCol w:w="101"/>
        <w:gridCol w:w="62"/>
        <w:gridCol w:w="230"/>
        <w:gridCol w:w="96"/>
        <w:gridCol w:w="118"/>
        <w:gridCol w:w="63"/>
        <w:gridCol w:w="72"/>
        <w:gridCol w:w="377"/>
        <w:gridCol w:w="253"/>
        <w:gridCol w:w="456"/>
        <w:gridCol w:w="21"/>
        <w:gridCol w:w="207"/>
        <w:gridCol w:w="721"/>
        <w:gridCol w:w="220"/>
        <w:gridCol w:w="16"/>
        <w:gridCol w:w="606"/>
        <w:gridCol w:w="506"/>
      </w:tblGrid>
      <w:tr w:rsidR="003F44F1" w:rsidRPr="004C7716" w:rsidTr="004C7716">
        <w:trPr>
          <w:cantSplit/>
        </w:trPr>
        <w:tc>
          <w:tcPr>
            <w:tcW w:w="1865" w:type="dxa"/>
            <w:gridSpan w:val="4"/>
          </w:tcPr>
          <w:p w:rsidR="003F44F1" w:rsidRPr="004C7716" w:rsidRDefault="003F44F1" w:rsidP="004C7716">
            <w:pPr>
              <w:spacing w:line="360" w:lineRule="auto"/>
              <w:jc w:val="both"/>
              <w:rPr>
                <w:sz w:val="20"/>
                <w:szCs w:val="20"/>
              </w:rPr>
            </w:pPr>
          </w:p>
        </w:tc>
        <w:tc>
          <w:tcPr>
            <w:tcW w:w="2477" w:type="dxa"/>
            <w:gridSpan w:val="6"/>
          </w:tcPr>
          <w:p w:rsidR="003F44F1" w:rsidRPr="004C7716" w:rsidRDefault="003F44F1" w:rsidP="004C7716">
            <w:pPr>
              <w:spacing w:line="360" w:lineRule="auto"/>
              <w:jc w:val="both"/>
              <w:rPr>
                <w:sz w:val="20"/>
                <w:szCs w:val="20"/>
              </w:rPr>
            </w:pPr>
            <w:r w:rsidRPr="004C7716">
              <w:rPr>
                <w:b/>
                <w:bCs/>
                <w:sz w:val="20"/>
                <w:szCs w:val="20"/>
              </w:rPr>
              <w:t>Бухгалтерский баланс</w:t>
            </w:r>
          </w:p>
        </w:tc>
        <w:tc>
          <w:tcPr>
            <w:tcW w:w="4588" w:type="dxa"/>
            <w:gridSpan w:val="19"/>
          </w:tcPr>
          <w:p w:rsidR="003F44F1" w:rsidRPr="004C7716" w:rsidRDefault="003F44F1" w:rsidP="004C7716">
            <w:pPr>
              <w:spacing w:line="360" w:lineRule="auto"/>
              <w:jc w:val="both"/>
              <w:rPr>
                <w:sz w:val="20"/>
                <w:szCs w:val="20"/>
              </w:rPr>
            </w:pPr>
          </w:p>
        </w:tc>
      </w:tr>
      <w:tr w:rsidR="003F44F1" w:rsidRPr="004C7716" w:rsidTr="004C7716">
        <w:trPr>
          <w:cantSplit/>
        </w:trPr>
        <w:tc>
          <w:tcPr>
            <w:tcW w:w="1565" w:type="dxa"/>
            <w:gridSpan w:val="3"/>
          </w:tcPr>
          <w:p w:rsidR="003F44F1" w:rsidRPr="004C7716" w:rsidRDefault="003F44F1" w:rsidP="004C7716">
            <w:pPr>
              <w:spacing w:line="360" w:lineRule="auto"/>
              <w:jc w:val="both"/>
              <w:rPr>
                <w:b/>
                <w:bCs/>
                <w:sz w:val="20"/>
                <w:szCs w:val="20"/>
              </w:rPr>
            </w:pPr>
            <w:r w:rsidRPr="004C7716">
              <w:rPr>
                <w:b/>
                <w:bCs/>
                <w:sz w:val="20"/>
                <w:szCs w:val="20"/>
              </w:rPr>
              <w:t>на</w:t>
            </w:r>
          </w:p>
        </w:tc>
        <w:tc>
          <w:tcPr>
            <w:tcW w:w="2407" w:type="dxa"/>
            <w:gridSpan w:val="6"/>
            <w:tcBorders>
              <w:bottom w:val="single" w:sz="2" w:space="0" w:color="auto"/>
            </w:tcBorders>
          </w:tcPr>
          <w:p w:rsidR="003F44F1" w:rsidRPr="004C7716" w:rsidRDefault="003F44F1" w:rsidP="004C7716">
            <w:pPr>
              <w:spacing w:line="360" w:lineRule="auto"/>
              <w:jc w:val="both"/>
              <w:rPr>
                <w:b/>
                <w:bCs/>
                <w:sz w:val="20"/>
                <w:szCs w:val="20"/>
              </w:rPr>
            </w:pPr>
            <w:r w:rsidRPr="004C7716">
              <w:rPr>
                <w:b/>
                <w:bCs/>
                <w:sz w:val="20"/>
                <w:szCs w:val="20"/>
              </w:rPr>
              <w:t>31 декабря 2008</w:t>
            </w:r>
          </w:p>
        </w:tc>
        <w:tc>
          <w:tcPr>
            <w:tcW w:w="3830" w:type="dxa"/>
            <w:gridSpan w:val="17"/>
          </w:tcPr>
          <w:p w:rsidR="003F44F1" w:rsidRPr="004C7716" w:rsidRDefault="003F44F1" w:rsidP="004C7716">
            <w:pPr>
              <w:spacing w:line="360" w:lineRule="auto"/>
              <w:jc w:val="both"/>
              <w:rPr>
                <w:sz w:val="20"/>
                <w:szCs w:val="20"/>
              </w:rPr>
            </w:pPr>
            <w:r w:rsidRPr="004C7716">
              <w:rPr>
                <w:b/>
                <w:bCs/>
                <w:sz w:val="20"/>
                <w:szCs w:val="20"/>
              </w:rPr>
              <w:t>г.</w:t>
            </w:r>
          </w:p>
        </w:tc>
        <w:tc>
          <w:tcPr>
            <w:tcW w:w="1128" w:type="dxa"/>
            <w:gridSpan w:val="3"/>
            <w:tcBorders>
              <w:bottom w:val="single" w:sz="12" w:space="0" w:color="auto"/>
            </w:tcBorders>
          </w:tcPr>
          <w:p w:rsidR="003F44F1" w:rsidRPr="004C7716" w:rsidRDefault="003F44F1" w:rsidP="004C7716">
            <w:pPr>
              <w:spacing w:line="360" w:lineRule="auto"/>
              <w:jc w:val="both"/>
              <w:rPr>
                <w:sz w:val="20"/>
                <w:szCs w:val="20"/>
              </w:rPr>
            </w:pPr>
            <w:r w:rsidRPr="004C7716">
              <w:rPr>
                <w:sz w:val="20"/>
                <w:szCs w:val="20"/>
              </w:rPr>
              <w:t>Коды</w:t>
            </w:r>
          </w:p>
        </w:tc>
      </w:tr>
      <w:tr w:rsidR="003F44F1" w:rsidRPr="004C7716" w:rsidTr="004C7716">
        <w:trPr>
          <w:cantSplit/>
        </w:trPr>
        <w:tc>
          <w:tcPr>
            <w:tcW w:w="5198" w:type="dxa"/>
            <w:gridSpan w:val="15"/>
          </w:tcPr>
          <w:p w:rsidR="003F44F1" w:rsidRPr="004C7716" w:rsidRDefault="003F44F1" w:rsidP="004C7716">
            <w:pPr>
              <w:spacing w:line="360" w:lineRule="auto"/>
              <w:jc w:val="both"/>
              <w:rPr>
                <w:sz w:val="20"/>
                <w:szCs w:val="20"/>
              </w:rPr>
            </w:pPr>
          </w:p>
        </w:tc>
        <w:tc>
          <w:tcPr>
            <w:tcW w:w="349" w:type="dxa"/>
            <w:gridSpan w:val="4"/>
          </w:tcPr>
          <w:p w:rsidR="003F44F1" w:rsidRPr="004C7716" w:rsidRDefault="003F44F1" w:rsidP="004C7716">
            <w:pPr>
              <w:spacing w:line="360" w:lineRule="auto"/>
              <w:jc w:val="both"/>
              <w:rPr>
                <w:sz w:val="20"/>
                <w:szCs w:val="20"/>
              </w:rPr>
            </w:pPr>
          </w:p>
        </w:tc>
        <w:tc>
          <w:tcPr>
            <w:tcW w:w="2035" w:type="dxa"/>
            <w:gridSpan w:val="6"/>
          </w:tcPr>
          <w:p w:rsidR="003F44F1" w:rsidRPr="004C7716" w:rsidRDefault="003F44F1" w:rsidP="004C7716">
            <w:pPr>
              <w:spacing w:line="360" w:lineRule="auto"/>
              <w:jc w:val="both"/>
              <w:rPr>
                <w:sz w:val="20"/>
                <w:szCs w:val="20"/>
              </w:rPr>
            </w:pPr>
            <w:r w:rsidRPr="004C7716">
              <w:rPr>
                <w:sz w:val="20"/>
                <w:szCs w:val="20"/>
              </w:rPr>
              <w:t>Форма № 1 по ОКУД</w:t>
            </w:r>
          </w:p>
        </w:tc>
        <w:tc>
          <w:tcPr>
            <w:tcW w:w="236" w:type="dxa"/>
            <w:gridSpan w:val="2"/>
            <w:tcBorders>
              <w:right w:val="single" w:sz="12" w:space="0" w:color="auto"/>
            </w:tcBorders>
          </w:tcPr>
          <w:p w:rsidR="003F44F1" w:rsidRPr="004C7716" w:rsidRDefault="003F44F1" w:rsidP="004C7716">
            <w:pPr>
              <w:spacing w:line="360" w:lineRule="auto"/>
              <w:jc w:val="both"/>
              <w:rPr>
                <w:sz w:val="20"/>
                <w:szCs w:val="20"/>
              </w:rPr>
            </w:pPr>
          </w:p>
        </w:tc>
        <w:tc>
          <w:tcPr>
            <w:tcW w:w="1112" w:type="dxa"/>
            <w:gridSpan w:val="2"/>
            <w:tcBorders>
              <w:top w:val="single" w:sz="12" w:space="0" w:color="auto"/>
              <w:left w:val="single" w:sz="12" w:space="0" w:color="auto"/>
              <w:bottom w:val="single" w:sz="6" w:space="0" w:color="auto"/>
              <w:right w:val="single" w:sz="12" w:space="0" w:color="auto"/>
            </w:tcBorders>
          </w:tcPr>
          <w:p w:rsidR="003F44F1" w:rsidRPr="004C7716" w:rsidRDefault="003F44F1" w:rsidP="004C7716">
            <w:pPr>
              <w:spacing w:line="360" w:lineRule="auto"/>
              <w:jc w:val="both"/>
              <w:rPr>
                <w:sz w:val="20"/>
                <w:szCs w:val="20"/>
              </w:rPr>
            </w:pPr>
            <w:r w:rsidRPr="004C7716">
              <w:rPr>
                <w:sz w:val="20"/>
                <w:szCs w:val="20"/>
              </w:rPr>
              <w:t>0710001</w:t>
            </w:r>
          </w:p>
        </w:tc>
      </w:tr>
      <w:tr w:rsidR="004C7716" w:rsidRPr="004C7716" w:rsidTr="004C7716">
        <w:trPr>
          <w:cantSplit/>
          <w:trHeight w:val="181"/>
        </w:trPr>
        <w:tc>
          <w:tcPr>
            <w:tcW w:w="5198" w:type="dxa"/>
            <w:gridSpan w:val="15"/>
          </w:tcPr>
          <w:p w:rsidR="004C7716" w:rsidRPr="004C7716" w:rsidRDefault="004C7716" w:rsidP="004C7716">
            <w:pPr>
              <w:spacing w:line="360" w:lineRule="auto"/>
              <w:jc w:val="both"/>
              <w:rPr>
                <w:sz w:val="20"/>
                <w:szCs w:val="20"/>
              </w:rPr>
            </w:pPr>
          </w:p>
        </w:tc>
        <w:tc>
          <w:tcPr>
            <w:tcW w:w="2384" w:type="dxa"/>
            <w:gridSpan w:val="10"/>
            <w:vAlign w:val="center"/>
          </w:tcPr>
          <w:p w:rsidR="004C7716" w:rsidRPr="004C7716" w:rsidRDefault="004C7716" w:rsidP="004C7716">
            <w:pPr>
              <w:spacing w:line="360" w:lineRule="auto"/>
              <w:jc w:val="both"/>
              <w:rPr>
                <w:sz w:val="20"/>
                <w:szCs w:val="20"/>
              </w:rPr>
            </w:pPr>
            <w:r w:rsidRPr="004C7716">
              <w:rPr>
                <w:sz w:val="20"/>
                <w:szCs w:val="20"/>
              </w:rPr>
              <w:t>Дата (год, месяц, число)</w:t>
            </w:r>
          </w:p>
        </w:tc>
        <w:tc>
          <w:tcPr>
            <w:tcW w:w="236" w:type="dxa"/>
            <w:gridSpan w:val="2"/>
            <w:tcBorders>
              <w:right w:val="single" w:sz="12" w:space="0" w:color="auto"/>
            </w:tcBorders>
            <w:vAlign w:val="center"/>
          </w:tcPr>
          <w:p w:rsidR="004C7716" w:rsidRPr="004C7716" w:rsidRDefault="004C7716" w:rsidP="004C7716">
            <w:pPr>
              <w:spacing w:line="360" w:lineRule="auto"/>
              <w:jc w:val="both"/>
              <w:rPr>
                <w:sz w:val="20"/>
                <w:szCs w:val="20"/>
              </w:rPr>
            </w:pPr>
          </w:p>
        </w:tc>
        <w:tc>
          <w:tcPr>
            <w:tcW w:w="606" w:type="dxa"/>
            <w:tcBorders>
              <w:top w:val="single" w:sz="6" w:space="0" w:color="auto"/>
              <w:left w:val="single" w:sz="12" w:space="0" w:color="auto"/>
              <w:bottom w:val="single" w:sz="6" w:space="0" w:color="auto"/>
              <w:right w:val="single" w:sz="12" w:space="0" w:color="auto"/>
            </w:tcBorders>
            <w:vAlign w:val="center"/>
          </w:tcPr>
          <w:p w:rsidR="004C7716" w:rsidRPr="004C7716" w:rsidRDefault="004C7716" w:rsidP="004C7716">
            <w:pPr>
              <w:spacing w:line="360" w:lineRule="auto"/>
              <w:jc w:val="both"/>
              <w:rPr>
                <w:sz w:val="20"/>
                <w:szCs w:val="20"/>
              </w:rPr>
            </w:pPr>
            <w:r w:rsidRPr="004C7716">
              <w:rPr>
                <w:sz w:val="20"/>
                <w:szCs w:val="20"/>
              </w:rPr>
              <w:t>2009</w:t>
            </w:r>
          </w:p>
        </w:tc>
        <w:tc>
          <w:tcPr>
            <w:tcW w:w="506" w:type="dxa"/>
            <w:tcBorders>
              <w:top w:val="single" w:sz="6" w:space="0" w:color="auto"/>
              <w:left w:val="single" w:sz="12" w:space="0" w:color="auto"/>
              <w:bottom w:val="single" w:sz="6" w:space="0" w:color="auto"/>
              <w:right w:val="single" w:sz="6" w:space="0" w:color="auto"/>
            </w:tcBorders>
            <w:vAlign w:val="center"/>
          </w:tcPr>
          <w:p w:rsidR="004C7716" w:rsidRPr="004C7716" w:rsidRDefault="004C7716" w:rsidP="004C7716">
            <w:pPr>
              <w:spacing w:line="360" w:lineRule="auto"/>
              <w:jc w:val="both"/>
              <w:rPr>
                <w:sz w:val="20"/>
                <w:szCs w:val="20"/>
              </w:rPr>
            </w:pPr>
            <w:r w:rsidRPr="004C7716">
              <w:rPr>
                <w:sz w:val="20"/>
                <w:szCs w:val="20"/>
              </w:rPr>
              <w:t>04</w:t>
            </w:r>
          </w:p>
        </w:tc>
      </w:tr>
      <w:tr w:rsidR="003F44F1" w:rsidRPr="004C7716" w:rsidTr="004C7716">
        <w:trPr>
          <w:cantSplit/>
        </w:trPr>
        <w:tc>
          <w:tcPr>
            <w:tcW w:w="1017" w:type="dxa"/>
            <w:vAlign w:val="center"/>
          </w:tcPr>
          <w:p w:rsidR="003F44F1" w:rsidRPr="004C7716" w:rsidRDefault="003F44F1" w:rsidP="004C7716">
            <w:pPr>
              <w:spacing w:line="360" w:lineRule="auto"/>
              <w:jc w:val="both"/>
              <w:rPr>
                <w:sz w:val="20"/>
                <w:szCs w:val="20"/>
              </w:rPr>
            </w:pPr>
            <w:r w:rsidRPr="004C7716">
              <w:rPr>
                <w:sz w:val="20"/>
                <w:szCs w:val="20"/>
              </w:rPr>
              <w:t>Организация</w:t>
            </w:r>
          </w:p>
        </w:tc>
        <w:tc>
          <w:tcPr>
            <w:tcW w:w="4907" w:type="dxa"/>
            <w:gridSpan w:val="19"/>
            <w:tcBorders>
              <w:bottom w:val="single" w:sz="2" w:space="0" w:color="auto"/>
            </w:tcBorders>
            <w:vAlign w:val="center"/>
          </w:tcPr>
          <w:p w:rsidR="003F44F1" w:rsidRPr="004C7716" w:rsidRDefault="003F44F1" w:rsidP="004C7716">
            <w:pPr>
              <w:spacing w:line="360" w:lineRule="auto"/>
              <w:jc w:val="both"/>
              <w:rPr>
                <w:b/>
                <w:sz w:val="20"/>
                <w:szCs w:val="20"/>
              </w:rPr>
            </w:pPr>
            <w:r w:rsidRPr="004C7716">
              <w:rPr>
                <w:b/>
                <w:sz w:val="20"/>
                <w:szCs w:val="20"/>
              </w:rPr>
              <w:t>ООО «Град»</w:t>
            </w:r>
          </w:p>
        </w:tc>
        <w:tc>
          <w:tcPr>
            <w:tcW w:w="253" w:type="dxa"/>
            <w:tcBorders>
              <w:bottom w:val="single" w:sz="2" w:space="0" w:color="auto"/>
            </w:tcBorders>
          </w:tcPr>
          <w:p w:rsidR="003F44F1" w:rsidRPr="004C7716" w:rsidRDefault="003F44F1" w:rsidP="004C7716">
            <w:pPr>
              <w:spacing w:line="360" w:lineRule="auto"/>
              <w:jc w:val="both"/>
              <w:rPr>
                <w:sz w:val="20"/>
                <w:szCs w:val="20"/>
              </w:rPr>
            </w:pPr>
          </w:p>
        </w:tc>
        <w:tc>
          <w:tcPr>
            <w:tcW w:w="477" w:type="dxa"/>
            <w:gridSpan w:val="2"/>
            <w:tcBorders>
              <w:bottom w:val="single" w:sz="2" w:space="0" w:color="auto"/>
            </w:tcBorders>
          </w:tcPr>
          <w:p w:rsidR="003F44F1" w:rsidRPr="004C7716" w:rsidRDefault="003F44F1" w:rsidP="004C7716">
            <w:pPr>
              <w:spacing w:line="360" w:lineRule="auto"/>
              <w:jc w:val="both"/>
              <w:rPr>
                <w:sz w:val="20"/>
                <w:szCs w:val="20"/>
              </w:rPr>
            </w:pPr>
          </w:p>
        </w:tc>
        <w:tc>
          <w:tcPr>
            <w:tcW w:w="928" w:type="dxa"/>
            <w:gridSpan w:val="2"/>
            <w:vAlign w:val="center"/>
          </w:tcPr>
          <w:p w:rsidR="003F44F1" w:rsidRPr="004C7716" w:rsidRDefault="003F44F1" w:rsidP="004C7716">
            <w:pPr>
              <w:spacing w:line="360" w:lineRule="auto"/>
              <w:jc w:val="both"/>
              <w:rPr>
                <w:sz w:val="20"/>
                <w:szCs w:val="20"/>
              </w:rPr>
            </w:pPr>
            <w:r w:rsidRPr="004C7716">
              <w:rPr>
                <w:sz w:val="20"/>
                <w:szCs w:val="20"/>
              </w:rPr>
              <w:t>по ОКПО</w:t>
            </w:r>
          </w:p>
        </w:tc>
        <w:tc>
          <w:tcPr>
            <w:tcW w:w="236" w:type="dxa"/>
            <w:gridSpan w:val="2"/>
            <w:tcBorders>
              <w:right w:val="single" w:sz="12" w:space="0" w:color="auto"/>
            </w:tcBorders>
          </w:tcPr>
          <w:p w:rsidR="003F44F1" w:rsidRPr="004C7716" w:rsidRDefault="003F44F1" w:rsidP="004C7716">
            <w:pPr>
              <w:spacing w:line="360" w:lineRule="auto"/>
              <w:jc w:val="both"/>
              <w:rPr>
                <w:sz w:val="20"/>
                <w:szCs w:val="20"/>
              </w:rPr>
            </w:pPr>
          </w:p>
        </w:tc>
        <w:tc>
          <w:tcPr>
            <w:tcW w:w="1112" w:type="dxa"/>
            <w:gridSpan w:val="2"/>
            <w:tcBorders>
              <w:top w:val="single" w:sz="6" w:space="0" w:color="auto"/>
              <w:left w:val="single" w:sz="12" w:space="0" w:color="auto"/>
              <w:bottom w:val="single" w:sz="6"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00253149</w:t>
            </w:r>
          </w:p>
        </w:tc>
      </w:tr>
      <w:tr w:rsidR="003F44F1" w:rsidRPr="004C7716" w:rsidTr="004C7716">
        <w:trPr>
          <w:cantSplit/>
        </w:trPr>
        <w:tc>
          <w:tcPr>
            <w:tcW w:w="6861" w:type="dxa"/>
            <w:gridSpan w:val="24"/>
          </w:tcPr>
          <w:p w:rsidR="003F44F1" w:rsidRPr="004C7716" w:rsidRDefault="003F44F1" w:rsidP="004C7716">
            <w:pPr>
              <w:spacing w:line="360" w:lineRule="auto"/>
              <w:jc w:val="both"/>
              <w:rPr>
                <w:sz w:val="20"/>
                <w:szCs w:val="20"/>
              </w:rPr>
            </w:pPr>
            <w:r w:rsidRPr="004C7716">
              <w:rPr>
                <w:sz w:val="20"/>
                <w:szCs w:val="20"/>
              </w:rPr>
              <w:t>Идентификационный номер налогоплательщика</w:t>
            </w:r>
          </w:p>
        </w:tc>
        <w:tc>
          <w:tcPr>
            <w:tcW w:w="721" w:type="dxa"/>
          </w:tcPr>
          <w:p w:rsidR="003F44F1" w:rsidRPr="004C7716" w:rsidRDefault="003F44F1" w:rsidP="004C7716">
            <w:pPr>
              <w:spacing w:line="360" w:lineRule="auto"/>
              <w:jc w:val="both"/>
              <w:rPr>
                <w:sz w:val="20"/>
                <w:szCs w:val="20"/>
              </w:rPr>
            </w:pPr>
            <w:r w:rsidRPr="004C7716">
              <w:rPr>
                <w:sz w:val="20"/>
                <w:szCs w:val="20"/>
              </w:rPr>
              <w:t>ИНН</w:t>
            </w:r>
          </w:p>
        </w:tc>
        <w:tc>
          <w:tcPr>
            <w:tcW w:w="236" w:type="dxa"/>
            <w:gridSpan w:val="2"/>
            <w:tcBorders>
              <w:right w:val="single" w:sz="12" w:space="0" w:color="auto"/>
            </w:tcBorders>
          </w:tcPr>
          <w:p w:rsidR="003F44F1" w:rsidRPr="004C7716" w:rsidRDefault="003F44F1" w:rsidP="004C7716">
            <w:pPr>
              <w:spacing w:line="360" w:lineRule="auto"/>
              <w:jc w:val="both"/>
              <w:rPr>
                <w:sz w:val="20"/>
                <w:szCs w:val="20"/>
              </w:rPr>
            </w:pPr>
          </w:p>
        </w:tc>
        <w:tc>
          <w:tcPr>
            <w:tcW w:w="1112" w:type="dxa"/>
            <w:gridSpan w:val="2"/>
            <w:tcBorders>
              <w:top w:val="single" w:sz="6" w:space="0" w:color="auto"/>
              <w:left w:val="single" w:sz="12" w:space="0" w:color="auto"/>
              <w:bottom w:val="single" w:sz="6" w:space="0" w:color="auto"/>
              <w:right w:val="single" w:sz="12" w:space="0" w:color="auto"/>
            </w:tcBorders>
          </w:tcPr>
          <w:p w:rsidR="003F44F1" w:rsidRPr="004C7716" w:rsidRDefault="003F44F1" w:rsidP="004C7716">
            <w:pPr>
              <w:spacing w:line="360" w:lineRule="auto"/>
              <w:jc w:val="both"/>
              <w:rPr>
                <w:sz w:val="20"/>
                <w:szCs w:val="20"/>
              </w:rPr>
            </w:pPr>
          </w:p>
        </w:tc>
      </w:tr>
      <w:tr w:rsidR="003F44F1" w:rsidRPr="004C7716" w:rsidTr="004C7716">
        <w:trPr>
          <w:cantSplit/>
          <w:trHeight w:val="61"/>
        </w:trPr>
        <w:tc>
          <w:tcPr>
            <w:tcW w:w="1484" w:type="dxa"/>
            <w:gridSpan w:val="2"/>
          </w:tcPr>
          <w:p w:rsidR="003F44F1" w:rsidRPr="004C7716" w:rsidRDefault="003F44F1" w:rsidP="004C7716">
            <w:pPr>
              <w:spacing w:line="360" w:lineRule="auto"/>
              <w:jc w:val="both"/>
              <w:rPr>
                <w:sz w:val="20"/>
                <w:szCs w:val="20"/>
              </w:rPr>
            </w:pPr>
            <w:r w:rsidRPr="004C7716">
              <w:rPr>
                <w:sz w:val="20"/>
                <w:szCs w:val="20"/>
              </w:rPr>
              <w:t>Вид деятельности</w:t>
            </w:r>
          </w:p>
        </w:tc>
        <w:tc>
          <w:tcPr>
            <w:tcW w:w="3810" w:type="dxa"/>
            <w:gridSpan w:val="14"/>
            <w:vAlign w:val="center"/>
          </w:tcPr>
          <w:p w:rsidR="003F44F1" w:rsidRPr="004C7716" w:rsidRDefault="003F44F1" w:rsidP="004C7716">
            <w:pPr>
              <w:spacing w:line="360" w:lineRule="auto"/>
              <w:jc w:val="both"/>
              <w:rPr>
                <w:sz w:val="20"/>
                <w:szCs w:val="20"/>
              </w:rPr>
            </w:pPr>
            <w:r w:rsidRPr="004C7716">
              <w:rPr>
                <w:sz w:val="20"/>
                <w:szCs w:val="20"/>
              </w:rPr>
              <w:t>Переработка и хранение</w:t>
            </w:r>
          </w:p>
        </w:tc>
        <w:tc>
          <w:tcPr>
            <w:tcW w:w="2288" w:type="dxa"/>
            <w:gridSpan w:val="9"/>
          </w:tcPr>
          <w:p w:rsidR="003F44F1" w:rsidRPr="004C7716" w:rsidRDefault="003F44F1" w:rsidP="004C7716">
            <w:pPr>
              <w:spacing w:line="360" w:lineRule="auto"/>
              <w:jc w:val="both"/>
              <w:rPr>
                <w:sz w:val="20"/>
                <w:szCs w:val="20"/>
              </w:rPr>
            </w:pPr>
          </w:p>
        </w:tc>
        <w:tc>
          <w:tcPr>
            <w:tcW w:w="236" w:type="dxa"/>
            <w:gridSpan w:val="2"/>
            <w:tcBorders>
              <w:right w:val="single" w:sz="12" w:space="0" w:color="auto"/>
            </w:tcBorders>
          </w:tcPr>
          <w:p w:rsidR="003F44F1" w:rsidRPr="004C7716" w:rsidRDefault="003F44F1" w:rsidP="004C7716">
            <w:pPr>
              <w:spacing w:line="360" w:lineRule="auto"/>
              <w:jc w:val="both"/>
              <w:rPr>
                <w:sz w:val="20"/>
                <w:szCs w:val="20"/>
              </w:rPr>
            </w:pPr>
          </w:p>
        </w:tc>
        <w:tc>
          <w:tcPr>
            <w:tcW w:w="1112" w:type="dxa"/>
            <w:gridSpan w:val="2"/>
            <w:tcBorders>
              <w:top w:val="single" w:sz="6" w:space="0" w:color="auto"/>
              <w:left w:val="single" w:sz="12" w:space="0" w:color="auto"/>
              <w:right w:val="single" w:sz="12" w:space="0" w:color="auto"/>
            </w:tcBorders>
            <w:vAlign w:val="bottom"/>
          </w:tcPr>
          <w:p w:rsidR="003F44F1" w:rsidRPr="004C7716" w:rsidRDefault="003F44F1" w:rsidP="004C7716">
            <w:pPr>
              <w:spacing w:line="360" w:lineRule="auto"/>
              <w:jc w:val="both"/>
              <w:rPr>
                <w:sz w:val="20"/>
                <w:szCs w:val="20"/>
              </w:rPr>
            </w:pPr>
            <w:r w:rsidRPr="004C7716">
              <w:rPr>
                <w:sz w:val="20"/>
                <w:szCs w:val="20"/>
              </w:rPr>
              <w:t>36.14</w:t>
            </w:r>
          </w:p>
        </w:tc>
      </w:tr>
      <w:tr w:rsidR="004C7716" w:rsidRPr="004C7716" w:rsidTr="004C7716">
        <w:trPr>
          <w:cantSplit/>
        </w:trPr>
        <w:tc>
          <w:tcPr>
            <w:tcW w:w="3892" w:type="dxa"/>
            <w:gridSpan w:val="8"/>
          </w:tcPr>
          <w:p w:rsidR="004C7716" w:rsidRPr="004C7716" w:rsidRDefault="004C7716" w:rsidP="004C7716">
            <w:pPr>
              <w:spacing w:line="360" w:lineRule="auto"/>
              <w:jc w:val="both"/>
              <w:rPr>
                <w:sz w:val="20"/>
                <w:szCs w:val="20"/>
              </w:rPr>
            </w:pPr>
            <w:r w:rsidRPr="004C7716">
              <w:rPr>
                <w:sz w:val="20"/>
                <w:szCs w:val="20"/>
              </w:rPr>
              <w:t>Организационно-правовая форма собственности</w:t>
            </w:r>
          </w:p>
        </w:tc>
        <w:tc>
          <w:tcPr>
            <w:tcW w:w="507" w:type="dxa"/>
            <w:gridSpan w:val="3"/>
            <w:tcBorders>
              <w:bottom w:val="single" w:sz="6" w:space="0" w:color="auto"/>
            </w:tcBorders>
          </w:tcPr>
          <w:p w:rsidR="004C7716" w:rsidRPr="004C7716" w:rsidRDefault="004C7716" w:rsidP="004C7716">
            <w:pPr>
              <w:spacing w:line="360" w:lineRule="auto"/>
              <w:jc w:val="both"/>
              <w:rPr>
                <w:sz w:val="20"/>
                <w:szCs w:val="20"/>
              </w:rPr>
            </w:pPr>
          </w:p>
        </w:tc>
        <w:tc>
          <w:tcPr>
            <w:tcW w:w="507" w:type="dxa"/>
            <w:gridSpan w:val="2"/>
            <w:tcBorders>
              <w:bottom w:val="single" w:sz="6" w:space="0" w:color="auto"/>
            </w:tcBorders>
          </w:tcPr>
          <w:p w:rsidR="004C7716" w:rsidRPr="004C7716" w:rsidRDefault="004C7716" w:rsidP="004C7716">
            <w:pPr>
              <w:spacing w:line="360" w:lineRule="auto"/>
              <w:jc w:val="both"/>
              <w:rPr>
                <w:sz w:val="20"/>
                <w:szCs w:val="20"/>
              </w:rPr>
            </w:pPr>
          </w:p>
        </w:tc>
        <w:tc>
          <w:tcPr>
            <w:tcW w:w="506" w:type="dxa"/>
            <w:gridSpan w:val="4"/>
            <w:tcBorders>
              <w:bottom w:val="single" w:sz="6" w:space="0" w:color="auto"/>
            </w:tcBorders>
          </w:tcPr>
          <w:p w:rsidR="004C7716" w:rsidRPr="004C7716" w:rsidRDefault="004C7716" w:rsidP="004C7716">
            <w:pPr>
              <w:spacing w:line="360" w:lineRule="auto"/>
              <w:jc w:val="both"/>
              <w:rPr>
                <w:sz w:val="20"/>
                <w:szCs w:val="20"/>
              </w:rPr>
            </w:pPr>
          </w:p>
        </w:tc>
        <w:tc>
          <w:tcPr>
            <w:tcW w:w="512" w:type="dxa"/>
            <w:gridSpan w:val="3"/>
            <w:tcBorders>
              <w:bottom w:val="single" w:sz="6" w:space="0" w:color="auto"/>
            </w:tcBorders>
          </w:tcPr>
          <w:p w:rsidR="004C7716" w:rsidRPr="004C7716" w:rsidRDefault="004C7716" w:rsidP="004C7716">
            <w:pPr>
              <w:spacing w:line="360" w:lineRule="auto"/>
              <w:jc w:val="both"/>
              <w:rPr>
                <w:sz w:val="20"/>
                <w:szCs w:val="20"/>
              </w:rPr>
            </w:pPr>
          </w:p>
        </w:tc>
        <w:tc>
          <w:tcPr>
            <w:tcW w:w="1878" w:type="dxa"/>
            <w:gridSpan w:val="6"/>
            <w:tcBorders>
              <w:right w:val="single" w:sz="12" w:space="0" w:color="auto"/>
            </w:tcBorders>
          </w:tcPr>
          <w:p w:rsidR="004C7716" w:rsidRPr="004C7716" w:rsidRDefault="004C7716" w:rsidP="004C7716">
            <w:pPr>
              <w:spacing w:line="360" w:lineRule="auto"/>
              <w:jc w:val="both"/>
              <w:rPr>
                <w:sz w:val="20"/>
                <w:szCs w:val="20"/>
              </w:rPr>
            </w:pPr>
          </w:p>
        </w:tc>
        <w:tc>
          <w:tcPr>
            <w:tcW w:w="1128" w:type="dxa"/>
            <w:gridSpan w:val="3"/>
            <w:tcBorders>
              <w:top w:val="single" w:sz="6" w:space="0" w:color="auto"/>
              <w:left w:val="single" w:sz="12" w:space="0" w:color="auto"/>
              <w:right w:val="single" w:sz="12" w:space="0" w:color="auto"/>
            </w:tcBorders>
          </w:tcPr>
          <w:p w:rsidR="004C7716" w:rsidRPr="004C7716" w:rsidRDefault="004C7716" w:rsidP="004C7716">
            <w:pPr>
              <w:spacing w:line="360" w:lineRule="auto"/>
              <w:jc w:val="both"/>
              <w:rPr>
                <w:sz w:val="20"/>
                <w:szCs w:val="20"/>
              </w:rPr>
            </w:pPr>
          </w:p>
        </w:tc>
      </w:tr>
      <w:tr w:rsidR="004C7716" w:rsidRPr="004C7716" w:rsidTr="004C7716">
        <w:trPr>
          <w:cantSplit/>
        </w:trPr>
        <w:tc>
          <w:tcPr>
            <w:tcW w:w="2349" w:type="dxa"/>
            <w:gridSpan w:val="5"/>
            <w:tcBorders>
              <w:bottom w:val="single" w:sz="6" w:space="0" w:color="auto"/>
            </w:tcBorders>
          </w:tcPr>
          <w:p w:rsidR="004C7716" w:rsidRPr="004C7716" w:rsidRDefault="004C7716" w:rsidP="004C7716">
            <w:pPr>
              <w:spacing w:line="360" w:lineRule="auto"/>
              <w:jc w:val="both"/>
              <w:rPr>
                <w:sz w:val="20"/>
                <w:szCs w:val="20"/>
              </w:rPr>
            </w:pPr>
          </w:p>
        </w:tc>
        <w:tc>
          <w:tcPr>
            <w:tcW w:w="540" w:type="dxa"/>
            <w:tcBorders>
              <w:bottom w:val="single" w:sz="6" w:space="0" w:color="auto"/>
            </w:tcBorders>
          </w:tcPr>
          <w:p w:rsidR="004C7716" w:rsidRPr="004C7716" w:rsidRDefault="004C7716" w:rsidP="004C7716">
            <w:pPr>
              <w:spacing w:line="360" w:lineRule="auto"/>
              <w:jc w:val="both"/>
              <w:rPr>
                <w:sz w:val="20"/>
                <w:szCs w:val="20"/>
              </w:rPr>
            </w:pPr>
          </w:p>
        </w:tc>
        <w:tc>
          <w:tcPr>
            <w:tcW w:w="539" w:type="dxa"/>
            <w:tcBorders>
              <w:bottom w:val="single" w:sz="6" w:space="0" w:color="auto"/>
            </w:tcBorders>
          </w:tcPr>
          <w:p w:rsidR="004C7716" w:rsidRPr="004C7716" w:rsidRDefault="004C7716" w:rsidP="004C7716">
            <w:pPr>
              <w:spacing w:line="360" w:lineRule="auto"/>
              <w:jc w:val="both"/>
              <w:rPr>
                <w:sz w:val="20"/>
                <w:szCs w:val="20"/>
              </w:rPr>
            </w:pPr>
            <w:r w:rsidRPr="004C7716">
              <w:rPr>
                <w:sz w:val="20"/>
                <w:szCs w:val="20"/>
              </w:rPr>
              <w:t>/</w:t>
            </w:r>
          </w:p>
        </w:tc>
        <w:tc>
          <w:tcPr>
            <w:tcW w:w="2047" w:type="dxa"/>
            <w:gridSpan w:val="11"/>
          </w:tcPr>
          <w:p w:rsidR="004C7716" w:rsidRPr="004C7716" w:rsidRDefault="004C7716" w:rsidP="004C7716">
            <w:pPr>
              <w:spacing w:line="360" w:lineRule="auto"/>
              <w:jc w:val="both"/>
              <w:rPr>
                <w:sz w:val="20"/>
                <w:szCs w:val="20"/>
              </w:rPr>
            </w:pPr>
            <w:r w:rsidRPr="004C7716">
              <w:rPr>
                <w:sz w:val="20"/>
                <w:szCs w:val="20"/>
              </w:rPr>
              <w:t>иная смешанная российская собственность</w:t>
            </w:r>
          </w:p>
        </w:tc>
        <w:tc>
          <w:tcPr>
            <w:tcW w:w="449" w:type="dxa"/>
            <w:gridSpan w:val="2"/>
          </w:tcPr>
          <w:p w:rsidR="004C7716" w:rsidRPr="004C7716" w:rsidRDefault="004C7716" w:rsidP="004C7716">
            <w:pPr>
              <w:spacing w:line="360" w:lineRule="auto"/>
              <w:jc w:val="both"/>
              <w:rPr>
                <w:sz w:val="20"/>
                <w:szCs w:val="20"/>
              </w:rPr>
            </w:pPr>
          </w:p>
        </w:tc>
        <w:tc>
          <w:tcPr>
            <w:tcW w:w="1878" w:type="dxa"/>
            <w:gridSpan w:val="6"/>
            <w:tcBorders>
              <w:right w:val="single" w:sz="12" w:space="0" w:color="auto"/>
            </w:tcBorders>
          </w:tcPr>
          <w:p w:rsidR="004C7716" w:rsidRPr="004C7716" w:rsidRDefault="004C7716" w:rsidP="004C7716">
            <w:pPr>
              <w:spacing w:line="360" w:lineRule="auto"/>
              <w:jc w:val="both"/>
              <w:rPr>
                <w:sz w:val="20"/>
                <w:szCs w:val="20"/>
              </w:rPr>
            </w:pPr>
            <w:r w:rsidRPr="004C7716">
              <w:rPr>
                <w:sz w:val="20"/>
                <w:szCs w:val="20"/>
              </w:rPr>
              <w:t>по ОКОПФ/ОКФС</w:t>
            </w:r>
          </w:p>
        </w:tc>
        <w:tc>
          <w:tcPr>
            <w:tcW w:w="1128" w:type="dxa"/>
            <w:gridSpan w:val="3"/>
            <w:tcBorders>
              <w:left w:val="single" w:sz="12" w:space="0" w:color="auto"/>
              <w:bottom w:val="single" w:sz="6" w:space="0" w:color="auto"/>
              <w:right w:val="single" w:sz="12" w:space="0" w:color="auto"/>
            </w:tcBorders>
          </w:tcPr>
          <w:p w:rsidR="004C7716" w:rsidRPr="004C7716" w:rsidRDefault="004C7716" w:rsidP="004C7716">
            <w:pPr>
              <w:spacing w:line="360" w:lineRule="auto"/>
              <w:jc w:val="both"/>
              <w:rPr>
                <w:sz w:val="20"/>
                <w:szCs w:val="20"/>
              </w:rPr>
            </w:pPr>
            <w:r w:rsidRPr="004C7716">
              <w:rPr>
                <w:sz w:val="20"/>
                <w:szCs w:val="20"/>
              </w:rPr>
              <w:t>47</w:t>
            </w:r>
          </w:p>
        </w:tc>
      </w:tr>
      <w:tr w:rsidR="003F44F1" w:rsidRPr="004C7716" w:rsidTr="004C7716">
        <w:trPr>
          <w:cantSplit/>
        </w:trPr>
        <w:tc>
          <w:tcPr>
            <w:tcW w:w="6633" w:type="dxa"/>
            <w:gridSpan w:val="22"/>
            <w:tcBorders>
              <w:top w:val="single" w:sz="6" w:space="0" w:color="auto"/>
            </w:tcBorders>
          </w:tcPr>
          <w:p w:rsidR="003F44F1" w:rsidRPr="004C7716" w:rsidRDefault="003F44F1" w:rsidP="004C7716">
            <w:pPr>
              <w:spacing w:line="360" w:lineRule="auto"/>
              <w:jc w:val="both"/>
              <w:rPr>
                <w:sz w:val="20"/>
                <w:szCs w:val="20"/>
              </w:rPr>
            </w:pPr>
            <w:r w:rsidRPr="004C7716">
              <w:rPr>
                <w:sz w:val="20"/>
                <w:szCs w:val="20"/>
              </w:rPr>
              <w:t>Единица измерения:тыс. руб./млн. руб.(ненужное зачеркнуть)</w:t>
            </w:r>
          </w:p>
        </w:tc>
        <w:tc>
          <w:tcPr>
            <w:tcW w:w="949" w:type="dxa"/>
            <w:gridSpan w:val="3"/>
          </w:tcPr>
          <w:p w:rsidR="003F44F1" w:rsidRPr="004C7716" w:rsidRDefault="003F44F1" w:rsidP="004C7716">
            <w:pPr>
              <w:spacing w:line="360" w:lineRule="auto"/>
              <w:jc w:val="both"/>
              <w:rPr>
                <w:sz w:val="20"/>
                <w:szCs w:val="20"/>
              </w:rPr>
            </w:pPr>
            <w:r w:rsidRPr="004C7716">
              <w:rPr>
                <w:sz w:val="20"/>
                <w:szCs w:val="20"/>
              </w:rPr>
              <w:t>по ОКЕИ</w:t>
            </w:r>
          </w:p>
        </w:tc>
        <w:tc>
          <w:tcPr>
            <w:tcW w:w="236" w:type="dxa"/>
            <w:gridSpan w:val="2"/>
            <w:tcBorders>
              <w:right w:val="single" w:sz="12" w:space="0" w:color="auto"/>
            </w:tcBorders>
          </w:tcPr>
          <w:p w:rsidR="003F44F1" w:rsidRPr="004C7716" w:rsidRDefault="003F44F1" w:rsidP="004C7716">
            <w:pPr>
              <w:spacing w:line="360" w:lineRule="auto"/>
              <w:jc w:val="both"/>
              <w:rPr>
                <w:sz w:val="20"/>
                <w:szCs w:val="20"/>
              </w:rPr>
            </w:pPr>
          </w:p>
        </w:tc>
        <w:tc>
          <w:tcPr>
            <w:tcW w:w="1112" w:type="dxa"/>
            <w:gridSpan w:val="2"/>
            <w:tcBorders>
              <w:top w:val="single" w:sz="6" w:space="0" w:color="auto"/>
              <w:left w:val="single" w:sz="12" w:space="0" w:color="auto"/>
              <w:bottom w:val="single" w:sz="12" w:space="0" w:color="auto"/>
              <w:right w:val="single" w:sz="12" w:space="0" w:color="auto"/>
            </w:tcBorders>
          </w:tcPr>
          <w:p w:rsidR="003F44F1" w:rsidRPr="004C7716" w:rsidRDefault="003F44F1" w:rsidP="004C7716">
            <w:pPr>
              <w:spacing w:line="360" w:lineRule="auto"/>
              <w:jc w:val="both"/>
              <w:rPr>
                <w:sz w:val="20"/>
                <w:szCs w:val="20"/>
              </w:rPr>
            </w:pPr>
            <w:r w:rsidRPr="004C7716">
              <w:rPr>
                <w:sz w:val="20"/>
                <w:szCs w:val="20"/>
              </w:rPr>
              <w:t>384/385</w:t>
            </w:r>
          </w:p>
        </w:tc>
      </w:tr>
      <w:tr w:rsidR="003F44F1" w:rsidRPr="004C7716" w:rsidTr="004C7716">
        <w:trPr>
          <w:cantSplit/>
        </w:trPr>
        <w:tc>
          <w:tcPr>
            <w:tcW w:w="4805" w:type="dxa"/>
            <w:gridSpan w:val="12"/>
          </w:tcPr>
          <w:p w:rsidR="003F44F1" w:rsidRPr="004C7716" w:rsidRDefault="003F44F1" w:rsidP="004C7716">
            <w:pPr>
              <w:spacing w:line="360" w:lineRule="auto"/>
              <w:jc w:val="both"/>
              <w:rPr>
                <w:sz w:val="20"/>
                <w:szCs w:val="20"/>
              </w:rPr>
            </w:pPr>
          </w:p>
        </w:tc>
        <w:tc>
          <w:tcPr>
            <w:tcW w:w="2997" w:type="dxa"/>
            <w:gridSpan w:val="14"/>
            <w:tcBorders>
              <w:right w:val="single" w:sz="12" w:space="0" w:color="auto"/>
            </w:tcBorders>
          </w:tcPr>
          <w:p w:rsidR="003F44F1" w:rsidRPr="004C7716" w:rsidRDefault="003F44F1" w:rsidP="004C7716">
            <w:pPr>
              <w:spacing w:line="360" w:lineRule="auto"/>
              <w:jc w:val="both"/>
              <w:rPr>
                <w:sz w:val="20"/>
                <w:szCs w:val="20"/>
              </w:rPr>
            </w:pPr>
            <w:r w:rsidRPr="004C7716">
              <w:rPr>
                <w:sz w:val="20"/>
                <w:szCs w:val="20"/>
              </w:rPr>
              <w:t>Дата утверждения</w:t>
            </w:r>
          </w:p>
        </w:tc>
        <w:tc>
          <w:tcPr>
            <w:tcW w:w="1128" w:type="dxa"/>
            <w:gridSpan w:val="3"/>
            <w:tcBorders>
              <w:top w:val="single" w:sz="12" w:space="0" w:color="auto"/>
              <w:left w:val="single" w:sz="12" w:space="0" w:color="auto"/>
              <w:bottom w:val="single" w:sz="6" w:space="0" w:color="auto"/>
              <w:right w:val="single" w:sz="12" w:space="0" w:color="auto"/>
            </w:tcBorders>
          </w:tcPr>
          <w:p w:rsidR="003F44F1" w:rsidRPr="004C7716" w:rsidRDefault="003F44F1" w:rsidP="004C7716">
            <w:pPr>
              <w:spacing w:line="360" w:lineRule="auto"/>
              <w:jc w:val="both"/>
              <w:rPr>
                <w:sz w:val="20"/>
                <w:szCs w:val="20"/>
              </w:rPr>
            </w:pPr>
            <w:r w:rsidRPr="004C7716">
              <w:rPr>
                <w:sz w:val="20"/>
                <w:szCs w:val="20"/>
              </w:rPr>
              <w:t>01.04.2009</w:t>
            </w:r>
          </w:p>
        </w:tc>
      </w:tr>
      <w:tr w:rsidR="003F44F1" w:rsidRPr="004C7716" w:rsidTr="004C7716">
        <w:trPr>
          <w:cantSplit/>
        </w:trPr>
        <w:tc>
          <w:tcPr>
            <w:tcW w:w="4805" w:type="dxa"/>
            <w:gridSpan w:val="12"/>
          </w:tcPr>
          <w:p w:rsidR="003F44F1" w:rsidRPr="004C7716" w:rsidRDefault="003F44F1" w:rsidP="004C7716">
            <w:pPr>
              <w:spacing w:line="360" w:lineRule="auto"/>
              <w:jc w:val="both"/>
              <w:rPr>
                <w:sz w:val="20"/>
                <w:szCs w:val="20"/>
              </w:rPr>
            </w:pPr>
          </w:p>
        </w:tc>
        <w:tc>
          <w:tcPr>
            <w:tcW w:w="2997" w:type="dxa"/>
            <w:gridSpan w:val="14"/>
            <w:tcBorders>
              <w:right w:val="single" w:sz="12" w:space="0" w:color="auto"/>
            </w:tcBorders>
          </w:tcPr>
          <w:p w:rsidR="003F44F1" w:rsidRPr="004C7716" w:rsidRDefault="003F44F1" w:rsidP="004C7716">
            <w:pPr>
              <w:spacing w:line="360" w:lineRule="auto"/>
              <w:jc w:val="both"/>
              <w:rPr>
                <w:sz w:val="20"/>
                <w:szCs w:val="20"/>
              </w:rPr>
            </w:pPr>
            <w:r w:rsidRPr="004C7716">
              <w:rPr>
                <w:sz w:val="20"/>
                <w:szCs w:val="20"/>
              </w:rPr>
              <w:t>Дата отправки (принятия)</w:t>
            </w:r>
          </w:p>
        </w:tc>
        <w:tc>
          <w:tcPr>
            <w:tcW w:w="1128" w:type="dxa"/>
            <w:gridSpan w:val="3"/>
            <w:tcBorders>
              <w:top w:val="single" w:sz="6" w:space="0" w:color="auto"/>
              <w:left w:val="single" w:sz="12" w:space="0" w:color="auto"/>
              <w:bottom w:val="single" w:sz="12" w:space="0" w:color="auto"/>
              <w:right w:val="single" w:sz="12" w:space="0" w:color="auto"/>
            </w:tcBorders>
          </w:tcPr>
          <w:p w:rsidR="003F44F1" w:rsidRPr="004C7716" w:rsidRDefault="003F44F1" w:rsidP="004C7716">
            <w:pPr>
              <w:spacing w:line="360" w:lineRule="auto"/>
              <w:jc w:val="both"/>
              <w:rPr>
                <w:sz w:val="20"/>
                <w:szCs w:val="20"/>
              </w:rPr>
            </w:pPr>
          </w:p>
        </w:tc>
      </w:tr>
      <w:tr w:rsidR="003F44F1" w:rsidRPr="004C7716" w:rsidTr="004C7716">
        <w:trPr>
          <w:cantSplit/>
        </w:trPr>
        <w:tc>
          <w:tcPr>
            <w:tcW w:w="4968" w:type="dxa"/>
            <w:gridSpan w:val="14"/>
            <w:tcBorders>
              <w:top w:val="single" w:sz="4" w:space="0" w:color="auto"/>
              <w:left w:val="single" w:sz="4" w:space="0" w:color="auto"/>
              <w:bottom w:val="single" w:sz="4" w:space="0" w:color="auto"/>
              <w:right w:val="single" w:sz="4" w:space="0" w:color="auto"/>
            </w:tcBorders>
            <w:vAlign w:val="center"/>
          </w:tcPr>
          <w:p w:rsidR="003F44F1" w:rsidRPr="004C7716" w:rsidRDefault="003F44F1" w:rsidP="004C7716">
            <w:pPr>
              <w:spacing w:line="360" w:lineRule="auto"/>
              <w:jc w:val="both"/>
              <w:rPr>
                <w:sz w:val="20"/>
                <w:szCs w:val="20"/>
              </w:rPr>
            </w:pPr>
            <w:r w:rsidRPr="004C7716">
              <w:rPr>
                <w:sz w:val="20"/>
                <w:szCs w:val="20"/>
              </w:rPr>
              <w:t>АКТИВ</w:t>
            </w:r>
          </w:p>
        </w:tc>
        <w:tc>
          <w:tcPr>
            <w:tcW w:w="956" w:type="dxa"/>
            <w:gridSpan w:val="6"/>
            <w:tcBorders>
              <w:top w:val="single" w:sz="4" w:space="0" w:color="auto"/>
              <w:left w:val="single" w:sz="4" w:space="0" w:color="auto"/>
              <w:bottom w:val="single" w:sz="12" w:space="0" w:color="auto"/>
              <w:right w:val="single" w:sz="4" w:space="0" w:color="auto"/>
            </w:tcBorders>
          </w:tcPr>
          <w:p w:rsidR="003F44F1" w:rsidRPr="004C7716" w:rsidRDefault="003F44F1" w:rsidP="004C7716">
            <w:pPr>
              <w:spacing w:line="360" w:lineRule="auto"/>
              <w:jc w:val="both"/>
              <w:rPr>
                <w:sz w:val="20"/>
                <w:szCs w:val="20"/>
              </w:rPr>
            </w:pPr>
            <w:r w:rsidRPr="004C7716">
              <w:rPr>
                <w:sz w:val="20"/>
                <w:szCs w:val="20"/>
              </w:rPr>
              <w:t>Код показателя</w:t>
            </w:r>
          </w:p>
        </w:tc>
        <w:tc>
          <w:tcPr>
            <w:tcW w:w="1878" w:type="dxa"/>
            <w:gridSpan w:val="6"/>
            <w:tcBorders>
              <w:top w:val="single" w:sz="4" w:space="0" w:color="auto"/>
              <w:left w:val="single" w:sz="4" w:space="0" w:color="auto"/>
              <w:bottom w:val="single" w:sz="12" w:space="0" w:color="auto"/>
              <w:right w:val="single" w:sz="4" w:space="0" w:color="auto"/>
            </w:tcBorders>
          </w:tcPr>
          <w:p w:rsidR="009335E0" w:rsidRPr="004C7716" w:rsidRDefault="003F44F1" w:rsidP="004C7716">
            <w:pPr>
              <w:spacing w:line="360" w:lineRule="auto"/>
              <w:jc w:val="both"/>
              <w:rPr>
                <w:sz w:val="20"/>
                <w:szCs w:val="20"/>
              </w:rPr>
            </w:pPr>
            <w:r w:rsidRPr="004C7716">
              <w:rPr>
                <w:sz w:val="20"/>
                <w:szCs w:val="20"/>
              </w:rPr>
              <w:t>На начало</w:t>
            </w:r>
          </w:p>
          <w:p w:rsidR="003F44F1" w:rsidRPr="004C7716" w:rsidRDefault="003F44F1" w:rsidP="004C7716">
            <w:pPr>
              <w:spacing w:line="360" w:lineRule="auto"/>
              <w:jc w:val="both"/>
              <w:rPr>
                <w:sz w:val="20"/>
                <w:szCs w:val="20"/>
              </w:rPr>
            </w:pPr>
            <w:r w:rsidRPr="004C7716">
              <w:rPr>
                <w:sz w:val="20"/>
                <w:szCs w:val="20"/>
              </w:rPr>
              <w:t>отчетного года</w:t>
            </w:r>
          </w:p>
        </w:tc>
        <w:tc>
          <w:tcPr>
            <w:tcW w:w="1128" w:type="dxa"/>
            <w:gridSpan w:val="3"/>
            <w:tcBorders>
              <w:top w:val="single" w:sz="4" w:space="0" w:color="auto"/>
              <w:left w:val="single" w:sz="4" w:space="0" w:color="auto"/>
              <w:bottom w:val="single" w:sz="12" w:space="0" w:color="auto"/>
              <w:right w:val="single" w:sz="4" w:space="0" w:color="auto"/>
            </w:tcBorders>
          </w:tcPr>
          <w:p w:rsidR="003F44F1" w:rsidRPr="004C7716" w:rsidRDefault="003F44F1" w:rsidP="004C7716">
            <w:pPr>
              <w:spacing w:line="360" w:lineRule="auto"/>
              <w:jc w:val="both"/>
              <w:rPr>
                <w:sz w:val="20"/>
                <w:szCs w:val="20"/>
              </w:rPr>
            </w:pPr>
            <w:r w:rsidRPr="004C7716">
              <w:rPr>
                <w:sz w:val="20"/>
                <w:szCs w:val="20"/>
              </w:rPr>
              <w:t>На конец отчетного периода</w:t>
            </w:r>
          </w:p>
        </w:tc>
      </w:tr>
      <w:tr w:rsidR="003F44F1" w:rsidRPr="004C7716" w:rsidTr="004C7716">
        <w:trPr>
          <w:cantSplit/>
        </w:trPr>
        <w:tc>
          <w:tcPr>
            <w:tcW w:w="4968" w:type="dxa"/>
            <w:gridSpan w:val="14"/>
            <w:tcBorders>
              <w:top w:val="single" w:sz="4" w:space="0" w:color="auto"/>
              <w:left w:val="single" w:sz="4" w:space="0" w:color="auto"/>
              <w:bottom w:val="single" w:sz="4"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1</w:t>
            </w:r>
          </w:p>
        </w:tc>
        <w:tc>
          <w:tcPr>
            <w:tcW w:w="956" w:type="dxa"/>
            <w:gridSpan w:val="6"/>
            <w:tcBorders>
              <w:top w:val="single" w:sz="12" w:space="0" w:color="auto"/>
              <w:left w:val="single" w:sz="12" w:space="0" w:color="auto"/>
              <w:bottom w:val="single" w:sz="6"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2</w:t>
            </w:r>
          </w:p>
        </w:tc>
        <w:tc>
          <w:tcPr>
            <w:tcW w:w="1878" w:type="dxa"/>
            <w:gridSpan w:val="6"/>
            <w:tcBorders>
              <w:top w:val="single" w:sz="12" w:space="0" w:color="auto"/>
              <w:left w:val="single" w:sz="6" w:space="0" w:color="auto"/>
              <w:bottom w:val="single" w:sz="6"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3</w:t>
            </w:r>
          </w:p>
        </w:tc>
        <w:tc>
          <w:tcPr>
            <w:tcW w:w="1128" w:type="dxa"/>
            <w:gridSpan w:val="3"/>
            <w:tcBorders>
              <w:top w:val="single" w:sz="12" w:space="0" w:color="auto"/>
              <w:left w:val="single" w:sz="6" w:space="0" w:color="auto"/>
              <w:bottom w:val="single" w:sz="6" w:space="0" w:color="auto"/>
              <w:right w:val="single" w:sz="12" w:space="0" w:color="auto"/>
            </w:tcBorders>
          </w:tcPr>
          <w:p w:rsidR="003F44F1" w:rsidRPr="004C7716" w:rsidRDefault="003F44F1" w:rsidP="004C7716">
            <w:pPr>
              <w:spacing w:line="360" w:lineRule="auto"/>
              <w:jc w:val="both"/>
              <w:rPr>
                <w:sz w:val="20"/>
                <w:szCs w:val="20"/>
              </w:rPr>
            </w:pPr>
            <w:r w:rsidRPr="004C7716">
              <w:rPr>
                <w:sz w:val="20"/>
                <w:szCs w:val="20"/>
              </w:rPr>
              <w:t>4</w:t>
            </w:r>
          </w:p>
        </w:tc>
      </w:tr>
      <w:tr w:rsidR="003F44F1" w:rsidRPr="004C7716" w:rsidTr="004C7716">
        <w:trPr>
          <w:cantSplit/>
        </w:trPr>
        <w:tc>
          <w:tcPr>
            <w:tcW w:w="4968" w:type="dxa"/>
            <w:gridSpan w:val="14"/>
            <w:tcBorders>
              <w:top w:val="single" w:sz="4" w:space="0" w:color="auto"/>
              <w:left w:val="single" w:sz="4" w:space="0" w:color="auto"/>
              <w:right w:val="single" w:sz="12" w:space="0" w:color="auto"/>
            </w:tcBorders>
            <w:vAlign w:val="center"/>
          </w:tcPr>
          <w:p w:rsidR="003F44F1" w:rsidRPr="004C7716" w:rsidRDefault="003F44F1" w:rsidP="004C7716">
            <w:pPr>
              <w:spacing w:line="360" w:lineRule="auto"/>
              <w:jc w:val="both"/>
              <w:rPr>
                <w:b/>
                <w:bCs/>
                <w:sz w:val="20"/>
                <w:szCs w:val="20"/>
              </w:rPr>
            </w:pPr>
            <w:r w:rsidRPr="004C7716">
              <w:rPr>
                <w:b/>
                <w:bCs/>
                <w:sz w:val="20"/>
                <w:szCs w:val="20"/>
                <w:lang w:val="en-US"/>
              </w:rPr>
              <w:t>I</w:t>
            </w:r>
            <w:r w:rsidRPr="004C7716">
              <w:rPr>
                <w:b/>
                <w:bCs/>
                <w:sz w:val="20"/>
                <w:szCs w:val="20"/>
              </w:rPr>
              <w:t>. ВНЕОБОРОТНЫЕ АКТИВЫ</w:t>
            </w:r>
          </w:p>
        </w:tc>
        <w:tc>
          <w:tcPr>
            <w:tcW w:w="956" w:type="dxa"/>
            <w:gridSpan w:val="6"/>
            <w:tcBorders>
              <w:top w:val="single" w:sz="6" w:space="0" w:color="auto"/>
              <w:left w:val="single" w:sz="12" w:space="0" w:color="auto"/>
              <w:right w:val="single" w:sz="6" w:space="0" w:color="auto"/>
            </w:tcBorders>
          </w:tcPr>
          <w:p w:rsidR="003F44F1" w:rsidRPr="004C7716" w:rsidRDefault="003F44F1" w:rsidP="004C7716">
            <w:pPr>
              <w:spacing w:line="360" w:lineRule="auto"/>
              <w:jc w:val="both"/>
              <w:rPr>
                <w:sz w:val="20"/>
                <w:szCs w:val="20"/>
              </w:rPr>
            </w:pPr>
          </w:p>
        </w:tc>
        <w:tc>
          <w:tcPr>
            <w:tcW w:w="1878" w:type="dxa"/>
            <w:gridSpan w:val="6"/>
            <w:tcBorders>
              <w:top w:val="single" w:sz="6" w:space="0" w:color="auto"/>
              <w:left w:val="single" w:sz="6" w:space="0" w:color="auto"/>
              <w:right w:val="single" w:sz="6" w:space="0" w:color="auto"/>
            </w:tcBorders>
          </w:tcPr>
          <w:p w:rsidR="003F44F1" w:rsidRPr="004C7716" w:rsidRDefault="003F44F1" w:rsidP="004C7716">
            <w:pPr>
              <w:spacing w:line="360" w:lineRule="auto"/>
              <w:jc w:val="both"/>
              <w:rPr>
                <w:sz w:val="20"/>
                <w:szCs w:val="20"/>
              </w:rPr>
            </w:pPr>
          </w:p>
        </w:tc>
        <w:tc>
          <w:tcPr>
            <w:tcW w:w="1128" w:type="dxa"/>
            <w:gridSpan w:val="3"/>
            <w:tcBorders>
              <w:top w:val="single" w:sz="6" w:space="0" w:color="auto"/>
              <w:left w:val="single" w:sz="6" w:space="0" w:color="auto"/>
              <w:right w:val="single" w:sz="12" w:space="0" w:color="auto"/>
            </w:tcBorders>
          </w:tcPr>
          <w:p w:rsidR="003F44F1" w:rsidRPr="004C7716" w:rsidRDefault="003F44F1" w:rsidP="004C7716">
            <w:pPr>
              <w:spacing w:line="360" w:lineRule="auto"/>
              <w:jc w:val="both"/>
              <w:rPr>
                <w:sz w:val="20"/>
                <w:szCs w:val="20"/>
              </w:rPr>
            </w:pPr>
          </w:p>
        </w:tc>
      </w:tr>
      <w:tr w:rsidR="003F44F1" w:rsidRPr="004C7716" w:rsidTr="004C7716">
        <w:trPr>
          <w:cantSplit/>
        </w:trPr>
        <w:tc>
          <w:tcPr>
            <w:tcW w:w="4968" w:type="dxa"/>
            <w:gridSpan w:val="14"/>
            <w:tcBorders>
              <w:left w:val="single" w:sz="4" w:space="0" w:color="auto"/>
              <w:bottom w:val="single" w:sz="4"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Нематериальные активы</w:t>
            </w:r>
          </w:p>
        </w:tc>
        <w:tc>
          <w:tcPr>
            <w:tcW w:w="956" w:type="dxa"/>
            <w:gridSpan w:val="6"/>
            <w:tcBorders>
              <w:left w:val="single" w:sz="12" w:space="0" w:color="auto"/>
              <w:bottom w:val="single" w:sz="6"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110</w:t>
            </w:r>
          </w:p>
        </w:tc>
        <w:tc>
          <w:tcPr>
            <w:tcW w:w="1878" w:type="dxa"/>
            <w:gridSpan w:val="6"/>
            <w:tcBorders>
              <w:left w:val="single" w:sz="6" w:space="0" w:color="auto"/>
              <w:bottom w:val="single" w:sz="6"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4102</w:t>
            </w:r>
          </w:p>
        </w:tc>
        <w:tc>
          <w:tcPr>
            <w:tcW w:w="1128" w:type="dxa"/>
            <w:gridSpan w:val="3"/>
            <w:tcBorders>
              <w:left w:val="single" w:sz="6" w:space="0" w:color="auto"/>
              <w:bottom w:val="single" w:sz="6" w:space="0" w:color="auto"/>
              <w:right w:val="single" w:sz="12" w:space="0" w:color="auto"/>
            </w:tcBorders>
          </w:tcPr>
          <w:p w:rsidR="003F44F1" w:rsidRPr="004C7716" w:rsidRDefault="003F44F1" w:rsidP="004C7716">
            <w:pPr>
              <w:spacing w:line="360" w:lineRule="auto"/>
              <w:jc w:val="both"/>
              <w:rPr>
                <w:sz w:val="20"/>
                <w:szCs w:val="20"/>
              </w:rPr>
            </w:pPr>
            <w:r w:rsidRPr="004C7716">
              <w:rPr>
                <w:sz w:val="20"/>
                <w:szCs w:val="20"/>
              </w:rPr>
              <w:t>4906</w:t>
            </w:r>
          </w:p>
        </w:tc>
      </w:tr>
      <w:tr w:rsidR="003F44F1" w:rsidRPr="004C7716" w:rsidTr="004C7716">
        <w:trPr>
          <w:cantSplit/>
        </w:trPr>
        <w:tc>
          <w:tcPr>
            <w:tcW w:w="4968" w:type="dxa"/>
            <w:gridSpan w:val="14"/>
            <w:tcBorders>
              <w:top w:val="single" w:sz="4" w:space="0" w:color="auto"/>
              <w:left w:val="single" w:sz="4" w:space="0" w:color="auto"/>
              <w:bottom w:val="single" w:sz="4"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Основные средства</w:t>
            </w:r>
          </w:p>
        </w:tc>
        <w:tc>
          <w:tcPr>
            <w:tcW w:w="956" w:type="dxa"/>
            <w:gridSpan w:val="6"/>
            <w:tcBorders>
              <w:top w:val="single" w:sz="6" w:space="0" w:color="auto"/>
              <w:left w:val="single" w:sz="12" w:space="0" w:color="auto"/>
              <w:bottom w:val="single" w:sz="6"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120</w:t>
            </w:r>
          </w:p>
        </w:tc>
        <w:tc>
          <w:tcPr>
            <w:tcW w:w="1878" w:type="dxa"/>
            <w:gridSpan w:val="6"/>
            <w:tcBorders>
              <w:top w:val="single" w:sz="6" w:space="0" w:color="auto"/>
              <w:left w:val="single" w:sz="6" w:space="0" w:color="auto"/>
              <w:bottom w:val="single" w:sz="6"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853398</w:t>
            </w:r>
          </w:p>
        </w:tc>
        <w:tc>
          <w:tcPr>
            <w:tcW w:w="1128" w:type="dxa"/>
            <w:gridSpan w:val="3"/>
            <w:tcBorders>
              <w:top w:val="single" w:sz="6" w:space="0" w:color="auto"/>
              <w:left w:val="single" w:sz="6" w:space="0" w:color="auto"/>
              <w:bottom w:val="single" w:sz="6" w:space="0" w:color="auto"/>
              <w:right w:val="single" w:sz="12" w:space="0" w:color="auto"/>
            </w:tcBorders>
          </w:tcPr>
          <w:p w:rsidR="003F44F1" w:rsidRPr="004C7716" w:rsidRDefault="003F44F1" w:rsidP="004C7716">
            <w:pPr>
              <w:spacing w:line="360" w:lineRule="auto"/>
              <w:jc w:val="both"/>
              <w:rPr>
                <w:sz w:val="20"/>
                <w:szCs w:val="20"/>
              </w:rPr>
            </w:pPr>
            <w:r w:rsidRPr="004C7716">
              <w:rPr>
                <w:sz w:val="20"/>
                <w:szCs w:val="20"/>
              </w:rPr>
              <w:t>1109498</w:t>
            </w:r>
          </w:p>
        </w:tc>
      </w:tr>
      <w:tr w:rsidR="003F44F1" w:rsidRPr="004C7716" w:rsidTr="004C7716">
        <w:trPr>
          <w:cantSplit/>
        </w:trPr>
        <w:tc>
          <w:tcPr>
            <w:tcW w:w="4968" w:type="dxa"/>
            <w:gridSpan w:val="14"/>
            <w:tcBorders>
              <w:top w:val="single" w:sz="4" w:space="0" w:color="auto"/>
              <w:left w:val="single" w:sz="4" w:space="0" w:color="auto"/>
              <w:bottom w:val="single" w:sz="4"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Незавершенное строительство</w:t>
            </w:r>
          </w:p>
        </w:tc>
        <w:tc>
          <w:tcPr>
            <w:tcW w:w="956" w:type="dxa"/>
            <w:gridSpan w:val="6"/>
            <w:tcBorders>
              <w:top w:val="single" w:sz="6" w:space="0" w:color="auto"/>
              <w:left w:val="single" w:sz="12" w:space="0" w:color="auto"/>
              <w:bottom w:val="single" w:sz="6"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130</w:t>
            </w:r>
          </w:p>
        </w:tc>
        <w:tc>
          <w:tcPr>
            <w:tcW w:w="1878" w:type="dxa"/>
            <w:gridSpan w:val="6"/>
            <w:tcBorders>
              <w:top w:val="single" w:sz="6" w:space="0" w:color="auto"/>
              <w:left w:val="single" w:sz="6" w:space="0" w:color="auto"/>
              <w:bottom w:val="single" w:sz="6"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319170</w:t>
            </w:r>
          </w:p>
        </w:tc>
        <w:tc>
          <w:tcPr>
            <w:tcW w:w="1128" w:type="dxa"/>
            <w:gridSpan w:val="3"/>
            <w:tcBorders>
              <w:top w:val="single" w:sz="6" w:space="0" w:color="auto"/>
              <w:left w:val="single" w:sz="6" w:space="0" w:color="auto"/>
              <w:bottom w:val="single" w:sz="6" w:space="0" w:color="auto"/>
              <w:right w:val="single" w:sz="12" w:space="0" w:color="auto"/>
            </w:tcBorders>
          </w:tcPr>
          <w:p w:rsidR="003F44F1" w:rsidRPr="004C7716" w:rsidRDefault="003F44F1" w:rsidP="004C7716">
            <w:pPr>
              <w:spacing w:line="360" w:lineRule="auto"/>
              <w:jc w:val="both"/>
              <w:rPr>
                <w:sz w:val="20"/>
                <w:szCs w:val="20"/>
              </w:rPr>
            </w:pPr>
            <w:r w:rsidRPr="004C7716">
              <w:rPr>
                <w:sz w:val="20"/>
                <w:szCs w:val="20"/>
              </w:rPr>
              <w:t>225948</w:t>
            </w:r>
          </w:p>
        </w:tc>
      </w:tr>
      <w:tr w:rsidR="003F44F1" w:rsidRPr="004C7716" w:rsidTr="004C7716">
        <w:trPr>
          <w:cantSplit/>
        </w:trPr>
        <w:tc>
          <w:tcPr>
            <w:tcW w:w="4968" w:type="dxa"/>
            <w:gridSpan w:val="14"/>
            <w:tcBorders>
              <w:top w:val="single" w:sz="4" w:space="0" w:color="auto"/>
              <w:left w:val="single" w:sz="4" w:space="0" w:color="auto"/>
              <w:bottom w:val="single" w:sz="4"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Доходные вложения в материальные ценности</w:t>
            </w:r>
          </w:p>
        </w:tc>
        <w:tc>
          <w:tcPr>
            <w:tcW w:w="956" w:type="dxa"/>
            <w:gridSpan w:val="6"/>
            <w:tcBorders>
              <w:top w:val="single" w:sz="6" w:space="0" w:color="auto"/>
              <w:left w:val="single" w:sz="12" w:space="0" w:color="auto"/>
              <w:bottom w:val="single" w:sz="6"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135</w:t>
            </w:r>
          </w:p>
        </w:tc>
        <w:tc>
          <w:tcPr>
            <w:tcW w:w="1878" w:type="dxa"/>
            <w:gridSpan w:val="6"/>
            <w:tcBorders>
              <w:top w:val="single" w:sz="6" w:space="0" w:color="auto"/>
              <w:left w:val="single" w:sz="6" w:space="0" w:color="auto"/>
              <w:bottom w:val="single" w:sz="6"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39</w:t>
            </w:r>
          </w:p>
        </w:tc>
        <w:tc>
          <w:tcPr>
            <w:tcW w:w="1128" w:type="dxa"/>
            <w:gridSpan w:val="3"/>
            <w:tcBorders>
              <w:top w:val="single" w:sz="6" w:space="0" w:color="auto"/>
              <w:left w:val="single" w:sz="6" w:space="0" w:color="auto"/>
              <w:bottom w:val="single" w:sz="6" w:space="0" w:color="auto"/>
              <w:right w:val="single" w:sz="12" w:space="0" w:color="auto"/>
            </w:tcBorders>
          </w:tcPr>
          <w:p w:rsidR="003F44F1" w:rsidRPr="004C7716" w:rsidRDefault="003F44F1" w:rsidP="004C7716">
            <w:pPr>
              <w:spacing w:line="360" w:lineRule="auto"/>
              <w:jc w:val="both"/>
              <w:rPr>
                <w:sz w:val="20"/>
                <w:szCs w:val="20"/>
              </w:rPr>
            </w:pPr>
            <w:r w:rsidRPr="004C7716">
              <w:rPr>
                <w:sz w:val="20"/>
                <w:szCs w:val="20"/>
              </w:rPr>
              <w:t>39</w:t>
            </w:r>
          </w:p>
        </w:tc>
      </w:tr>
      <w:tr w:rsidR="003F44F1" w:rsidRPr="004C7716" w:rsidTr="004C7716">
        <w:trPr>
          <w:cantSplit/>
        </w:trPr>
        <w:tc>
          <w:tcPr>
            <w:tcW w:w="4968" w:type="dxa"/>
            <w:gridSpan w:val="14"/>
            <w:tcBorders>
              <w:top w:val="single" w:sz="4" w:space="0" w:color="auto"/>
              <w:left w:val="single" w:sz="4" w:space="0" w:color="auto"/>
              <w:bottom w:val="single" w:sz="4"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Долгосрочные финансовые вложения</w:t>
            </w:r>
          </w:p>
        </w:tc>
        <w:tc>
          <w:tcPr>
            <w:tcW w:w="956" w:type="dxa"/>
            <w:gridSpan w:val="6"/>
            <w:tcBorders>
              <w:top w:val="single" w:sz="6" w:space="0" w:color="auto"/>
              <w:left w:val="single" w:sz="12" w:space="0" w:color="auto"/>
              <w:bottom w:val="single" w:sz="6"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140</w:t>
            </w:r>
          </w:p>
        </w:tc>
        <w:tc>
          <w:tcPr>
            <w:tcW w:w="1878" w:type="dxa"/>
            <w:gridSpan w:val="6"/>
            <w:tcBorders>
              <w:top w:val="single" w:sz="6" w:space="0" w:color="auto"/>
              <w:left w:val="single" w:sz="6" w:space="0" w:color="auto"/>
              <w:bottom w:val="single" w:sz="6"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87625</w:t>
            </w:r>
          </w:p>
        </w:tc>
        <w:tc>
          <w:tcPr>
            <w:tcW w:w="1128" w:type="dxa"/>
            <w:gridSpan w:val="3"/>
            <w:tcBorders>
              <w:top w:val="single" w:sz="6" w:space="0" w:color="auto"/>
              <w:left w:val="single" w:sz="6" w:space="0" w:color="auto"/>
              <w:bottom w:val="single" w:sz="6" w:space="0" w:color="auto"/>
              <w:right w:val="single" w:sz="12" w:space="0" w:color="auto"/>
            </w:tcBorders>
          </w:tcPr>
          <w:p w:rsidR="003F44F1" w:rsidRPr="004C7716" w:rsidRDefault="003F44F1" w:rsidP="004C7716">
            <w:pPr>
              <w:spacing w:line="360" w:lineRule="auto"/>
              <w:jc w:val="both"/>
              <w:rPr>
                <w:sz w:val="20"/>
                <w:szCs w:val="20"/>
              </w:rPr>
            </w:pPr>
            <w:r w:rsidRPr="004C7716">
              <w:rPr>
                <w:sz w:val="20"/>
                <w:szCs w:val="20"/>
              </w:rPr>
              <w:t>45979</w:t>
            </w:r>
          </w:p>
        </w:tc>
      </w:tr>
      <w:tr w:rsidR="003F44F1" w:rsidRPr="004C7716" w:rsidTr="004C7716">
        <w:trPr>
          <w:cantSplit/>
        </w:trPr>
        <w:tc>
          <w:tcPr>
            <w:tcW w:w="4968" w:type="dxa"/>
            <w:gridSpan w:val="14"/>
            <w:tcBorders>
              <w:top w:val="single" w:sz="4" w:space="0" w:color="auto"/>
              <w:left w:val="single" w:sz="4" w:space="0" w:color="auto"/>
              <w:bottom w:val="single" w:sz="4"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Отложенные налоговые активы</w:t>
            </w:r>
          </w:p>
        </w:tc>
        <w:tc>
          <w:tcPr>
            <w:tcW w:w="956" w:type="dxa"/>
            <w:gridSpan w:val="6"/>
            <w:tcBorders>
              <w:top w:val="single" w:sz="6" w:space="0" w:color="auto"/>
              <w:left w:val="single" w:sz="12" w:space="0" w:color="auto"/>
              <w:bottom w:val="single" w:sz="6"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145</w:t>
            </w:r>
          </w:p>
        </w:tc>
        <w:tc>
          <w:tcPr>
            <w:tcW w:w="1878" w:type="dxa"/>
            <w:gridSpan w:val="6"/>
            <w:tcBorders>
              <w:top w:val="single" w:sz="6" w:space="0" w:color="auto"/>
              <w:left w:val="single" w:sz="6" w:space="0" w:color="auto"/>
              <w:bottom w:val="single" w:sz="6"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30395</w:t>
            </w:r>
          </w:p>
        </w:tc>
        <w:tc>
          <w:tcPr>
            <w:tcW w:w="1128" w:type="dxa"/>
            <w:gridSpan w:val="3"/>
            <w:tcBorders>
              <w:top w:val="single" w:sz="6" w:space="0" w:color="auto"/>
              <w:left w:val="single" w:sz="6" w:space="0" w:color="auto"/>
              <w:bottom w:val="single" w:sz="6" w:space="0" w:color="auto"/>
              <w:right w:val="single" w:sz="12" w:space="0" w:color="auto"/>
            </w:tcBorders>
          </w:tcPr>
          <w:p w:rsidR="003F44F1" w:rsidRPr="004C7716" w:rsidRDefault="003F44F1" w:rsidP="004C7716">
            <w:pPr>
              <w:spacing w:line="360" w:lineRule="auto"/>
              <w:jc w:val="both"/>
              <w:rPr>
                <w:sz w:val="20"/>
                <w:szCs w:val="20"/>
              </w:rPr>
            </w:pPr>
            <w:r w:rsidRPr="004C7716">
              <w:rPr>
                <w:sz w:val="20"/>
                <w:szCs w:val="20"/>
              </w:rPr>
              <w:t>40078</w:t>
            </w:r>
          </w:p>
        </w:tc>
      </w:tr>
      <w:tr w:rsidR="003F44F1" w:rsidRPr="004C7716" w:rsidTr="004C7716">
        <w:trPr>
          <w:cantSplit/>
        </w:trPr>
        <w:tc>
          <w:tcPr>
            <w:tcW w:w="4968" w:type="dxa"/>
            <w:gridSpan w:val="14"/>
            <w:tcBorders>
              <w:top w:val="single" w:sz="4" w:space="0" w:color="auto"/>
              <w:left w:val="single" w:sz="4" w:space="0" w:color="auto"/>
              <w:bottom w:val="single" w:sz="4"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Прочие внеоборотные активы</w:t>
            </w:r>
          </w:p>
        </w:tc>
        <w:tc>
          <w:tcPr>
            <w:tcW w:w="956" w:type="dxa"/>
            <w:gridSpan w:val="6"/>
            <w:tcBorders>
              <w:top w:val="single" w:sz="6" w:space="0" w:color="auto"/>
              <w:left w:val="single" w:sz="12" w:space="0" w:color="auto"/>
              <w:bottom w:val="single" w:sz="6"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150</w:t>
            </w:r>
          </w:p>
        </w:tc>
        <w:tc>
          <w:tcPr>
            <w:tcW w:w="1878" w:type="dxa"/>
            <w:gridSpan w:val="6"/>
            <w:tcBorders>
              <w:top w:val="single" w:sz="6" w:space="0" w:color="auto"/>
              <w:left w:val="single" w:sz="6" w:space="0" w:color="auto"/>
              <w:bottom w:val="single" w:sz="6"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noBreakHyphen/>
            </w:r>
          </w:p>
        </w:tc>
        <w:tc>
          <w:tcPr>
            <w:tcW w:w="1128" w:type="dxa"/>
            <w:gridSpan w:val="3"/>
            <w:tcBorders>
              <w:top w:val="single" w:sz="6" w:space="0" w:color="auto"/>
              <w:left w:val="single" w:sz="6" w:space="0" w:color="auto"/>
              <w:bottom w:val="single" w:sz="6" w:space="0" w:color="auto"/>
              <w:right w:val="single" w:sz="12" w:space="0" w:color="auto"/>
            </w:tcBorders>
          </w:tcPr>
          <w:p w:rsidR="003F44F1" w:rsidRPr="004C7716" w:rsidRDefault="003F44F1" w:rsidP="004C7716">
            <w:pPr>
              <w:spacing w:line="360" w:lineRule="auto"/>
              <w:jc w:val="both"/>
              <w:rPr>
                <w:sz w:val="20"/>
                <w:szCs w:val="20"/>
              </w:rPr>
            </w:pPr>
            <w:r w:rsidRPr="004C7716">
              <w:rPr>
                <w:sz w:val="20"/>
                <w:szCs w:val="20"/>
              </w:rPr>
              <w:noBreakHyphen/>
            </w:r>
          </w:p>
        </w:tc>
      </w:tr>
      <w:tr w:rsidR="003F44F1" w:rsidRPr="004C7716" w:rsidTr="004C7716">
        <w:trPr>
          <w:cantSplit/>
        </w:trPr>
        <w:tc>
          <w:tcPr>
            <w:tcW w:w="4968" w:type="dxa"/>
            <w:gridSpan w:val="14"/>
            <w:tcBorders>
              <w:top w:val="single" w:sz="4" w:space="0" w:color="auto"/>
              <w:left w:val="single" w:sz="4" w:space="0" w:color="auto"/>
              <w:bottom w:val="single" w:sz="12"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noBreakHyphen/>
            </w:r>
          </w:p>
        </w:tc>
        <w:tc>
          <w:tcPr>
            <w:tcW w:w="956" w:type="dxa"/>
            <w:gridSpan w:val="6"/>
            <w:tcBorders>
              <w:top w:val="single" w:sz="6" w:space="0" w:color="auto"/>
              <w:left w:val="single" w:sz="12" w:space="0" w:color="auto"/>
              <w:bottom w:val="single" w:sz="12"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151</w:t>
            </w:r>
          </w:p>
        </w:tc>
        <w:tc>
          <w:tcPr>
            <w:tcW w:w="1878" w:type="dxa"/>
            <w:gridSpan w:val="6"/>
            <w:tcBorders>
              <w:top w:val="single" w:sz="6" w:space="0" w:color="auto"/>
              <w:left w:val="single" w:sz="6" w:space="0" w:color="auto"/>
              <w:bottom w:val="single" w:sz="12"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noBreakHyphen/>
            </w:r>
          </w:p>
        </w:tc>
        <w:tc>
          <w:tcPr>
            <w:tcW w:w="1128" w:type="dxa"/>
            <w:gridSpan w:val="3"/>
            <w:tcBorders>
              <w:top w:val="single" w:sz="6" w:space="0" w:color="auto"/>
              <w:left w:val="single" w:sz="6" w:space="0" w:color="auto"/>
              <w:bottom w:val="single" w:sz="12" w:space="0" w:color="auto"/>
              <w:right w:val="single" w:sz="12" w:space="0" w:color="auto"/>
            </w:tcBorders>
          </w:tcPr>
          <w:p w:rsidR="003F44F1" w:rsidRPr="004C7716" w:rsidRDefault="003F44F1" w:rsidP="004C7716">
            <w:pPr>
              <w:spacing w:line="360" w:lineRule="auto"/>
              <w:jc w:val="both"/>
              <w:rPr>
                <w:sz w:val="20"/>
                <w:szCs w:val="20"/>
              </w:rPr>
            </w:pPr>
            <w:r w:rsidRPr="004C7716">
              <w:rPr>
                <w:sz w:val="20"/>
                <w:szCs w:val="20"/>
              </w:rPr>
              <w:noBreakHyphen/>
            </w:r>
          </w:p>
        </w:tc>
      </w:tr>
      <w:tr w:rsidR="003F44F1" w:rsidRPr="004C7716" w:rsidTr="004C7716">
        <w:trPr>
          <w:cantSplit/>
        </w:trPr>
        <w:tc>
          <w:tcPr>
            <w:tcW w:w="4968" w:type="dxa"/>
            <w:gridSpan w:val="14"/>
            <w:tcBorders>
              <w:top w:val="single" w:sz="12" w:space="0" w:color="auto"/>
              <w:left w:val="single" w:sz="12" w:space="0" w:color="auto"/>
              <w:bottom w:val="single" w:sz="12"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ИТОГО по разделу I</w:t>
            </w:r>
          </w:p>
        </w:tc>
        <w:tc>
          <w:tcPr>
            <w:tcW w:w="956" w:type="dxa"/>
            <w:gridSpan w:val="6"/>
            <w:tcBorders>
              <w:top w:val="single" w:sz="12" w:space="0" w:color="auto"/>
              <w:left w:val="single" w:sz="12" w:space="0" w:color="auto"/>
              <w:bottom w:val="single" w:sz="12" w:space="0" w:color="auto"/>
              <w:right w:val="single" w:sz="12" w:space="0" w:color="auto"/>
            </w:tcBorders>
          </w:tcPr>
          <w:p w:rsidR="003F44F1" w:rsidRPr="004C7716" w:rsidRDefault="003F44F1" w:rsidP="004C7716">
            <w:pPr>
              <w:spacing w:line="360" w:lineRule="auto"/>
              <w:jc w:val="both"/>
              <w:rPr>
                <w:sz w:val="20"/>
                <w:szCs w:val="20"/>
              </w:rPr>
            </w:pPr>
            <w:r w:rsidRPr="004C7716">
              <w:rPr>
                <w:sz w:val="20"/>
                <w:szCs w:val="20"/>
              </w:rPr>
              <w:t>190</w:t>
            </w:r>
          </w:p>
        </w:tc>
        <w:tc>
          <w:tcPr>
            <w:tcW w:w="1878" w:type="dxa"/>
            <w:gridSpan w:val="6"/>
            <w:tcBorders>
              <w:top w:val="single" w:sz="12" w:space="0" w:color="auto"/>
              <w:left w:val="single" w:sz="12" w:space="0" w:color="auto"/>
              <w:bottom w:val="single" w:sz="12" w:space="0" w:color="auto"/>
              <w:right w:val="single" w:sz="12" w:space="0" w:color="auto"/>
            </w:tcBorders>
          </w:tcPr>
          <w:p w:rsidR="003F44F1" w:rsidRPr="004C7716" w:rsidRDefault="003F44F1" w:rsidP="004C7716">
            <w:pPr>
              <w:spacing w:line="360" w:lineRule="auto"/>
              <w:jc w:val="both"/>
              <w:rPr>
                <w:sz w:val="20"/>
                <w:szCs w:val="20"/>
              </w:rPr>
            </w:pPr>
            <w:r w:rsidRPr="004C7716">
              <w:rPr>
                <w:sz w:val="20"/>
                <w:szCs w:val="20"/>
              </w:rPr>
              <w:t>1294729</w:t>
            </w:r>
          </w:p>
        </w:tc>
        <w:tc>
          <w:tcPr>
            <w:tcW w:w="1128" w:type="dxa"/>
            <w:gridSpan w:val="3"/>
            <w:tcBorders>
              <w:top w:val="single" w:sz="12" w:space="0" w:color="auto"/>
              <w:left w:val="single" w:sz="12" w:space="0" w:color="auto"/>
              <w:bottom w:val="single" w:sz="12" w:space="0" w:color="auto"/>
              <w:right w:val="single" w:sz="12" w:space="0" w:color="auto"/>
            </w:tcBorders>
          </w:tcPr>
          <w:p w:rsidR="003F44F1" w:rsidRPr="004C7716" w:rsidRDefault="003F44F1" w:rsidP="004C7716">
            <w:pPr>
              <w:spacing w:line="360" w:lineRule="auto"/>
              <w:jc w:val="both"/>
              <w:rPr>
                <w:sz w:val="20"/>
                <w:szCs w:val="20"/>
              </w:rPr>
            </w:pPr>
            <w:r w:rsidRPr="004C7716">
              <w:rPr>
                <w:sz w:val="20"/>
                <w:szCs w:val="20"/>
              </w:rPr>
              <w:t>1426448</w:t>
            </w:r>
          </w:p>
        </w:tc>
      </w:tr>
      <w:tr w:rsidR="003F44F1" w:rsidRPr="004C7716" w:rsidTr="004C7716">
        <w:trPr>
          <w:cantSplit/>
        </w:trPr>
        <w:tc>
          <w:tcPr>
            <w:tcW w:w="4968" w:type="dxa"/>
            <w:gridSpan w:val="14"/>
            <w:tcBorders>
              <w:top w:val="single" w:sz="12" w:space="0" w:color="auto"/>
              <w:left w:val="single" w:sz="4" w:space="0" w:color="auto"/>
              <w:right w:val="single" w:sz="12" w:space="0" w:color="auto"/>
            </w:tcBorders>
            <w:vAlign w:val="center"/>
          </w:tcPr>
          <w:p w:rsidR="003F44F1" w:rsidRPr="004C7716" w:rsidRDefault="003F44F1" w:rsidP="004C7716">
            <w:pPr>
              <w:spacing w:line="360" w:lineRule="auto"/>
              <w:jc w:val="both"/>
              <w:rPr>
                <w:b/>
                <w:bCs/>
                <w:sz w:val="20"/>
                <w:szCs w:val="20"/>
              </w:rPr>
            </w:pPr>
            <w:r w:rsidRPr="004C7716">
              <w:rPr>
                <w:b/>
                <w:bCs/>
                <w:sz w:val="20"/>
                <w:szCs w:val="20"/>
              </w:rPr>
              <w:t>II. ОБОРОТНЫЕ АКТИВЫ</w:t>
            </w:r>
          </w:p>
        </w:tc>
        <w:tc>
          <w:tcPr>
            <w:tcW w:w="956" w:type="dxa"/>
            <w:gridSpan w:val="6"/>
            <w:tcBorders>
              <w:top w:val="single" w:sz="12" w:space="0" w:color="auto"/>
              <w:left w:val="single" w:sz="12" w:space="0" w:color="auto"/>
              <w:right w:val="single" w:sz="6" w:space="0" w:color="auto"/>
            </w:tcBorders>
          </w:tcPr>
          <w:p w:rsidR="003F44F1" w:rsidRPr="004C7716" w:rsidRDefault="003F44F1" w:rsidP="004C7716">
            <w:pPr>
              <w:spacing w:line="360" w:lineRule="auto"/>
              <w:jc w:val="both"/>
              <w:rPr>
                <w:sz w:val="20"/>
                <w:szCs w:val="20"/>
                <w:highlight w:val="yellow"/>
              </w:rPr>
            </w:pPr>
          </w:p>
        </w:tc>
        <w:tc>
          <w:tcPr>
            <w:tcW w:w="1878" w:type="dxa"/>
            <w:gridSpan w:val="6"/>
            <w:tcBorders>
              <w:top w:val="single" w:sz="12" w:space="0" w:color="auto"/>
              <w:left w:val="single" w:sz="6" w:space="0" w:color="auto"/>
              <w:right w:val="single" w:sz="6" w:space="0" w:color="auto"/>
            </w:tcBorders>
          </w:tcPr>
          <w:p w:rsidR="003F44F1" w:rsidRPr="004C7716" w:rsidRDefault="003F44F1" w:rsidP="004C7716">
            <w:pPr>
              <w:spacing w:line="360" w:lineRule="auto"/>
              <w:jc w:val="both"/>
              <w:rPr>
                <w:sz w:val="20"/>
                <w:szCs w:val="20"/>
              </w:rPr>
            </w:pPr>
          </w:p>
        </w:tc>
        <w:tc>
          <w:tcPr>
            <w:tcW w:w="1128" w:type="dxa"/>
            <w:gridSpan w:val="3"/>
            <w:tcBorders>
              <w:top w:val="single" w:sz="12" w:space="0" w:color="auto"/>
              <w:left w:val="single" w:sz="6" w:space="0" w:color="auto"/>
              <w:right w:val="single" w:sz="12" w:space="0" w:color="auto"/>
            </w:tcBorders>
          </w:tcPr>
          <w:p w:rsidR="003F44F1" w:rsidRPr="004C7716" w:rsidRDefault="003F44F1" w:rsidP="004C7716">
            <w:pPr>
              <w:spacing w:line="360" w:lineRule="auto"/>
              <w:jc w:val="both"/>
              <w:rPr>
                <w:sz w:val="20"/>
                <w:szCs w:val="20"/>
              </w:rPr>
            </w:pPr>
          </w:p>
        </w:tc>
      </w:tr>
      <w:tr w:rsidR="003F44F1" w:rsidRPr="004C7716" w:rsidTr="004C7716">
        <w:trPr>
          <w:cantSplit/>
        </w:trPr>
        <w:tc>
          <w:tcPr>
            <w:tcW w:w="4968" w:type="dxa"/>
            <w:gridSpan w:val="14"/>
            <w:tcBorders>
              <w:left w:val="single" w:sz="4" w:space="0" w:color="auto"/>
              <w:bottom w:val="single" w:sz="4"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Запасы</w:t>
            </w:r>
          </w:p>
        </w:tc>
        <w:tc>
          <w:tcPr>
            <w:tcW w:w="956" w:type="dxa"/>
            <w:gridSpan w:val="6"/>
            <w:tcBorders>
              <w:left w:val="single" w:sz="12" w:space="0" w:color="auto"/>
              <w:bottom w:val="single" w:sz="6"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210</w:t>
            </w:r>
          </w:p>
        </w:tc>
        <w:tc>
          <w:tcPr>
            <w:tcW w:w="1878" w:type="dxa"/>
            <w:gridSpan w:val="6"/>
            <w:tcBorders>
              <w:left w:val="single" w:sz="6" w:space="0" w:color="auto"/>
              <w:bottom w:val="single" w:sz="6"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584804</w:t>
            </w:r>
          </w:p>
        </w:tc>
        <w:tc>
          <w:tcPr>
            <w:tcW w:w="1128" w:type="dxa"/>
            <w:gridSpan w:val="3"/>
            <w:tcBorders>
              <w:left w:val="single" w:sz="6" w:space="0" w:color="auto"/>
              <w:bottom w:val="single" w:sz="6" w:space="0" w:color="auto"/>
              <w:right w:val="single" w:sz="12" w:space="0" w:color="auto"/>
            </w:tcBorders>
          </w:tcPr>
          <w:p w:rsidR="003F44F1" w:rsidRPr="004C7716" w:rsidRDefault="003F44F1" w:rsidP="004C7716">
            <w:pPr>
              <w:spacing w:line="360" w:lineRule="auto"/>
              <w:jc w:val="both"/>
              <w:rPr>
                <w:sz w:val="20"/>
                <w:szCs w:val="20"/>
              </w:rPr>
            </w:pPr>
            <w:r w:rsidRPr="004C7716">
              <w:rPr>
                <w:sz w:val="20"/>
                <w:szCs w:val="20"/>
              </w:rPr>
              <w:t>483430</w:t>
            </w:r>
          </w:p>
        </w:tc>
      </w:tr>
      <w:tr w:rsidR="003F44F1" w:rsidRPr="004C7716" w:rsidTr="004C7716">
        <w:trPr>
          <w:cantSplit/>
        </w:trPr>
        <w:tc>
          <w:tcPr>
            <w:tcW w:w="4968" w:type="dxa"/>
            <w:gridSpan w:val="14"/>
            <w:tcBorders>
              <w:top w:val="single" w:sz="4" w:space="0" w:color="auto"/>
              <w:left w:val="single" w:sz="4"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В том числе:</w:t>
            </w:r>
          </w:p>
        </w:tc>
        <w:tc>
          <w:tcPr>
            <w:tcW w:w="956" w:type="dxa"/>
            <w:gridSpan w:val="6"/>
            <w:tcBorders>
              <w:top w:val="single" w:sz="6" w:space="0" w:color="auto"/>
              <w:left w:val="single" w:sz="12" w:space="0" w:color="auto"/>
              <w:right w:val="single" w:sz="6" w:space="0" w:color="auto"/>
            </w:tcBorders>
          </w:tcPr>
          <w:p w:rsidR="003F44F1" w:rsidRPr="004C7716" w:rsidRDefault="003F44F1" w:rsidP="004C7716">
            <w:pPr>
              <w:spacing w:line="360" w:lineRule="auto"/>
              <w:jc w:val="both"/>
              <w:rPr>
                <w:sz w:val="20"/>
                <w:szCs w:val="20"/>
              </w:rPr>
            </w:pPr>
          </w:p>
        </w:tc>
        <w:tc>
          <w:tcPr>
            <w:tcW w:w="1878" w:type="dxa"/>
            <w:gridSpan w:val="6"/>
            <w:tcBorders>
              <w:top w:val="single" w:sz="6" w:space="0" w:color="auto"/>
              <w:left w:val="single" w:sz="6"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noBreakHyphen/>
            </w:r>
          </w:p>
        </w:tc>
        <w:tc>
          <w:tcPr>
            <w:tcW w:w="1128" w:type="dxa"/>
            <w:gridSpan w:val="3"/>
            <w:tcBorders>
              <w:top w:val="single" w:sz="6" w:space="0" w:color="auto"/>
              <w:left w:val="single" w:sz="6" w:space="0" w:color="auto"/>
              <w:right w:val="single" w:sz="12" w:space="0" w:color="auto"/>
            </w:tcBorders>
          </w:tcPr>
          <w:p w:rsidR="003F44F1" w:rsidRPr="004C7716" w:rsidRDefault="003F44F1" w:rsidP="004C7716">
            <w:pPr>
              <w:spacing w:line="360" w:lineRule="auto"/>
              <w:jc w:val="both"/>
              <w:rPr>
                <w:sz w:val="20"/>
                <w:szCs w:val="20"/>
              </w:rPr>
            </w:pPr>
            <w:r w:rsidRPr="004C7716">
              <w:rPr>
                <w:sz w:val="20"/>
                <w:szCs w:val="20"/>
              </w:rPr>
              <w:noBreakHyphen/>
            </w:r>
          </w:p>
        </w:tc>
      </w:tr>
      <w:tr w:rsidR="003F44F1" w:rsidRPr="004C7716" w:rsidTr="004C7716">
        <w:trPr>
          <w:cantSplit/>
        </w:trPr>
        <w:tc>
          <w:tcPr>
            <w:tcW w:w="4968" w:type="dxa"/>
            <w:gridSpan w:val="14"/>
            <w:tcBorders>
              <w:left w:val="single" w:sz="4" w:space="0" w:color="auto"/>
              <w:bottom w:val="single" w:sz="4"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сырье, материалы и другие аналогичные ценности</w:t>
            </w:r>
          </w:p>
        </w:tc>
        <w:tc>
          <w:tcPr>
            <w:tcW w:w="956" w:type="dxa"/>
            <w:gridSpan w:val="6"/>
            <w:tcBorders>
              <w:left w:val="single" w:sz="12" w:space="0" w:color="auto"/>
              <w:bottom w:val="single" w:sz="6"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211</w:t>
            </w:r>
          </w:p>
        </w:tc>
        <w:tc>
          <w:tcPr>
            <w:tcW w:w="1878" w:type="dxa"/>
            <w:gridSpan w:val="6"/>
            <w:tcBorders>
              <w:left w:val="single" w:sz="6" w:space="0" w:color="auto"/>
              <w:bottom w:val="single" w:sz="6"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411118</w:t>
            </w:r>
          </w:p>
        </w:tc>
        <w:tc>
          <w:tcPr>
            <w:tcW w:w="1128" w:type="dxa"/>
            <w:gridSpan w:val="3"/>
            <w:tcBorders>
              <w:left w:val="single" w:sz="6" w:space="0" w:color="auto"/>
              <w:bottom w:val="single" w:sz="6" w:space="0" w:color="auto"/>
              <w:right w:val="single" w:sz="12" w:space="0" w:color="auto"/>
            </w:tcBorders>
          </w:tcPr>
          <w:p w:rsidR="003F44F1" w:rsidRPr="004C7716" w:rsidRDefault="003F44F1" w:rsidP="004C7716">
            <w:pPr>
              <w:spacing w:line="360" w:lineRule="auto"/>
              <w:jc w:val="both"/>
              <w:rPr>
                <w:sz w:val="20"/>
                <w:szCs w:val="20"/>
              </w:rPr>
            </w:pPr>
            <w:r w:rsidRPr="004C7716">
              <w:rPr>
                <w:sz w:val="20"/>
                <w:szCs w:val="20"/>
              </w:rPr>
              <w:t>309976</w:t>
            </w:r>
          </w:p>
        </w:tc>
      </w:tr>
      <w:tr w:rsidR="003F44F1" w:rsidRPr="004C7716" w:rsidTr="004C7716">
        <w:trPr>
          <w:cantSplit/>
        </w:trPr>
        <w:tc>
          <w:tcPr>
            <w:tcW w:w="4968" w:type="dxa"/>
            <w:gridSpan w:val="14"/>
            <w:tcBorders>
              <w:top w:val="single" w:sz="4" w:space="0" w:color="auto"/>
              <w:left w:val="single" w:sz="4" w:space="0" w:color="auto"/>
              <w:bottom w:val="single" w:sz="4"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Животные на выращивании и откорме</w:t>
            </w:r>
          </w:p>
        </w:tc>
        <w:tc>
          <w:tcPr>
            <w:tcW w:w="956" w:type="dxa"/>
            <w:gridSpan w:val="6"/>
            <w:tcBorders>
              <w:top w:val="single" w:sz="6" w:space="0" w:color="auto"/>
              <w:left w:val="single" w:sz="12" w:space="0" w:color="auto"/>
              <w:bottom w:val="single" w:sz="6"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212</w:t>
            </w:r>
          </w:p>
        </w:tc>
        <w:tc>
          <w:tcPr>
            <w:tcW w:w="1878" w:type="dxa"/>
            <w:gridSpan w:val="6"/>
            <w:tcBorders>
              <w:top w:val="single" w:sz="6" w:space="0" w:color="auto"/>
              <w:left w:val="single" w:sz="6" w:space="0" w:color="auto"/>
              <w:bottom w:val="single" w:sz="6"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noBreakHyphen/>
            </w:r>
          </w:p>
        </w:tc>
        <w:tc>
          <w:tcPr>
            <w:tcW w:w="1128" w:type="dxa"/>
            <w:gridSpan w:val="3"/>
            <w:tcBorders>
              <w:top w:val="single" w:sz="6" w:space="0" w:color="auto"/>
              <w:left w:val="single" w:sz="6" w:space="0" w:color="auto"/>
              <w:bottom w:val="single" w:sz="6" w:space="0" w:color="auto"/>
              <w:right w:val="single" w:sz="12" w:space="0" w:color="auto"/>
            </w:tcBorders>
          </w:tcPr>
          <w:p w:rsidR="003F44F1" w:rsidRPr="004C7716" w:rsidRDefault="003F44F1" w:rsidP="004C7716">
            <w:pPr>
              <w:spacing w:line="360" w:lineRule="auto"/>
              <w:jc w:val="both"/>
              <w:rPr>
                <w:sz w:val="20"/>
                <w:szCs w:val="20"/>
              </w:rPr>
            </w:pPr>
            <w:r w:rsidRPr="004C7716">
              <w:rPr>
                <w:sz w:val="20"/>
                <w:szCs w:val="20"/>
              </w:rPr>
              <w:noBreakHyphen/>
            </w:r>
          </w:p>
        </w:tc>
      </w:tr>
      <w:tr w:rsidR="003F44F1" w:rsidRPr="004C7716" w:rsidTr="004C7716">
        <w:trPr>
          <w:cantSplit/>
        </w:trPr>
        <w:tc>
          <w:tcPr>
            <w:tcW w:w="4968" w:type="dxa"/>
            <w:gridSpan w:val="14"/>
            <w:tcBorders>
              <w:top w:val="single" w:sz="4" w:space="0" w:color="auto"/>
              <w:left w:val="single" w:sz="4" w:space="0" w:color="auto"/>
              <w:bottom w:val="single" w:sz="4"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затраты в незавершенном производстве</w:t>
            </w:r>
          </w:p>
        </w:tc>
        <w:tc>
          <w:tcPr>
            <w:tcW w:w="956" w:type="dxa"/>
            <w:gridSpan w:val="6"/>
            <w:tcBorders>
              <w:top w:val="single" w:sz="6" w:space="0" w:color="auto"/>
              <w:left w:val="single" w:sz="12" w:space="0" w:color="auto"/>
              <w:bottom w:val="single" w:sz="6"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213</w:t>
            </w:r>
          </w:p>
        </w:tc>
        <w:tc>
          <w:tcPr>
            <w:tcW w:w="1878" w:type="dxa"/>
            <w:gridSpan w:val="6"/>
            <w:tcBorders>
              <w:top w:val="single" w:sz="6" w:space="0" w:color="auto"/>
              <w:left w:val="single" w:sz="6" w:space="0" w:color="auto"/>
              <w:bottom w:val="single" w:sz="6"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21866</w:t>
            </w:r>
          </w:p>
        </w:tc>
        <w:tc>
          <w:tcPr>
            <w:tcW w:w="1128" w:type="dxa"/>
            <w:gridSpan w:val="3"/>
            <w:tcBorders>
              <w:top w:val="single" w:sz="6" w:space="0" w:color="auto"/>
              <w:left w:val="single" w:sz="6" w:space="0" w:color="auto"/>
              <w:bottom w:val="single" w:sz="6" w:space="0" w:color="auto"/>
              <w:right w:val="single" w:sz="12" w:space="0" w:color="auto"/>
            </w:tcBorders>
          </w:tcPr>
          <w:p w:rsidR="003F44F1" w:rsidRPr="004C7716" w:rsidRDefault="003F44F1" w:rsidP="004C7716">
            <w:pPr>
              <w:spacing w:line="360" w:lineRule="auto"/>
              <w:jc w:val="both"/>
              <w:rPr>
                <w:sz w:val="20"/>
                <w:szCs w:val="20"/>
              </w:rPr>
            </w:pPr>
            <w:r w:rsidRPr="004C7716">
              <w:rPr>
                <w:sz w:val="20"/>
                <w:szCs w:val="20"/>
              </w:rPr>
              <w:t>20277</w:t>
            </w:r>
          </w:p>
        </w:tc>
      </w:tr>
      <w:tr w:rsidR="003F44F1" w:rsidRPr="004C7716" w:rsidTr="004C7716">
        <w:trPr>
          <w:cantSplit/>
        </w:trPr>
        <w:tc>
          <w:tcPr>
            <w:tcW w:w="4968" w:type="dxa"/>
            <w:gridSpan w:val="14"/>
            <w:tcBorders>
              <w:top w:val="single" w:sz="4" w:space="0" w:color="auto"/>
              <w:left w:val="single" w:sz="4" w:space="0" w:color="auto"/>
              <w:bottom w:val="single" w:sz="4"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готовая продукция и товары для перепродажи</w:t>
            </w:r>
          </w:p>
        </w:tc>
        <w:tc>
          <w:tcPr>
            <w:tcW w:w="956" w:type="dxa"/>
            <w:gridSpan w:val="6"/>
            <w:tcBorders>
              <w:top w:val="single" w:sz="6" w:space="0" w:color="auto"/>
              <w:left w:val="single" w:sz="12" w:space="0" w:color="auto"/>
              <w:bottom w:val="single" w:sz="6"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214</w:t>
            </w:r>
          </w:p>
        </w:tc>
        <w:tc>
          <w:tcPr>
            <w:tcW w:w="1878" w:type="dxa"/>
            <w:gridSpan w:val="6"/>
            <w:tcBorders>
              <w:top w:val="single" w:sz="6" w:space="0" w:color="auto"/>
              <w:left w:val="single" w:sz="6" w:space="0" w:color="auto"/>
              <w:bottom w:val="single" w:sz="6"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82881</w:t>
            </w:r>
          </w:p>
        </w:tc>
        <w:tc>
          <w:tcPr>
            <w:tcW w:w="1128" w:type="dxa"/>
            <w:gridSpan w:val="3"/>
            <w:tcBorders>
              <w:top w:val="single" w:sz="6" w:space="0" w:color="auto"/>
              <w:left w:val="single" w:sz="6" w:space="0" w:color="auto"/>
              <w:bottom w:val="single" w:sz="6" w:space="0" w:color="auto"/>
              <w:right w:val="single" w:sz="12" w:space="0" w:color="auto"/>
            </w:tcBorders>
          </w:tcPr>
          <w:p w:rsidR="003F44F1" w:rsidRPr="004C7716" w:rsidRDefault="003F44F1" w:rsidP="004C7716">
            <w:pPr>
              <w:spacing w:line="360" w:lineRule="auto"/>
              <w:jc w:val="both"/>
              <w:rPr>
                <w:sz w:val="20"/>
                <w:szCs w:val="20"/>
              </w:rPr>
            </w:pPr>
            <w:r w:rsidRPr="004C7716">
              <w:rPr>
                <w:sz w:val="20"/>
                <w:szCs w:val="20"/>
              </w:rPr>
              <w:t>90279</w:t>
            </w:r>
          </w:p>
        </w:tc>
      </w:tr>
      <w:tr w:rsidR="003F44F1" w:rsidRPr="004C7716" w:rsidTr="004C7716">
        <w:trPr>
          <w:cantSplit/>
        </w:trPr>
        <w:tc>
          <w:tcPr>
            <w:tcW w:w="4968" w:type="dxa"/>
            <w:gridSpan w:val="14"/>
            <w:tcBorders>
              <w:top w:val="single" w:sz="4" w:space="0" w:color="auto"/>
              <w:left w:val="single" w:sz="4" w:space="0" w:color="auto"/>
              <w:bottom w:val="single" w:sz="4"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товары отгруженные</w:t>
            </w:r>
          </w:p>
        </w:tc>
        <w:tc>
          <w:tcPr>
            <w:tcW w:w="956" w:type="dxa"/>
            <w:gridSpan w:val="6"/>
            <w:tcBorders>
              <w:top w:val="single" w:sz="6" w:space="0" w:color="auto"/>
              <w:left w:val="single" w:sz="12" w:space="0" w:color="auto"/>
              <w:bottom w:val="single" w:sz="6"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215</w:t>
            </w:r>
          </w:p>
        </w:tc>
        <w:tc>
          <w:tcPr>
            <w:tcW w:w="1878" w:type="dxa"/>
            <w:gridSpan w:val="6"/>
            <w:tcBorders>
              <w:top w:val="single" w:sz="6" w:space="0" w:color="auto"/>
              <w:left w:val="single" w:sz="6" w:space="0" w:color="auto"/>
              <w:bottom w:val="single" w:sz="6"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noBreakHyphen/>
            </w:r>
          </w:p>
        </w:tc>
        <w:tc>
          <w:tcPr>
            <w:tcW w:w="1128" w:type="dxa"/>
            <w:gridSpan w:val="3"/>
            <w:tcBorders>
              <w:top w:val="single" w:sz="6" w:space="0" w:color="auto"/>
              <w:left w:val="single" w:sz="6" w:space="0" w:color="auto"/>
              <w:bottom w:val="single" w:sz="6" w:space="0" w:color="auto"/>
              <w:right w:val="single" w:sz="12" w:space="0" w:color="auto"/>
            </w:tcBorders>
          </w:tcPr>
          <w:p w:rsidR="003F44F1" w:rsidRPr="004C7716" w:rsidRDefault="003F44F1" w:rsidP="004C7716">
            <w:pPr>
              <w:spacing w:line="360" w:lineRule="auto"/>
              <w:jc w:val="both"/>
              <w:rPr>
                <w:sz w:val="20"/>
                <w:szCs w:val="20"/>
              </w:rPr>
            </w:pPr>
            <w:r w:rsidRPr="004C7716">
              <w:rPr>
                <w:sz w:val="20"/>
                <w:szCs w:val="20"/>
              </w:rPr>
              <w:noBreakHyphen/>
            </w:r>
          </w:p>
        </w:tc>
      </w:tr>
      <w:tr w:rsidR="003F44F1" w:rsidRPr="004C7716" w:rsidTr="004C7716">
        <w:trPr>
          <w:cantSplit/>
        </w:trPr>
        <w:tc>
          <w:tcPr>
            <w:tcW w:w="4968" w:type="dxa"/>
            <w:gridSpan w:val="14"/>
            <w:tcBorders>
              <w:top w:val="single" w:sz="4" w:space="0" w:color="auto"/>
              <w:left w:val="single" w:sz="4" w:space="0" w:color="auto"/>
              <w:bottom w:val="single" w:sz="4"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расходы будущих периодов</w:t>
            </w:r>
          </w:p>
        </w:tc>
        <w:tc>
          <w:tcPr>
            <w:tcW w:w="956" w:type="dxa"/>
            <w:gridSpan w:val="6"/>
            <w:tcBorders>
              <w:top w:val="single" w:sz="6" w:space="0" w:color="auto"/>
              <w:left w:val="single" w:sz="12" w:space="0" w:color="auto"/>
              <w:bottom w:val="single" w:sz="6"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216</w:t>
            </w:r>
          </w:p>
        </w:tc>
        <w:tc>
          <w:tcPr>
            <w:tcW w:w="1878" w:type="dxa"/>
            <w:gridSpan w:val="6"/>
            <w:tcBorders>
              <w:top w:val="single" w:sz="6" w:space="0" w:color="auto"/>
              <w:left w:val="single" w:sz="6" w:space="0" w:color="auto"/>
              <w:bottom w:val="single" w:sz="6"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68939</w:t>
            </w:r>
          </w:p>
        </w:tc>
        <w:tc>
          <w:tcPr>
            <w:tcW w:w="1128" w:type="dxa"/>
            <w:gridSpan w:val="3"/>
            <w:tcBorders>
              <w:top w:val="single" w:sz="6" w:space="0" w:color="auto"/>
              <w:left w:val="single" w:sz="6" w:space="0" w:color="auto"/>
              <w:bottom w:val="single" w:sz="6" w:space="0" w:color="auto"/>
              <w:right w:val="single" w:sz="12" w:space="0" w:color="auto"/>
            </w:tcBorders>
          </w:tcPr>
          <w:p w:rsidR="003F44F1" w:rsidRPr="004C7716" w:rsidRDefault="003F44F1" w:rsidP="004C7716">
            <w:pPr>
              <w:spacing w:line="360" w:lineRule="auto"/>
              <w:jc w:val="both"/>
              <w:rPr>
                <w:sz w:val="20"/>
                <w:szCs w:val="20"/>
              </w:rPr>
            </w:pPr>
            <w:r w:rsidRPr="004C7716">
              <w:rPr>
                <w:sz w:val="20"/>
                <w:szCs w:val="20"/>
              </w:rPr>
              <w:t>62896</w:t>
            </w:r>
          </w:p>
        </w:tc>
      </w:tr>
      <w:tr w:rsidR="003F44F1" w:rsidRPr="004C7716" w:rsidTr="004C7716">
        <w:trPr>
          <w:cantSplit/>
        </w:trPr>
        <w:tc>
          <w:tcPr>
            <w:tcW w:w="4968" w:type="dxa"/>
            <w:gridSpan w:val="14"/>
            <w:tcBorders>
              <w:top w:val="single" w:sz="4" w:space="0" w:color="auto"/>
              <w:left w:val="single" w:sz="4" w:space="0" w:color="auto"/>
              <w:bottom w:val="single" w:sz="4"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прочие запасы и затраты</w:t>
            </w:r>
          </w:p>
        </w:tc>
        <w:tc>
          <w:tcPr>
            <w:tcW w:w="956" w:type="dxa"/>
            <w:gridSpan w:val="6"/>
            <w:tcBorders>
              <w:top w:val="single" w:sz="6" w:space="0" w:color="auto"/>
              <w:left w:val="single" w:sz="12" w:space="0" w:color="auto"/>
              <w:bottom w:val="single" w:sz="6"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217</w:t>
            </w:r>
          </w:p>
        </w:tc>
        <w:tc>
          <w:tcPr>
            <w:tcW w:w="1878" w:type="dxa"/>
            <w:gridSpan w:val="6"/>
            <w:tcBorders>
              <w:top w:val="single" w:sz="6" w:space="0" w:color="auto"/>
              <w:left w:val="single" w:sz="6" w:space="0" w:color="auto"/>
              <w:bottom w:val="single" w:sz="6"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noBreakHyphen/>
            </w:r>
          </w:p>
        </w:tc>
        <w:tc>
          <w:tcPr>
            <w:tcW w:w="1128" w:type="dxa"/>
            <w:gridSpan w:val="3"/>
            <w:tcBorders>
              <w:top w:val="single" w:sz="6" w:space="0" w:color="auto"/>
              <w:left w:val="single" w:sz="6" w:space="0" w:color="auto"/>
              <w:bottom w:val="single" w:sz="6" w:space="0" w:color="auto"/>
              <w:right w:val="single" w:sz="12" w:space="0" w:color="auto"/>
            </w:tcBorders>
          </w:tcPr>
          <w:p w:rsidR="003F44F1" w:rsidRPr="004C7716" w:rsidRDefault="003F44F1" w:rsidP="004C7716">
            <w:pPr>
              <w:spacing w:line="360" w:lineRule="auto"/>
              <w:jc w:val="both"/>
              <w:rPr>
                <w:sz w:val="20"/>
                <w:szCs w:val="20"/>
              </w:rPr>
            </w:pPr>
            <w:r w:rsidRPr="004C7716">
              <w:rPr>
                <w:sz w:val="20"/>
                <w:szCs w:val="20"/>
              </w:rPr>
              <w:noBreakHyphen/>
            </w:r>
          </w:p>
        </w:tc>
      </w:tr>
      <w:tr w:rsidR="003F44F1" w:rsidRPr="004C7716" w:rsidTr="004C7716">
        <w:trPr>
          <w:cantSplit/>
        </w:trPr>
        <w:tc>
          <w:tcPr>
            <w:tcW w:w="4968" w:type="dxa"/>
            <w:gridSpan w:val="14"/>
            <w:tcBorders>
              <w:top w:val="single" w:sz="4" w:space="0" w:color="auto"/>
              <w:left w:val="single" w:sz="4" w:space="0" w:color="auto"/>
              <w:bottom w:val="single" w:sz="4"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noBreakHyphen/>
            </w:r>
          </w:p>
        </w:tc>
        <w:tc>
          <w:tcPr>
            <w:tcW w:w="956" w:type="dxa"/>
            <w:gridSpan w:val="6"/>
            <w:tcBorders>
              <w:top w:val="single" w:sz="6" w:space="0" w:color="auto"/>
              <w:left w:val="single" w:sz="12" w:space="0" w:color="auto"/>
              <w:bottom w:val="single" w:sz="6"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218</w:t>
            </w:r>
          </w:p>
        </w:tc>
        <w:tc>
          <w:tcPr>
            <w:tcW w:w="1878" w:type="dxa"/>
            <w:gridSpan w:val="6"/>
            <w:tcBorders>
              <w:top w:val="single" w:sz="6" w:space="0" w:color="auto"/>
              <w:left w:val="single" w:sz="6" w:space="0" w:color="auto"/>
              <w:bottom w:val="single" w:sz="6"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noBreakHyphen/>
            </w:r>
          </w:p>
        </w:tc>
        <w:tc>
          <w:tcPr>
            <w:tcW w:w="1128" w:type="dxa"/>
            <w:gridSpan w:val="3"/>
            <w:tcBorders>
              <w:top w:val="single" w:sz="6" w:space="0" w:color="auto"/>
              <w:left w:val="single" w:sz="6" w:space="0" w:color="auto"/>
              <w:bottom w:val="single" w:sz="6" w:space="0" w:color="auto"/>
              <w:right w:val="single" w:sz="12" w:space="0" w:color="auto"/>
            </w:tcBorders>
          </w:tcPr>
          <w:p w:rsidR="003F44F1" w:rsidRPr="004C7716" w:rsidRDefault="003F44F1" w:rsidP="004C7716">
            <w:pPr>
              <w:spacing w:line="360" w:lineRule="auto"/>
              <w:jc w:val="both"/>
              <w:rPr>
                <w:sz w:val="20"/>
                <w:szCs w:val="20"/>
              </w:rPr>
            </w:pPr>
            <w:r w:rsidRPr="004C7716">
              <w:rPr>
                <w:sz w:val="20"/>
                <w:szCs w:val="20"/>
              </w:rPr>
              <w:noBreakHyphen/>
            </w:r>
          </w:p>
        </w:tc>
      </w:tr>
      <w:tr w:rsidR="003F44F1" w:rsidRPr="004C7716" w:rsidTr="004C7716">
        <w:trPr>
          <w:cantSplit/>
        </w:trPr>
        <w:tc>
          <w:tcPr>
            <w:tcW w:w="4968" w:type="dxa"/>
            <w:gridSpan w:val="14"/>
            <w:tcBorders>
              <w:top w:val="single" w:sz="4" w:space="0" w:color="auto"/>
              <w:left w:val="single" w:sz="4" w:space="0" w:color="auto"/>
              <w:bottom w:val="single" w:sz="4" w:space="0" w:color="auto"/>
              <w:right w:val="single" w:sz="12" w:space="0" w:color="auto"/>
            </w:tcBorders>
            <w:vAlign w:val="center"/>
          </w:tcPr>
          <w:p w:rsidR="009335E0" w:rsidRPr="004C7716" w:rsidRDefault="003F44F1" w:rsidP="004C7716">
            <w:pPr>
              <w:spacing w:line="360" w:lineRule="auto"/>
              <w:jc w:val="both"/>
              <w:rPr>
                <w:sz w:val="20"/>
                <w:szCs w:val="20"/>
              </w:rPr>
            </w:pPr>
            <w:r w:rsidRPr="004C7716">
              <w:rPr>
                <w:sz w:val="20"/>
                <w:szCs w:val="20"/>
              </w:rPr>
              <w:t>Налог на добавленную стоимость по приобретенным</w:t>
            </w:r>
          </w:p>
          <w:p w:rsidR="003F44F1" w:rsidRPr="004C7716" w:rsidRDefault="003F44F1" w:rsidP="004C7716">
            <w:pPr>
              <w:spacing w:line="360" w:lineRule="auto"/>
              <w:jc w:val="both"/>
              <w:rPr>
                <w:sz w:val="20"/>
                <w:szCs w:val="20"/>
              </w:rPr>
            </w:pPr>
            <w:r w:rsidRPr="004C7716">
              <w:rPr>
                <w:sz w:val="20"/>
                <w:szCs w:val="20"/>
              </w:rPr>
              <w:t>ценностям</w:t>
            </w:r>
          </w:p>
        </w:tc>
        <w:tc>
          <w:tcPr>
            <w:tcW w:w="956" w:type="dxa"/>
            <w:gridSpan w:val="6"/>
            <w:tcBorders>
              <w:top w:val="single" w:sz="6" w:space="0" w:color="auto"/>
              <w:left w:val="single" w:sz="12" w:space="0" w:color="auto"/>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220</w:t>
            </w:r>
          </w:p>
        </w:tc>
        <w:tc>
          <w:tcPr>
            <w:tcW w:w="1878" w:type="dxa"/>
            <w:gridSpan w:val="6"/>
            <w:tcBorders>
              <w:top w:val="single" w:sz="6" w:space="0" w:color="auto"/>
              <w:left w:val="single" w:sz="6" w:space="0" w:color="auto"/>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173935</w:t>
            </w:r>
          </w:p>
        </w:tc>
        <w:tc>
          <w:tcPr>
            <w:tcW w:w="1128" w:type="dxa"/>
            <w:gridSpan w:val="3"/>
            <w:tcBorders>
              <w:top w:val="single" w:sz="6" w:space="0" w:color="auto"/>
              <w:left w:val="single" w:sz="6" w:space="0" w:color="auto"/>
              <w:bottom w:val="single" w:sz="6" w:space="0" w:color="auto"/>
              <w:right w:val="single" w:sz="12" w:space="0" w:color="auto"/>
            </w:tcBorders>
            <w:vAlign w:val="bottom"/>
          </w:tcPr>
          <w:p w:rsidR="003F44F1" w:rsidRPr="004C7716" w:rsidRDefault="003F44F1" w:rsidP="004C7716">
            <w:pPr>
              <w:spacing w:line="360" w:lineRule="auto"/>
              <w:jc w:val="both"/>
              <w:rPr>
                <w:sz w:val="20"/>
                <w:szCs w:val="20"/>
              </w:rPr>
            </w:pPr>
            <w:r w:rsidRPr="004C7716">
              <w:rPr>
                <w:sz w:val="20"/>
                <w:szCs w:val="20"/>
              </w:rPr>
              <w:t>284255</w:t>
            </w:r>
          </w:p>
        </w:tc>
      </w:tr>
      <w:tr w:rsidR="003F44F1" w:rsidRPr="004C7716" w:rsidTr="004C7716">
        <w:trPr>
          <w:cantSplit/>
        </w:trPr>
        <w:tc>
          <w:tcPr>
            <w:tcW w:w="4968" w:type="dxa"/>
            <w:gridSpan w:val="14"/>
            <w:tcBorders>
              <w:top w:val="single" w:sz="4" w:space="0" w:color="auto"/>
              <w:left w:val="single" w:sz="4" w:space="0" w:color="auto"/>
              <w:bottom w:val="single" w:sz="4" w:space="0" w:color="auto"/>
              <w:right w:val="single" w:sz="12" w:space="0" w:color="auto"/>
            </w:tcBorders>
            <w:vAlign w:val="center"/>
          </w:tcPr>
          <w:p w:rsidR="009335E0" w:rsidRPr="004C7716" w:rsidRDefault="003F44F1" w:rsidP="004C7716">
            <w:pPr>
              <w:spacing w:line="360" w:lineRule="auto"/>
              <w:jc w:val="both"/>
              <w:rPr>
                <w:sz w:val="20"/>
                <w:szCs w:val="20"/>
              </w:rPr>
            </w:pPr>
            <w:r w:rsidRPr="004C7716">
              <w:rPr>
                <w:sz w:val="20"/>
                <w:szCs w:val="20"/>
              </w:rPr>
              <w:t>Дебиторская задолженность (платежи по которой</w:t>
            </w:r>
          </w:p>
          <w:p w:rsidR="003F44F1" w:rsidRPr="004C7716" w:rsidRDefault="003F44F1" w:rsidP="004C7716">
            <w:pPr>
              <w:spacing w:line="360" w:lineRule="auto"/>
              <w:jc w:val="both"/>
              <w:rPr>
                <w:sz w:val="20"/>
                <w:szCs w:val="20"/>
              </w:rPr>
            </w:pPr>
            <w:r w:rsidRPr="004C7716">
              <w:rPr>
                <w:sz w:val="20"/>
                <w:szCs w:val="20"/>
              </w:rPr>
              <w:t>ожидаются более чем через 12 месяцев после отчетной даты)</w:t>
            </w:r>
          </w:p>
        </w:tc>
        <w:tc>
          <w:tcPr>
            <w:tcW w:w="956" w:type="dxa"/>
            <w:gridSpan w:val="6"/>
            <w:tcBorders>
              <w:top w:val="single" w:sz="6" w:space="0" w:color="auto"/>
              <w:left w:val="single" w:sz="12" w:space="0" w:color="auto"/>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230</w:t>
            </w:r>
          </w:p>
        </w:tc>
        <w:tc>
          <w:tcPr>
            <w:tcW w:w="1878" w:type="dxa"/>
            <w:gridSpan w:val="6"/>
            <w:tcBorders>
              <w:top w:val="single" w:sz="6" w:space="0" w:color="auto"/>
              <w:left w:val="single" w:sz="6" w:space="0" w:color="auto"/>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1128" w:type="dxa"/>
            <w:gridSpan w:val="3"/>
            <w:tcBorders>
              <w:top w:val="single" w:sz="6" w:space="0" w:color="auto"/>
              <w:left w:val="single" w:sz="6" w:space="0" w:color="auto"/>
              <w:bottom w:val="single" w:sz="6" w:space="0" w:color="auto"/>
              <w:right w:val="single" w:sz="12"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r>
      <w:tr w:rsidR="003F44F1" w:rsidRPr="004C7716" w:rsidTr="004C7716">
        <w:trPr>
          <w:cantSplit/>
        </w:trPr>
        <w:tc>
          <w:tcPr>
            <w:tcW w:w="4968" w:type="dxa"/>
            <w:gridSpan w:val="14"/>
            <w:tcBorders>
              <w:top w:val="single" w:sz="4" w:space="0" w:color="auto"/>
              <w:left w:val="single" w:sz="4" w:space="0" w:color="auto"/>
              <w:bottom w:val="single" w:sz="4"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в том числе покупатели и заказчики</w:t>
            </w:r>
          </w:p>
        </w:tc>
        <w:tc>
          <w:tcPr>
            <w:tcW w:w="956" w:type="dxa"/>
            <w:gridSpan w:val="6"/>
            <w:tcBorders>
              <w:top w:val="single" w:sz="6" w:space="0" w:color="auto"/>
              <w:left w:val="single" w:sz="12" w:space="0" w:color="auto"/>
              <w:bottom w:val="single" w:sz="6"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231</w:t>
            </w:r>
          </w:p>
        </w:tc>
        <w:tc>
          <w:tcPr>
            <w:tcW w:w="1878" w:type="dxa"/>
            <w:gridSpan w:val="6"/>
            <w:tcBorders>
              <w:top w:val="single" w:sz="6" w:space="0" w:color="auto"/>
              <w:left w:val="single" w:sz="6" w:space="0" w:color="auto"/>
              <w:bottom w:val="single" w:sz="6"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noBreakHyphen/>
            </w:r>
          </w:p>
        </w:tc>
        <w:tc>
          <w:tcPr>
            <w:tcW w:w="1128" w:type="dxa"/>
            <w:gridSpan w:val="3"/>
            <w:tcBorders>
              <w:top w:val="single" w:sz="6" w:space="0" w:color="auto"/>
              <w:left w:val="single" w:sz="6" w:space="0" w:color="auto"/>
              <w:bottom w:val="single" w:sz="6" w:space="0" w:color="auto"/>
              <w:right w:val="single" w:sz="12" w:space="0" w:color="auto"/>
            </w:tcBorders>
          </w:tcPr>
          <w:p w:rsidR="003F44F1" w:rsidRPr="004C7716" w:rsidRDefault="003F44F1" w:rsidP="004C7716">
            <w:pPr>
              <w:spacing w:line="360" w:lineRule="auto"/>
              <w:jc w:val="both"/>
              <w:rPr>
                <w:sz w:val="20"/>
                <w:szCs w:val="20"/>
              </w:rPr>
            </w:pPr>
            <w:r w:rsidRPr="004C7716">
              <w:rPr>
                <w:sz w:val="20"/>
                <w:szCs w:val="20"/>
              </w:rPr>
              <w:noBreakHyphen/>
            </w:r>
          </w:p>
        </w:tc>
      </w:tr>
      <w:tr w:rsidR="003F44F1" w:rsidRPr="004C7716" w:rsidTr="004C7716">
        <w:trPr>
          <w:cantSplit/>
        </w:trPr>
        <w:tc>
          <w:tcPr>
            <w:tcW w:w="4968" w:type="dxa"/>
            <w:gridSpan w:val="14"/>
            <w:tcBorders>
              <w:top w:val="single" w:sz="4" w:space="0" w:color="auto"/>
              <w:left w:val="single" w:sz="4" w:space="0" w:color="auto"/>
              <w:bottom w:val="single" w:sz="4" w:space="0" w:color="auto"/>
              <w:right w:val="single" w:sz="12" w:space="0" w:color="auto"/>
            </w:tcBorders>
            <w:vAlign w:val="center"/>
          </w:tcPr>
          <w:p w:rsidR="009335E0" w:rsidRPr="004C7716" w:rsidRDefault="003F44F1" w:rsidP="004C7716">
            <w:pPr>
              <w:spacing w:line="360" w:lineRule="auto"/>
              <w:jc w:val="both"/>
              <w:rPr>
                <w:sz w:val="20"/>
                <w:szCs w:val="20"/>
              </w:rPr>
            </w:pPr>
            <w:r w:rsidRPr="004C7716">
              <w:rPr>
                <w:sz w:val="20"/>
                <w:szCs w:val="20"/>
              </w:rPr>
              <w:t>Дебиторская задолженность (платежи по которой</w:t>
            </w:r>
          </w:p>
          <w:p w:rsidR="003F44F1" w:rsidRPr="004C7716" w:rsidRDefault="003F44F1" w:rsidP="004C7716">
            <w:pPr>
              <w:spacing w:line="360" w:lineRule="auto"/>
              <w:jc w:val="both"/>
              <w:rPr>
                <w:sz w:val="20"/>
                <w:szCs w:val="20"/>
              </w:rPr>
            </w:pPr>
            <w:r w:rsidRPr="004C7716">
              <w:rPr>
                <w:sz w:val="20"/>
                <w:szCs w:val="20"/>
              </w:rPr>
              <w:t>ожидаются в течение 12 месяцев после отчетной даты)</w:t>
            </w:r>
          </w:p>
        </w:tc>
        <w:tc>
          <w:tcPr>
            <w:tcW w:w="956" w:type="dxa"/>
            <w:gridSpan w:val="6"/>
            <w:tcBorders>
              <w:top w:val="single" w:sz="6" w:space="0" w:color="auto"/>
              <w:left w:val="single" w:sz="12" w:space="0" w:color="auto"/>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240</w:t>
            </w:r>
          </w:p>
        </w:tc>
        <w:tc>
          <w:tcPr>
            <w:tcW w:w="1878" w:type="dxa"/>
            <w:gridSpan w:val="6"/>
            <w:tcBorders>
              <w:top w:val="single" w:sz="6" w:space="0" w:color="auto"/>
              <w:left w:val="single" w:sz="6" w:space="0" w:color="auto"/>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1535301</w:t>
            </w:r>
          </w:p>
        </w:tc>
        <w:tc>
          <w:tcPr>
            <w:tcW w:w="1128" w:type="dxa"/>
            <w:gridSpan w:val="3"/>
            <w:tcBorders>
              <w:top w:val="single" w:sz="6" w:space="0" w:color="auto"/>
              <w:left w:val="single" w:sz="6" w:space="0" w:color="auto"/>
              <w:bottom w:val="single" w:sz="6" w:space="0" w:color="auto"/>
              <w:right w:val="single" w:sz="12" w:space="0" w:color="auto"/>
            </w:tcBorders>
            <w:vAlign w:val="bottom"/>
          </w:tcPr>
          <w:p w:rsidR="003F44F1" w:rsidRPr="004C7716" w:rsidRDefault="003F44F1" w:rsidP="004C7716">
            <w:pPr>
              <w:spacing w:line="360" w:lineRule="auto"/>
              <w:jc w:val="both"/>
              <w:rPr>
                <w:sz w:val="20"/>
                <w:szCs w:val="20"/>
              </w:rPr>
            </w:pPr>
            <w:r w:rsidRPr="004C7716">
              <w:rPr>
                <w:sz w:val="20"/>
                <w:szCs w:val="20"/>
              </w:rPr>
              <w:t>2875008</w:t>
            </w:r>
          </w:p>
        </w:tc>
      </w:tr>
      <w:tr w:rsidR="003F44F1" w:rsidRPr="004C7716" w:rsidTr="004C7716">
        <w:trPr>
          <w:cantSplit/>
        </w:trPr>
        <w:tc>
          <w:tcPr>
            <w:tcW w:w="4968" w:type="dxa"/>
            <w:gridSpan w:val="14"/>
            <w:tcBorders>
              <w:top w:val="single" w:sz="4" w:space="0" w:color="auto"/>
              <w:left w:val="single" w:sz="4" w:space="0" w:color="auto"/>
              <w:bottom w:val="single" w:sz="4"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в том числе покупатели и заказчики</w:t>
            </w:r>
          </w:p>
        </w:tc>
        <w:tc>
          <w:tcPr>
            <w:tcW w:w="956" w:type="dxa"/>
            <w:gridSpan w:val="6"/>
            <w:tcBorders>
              <w:top w:val="single" w:sz="6" w:space="0" w:color="auto"/>
              <w:left w:val="single" w:sz="12" w:space="0" w:color="auto"/>
              <w:bottom w:val="single" w:sz="6"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241</w:t>
            </w:r>
          </w:p>
        </w:tc>
        <w:tc>
          <w:tcPr>
            <w:tcW w:w="1878" w:type="dxa"/>
            <w:gridSpan w:val="6"/>
            <w:tcBorders>
              <w:top w:val="single" w:sz="6" w:space="0" w:color="auto"/>
              <w:left w:val="single" w:sz="6" w:space="0" w:color="auto"/>
              <w:bottom w:val="single" w:sz="6"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1326863</w:t>
            </w:r>
          </w:p>
        </w:tc>
        <w:tc>
          <w:tcPr>
            <w:tcW w:w="1128" w:type="dxa"/>
            <w:gridSpan w:val="3"/>
            <w:tcBorders>
              <w:top w:val="single" w:sz="6" w:space="0" w:color="auto"/>
              <w:left w:val="single" w:sz="6" w:space="0" w:color="auto"/>
              <w:bottom w:val="single" w:sz="6" w:space="0" w:color="auto"/>
              <w:right w:val="single" w:sz="12" w:space="0" w:color="auto"/>
            </w:tcBorders>
          </w:tcPr>
          <w:p w:rsidR="003F44F1" w:rsidRPr="004C7716" w:rsidRDefault="003F44F1" w:rsidP="004C7716">
            <w:pPr>
              <w:spacing w:line="360" w:lineRule="auto"/>
              <w:jc w:val="both"/>
              <w:rPr>
                <w:sz w:val="20"/>
                <w:szCs w:val="20"/>
              </w:rPr>
            </w:pPr>
            <w:r w:rsidRPr="004C7716">
              <w:rPr>
                <w:sz w:val="20"/>
                <w:szCs w:val="20"/>
              </w:rPr>
              <w:t>2577558</w:t>
            </w:r>
          </w:p>
        </w:tc>
      </w:tr>
      <w:tr w:rsidR="003F44F1" w:rsidRPr="004C7716" w:rsidTr="004C7716">
        <w:trPr>
          <w:cantSplit/>
        </w:trPr>
        <w:tc>
          <w:tcPr>
            <w:tcW w:w="4968" w:type="dxa"/>
            <w:gridSpan w:val="14"/>
            <w:tcBorders>
              <w:top w:val="single" w:sz="4" w:space="0" w:color="auto"/>
              <w:left w:val="single" w:sz="4" w:space="0" w:color="auto"/>
              <w:bottom w:val="single" w:sz="4"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Краткосрочные финансовые вложения</w:t>
            </w:r>
          </w:p>
        </w:tc>
        <w:tc>
          <w:tcPr>
            <w:tcW w:w="956" w:type="dxa"/>
            <w:gridSpan w:val="6"/>
            <w:tcBorders>
              <w:top w:val="single" w:sz="6" w:space="0" w:color="auto"/>
              <w:left w:val="single" w:sz="12" w:space="0" w:color="auto"/>
              <w:bottom w:val="single" w:sz="6"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250</w:t>
            </w:r>
          </w:p>
        </w:tc>
        <w:tc>
          <w:tcPr>
            <w:tcW w:w="1878" w:type="dxa"/>
            <w:gridSpan w:val="6"/>
            <w:tcBorders>
              <w:top w:val="single" w:sz="6" w:space="0" w:color="auto"/>
              <w:left w:val="single" w:sz="6" w:space="0" w:color="auto"/>
              <w:bottom w:val="single" w:sz="6"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100000</w:t>
            </w:r>
          </w:p>
        </w:tc>
        <w:tc>
          <w:tcPr>
            <w:tcW w:w="1128" w:type="dxa"/>
            <w:gridSpan w:val="3"/>
            <w:tcBorders>
              <w:top w:val="single" w:sz="6" w:space="0" w:color="auto"/>
              <w:left w:val="single" w:sz="6" w:space="0" w:color="auto"/>
              <w:bottom w:val="single" w:sz="6" w:space="0" w:color="auto"/>
              <w:right w:val="single" w:sz="12" w:space="0" w:color="auto"/>
            </w:tcBorders>
          </w:tcPr>
          <w:p w:rsidR="003F44F1" w:rsidRPr="004C7716" w:rsidRDefault="003F44F1" w:rsidP="004C7716">
            <w:pPr>
              <w:spacing w:line="360" w:lineRule="auto"/>
              <w:jc w:val="both"/>
              <w:rPr>
                <w:sz w:val="20"/>
                <w:szCs w:val="20"/>
              </w:rPr>
            </w:pPr>
            <w:r w:rsidRPr="004C7716">
              <w:rPr>
                <w:sz w:val="20"/>
                <w:szCs w:val="20"/>
              </w:rPr>
              <w:t>15000</w:t>
            </w:r>
          </w:p>
        </w:tc>
      </w:tr>
      <w:tr w:rsidR="003F44F1" w:rsidRPr="004C7716" w:rsidTr="004C7716">
        <w:trPr>
          <w:cantSplit/>
        </w:trPr>
        <w:tc>
          <w:tcPr>
            <w:tcW w:w="4968" w:type="dxa"/>
            <w:gridSpan w:val="14"/>
            <w:tcBorders>
              <w:top w:val="single" w:sz="4" w:space="0" w:color="auto"/>
              <w:left w:val="single" w:sz="4" w:space="0" w:color="auto"/>
              <w:bottom w:val="single" w:sz="4"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Денежные средства</w:t>
            </w:r>
          </w:p>
        </w:tc>
        <w:tc>
          <w:tcPr>
            <w:tcW w:w="956" w:type="dxa"/>
            <w:gridSpan w:val="6"/>
            <w:tcBorders>
              <w:top w:val="single" w:sz="6" w:space="0" w:color="auto"/>
              <w:left w:val="single" w:sz="12" w:space="0" w:color="auto"/>
              <w:bottom w:val="single" w:sz="6"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260</w:t>
            </w:r>
          </w:p>
        </w:tc>
        <w:tc>
          <w:tcPr>
            <w:tcW w:w="1878" w:type="dxa"/>
            <w:gridSpan w:val="6"/>
            <w:tcBorders>
              <w:top w:val="single" w:sz="6" w:space="0" w:color="auto"/>
              <w:left w:val="single" w:sz="6" w:space="0" w:color="auto"/>
              <w:bottom w:val="single" w:sz="6"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98721</w:t>
            </w:r>
          </w:p>
        </w:tc>
        <w:tc>
          <w:tcPr>
            <w:tcW w:w="1128" w:type="dxa"/>
            <w:gridSpan w:val="3"/>
            <w:tcBorders>
              <w:top w:val="single" w:sz="6" w:space="0" w:color="auto"/>
              <w:left w:val="single" w:sz="6" w:space="0" w:color="auto"/>
              <w:bottom w:val="single" w:sz="6" w:space="0" w:color="auto"/>
              <w:right w:val="single" w:sz="12" w:space="0" w:color="auto"/>
            </w:tcBorders>
          </w:tcPr>
          <w:p w:rsidR="003F44F1" w:rsidRPr="004C7716" w:rsidRDefault="003F44F1" w:rsidP="004C7716">
            <w:pPr>
              <w:spacing w:line="360" w:lineRule="auto"/>
              <w:jc w:val="both"/>
              <w:rPr>
                <w:sz w:val="20"/>
                <w:szCs w:val="20"/>
              </w:rPr>
            </w:pPr>
            <w:r w:rsidRPr="004C7716">
              <w:rPr>
                <w:sz w:val="20"/>
                <w:szCs w:val="20"/>
              </w:rPr>
              <w:t>79105</w:t>
            </w:r>
          </w:p>
        </w:tc>
      </w:tr>
      <w:tr w:rsidR="003F44F1" w:rsidRPr="004C7716" w:rsidTr="004C7716">
        <w:trPr>
          <w:cantSplit/>
        </w:trPr>
        <w:tc>
          <w:tcPr>
            <w:tcW w:w="4968" w:type="dxa"/>
            <w:gridSpan w:val="14"/>
            <w:tcBorders>
              <w:top w:val="single" w:sz="4" w:space="0" w:color="auto"/>
              <w:left w:val="single" w:sz="4" w:space="0" w:color="auto"/>
              <w:bottom w:val="single" w:sz="4"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Прочие оборотные активы</w:t>
            </w:r>
          </w:p>
        </w:tc>
        <w:tc>
          <w:tcPr>
            <w:tcW w:w="956" w:type="dxa"/>
            <w:gridSpan w:val="6"/>
            <w:tcBorders>
              <w:top w:val="single" w:sz="6" w:space="0" w:color="auto"/>
              <w:left w:val="single" w:sz="12" w:space="0" w:color="auto"/>
              <w:bottom w:val="single" w:sz="4"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270</w:t>
            </w:r>
          </w:p>
        </w:tc>
        <w:tc>
          <w:tcPr>
            <w:tcW w:w="1878" w:type="dxa"/>
            <w:gridSpan w:val="6"/>
            <w:tcBorders>
              <w:top w:val="single" w:sz="6" w:space="0" w:color="auto"/>
              <w:left w:val="single" w:sz="6" w:space="0" w:color="auto"/>
              <w:bottom w:val="single" w:sz="4"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66465</w:t>
            </w:r>
          </w:p>
        </w:tc>
        <w:tc>
          <w:tcPr>
            <w:tcW w:w="1128" w:type="dxa"/>
            <w:gridSpan w:val="3"/>
            <w:tcBorders>
              <w:top w:val="single" w:sz="6" w:space="0" w:color="auto"/>
              <w:left w:val="single" w:sz="6" w:space="0" w:color="auto"/>
              <w:bottom w:val="single" w:sz="4"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53716</w:t>
            </w:r>
          </w:p>
        </w:tc>
      </w:tr>
      <w:tr w:rsidR="003F44F1" w:rsidRPr="004C7716" w:rsidTr="004C7716">
        <w:trPr>
          <w:cantSplit/>
        </w:trPr>
        <w:tc>
          <w:tcPr>
            <w:tcW w:w="4968" w:type="dxa"/>
            <w:gridSpan w:val="14"/>
            <w:tcBorders>
              <w:top w:val="single" w:sz="4" w:space="0" w:color="auto"/>
              <w:left w:val="single" w:sz="4" w:space="0" w:color="auto"/>
              <w:bottom w:val="single" w:sz="4"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noBreakHyphen/>
            </w:r>
          </w:p>
        </w:tc>
        <w:tc>
          <w:tcPr>
            <w:tcW w:w="956" w:type="dxa"/>
            <w:gridSpan w:val="6"/>
            <w:tcBorders>
              <w:top w:val="single" w:sz="6" w:space="0" w:color="auto"/>
              <w:left w:val="single" w:sz="12" w:space="0" w:color="auto"/>
              <w:bottom w:val="single" w:sz="4"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271</w:t>
            </w:r>
          </w:p>
        </w:tc>
        <w:tc>
          <w:tcPr>
            <w:tcW w:w="1878" w:type="dxa"/>
            <w:gridSpan w:val="6"/>
            <w:tcBorders>
              <w:top w:val="single" w:sz="6" w:space="0" w:color="auto"/>
              <w:left w:val="single" w:sz="6" w:space="0" w:color="auto"/>
              <w:bottom w:val="single" w:sz="4"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noBreakHyphen/>
            </w:r>
          </w:p>
        </w:tc>
        <w:tc>
          <w:tcPr>
            <w:tcW w:w="1128" w:type="dxa"/>
            <w:gridSpan w:val="3"/>
            <w:tcBorders>
              <w:top w:val="single" w:sz="6" w:space="0" w:color="auto"/>
              <w:left w:val="single" w:sz="6" w:space="0" w:color="auto"/>
              <w:bottom w:val="single" w:sz="4"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noBreakHyphen/>
            </w:r>
          </w:p>
        </w:tc>
      </w:tr>
      <w:tr w:rsidR="003F44F1" w:rsidRPr="004C7716" w:rsidTr="004C7716">
        <w:trPr>
          <w:cantSplit/>
        </w:trPr>
        <w:tc>
          <w:tcPr>
            <w:tcW w:w="4968" w:type="dxa"/>
            <w:gridSpan w:val="14"/>
            <w:tcBorders>
              <w:top w:val="single" w:sz="4" w:space="0" w:color="auto"/>
              <w:left w:val="single" w:sz="4" w:space="0" w:color="auto"/>
              <w:bottom w:val="single" w:sz="4"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ИТОГО по разделу II</w:t>
            </w:r>
          </w:p>
        </w:tc>
        <w:tc>
          <w:tcPr>
            <w:tcW w:w="956" w:type="dxa"/>
            <w:gridSpan w:val="6"/>
            <w:tcBorders>
              <w:top w:val="single" w:sz="4" w:space="0" w:color="auto"/>
              <w:left w:val="single" w:sz="12" w:space="0" w:color="auto"/>
              <w:bottom w:val="single" w:sz="12"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290</w:t>
            </w:r>
          </w:p>
        </w:tc>
        <w:tc>
          <w:tcPr>
            <w:tcW w:w="1878" w:type="dxa"/>
            <w:gridSpan w:val="6"/>
            <w:tcBorders>
              <w:top w:val="single" w:sz="4" w:space="0" w:color="auto"/>
              <w:left w:val="single" w:sz="6" w:space="0" w:color="auto"/>
              <w:bottom w:val="single" w:sz="12"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2559226</w:t>
            </w:r>
          </w:p>
        </w:tc>
        <w:tc>
          <w:tcPr>
            <w:tcW w:w="1128" w:type="dxa"/>
            <w:gridSpan w:val="3"/>
            <w:tcBorders>
              <w:top w:val="single" w:sz="4" w:space="0" w:color="auto"/>
              <w:left w:val="single" w:sz="6" w:space="0" w:color="auto"/>
              <w:bottom w:val="single" w:sz="12" w:space="0" w:color="auto"/>
              <w:right w:val="single" w:sz="12" w:space="0" w:color="auto"/>
            </w:tcBorders>
          </w:tcPr>
          <w:p w:rsidR="003F44F1" w:rsidRPr="004C7716" w:rsidRDefault="003F44F1" w:rsidP="004C7716">
            <w:pPr>
              <w:spacing w:line="360" w:lineRule="auto"/>
              <w:jc w:val="both"/>
              <w:rPr>
                <w:sz w:val="20"/>
                <w:szCs w:val="20"/>
              </w:rPr>
            </w:pPr>
            <w:r w:rsidRPr="004C7716">
              <w:rPr>
                <w:sz w:val="20"/>
                <w:szCs w:val="20"/>
              </w:rPr>
              <w:t>3790514</w:t>
            </w:r>
          </w:p>
        </w:tc>
      </w:tr>
      <w:tr w:rsidR="003F44F1" w:rsidRPr="004C7716" w:rsidTr="004C7716">
        <w:trPr>
          <w:cantSplit/>
        </w:trPr>
        <w:tc>
          <w:tcPr>
            <w:tcW w:w="4968" w:type="dxa"/>
            <w:gridSpan w:val="14"/>
            <w:tcBorders>
              <w:top w:val="single" w:sz="4" w:space="0" w:color="auto"/>
              <w:left w:val="single" w:sz="4" w:space="0" w:color="auto"/>
              <w:bottom w:val="single" w:sz="4" w:space="0" w:color="auto"/>
              <w:right w:val="single" w:sz="12" w:space="0" w:color="auto"/>
            </w:tcBorders>
            <w:vAlign w:val="center"/>
          </w:tcPr>
          <w:p w:rsidR="003F44F1" w:rsidRPr="004C7716" w:rsidRDefault="003F44F1" w:rsidP="004C7716">
            <w:pPr>
              <w:spacing w:line="360" w:lineRule="auto"/>
              <w:jc w:val="both"/>
              <w:rPr>
                <w:b/>
                <w:bCs/>
                <w:sz w:val="20"/>
                <w:szCs w:val="20"/>
              </w:rPr>
            </w:pPr>
            <w:r w:rsidRPr="004C7716">
              <w:rPr>
                <w:b/>
                <w:bCs/>
                <w:sz w:val="20"/>
                <w:szCs w:val="20"/>
              </w:rPr>
              <w:t>БАЛАНС</w:t>
            </w:r>
          </w:p>
        </w:tc>
        <w:tc>
          <w:tcPr>
            <w:tcW w:w="956" w:type="dxa"/>
            <w:gridSpan w:val="6"/>
            <w:tcBorders>
              <w:top w:val="single" w:sz="12" w:space="0" w:color="auto"/>
              <w:left w:val="single" w:sz="12" w:space="0" w:color="auto"/>
              <w:bottom w:val="single" w:sz="12"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300</w:t>
            </w:r>
          </w:p>
        </w:tc>
        <w:tc>
          <w:tcPr>
            <w:tcW w:w="1878" w:type="dxa"/>
            <w:gridSpan w:val="6"/>
            <w:tcBorders>
              <w:top w:val="single" w:sz="12" w:space="0" w:color="auto"/>
              <w:left w:val="single" w:sz="6" w:space="0" w:color="auto"/>
              <w:bottom w:val="single" w:sz="12"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3853955</w:t>
            </w:r>
          </w:p>
        </w:tc>
        <w:tc>
          <w:tcPr>
            <w:tcW w:w="1128" w:type="dxa"/>
            <w:gridSpan w:val="3"/>
            <w:tcBorders>
              <w:top w:val="single" w:sz="12" w:space="0" w:color="auto"/>
              <w:left w:val="single" w:sz="6" w:space="0" w:color="auto"/>
              <w:bottom w:val="single" w:sz="12" w:space="0" w:color="auto"/>
              <w:right w:val="single" w:sz="12" w:space="0" w:color="auto"/>
            </w:tcBorders>
          </w:tcPr>
          <w:p w:rsidR="003F44F1" w:rsidRPr="004C7716" w:rsidRDefault="003F44F1" w:rsidP="004C7716">
            <w:pPr>
              <w:spacing w:line="360" w:lineRule="auto"/>
              <w:jc w:val="both"/>
              <w:rPr>
                <w:sz w:val="20"/>
                <w:szCs w:val="20"/>
              </w:rPr>
            </w:pPr>
            <w:r w:rsidRPr="004C7716">
              <w:rPr>
                <w:sz w:val="20"/>
                <w:szCs w:val="20"/>
              </w:rPr>
              <w:t>5216962</w:t>
            </w:r>
          </w:p>
        </w:tc>
      </w:tr>
    </w:tbl>
    <w:p w:rsidR="003F44F1" w:rsidRPr="009335E0" w:rsidRDefault="003F44F1" w:rsidP="009335E0">
      <w:pPr>
        <w:spacing w:line="360" w:lineRule="auto"/>
        <w:ind w:firstLine="709"/>
        <w:jc w:val="both"/>
        <w:rPr>
          <w:sz w:val="28"/>
          <w:szCs w:val="28"/>
        </w:rPr>
      </w:pPr>
    </w:p>
    <w:tbl>
      <w:tblPr>
        <w:tblW w:w="9214" w:type="dxa"/>
        <w:tblInd w:w="250" w:type="dxa"/>
        <w:tblLayout w:type="fixed"/>
        <w:tblLook w:val="0000" w:firstRow="0" w:lastRow="0" w:firstColumn="0" w:lastColumn="0" w:noHBand="0" w:noVBand="0"/>
      </w:tblPr>
      <w:tblGrid>
        <w:gridCol w:w="4678"/>
        <w:gridCol w:w="1163"/>
        <w:gridCol w:w="1814"/>
        <w:gridCol w:w="1559"/>
      </w:tblGrid>
      <w:tr w:rsidR="003F44F1" w:rsidRPr="004C7716" w:rsidTr="004C7716">
        <w:trPr>
          <w:cantSplit/>
        </w:trPr>
        <w:tc>
          <w:tcPr>
            <w:tcW w:w="4678" w:type="dxa"/>
            <w:tcBorders>
              <w:bottom w:val="single" w:sz="4" w:space="0" w:color="auto"/>
            </w:tcBorders>
            <w:vAlign w:val="center"/>
          </w:tcPr>
          <w:p w:rsidR="003F44F1" w:rsidRPr="004C7716" w:rsidRDefault="003F44F1" w:rsidP="004C7716">
            <w:pPr>
              <w:spacing w:line="360" w:lineRule="auto"/>
              <w:jc w:val="both"/>
              <w:rPr>
                <w:sz w:val="20"/>
                <w:szCs w:val="20"/>
              </w:rPr>
            </w:pPr>
          </w:p>
        </w:tc>
        <w:tc>
          <w:tcPr>
            <w:tcW w:w="1163" w:type="dxa"/>
            <w:tcBorders>
              <w:bottom w:val="single" w:sz="4" w:space="0" w:color="auto"/>
            </w:tcBorders>
          </w:tcPr>
          <w:p w:rsidR="003F44F1" w:rsidRPr="004C7716" w:rsidRDefault="003F44F1" w:rsidP="004C7716">
            <w:pPr>
              <w:spacing w:line="360" w:lineRule="auto"/>
              <w:jc w:val="both"/>
              <w:rPr>
                <w:sz w:val="20"/>
                <w:szCs w:val="20"/>
              </w:rPr>
            </w:pPr>
          </w:p>
        </w:tc>
        <w:tc>
          <w:tcPr>
            <w:tcW w:w="1814" w:type="dxa"/>
            <w:tcBorders>
              <w:bottom w:val="single" w:sz="4" w:space="0" w:color="auto"/>
            </w:tcBorders>
          </w:tcPr>
          <w:p w:rsidR="003F44F1" w:rsidRPr="004C7716" w:rsidRDefault="003F44F1" w:rsidP="004C7716">
            <w:pPr>
              <w:spacing w:line="360" w:lineRule="auto"/>
              <w:jc w:val="both"/>
              <w:rPr>
                <w:sz w:val="20"/>
                <w:szCs w:val="20"/>
              </w:rPr>
            </w:pPr>
          </w:p>
        </w:tc>
        <w:tc>
          <w:tcPr>
            <w:tcW w:w="1559" w:type="dxa"/>
            <w:tcBorders>
              <w:bottom w:val="single" w:sz="4" w:space="0" w:color="auto"/>
            </w:tcBorders>
          </w:tcPr>
          <w:p w:rsidR="003F44F1" w:rsidRPr="004C7716" w:rsidRDefault="003F44F1" w:rsidP="004C7716">
            <w:pPr>
              <w:spacing w:line="360" w:lineRule="auto"/>
              <w:jc w:val="both"/>
              <w:rPr>
                <w:sz w:val="20"/>
                <w:szCs w:val="20"/>
              </w:rPr>
            </w:pPr>
            <w:r w:rsidRPr="004C7716">
              <w:rPr>
                <w:sz w:val="20"/>
                <w:szCs w:val="20"/>
              </w:rPr>
              <w:t>Форма 0710001 с. 2</w:t>
            </w:r>
          </w:p>
        </w:tc>
      </w:tr>
      <w:tr w:rsidR="003F44F1" w:rsidRPr="004C7716" w:rsidTr="004C7716">
        <w:trPr>
          <w:cantSplit/>
        </w:trPr>
        <w:tc>
          <w:tcPr>
            <w:tcW w:w="4678" w:type="dxa"/>
            <w:tcBorders>
              <w:top w:val="single" w:sz="4" w:space="0" w:color="auto"/>
              <w:left w:val="single" w:sz="4" w:space="0" w:color="auto"/>
              <w:bottom w:val="single" w:sz="4" w:space="0" w:color="auto"/>
              <w:right w:val="single" w:sz="4" w:space="0" w:color="auto"/>
            </w:tcBorders>
            <w:vAlign w:val="center"/>
          </w:tcPr>
          <w:p w:rsidR="003F44F1" w:rsidRPr="004C7716" w:rsidRDefault="003F44F1" w:rsidP="004C7716">
            <w:pPr>
              <w:spacing w:line="360" w:lineRule="auto"/>
              <w:jc w:val="both"/>
              <w:rPr>
                <w:sz w:val="20"/>
                <w:szCs w:val="20"/>
              </w:rPr>
            </w:pPr>
            <w:r w:rsidRPr="004C7716">
              <w:rPr>
                <w:sz w:val="20"/>
                <w:szCs w:val="20"/>
              </w:rPr>
              <w:t>Пассив</w:t>
            </w:r>
          </w:p>
        </w:tc>
        <w:tc>
          <w:tcPr>
            <w:tcW w:w="1163" w:type="dxa"/>
            <w:tcBorders>
              <w:top w:val="single" w:sz="4" w:space="0" w:color="auto"/>
              <w:left w:val="single" w:sz="4" w:space="0" w:color="auto"/>
              <w:bottom w:val="single" w:sz="6" w:space="0" w:color="auto"/>
              <w:right w:val="single" w:sz="4" w:space="0" w:color="auto"/>
            </w:tcBorders>
          </w:tcPr>
          <w:p w:rsidR="003F44F1" w:rsidRPr="004C7716" w:rsidRDefault="003F44F1" w:rsidP="004C7716">
            <w:pPr>
              <w:spacing w:line="360" w:lineRule="auto"/>
              <w:jc w:val="both"/>
              <w:rPr>
                <w:sz w:val="20"/>
                <w:szCs w:val="20"/>
              </w:rPr>
            </w:pPr>
            <w:r w:rsidRPr="004C7716">
              <w:rPr>
                <w:sz w:val="20"/>
                <w:szCs w:val="20"/>
              </w:rPr>
              <w:t>Код показателя</w:t>
            </w:r>
          </w:p>
        </w:tc>
        <w:tc>
          <w:tcPr>
            <w:tcW w:w="1814" w:type="dxa"/>
            <w:tcBorders>
              <w:top w:val="single" w:sz="4" w:space="0" w:color="auto"/>
              <w:left w:val="single" w:sz="4" w:space="0" w:color="auto"/>
              <w:bottom w:val="single" w:sz="6" w:space="0" w:color="auto"/>
              <w:right w:val="single" w:sz="4" w:space="0" w:color="auto"/>
            </w:tcBorders>
          </w:tcPr>
          <w:p w:rsidR="009335E0" w:rsidRPr="004C7716" w:rsidRDefault="003F44F1" w:rsidP="004C7716">
            <w:pPr>
              <w:spacing w:line="360" w:lineRule="auto"/>
              <w:jc w:val="both"/>
              <w:rPr>
                <w:sz w:val="20"/>
                <w:szCs w:val="20"/>
              </w:rPr>
            </w:pPr>
            <w:r w:rsidRPr="004C7716">
              <w:rPr>
                <w:sz w:val="20"/>
                <w:szCs w:val="20"/>
              </w:rPr>
              <w:t>На начало</w:t>
            </w:r>
          </w:p>
          <w:p w:rsidR="003F44F1" w:rsidRPr="004C7716" w:rsidRDefault="003F44F1" w:rsidP="004C7716">
            <w:pPr>
              <w:spacing w:line="360" w:lineRule="auto"/>
              <w:jc w:val="both"/>
              <w:rPr>
                <w:sz w:val="20"/>
                <w:szCs w:val="20"/>
              </w:rPr>
            </w:pPr>
            <w:r w:rsidRPr="004C7716">
              <w:rPr>
                <w:sz w:val="20"/>
                <w:szCs w:val="20"/>
              </w:rPr>
              <w:t>отчетного периода</w:t>
            </w:r>
          </w:p>
        </w:tc>
        <w:tc>
          <w:tcPr>
            <w:tcW w:w="1559" w:type="dxa"/>
            <w:tcBorders>
              <w:top w:val="single" w:sz="4" w:space="0" w:color="auto"/>
              <w:left w:val="single" w:sz="4" w:space="0" w:color="auto"/>
              <w:bottom w:val="single" w:sz="6" w:space="0" w:color="auto"/>
              <w:right w:val="single" w:sz="4" w:space="0" w:color="auto"/>
            </w:tcBorders>
          </w:tcPr>
          <w:p w:rsidR="003F44F1" w:rsidRPr="004C7716" w:rsidRDefault="003F44F1" w:rsidP="004C7716">
            <w:pPr>
              <w:spacing w:line="360" w:lineRule="auto"/>
              <w:jc w:val="both"/>
              <w:rPr>
                <w:sz w:val="20"/>
                <w:szCs w:val="20"/>
              </w:rPr>
            </w:pPr>
            <w:r w:rsidRPr="004C7716">
              <w:rPr>
                <w:sz w:val="20"/>
                <w:szCs w:val="20"/>
              </w:rPr>
              <w:t>На конец отчетного периода</w:t>
            </w:r>
          </w:p>
        </w:tc>
      </w:tr>
      <w:tr w:rsidR="003F44F1" w:rsidRPr="004C7716" w:rsidTr="004C7716">
        <w:trPr>
          <w:cantSplit/>
        </w:trPr>
        <w:tc>
          <w:tcPr>
            <w:tcW w:w="4678" w:type="dxa"/>
            <w:tcBorders>
              <w:top w:val="single" w:sz="4" w:space="0" w:color="auto"/>
              <w:left w:val="single" w:sz="4" w:space="0" w:color="auto"/>
              <w:bottom w:val="single" w:sz="4" w:space="0" w:color="auto"/>
              <w:right w:val="single" w:sz="6" w:space="0" w:color="auto"/>
            </w:tcBorders>
            <w:vAlign w:val="center"/>
          </w:tcPr>
          <w:p w:rsidR="003F44F1" w:rsidRPr="004C7716" w:rsidRDefault="003F44F1" w:rsidP="004C7716">
            <w:pPr>
              <w:spacing w:line="360" w:lineRule="auto"/>
              <w:jc w:val="both"/>
              <w:rPr>
                <w:sz w:val="20"/>
                <w:szCs w:val="20"/>
              </w:rPr>
            </w:pPr>
            <w:r w:rsidRPr="004C7716">
              <w:rPr>
                <w:sz w:val="20"/>
                <w:szCs w:val="20"/>
              </w:rPr>
              <w:t>1</w:t>
            </w:r>
          </w:p>
        </w:tc>
        <w:tc>
          <w:tcPr>
            <w:tcW w:w="1163" w:type="dxa"/>
            <w:tcBorders>
              <w:top w:val="single" w:sz="6" w:space="0" w:color="auto"/>
              <w:left w:val="single" w:sz="6" w:space="0" w:color="auto"/>
              <w:bottom w:val="single" w:sz="12"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2</w:t>
            </w:r>
          </w:p>
        </w:tc>
        <w:tc>
          <w:tcPr>
            <w:tcW w:w="1814" w:type="dxa"/>
            <w:tcBorders>
              <w:top w:val="single" w:sz="6" w:space="0" w:color="auto"/>
              <w:left w:val="single" w:sz="6" w:space="0" w:color="auto"/>
              <w:bottom w:val="single" w:sz="12"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3</w:t>
            </w:r>
          </w:p>
        </w:tc>
        <w:tc>
          <w:tcPr>
            <w:tcW w:w="1559" w:type="dxa"/>
            <w:tcBorders>
              <w:top w:val="single" w:sz="6" w:space="0" w:color="auto"/>
              <w:left w:val="single" w:sz="6" w:space="0" w:color="auto"/>
              <w:bottom w:val="single" w:sz="12"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4</w:t>
            </w:r>
          </w:p>
        </w:tc>
      </w:tr>
      <w:tr w:rsidR="003F44F1" w:rsidRPr="004C7716" w:rsidTr="004C7716">
        <w:trPr>
          <w:cantSplit/>
        </w:trPr>
        <w:tc>
          <w:tcPr>
            <w:tcW w:w="4678" w:type="dxa"/>
            <w:tcBorders>
              <w:top w:val="single" w:sz="4" w:space="0" w:color="auto"/>
              <w:left w:val="single" w:sz="4" w:space="0" w:color="auto"/>
              <w:right w:val="single" w:sz="12" w:space="0" w:color="auto"/>
            </w:tcBorders>
            <w:vAlign w:val="center"/>
          </w:tcPr>
          <w:p w:rsidR="003F44F1" w:rsidRPr="004C7716" w:rsidRDefault="003F44F1" w:rsidP="004C7716">
            <w:pPr>
              <w:spacing w:line="360" w:lineRule="auto"/>
              <w:jc w:val="both"/>
              <w:rPr>
                <w:b/>
                <w:bCs/>
                <w:sz w:val="20"/>
                <w:szCs w:val="20"/>
              </w:rPr>
            </w:pPr>
            <w:r w:rsidRPr="004C7716">
              <w:rPr>
                <w:b/>
                <w:bCs/>
                <w:sz w:val="20"/>
                <w:szCs w:val="20"/>
                <w:lang w:val="en-US"/>
              </w:rPr>
              <w:t>III</w:t>
            </w:r>
            <w:r w:rsidRPr="004C7716">
              <w:rPr>
                <w:b/>
                <w:bCs/>
                <w:sz w:val="20"/>
                <w:szCs w:val="20"/>
              </w:rPr>
              <w:t>. КАПИТАЛ И РЕЗЕРВЫ</w:t>
            </w:r>
          </w:p>
        </w:tc>
        <w:tc>
          <w:tcPr>
            <w:tcW w:w="1163" w:type="dxa"/>
            <w:tcBorders>
              <w:top w:val="single" w:sz="12" w:space="0" w:color="auto"/>
              <w:left w:val="single" w:sz="12" w:space="0" w:color="auto"/>
              <w:right w:val="single" w:sz="6" w:space="0" w:color="auto"/>
            </w:tcBorders>
          </w:tcPr>
          <w:p w:rsidR="003F44F1" w:rsidRPr="004C7716" w:rsidRDefault="003F44F1" w:rsidP="004C7716">
            <w:pPr>
              <w:spacing w:line="360" w:lineRule="auto"/>
              <w:jc w:val="both"/>
              <w:rPr>
                <w:sz w:val="20"/>
                <w:szCs w:val="20"/>
              </w:rPr>
            </w:pPr>
          </w:p>
        </w:tc>
        <w:tc>
          <w:tcPr>
            <w:tcW w:w="1814" w:type="dxa"/>
            <w:tcBorders>
              <w:top w:val="single" w:sz="12" w:space="0" w:color="auto"/>
              <w:left w:val="single" w:sz="6" w:space="0" w:color="auto"/>
              <w:right w:val="single" w:sz="6" w:space="0" w:color="auto"/>
            </w:tcBorders>
          </w:tcPr>
          <w:p w:rsidR="003F44F1" w:rsidRPr="004C7716" w:rsidRDefault="003F44F1" w:rsidP="004C7716">
            <w:pPr>
              <w:spacing w:line="360" w:lineRule="auto"/>
              <w:jc w:val="both"/>
              <w:rPr>
                <w:sz w:val="20"/>
                <w:szCs w:val="20"/>
              </w:rPr>
            </w:pPr>
          </w:p>
        </w:tc>
        <w:tc>
          <w:tcPr>
            <w:tcW w:w="1559" w:type="dxa"/>
            <w:tcBorders>
              <w:top w:val="single" w:sz="12" w:space="0" w:color="auto"/>
              <w:left w:val="single" w:sz="6" w:space="0" w:color="auto"/>
              <w:right w:val="single" w:sz="12" w:space="0" w:color="auto"/>
            </w:tcBorders>
          </w:tcPr>
          <w:p w:rsidR="003F44F1" w:rsidRPr="004C7716" w:rsidRDefault="003F44F1" w:rsidP="004C7716">
            <w:pPr>
              <w:spacing w:line="360" w:lineRule="auto"/>
              <w:jc w:val="both"/>
              <w:rPr>
                <w:sz w:val="20"/>
                <w:szCs w:val="20"/>
              </w:rPr>
            </w:pPr>
          </w:p>
        </w:tc>
      </w:tr>
      <w:tr w:rsidR="003F44F1" w:rsidRPr="004C7716" w:rsidTr="004C7716">
        <w:trPr>
          <w:cantSplit/>
        </w:trPr>
        <w:tc>
          <w:tcPr>
            <w:tcW w:w="4678" w:type="dxa"/>
            <w:tcBorders>
              <w:left w:val="single" w:sz="4" w:space="0" w:color="auto"/>
              <w:bottom w:val="single" w:sz="4"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Уставный капитал</w:t>
            </w:r>
          </w:p>
        </w:tc>
        <w:tc>
          <w:tcPr>
            <w:tcW w:w="1163" w:type="dxa"/>
            <w:tcBorders>
              <w:left w:val="single" w:sz="12" w:space="0" w:color="auto"/>
              <w:bottom w:val="single" w:sz="6"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410</w:t>
            </w:r>
          </w:p>
        </w:tc>
        <w:tc>
          <w:tcPr>
            <w:tcW w:w="1814" w:type="dxa"/>
            <w:tcBorders>
              <w:left w:val="single" w:sz="6" w:space="0" w:color="auto"/>
              <w:bottom w:val="single" w:sz="6"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55592</w:t>
            </w:r>
          </w:p>
        </w:tc>
        <w:tc>
          <w:tcPr>
            <w:tcW w:w="1559" w:type="dxa"/>
            <w:tcBorders>
              <w:left w:val="single" w:sz="6" w:space="0" w:color="auto"/>
              <w:bottom w:val="single" w:sz="6" w:space="0" w:color="auto"/>
              <w:right w:val="single" w:sz="12" w:space="0" w:color="auto"/>
            </w:tcBorders>
          </w:tcPr>
          <w:p w:rsidR="003F44F1" w:rsidRPr="004C7716" w:rsidRDefault="003F44F1" w:rsidP="004C7716">
            <w:pPr>
              <w:spacing w:line="360" w:lineRule="auto"/>
              <w:jc w:val="both"/>
              <w:rPr>
                <w:sz w:val="20"/>
                <w:szCs w:val="20"/>
              </w:rPr>
            </w:pPr>
            <w:r w:rsidRPr="004C7716">
              <w:rPr>
                <w:sz w:val="20"/>
                <w:szCs w:val="20"/>
              </w:rPr>
              <w:t>55592</w:t>
            </w:r>
          </w:p>
        </w:tc>
      </w:tr>
      <w:tr w:rsidR="003F44F1" w:rsidRPr="004C7716" w:rsidTr="004C7716">
        <w:trPr>
          <w:cantSplit/>
        </w:trPr>
        <w:tc>
          <w:tcPr>
            <w:tcW w:w="4678" w:type="dxa"/>
            <w:tcBorders>
              <w:left w:val="single" w:sz="4" w:space="0" w:color="auto"/>
              <w:bottom w:val="single" w:sz="4"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Собственные акции, выкупленные у акционеров</w:t>
            </w:r>
          </w:p>
        </w:tc>
        <w:tc>
          <w:tcPr>
            <w:tcW w:w="1163" w:type="dxa"/>
            <w:tcBorders>
              <w:left w:val="single" w:sz="12" w:space="0" w:color="auto"/>
              <w:bottom w:val="single" w:sz="6"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411</w:t>
            </w:r>
          </w:p>
        </w:tc>
        <w:tc>
          <w:tcPr>
            <w:tcW w:w="1814" w:type="dxa"/>
            <w:tcBorders>
              <w:left w:val="single" w:sz="6" w:space="0" w:color="auto"/>
              <w:bottom w:val="single" w:sz="6"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noBreakHyphen/>
            </w:r>
          </w:p>
        </w:tc>
        <w:tc>
          <w:tcPr>
            <w:tcW w:w="1559" w:type="dxa"/>
            <w:tcBorders>
              <w:left w:val="single" w:sz="6" w:space="0" w:color="auto"/>
              <w:bottom w:val="single" w:sz="6" w:space="0" w:color="auto"/>
              <w:right w:val="single" w:sz="12" w:space="0" w:color="auto"/>
            </w:tcBorders>
          </w:tcPr>
          <w:p w:rsidR="003F44F1" w:rsidRPr="004C7716" w:rsidRDefault="003F44F1" w:rsidP="004C7716">
            <w:pPr>
              <w:spacing w:line="360" w:lineRule="auto"/>
              <w:jc w:val="both"/>
              <w:rPr>
                <w:sz w:val="20"/>
                <w:szCs w:val="20"/>
              </w:rPr>
            </w:pPr>
            <w:r w:rsidRPr="004C7716">
              <w:rPr>
                <w:sz w:val="20"/>
                <w:szCs w:val="20"/>
              </w:rPr>
              <w:noBreakHyphen/>
            </w:r>
          </w:p>
        </w:tc>
      </w:tr>
      <w:tr w:rsidR="003F44F1" w:rsidRPr="004C7716" w:rsidTr="004C7716">
        <w:trPr>
          <w:cantSplit/>
        </w:trPr>
        <w:tc>
          <w:tcPr>
            <w:tcW w:w="4678" w:type="dxa"/>
            <w:tcBorders>
              <w:top w:val="single" w:sz="4" w:space="0" w:color="auto"/>
              <w:left w:val="single" w:sz="4" w:space="0" w:color="auto"/>
              <w:bottom w:val="single" w:sz="4"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Добавочный капитал</w:t>
            </w:r>
          </w:p>
        </w:tc>
        <w:tc>
          <w:tcPr>
            <w:tcW w:w="1163" w:type="dxa"/>
            <w:tcBorders>
              <w:top w:val="single" w:sz="6" w:space="0" w:color="auto"/>
              <w:left w:val="single" w:sz="12" w:space="0" w:color="auto"/>
              <w:bottom w:val="single" w:sz="6"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420</w:t>
            </w:r>
          </w:p>
        </w:tc>
        <w:tc>
          <w:tcPr>
            <w:tcW w:w="1814" w:type="dxa"/>
            <w:tcBorders>
              <w:top w:val="single" w:sz="6" w:space="0" w:color="auto"/>
              <w:left w:val="single" w:sz="6" w:space="0" w:color="auto"/>
              <w:bottom w:val="single" w:sz="6"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940356</w:t>
            </w:r>
          </w:p>
        </w:tc>
        <w:tc>
          <w:tcPr>
            <w:tcW w:w="1559" w:type="dxa"/>
            <w:tcBorders>
              <w:top w:val="single" w:sz="6" w:space="0" w:color="auto"/>
              <w:left w:val="single" w:sz="6" w:space="0" w:color="auto"/>
              <w:bottom w:val="single" w:sz="6" w:space="0" w:color="auto"/>
              <w:right w:val="single" w:sz="12" w:space="0" w:color="auto"/>
            </w:tcBorders>
          </w:tcPr>
          <w:p w:rsidR="003F44F1" w:rsidRPr="004C7716" w:rsidRDefault="003F44F1" w:rsidP="004C7716">
            <w:pPr>
              <w:spacing w:line="360" w:lineRule="auto"/>
              <w:jc w:val="both"/>
              <w:rPr>
                <w:sz w:val="20"/>
                <w:szCs w:val="20"/>
              </w:rPr>
            </w:pPr>
            <w:r w:rsidRPr="004C7716">
              <w:rPr>
                <w:sz w:val="20"/>
                <w:szCs w:val="20"/>
              </w:rPr>
              <w:t>939905</w:t>
            </w:r>
          </w:p>
        </w:tc>
      </w:tr>
      <w:tr w:rsidR="003F44F1" w:rsidRPr="004C7716" w:rsidTr="004C7716">
        <w:trPr>
          <w:cantSplit/>
        </w:trPr>
        <w:tc>
          <w:tcPr>
            <w:tcW w:w="4678" w:type="dxa"/>
            <w:tcBorders>
              <w:top w:val="single" w:sz="4" w:space="0" w:color="auto"/>
              <w:left w:val="single" w:sz="4" w:space="0" w:color="auto"/>
              <w:bottom w:val="single" w:sz="4"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Резервный капитал</w:t>
            </w:r>
          </w:p>
        </w:tc>
        <w:tc>
          <w:tcPr>
            <w:tcW w:w="1163" w:type="dxa"/>
            <w:tcBorders>
              <w:top w:val="single" w:sz="6" w:space="0" w:color="auto"/>
              <w:left w:val="single" w:sz="12" w:space="0" w:color="auto"/>
              <w:bottom w:val="single" w:sz="6"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430</w:t>
            </w:r>
          </w:p>
        </w:tc>
        <w:tc>
          <w:tcPr>
            <w:tcW w:w="1814" w:type="dxa"/>
            <w:tcBorders>
              <w:top w:val="single" w:sz="6" w:space="0" w:color="auto"/>
              <w:left w:val="single" w:sz="6" w:space="0" w:color="auto"/>
              <w:bottom w:val="single" w:sz="6"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139</w:t>
            </w:r>
          </w:p>
        </w:tc>
        <w:tc>
          <w:tcPr>
            <w:tcW w:w="1559" w:type="dxa"/>
            <w:tcBorders>
              <w:top w:val="single" w:sz="6" w:space="0" w:color="auto"/>
              <w:left w:val="single" w:sz="6" w:space="0" w:color="auto"/>
              <w:bottom w:val="single" w:sz="6" w:space="0" w:color="auto"/>
              <w:right w:val="single" w:sz="12" w:space="0" w:color="auto"/>
            </w:tcBorders>
          </w:tcPr>
          <w:p w:rsidR="003F44F1" w:rsidRPr="004C7716" w:rsidRDefault="003F44F1" w:rsidP="004C7716">
            <w:pPr>
              <w:spacing w:line="360" w:lineRule="auto"/>
              <w:jc w:val="both"/>
              <w:rPr>
                <w:sz w:val="20"/>
                <w:szCs w:val="20"/>
              </w:rPr>
            </w:pPr>
            <w:r w:rsidRPr="004C7716">
              <w:rPr>
                <w:sz w:val="20"/>
                <w:szCs w:val="20"/>
              </w:rPr>
              <w:t>13896</w:t>
            </w:r>
          </w:p>
        </w:tc>
      </w:tr>
      <w:tr w:rsidR="003F44F1" w:rsidRPr="004C7716" w:rsidTr="004C7716">
        <w:trPr>
          <w:cantSplit/>
        </w:trPr>
        <w:tc>
          <w:tcPr>
            <w:tcW w:w="4678" w:type="dxa"/>
            <w:tcBorders>
              <w:top w:val="single" w:sz="4" w:space="0" w:color="auto"/>
              <w:left w:val="single" w:sz="4" w:space="0" w:color="auto"/>
              <w:bottom w:val="single" w:sz="4" w:space="0" w:color="auto"/>
              <w:right w:val="single" w:sz="12" w:space="0" w:color="auto"/>
            </w:tcBorders>
            <w:vAlign w:val="center"/>
          </w:tcPr>
          <w:p w:rsidR="009335E0" w:rsidRPr="004C7716" w:rsidRDefault="003F44F1" w:rsidP="004C7716">
            <w:pPr>
              <w:spacing w:line="360" w:lineRule="auto"/>
              <w:jc w:val="both"/>
              <w:rPr>
                <w:sz w:val="20"/>
                <w:szCs w:val="20"/>
              </w:rPr>
            </w:pPr>
            <w:r w:rsidRPr="004C7716">
              <w:rPr>
                <w:sz w:val="20"/>
                <w:szCs w:val="20"/>
              </w:rPr>
              <w:t>в том числе:</w:t>
            </w:r>
          </w:p>
          <w:p w:rsidR="009335E0" w:rsidRPr="004C7716" w:rsidRDefault="003F44F1" w:rsidP="004C7716">
            <w:pPr>
              <w:spacing w:line="360" w:lineRule="auto"/>
              <w:jc w:val="both"/>
              <w:rPr>
                <w:sz w:val="20"/>
                <w:szCs w:val="20"/>
              </w:rPr>
            </w:pPr>
            <w:r w:rsidRPr="004C7716">
              <w:rPr>
                <w:sz w:val="20"/>
                <w:szCs w:val="20"/>
              </w:rPr>
              <w:t>резервы, образованные в соответствии</w:t>
            </w:r>
          </w:p>
          <w:p w:rsidR="003F44F1" w:rsidRPr="004C7716" w:rsidRDefault="003F44F1" w:rsidP="004C7716">
            <w:pPr>
              <w:spacing w:line="360" w:lineRule="auto"/>
              <w:jc w:val="both"/>
              <w:rPr>
                <w:sz w:val="20"/>
                <w:szCs w:val="20"/>
              </w:rPr>
            </w:pPr>
            <w:r w:rsidRPr="004C7716">
              <w:rPr>
                <w:sz w:val="20"/>
                <w:szCs w:val="20"/>
              </w:rPr>
              <w:t>с законодательством</w:t>
            </w:r>
          </w:p>
        </w:tc>
        <w:tc>
          <w:tcPr>
            <w:tcW w:w="1163" w:type="dxa"/>
            <w:tcBorders>
              <w:top w:val="single" w:sz="6" w:space="0" w:color="auto"/>
              <w:left w:val="single" w:sz="12" w:space="0" w:color="auto"/>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431</w:t>
            </w:r>
          </w:p>
        </w:tc>
        <w:tc>
          <w:tcPr>
            <w:tcW w:w="1814" w:type="dxa"/>
            <w:tcBorders>
              <w:top w:val="single" w:sz="6" w:space="0" w:color="auto"/>
              <w:left w:val="single" w:sz="6" w:space="0" w:color="auto"/>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1559" w:type="dxa"/>
            <w:tcBorders>
              <w:top w:val="single" w:sz="6" w:space="0" w:color="auto"/>
              <w:left w:val="single" w:sz="6" w:space="0" w:color="auto"/>
              <w:bottom w:val="single" w:sz="6" w:space="0" w:color="auto"/>
              <w:right w:val="single" w:sz="12"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r>
      <w:tr w:rsidR="003F44F1" w:rsidRPr="004C7716" w:rsidTr="004C7716">
        <w:trPr>
          <w:cantSplit/>
        </w:trPr>
        <w:tc>
          <w:tcPr>
            <w:tcW w:w="4678" w:type="dxa"/>
            <w:tcBorders>
              <w:top w:val="single" w:sz="4" w:space="0" w:color="auto"/>
              <w:left w:val="single" w:sz="4" w:space="0" w:color="auto"/>
              <w:bottom w:val="single" w:sz="4" w:space="0" w:color="auto"/>
              <w:right w:val="single" w:sz="12" w:space="0" w:color="auto"/>
            </w:tcBorders>
            <w:vAlign w:val="center"/>
          </w:tcPr>
          <w:p w:rsidR="009335E0" w:rsidRPr="004C7716" w:rsidRDefault="003F44F1" w:rsidP="004C7716">
            <w:pPr>
              <w:spacing w:line="360" w:lineRule="auto"/>
              <w:jc w:val="both"/>
              <w:rPr>
                <w:sz w:val="20"/>
                <w:szCs w:val="20"/>
              </w:rPr>
            </w:pPr>
            <w:r w:rsidRPr="004C7716">
              <w:rPr>
                <w:sz w:val="20"/>
                <w:szCs w:val="20"/>
              </w:rPr>
              <w:t>резервы, образованные в соответствии</w:t>
            </w:r>
          </w:p>
          <w:p w:rsidR="003F44F1" w:rsidRPr="004C7716" w:rsidRDefault="003F44F1" w:rsidP="004C7716">
            <w:pPr>
              <w:spacing w:line="360" w:lineRule="auto"/>
              <w:jc w:val="both"/>
              <w:rPr>
                <w:sz w:val="20"/>
                <w:szCs w:val="20"/>
              </w:rPr>
            </w:pPr>
            <w:r w:rsidRPr="004C7716">
              <w:rPr>
                <w:sz w:val="20"/>
                <w:szCs w:val="20"/>
              </w:rPr>
              <w:t>с учредительными документами</w:t>
            </w:r>
          </w:p>
        </w:tc>
        <w:tc>
          <w:tcPr>
            <w:tcW w:w="1163" w:type="dxa"/>
            <w:tcBorders>
              <w:top w:val="single" w:sz="6" w:space="0" w:color="auto"/>
              <w:left w:val="single" w:sz="12" w:space="0" w:color="auto"/>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432</w:t>
            </w:r>
          </w:p>
        </w:tc>
        <w:tc>
          <w:tcPr>
            <w:tcW w:w="1814" w:type="dxa"/>
            <w:tcBorders>
              <w:top w:val="single" w:sz="6" w:space="0" w:color="auto"/>
              <w:left w:val="single" w:sz="6" w:space="0" w:color="auto"/>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139</w:t>
            </w:r>
          </w:p>
        </w:tc>
        <w:tc>
          <w:tcPr>
            <w:tcW w:w="1559" w:type="dxa"/>
            <w:tcBorders>
              <w:top w:val="single" w:sz="6" w:space="0" w:color="auto"/>
              <w:left w:val="single" w:sz="6" w:space="0" w:color="auto"/>
              <w:bottom w:val="single" w:sz="6" w:space="0" w:color="auto"/>
              <w:right w:val="single" w:sz="12" w:space="0" w:color="auto"/>
            </w:tcBorders>
            <w:vAlign w:val="bottom"/>
          </w:tcPr>
          <w:p w:rsidR="003F44F1" w:rsidRPr="004C7716" w:rsidRDefault="003F44F1" w:rsidP="004C7716">
            <w:pPr>
              <w:spacing w:line="360" w:lineRule="auto"/>
              <w:jc w:val="both"/>
              <w:rPr>
                <w:sz w:val="20"/>
                <w:szCs w:val="20"/>
              </w:rPr>
            </w:pPr>
            <w:r w:rsidRPr="004C7716">
              <w:rPr>
                <w:sz w:val="20"/>
                <w:szCs w:val="20"/>
              </w:rPr>
              <w:t>13898</w:t>
            </w:r>
          </w:p>
        </w:tc>
      </w:tr>
      <w:tr w:rsidR="003F44F1" w:rsidRPr="004C7716" w:rsidTr="004C7716">
        <w:trPr>
          <w:cantSplit/>
        </w:trPr>
        <w:tc>
          <w:tcPr>
            <w:tcW w:w="4678" w:type="dxa"/>
            <w:tcBorders>
              <w:top w:val="single" w:sz="4" w:space="0" w:color="auto"/>
              <w:left w:val="single" w:sz="4" w:space="0" w:color="auto"/>
              <w:bottom w:val="single" w:sz="4"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noBreakHyphen/>
            </w:r>
          </w:p>
        </w:tc>
        <w:tc>
          <w:tcPr>
            <w:tcW w:w="1163" w:type="dxa"/>
            <w:tcBorders>
              <w:top w:val="single" w:sz="6" w:space="0" w:color="auto"/>
              <w:left w:val="single" w:sz="12" w:space="0" w:color="auto"/>
              <w:bottom w:val="single" w:sz="4"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433</w:t>
            </w:r>
          </w:p>
        </w:tc>
        <w:tc>
          <w:tcPr>
            <w:tcW w:w="1814" w:type="dxa"/>
            <w:tcBorders>
              <w:top w:val="single" w:sz="6" w:space="0" w:color="auto"/>
              <w:left w:val="single" w:sz="6" w:space="0" w:color="auto"/>
              <w:bottom w:val="single" w:sz="4"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noBreakHyphen/>
            </w:r>
          </w:p>
        </w:tc>
        <w:tc>
          <w:tcPr>
            <w:tcW w:w="1559" w:type="dxa"/>
            <w:tcBorders>
              <w:top w:val="single" w:sz="6" w:space="0" w:color="auto"/>
              <w:left w:val="single" w:sz="6" w:space="0" w:color="auto"/>
              <w:bottom w:val="single" w:sz="4" w:space="0" w:color="auto"/>
              <w:right w:val="single" w:sz="12" w:space="0" w:color="auto"/>
            </w:tcBorders>
          </w:tcPr>
          <w:p w:rsidR="003F44F1" w:rsidRPr="004C7716" w:rsidRDefault="003F44F1" w:rsidP="004C7716">
            <w:pPr>
              <w:spacing w:line="360" w:lineRule="auto"/>
              <w:jc w:val="both"/>
              <w:rPr>
                <w:sz w:val="20"/>
                <w:szCs w:val="20"/>
              </w:rPr>
            </w:pPr>
            <w:r w:rsidRPr="004C7716">
              <w:rPr>
                <w:sz w:val="20"/>
                <w:szCs w:val="20"/>
              </w:rPr>
              <w:noBreakHyphen/>
            </w:r>
          </w:p>
        </w:tc>
      </w:tr>
      <w:tr w:rsidR="003F44F1" w:rsidRPr="004C7716" w:rsidTr="004C7716">
        <w:trPr>
          <w:cantSplit/>
        </w:trPr>
        <w:tc>
          <w:tcPr>
            <w:tcW w:w="4678" w:type="dxa"/>
            <w:tcBorders>
              <w:top w:val="single" w:sz="4" w:space="0" w:color="auto"/>
              <w:left w:val="single" w:sz="4" w:space="0" w:color="auto"/>
              <w:bottom w:val="single" w:sz="4"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Нераспределенная прибыль (непокрытый убыток)*</w:t>
            </w:r>
          </w:p>
        </w:tc>
        <w:tc>
          <w:tcPr>
            <w:tcW w:w="1163" w:type="dxa"/>
            <w:tcBorders>
              <w:top w:val="single" w:sz="6" w:space="0" w:color="auto"/>
              <w:left w:val="single" w:sz="12" w:space="0" w:color="auto"/>
              <w:bottom w:val="single" w:sz="12"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470</w:t>
            </w:r>
          </w:p>
        </w:tc>
        <w:tc>
          <w:tcPr>
            <w:tcW w:w="1814" w:type="dxa"/>
            <w:tcBorders>
              <w:top w:val="single" w:sz="6" w:space="0" w:color="auto"/>
              <w:left w:val="single" w:sz="6" w:space="0" w:color="auto"/>
              <w:bottom w:val="single" w:sz="12"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1142989</w:t>
            </w:r>
          </w:p>
        </w:tc>
        <w:tc>
          <w:tcPr>
            <w:tcW w:w="1559" w:type="dxa"/>
            <w:tcBorders>
              <w:top w:val="single" w:sz="6" w:space="0" w:color="auto"/>
              <w:left w:val="single" w:sz="6" w:space="0" w:color="auto"/>
              <w:bottom w:val="single" w:sz="12" w:space="0" w:color="auto"/>
              <w:right w:val="single" w:sz="12" w:space="0" w:color="auto"/>
            </w:tcBorders>
          </w:tcPr>
          <w:p w:rsidR="003F44F1" w:rsidRPr="004C7716" w:rsidRDefault="003F44F1" w:rsidP="004C7716">
            <w:pPr>
              <w:spacing w:line="360" w:lineRule="auto"/>
              <w:jc w:val="both"/>
              <w:rPr>
                <w:sz w:val="20"/>
                <w:szCs w:val="20"/>
              </w:rPr>
            </w:pPr>
            <w:r w:rsidRPr="004C7716">
              <w:rPr>
                <w:sz w:val="20"/>
                <w:szCs w:val="20"/>
              </w:rPr>
              <w:t>1185748</w:t>
            </w:r>
          </w:p>
        </w:tc>
      </w:tr>
      <w:tr w:rsidR="003F44F1" w:rsidRPr="004C7716" w:rsidTr="004C7716">
        <w:trPr>
          <w:cantSplit/>
        </w:trPr>
        <w:tc>
          <w:tcPr>
            <w:tcW w:w="4678" w:type="dxa"/>
            <w:tcBorders>
              <w:top w:val="single" w:sz="4" w:space="0" w:color="auto"/>
              <w:left w:val="single" w:sz="4" w:space="0" w:color="auto"/>
              <w:bottom w:val="single" w:sz="4"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ИТОГО по разделу I</w:t>
            </w:r>
            <w:r w:rsidRPr="004C7716">
              <w:rPr>
                <w:sz w:val="20"/>
                <w:szCs w:val="20"/>
                <w:lang w:val="en-US"/>
              </w:rPr>
              <w:t>II</w:t>
            </w:r>
          </w:p>
        </w:tc>
        <w:tc>
          <w:tcPr>
            <w:tcW w:w="1163" w:type="dxa"/>
            <w:tcBorders>
              <w:top w:val="single" w:sz="12" w:space="0" w:color="auto"/>
              <w:left w:val="single" w:sz="12" w:space="0" w:color="auto"/>
              <w:bottom w:val="single" w:sz="12"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490</w:t>
            </w:r>
          </w:p>
        </w:tc>
        <w:tc>
          <w:tcPr>
            <w:tcW w:w="1814" w:type="dxa"/>
            <w:tcBorders>
              <w:top w:val="single" w:sz="12" w:space="0" w:color="auto"/>
              <w:left w:val="single" w:sz="6" w:space="0" w:color="auto"/>
              <w:bottom w:val="single" w:sz="12"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2139076</w:t>
            </w:r>
          </w:p>
        </w:tc>
        <w:tc>
          <w:tcPr>
            <w:tcW w:w="1559" w:type="dxa"/>
            <w:tcBorders>
              <w:top w:val="single" w:sz="12" w:space="0" w:color="auto"/>
              <w:left w:val="single" w:sz="6" w:space="0" w:color="auto"/>
              <w:bottom w:val="single" w:sz="12" w:space="0" w:color="auto"/>
              <w:right w:val="single" w:sz="12" w:space="0" w:color="auto"/>
            </w:tcBorders>
          </w:tcPr>
          <w:p w:rsidR="003F44F1" w:rsidRPr="004C7716" w:rsidRDefault="003F44F1" w:rsidP="004C7716">
            <w:pPr>
              <w:spacing w:line="360" w:lineRule="auto"/>
              <w:jc w:val="both"/>
              <w:rPr>
                <w:sz w:val="20"/>
                <w:szCs w:val="20"/>
              </w:rPr>
            </w:pPr>
            <w:r w:rsidRPr="004C7716">
              <w:rPr>
                <w:sz w:val="20"/>
                <w:szCs w:val="20"/>
              </w:rPr>
              <w:t>2195143</w:t>
            </w:r>
          </w:p>
        </w:tc>
      </w:tr>
      <w:tr w:rsidR="003F44F1" w:rsidRPr="004C7716" w:rsidTr="004C7716">
        <w:trPr>
          <w:cantSplit/>
        </w:trPr>
        <w:tc>
          <w:tcPr>
            <w:tcW w:w="4678" w:type="dxa"/>
            <w:tcBorders>
              <w:left w:val="single" w:sz="4" w:space="0" w:color="auto"/>
              <w:right w:val="single" w:sz="12" w:space="0" w:color="auto"/>
            </w:tcBorders>
            <w:vAlign w:val="center"/>
          </w:tcPr>
          <w:p w:rsidR="003F44F1" w:rsidRPr="004C7716" w:rsidRDefault="003F44F1" w:rsidP="004C7716">
            <w:pPr>
              <w:spacing w:line="360" w:lineRule="auto"/>
              <w:jc w:val="both"/>
              <w:rPr>
                <w:b/>
                <w:bCs/>
                <w:sz w:val="20"/>
                <w:szCs w:val="20"/>
              </w:rPr>
            </w:pPr>
            <w:r w:rsidRPr="004C7716">
              <w:rPr>
                <w:b/>
                <w:bCs/>
                <w:sz w:val="20"/>
                <w:szCs w:val="20"/>
              </w:rPr>
              <w:t>I</w:t>
            </w:r>
            <w:r w:rsidRPr="004C7716">
              <w:rPr>
                <w:b/>
                <w:bCs/>
                <w:sz w:val="20"/>
                <w:szCs w:val="20"/>
                <w:lang w:val="en-US"/>
              </w:rPr>
              <w:t>V</w:t>
            </w:r>
            <w:r w:rsidRPr="004C7716">
              <w:rPr>
                <w:b/>
                <w:bCs/>
                <w:sz w:val="20"/>
                <w:szCs w:val="20"/>
              </w:rPr>
              <w:t>. ДОЛГОСРОЧНЫЕ ОБЯЗАТЕЛЬСТВА</w:t>
            </w:r>
          </w:p>
        </w:tc>
        <w:tc>
          <w:tcPr>
            <w:tcW w:w="1163" w:type="dxa"/>
            <w:tcBorders>
              <w:left w:val="single" w:sz="12" w:space="0" w:color="auto"/>
              <w:right w:val="single" w:sz="6" w:space="0" w:color="auto"/>
            </w:tcBorders>
          </w:tcPr>
          <w:p w:rsidR="003F44F1" w:rsidRPr="004C7716" w:rsidRDefault="003F44F1" w:rsidP="004C7716">
            <w:pPr>
              <w:spacing w:line="360" w:lineRule="auto"/>
              <w:jc w:val="both"/>
              <w:rPr>
                <w:sz w:val="20"/>
                <w:szCs w:val="20"/>
              </w:rPr>
            </w:pPr>
          </w:p>
        </w:tc>
        <w:tc>
          <w:tcPr>
            <w:tcW w:w="1814" w:type="dxa"/>
            <w:tcBorders>
              <w:left w:val="single" w:sz="6" w:space="0" w:color="auto"/>
              <w:right w:val="single" w:sz="6" w:space="0" w:color="auto"/>
            </w:tcBorders>
          </w:tcPr>
          <w:p w:rsidR="003F44F1" w:rsidRPr="004C7716" w:rsidRDefault="003F44F1" w:rsidP="004C7716">
            <w:pPr>
              <w:spacing w:line="360" w:lineRule="auto"/>
              <w:jc w:val="both"/>
              <w:rPr>
                <w:sz w:val="20"/>
                <w:szCs w:val="20"/>
              </w:rPr>
            </w:pPr>
          </w:p>
        </w:tc>
        <w:tc>
          <w:tcPr>
            <w:tcW w:w="1559" w:type="dxa"/>
            <w:tcBorders>
              <w:left w:val="single" w:sz="6" w:space="0" w:color="auto"/>
              <w:right w:val="single" w:sz="12" w:space="0" w:color="auto"/>
            </w:tcBorders>
          </w:tcPr>
          <w:p w:rsidR="003F44F1" w:rsidRPr="004C7716" w:rsidRDefault="003F44F1" w:rsidP="004C7716">
            <w:pPr>
              <w:spacing w:line="360" w:lineRule="auto"/>
              <w:jc w:val="both"/>
              <w:rPr>
                <w:sz w:val="20"/>
                <w:szCs w:val="20"/>
              </w:rPr>
            </w:pPr>
          </w:p>
        </w:tc>
      </w:tr>
      <w:tr w:rsidR="003F44F1" w:rsidRPr="004C7716" w:rsidTr="004C7716">
        <w:trPr>
          <w:cantSplit/>
        </w:trPr>
        <w:tc>
          <w:tcPr>
            <w:tcW w:w="4678" w:type="dxa"/>
            <w:tcBorders>
              <w:left w:val="single" w:sz="4" w:space="0" w:color="auto"/>
              <w:bottom w:val="single" w:sz="4"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Займы и кредиты</w:t>
            </w:r>
          </w:p>
        </w:tc>
        <w:tc>
          <w:tcPr>
            <w:tcW w:w="1163" w:type="dxa"/>
            <w:tcBorders>
              <w:left w:val="single" w:sz="12" w:space="0" w:color="auto"/>
              <w:bottom w:val="single" w:sz="6"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510</w:t>
            </w:r>
          </w:p>
        </w:tc>
        <w:tc>
          <w:tcPr>
            <w:tcW w:w="1814" w:type="dxa"/>
            <w:tcBorders>
              <w:left w:val="single" w:sz="6" w:space="0" w:color="auto"/>
              <w:bottom w:val="single" w:sz="6"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noBreakHyphen/>
            </w:r>
          </w:p>
        </w:tc>
        <w:tc>
          <w:tcPr>
            <w:tcW w:w="1559" w:type="dxa"/>
            <w:tcBorders>
              <w:left w:val="single" w:sz="6" w:space="0" w:color="auto"/>
              <w:bottom w:val="single" w:sz="6" w:space="0" w:color="auto"/>
              <w:right w:val="single" w:sz="12" w:space="0" w:color="auto"/>
            </w:tcBorders>
          </w:tcPr>
          <w:p w:rsidR="003F44F1" w:rsidRPr="004C7716" w:rsidRDefault="003F44F1" w:rsidP="004C7716">
            <w:pPr>
              <w:spacing w:line="360" w:lineRule="auto"/>
              <w:jc w:val="both"/>
              <w:rPr>
                <w:sz w:val="20"/>
                <w:szCs w:val="20"/>
              </w:rPr>
            </w:pPr>
            <w:r w:rsidRPr="004C7716">
              <w:rPr>
                <w:sz w:val="20"/>
                <w:szCs w:val="20"/>
              </w:rPr>
              <w:noBreakHyphen/>
            </w:r>
          </w:p>
        </w:tc>
      </w:tr>
      <w:tr w:rsidR="003F44F1" w:rsidRPr="004C7716" w:rsidTr="004C7716">
        <w:trPr>
          <w:cantSplit/>
        </w:trPr>
        <w:tc>
          <w:tcPr>
            <w:tcW w:w="4678" w:type="dxa"/>
            <w:tcBorders>
              <w:left w:val="single" w:sz="4" w:space="0" w:color="auto"/>
              <w:bottom w:val="single" w:sz="4"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Отложенные налоговые обязательства</w:t>
            </w:r>
          </w:p>
        </w:tc>
        <w:tc>
          <w:tcPr>
            <w:tcW w:w="1163" w:type="dxa"/>
            <w:tcBorders>
              <w:left w:val="single" w:sz="12" w:space="0" w:color="auto"/>
              <w:bottom w:val="single" w:sz="4"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515</w:t>
            </w:r>
          </w:p>
        </w:tc>
        <w:tc>
          <w:tcPr>
            <w:tcW w:w="1814" w:type="dxa"/>
            <w:tcBorders>
              <w:left w:val="single" w:sz="6" w:space="0" w:color="auto"/>
              <w:bottom w:val="single" w:sz="4"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37069</w:t>
            </w:r>
          </w:p>
        </w:tc>
        <w:tc>
          <w:tcPr>
            <w:tcW w:w="1559" w:type="dxa"/>
            <w:tcBorders>
              <w:left w:val="single" w:sz="6" w:space="0" w:color="auto"/>
              <w:bottom w:val="single" w:sz="4" w:space="0" w:color="auto"/>
              <w:right w:val="single" w:sz="12" w:space="0" w:color="auto"/>
            </w:tcBorders>
          </w:tcPr>
          <w:p w:rsidR="003F44F1" w:rsidRPr="004C7716" w:rsidRDefault="003F44F1" w:rsidP="004C7716">
            <w:pPr>
              <w:spacing w:line="360" w:lineRule="auto"/>
              <w:jc w:val="both"/>
              <w:rPr>
                <w:sz w:val="20"/>
                <w:szCs w:val="20"/>
              </w:rPr>
            </w:pPr>
            <w:r w:rsidRPr="004C7716">
              <w:rPr>
                <w:sz w:val="20"/>
                <w:szCs w:val="20"/>
              </w:rPr>
              <w:t>55463</w:t>
            </w:r>
          </w:p>
        </w:tc>
      </w:tr>
      <w:tr w:rsidR="003F44F1" w:rsidRPr="004C7716" w:rsidTr="004C7716">
        <w:trPr>
          <w:cantSplit/>
        </w:trPr>
        <w:tc>
          <w:tcPr>
            <w:tcW w:w="4678" w:type="dxa"/>
            <w:tcBorders>
              <w:left w:val="single" w:sz="4" w:space="0" w:color="auto"/>
              <w:bottom w:val="single" w:sz="4"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Прочие долгосрочные обязательства</w:t>
            </w:r>
          </w:p>
        </w:tc>
        <w:tc>
          <w:tcPr>
            <w:tcW w:w="1163" w:type="dxa"/>
            <w:tcBorders>
              <w:left w:val="single" w:sz="12" w:space="0" w:color="auto"/>
              <w:bottom w:val="single" w:sz="4"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520</w:t>
            </w:r>
          </w:p>
        </w:tc>
        <w:tc>
          <w:tcPr>
            <w:tcW w:w="1814" w:type="dxa"/>
            <w:tcBorders>
              <w:left w:val="single" w:sz="6" w:space="0" w:color="auto"/>
              <w:bottom w:val="single" w:sz="4"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noBreakHyphen/>
            </w:r>
          </w:p>
        </w:tc>
        <w:tc>
          <w:tcPr>
            <w:tcW w:w="1559" w:type="dxa"/>
            <w:tcBorders>
              <w:left w:val="single" w:sz="6" w:space="0" w:color="auto"/>
              <w:bottom w:val="single" w:sz="4" w:space="0" w:color="auto"/>
              <w:right w:val="single" w:sz="12" w:space="0" w:color="auto"/>
            </w:tcBorders>
          </w:tcPr>
          <w:p w:rsidR="003F44F1" w:rsidRPr="004C7716" w:rsidRDefault="003F44F1" w:rsidP="004C7716">
            <w:pPr>
              <w:spacing w:line="360" w:lineRule="auto"/>
              <w:jc w:val="both"/>
              <w:rPr>
                <w:sz w:val="20"/>
                <w:szCs w:val="20"/>
              </w:rPr>
            </w:pPr>
            <w:r w:rsidRPr="004C7716">
              <w:rPr>
                <w:sz w:val="20"/>
                <w:szCs w:val="20"/>
              </w:rPr>
              <w:noBreakHyphen/>
            </w:r>
          </w:p>
        </w:tc>
      </w:tr>
      <w:tr w:rsidR="003F44F1" w:rsidRPr="004C7716" w:rsidTr="004C7716">
        <w:trPr>
          <w:cantSplit/>
        </w:trPr>
        <w:tc>
          <w:tcPr>
            <w:tcW w:w="4678" w:type="dxa"/>
            <w:tcBorders>
              <w:left w:val="single" w:sz="4" w:space="0" w:color="auto"/>
              <w:bottom w:val="single" w:sz="4"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noBreakHyphen/>
            </w:r>
          </w:p>
        </w:tc>
        <w:tc>
          <w:tcPr>
            <w:tcW w:w="1163" w:type="dxa"/>
            <w:tcBorders>
              <w:left w:val="single" w:sz="12" w:space="0" w:color="auto"/>
              <w:bottom w:val="single" w:sz="12"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521</w:t>
            </w:r>
          </w:p>
        </w:tc>
        <w:tc>
          <w:tcPr>
            <w:tcW w:w="1814" w:type="dxa"/>
            <w:tcBorders>
              <w:left w:val="single" w:sz="6" w:space="0" w:color="auto"/>
              <w:bottom w:val="single" w:sz="12"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noBreakHyphen/>
            </w:r>
          </w:p>
        </w:tc>
        <w:tc>
          <w:tcPr>
            <w:tcW w:w="1559" w:type="dxa"/>
            <w:tcBorders>
              <w:left w:val="single" w:sz="6" w:space="0" w:color="auto"/>
              <w:bottom w:val="single" w:sz="12" w:space="0" w:color="auto"/>
              <w:right w:val="single" w:sz="12" w:space="0" w:color="auto"/>
            </w:tcBorders>
          </w:tcPr>
          <w:p w:rsidR="003F44F1" w:rsidRPr="004C7716" w:rsidRDefault="003F44F1" w:rsidP="004C7716">
            <w:pPr>
              <w:spacing w:line="360" w:lineRule="auto"/>
              <w:jc w:val="both"/>
              <w:rPr>
                <w:sz w:val="20"/>
                <w:szCs w:val="20"/>
              </w:rPr>
            </w:pPr>
            <w:r w:rsidRPr="004C7716">
              <w:rPr>
                <w:sz w:val="20"/>
                <w:szCs w:val="20"/>
              </w:rPr>
              <w:noBreakHyphen/>
            </w:r>
          </w:p>
        </w:tc>
      </w:tr>
      <w:tr w:rsidR="003F44F1" w:rsidRPr="004C7716" w:rsidTr="004C7716">
        <w:trPr>
          <w:cantSplit/>
        </w:trPr>
        <w:tc>
          <w:tcPr>
            <w:tcW w:w="4678" w:type="dxa"/>
            <w:tcBorders>
              <w:top w:val="single" w:sz="4" w:space="0" w:color="auto"/>
              <w:left w:val="single" w:sz="4" w:space="0" w:color="auto"/>
              <w:bottom w:val="single" w:sz="12"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ИТОГО по разделу IV</w:t>
            </w:r>
          </w:p>
        </w:tc>
        <w:tc>
          <w:tcPr>
            <w:tcW w:w="1163" w:type="dxa"/>
            <w:tcBorders>
              <w:top w:val="single" w:sz="12" w:space="0" w:color="auto"/>
              <w:left w:val="single" w:sz="12" w:space="0" w:color="auto"/>
              <w:bottom w:val="single" w:sz="12"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590</w:t>
            </w:r>
          </w:p>
        </w:tc>
        <w:tc>
          <w:tcPr>
            <w:tcW w:w="1814" w:type="dxa"/>
            <w:tcBorders>
              <w:top w:val="single" w:sz="12" w:space="0" w:color="auto"/>
              <w:left w:val="single" w:sz="6" w:space="0" w:color="auto"/>
              <w:bottom w:val="single" w:sz="12"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37069</w:t>
            </w:r>
          </w:p>
        </w:tc>
        <w:tc>
          <w:tcPr>
            <w:tcW w:w="1559" w:type="dxa"/>
            <w:tcBorders>
              <w:top w:val="single" w:sz="12" w:space="0" w:color="auto"/>
              <w:left w:val="single" w:sz="6" w:space="0" w:color="auto"/>
              <w:bottom w:val="single" w:sz="12" w:space="0" w:color="auto"/>
              <w:right w:val="single" w:sz="12" w:space="0" w:color="auto"/>
            </w:tcBorders>
          </w:tcPr>
          <w:p w:rsidR="003F44F1" w:rsidRPr="004C7716" w:rsidRDefault="003F44F1" w:rsidP="004C7716">
            <w:pPr>
              <w:spacing w:line="360" w:lineRule="auto"/>
              <w:jc w:val="both"/>
              <w:rPr>
                <w:sz w:val="20"/>
                <w:szCs w:val="20"/>
              </w:rPr>
            </w:pPr>
            <w:r w:rsidRPr="004C7716">
              <w:rPr>
                <w:sz w:val="20"/>
                <w:szCs w:val="20"/>
              </w:rPr>
              <w:t>55463</w:t>
            </w:r>
          </w:p>
        </w:tc>
      </w:tr>
      <w:tr w:rsidR="003F44F1" w:rsidRPr="004C7716" w:rsidTr="004C7716">
        <w:trPr>
          <w:cantSplit/>
        </w:trPr>
        <w:tc>
          <w:tcPr>
            <w:tcW w:w="4678" w:type="dxa"/>
            <w:tcBorders>
              <w:top w:val="single" w:sz="4" w:space="0" w:color="auto"/>
              <w:left w:val="single" w:sz="4" w:space="0" w:color="auto"/>
              <w:bottom w:val="single" w:sz="4" w:space="0" w:color="auto"/>
              <w:right w:val="single" w:sz="12" w:space="0" w:color="auto"/>
            </w:tcBorders>
            <w:vAlign w:val="center"/>
          </w:tcPr>
          <w:p w:rsidR="003F44F1" w:rsidRPr="004C7716" w:rsidRDefault="003F44F1" w:rsidP="004C7716">
            <w:pPr>
              <w:spacing w:line="360" w:lineRule="auto"/>
              <w:jc w:val="both"/>
              <w:rPr>
                <w:b/>
                <w:bCs/>
                <w:sz w:val="20"/>
                <w:szCs w:val="20"/>
              </w:rPr>
            </w:pPr>
            <w:r w:rsidRPr="004C7716">
              <w:rPr>
                <w:b/>
                <w:bCs/>
                <w:sz w:val="20"/>
                <w:szCs w:val="20"/>
              </w:rPr>
              <w:t>V. КРАТКОСРОЧНЫЕ ОБЯЗАТЕЛЬСТВА</w:t>
            </w:r>
          </w:p>
        </w:tc>
        <w:tc>
          <w:tcPr>
            <w:tcW w:w="1163" w:type="dxa"/>
            <w:tcBorders>
              <w:top w:val="single" w:sz="12" w:space="0" w:color="auto"/>
              <w:left w:val="single" w:sz="12" w:space="0" w:color="auto"/>
              <w:right w:val="single" w:sz="6" w:space="0" w:color="auto"/>
            </w:tcBorders>
          </w:tcPr>
          <w:p w:rsidR="003F44F1" w:rsidRPr="004C7716" w:rsidRDefault="003F44F1" w:rsidP="004C7716">
            <w:pPr>
              <w:spacing w:line="360" w:lineRule="auto"/>
              <w:jc w:val="both"/>
              <w:rPr>
                <w:sz w:val="20"/>
                <w:szCs w:val="20"/>
              </w:rPr>
            </w:pPr>
          </w:p>
        </w:tc>
        <w:tc>
          <w:tcPr>
            <w:tcW w:w="1814" w:type="dxa"/>
            <w:tcBorders>
              <w:top w:val="single" w:sz="12" w:space="0" w:color="auto"/>
              <w:left w:val="single" w:sz="6" w:space="0" w:color="auto"/>
              <w:right w:val="single" w:sz="6" w:space="0" w:color="auto"/>
            </w:tcBorders>
          </w:tcPr>
          <w:p w:rsidR="003F44F1" w:rsidRPr="004C7716" w:rsidRDefault="003F44F1" w:rsidP="004C7716">
            <w:pPr>
              <w:spacing w:line="360" w:lineRule="auto"/>
              <w:jc w:val="both"/>
              <w:rPr>
                <w:sz w:val="20"/>
                <w:szCs w:val="20"/>
              </w:rPr>
            </w:pPr>
          </w:p>
        </w:tc>
        <w:tc>
          <w:tcPr>
            <w:tcW w:w="1559" w:type="dxa"/>
            <w:tcBorders>
              <w:top w:val="single" w:sz="12" w:space="0" w:color="auto"/>
              <w:left w:val="single" w:sz="6" w:space="0" w:color="auto"/>
              <w:right w:val="single" w:sz="12" w:space="0" w:color="auto"/>
            </w:tcBorders>
          </w:tcPr>
          <w:p w:rsidR="003F44F1" w:rsidRPr="004C7716" w:rsidRDefault="003F44F1" w:rsidP="004C7716">
            <w:pPr>
              <w:spacing w:line="360" w:lineRule="auto"/>
              <w:jc w:val="both"/>
              <w:rPr>
                <w:sz w:val="20"/>
                <w:szCs w:val="20"/>
              </w:rPr>
            </w:pPr>
          </w:p>
        </w:tc>
      </w:tr>
      <w:tr w:rsidR="003F44F1" w:rsidRPr="004C7716" w:rsidTr="004C7716">
        <w:trPr>
          <w:cantSplit/>
        </w:trPr>
        <w:tc>
          <w:tcPr>
            <w:tcW w:w="4678" w:type="dxa"/>
            <w:tcBorders>
              <w:top w:val="single" w:sz="4" w:space="0" w:color="auto"/>
              <w:left w:val="single" w:sz="4" w:space="0" w:color="auto"/>
              <w:bottom w:val="single" w:sz="4"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Займы и кредиты</w:t>
            </w:r>
          </w:p>
        </w:tc>
        <w:tc>
          <w:tcPr>
            <w:tcW w:w="1163" w:type="dxa"/>
            <w:tcBorders>
              <w:left w:val="single" w:sz="12" w:space="0" w:color="auto"/>
              <w:bottom w:val="single" w:sz="6"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610</w:t>
            </w:r>
          </w:p>
        </w:tc>
        <w:tc>
          <w:tcPr>
            <w:tcW w:w="1814" w:type="dxa"/>
            <w:tcBorders>
              <w:left w:val="single" w:sz="6" w:space="0" w:color="auto"/>
              <w:bottom w:val="single" w:sz="6"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50000</w:t>
            </w:r>
          </w:p>
        </w:tc>
        <w:tc>
          <w:tcPr>
            <w:tcW w:w="1559" w:type="dxa"/>
            <w:tcBorders>
              <w:left w:val="single" w:sz="6" w:space="0" w:color="auto"/>
              <w:bottom w:val="single" w:sz="6" w:space="0" w:color="auto"/>
              <w:right w:val="single" w:sz="12" w:space="0" w:color="auto"/>
            </w:tcBorders>
          </w:tcPr>
          <w:p w:rsidR="003F44F1" w:rsidRPr="004C7716" w:rsidRDefault="003F44F1" w:rsidP="004C7716">
            <w:pPr>
              <w:spacing w:line="360" w:lineRule="auto"/>
              <w:jc w:val="both"/>
              <w:rPr>
                <w:sz w:val="20"/>
                <w:szCs w:val="20"/>
              </w:rPr>
            </w:pPr>
            <w:r w:rsidRPr="004C7716">
              <w:rPr>
                <w:sz w:val="20"/>
                <w:szCs w:val="20"/>
              </w:rPr>
              <w:t>500002</w:t>
            </w:r>
          </w:p>
        </w:tc>
      </w:tr>
      <w:tr w:rsidR="003F44F1" w:rsidRPr="004C7716" w:rsidTr="004C7716">
        <w:trPr>
          <w:cantSplit/>
        </w:trPr>
        <w:tc>
          <w:tcPr>
            <w:tcW w:w="4678" w:type="dxa"/>
            <w:tcBorders>
              <w:top w:val="single" w:sz="4" w:space="0" w:color="auto"/>
              <w:left w:val="single" w:sz="4" w:space="0" w:color="auto"/>
              <w:bottom w:val="single" w:sz="4"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Кредиторская задолженность</w:t>
            </w:r>
          </w:p>
        </w:tc>
        <w:tc>
          <w:tcPr>
            <w:tcW w:w="1163" w:type="dxa"/>
            <w:tcBorders>
              <w:left w:val="single" w:sz="12" w:space="0" w:color="auto"/>
              <w:bottom w:val="single" w:sz="6"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620</w:t>
            </w:r>
          </w:p>
        </w:tc>
        <w:tc>
          <w:tcPr>
            <w:tcW w:w="1814" w:type="dxa"/>
            <w:tcBorders>
              <w:left w:val="single" w:sz="6" w:space="0" w:color="auto"/>
              <w:bottom w:val="single" w:sz="6"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1620726</w:t>
            </w:r>
          </w:p>
        </w:tc>
        <w:tc>
          <w:tcPr>
            <w:tcW w:w="1559" w:type="dxa"/>
            <w:tcBorders>
              <w:left w:val="single" w:sz="6" w:space="0" w:color="auto"/>
              <w:bottom w:val="single" w:sz="6" w:space="0" w:color="auto"/>
              <w:right w:val="single" w:sz="12" w:space="0" w:color="auto"/>
            </w:tcBorders>
          </w:tcPr>
          <w:p w:rsidR="003F44F1" w:rsidRPr="004C7716" w:rsidRDefault="003F44F1" w:rsidP="004C7716">
            <w:pPr>
              <w:spacing w:line="360" w:lineRule="auto"/>
              <w:jc w:val="both"/>
              <w:rPr>
                <w:sz w:val="20"/>
                <w:szCs w:val="20"/>
                <w:lang w:val="en-US"/>
              </w:rPr>
            </w:pPr>
            <w:r w:rsidRPr="004C7716">
              <w:rPr>
                <w:sz w:val="20"/>
                <w:szCs w:val="20"/>
              </w:rPr>
              <w:t>2435503</w:t>
            </w:r>
          </w:p>
        </w:tc>
      </w:tr>
      <w:tr w:rsidR="003F44F1" w:rsidRPr="004C7716" w:rsidTr="004C7716">
        <w:trPr>
          <w:cantSplit/>
        </w:trPr>
        <w:tc>
          <w:tcPr>
            <w:tcW w:w="4678" w:type="dxa"/>
            <w:tcBorders>
              <w:top w:val="single" w:sz="4" w:space="0" w:color="auto"/>
              <w:left w:val="single" w:sz="4"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в том числе:</w:t>
            </w:r>
          </w:p>
        </w:tc>
        <w:tc>
          <w:tcPr>
            <w:tcW w:w="1163" w:type="dxa"/>
            <w:tcBorders>
              <w:top w:val="single" w:sz="6" w:space="0" w:color="auto"/>
              <w:left w:val="single" w:sz="12" w:space="0" w:color="auto"/>
              <w:right w:val="single" w:sz="6" w:space="0" w:color="auto"/>
            </w:tcBorders>
          </w:tcPr>
          <w:p w:rsidR="003F44F1" w:rsidRPr="004C7716" w:rsidRDefault="003F44F1" w:rsidP="004C7716">
            <w:pPr>
              <w:spacing w:line="360" w:lineRule="auto"/>
              <w:jc w:val="both"/>
              <w:rPr>
                <w:sz w:val="20"/>
                <w:szCs w:val="20"/>
              </w:rPr>
            </w:pPr>
          </w:p>
        </w:tc>
        <w:tc>
          <w:tcPr>
            <w:tcW w:w="1814" w:type="dxa"/>
            <w:tcBorders>
              <w:top w:val="single" w:sz="6" w:space="0" w:color="auto"/>
              <w:left w:val="single" w:sz="6" w:space="0" w:color="auto"/>
              <w:right w:val="single" w:sz="6" w:space="0" w:color="auto"/>
            </w:tcBorders>
          </w:tcPr>
          <w:p w:rsidR="003F44F1" w:rsidRPr="004C7716" w:rsidRDefault="003F44F1" w:rsidP="004C7716">
            <w:pPr>
              <w:spacing w:line="360" w:lineRule="auto"/>
              <w:jc w:val="both"/>
              <w:rPr>
                <w:sz w:val="20"/>
                <w:szCs w:val="20"/>
              </w:rPr>
            </w:pPr>
          </w:p>
        </w:tc>
        <w:tc>
          <w:tcPr>
            <w:tcW w:w="1559" w:type="dxa"/>
            <w:tcBorders>
              <w:top w:val="single" w:sz="6" w:space="0" w:color="auto"/>
              <w:left w:val="single" w:sz="6" w:space="0" w:color="auto"/>
              <w:right w:val="single" w:sz="12" w:space="0" w:color="auto"/>
            </w:tcBorders>
          </w:tcPr>
          <w:p w:rsidR="003F44F1" w:rsidRPr="004C7716" w:rsidRDefault="003F44F1" w:rsidP="004C7716">
            <w:pPr>
              <w:spacing w:line="360" w:lineRule="auto"/>
              <w:jc w:val="both"/>
              <w:rPr>
                <w:sz w:val="20"/>
                <w:szCs w:val="20"/>
              </w:rPr>
            </w:pPr>
          </w:p>
        </w:tc>
      </w:tr>
      <w:tr w:rsidR="003F44F1" w:rsidRPr="004C7716" w:rsidTr="004C7716">
        <w:trPr>
          <w:cantSplit/>
        </w:trPr>
        <w:tc>
          <w:tcPr>
            <w:tcW w:w="4678" w:type="dxa"/>
            <w:tcBorders>
              <w:left w:val="single" w:sz="4" w:space="0" w:color="auto"/>
              <w:bottom w:val="single" w:sz="4"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поставщики и подрядчики</w:t>
            </w:r>
          </w:p>
        </w:tc>
        <w:tc>
          <w:tcPr>
            <w:tcW w:w="1163" w:type="dxa"/>
            <w:tcBorders>
              <w:left w:val="single" w:sz="12" w:space="0" w:color="auto"/>
              <w:bottom w:val="single" w:sz="6"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621</w:t>
            </w:r>
          </w:p>
        </w:tc>
        <w:tc>
          <w:tcPr>
            <w:tcW w:w="1814" w:type="dxa"/>
            <w:tcBorders>
              <w:left w:val="single" w:sz="6" w:space="0" w:color="auto"/>
              <w:bottom w:val="single" w:sz="6"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348903</w:t>
            </w:r>
          </w:p>
        </w:tc>
        <w:tc>
          <w:tcPr>
            <w:tcW w:w="1559" w:type="dxa"/>
            <w:tcBorders>
              <w:left w:val="single" w:sz="6" w:space="0" w:color="auto"/>
              <w:bottom w:val="single" w:sz="6" w:space="0" w:color="auto"/>
              <w:right w:val="single" w:sz="12" w:space="0" w:color="auto"/>
            </w:tcBorders>
          </w:tcPr>
          <w:p w:rsidR="003F44F1" w:rsidRPr="004C7716" w:rsidRDefault="003F44F1" w:rsidP="004C7716">
            <w:pPr>
              <w:spacing w:line="360" w:lineRule="auto"/>
              <w:jc w:val="both"/>
              <w:rPr>
                <w:sz w:val="20"/>
                <w:szCs w:val="20"/>
              </w:rPr>
            </w:pPr>
            <w:r w:rsidRPr="004C7716">
              <w:rPr>
                <w:sz w:val="20"/>
                <w:szCs w:val="20"/>
              </w:rPr>
              <w:t>1020284</w:t>
            </w:r>
          </w:p>
        </w:tc>
      </w:tr>
      <w:tr w:rsidR="003F44F1" w:rsidRPr="004C7716" w:rsidTr="004C7716">
        <w:trPr>
          <w:cantSplit/>
        </w:trPr>
        <w:tc>
          <w:tcPr>
            <w:tcW w:w="4678" w:type="dxa"/>
            <w:tcBorders>
              <w:top w:val="single" w:sz="4" w:space="0" w:color="auto"/>
              <w:left w:val="single" w:sz="4" w:space="0" w:color="auto"/>
              <w:bottom w:val="single" w:sz="4"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задолженность перед персоналом организации</w:t>
            </w:r>
          </w:p>
        </w:tc>
        <w:tc>
          <w:tcPr>
            <w:tcW w:w="1163" w:type="dxa"/>
            <w:tcBorders>
              <w:top w:val="single" w:sz="6" w:space="0" w:color="auto"/>
              <w:left w:val="single" w:sz="12" w:space="0" w:color="auto"/>
              <w:bottom w:val="single" w:sz="6"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622</w:t>
            </w:r>
          </w:p>
        </w:tc>
        <w:tc>
          <w:tcPr>
            <w:tcW w:w="1814" w:type="dxa"/>
            <w:tcBorders>
              <w:top w:val="single" w:sz="6" w:space="0" w:color="auto"/>
              <w:left w:val="single" w:sz="6" w:space="0" w:color="auto"/>
              <w:bottom w:val="single" w:sz="6"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58686</w:t>
            </w:r>
          </w:p>
        </w:tc>
        <w:tc>
          <w:tcPr>
            <w:tcW w:w="1559" w:type="dxa"/>
            <w:tcBorders>
              <w:top w:val="single" w:sz="6" w:space="0" w:color="auto"/>
              <w:left w:val="single" w:sz="6" w:space="0" w:color="auto"/>
              <w:bottom w:val="single" w:sz="6" w:space="0" w:color="auto"/>
              <w:right w:val="single" w:sz="12" w:space="0" w:color="auto"/>
            </w:tcBorders>
          </w:tcPr>
          <w:p w:rsidR="003F44F1" w:rsidRPr="004C7716" w:rsidRDefault="003F44F1" w:rsidP="004C7716">
            <w:pPr>
              <w:spacing w:line="360" w:lineRule="auto"/>
              <w:jc w:val="both"/>
              <w:rPr>
                <w:sz w:val="20"/>
                <w:szCs w:val="20"/>
              </w:rPr>
            </w:pPr>
            <w:r w:rsidRPr="004C7716">
              <w:rPr>
                <w:sz w:val="20"/>
                <w:szCs w:val="20"/>
              </w:rPr>
              <w:t>50649</w:t>
            </w:r>
          </w:p>
        </w:tc>
      </w:tr>
      <w:tr w:rsidR="003F44F1" w:rsidRPr="004C7716" w:rsidTr="004C7716">
        <w:trPr>
          <w:cantSplit/>
        </w:trPr>
        <w:tc>
          <w:tcPr>
            <w:tcW w:w="4678" w:type="dxa"/>
            <w:tcBorders>
              <w:top w:val="single" w:sz="4" w:space="0" w:color="auto"/>
              <w:left w:val="single" w:sz="4" w:space="0" w:color="auto"/>
              <w:bottom w:val="single" w:sz="4" w:space="0" w:color="auto"/>
              <w:right w:val="single" w:sz="12" w:space="0" w:color="auto"/>
            </w:tcBorders>
            <w:vAlign w:val="center"/>
          </w:tcPr>
          <w:p w:rsidR="009335E0" w:rsidRPr="004C7716" w:rsidRDefault="003F44F1" w:rsidP="004C7716">
            <w:pPr>
              <w:spacing w:line="360" w:lineRule="auto"/>
              <w:jc w:val="both"/>
              <w:rPr>
                <w:sz w:val="20"/>
                <w:szCs w:val="20"/>
              </w:rPr>
            </w:pPr>
            <w:r w:rsidRPr="004C7716">
              <w:rPr>
                <w:sz w:val="20"/>
                <w:szCs w:val="20"/>
              </w:rPr>
              <w:t>задолженность перед государственными</w:t>
            </w:r>
          </w:p>
          <w:p w:rsidR="003F44F1" w:rsidRPr="004C7716" w:rsidRDefault="003F44F1" w:rsidP="004C7716">
            <w:pPr>
              <w:spacing w:line="360" w:lineRule="auto"/>
              <w:jc w:val="both"/>
              <w:rPr>
                <w:sz w:val="20"/>
                <w:szCs w:val="20"/>
              </w:rPr>
            </w:pPr>
            <w:r w:rsidRPr="004C7716">
              <w:rPr>
                <w:sz w:val="20"/>
                <w:szCs w:val="20"/>
              </w:rPr>
              <w:t>внебюджетными фондами</w:t>
            </w:r>
          </w:p>
        </w:tc>
        <w:tc>
          <w:tcPr>
            <w:tcW w:w="1163" w:type="dxa"/>
            <w:tcBorders>
              <w:top w:val="single" w:sz="6" w:space="0" w:color="auto"/>
              <w:left w:val="single" w:sz="12" w:space="0" w:color="auto"/>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623</w:t>
            </w:r>
          </w:p>
        </w:tc>
        <w:tc>
          <w:tcPr>
            <w:tcW w:w="1814" w:type="dxa"/>
            <w:tcBorders>
              <w:top w:val="single" w:sz="6" w:space="0" w:color="auto"/>
              <w:left w:val="single" w:sz="6" w:space="0" w:color="auto"/>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4197</w:t>
            </w:r>
          </w:p>
        </w:tc>
        <w:tc>
          <w:tcPr>
            <w:tcW w:w="1559" w:type="dxa"/>
            <w:tcBorders>
              <w:top w:val="single" w:sz="6" w:space="0" w:color="auto"/>
              <w:left w:val="single" w:sz="6" w:space="0" w:color="auto"/>
              <w:bottom w:val="single" w:sz="6" w:space="0" w:color="auto"/>
              <w:right w:val="single" w:sz="12" w:space="0" w:color="auto"/>
            </w:tcBorders>
            <w:vAlign w:val="bottom"/>
          </w:tcPr>
          <w:p w:rsidR="003F44F1" w:rsidRPr="004C7716" w:rsidRDefault="003F44F1" w:rsidP="004C7716">
            <w:pPr>
              <w:spacing w:line="360" w:lineRule="auto"/>
              <w:jc w:val="both"/>
              <w:rPr>
                <w:sz w:val="20"/>
                <w:szCs w:val="20"/>
              </w:rPr>
            </w:pPr>
            <w:r w:rsidRPr="004C7716">
              <w:rPr>
                <w:sz w:val="20"/>
                <w:szCs w:val="20"/>
              </w:rPr>
              <w:t>1817</w:t>
            </w:r>
          </w:p>
        </w:tc>
      </w:tr>
      <w:tr w:rsidR="003F44F1" w:rsidRPr="004C7716" w:rsidTr="004C7716">
        <w:trPr>
          <w:cantSplit/>
        </w:trPr>
        <w:tc>
          <w:tcPr>
            <w:tcW w:w="4678" w:type="dxa"/>
            <w:tcBorders>
              <w:top w:val="single" w:sz="4" w:space="0" w:color="auto"/>
              <w:left w:val="single" w:sz="4" w:space="0" w:color="auto"/>
              <w:bottom w:val="single" w:sz="4"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задолженность по налогам и сборам</w:t>
            </w:r>
          </w:p>
        </w:tc>
        <w:tc>
          <w:tcPr>
            <w:tcW w:w="1163" w:type="dxa"/>
            <w:tcBorders>
              <w:top w:val="single" w:sz="6" w:space="0" w:color="auto"/>
              <w:left w:val="single" w:sz="12" w:space="0" w:color="auto"/>
              <w:bottom w:val="single" w:sz="6"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624</w:t>
            </w:r>
          </w:p>
        </w:tc>
        <w:tc>
          <w:tcPr>
            <w:tcW w:w="1814" w:type="dxa"/>
            <w:tcBorders>
              <w:top w:val="single" w:sz="6" w:space="0" w:color="auto"/>
              <w:left w:val="single" w:sz="6" w:space="0" w:color="auto"/>
              <w:bottom w:val="single" w:sz="6"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1084723</w:t>
            </w:r>
          </w:p>
        </w:tc>
        <w:tc>
          <w:tcPr>
            <w:tcW w:w="1559" w:type="dxa"/>
            <w:tcBorders>
              <w:top w:val="single" w:sz="6" w:space="0" w:color="auto"/>
              <w:left w:val="single" w:sz="6" w:space="0" w:color="auto"/>
              <w:bottom w:val="single" w:sz="6" w:space="0" w:color="auto"/>
              <w:right w:val="single" w:sz="12" w:space="0" w:color="auto"/>
            </w:tcBorders>
          </w:tcPr>
          <w:p w:rsidR="003F44F1" w:rsidRPr="004C7716" w:rsidRDefault="003F44F1" w:rsidP="004C7716">
            <w:pPr>
              <w:spacing w:line="360" w:lineRule="auto"/>
              <w:jc w:val="both"/>
              <w:rPr>
                <w:sz w:val="20"/>
                <w:szCs w:val="20"/>
              </w:rPr>
            </w:pPr>
            <w:r w:rsidRPr="004C7716">
              <w:rPr>
                <w:sz w:val="20"/>
                <w:szCs w:val="20"/>
              </w:rPr>
              <w:t>1353511</w:t>
            </w:r>
          </w:p>
        </w:tc>
      </w:tr>
      <w:tr w:rsidR="003F44F1" w:rsidRPr="004C7716" w:rsidTr="004C7716">
        <w:trPr>
          <w:cantSplit/>
        </w:trPr>
        <w:tc>
          <w:tcPr>
            <w:tcW w:w="4678" w:type="dxa"/>
            <w:tcBorders>
              <w:top w:val="single" w:sz="4" w:space="0" w:color="auto"/>
              <w:left w:val="single" w:sz="4" w:space="0" w:color="auto"/>
              <w:bottom w:val="single" w:sz="4"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прочие кредиторы</w:t>
            </w:r>
          </w:p>
        </w:tc>
        <w:tc>
          <w:tcPr>
            <w:tcW w:w="1163" w:type="dxa"/>
            <w:tcBorders>
              <w:top w:val="single" w:sz="6" w:space="0" w:color="auto"/>
              <w:left w:val="single" w:sz="12" w:space="0" w:color="auto"/>
              <w:bottom w:val="single" w:sz="6"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625</w:t>
            </w:r>
          </w:p>
        </w:tc>
        <w:tc>
          <w:tcPr>
            <w:tcW w:w="1814" w:type="dxa"/>
            <w:tcBorders>
              <w:top w:val="single" w:sz="6" w:space="0" w:color="auto"/>
              <w:left w:val="single" w:sz="6" w:space="0" w:color="auto"/>
              <w:bottom w:val="single" w:sz="6"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124217</w:t>
            </w:r>
          </w:p>
        </w:tc>
        <w:tc>
          <w:tcPr>
            <w:tcW w:w="1559" w:type="dxa"/>
            <w:tcBorders>
              <w:top w:val="single" w:sz="6" w:space="0" w:color="auto"/>
              <w:left w:val="single" w:sz="6" w:space="0" w:color="auto"/>
              <w:bottom w:val="single" w:sz="6" w:space="0" w:color="auto"/>
              <w:right w:val="single" w:sz="12" w:space="0" w:color="auto"/>
            </w:tcBorders>
          </w:tcPr>
          <w:p w:rsidR="003F44F1" w:rsidRPr="004C7716" w:rsidRDefault="003F44F1" w:rsidP="004C7716">
            <w:pPr>
              <w:spacing w:line="360" w:lineRule="auto"/>
              <w:jc w:val="both"/>
              <w:rPr>
                <w:sz w:val="20"/>
                <w:szCs w:val="20"/>
              </w:rPr>
            </w:pPr>
            <w:r w:rsidRPr="004C7716">
              <w:rPr>
                <w:sz w:val="20"/>
                <w:szCs w:val="20"/>
              </w:rPr>
              <w:t>9242</w:t>
            </w:r>
          </w:p>
        </w:tc>
      </w:tr>
      <w:tr w:rsidR="003F44F1" w:rsidRPr="004C7716" w:rsidTr="004C7716">
        <w:trPr>
          <w:cantSplit/>
        </w:trPr>
        <w:tc>
          <w:tcPr>
            <w:tcW w:w="4678" w:type="dxa"/>
            <w:tcBorders>
              <w:top w:val="single" w:sz="4" w:space="0" w:color="auto"/>
              <w:left w:val="single" w:sz="4" w:space="0" w:color="auto"/>
              <w:bottom w:val="single" w:sz="4" w:space="0" w:color="auto"/>
              <w:right w:val="single" w:sz="12" w:space="0" w:color="auto"/>
            </w:tcBorders>
            <w:vAlign w:val="center"/>
          </w:tcPr>
          <w:p w:rsidR="009335E0" w:rsidRPr="004C7716" w:rsidRDefault="003F44F1" w:rsidP="004C7716">
            <w:pPr>
              <w:spacing w:line="360" w:lineRule="auto"/>
              <w:jc w:val="both"/>
              <w:rPr>
                <w:sz w:val="20"/>
                <w:szCs w:val="20"/>
              </w:rPr>
            </w:pPr>
            <w:r w:rsidRPr="004C7716">
              <w:rPr>
                <w:sz w:val="20"/>
                <w:szCs w:val="20"/>
              </w:rPr>
              <w:t>Задолженность перед участниками (учредителями) по</w:t>
            </w:r>
          </w:p>
          <w:p w:rsidR="003F44F1" w:rsidRPr="004C7716" w:rsidRDefault="003F44F1" w:rsidP="004C7716">
            <w:pPr>
              <w:spacing w:line="360" w:lineRule="auto"/>
              <w:jc w:val="both"/>
              <w:rPr>
                <w:sz w:val="20"/>
                <w:szCs w:val="20"/>
              </w:rPr>
            </w:pPr>
            <w:r w:rsidRPr="004C7716">
              <w:rPr>
                <w:sz w:val="20"/>
                <w:szCs w:val="20"/>
              </w:rPr>
              <w:t>выплате доходов</w:t>
            </w:r>
          </w:p>
        </w:tc>
        <w:tc>
          <w:tcPr>
            <w:tcW w:w="1163" w:type="dxa"/>
            <w:tcBorders>
              <w:top w:val="single" w:sz="6" w:space="0" w:color="auto"/>
              <w:left w:val="single" w:sz="12" w:space="0" w:color="auto"/>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630</w:t>
            </w:r>
          </w:p>
        </w:tc>
        <w:tc>
          <w:tcPr>
            <w:tcW w:w="1814" w:type="dxa"/>
            <w:tcBorders>
              <w:top w:val="single" w:sz="6" w:space="0" w:color="auto"/>
              <w:left w:val="single" w:sz="6" w:space="0" w:color="auto"/>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986</w:t>
            </w:r>
          </w:p>
        </w:tc>
        <w:tc>
          <w:tcPr>
            <w:tcW w:w="1559" w:type="dxa"/>
            <w:tcBorders>
              <w:top w:val="single" w:sz="6" w:space="0" w:color="auto"/>
              <w:left w:val="single" w:sz="6" w:space="0" w:color="auto"/>
              <w:bottom w:val="single" w:sz="6" w:space="0" w:color="auto"/>
              <w:right w:val="single" w:sz="12" w:space="0" w:color="auto"/>
            </w:tcBorders>
            <w:vAlign w:val="bottom"/>
          </w:tcPr>
          <w:p w:rsidR="003F44F1" w:rsidRPr="004C7716" w:rsidRDefault="003F44F1" w:rsidP="004C7716">
            <w:pPr>
              <w:spacing w:line="360" w:lineRule="auto"/>
              <w:jc w:val="both"/>
              <w:rPr>
                <w:sz w:val="20"/>
                <w:szCs w:val="20"/>
              </w:rPr>
            </w:pPr>
            <w:r w:rsidRPr="004C7716">
              <w:rPr>
                <w:sz w:val="20"/>
                <w:szCs w:val="20"/>
              </w:rPr>
              <w:t>26613</w:t>
            </w:r>
          </w:p>
        </w:tc>
      </w:tr>
      <w:tr w:rsidR="003F44F1" w:rsidRPr="004C7716" w:rsidTr="004C7716">
        <w:trPr>
          <w:cantSplit/>
        </w:trPr>
        <w:tc>
          <w:tcPr>
            <w:tcW w:w="4678" w:type="dxa"/>
            <w:tcBorders>
              <w:top w:val="single" w:sz="4" w:space="0" w:color="auto"/>
              <w:left w:val="single" w:sz="4" w:space="0" w:color="auto"/>
              <w:bottom w:val="single" w:sz="4"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Доходы будущих периодов</w:t>
            </w:r>
          </w:p>
        </w:tc>
        <w:tc>
          <w:tcPr>
            <w:tcW w:w="1163" w:type="dxa"/>
            <w:tcBorders>
              <w:top w:val="single" w:sz="6" w:space="0" w:color="auto"/>
              <w:left w:val="single" w:sz="12" w:space="0" w:color="auto"/>
              <w:bottom w:val="single" w:sz="4"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640</w:t>
            </w:r>
          </w:p>
        </w:tc>
        <w:tc>
          <w:tcPr>
            <w:tcW w:w="1814" w:type="dxa"/>
            <w:tcBorders>
              <w:top w:val="single" w:sz="6" w:space="0" w:color="auto"/>
              <w:left w:val="single" w:sz="6" w:space="0" w:color="auto"/>
              <w:bottom w:val="single" w:sz="4"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5933</w:t>
            </w:r>
          </w:p>
        </w:tc>
        <w:tc>
          <w:tcPr>
            <w:tcW w:w="1559" w:type="dxa"/>
            <w:tcBorders>
              <w:top w:val="single" w:sz="6" w:space="0" w:color="auto"/>
              <w:left w:val="single" w:sz="6" w:space="0" w:color="auto"/>
              <w:bottom w:val="single" w:sz="4" w:space="0" w:color="auto"/>
              <w:right w:val="single" w:sz="12" w:space="0" w:color="auto"/>
            </w:tcBorders>
          </w:tcPr>
          <w:p w:rsidR="003F44F1" w:rsidRPr="004C7716" w:rsidRDefault="003F44F1" w:rsidP="004C7716">
            <w:pPr>
              <w:spacing w:line="360" w:lineRule="auto"/>
              <w:jc w:val="both"/>
              <w:rPr>
                <w:sz w:val="20"/>
                <w:szCs w:val="20"/>
              </w:rPr>
            </w:pPr>
            <w:r w:rsidRPr="004C7716">
              <w:rPr>
                <w:sz w:val="20"/>
                <w:szCs w:val="20"/>
              </w:rPr>
              <w:t>4238</w:t>
            </w:r>
          </w:p>
        </w:tc>
      </w:tr>
      <w:tr w:rsidR="003F44F1" w:rsidRPr="004C7716" w:rsidTr="004C7716">
        <w:trPr>
          <w:cantSplit/>
        </w:trPr>
        <w:tc>
          <w:tcPr>
            <w:tcW w:w="4678" w:type="dxa"/>
            <w:tcBorders>
              <w:top w:val="single" w:sz="4" w:space="0" w:color="auto"/>
              <w:left w:val="single" w:sz="4" w:space="0" w:color="auto"/>
              <w:bottom w:val="single" w:sz="4"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Резервы предстоящих расходов</w:t>
            </w:r>
          </w:p>
        </w:tc>
        <w:tc>
          <w:tcPr>
            <w:tcW w:w="1163" w:type="dxa"/>
            <w:tcBorders>
              <w:top w:val="single" w:sz="6" w:space="0" w:color="auto"/>
              <w:left w:val="single" w:sz="12" w:space="0" w:color="auto"/>
              <w:bottom w:val="single" w:sz="4"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650</w:t>
            </w:r>
          </w:p>
        </w:tc>
        <w:tc>
          <w:tcPr>
            <w:tcW w:w="1814" w:type="dxa"/>
            <w:tcBorders>
              <w:top w:val="single" w:sz="6" w:space="0" w:color="auto"/>
              <w:left w:val="single" w:sz="6" w:space="0" w:color="auto"/>
              <w:bottom w:val="single" w:sz="4"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noBreakHyphen/>
            </w:r>
          </w:p>
        </w:tc>
        <w:tc>
          <w:tcPr>
            <w:tcW w:w="1559" w:type="dxa"/>
            <w:tcBorders>
              <w:top w:val="single" w:sz="6" w:space="0" w:color="auto"/>
              <w:left w:val="single" w:sz="6" w:space="0" w:color="auto"/>
              <w:bottom w:val="single" w:sz="4" w:space="0" w:color="auto"/>
              <w:right w:val="single" w:sz="12" w:space="0" w:color="auto"/>
            </w:tcBorders>
          </w:tcPr>
          <w:p w:rsidR="003F44F1" w:rsidRPr="004C7716" w:rsidRDefault="003F44F1" w:rsidP="004C7716">
            <w:pPr>
              <w:spacing w:line="360" w:lineRule="auto"/>
              <w:jc w:val="both"/>
              <w:rPr>
                <w:sz w:val="20"/>
                <w:szCs w:val="20"/>
              </w:rPr>
            </w:pPr>
            <w:r w:rsidRPr="004C7716">
              <w:rPr>
                <w:sz w:val="20"/>
                <w:szCs w:val="20"/>
              </w:rPr>
              <w:noBreakHyphen/>
            </w:r>
          </w:p>
        </w:tc>
      </w:tr>
      <w:tr w:rsidR="003F44F1" w:rsidRPr="004C7716" w:rsidTr="004C7716">
        <w:trPr>
          <w:cantSplit/>
        </w:trPr>
        <w:tc>
          <w:tcPr>
            <w:tcW w:w="4678" w:type="dxa"/>
            <w:tcBorders>
              <w:top w:val="single" w:sz="4" w:space="0" w:color="auto"/>
              <w:left w:val="single" w:sz="4" w:space="0" w:color="auto"/>
              <w:bottom w:val="single" w:sz="4"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Прочие краткосрочные обязательства</w:t>
            </w:r>
          </w:p>
        </w:tc>
        <w:tc>
          <w:tcPr>
            <w:tcW w:w="1163" w:type="dxa"/>
            <w:tcBorders>
              <w:top w:val="single" w:sz="6" w:space="0" w:color="auto"/>
              <w:left w:val="single" w:sz="12" w:space="0" w:color="auto"/>
              <w:bottom w:val="single" w:sz="4"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660</w:t>
            </w:r>
          </w:p>
        </w:tc>
        <w:tc>
          <w:tcPr>
            <w:tcW w:w="1814" w:type="dxa"/>
            <w:tcBorders>
              <w:top w:val="single" w:sz="6" w:space="0" w:color="auto"/>
              <w:left w:val="single" w:sz="6" w:space="0" w:color="auto"/>
              <w:bottom w:val="single" w:sz="4"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165</w:t>
            </w:r>
          </w:p>
        </w:tc>
        <w:tc>
          <w:tcPr>
            <w:tcW w:w="1559" w:type="dxa"/>
            <w:tcBorders>
              <w:top w:val="single" w:sz="6" w:space="0" w:color="auto"/>
              <w:left w:val="single" w:sz="6" w:space="0" w:color="auto"/>
              <w:bottom w:val="single" w:sz="4" w:space="0" w:color="auto"/>
              <w:right w:val="single" w:sz="12" w:space="0" w:color="auto"/>
            </w:tcBorders>
          </w:tcPr>
          <w:p w:rsidR="003F44F1" w:rsidRPr="004C7716" w:rsidRDefault="003F44F1" w:rsidP="004C7716">
            <w:pPr>
              <w:spacing w:line="360" w:lineRule="auto"/>
              <w:jc w:val="both"/>
              <w:rPr>
                <w:sz w:val="20"/>
                <w:szCs w:val="20"/>
              </w:rPr>
            </w:pPr>
            <w:r w:rsidRPr="004C7716">
              <w:rPr>
                <w:sz w:val="20"/>
                <w:szCs w:val="20"/>
              </w:rPr>
              <w:noBreakHyphen/>
            </w:r>
          </w:p>
        </w:tc>
      </w:tr>
      <w:tr w:rsidR="003F44F1" w:rsidRPr="004C7716" w:rsidTr="004C7716">
        <w:trPr>
          <w:cantSplit/>
        </w:trPr>
        <w:tc>
          <w:tcPr>
            <w:tcW w:w="4678" w:type="dxa"/>
            <w:tcBorders>
              <w:top w:val="single" w:sz="4" w:space="0" w:color="auto"/>
              <w:left w:val="single" w:sz="4" w:space="0" w:color="auto"/>
              <w:bottom w:val="single" w:sz="12"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noBreakHyphen/>
            </w:r>
          </w:p>
        </w:tc>
        <w:tc>
          <w:tcPr>
            <w:tcW w:w="1163" w:type="dxa"/>
            <w:tcBorders>
              <w:top w:val="single" w:sz="6" w:space="0" w:color="auto"/>
              <w:left w:val="single" w:sz="12" w:space="0" w:color="auto"/>
              <w:bottom w:val="single" w:sz="12"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661</w:t>
            </w:r>
          </w:p>
        </w:tc>
        <w:tc>
          <w:tcPr>
            <w:tcW w:w="1814" w:type="dxa"/>
            <w:tcBorders>
              <w:top w:val="single" w:sz="6" w:space="0" w:color="auto"/>
              <w:left w:val="single" w:sz="6" w:space="0" w:color="auto"/>
              <w:bottom w:val="single" w:sz="12"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noBreakHyphen/>
            </w:r>
          </w:p>
        </w:tc>
        <w:tc>
          <w:tcPr>
            <w:tcW w:w="1559" w:type="dxa"/>
            <w:tcBorders>
              <w:top w:val="single" w:sz="6" w:space="0" w:color="auto"/>
              <w:left w:val="single" w:sz="6" w:space="0" w:color="auto"/>
              <w:bottom w:val="single" w:sz="12" w:space="0" w:color="auto"/>
              <w:right w:val="single" w:sz="12" w:space="0" w:color="auto"/>
            </w:tcBorders>
          </w:tcPr>
          <w:p w:rsidR="003F44F1" w:rsidRPr="004C7716" w:rsidRDefault="003F44F1" w:rsidP="004C7716">
            <w:pPr>
              <w:spacing w:line="360" w:lineRule="auto"/>
              <w:jc w:val="both"/>
              <w:rPr>
                <w:sz w:val="20"/>
                <w:szCs w:val="20"/>
              </w:rPr>
            </w:pPr>
            <w:r w:rsidRPr="004C7716">
              <w:rPr>
                <w:sz w:val="20"/>
                <w:szCs w:val="20"/>
              </w:rPr>
              <w:noBreakHyphen/>
            </w:r>
          </w:p>
        </w:tc>
      </w:tr>
      <w:tr w:rsidR="003F44F1" w:rsidRPr="004C7716" w:rsidTr="004C7716">
        <w:trPr>
          <w:cantSplit/>
        </w:trPr>
        <w:tc>
          <w:tcPr>
            <w:tcW w:w="4678" w:type="dxa"/>
            <w:tcBorders>
              <w:top w:val="single" w:sz="12" w:space="0" w:color="auto"/>
              <w:left w:val="single" w:sz="4" w:space="0" w:color="auto"/>
              <w:bottom w:val="single" w:sz="6"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 xml:space="preserve">ИТОГО по разделу </w:t>
            </w:r>
            <w:r w:rsidRPr="004C7716">
              <w:rPr>
                <w:sz w:val="20"/>
                <w:szCs w:val="20"/>
                <w:lang w:val="en-US"/>
              </w:rPr>
              <w:t>V</w:t>
            </w:r>
          </w:p>
        </w:tc>
        <w:tc>
          <w:tcPr>
            <w:tcW w:w="1163" w:type="dxa"/>
            <w:tcBorders>
              <w:top w:val="single" w:sz="12" w:space="0" w:color="auto"/>
              <w:left w:val="single" w:sz="12" w:space="0" w:color="auto"/>
              <w:bottom w:val="single" w:sz="12"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690</w:t>
            </w:r>
          </w:p>
        </w:tc>
        <w:tc>
          <w:tcPr>
            <w:tcW w:w="1814" w:type="dxa"/>
            <w:tcBorders>
              <w:top w:val="single" w:sz="12" w:space="0" w:color="auto"/>
              <w:left w:val="single" w:sz="6" w:space="0" w:color="auto"/>
              <w:bottom w:val="single" w:sz="12"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1677810</w:t>
            </w:r>
          </w:p>
        </w:tc>
        <w:tc>
          <w:tcPr>
            <w:tcW w:w="1559" w:type="dxa"/>
            <w:tcBorders>
              <w:top w:val="single" w:sz="12" w:space="0" w:color="auto"/>
              <w:left w:val="single" w:sz="6" w:space="0" w:color="auto"/>
              <w:bottom w:val="single" w:sz="12" w:space="0" w:color="auto"/>
              <w:right w:val="single" w:sz="12" w:space="0" w:color="auto"/>
            </w:tcBorders>
          </w:tcPr>
          <w:p w:rsidR="003F44F1" w:rsidRPr="004C7716" w:rsidRDefault="003F44F1" w:rsidP="004C7716">
            <w:pPr>
              <w:spacing w:line="360" w:lineRule="auto"/>
              <w:jc w:val="both"/>
              <w:rPr>
                <w:sz w:val="20"/>
                <w:szCs w:val="20"/>
              </w:rPr>
            </w:pPr>
            <w:r w:rsidRPr="004C7716">
              <w:rPr>
                <w:sz w:val="20"/>
                <w:szCs w:val="20"/>
              </w:rPr>
              <w:t>2966356</w:t>
            </w:r>
          </w:p>
        </w:tc>
      </w:tr>
      <w:tr w:rsidR="003F44F1" w:rsidRPr="004C7716" w:rsidTr="004C7716">
        <w:trPr>
          <w:cantSplit/>
        </w:trPr>
        <w:tc>
          <w:tcPr>
            <w:tcW w:w="4678" w:type="dxa"/>
            <w:tcBorders>
              <w:top w:val="single" w:sz="6" w:space="0" w:color="auto"/>
              <w:left w:val="single" w:sz="4" w:space="0" w:color="auto"/>
              <w:bottom w:val="single" w:sz="6" w:space="0" w:color="auto"/>
              <w:right w:val="single" w:sz="12" w:space="0" w:color="auto"/>
            </w:tcBorders>
            <w:vAlign w:val="center"/>
          </w:tcPr>
          <w:p w:rsidR="003F44F1" w:rsidRPr="004C7716" w:rsidRDefault="003F44F1" w:rsidP="004C7716">
            <w:pPr>
              <w:spacing w:line="360" w:lineRule="auto"/>
              <w:jc w:val="both"/>
              <w:rPr>
                <w:b/>
                <w:bCs/>
                <w:sz w:val="20"/>
                <w:szCs w:val="20"/>
              </w:rPr>
            </w:pPr>
            <w:r w:rsidRPr="004C7716">
              <w:rPr>
                <w:b/>
                <w:bCs/>
                <w:sz w:val="20"/>
                <w:szCs w:val="20"/>
              </w:rPr>
              <w:t>БАЛАНС</w:t>
            </w:r>
          </w:p>
        </w:tc>
        <w:tc>
          <w:tcPr>
            <w:tcW w:w="1163" w:type="dxa"/>
            <w:tcBorders>
              <w:top w:val="single" w:sz="12" w:space="0" w:color="auto"/>
              <w:left w:val="single" w:sz="12" w:space="0" w:color="auto"/>
              <w:bottom w:val="single" w:sz="4"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700</w:t>
            </w:r>
          </w:p>
        </w:tc>
        <w:tc>
          <w:tcPr>
            <w:tcW w:w="1814" w:type="dxa"/>
            <w:tcBorders>
              <w:top w:val="single" w:sz="12" w:space="0" w:color="auto"/>
              <w:left w:val="single" w:sz="6" w:space="0" w:color="auto"/>
              <w:bottom w:val="single" w:sz="4"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3853955</w:t>
            </w:r>
          </w:p>
        </w:tc>
        <w:tc>
          <w:tcPr>
            <w:tcW w:w="1559" w:type="dxa"/>
            <w:tcBorders>
              <w:top w:val="single" w:sz="12" w:space="0" w:color="auto"/>
              <w:left w:val="single" w:sz="6" w:space="0" w:color="auto"/>
              <w:bottom w:val="single" w:sz="4" w:space="0" w:color="auto"/>
              <w:right w:val="single" w:sz="12" w:space="0" w:color="auto"/>
            </w:tcBorders>
          </w:tcPr>
          <w:p w:rsidR="003F44F1" w:rsidRPr="004C7716" w:rsidRDefault="003F44F1" w:rsidP="004C7716">
            <w:pPr>
              <w:spacing w:line="360" w:lineRule="auto"/>
              <w:jc w:val="both"/>
              <w:rPr>
                <w:sz w:val="20"/>
                <w:szCs w:val="20"/>
              </w:rPr>
            </w:pPr>
            <w:r w:rsidRPr="004C7716">
              <w:rPr>
                <w:sz w:val="20"/>
                <w:szCs w:val="20"/>
              </w:rPr>
              <w:t>5216962</w:t>
            </w:r>
          </w:p>
        </w:tc>
      </w:tr>
      <w:tr w:rsidR="003F44F1" w:rsidRPr="004C7716" w:rsidTr="004C7716">
        <w:trPr>
          <w:cantSplit/>
        </w:trPr>
        <w:tc>
          <w:tcPr>
            <w:tcW w:w="4678" w:type="dxa"/>
            <w:tcBorders>
              <w:top w:val="single" w:sz="6" w:space="0" w:color="auto"/>
              <w:left w:val="single" w:sz="12" w:space="0" w:color="auto"/>
              <w:bottom w:val="single" w:sz="6" w:space="0" w:color="auto"/>
              <w:right w:val="single" w:sz="12" w:space="0" w:color="auto"/>
            </w:tcBorders>
            <w:vAlign w:val="center"/>
          </w:tcPr>
          <w:p w:rsidR="009335E0" w:rsidRPr="004C7716" w:rsidRDefault="003F44F1" w:rsidP="004C7716">
            <w:pPr>
              <w:spacing w:line="360" w:lineRule="auto"/>
              <w:jc w:val="both"/>
              <w:rPr>
                <w:b/>
                <w:bCs/>
                <w:sz w:val="20"/>
                <w:szCs w:val="20"/>
              </w:rPr>
            </w:pPr>
            <w:r w:rsidRPr="004C7716">
              <w:rPr>
                <w:b/>
                <w:bCs/>
                <w:sz w:val="20"/>
                <w:szCs w:val="20"/>
              </w:rPr>
              <w:t>СПРАВКА о наличии ценностей,</w:t>
            </w:r>
          </w:p>
          <w:p w:rsidR="003F44F1" w:rsidRPr="004C7716" w:rsidRDefault="003F44F1" w:rsidP="004C7716">
            <w:pPr>
              <w:spacing w:line="360" w:lineRule="auto"/>
              <w:jc w:val="both"/>
              <w:rPr>
                <w:b/>
                <w:bCs/>
                <w:sz w:val="20"/>
                <w:szCs w:val="20"/>
              </w:rPr>
            </w:pPr>
            <w:r w:rsidRPr="004C7716">
              <w:rPr>
                <w:b/>
                <w:bCs/>
                <w:sz w:val="20"/>
                <w:szCs w:val="20"/>
              </w:rPr>
              <w:t>учитываемых на забалансовых счетах</w:t>
            </w:r>
          </w:p>
        </w:tc>
        <w:tc>
          <w:tcPr>
            <w:tcW w:w="1163" w:type="dxa"/>
            <w:tcBorders>
              <w:top w:val="single" w:sz="12" w:space="0" w:color="auto"/>
              <w:left w:val="single" w:sz="12" w:space="0" w:color="auto"/>
              <w:bottom w:val="single" w:sz="6" w:space="0" w:color="auto"/>
              <w:right w:val="single" w:sz="6" w:space="0" w:color="auto"/>
            </w:tcBorders>
          </w:tcPr>
          <w:p w:rsidR="003F44F1" w:rsidRPr="004C7716" w:rsidRDefault="003F44F1" w:rsidP="004C7716">
            <w:pPr>
              <w:spacing w:line="360" w:lineRule="auto"/>
              <w:jc w:val="both"/>
              <w:rPr>
                <w:sz w:val="20"/>
                <w:szCs w:val="20"/>
              </w:rPr>
            </w:pPr>
          </w:p>
        </w:tc>
        <w:tc>
          <w:tcPr>
            <w:tcW w:w="1814" w:type="dxa"/>
            <w:tcBorders>
              <w:top w:val="single" w:sz="12" w:space="0" w:color="auto"/>
              <w:left w:val="single" w:sz="6" w:space="0" w:color="auto"/>
              <w:bottom w:val="single" w:sz="6" w:space="0" w:color="auto"/>
              <w:right w:val="single" w:sz="6" w:space="0" w:color="auto"/>
            </w:tcBorders>
          </w:tcPr>
          <w:p w:rsidR="003F44F1" w:rsidRPr="004C7716" w:rsidRDefault="003F44F1" w:rsidP="004C7716">
            <w:pPr>
              <w:spacing w:line="360" w:lineRule="auto"/>
              <w:jc w:val="both"/>
              <w:rPr>
                <w:sz w:val="20"/>
                <w:szCs w:val="20"/>
              </w:rPr>
            </w:pPr>
          </w:p>
        </w:tc>
        <w:tc>
          <w:tcPr>
            <w:tcW w:w="1559" w:type="dxa"/>
            <w:tcBorders>
              <w:top w:val="single" w:sz="12" w:space="0" w:color="auto"/>
              <w:left w:val="single" w:sz="6" w:space="0" w:color="auto"/>
              <w:bottom w:val="single" w:sz="6" w:space="0" w:color="auto"/>
              <w:right w:val="single" w:sz="12" w:space="0" w:color="auto"/>
            </w:tcBorders>
          </w:tcPr>
          <w:p w:rsidR="003F44F1" w:rsidRPr="004C7716" w:rsidRDefault="003F44F1" w:rsidP="004C7716">
            <w:pPr>
              <w:spacing w:line="360" w:lineRule="auto"/>
              <w:jc w:val="both"/>
              <w:rPr>
                <w:sz w:val="20"/>
                <w:szCs w:val="20"/>
              </w:rPr>
            </w:pPr>
          </w:p>
        </w:tc>
      </w:tr>
      <w:tr w:rsidR="003F44F1" w:rsidRPr="004C7716" w:rsidTr="004C7716">
        <w:trPr>
          <w:cantSplit/>
        </w:trPr>
        <w:tc>
          <w:tcPr>
            <w:tcW w:w="4678" w:type="dxa"/>
            <w:tcBorders>
              <w:top w:val="single" w:sz="6" w:space="0" w:color="auto"/>
              <w:left w:val="single" w:sz="12" w:space="0" w:color="auto"/>
              <w:bottom w:val="single" w:sz="4"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Арендованные основные средства</w:t>
            </w:r>
          </w:p>
        </w:tc>
        <w:tc>
          <w:tcPr>
            <w:tcW w:w="1163" w:type="dxa"/>
            <w:tcBorders>
              <w:top w:val="single" w:sz="6" w:space="0" w:color="auto"/>
              <w:left w:val="single" w:sz="12" w:space="0" w:color="auto"/>
              <w:bottom w:val="single" w:sz="6"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910</w:t>
            </w:r>
          </w:p>
        </w:tc>
        <w:tc>
          <w:tcPr>
            <w:tcW w:w="1814" w:type="dxa"/>
            <w:tcBorders>
              <w:top w:val="single" w:sz="6" w:space="0" w:color="auto"/>
              <w:left w:val="single" w:sz="6" w:space="0" w:color="auto"/>
              <w:bottom w:val="single" w:sz="6"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67346</w:t>
            </w:r>
          </w:p>
        </w:tc>
        <w:tc>
          <w:tcPr>
            <w:tcW w:w="1559" w:type="dxa"/>
            <w:tcBorders>
              <w:top w:val="single" w:sz="6" w:space="0" w:color="auto"/>
              <w:left w:val="single" w:sz="6" w:space="0" w:color="auto"/>
              <w:bottom w:val="single" w:sz="6" w:space="0" w:color="auto"/>
              <w:right w:val="single" w:sz="12" w:space="0" w:color="auto"/>
            </w:tcBorders>
          </w:tcPr>
          <w:p w:rsidR="003F44F1" w:rsidRPr="004C7716" w:rsidRDefault="003F44F1" w:rsidP="004C7716">
            <w:pPr>
              <w:spacing w:line="360" w:lineRule="auto"/>
              <w:jc w:val="both"/>
              <w:rPr>
                <w:sz w:val="20"/>
                <w:szCs w:val="20"/>
              </w:rPr>
            </w:pPr>
            <w:r w:rsidRPr="004C7716">
              <w:rPr>
                <w:sz w:val="20"/>
                <w:szCs w:val="20"/>
              </w:rPr>
              <w:t>64488</w:t>
            </w:r>
          </w:p>
        </w:tc>
      </w:tr>
      <w:tr w:rsidR="003F44F1" w:rsidRPr="004C7716" w:rsidTr="004C7716">
        <w:trPr>
          <w:cantSplit/>
        </w:trPr>
        <w:tc>
          <w:tcPr>
            <w:tcW w:w="4678" w:type="dxa"/>
            <w:tcBorders>
              <w:left w:val="single" w:sz="12" w:space="0" w:color="auto"/>
              <w:bottom w:val="single" w:sz="4"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в том числе по лизингу</w:t>
            </w:r>
          </w:p>
        </w:tc>
        <w:tc>
          <w:tcPr>
            <w:tcW w:w="1163" w:type="dxa"/>
            <w:tcBorders>
              <w:left w:val="single" w:sz="12" w:space="0" w:color="auto"/>
              <w:bottom w:val="single" w:sz="6"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911</w:t>
            </w:r>
          </w:p>
        </w:tc>
        <w:tc>
          <w:tcPr>
            <w:tcW w:w="1814" w:type="dxa"/>
            <w:tcBorders>
              <w:left w:val="single" w:sz="6" w:space="0" w:color="auto"/>
              <w:bottom w:val="single" w:sz="6"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8084</w:t>
            </w:r>
          </w:p>
        </w:tc>
        <w:tc>
          <w:tcPr>
            <w:tcW w:w="1559" w:type="dxa"/>
            <w:tcBorders>
              <w:left w:val="single" w:sz="6" w:space="0" w:color="auto"/>
              <w:bottom w:val="single" w:sz="6" w:space="0" w:color="auto"/>
              <w:right w:val="single" w:sz="12" w:space="0" w:color="auto"/>
            </w:tcBorders>
          </w:tcPr>
          <w:p w:rsidR="003F44F1" w:rsidRPr="004C7716" w:rsidRDefault="003F44F1" w:rsidP="004C7716">
            <w:pPr>
              <w:spacing w:line="360" w:lineRule="auto"/>
              <w:jc w:val="both"/>
              <w:rPr>
                <w:sz w:val="20"/>
                <w:szCs w:val="20"/>
              </w:rPr>
            </w:pPr>
            <w:r w:rsidRPr="004C7716">
              <w:rPr>
                <w:sz w:val="20"/>
                <w:szCs w:val="20"/>
              </w:rPr>
              <w:t>5581</w:t>
            </w:r>
          </w:p>
        </w:tc>
      </w:tr>
      <w:tr w:rsidR="003F44F1" w:rsidRPr="004C7716" w:rsidTr="004C7716">
        <w:trPr>
          <w:cantSplit/>
        </w:trPr>
        <w:tc>
          <w:tcPr>
            <w:tcW w:w="4678" w:type="dxa"/>
            <w:tcBorders>
              <w:top w:val="single" w:sz="4" w:space="0" w:color="auto"/>
              <w:left w:val="single" w:sz="12" w:space="0" w:color="auto"/>
              <w:bottom w:val="single" w:sz="4" w:space="0" w:color="auto"/>
              <w:right w:val="single" w:sz="12" w:space="0" w:color="auto"/>
            </w:tcBorders>
            <w:vAlign w:val="center"/>
          </w:tcPr>
          <w:p w:rsidR="009335E0" w:rsidRPr="004C7716" w:rsidRDefault="003F44F1" w:rsidP="004C7716">
            <w:pPr>
              <w:spacing w:line="360" w:lineRule="auto"/>
              <w:jc w:val="both"/>
              <w:rPr>
                <w:sz w:val="20"/>
                <w:szCs w:val="20"/>
              </w:rPr>
            </w:pPr>
            <w:r w:rsidRPr="004C7716">
              <w:rPr>
                <w:sz w:val="20"/>
                <w:szCs w:val="20"/>
              </w:rPr>
              <w:t>Товарно-материальные ценности, принятые на</w:t>
            </w:r>
          </w:p>
          <w:p w:rsidR="003F44F1" w:rsidRPr="004C7716" w:rsidRDefault="003F44F1" w:rsidP="004C7716">
            <w:pPr>
              <w:spacing w:line="360" w:lineRule="auto"/>
              <w:jc w:val="both"/>
              <w:rPr>
                <w:sz w:val="20"/>
                <w:szCs w:val="20"/>
              </w:rPr>
            </w:pPr>
            <w:r w:rsidRPr="004C7716">
              <w:rPr>
                <w:sz w:val="20"/>
                <w:szCs w:val="20"/>
              </w:rPr>
              <w:t>ответственное хранение</w:t>
            </w:r>
          </w:p>
        </w:tc>
        <w:tc>
          <w:tcPr>
            <w:tcW w:w="1163" w:type="dxa"/>
            <w:tcBorders>
              <w:top w:val="single" w:sz="6" w:space="0" w:color="auto"/>
              <w:left w:val="single" w:sz="12" w:space="0" w:color="auto"/>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920</w:t>
            </w:r>
          </w:p>
        </w:tc>
        <w:tc>
          <w:tcPr>
            <w:tcW w:w="1814" w:type="dxa"/>
            <w:tcBorders>
              <w:top w:val="single" w:sz="6" w:space="0" w:color="auto"/>
              <w:left w:val="single" w:sz="6" w:space="0" w:color="auto"/>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73292</w:t>
            </w:r>
          </w:p>
        </w:tc>
        <w:tc>
          <w:tcPr>
            <w:tcW w:w="1559" w:type="dxa"/>
            <w:tcBorders>
              <w:top w:val="single" w:sz="6" w:space="0" w:color="auto"/>
              <w:left w:val="single" w:sz="6" w:space="0" w:color="auto"/>
              <w:bottom w:val="single" w:sz="6" w:space="0" w:color="auto"/>
              <w:right w:val="single" w:sz="12" w:space="0" w:color="auto"/>
            </w:tcBorders>
            <w:vAlign w:val="bottom"/>
          </w:tcPr>
          <w:p w:rsidR="003F44F1" w:rsidRPr="004C7716" w:rsidRDefault="003F44F1" w:rsidP="004C7716">
            <w:pPr>
              <w:spacing w:line="360" w:lineRule="auto"/>
              <w:jc w:val="both"/>
              <w:rPr>
                <w:sz w:val="20"/>
                <w:szCs w:val="20"/>
              </w:rPr>
            </w:pPr>
            <w:r w:rsidRPr="004C7716">
              <w:rPr>
                <w:sz w:val="20"/>
                <w:szCs w:val="20"/>
              </w:rPr>
              <w:t>311635</w:t>
            </w:r>
          </w:p>
        </w:tc>
      </w:tr>
      <w:tr w:rsidR="003F44F1" w:rsidRPr="004C7716" w:rsidTr="004C7716">
        <w:trPr>
          <w:cantSplit/>
        </w:trPr>
        <w:tc>
          <w:tcPr>
            <w:tcW w:w="4678" w:type="dxa"/>
            <w:tcBorders>
              <w:top w:val="single" w:sz="4" w:space="0" w:color="auto"/>
              <w:left w:val="single" w:sz="12" w:space="0" w:color="auto"/>
              <w:bottom w:val="single" w:sz="4"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Товары, принятые на комиссию</w:t>
            </w:r>
          </w:p>
        </w:tc>
        <w:tc>
          <w:tcPr>
            <w:tcW w:w="1163" w:type="dxa"/>
            <w:tcBorders>
              <w:top w:val="single" w:sz="6" w:space="0" w:color="auto"/>
              <w:left w:val="single" w:sz="12" w:space="0" w:color="auto"/>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930</w:t>
            </w:r>
          </w:p>
        </w:tc>
        <w:tc>
          <w:tcPr>
            <w:tcW w:w="1814" w:type="dxa"/>
            <w:tcBorders>
              <w:top w:val="single" w:sz="6" w:space="0" w:color="auto"/>
              <w:left w:val="single" w:sz="6" w:space="0" w:color="auto"/>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1559" w:type="dxa"/>
            <w:tcBorders>
              <w:top w:val="single" w:sz="6" w:space="0" w:color="auto"/>
              <w:left w:val="single" w:sz="6" w:space="0" w:color="auto"/>
              <w:bottom w:val="single" w:sz="6" w:space="0" w:color="auto"/>
              <w:right w:val="single" w:sz="12"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r>
      <w:tr w:rsidR="003F44F1" w:rsidRPr="004C7716" w:rsidTr="004C7716">
        <w:trPr>
          <w:cantSplit/>
        </w:trPr>
        <w:tc>
          <w:tcPr>
            <w:tcW w:w="4678" w:type="dxa"/>
            <w:tcBorders>
              <w:top w:val="single" w:sz="4" w:space="0" w:color="auto"/>
              <w:left w:val="single" w:sz="12" w:space="0" w:color="auto"/>
              <w:bottom w:val="single" w:sz="4"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Списанная в убыток задолженность неплатежеспособных дебиторов</w:t>
            </w:r>
          </w:p>
        </w:tc>
        <w:tc>
          <w:tcPr>
            <w:tcW w:w="1163" w:type="dxa"/>
            <w:tcBorders>
              <w:top w:val="single" w:sz="6" w:space="0" w:color="auto"/>
              <w:left w:val="single" w:sz="12" w:space="0" w:color="auto"/>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940</w:t>
            </w:r>
          </w:p>
        </w:tc>
        <w:tc>
          <w:tcPr>
            <w:tcW w:w="1814" w:type="dxa"/>
            <w:tcBorders>
              <w:top w:val="single" w:sz="6" w:space="0" w:color="auto"/>
              <w:left w:val="single" w:sz="6" w:space="0" w:color="auto"/>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385197</w:t>
            </w:r>
          </w:p>
        </w:tc>
        <w:tc>
          <w:tcPr>
            <w:tcW w:w="1559" w:type="dxa"/>
            <w:tcBorders>
              <w:top w:val="single" w:sz="6" w:space="0" w:color="auto"/>
              <w:left w:val="single" w:sz="6" w:space="0" w:color="auto"/>
              <w:bottom w:val="single" w:sz="6" w:space="0" w:color="auto"/>
              <w:right w:val="single" w:sz="12" w:space="0" w:color="auto"/>
            </w:tcBorders>
            <w:vAlign w:val="bottom"/>
          </w:tcPr>
          <w:p w:rsidR="003F44F1" w:rsidRPr="004C7716" w:rsidRDefault="003F44F1" w:rsidP="004C7716">
            <w:pPr>
              <w:spacing w:line="360" w:lineRule="auto"/>
              <w:jc w:val="both"/>
              <w:rPr>
                <w:sz w:val="20"/>
                <w:szCs w:val="20"/>
              </w:rPr>
            </w:pPr>
            <w:r w:rsidRPr="004C7716">
              <w:rPr>
                <w:sz w:val="20"/>
                <w:szCs w:val="20"/>
              </w:rPr>
              <w:t>393649</w:t>
            </w:r>
          </w:p>
        </w:tc>
      </w:tr>
      <w:tr w:rsidR="003F44F1" w:rsidRPr="004C7716" w:rsidTr="004C7716">
        <w:trPr>
          <w:cantSplit/>
        </w:trPr>
        <w:tc>
          <w:tcPr>
            <w:tcW w:w="4678" w:type="dxa"/>
            <w:tcBorders>
              <w:top w:val="single" w:sz="4" w:space="0" w:color="auto"/>
              <w:left w:val="single" w:sz="12" w:space="0" w:color="auto"/>
              <w:bottom w:val="single" w:sz="4"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Обеспечения обязательств и платежей полученные</w:t>
            </w:r>
          </w:p>
        </w:tc>
        <w:tc>
          <w:tcPr>
            <w:tcW w:w="1163" w:type="dxa"/>
            <w:tcBorders>
              <w:top w:val="single" w:sz="6" w:space="0" w:color="auto"/>
              <w:left w:val="single" w:sz="12" w:space="0" w:color="auto"/>
              <w:bottom w:val="single" w:sz="6"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950</w:t>
            </w:r>
          </w:p>
        </w:tc>
        <w:tc>
          <w:tcPr>
            <w:tcW w:w="1814" w:type="dxa"/>
            <w:tcBorders>
              <w:top w:val="single" w:sz="6" w:space="0" w:color="auto"/>
              <w:left w:val="single" w:sz="6" w:space="0" w:color="auto"/>
              <w:bottom w:val="single" w:sz="6"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3417507</w:t>
            </w:r>
          </w:p>
        </w:tc>
        <w:tc>
          <w:tcPr>
            <w:tcW w:w="1559" w:type="dxa"/>
            <w:tcBorders>
              <w:top w:val="single" w:sz="6" w:space="0" w:color="auto"/>
              <w:left w:val="single" w:sz="6" w:space="0" w:color="auto"/>
              <w:bottom w:val="single" w:sz="6" w:space="0" w:color="auto"/>
              <w:right w:val="single" w:sz="12" w:space="0" w:color="auto"/>
            </w:tcBorders>
          </w:tcPr>
          <w:p w:rsidR="003F44F1" w:rsidRPr="004C7716" w:rsidRDefault="003F44F1" w:rsidP="004C7716">
            <w:pPr>
              <w:spacing w:line="360" w:lineRule="auto"/>
              <w:jc w:val="both"/>
              <w:rPr>
                <w:sz w:val="20"/>
                <w:szCs w:val="20"/>
              </w:rPr>
            </w:pPr>
            <w:r w:rsidRPr="004C7716">
              <w:rPr>
                <w:sz w:val="20"/>
                <w:szCs w:val="20"/>
              </w:rPr>
              <w:t>2891536</w:t>
            </w:r>
          </w:p>
        </w:tc>
      </w:tr>
      <w:tr w:rsidR="003F44F1" w:rsidRPr="004C7716" w:rsidTr="004C7716">
        <w:trPr>
          <w:cantSplit/>
        </w:trPr>
        <w:tc>
          <w:tcPr>
            <w:tcW w:w="4678" w:type="dxa"/>
            <w:tcBorders>
              <w:top w:val="single" w:sz="4" w:space="0" w:color="auto"/>
              <w:left w:val="single" w:sz="12" w:space="0" w:color="auto"/>
              <w:bottom w:val="single" w:sz="4"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Обеспечения обязательств и платежей выданные</w:t>
            </w:r>
          </w:p>
        </w:tc>
        <w:tc>
          <w:tcPr>
            <w:tcW w:w="1163" w:type="dxa"/>
            <w:tcBorders>
              <w:top w:val="single" w:sz="6" w:space="0" w:color="auto"/>
              <w:left w:val="single" w:sz="12" w:space="0" w:color="auto"/>
              <w:bottom w:val="single" w:sz="6"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960</w:t>
            </w:r>
          </w:p>
        </w:tc>
        <w:tc>
          <w:tcPr>
            <w:tcW w:w="1814" w:type="dxa"/>
            <w:tcBorders>
              <w:top w:val="single" w:sz="6" w:space="0" w:color="auto"/>
              <w:left w:val="single" w:sz="6" w:space="0" w:color="auto"/>
              <w:bottom w:val="single" w:sz="6"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noBreakHyphen/>
            </w:r>
          </w:p>
        </w:tc>
        <w:tc>
          <w:tcPr>
            <w:tcW w:w="1559" w:type="dxa"/>
            <w:tcBorders>
              <w:top w:val="single" w:sz="6" w:space="0" w:color="auto"/>
              <w:left w:val="single" w:sz="6" w:space="0" w:color="auto"/>
              <w:bottom w:val="single" w:sz="6" w:space="0" w:color="auto"/>
              <w:right w:val="single" w:sz="12" w:space="0" w:color="auto"/>
            </w:tcBorders>
          </w:tcPr>
          <w:p w:rsidR="003F44F1" w:rsidRPr="004C7716" w:rsidRDefault="003F44F1" w:rsidP="004C7716">
            <w:pPr>
              <w:spacing w:line="360" w:lineRule="auto"/>
              <w:jc w:val="both"/>
              <w:rPr>
                <w:sz w:val="20"/>
                <w:szCs w:val="20"/>
              </w:rPr>
            </w:pPr>
            <w:r w:rsidRPr="004C7716">
              <w:rPr>
                <w:sz w:val="20"/>
                <w:szCs w:val="20"/>
              </w:rPr>
              <w:noBreakHyphen/>
            </w:r>
          </w:p>
        </w:tc>
      </w:tr>
      <w:tr w:rsidR="003F44F1" w:rsidRPr="004C7716" w:rsidTr="004C7716">
        <w:trPr>
          <w:cantSplit/>
        </w:trPr>
        <w:tc>
          <w:tcPr>
            <w:tcW w:w="4678" w:type="dxa"/>
            <w:tcBorders>
              <w:top w:val="single" w:sz="4" w:space="0" w:color="auto"/>
              <w:left w:val="single" w:sz="12" w:space="0" w:color="auto"/>
              <w:bottom w:val="single" w:sz="4"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Износ жилищного фонда</w:t>
            </w:r>
          </w:p>
        </w:tc>
        <w:tc>
          <w:tcPr>
            <w:tcW w:w="1163" w:type="dxa"/>
            <w:tcBorders>
              <w:top w:val="single" w:sz="6" w:space="0" w:color="auto"/>
              <w:left w:val="single" w:sz="12" w:space="0" w:color="auto"/>
              <w:bottom w:val="single" w:sz="6"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970</w:t>
            </w:r>
          </w:p>
        </w:tc>
        <w:tc>
          <w:tcPr>
            <w:tcW w:w="1814" w:type="dxa"/>
            <w:tcBorders>
              <w:top w:val="single" w:sz="6" w:space="0" w:color="auto"/>
              <w:left w:val="single" w:sz="6" w:space="0" w:color="auto"/>
              <w:bottom w:val="single" w:sz="6"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50</w:t>
            </w:r>
          </w:p>
        </w:tc>
        <w:tc>
          <w:tcPr>
            <w:tcW w:w="1559" w:type="dxa"/>
            <w:tcBorders>
              <w:top w:val="single" w:sz="6" w:space="0" w:color="auto"/>
              <w:left w:val="single" w:sz="6" w:space="0" w:color="auto"/>
              <w:bottom w:val="single" w:sz="6" w:space="0" w:color="auto"/>
              <w:right w:val="single" w:sz="12" w:space="0" w:color="auto"/>
            </w:tcBorders>
          </w:tcPr>
          <w:p w:rsidR="003F44F1" w:rsidRPr="004C7716" w:rsidRDefault="003F44F1" w:rsidP="004C7716">
            <w:pPr>
              <w:spacing w:line="360" w:lineRule="auto"/>
              <w:jc w:val="both"/>
              <w:rPr>
                <w:sz w:val="20"/>
                <w:szCs w:val="20"/>
              </w:rPr>
            </w:pPr>
            <w:r w:rsidRPr="004C7716">
              <w:rPr>
                <w:sz w:val="20"/>
                <w:szCs w:val="20"/>
              </w:rPr>
              <w:t>205</w:t>
            </w:r>
          </w:p>
        </w:tc>
      </w:tr>
      <w:tr w:rsidR="003F44F1" w:rsidRPr="004C7716" w:rsidTr="004C7716">
        <w:trPr>
          <w:cantSplit/>
        </w:trPr>
        <w:tc>
          <w:tcPr>
            <w:tcW w:w="4678" w:type="dxa"/>
            <w:tcBorders>
              <w:top w:val="single" w:sz="4" w:space="0" w:color="auto"/>
              <w:left w:val="single" w:sz="12" w:space="0" w:color="auto"/>
              <w:bottom w:val="single" w:sz="4" w:space="0" w:color="auto"/>
              <w:right w:val="single" w:sz="12" w:space="0" w:color="auto"/>
            </w:tcBorders>
            <w:vAlign w:val="center"/>
          </w:tcPr>
          <w:p w:rsidR="009335E0" w:rsidRPr="004C7716" w:rsidRDefault="003F44F1" w:rsidP="004C7716">
            <w:pPr>
              <w:spacing w:line="360" w:lineRule="auto"/>
              <w:jc w:val="both"/>
              <w:rPr>
                <w:sz w:val="20"/>
                <w:szCs w:val="20"/>
              </w:rPr>
            </w:pPr>
            <w:r w:rsidRPr="004C7716">
              <w:rPr>
                <w:sz w:val="20"/>
                <w:szCs w:val="20"/>
              </w:rPr>
              <w:t>Износ объектов внешнего благоустройства и других</w:t>
            </w:r>
          </w:p>
          <w:p w:rsidR="003F44F1" w:rsidRPr="004C7716" w:rsidRDefault="003F44F1" w:rsidP="004C7716">
            <w:pPr>
              <w:spacing w:line="360" w:lineRule="auto"/>
              <w:jc w:val="both"/>
              <w:rPr>
                <w:sz w:val="20"/>
                <w:szCs w:val="20"/>
              </w:rPr>
            </w:pPr>
            <w:r w:rsidRPr="004C7716">
              <w:rPr>
                <w:sz w:val="20"/>
                <w:szCs w:val="20"/>
              </w:rPr>
              <w:t>аналогичных объектов</w:t>
            </w:r>
          </w:p>
        </w:tc>
        <w:tc>
          <w:tcPr>
            <w:tcW w:w="1163" w:type="dxa"/>
            <w:tcBorders>
              <w:top w:val="single" w:sz="6" w:space="0" w:color="auto"/>
              <w:left w:val="single" w:sz="12" w:space="0" w:color="auto"/>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980</w:t>
            </w:r>
          </w:p>
        </w:tc>
        <w:tc>
          <w:tcPr>
            <w:tcW w:w="1814" w:type="dxa"/>
            <w:tcBorders>
              <w:top w:val="single" w:sz="6" w:space="0" w:color="auto"/>
              <w:left w:val="single" w:sz="6" w:space="0" w:color="auto"/>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1559" w:type="dxa"/>
            <w:tcBorders>
              <w:top w:val="single" w:sz="6" w:space="0" w:color="auto"/>
              <w:left w:val="single" w:sz="6" w:space="0" w:color="auto"/>
              <w:bottom w:val="single" w:sz="6" w:space="0" w:color="auto"/>
              <w:right w:val="single" w:sz="12"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r>
      <w:tr w:rsidR="003F44F1" w:rsidRPr="004C7716" w:rsidTr="004C7716">
        <w:trPr>
          <w:cantSplit/>
        </w:trPr>
        <w:tc>
          <w:tcPr>
            <w:tcW w:w="4678" w:type="dxa"/>
            <w:tcBorders>
              <w:top w:val="single" w:sz="4" w:space="0" w:color="auto"/>
              <w:left w:val="single" w:sz="12" w:space="0" w:color="auto"/>
              <w:bottom w:val="single" w:sz="4"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Нематериальные активы, полученные в пользование</w:t>
            </w:r>
          </w:p>
        </w:tc>
        <w:tc>
          <w:tcPr>
            <w:tcW w:w="1163" w:type="dxa"/>
            <w:tcBorders>
              <w:top w:val="single" w:sz="6" w:space="0" w:color="auto"/>
              <w:left w:val="single" w:sz="12" w:space="0" w:color="auto"/>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990</w:t>
            </w:r>
          </w:p>
        </w:tc>
        <w:tc>
          <w:tcPr>
            <w:tcW w:w="1814" w:type="dxa"/>
            <w:tcBorders>
              <w:top w:val="single" w:sz="6" w:space="0" w:color="auto"/>
              <w:left w:val="single" w:sz="6" w:space="0" w:color="auto"/>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162</w:t>
            </w:r>
          </w:p>
        </w:tc>
        <w:tc>
          <w:tcPr>
            <w:tcW w:w="1559" w:type="dxa"/>
            <w:tcBorders>
              <w:top w:val="single" w:sz="6" w:space="0" w:color="auto"/>
              <w:left w:val="single" w:sz="6" w:space="0" w:color="auto"/>
              <w:bottom w:val="single" w:sz="6" w:space="0" w:color="auto"/>
              <w:right w:val="single" w:sz="12" w:space="0" w:color="auto"/>
            </w:tcBorders>
            <w:vAlign w:val="bottom"/>
          </w:tcPr>
          <w:p w:rsidR="003F44F1" w:rsidRPr="004C7716" w:rsidRDefault="003F44F1" w:rsidP="004C7716">
            <w:pPr>
              <w:spacing w:line="360" w:lineRule="auto"/>
              <w:jc w:val="both"/>
              <w:rPr>
                <w:sz w:val="20"/>
                <w:szCs w:val="20"/>
              </w:rPr>
            </w:pPr>
            <w:r w:rsidRPr="004C7716">
              <w:rPr>
                <w:sz w:val="20"/>
                <w:szCs w:val="20"/>
              </w:rPr>
              <w:t>118080</w:t>
            </w:r>
          </w:p>
        </w:tc>
      </w:tr>
      <w:tr w:rsidR="003F44F1" w:rsidRPr="004C7716" w:rsidTr="004C7716">
        <w:trPr>
          <w:cantSplit/>
        </w:trPr>
        <w:tc>
          <w:tcPr>
            <w:tcW w:w="4678" w:type="dxa"/>
            <w:tcBorders>
              <w:top w:val="single" w:sz="4" w:space="0" w:color="auto"/>
              <w:left w:val="single" w:sz="12" w:space="0" w:color="auto"/>
              <w:bottom w:val="single" w:sz="12"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noBreakHyphen/>
            </w:r>
          </w:p>
        </w:tc>
        <w:tc>
          <w:tcPr>
            <w:tcW w:w="1163" w:type="dxa"/>
            <w:tcBorders>
              <w:top w:val="single" w:sz="6" w:space="0" w:color="auto"/>
              <w:left w:val="single" w:sz="12" w:space="0" w:color="auto"/>
              <w:bottom w:val="single" w:sz="12"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995</w:t>
            </w:r>
          </w:p>
        </w:tc>
        <w:tc>
          <w:tcPr>
            <w:tcW w:w="1814" w:type="dxa"/>
            <w:tcBorders>
              <w:top w:val="single" w:sz="6" w:space="0" w:color="auto"/>
              <w:left w:val="single" w:sz="6" w:space="0" w:color="auto"/>
              <w:bottom w:val="single" w:sz="12"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noBreakHyphen/>
            </w:r>
          </w:p>
        </w:tc>
        <w:tc>
          <w:tcPr>
            <w:tcW w:w="1559" w:type="dxa"/>
            <w:tcBorders>
              <w:top w:val="single" w:sz="6" w:space="0" w:color="auto"/>
              <w:left w:val="single" w:sz="6" w:space="0" w:color="auto"/>
              <w:bottom w:val="single" w:sz="12" w:space="0" w:color="auto"/>
              <w:right w:val="single" w:sz="12" w:space="0" w:color="auto"/>
            </w:tcBorders>
          </w:tcPr>
          <w:p w:rsidR="003F44F1" w:rsidRPr="004C7716" w:rsidRDefault="003F44F1" w:rsidP="004C7716">
            <w:pPr>
              <w:spacing w:line="360" w:lineRule="auto"/>
              <w:jc w:val="both"/>
              <w:rPr>
                <w:sz w:val="20"/>
                <w:szCs w:val="20"/>
              </w:rPr>
            </w:pPr>
            <w:r w:rsidRPr="004C7716">
              <w:rPr>
                <w:sz w:val="20"/>
                <w:szCs w:val="20"/>
              </w:rPr>
              <w:noBreakHyphen/>
            </w:r>
          </w:p>
        </w:tc>
      </w:tr>
    </w:tbl>
    <w:p w:rsidR="004C7716" w:rsidRDefault="004C7716" w:rsidP="004C7716">
      <w:pPr>
        <w:spacing w:line="360" w:lineRule="auto"/>
        <w:rPr>
          <w:sz w:val="28"/>
          <w:szCs w:val="28"/>
        </w:rPr>
      </w:pPr>
    </w:p>
    <w:p w:rsidR="002E07BE" w:rsidRDefault="004C7716" w:rsidP="002E07BE">
      <w:pPr>
        <w:spacing w:line="360" w:lineRule="auto"/>
        <w:ind w:firstLine="709"/>
        <w:jc w:val="center"/>
        <w:rPr>
          <w:sz w:val="28"/>
          <w:szCs w:val="28"/>
        </w:rPr>
      </w:pPr>
      <w:r>
        <w:rPr>
          <w:sz w:val="28"/>
          <w:szCs w:val="28"/>
        </w:rPr>
        <w:br w:type="page"/>
      </w:r>
      <w:r w:rsidR="002E07BE">
        <w:rPr>
          <w:sz w:val="28"/>
          <w:szCs w:val="28"/>
        </w:rPr>
        <w:t>Приложение 4</w:t>
      </w:r>
    </w:p>
    <w:p w:rsidR="002E07BE" w:rsidRDefault="002E07BE" w:rsidP="004C7716">
      <w:pPr>
        <w:spacing w:line="360" w:lineRule="auto"/>
        <w:ind w:firstLine="709"/>
        <w:rPr>
          <w:sz w:val="28"/>
          <w:szCs w:val="28"/>
        </w:rPr>
      </w:pPr>
    </w:p>
    <w:p w:rsidR="003F44F1" w:rsidRDefault="003F44F1" w:rsidP="004C7716">
      <w:pPr>
        <w:spacing w:line="360" w:lineRule="auto"/>
        <w:ind w:firstLine="709"/>
        <w:rPr>
          <w:sz w:val="28"/>
          <w:szCs w:val="28"/>
        </w:rPr>
      </w:pPr>
      <w:r w:rsidRPr="009335E0">
        <w:rPr>
          <w:sz w:val="28"/>
          <w:szCs w:val="28"/>
        </w:rPr>
        <w:t>Приложение</w:t>
      </w:r>
      <w:r w:rsidR="004C7716">
        <w:rPr>
          <w:sz w:val="28"/>
          <w:szCs w:val="28"/>
        </w:rPr>
        <w:t xml:space="preserve"> </w:t>
      </w:r>
      <w:r w:rsidRPr="009335E0">
        <w:rPr>
          <w:sz w:val="28"/>
          <w:szCs w:val="28"/>
        </w:rPr>
        <w:t xml:space="preserve">к приказу Минфина РФ от 22 июля </w:t>
      </w:r>
      <w:smartTag w:uri="urn:schemas-microsoft-com:office:smarttags" w:element="metricconverter">
        <w:smartTagPr>
          <w:attr w:name="ProductID" w:val="2003 г"/>
        </w:smartTagPr>
        <w:r w:rsidRPr="009335E0">
          <w:rPr>
            <w:sz w:val="28"/>
            <w:szCs w:val="28"/>
          </w:rPr>
          <w:t>2003 г</w:t>
        </w:r>
      </w:smartTag>
      <w:r w:rsidRPr="009335E0">
        <w:rPr>
          <w:sz w:val="28"/>
          <w:szCs w:val="28"/>
        </w:rPr>
        <w:t>. № 67н</w:t>
      </w:r>
      <w:r w:rsidR="004C7716">
        <w:rPr>
          <w:sz w:val="28"/>
          <w:szCs w:val="28"/>
        </w:rPr>
        <w:t xml:space="preserve"> </w:t>
      </w:r>
      <w:r w:rsidRPr="009335E0">
        <w:rPr>
          <w:sz w:val="28"/>
          <w:szCs w:val="28"/>
        </w:rPr>
        <w:t>(с учетом приказа Госкомстата РФ и Минфина РФ</w:t>
      </w:r>
      <w:r w:rsidR="004C7716">
        <w:rPr>
          <w:sz w:val="28"/>
          <w:szCs w:val="28"/>
        </w:rPr>
        <w:t xml:space="preserve"> </w:t>
      </w:r>
      <w:r w:rsidRPr="009335E0">
        <w:rPr>
          <w:sz w:val="28"/>
          <w:szCs w:val="28"/>
        </w:rPr>
        <w:t xml:space="preserve">от 14 ноября </w:t>
      </w:r>
      <w:smartTag w:uri="urn:schemas-microsoft-com:office:smarttags" w:element="metricconverter">
        <w:smartTagPr>
          <w:attr w:name="ProductID" w:val="2003 г"/>
        </w:smartTagPr>
        <w:r w:rsidRPr="009335E0">
          <w:rPr>
            <w:sz w:val="28"/>
            <w:szCs w:val="28"/>
          </w:rPr>
          <w:t>2003 г</w:t>
        </w:r>
      </w:smartTag>
      <w:r w:rsidRPr="009335E0">
        <w:rPr>
          <w:sz w:val="28"/>
          <w:szCs w:val="28"/>
        </w:rPr>
        <w:t>. № 475/102н и изм. от 18.09.06 г. № 115н)</w:t>
      </w:r>
    </w:p>
    <w:p w:rsidR="004C7716" w:rsidRPr="009335E0" w:rsidRDefault="004C7716" w:rsidP="004C7716">
      <w:pPr>
        <w:spacing w:line="360" w:lineRule="auto"/>
        <w:rPr>
          <w:sz w:val="28"/>
          <w:szCs w:val="28"/>
        </w:rPr>
      </w:pPr>
    </w:p>
    <w:tbl>
      <w:tblPr>
        <w:tblW w:w="5028" w:type="pct"/>
        <w:tblInd w:w="250" w:type="dxa"/>
        <w:tblLayout w:type="fixed"/>
        <w:tblLook w:val="0000" w:firstRow="0" w:lastRow="0" w:firstColumn="0" w:lastColumn="0" w:noHBand="0" w:noVBand="0"/>
      </w:tblPr>
      <w:tblGrid>
        <w:gridCol w:w="379"/>
        <w:gridCol w:w="327"/>
        <w:gridCol w:w="326"/>
        <w:gridCol w:w="72"/>
        <w:gridCol w:w="255"/>
        <w:gridCol w:w="214"/>
        <w:gridCol w:w="83"/>
        <w:gridCol w:w="655"/>
        <w:gridCol w:w="763"/>
        <w:gridCol w:w="743"/>
        <w:gridCol w:w="213"/>
        <w:gridCol w:w="216"/>
        <w:gridCol w:w="36"/>
        <w:gridCol w:w="474"/>
        <w:gridCol w:w="246"/>
        <w:gridCol w:w="213"/>
        <w:gridCol w:w="96"/>
        <w:gridCol w:w="251"/>
        <w:gridCol w:w="358"/>
        <w:gridCol w:w="253"/>
        <w:gridCol w:w="285"/>
        <w:gridCol w:w="124"/>
        <w:gridCol w:w="48"/>
        <w:gridCol w:w="21"/>
        <w:gridCol w:w="177"/>
        <w:gridCol w:w="30"/>
        <w:gridCol w:w="216"/>
        <w:gridCol w:w="239"/>
        <w:gridCol w:w="268"/>
        <w:gridCol w:w="221"/>
        <w:gridCol w:w="15"/>
        <w:gridCol w:w="405"/>
        <w:gridCol w:w="141"/>
        <w:gridCol w:w="62"/>
        <w:gridCol w:w="80"/>
        <w:gridCol w:w="58"/>
        <w:gridCol w:w="84"/>
        <w:gridCol w:w="142"/>
        <w:gridCol w:w="283"/>
        <w:gridCol w:w="552"/>
      </w:tblGrid>
      <w:tr w:rsidR="003F44F1" w:rsidRPr="004C7716" w:rsidTr="004C7716">
        <w:trPr>
          <w:cantSplit/>
        </w:trPr>
        <w:tc>
          <w:tcPr>
            <w:tcW w:w="379" w:type="dxa"/>
          </w:tcPr>
          <w:p w:rsidR="003F44F1" w:rsidRPr="004C7716" w:rsidRDefault="003F44F1" w:rsidP="004C7716">
            <w:pPr>
              <w:spacing w:line="360" w:lineRule="auto"/>
              <w:jc w:val="both"/>
              <w:rPr>
                <w:sz w:val="20"/>
                <w:szCs w:val="20"/>
              </w:rPr>
            </w:pPr>
          </w:p>
        </w:tc>
        <w:tc>
          <w:tcPr>
            <w:tcW w:w="327" w:type="dxa"/>
          </w:tcPr>
          <w:p w:rsidR="003F44F1" w:rsidRPr="004C7716" w:rsidRDefault="003F44F1" w:rsidP="004C7716">
            <w:pPr>
              <w:spacing w:line="360" w:lineRule="auto"/>
              <w:jc w:val="both"/>
              <w:rPr>
                <w:sz w:val="20"/>
                <w:szCs w:val="20"/>
              </w:rPr>
            </w:pPr>
          </w:p>
        </w:tc>
        <w:tc>
          <w:tcPr>
            <w:tcW w:w="326" w:type="dxa"/>
          </w:tcPr>
          <w:p w:rsidR="003F44F1" w:rsidRPr="004C7716" w:rsidRDefault="003F44F1" w:rsidP="004C7716">
            <w:pPr>
              <w:spacing w:line="360" w:lineRule="auto"/>
              <w:jc w:val="both"/>
              <w:rPr>
                <w:sz w:val="20"/>
                <w:szCs w:val="20"/>
              </w:rPr>
            </w:pPr>
          </w:p>
        </w:tc>
        <w:tc>
          <w:tcPr>
            <w:tcW w:w="327" w:type="dxa"/>
            <w:gridSpan w:val="2"/>
          </w:tcPr>
          <w:p w:rsidR="003F44F1" w:rsidRPr="004C7716" w:rsidRDefault="003F44F1" w:rsidP="004C7716">
            <w:pPr>
              <w:spacing w:line="360" w:lineRule="auto"/>
              <w:jc w:val="both"/>
              <w:rPr>
                <w:sz w:val="20"/>
                <w:szCs w:val="20"/>
              </w:rPr>
            </w:pPr>
          </w:p>
        </w:tc>
        <w:tc>
          <w:tcPr>
            <w:tcW w:w="2923" w:type="dxa"/>
            <w:gridSpan w:val="8"/>
          </w:tcPr>
          <w:p w:rsidR="003F44F1" w:rsidRPr="004C7716" w:rsidRDefault="003F44F1" w:rsidP="004C7716">
            <w:pPr>
              <w:spacing w:line="360" w:lineRule="auto"/>
              <w:jc w:val="both"/>
              <w:rPr>
                <w:sz w:val="20"/>
                <w:szCs w:val="20"/>
              </w:rPr>
            </w:pPr>
            <w:r w:rsidRPr="004C7716">
              <w:rPr>
                <w:b/>
                <w:bCs/>
                <w:sz w:val="20"/>
                <w:szCs w:val="20"/>
              </w:rPr>
              <w:t>Отчет о прибылях и убытках</w:t>
            </w:r>
          </w:p>
        </w:tc>
        <w:tc>
          <w:tcPr>
            <w:tcW w:w="5342" w:type="dxa"/>
            <w:gridSpan w:val="27"/>
          </w:tcPr>
          <w:p w:rsidR="003F44F1" w:rsidRPr="004C7716" w:rsidRDefault="003F44F1" w:rsidP="004C7716">
            <w:pPr>
              <w:spacing w:line="360" w:lineRule="auto"/>
              <w:jc w:val="both"/>
              <w:rPr>
                <w:sz w:val="20"/>
                <w:szCs w:val="20"/>
              </w:rPr>
            </w:pPr>
          </w:p>
        </w:tc>
      </w:tr>
      <w:tr w:rsidR="003F44F1" w:rsidRPr="004C7716" w:rsidTr="004C7716">
        <w:trPr>
          <w:gridAfter w:val="1"/>
          <w:wAfter w:w="552" w:type="dxa"/>
          <w:cantSplit/>
        </w:trPr>
        <w:tc>
          <w:tcPr>
            <w:tcW w:w="1656" w:type="dxa"/>
            <w:gridSpan w:val="7"/>
          </w:tcPr>
          <w:p w:rsidR="003F44F1" w:rsidRPr="004C7716" w:rsidRDefault="003F44F1" w:rsidP="004C7716">
            <w:pPr>
              <w:spacing w:line="360" w:lineRule="auto"/>
              <w:jc w:val="both"/>
              <w:rPr>
                <w:b/>
                <w:bCs/>
                <w:sz w:val="20"/>
                <w:szCs w:val="20"/>
              </w:rPr>
            </w:pPr>
            <w:r w:rsidRPr="004C7716">
              <w:rPr>
                <w:b/>
                <w:bCs/>
                <w:sz w:val="20"/>
                <w:szCs w:val="20"/>
              </w:rPr>
              <w:t>за</w:t>
            </w:r>
          </w:p>
        </w:tc>
        <w:tc>
          <w:tcPr>
            <w:tcW w:w="2374" w:type="dxa"/>
            <w:gridSpan w:val="4"/>
            <w:tcBorders>
              <w:bottom w:val="single" w:sz="2" w:space="0" w:color="auto"/>
            </w:tcBorders>
          </w:tcPr>
          <w:p w:rsidR="003F44F1" w:rsidRPr="004C7716" w:rsidRDefault="003F44F1" w:rsidP="004C7716">
            <w:pPr>
              <w:spacing w:line="360" w:lineRule="auto"/>
              <w:jc w:val="both"/>
              <w:rPr>
                <w:sz w:val="20"/>
                <w:szCs w:val="20"/>
              </w:rPr>
            </w:pPr>
            <w:r w:rsidRPr="004C7716">
              <w:rPr>
                <w:sz w:val="20"/>
                <w:szCs w:val="20"/>
              </w:rPr>
              <w:t>2008 год</w:t>
            </w:r>
          </w:p>
        </w:tc>
        <w:tc>
          <w:tcPr>
            <w:tcW w:w="3772" w:type="dxa"/>
            <w:gridSpan w:val="19"/>
          </w:tcPr>
          <w:p w:rsidR="003F44F1" w:rsidRPr="004C7716" w:rsidRDefault="003F44F1" w:rsidP="004C7716">
            <w:pPr>
              <w:spacing w:line="360" w:lineRule="auto"/>
              <w:jc w:val="both"/>
              <w:rPr>
                <w:sz w:val="20"/>
                <w:szCs w:val="20"/>
              </w:rPr>
            </w:pPr>
          </w:p>
        </w:tc>
        <w:tc>
          <w:tcPr>
            <w:tcW w:w="1270" w:type="dxa"/>
            <w:gridSpan w:val="9"/>
            <w:tcBorders>
              <w:bottom w:val="single" w:sz="12" w:space="0" w:color="auto"/>
            </w:tcBorders>
          </w:tcPr>
          <w:p w:rsidR="003F44F1" w:rsidRPr="004C7716" w:rsidRDefault="003F44F1" w:rsidP="004C7716">
            <w:pPr>
              <w:spacing w:line="360" w:lineRule="auto"/>
              <w:jc w:val="both"/>
              <w:rPr>
                <w:sz w:val="20"/>
                <w:szCs w:val="20"/>
              </w:rPr>
            </w:pPr>
            <w:r w:rsidRPr="004C7716">
              <w:rPr>
                <w:sz w:val="20"/>
                <w:szCs w:val="20"/>
              </w:rPr>
              <w:t>Коды</w:t>
            </w:r>
          </w:p>
        </w:tc>
      </w:tr>
      <w:tr w:rsidR="003F44F1" w:rsidRPr="004C7716" w:rsidTr="004C7716">
        <w:trPr>
          <w:gridAfter w:val="1"/>
          <w:wAfter w:w="552" w:type="dxa"/>
          <w:cantSplit/>
        </w:trPr>
        <w:tc>
          <w:tcPr>
            <w:tcW w:w="5215" w:type="dxa"/>
            <w:gridSpan w:val="16"/>
          </w:tcPr>
          <w:p w:rsidR="003F44F1" w:rsidRPr="004C7716" w:rsidRDefault="003F44F1" w:rsidP="004C7716">
            <w:pPr>
              <w:spacing w:line="360" w:lineRule="auto"/>
              <w:jc w:val="both"/>
              <w:rPr>
                <w:sz w:val="20"/>
                <w:szCs w:val="20"/>
              </w:rPr>
            </w:pPr>
          </w:p>
        </w:tc>
        <w:tc>
          <w:tcPr>
            <w:tcW w:w="347" w:type="dxa"/>
            <w:gridSpan w:val="2"/>
          </w:tcPr>
          <w:p w:rsidR="003F44F1" w:rsidRPr="004C7716" w:rsidRDefault="003F44F1" w:rsidP="004C7716">
            <w:pPr>
              <w:spacing w:line="360" w:lineRule="auto"/>
              <w:jc w:val="both"/>
              <w:rPr>
                <w:sz w:val="20"/>
                <w:szCs w:val="20"/>
              </w:rPr>
            </w:pPr>
          </w:p>
        </w:tc>
        <w:tc>
          <w:tcPr>
            <w:tcW w:w="2019" w:type="dxa"/>
            <w:gridSpan w:val="11"/>
          </w:tcPr>
          <w:p w:rsidR="003F44F1" w:rsidRPr="004C7716" w:rsidRDefault="003F44F1" w:rsidP="004C7716">
            <w:pPr>
              <w:spacing w:line="360" w:lineRule="auto"/>
              <w:jc w:val="both"/>
              <w:rPr>
                <w:sz w:val="20"/>
                <w:szCs w:val="20"/>
              </w:rPr>
            </w:pPr>
            <w:r w:rsidRPr="004C7716">
              <w:rPr>
                <w:sz w:val="20"/>
                <w:szCs w:val="20"/>
              </w:rPr>
              <w:t>Форма № 2 по ОКУД</w:t>
            </w:r>
          </w:p>
        </w:tc>
        <w:tc>
          <w:tcPr>
            <w:tcW w:w="236" w:type="dxa"/>
            <w:gridSpan w:val="2"/>
            <w:tcBorders>
              <w:right w:val="single" w:sz="12" w:space="0" w:color="auto"/>
            </w:tcBorders>
          </w:tcPr>
          <w:p w:rsidR="003F44F1" w:rsidRPr="004C7716" w:rsidRDefault="003F44F1" w:rsidP="004C7716">
            <w:pPr>
              <w:spacing w:line="360" w:lineRule="auto"/>
              <w:jc w:val="both"/>
              <w:rPr>
                <w:sz w:val="20"/>
                <w:szCs w:val="20"/>
              </w:rPr>
            </w:pPr>
          </w:p>
        </w:tc>
        <w:tc>
          <w:tcPr>
            <w:tcW w:w="1255" w:type="dxa"/>
            <w:gridSpan w:val="8"/>
            <w:tcBorders>
              <w:top w:val="single" w:sz="12" w:space="0" w:color="auto"/>
              <w:left w:val="single" w:sz="12" w:space="0" w:color="auto"/>
              <w:bottom w:val="single" w:sz="6" w:space="0" w:color="auto"/>
              <w:right w:val="single" w:sz="12" w:space="0" w:color="auto"/>
            </w:tcBorders>
          </w:tcPr>
          <w:p w:rsidR="003F44F1" w:rsidRPr="004C7716" w:rsidRDefault="003F44F1" w:rsidP="004C7716">
            <w:pPr>
              <w:spacing w:line="360" w:lineRule="auto"/>
              <w:jc w:val="both"/>
              <w:rPr>
                <w:sz w:val="20"/>
                <w:szCs w:val="20"/>
              </w:rPr>
            </w:pPr>
            <w:r w:rsidRPr="004C7716">
              <w:rPr>
                <w:sz w:val="20"/>
                <w:szCs w:val="20"/>
              </w:rPr>
              <w:t>0710001</w:t>
            </w:r>
          </w:p>
        </w:tc>
      </w:tr>
      <w:tr w:rsidR="004C7716" w:rsidRPr="004C7716" w:rsidTr="004C7716">
        <w:trPr>
          <w:gridAfter w:val="1"/>
          <w:wAfter w:w="552" w:type="dxa"/>
          <w:cantSplit/>
          <w:trHeight w:val="181"/>
        </w:trPr>
        <w:tc>
          <w:tcPr>
            <w:tcW w:w="5215" w:type="dxa"/>
            <w:gridSpan w:val="16"/>
          </w:tcPr>
          <w:p w:rsidR="004C7716" w:rsidRPr="004C7716" w:rsidRDefault="004C7716" w:rsidP="004C7716">
            <w:pPr>
              <w:spacing w:line="360" w:lineRule="auto"/>
              <w:jc w:val="both"/>
              <w:rPr>
                <w:sz w:val="20"/>
                <w:szCs w:val="20"/>
              </w:rPr>
            </w:pPr>
          </w:p>
        </w:tc>
        <w:tc>
          <w:tcPr>
            <w:tcW w:w="2366" w:type="dxa"/>
            <w:gridSpan w:val="13"/>
            <w:vAlign w:val="center"/>
          </w:tcPr>
          <w:p w:rsidR="004C7716" w:rsidRPr="004C7716" w:rsidRDefault="004C7716" w:rsidP="004C7716">
            <w:pPr>
              <w:spacing w:line="360" w:lineRule="auto"/>
              <w:jc w:val="both"/>
              <w:rPr>
                <w:sz w:val="20"/>
                <w:szCs w:val="20"/>
              </w:rPr>
            </w:pPr>
            <w:r w:rsidRPr="004C7716">
              <w:rPr>
                <w:sz w:val="20"/>
                <w:szCs w:val="20"/>
              </w:rPr>
              <w:t>Дата (год, месяц, число)</w:t>
            </w:r>
          </w:p>
        </w:tc>
        <w:tc>
          <w:tcPr>
            <w:tcW w:w="236" w:type="dxa"/>
            <w:gridSpan w:val="2"/>
            <w:tcBorders>
              <w:right w:val="single" w:sz="12" w:space="0" w:color="auto"/>
            </w:tcBorders>
            <w:vAlign w:val="center"/>
          </w:tcPr>
          <w:p w:rsidR="004C7716" w:rsidRPr="004C7716" w:rsidRDefault="004C7716" w:rsidP="004C7716">
            <w:pPr>
              <w:spacing w:line="360" w:lineRule="auto"/>
              <w:jc w:val="both"/>
              <w:rPr>
                <w:sz w:val="20"/>
                <w:szCs w:val="20"/>
              </w:rPr>
            </w:pPr>
          </w:p>
        </w:tc>
        <w:tc>
          <w:tcPr>
            <w:tcW w:w="608" w:type="dxa"/>
            <w:gridSpan w:val="3"/>
            <w:tcBorders>
              <w:top w:val="single" w:sz="6" w:space="0" w:color="auto"/>
              <w:left w:val="single" w:sz="12" w:space="0" w:color="auto"/>
              <w:bottom w:val="single" w:sz="6" w:space="0" w:color="auto"/>
              <w:right w:val="single" w:sz="12" w:space="0" w:color="auto"/>
            </w:tcBorders>
            <w:vAlign w:val="center"/>
          </w:tcPr>
          <w:p w:rsidR="004C7716" w:rsidRPr="004C7716" w:rsidRDefault="004C7716" w:rsidP="004C7716">
            <w:pPr>
              <w:spacing w:line="360" w:lineRule="auto"/>
              <w:jc w:val="both"/>
              <w:rPr>
                <w:sz w:val="20"/>
                <w:szCs w:val="20"/>
              </w:rPr>
            </w:pPr>
            <w:r w:rsidRPr="004C7716">
              <w:rPr>
                <w:sz w:val="20"/>
                <w:szCs w:val="20"/>
              </w:rPr>
              <w:t>2009</w:t>
            </w:r>
          </w:p>
        </w:tc>
        <w:tc>
          <w:tcPr>
            <w:tcW w:w="647" w:type="dxa"/>
            <w:gridSpan w:val="5"/>
            <w:tcBorders>
              <w:top w:val="single" w:sz="6" w:space="0" w:color="auto"/>
              <w:left w:val="single" w:sz="12" w:space="0" w:color="auto"/>
              <w:bottom w:val="single" w:sz="6" w:space="0" w:color="auto"/>
              <w:right w:val="single" w:sz="6" w:space="0" w:color="auto"/>
            </w:tcBorders>
            <w:vAlign w:val="center"/>
          </w:tcPr>
          <w:p w:rsidR="004C7716" w:rsidRPr="004C7716" w:rsidRDefault="004C7716" w:rsidP="004C7716">
            <w:pPr>
              <w:spacing w:line="360" w:lineRule="auto"/>
              <w:jc w:val="both"/>
              <w:rPr>
                <w:sz w:val="20"/>
                <w:szCs w:val="20"/>
              </w:rPr>
            </w:pPr>
            <w:r w:rsidRPr="004C7716">
              <w:rPr>
                <w:sz w:val="20"/>
                <w:szCs w:val="20"/>
              </w:rPr>
              <w:t>04</w:t>
            </w:r>
          </w:p>
        </w:tc>
      </w:tr>
      <w:tr w:rsidR="003F44F1" w:rsidRPr="004C7716" w:rsidTr="004C7716">
        <w:trPr>
          <w:gridAfter w:val="1"/>
          <w:wAfter w:w="552" w:type="dxa"/>
          <w:cantSplit/>
        </w:trPr>
        <w:tc>
          <w:tcPr>
            <w:tcW w:w="1104" w:type="dxa"/>
            <w:gridSpan w:val="4"/>
            <w:vAlign w:val="center"/>
          </w:tcPr>
          <w:p w:rsidR="003F44F1" w:rsidRPr="004C7716" w:rsidRDefault="003F44F1" w:rsidP="004C7716">
            <w:pPr>
              <w:spacing w:line="360" w:lineRule="auto"/>
              <w:jc w:val="both"/>
              <w:rPr>
                <w:sz w:val="20"/>
                <w:szCs w:val="20"/>
              </w:rPr>
            </w:pPr>
            <w:r w:rsidRPr="004C7716">
              <w:rPr>
                <w:sz w:val="20"/>
                <w:szCs w:val="20"/>
              </w:rPr>
              <w:t>Организация</w:t>
            </w:r>
          </w:p>
        </w:tc>
        <w:tc>
          <w:tcPr>
            <w:tcW w:w="4816" w:type="dxa"/>
            <w:gridSpan w:val="15"/>
            <w:tcBorders>
              <w:bottom w:val="single" w:sz="2" w:space="0" w:color="auto"/>
            </w:tcBorders>
            <w:vAlign w:val="center"/>
          </w:tcPr>
          <w:p w:rsidR="003F44F1" w:rsidRPr="004C7716" w:rsidRDefault="003F44F1" w:rsidP="004C7716">
            <w:pPr>
              <w:spacing w:line="360" w:lineRule="auto"/>
              <w:jc w:val="both"/>
              <w:rPr>
                <w:sz w:val="20"/>
                <w:szCs w:val="20"/>
              </w:rPr>
            </w:pPr>
            <w:r w:rsidRPr="004C7716">
              <w:rPr>
                <w:b/>
                <w:sz w:val="20"/>
                <w:szCs w:val="20"/>
              </w:rPr>
              <w:t>ООО «Град»</w:t>
            </w:r>
          </w:p>
        </w:tc>
        <w:tc>
          <w:tcPr>
            <w:tcW w:w="253" w:type="dxa"/>
            <w:tcBorders>
              <w:bottom w:val="single" w:sz="2" w:space="0" w:color="auto"/>
            </w:tcBorders>
          </w:tcPr>
          <w:p w:rsidR="003F44F1" w:rsidRPr="004C7716" w:rsidRDefault="003F44F1" w:rsidP="004C7716">
            <w:pPr>
              <w:spacing w:line="360" w:lineRule="auto"/>
              <w:jc w:val="both"/>
              <w:rPr>
                <w:sz w:val="20"/>
                <w:szCs w:val="20"/>
              </w:rPr>
            </w:pPr>
          </w:p>
        </w:tc>
        <w:tc>
          <w:tcPr>
            <w:tcW w:w="478" w:type="dxa"/>
            <w:gridSpan w:val="4"/>
            <w:tcBorders>
              <w:bottom w:val="single" w:sz="2" w:space="0" w:color="auto"/>
            </w:tcBorders>
          </w:tcPr>
          <w:p w:rsidR="003F44F1" w:rsidRPr="004C7716" w:rsidRDefault="003F44F1" w:rsidP="004C7716">
            <w:pPr>
              <w:spacing w:line="360" w:lineRule="auto"/>
              <w:jc w:val="both"/>
              <w:rPr>
                <w:sz w:val="20"/>
                <w:szCs w:val="20"/>
              </w:rPr>
            </w:pPr>
          </w:p>
        </w:tc>
        <w:tc>
          <w:tcPr>
            <w:tcW w:w="930" w:type="dxa"/>
            <w:gridSpan w:val="5"/>
            <w:vAlign w:val="center"/>
          </w:tcPr>
          <w:p w:rsidR="003F44F1" w:rsidRPr="004C7716" w:rsidRDefault="003F44F1" w:rsidP="004C7716">
            <w:pPr>
              <w:spacing w:line="360" w:lineRule="auto"/>
              <w:jc w:val="both"/>
              <w:rPr>
                <w:sz w:val="20"/>
                <w:szCs w:val="20"/>
              </w:rPr>
            </w:pPr>
            <w:r w:rsidRPr="004C7716">
              <w:rPr>
                <w:sz w:val="20"/>
                <w:szCs w:val="20"/>
              </w:rPr>
              <w:t>по ОКПО</w:t>
            </w:r>
          </w:p>
        </w:tc>
        <w:tc>
          <w:tcPr>
            <w:tcW w:w="236" w:type="dxa"/>
            <w:gridSpan w:val="2"/>
            <w:tcBorders>
              <w:right w:val="single" w:sz="12" w:space="0" w:color="auto"/>
            </w:tcBorders>
          </w:tcPr>
          <w:p w:rsidR="003F44F1" w:rsidRPr="004C7716" w:rsidRDefault="003F44F1" w:rsidP="004C7716">
            <w:pPr>
              <w:spacing w:line="360" w:lineRule="auto"/>
              <w:jc w:val="both"/>
              <w:rPr>
                <w:sz w:val="20"/>
                <w:szCs w:val="20"/>
              </w:rPr>
            </w:pPr>
          </w:p>
        </w:tc>
        <w:tc>
          <w:tcPr>
            <w:tcW w:w="1255" w:type="dxa"/>
            <w:gridSpan w:val="8"/>
            <w:tcBorders>
              <w:top w:val="single" w:sz="6" w:space="0" w:color="auto"/>
              <w:left w:val="single" w:sz="12" w:space="0" w:color="auto"/>
              <w:bottom w:val="single" w:sz="6"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00253149</w:t>
            </w:r>
          </w:p>
        </w:tc>
      </w:tr>
      <w:tr w:rsidR="003F44F1" w:rsidRPr="004C7716" w:rsidTr="004C7716">
        <w:trPr>
          <w:gridAfter w:val="1"/>
          <w:wAfter w:w="552" w:type="dxa"/>
          <w:cantSplit/>
        </w:trPr>
        <w:tc>
          <w:tcPr>
            <w:tcW w:w="6858" w:type="dxa"/>
            <w:gridSpan w:val="26"/>
          </w:tcPr>
          <w:p w:rsidR="003F44F1" w:rsidRPr="004C7716" w:rsidRDefault="003F44F1" w:rsidP="004C7716">
            <w:pPr>
              <w:spacing w:line="360" w:lineRule="auto"/>
              <w:jc w:val="both"/>
              <w:rPr>
                <w:sz w:val="20"/>
                <w:szCs w:val="20"/>
              </w:rPr>
            </w:pPr>
            <w:r w:rsidRPr="004C7716">
              <w:rPr>
                <w:sz w:val="20"/>
                <w:szCs w:val="20"/>
              </w:rPr>
              <w:t>Идентификационный номер налогоплательщика</w:t>
            </w:r>
          </w:p>
        </w:tc>
        <w:tc>
          <w:tcPr>
            <w:tcW w:w="723" w:type="dxa"/>
            <w:gridSpan w:val="3"/>
          </w:tcPr>
          <w:p w:rsidR="003F44F1" w:rsidRPr="004C7716" w:rsidRDefault="003F44F1" w:rsidP="004C7716">
            <w:pPr>
              <w:spacing w:line="360" w:lineRule="auto"/>
              <w:jc w:val="both"/>
              <w:rPr>
                <w:sz w:val="20"/>
                <w:szCs w:val="20"/>
              </w:rPr>
            </w:pPr>
            <w:r w:rsidRPr="004C7716">
              <w:rPr>
                <w:sz w:val="20"/>
                <w:szCs w:val="20"/>
              </w:rPr>
              <w:t>ИНН</w:t>
            </w:r>
          </w:p>
        </w:tc>
        <w:tc>
          <w:tcPr>
            <w:tcW w:w="236" w:type="dxa"/>
            <w:gridSpan w:val="2"/>
            <w:tcBorders>
              <w:right w:val="single" w:sz="12" w:space="0" w:color="auto"/>
            </w:tcBorders>
          </w:tcPr>
          <w:p w:rsidR="003F44F1" w:rsidRPr="004C7716" w:rsidRDefault="003F44F1" w:rsidP="004C7716">
            <w:pPr>
              <w:spacing w:line="360" w:lineRule="auto"/>
              <w:jc w:val="both"/>
              <w:rPr>
                <w:sz w:val="20"/>
                <w:szCs w:val="20"/>
              </w:rPr>
            </w:pPr>
          </w:p>
        </w:tc>
        <w:tc>
          <w:tcPr>
            <w:tcW w:w="1255" w:type="dxa"/>
            <w:gridSpan w:val="8"/>
            <w:tcBorders>
              <w:top w:val="single" w:sz="6" w:space="0" w:color="auto"/>
              <w:left w:val="single" w:sz="12" w:space="0" w:color="auto"/>
              <w:bottom w:val="single" w:sz="6" w:space="0" w:color="auto"/>
              <w:right w:val="single" w:sz="12" w:space="0" w:color="auto"/>
            </w:tcBorders>
          </w:tcPr>
          <w:p w:rsidR="003F44F1" w:rsidRPr="004C7716" w:rsidRDefault="003F44F1" w:rsidP="004C7716">
            <w:pPr>
              <w:pStyle w:val="a8"/>
              <w:spacing w:before="0" w:beforeAutospacing="0" w:after="0" w:afterAutospacing="0" w:line="360" w:lineRule="auto"/>
              <w:jc w:val="both"/>
              <w:rPr>
                <w:sz w:val="20"/>
                <w:szCs w:val="20"/>
              </w:rPr>
            </w:pPr>
          </w:p>
        </w:tc>
      </w:tr>
      <w:tr w:rsidR="003F44F1" w:rsidRPr="004C7716" w:rsidTr="004C7716">
        <w:trPr>
          <w:gridAfter w:val="1"/>
          <w:wAfter w:w="552" w:type="dxa"/>
          <w:cantSplit/>
          <w:trHeight w:val="61"/>
        </w:trPr>
        <w:tc>
          <w:tcPr>
            <w:tcW w:w="1573" w:type="dxa"/>
            <w:gridSpan w:val="6"/>
          </w:tcPr>
          <w:p w:rsidR="003F44F1" w:rsidRPr="004C7716" w:rsidRDefault="003F44F1" w:rsidP="004C7716">
            <w:pPr>
              <w:spacing w:line="360" w:lineRule="auto"/>
              <w:jc w:val="both"/>
              <w:rPr>
                <w:sz w:val="20"/>
                <w:szCs w:val="20"/>
              </w:rPr>
            </w:pPr>
            <w:r w:rsidRPr="004C7716">
              <w:rPr>
                <w:sz w:val="20"/>
                <w:szCs w:val="20"/>
              </w:rPr>
              <w:t>Вид деятельности</w:t>
            </w:r>
          </w:p>
        </w:tc>
        <w:tc>
          <w:tcPr>
            <w:tcW w:w="3738" w:type="dxa"/>
            <w:gridSpan w:val="11"/>
            <w:vAlign w:val="center"/>
          </w:tcPr>
          <w:p w:rsidR="003F44F1" w:rsidRPr="004C7716" w:rsidRDefault="003F44F1" w:rsidP="004C7716">
            <w:pPr>
              <w:spacing w:line="360" w:lineRule="auto"/>
              <w:jc w:val="both"/>
              <w:rPr>
                <w:sz w:val="20"/>
                <w:szCs w:val="20"/>
              </w:rPr>
            </w:pPr>
          </w:p>
        </w:tc>
        <w:tc>
          <w:tcPr>
            <w:tcW w:w="2270" w:type="dxa"/>
            <w:gridSpan w:val="12"/>
          </w:tcPr>
          <w:p w:rsidR="003F44F1" w:rsidRPr="004C7716" w:rsidRDefault="003F44F1" w:rsidP="004C7716">
            <w:pPr>
              <w:spacing w:line="360" w:lineRule="auto"/>
              <w:jc w:val="both"/>
              <w:rPr>
                <w:sz w:val="20"/>
                <w:szCs w:val="20"/>
              </w:rPr>
            </w:pPr>
          </w:p>
        </w:tc>
        <w:tc>
          <w:tcPr>
            <w:tcW w:w="236" w:type="dxa"/>
            <w:gridSpan w:val="2"/>
            <w:tcBorders>
              <w:right w:val="single" w:sz="12" w:space="0" w:color="auto"/>
            </w:tcBorders>
          </w:tcPr>
          <w:p w:rsidR="003F44F1" w:rsidRPr="004C7716" w:rsidRDefault="003F44F1" w:rsidP="004C7716">
            <w:pPr>
              <w:spacing w:line="360" w:lineRule="auto"/>
              <w:jc w:val="both"/>
              <w:rPr>
                <w:sz w:val="20"/>
                <w:szCs w:val="20"/>
              </w:rPr>
            </w:pPr>
          </w:p>
        </w:tc>
        <w:tc>
          <w:tcPr>
            <w:tcW w:w="1255" w:type="dxa"/>
            <w:gridSpan w:val="8"/>
            <w:vMerge w:val="restart"/>
            <w:tcBorders>
              <w:top w:val="single" w:sz="6" w:space="0" w:color="auto"/>
              <w:left w:val="single" w:sz="12" w:space="0" w:color="auto"/>
              <w:right w:val="single" w:sz="12" w:space="0" w:color="auto"/>
            </w:tcBorders>
            <w:vAlign w:val="bottom"/>
          </w:tcPr>
          <w:p w:rsidR="003F44F1" w:rsidRPr="004C7716" w:rsidRDefault="003F44F1" w:rsidP="004C7716">
            <w:pPr>
              <w:spacing w:line="360" w:lineRule="auto"/>
              <w:jc w:val="both"/>
              <w:rPr>
                <w:sz w:val="20"/>
                <w:szCs w:val="20"/>
              </w:rPr>
            </w:pPr>
            <w:r w:rsidRPr="004C7716">
              <w:rPr>
                <w:sz w:val="20"/>
                <w:szCs w:val="20"/>
              </w:rPr>
              <w:t>36.14</w:t>
            </w:r>
          </w:p>
        </w:tc>
      </w:tr>
      <w:tr w:rsidR="003F44F1" w:rsidRPr="004C7716" w:rsidTr="004C7716">
        <w:trPr>
          <w:gridAfter w:val="1"/>
          <w:wAfter w:w="552" w:type="dxa"/>
          <w:cantSplit/>
          <w:trHeight w:val="61"/>
        </w:trPr>
        <w:tc>
          <w:tcPr>
            <w:tcW w:w="1573" w:type="dxa"/>
            <w:gridSpan w:val="6"/>
          </w:tcPr>
          <w:p w:rsidR="003F44F1" w:rsidRPr="004C7716" w:rsidRDefault="003F44F1" w:rsidP="004C7716">
            <w:pPr>
              <w:spacing w:line="360" w:lineRule="auto"/>
              <w:jc w:val="both"/>
              <w:rPr>
                <w:sz w:val="20"/>
                <w:szCs w:val="20"/>
              </w:rPr>
            </w:pPr>
          </w:p>
        </w:tc>
        <w:tc>
          <w:tcPr>
            <w:tcW w:w="4885" w:type="dxa"/>
            <w:gridSpan w:val="15"/>
            <w:tcBorders>
              <w:bottom w:val="single" w:sz="6" w:space="0" w:color="auto"/>
            </w:tcBorders>
            <w:vAlign w:val="center"/>
          </w:tcPr>
          <w:p w:rsidR="003F44F1" w:rsidRPr="004C7716" w:rsidRDefault="003F44F1" w:rsidP="004C7716">
            <w:pPr>
              <w:spacing w:line="360" w:lineRule="auto"/>
              <w:jc w:val="both"/>
              <w:rPr>
                <w:sz w:val="20"/>
                <w:szCs w:val="20"/>
              </w:rPr>
            </w:pPr>
          </w:p>
        </w:tc>
        <w:tc>
          <w:tcPr>
            <w:tcW w:w="1123" w:type="dxa"/>
            <w:gridSpan w:val="8"/>
          </w:tcPr>
          <w:p w:rsidR="003F44F1" w:rsidRPr="004C7716" w:rsidRDefault="003F44F1" w:rsidP="004C7716">
            <w:pPr>
              <w:spacing w:line="360" w:lineRule="auto"/>
              <w:jc w:val="both"/>
              <w:rPr>
                <w:sz w:val="20"/>
                <w:szCs w:val="20"/>
              </w:rPr>
            </w:pPr>
            <w:r w:rsidRPr="004C7716">
              <w:rPr>
                <w:sz w:val="20"/>
                <w:szCs w:val="20"/>
              </w:rPr>
              <w:t>по ОКВЭД</w:t>
            </w:r>
          </w:p>
        </w:tc>
        <w:tc>
          <w:tcPr>
            <w:tcW w:w="236" w:type="dxa"/>
            <w:gridSpan w:val="2"/>
            <w:tcBorders>
              <w:right w:val="single" w:sz="12" w:space="0" w:color="auto"/>
            </w:tcBorders>
          </w:tcPr>
          <w:p w:rsidR="003F44F1" w:rsidRPr="004C7716" w:rsidRDefault="003F44F1" w:rsidP="004C7716">
            <w:pPr>
              <w:spacing w:line="360" w:lineRule="auto"/>
              <w:jc w:val="both"/>
              <w:rPr>
                <w:sz w:val="20"/>
                <w:szCs w:val="20"/>
              </w:rPr>
            </w:pPr>
          </w:p>
        </w:tc>
        <w:tc>
          <w:tcPr>
            <w:tcW w:w="1255" w:type="dxa"/>
            <w:gridSpan w:val="8"/>
            <w:vMerge/>
            <w:tcBorders>
              <w:left w:val="single" w:sz="12" w:space="0" w:color="auto"/>
              <w:right w:val="single" w:sz="12" w:space="0" w:color="auto"/>
            </w:tcBorders>
            <w:vAlign w:val="bottom"/>
          </w:tcPr>
          <w:p w:rsidR="003F44F1" w:rsidRPr="004C7716" w:rsidRDefault="003F44F1" w:rsidP="004C7716">
            <w:pPr>
              <w:spacing w:line="360" w:lineRule="auto"/>
              <w:jc w:val="both"/>
              <w:rPr>
                <w:sz w:val="20"/>
                <w:szCs w:val="20"/>
              </w:rPr>
            </w:pPr>
          </w:p>
        </w:tc>
      </w:tr>
      <w:tr w:rsidR="003F44F1" w:rsidRPr="004C7716" w:rsidTr="004C7716">
        <w:trPr>
          <w:gridAfter w:val="1"/>
          <w:wAfter w:w="552" w:type="dxa"/>
          <w:cantSplit/>
          <w:trHeight w:val="61"/>
        </w:trPr>
        <w:tc>
          <w:tcPr>
            <w:tcW w:w="3817" w:type="dxa"/>
            <w:gridSpan w:val="10"/>
          </w:tcPr>
          <w:p w:rsidR="003F44F1" w:rsidRPr="004C7716" w:rsidRDefault="003F44F1" w:rsidP="004C7716">
            <w:pPr>
              <w:spacing w:line="360" w:lineRule="auto"/>
              <w:jc w:val="both"/>
              <w:rPr>
                <w:sz w:val="20"/>
                <w:szCs w:val="20"/>
              </w:rPr>
            </w:pPr>
            <w:r w:rsidRPr="004C7716">
              <w:rPr>
                <w:sz w:val="20"/>
                <w:szCs w:val="20"/>
              </w:rPr>
              <w:t>Организационно-правовая форма собственности</w:t>
            </w:r>
          </w:p>
        </w:tc>
        <w:tc>
          <w:tcPr>
            <w:tcW w:w="1494" w:type="dxa"/>
            <w:gridSpan w:val="7"/>
            <w:vAlign w:val="center"/>
          </w:tcPr>
          <w:p w:rsidR="003F44F1" w:rsidRPr="004C7716" w:rsidRDefault="003F44F1" w:rsidP="004C7716">
            <w:pPr>
              <w:spacing w:line="360" w:lineRule="auto"/>
              <w:jc w:val="both"/>
              <w:rPr>
                <w:sz w:val="20"/>
                <w:szCs w:val="20"/>
              </w:rPr>
            </w:pPr>
          </w:p>
        </w:tc>
        <w:tc>
          <w:tcPr>
            <w:tcW w:w="2270" w:type="dxa"/>
            <w:gridSpan w:val="12"/>
          </w:tcPr>
          <w:p w:rsidR="003F44F1" w:rsidRPr="004C7716" w:rsidRDefault="003F44F1" w:rsidP="004C7716">
            <w:pPr>
              <w:spacing w:line="360" w:lineRule="auto"/>
              <w:jc w:val="both"/>
              <w:rPr>
                <w:sz w:val="20"/>
                <w:szCs w:val="20"/>
              </w:rPr>
            </w:pPr>
          </w:p>
        </w:tc>
        <w:tc>
          <w:tcPr>
            <w:tcW w:w="236" w:type="dxa"/>
            <w:gridSpan w:val="2"/>
            <w:tcBorders>
              <w:right w:val="single" w:sz="12" w:space="0" w:color="auto"/>
            </w:tcBorders>
          </w:tcPr>
          <w:p w:rsidR="003F44F1" w:rsidRPr="004C7716" w:rsidRDefault="003F44F1" w:rsidP="004C7716">
            <w:pPr>
              <w:spacing w:line="360" w:lineRule="auto"/>
              <w:jc w:val="both"/>
              <w:rPr>
                <w:sz w:val="20"/>
                <w:szCs w:val="20"/>
              </w:rPr>
            </w:pPr>
          </w:p>
        </w:tc>
        <w:tc>
          <w:tcPr>
            <w:tcW w:w="746" w:type="dxa"/>
            <w:gridSpan w:val="5"/>
            <w:vMerge w:val="restart"/>
            <w:tcBorders>
              <w:top w:val="single" w:sz="6" w:space="0" w:color="auto"/>
              <w:left w:val="single" w:sz="12"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47</w:t>
            </w:r>
          </w:p>
        </w:tc>
        <w:tc>
          <w:tcPr>
            <w:tcW w:w="509" w:type="dxa"/>
            <w:gridSpan w:val="3"/>
            <w:vMerge w:val="restart"/>
            <w:tcBorders>
              <w:top w:val="single" w:sz="6" w:space="0" w:color="auto"/>
              <w:left w:val="single" w:sz="12"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49</w:t>
            </w:r>
          </w:p>
        </w:tc>
      </w:tr>
      <w:tr w:rsidR="003F44F1" w:rsidRPr="004C7716" w:rsidTr="004C7716">
        <w:trPr>
          <w:gridAfter w:val="1"/>
          <w:wAfter w:w="552" w:type="dxa"/>
          <w:cantSplit/>
          <w:trHeight w:val="61"/>
        </w:trPr>
        <w:tc>
          <w:tcPr>
            <w:tcW w:w="2311" w:type="dxa"/>
            <w:gridSpan w:val="8"/>
            <w:tcBorders>
              <w:bottom w:val="single" w:sz="6" w:space="0" w:color="auto"/>
            </w:tcBorders>
          </w:tcPr>
          <w:p w:rsidR="003F44F1" w:rsidRPr="004C7716" w:rsidRDefault="003F44F1" w:rsidP="004C7716">
            <w:pPr>
              <w:spacing w:line="360" w:lineRule="auto"/>
              <w:jc w:val="both"/>
              <w:rPr>
                <w:sz w:val="20"/>
                <w:szCs w:val="20"/>
              </w:rPr>
            </w:pPr>
          </w:p>
        </w:tc>
        <w:tc>
          <w:tcPr>
            <w:tcW w:w="763" w:type="dxa"/>
            <w:tcBorders>
              <w:bottom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c>
          <w:tcPr>
            <w:tcW w:w="2237" w:type="dxa"/>
            <w:gridSpan w:val="8"/>
            <w:tcBorders>
              <w:bottom w:val="single" w:sz="6" w:space="0" w:color="auto"/>
            </w:tcBorders>
            <w:vAlign w:val="center"/>
          </w:tcPr>
          <w:p w:rsidR="009335E0" w:rsidRPr="004C7716" w:rsidRDefault="003F44F1" w:rsidP="004C7716">
            <w:pPr>
              <w:spacing w:line="360" w:lineRule="auto"/>
              <w:jc w:val="both"/>
              <w:rPr>
                <w:sz w:val="20"/>
                <w:szCs w:val="20"/>
              </w:rPr>
            </w:pPr>
            <w:r w:rsidRPr="004C7716">
              <w:rPr>
                <w:sz w:val="20"/>
                <w:szCs w:val="20"/>
              </w:rPr>
              <w:t>иная смешанная российская</w:t>
            </w:r>
          </w:p>
          <w:p w:rsidR="003F44F1" w:rsidRPr="004C7716" w:rsidRDefault="003F44F1" w:rsidP="004C7716">
            <w:pPr>
              <w:spacing w:line="360" w:lineRule="auto"/>
              <w:jc w:val="both"/>
              <w:rPr>
                <w:sz w:val="20"/>
                <w:szCs w:val="20"/>
              </w:rPr>
            </w:pPr>
            <w:r w:rsidRPr="004C7716">
              <w:rPr>
                <w:sz w:val="20"/>
                <w:szCs w:val="20"/>
              </w:rPr>
              <w:t>собственность</w:t>
            </w:r>
          </w:p>
        </w:tc>
        <w:tc>
          <w:tcPr>
            <w:tcW w:w="2270" w:type="dxa"/>
            <w:gridSpan w:val="12"/>
          </w:tcPr>
          <w:p w:rsidR="003F44F1" w:rsidRPr="004C7716" w:rsidRDefault="003F44F1" w:rsidP="004C7716">
            <w:pPr>
              <w:spacing w:line="360" w:lineRule="auto"/>
              <w:jc w:val="both"/>
              <w:rPr>
                <w:sz w:val="20"/>
                <w:szCs w:val="20"/>
              </w:rPr>
            </w:pPr>
            <w:r w:rsidRPr="004C7716">
              <w:rPr>
                <w:sz w:val="20"/>
                <w:szCs w:val="20"/>
              </w:rPr>
              <w:t>по ОКОПФ/ОКФС</w:t>
            </w:r>
          </w:p>
        </w:tc>
        <w:tc>
          <w:tcPr>
            <w:tcW w:w="236" w:type="dxa"/>
            <w:gridSpan w:val="2"/>
            <w:tcBorders>
              <w:right w:val="single" w:sz="12" w:space="0" w:color="auto"/>
            </w:tcBorders>
          </w:tcPr>
          <w:p w:rsidR="003F44F1" w:rsidRPr="004C7716" w:rsidRDefault="003F44F1" w:rsidP="004C7716">
            <w:pPr>
              <w:spacing w:line="360" w:lineRule="auto"/>
              <w:jc w:val="both"/>
              <w:rPr>
                <w:sz w:val="20"/>
                <w:szCs w:val="20"/>
              </w:rPr>
            </w:pPr>
          </w:p>
        </w:tc>
        <w:tc>
          <w:tcPr>
            <w:tcW w:w="746" w:type="dxa"/>
            <w:gridSpan w:val="5"/>
            <w:vMerge/>
            <w:tcBorders>
              <w:left w:val="single" w:sz="12" w:space="0" w:color="auto"/>
              <w:right w:val="single" w:sz="12" w:space="0" w:color="auto"/>
            </w:tcBorders>
            <w:vAlign w:val="bottom"/>
          </w:tcPr>
          <w:p w:rsidR="003F44F1" w:rsidRPr="004C7716" w:rsidRDefault="003F44F1" w:rsidP="004C7716">
            <w:pPr>
              <w:spacing w:line="360" w:lineRule="auto"/>
              <w:jc w:val="both"/>
              <w:rPr>
                <w:sz w:val="20"/>
                <w:szCs w:val="20"/>
              </w:rPr>
            </w:pPr>
          </w:p>
        </w:tc>
        <w:tc>
          <w:tcPr>
            <w:tcW w:w="509" w:type="dxa"/>
            <w:gridSpan w:val="3"/>
            <w:vMerge/>
            <w:tcBorders>
              <w:left w:val="single" w:sz="12" w:space="0" w:color="auto"/>
              <w:right w:val="single" w:sz="12" w:space="0" w:color="auto"/>
            </w:tcBorders>
            <w:vAlign w:val="bottom"/>
          </w:tcPr>
          <w:p w:rsidR="003F44F1" w:rsidRPr="004C7716" w:rsidRDefault="003F44F1" w:rsidP="004C7716">
            <w:pPr>
              <w:spacing w:line="360" w:lineRule="auto"/>
              <w:jc w:val="both"/>
              <w:rPr>
                <w:sz w:val="20"/>
                <w:szCs w:val="20"/>
              </w:rPr>
            </w:pPr>
          </w:p>
        </w:tc>
      </w:tr>
      <w:tr w:rsidR="003F44F1" w:rsidRPr="004C7716" w:rsidTr="004C7716">
        <w:trPr>
          <w:gridAfter w:val="1"/>
          <w:wAfter w:w="552" w:type="dxa"/>
          <w:cantSplit/>
        </w:trPr>
        <w:tc>
          <w:tcPr>
            <w:tcW w:w="6630" w:type="dxa"/>
            <w:gridSpan w:val="23"/>
            <w:tcBorders>
              <w:top w:val="single" w:sz="6" w:space="0" w:color="auto"/>
              <w:bottom w:val="single" w:sz="6" w:space="0" w:color="auto"/>
            </w:tcBorders>
          </w:tcPr>
          <w:p w:rsidR="003F44F1" w:rsidRPr="004C7716" w:rsidRDefault="003F44F1" w:rsidP="004C7716">
            <w:pPr>
              <w:spacing w:line="360" w:lineRule="auto"/>
              <w:jc w:val="both"/>
              <w:rPr>
                <w:sz w:val="20"/>
                <w:szCs w:val="20"/>
              </w:rPr>
            </w:pPr>
            <w:r w:rsidRPr="004C7716">
              <w:rPr>
                <w:sz w:val="20"/>
                <w:szCs w:val="20"/>
              </w:rPr>
              <w:t>Единица измерения:тыс. руб./млн. руб.(ненужное зачеркнуть)</w:t>
            </w:r>
          </w:p>
        </w:tc>
        <w:tc>
          <w:tcPr>
            <w:tcW w:w="951" w:type="dxa"/>
            <w:gridSpan w:val="6"/>
          </w:tcPr>
          <w:p w:rsidR="003F44F1" w:rsidRPr="004C7716" w:rsidRDefault="003F44F1" w:rsidP="004C7716">
            <w:pPr>
              <w:spacing w:line="360" w:lineRule="auto"/>
              <w:jc w:val="both"/>
              <w:rPr>
                <w:sz w:val="20"/>
                <w:szCs w:val="20"/>
              </w:rPr>
            </w:pPr>
            <w:r w:rsidRPr="004C7716">
              <w:rPr>
                <w:sz w:val="20"/>
                <w:szCs w:val="20"/>
              </w:rPr>
              <w:t>по ОКЕИ</w:t>
            </w:r>
          </w:p>
        </w:tc>
        <w:tc>
          <w:tcPr>
            <w:tcW w:w="236" w:type="dxa"/>
            <w:gridSpan w:val="2"/>
            <w:tcBorders>
              <w:right w:val="single" w:sz="12" w:space="0" w:color="auto"/>
            </w:tcBorders>
          </w:tcPr>
          <w:p w:rsidR="003F44F1" w:rsidRPr="004C7716" w:rsidRDefault="003F44F1" w:rsidP="004C7716">
            <w:pPr>
              <w:spacing w:line="360" w:lineRule="auto"/>
              <w:jc w:val="both"/>
              <w:rPr>
                <w:sz w:val="20"/>
                <w:szCs w:val="20"/>
              </w:rPr>
            </w:pPr>
          </w:p>
        </w:tc>
        <w:tc>
          <w:tcPr>
            <w:tcW w:w="1255" w:type="dxa"/>
            <w:gridSpan w:val="8"/>
            <w:tcBorders>
              <w:top w:val="single" w:sz="6" w:space="0" w:color="auto"/>
              <w:left w:val="single" w:sz="12" w:space="0" w:color="auto"/>
              <w:bottom w:val="single" w:sz="6" w:space="0" w:color="auto"/>
              <w:right w:val="single" w:sz="12" w:space="0" w:color="auto"/>
            </w:tcBorders>
          </w:tcPr>
          <w:p w:rsidR="003F44F1" w:rsidRPr="004C7716" w:rsidRDefault="003F44F1" w:rsidP="004C7716">
            <w:pPr>
              <w:spacing w:line="360" w:lineRule="auto"/>
              <w:jc w:val="both"/>
              <w:rPr>
                <w:sz w:val="20"/>
                <w:szCs w:val="20"/>
              </w:rPr>
            </w:pPr>
            <w:r w:rsidRPr="004C7716">
              <w:rPr>
                <w:sz w:val="20"/>
                <w:szCs w:val="20"/>
              </w:rPr>
              <w:t>384/385</w:t>
            </w:r>
          </w:p>
        </w:tc>
      </w:tr>
      <w:tr w:rsidR="003F44F1" w:rsidRPr="004C7716" w:rsidTr="004C7716">
        <w:trPr>
          <w:gridAfter w:val="1"/>
          <w:wAfter w:w="552" w:type="dxa"/>
          <w:cantSplit/>
        </w:trPr>
        <w:tc>
          <w:tcPr>
            <w:tcW w:w="4246" w:type="dxa"/>
            <w:gridSpan w:val="12"/>
            <w:tcBorders>
              <w:top w:val="single" w:sz="2" w:space="0" w:color="auto"/>
              <w:left w:val="single" w:sz="2" w:space="0" w:color="auto"/>
              <w:bottom w:val="single" w:sz="2" w:space="0" w:color="auto"/>
              <w:right w:val="single" w:sz="2" w:space="0" w:color="auto"/>
            </w:tcBorders>
          </w:tcPr>
          <w:p w:rsidR="003F44F1" w:rsidRPr="004C7716" w:rsidRDefault="003F44F1" w:rsidP="004C7716">
            <w:pPr>
              <w:spacing w:line="360" w:lineRule="auto"/>
              <w:jc w:val="both"/>
              <w:rPr>
                <w:sz w:val="20"/>
                <w:szCs w:val="20"/>
              </w:rPr>
            </w:pPr>
            <w:r w:rsidRPr="004C7716">
              <w:rPr>
                <w:sz w:val="20"/>
                <w:szCs w:val="20"/>
              </w:rPr>
              <w:t>Показатель</w:t>
            </w:r>
          </w:p>
        </w:tc>
        <w:tc>
          <w:tcPr>
            <w:tcW w:w="510" w:type="dxa"/>
            <w:gridSpan w:val="2"/>
            <w:tcBorders>
              <w:top w:val="single" w:sz="2" w:space="0" w:color="auto"/>
              <w:left w:val="single" w:sz="2" w:space="0" w:color="auto"/>
              <w:bottom w:val="single" w:sz="2" w:space="0" w:color="auto"/>
              <w:right w:val="single" w:sz="2" w:space="0" w:color="auto"/>
            </w:tcBorders>
            <w:vAlign w:val="center"/>
          </w:tcPr>
          <w:p w:rsidR="003F44F1" w:rsidRPr="004C7716" w:rsidRDefault="003F44F1" w:rsidP="004C7716">
            <w:pPr>
              <w:spacing w:line="360" w:lineRule="auto"/>
              <w:jc w:val="both"/>
              <w:rPr>
                <w:sz w:val="20"/>
                <w:szCs w:val="20"/>
              </w:rPr>
            </w:pPr>
          </w:p>
        </w:tc>
        <w:tc>
          <w:tcPr>
            <w:tcW w:w="2318" w:type="dxa"/>
            <w:gridSpan w:val="13"/>
            <w:tcBorders>
              <w:top w:val="single" w:sz="2" w:space="0" w:color="auto"/>
              <w:left w:val="single" w:sz="2" w:space="0" w:color="auto"/>
              <w:bottom w:val="single" w:sz="2" w:space="0" w:color="auto"/>
              <w:right w:val="single" w:sz="2" w:space="0" w:color="auto"/>
            </w:tcBorders>
          </w:tcPr>
          <w:p w:rsidR="003F44F1" w:rsidRPr="004C7716" w:rsidRDefault="003F44F1" w:rsidP="004C7716">
            <w:pPr>
              <w:spacing w:line="360" w:lineRule="auto"/>
              <w:jc w:val="both"/>
              <w:rPr>
                <w:sz w:val="20"/>
                <w:szCs w:val="20"/>
              </w:rPr>
            </w:pPr>
          </w:p>
        </w:tc>
        <w:tc>
          <w:tcPr>
            <w:tcW w:w="1998" w:type="dxa"/>
            <w:gridSpan w:val="12"/>
            <w:tcBorders>
              <w:top w:val="single" w:sz="2" w:space="0" w:color="auto"/>
              <w:left w:val="single" w:sz="2" w:space="0" w:color="auto"/>
              <w:bottom w:val="single" w:sz="2" w:space="0" w:color="auto"/>
              <w:right w:val="single" w:sz="2" w:space="0" w:color="auto"/>
            </w:tcBorders>
          </w:tcPr>
          <w:p w:rsidR="003F44F1" w:rsidRPr="004C7716" w:rsidRDefault="003F44F1" w:rsidP="004C7716">
            <w:pPr>
              <w:spacing w:line="360" w:lineRule="auto"/>
              <w:jc w:val="both"/>
              <w:rPr>
                <w:sz w:val="20"/>
                <w:szCs w:val="20"/>
              </w:rPr>
            </w:pPr>
          </w:p>
        </w:tc>
      </w:tr>
      <w:tr w:rsidR="003F44F1" w:rsidRPr="004C7716" w:rsidTr="004C7716">
        <w:trPr>
          <w:gridAfter w:val="1"/>
          <w:wAfter w:w="552" w:type="dxa"/>
          <w:cantSplit/>
        </w:trPr>
        <w:tc>
          <w:tcPr>
            <w:tcW w:w="4246" w:type="dxa"/>
            <w:gridSpan w:val="12"/>
            <w:tcBorders>
              <w:top w:val="single" w:sz="2" w:space="0" w:color="auto"/>
              <w:left w:val="single" w:sz="2" w:space="0" w:color="auto"/>
              <w:bottom w:val="single" w:sz="2" w:space="0" w:color="auto"/>
              <w:right w:val="single" w:sz="2" w:space="0" w:color="auto"/>
            </w:tcBorders>
          </w:tcPr>
          <w:p w:rsidR="003F44F1" w:rsidRPr="004C7716" w:rsidRDefault="003F44F1" w:rsidP="004C7716">
            <w:pPr>
              <w:spacing w:line="360" w:lineRule="auto"/>
              <w:jc w:val="both"/>
              <w:rPr>
                <w:sz w:val="20"/>
                <w:szCs w:val="20"/>
              </w:rPr>
            </w:pPr>
            <w:r w:rsidRPr="004C7716">
              <w:rPr>
                <w:sz w:val="20"/>
                <w:szCs w:val="20"/>
              </w:rPr>
              <w:t>наименование</w:t>
            </w:r>
          </w:p>
        </w:tc>
        <w:tc>
          <w:tcPr>
            <w:tcW w:w="510" w:type="dxa"/>
            <w:gridSpan w:val="2"/>
            <w:tcBorders>
              <w:top w:val="single" w:sz="2" w:space="0" w:color="auto"/>
              <w:left w:val="single" w:sz="2" w:space="0" w:color="auto"/>
              <w:bottom w:val="single" w:sz="2" w:space="0" w:color="auto"/>
              <w:right w:val="single" w:sz="2" w:space="0" w:color="auto"/>
            </w:tcBorders>
            <w:vAlign w:val="center"/>
          </w:tcPr>
          <w:p w:rsidR="003F44F1" w:rsidRPr="004C7716" w:rsidRDefault="003F44F1" w:rsidP="004C7716">
            <w:pPr>
              <w:spacing w:line="360" w:lineRule="auto"/>
              <w:jc w:val="both"/>
              <w:rPr>
                <w:sz w:val="20"/>
                <w:szCs w:val="20"/>
              </w:rPr>
            </w:pPr>
            <w:r w:rsidRPr="004C7716">
              <w:rPr>
                <w:sz w:val="20"/>
                <w:szCs w:val="20"/>
              </w:rPr>
              <w:t>код</w:t>
            </w:r>
          </w:p>
        </w:tc>
        <w:tc>
          <w:tcPr>
            <w:tcW w:w="2318" w:type="dxa"/>
            <w:gridSpan w:val="13"/>
            <w:tcBorders>
              <w:top w:val="single" w:sz="2" w:space="0" w:color="auto"/>
              <w:left w:val="single" w:sz="2" w:space="0" w:color="auto"/>
              <w:bottom w:val="single" w:sz="2" w:space="0" w:color="auto"/>
              <w:right w:val="single" w:sz="2" w:space="0" w:color="auto"/>
            </w:tcBorders>
          </w:tcPr>
          <w:p w:rsidR="009335E0" w:rsidRPr="004C7716" w:rsidRDefault="003F44F1" w:rsidP="004C7716">
            <w:pPr>
              <w:spacing w:line="360" w:lineRule="auto"/>
              <w:jc w:val="both"/>
              <w:rPr>
                <w:sz w:val="20"/>
                <w:szCs w:val="20"/>
              </w:rPr>
            </w:pPr>
            <w:r w:rsidRPr="004C7716">
              <w:rPr>
                <w:sz w:val="20"/>
                <w:szCs w:val="20"/>
              </w:rPr>
              <w:t>За отчетный</w:t>
            </w:r>
          </w:p>
          <w:p w:rsidR="003F44F1" w:rsidRPr="004C7716" w:rsidRDefault="003F44F1" w:rsidP="004C7716">
            <w:pPr>
              <w:spacing w:line="360" w:lineRule="auto"/>
              <w:jc w:val="both"/>
              <w:rPr>
                <w:sz w:val="20"/>
                <w:szCs w:val="20"/>
              </w:rPr>
            </w:pPr>
            <w:r w:rsidRPr="004C7716">
              <w:rPr>
                <w:sz w:val="20"/>
                <w:szCs w:val="20"/>
              </w:rPr>
              <w:t>период</w:t>
            </w:r>
          </w:p>
        </w:tc>
        <w:tc>
          <w:tcPr>
            <w:tcW w:w="1998" w:type="dxa"/>
            <w:gridSpan w:val="12"/>
            <w:tcBorders>
              <w:top w:val="single" w:sz="2" w:space="0" w:color="auto"/>
              <w:left w:val="single" w:sz="2" w:space="0" w:color="auto"/>
              <w:bottom w:val="single" w:sz="2" w:space="0" w:color="auto"/>
              <w:right w:val="single" w:sz="2" w:space="0" w:color="auto"/>
            </w:tcBorders>
          </w:tcPr>
          <w:p w:rsidR="003F44F1" w:rsidRPr="004C7716" w:rsidRDefault="003F44F1" w:rsidP="004C7716">
            <w:pPr>
              <w:spacing w:line="360" w:lineRule="auto"/>
              <w:jc w:val="both"/>
              <w:rPr>
                <w:sz w:val="20"/>
                <w:szCs w:val="20"/>
              </w:rPr>
            </w:pPr>
            <w:r w:rsidRPr="004C7716">
              <w:rPr>
                <w:sz w:val="20"/>
                <w:szCs w:val="20"/>
              </w:rPr>
              <w:t>За аналогичный период предыдущего года</w:t>
            </w:r>
          </w:p>
        </w:tc>
      </w:tr>
      <w:tr w:rsidR="003F44F1" w:rsidRPr="004C7716" w:rsidTr="004C7716">
        <w:trPr>
          <w:gridAfter w:val="1"/>
          <w:wAfter w:w="552" w:type="dxa"/>
          <w:cantSplit/>
        </w:trPr>
        <w:tc>
          <w:tcPr>
            <w:tcW w:w="4246" w:type="dxa"/>
            <w:gridSpan w:val="12"/>
            <w:tcBorders>
              <w:top w:val="single" w:sz="2" w:space="0" w:color="auto"/>
              <w:left w:val="single" w:sz="2" w:space="0" w:color="auto"/>
              <w:bottom w:val="single" w:sz="2" w:space="0" w:color="auto"/>
              <w:right w:val="single" w:sz="2" w:space="0" w:color="auto"/>
            </w:tcBorders>
          </w:tcPr>
          <w:p w:rsidR="003F44F1" w:rsidRPr="004C7716" w:rsidRDefault="003F44F1" w:rsidP="004C7716">
            <w:pPr>
              <w:spacing w:line="360" w:lineRule="auto"/>
              <w:jc w:val="both"/>
              <w:rPr>
                <w:sz w:val="20"/>
                <w:szCs w:val="20"/>
              </w:rPr>
            </w:pPr>
            <w:r w:rsidRPr="004C7716">
              <w:rPr>
                <w:sz w:val="20"/>
                <w:szCs w:val="20"/>
              </w:rPr>
              <w:t>1</w:t>
            </w:r>
          </w:p>
        </w:tc>
        <w:tc>
          <w:tcPr>
            <w:tcW w:w="510" w:type="dxa"/>
            <w:gridSpan w:val="2"/>
            <w:tcBorders>
              <w:top w:val="single" w:sz="2" w:space="0" w:color="auto"/>
              <w:left w:val="single" w:sz="2" w:space="0" w:color="auto"/>
              <w:bottom w:val="single" w:sz="12" w:space="0" w:color="auto"/>
              <w:right w:val="single" w:sz="2" w:space="0" w:color="auto"/>
            </w:tcBorders>
            <w:vAlign w:val="center"/>
          </w:tcPr>
          <w:p w:rsidR="003F44F1" w:rsidRPr="004C7716" w:rsidRDefault="003F44F1" w:rsidP="004C7716">
            <w:pPr>
              <w:spacing w:line="360" w:lineRule="auto"/>
              <w:jc w:val="both"/>
              <w:rPr>
                <w:sz w:val="20"/>
                <w:szCs w:val="20"/>
              </w:rPr>
            </w:pPr>
            <w:r w:rsidRPr="004C7716">
              <w:rPr>
                <w:sz w:val="20"/>
                <w:szCs w:val="20"/>
              </w:rPr>
              <w:t>2</w:t>
            </w:r>
          </w:p>
        </w:tc>
        <w:tc>
          <w:tcPr>
            <w:tcW w:w="2318" w:type="dxa"/>
            <w:gridSpan w:val="13"/>
            <w:tcBorders>
              <w:top w:val="single" w:sz="2" w:space="0" w:color="auto"/>
              <w:left w:val="single" w:sz="2" w:space="0" w:color="auto"/>
              <w:bottom w:val="single" w:sz="12" w:space="0" w:color="auto"/>
              <w:right w:val="single" w:sz="2" w:space="0" w:color="auto"/>
            </w:tcBorders>
          </w:tcPr>
          <w:p w:rsidR="003F44F1" w:rsidRPr="004C7716" w:rsidRDefault="003F44F1" w:rsidP="004C7716">
            <w:pPr>
              <w:spacing w:line="360" w:lineRule="auto"/>
              <w:jc w:val="both"/>
              <w:rPr>
                <w:sz w:val="20"/>
                <w:szCs w:val="20"/>
              </w:rPr>
            </w:pPr>
            <w:r w:rsidRPr="004C7716">
              <w:rPr>
                <w:sz w:val="20"/>
                <w:szCs w:val="20"/>
              </w:rPr>
              <w:t>3</w:t>
            </w:r>
          </w:p>
        </w:tc>
        <w:tc>
          <w:tcPr>
            <w:tcW w:w="1998" w:type="dxa"/>
            <w:gridSpan w:val="12"/>
            <w:tcBorders>
              <w:top w:val="single" w:sz="2" w:space="0" w:color="auto"/>
              <w:left w:val="single" w:sz="2" w:space="0" w:color="auto"/>
              <w:bottom w:val="single" w:sz="12" w:space="0" w:color="auto"/>
              <w:right w:val="single" w:sz="2" w:space="0" w:color="auto"/>
            </w:tcBorders>
          </w:tcPr>
          <w:p w:rsidR="003F44F1" w:rsidRPr="004C7716" w:rsidRDefault="003F44F1" w:rsidP="004C7716">
            <w:pPr>
              <w:spacing w:line="360" w:lineRule="auto"/>
              <w:jc w:val="both"/>
              <w:rPr>
                <w:sz w:val="20"/>
                <w:szCs w:val="20"/>
              </w:rPr>
            </w:pPr>
            <w:r w:rsidRPr="004C7716">
              <w:rPr>
                <w:sz w:val="20"/>
                <w:szCs w:val="20"/>
              </w:rPr>
              <w:t>4</w:t>
            </w:r>
          </w:p>
        </w:tc>
      </w:tr>
      <w:tr w:rsidR="003F44F1" w:rsidRPr="004C7716" w:rsidTr="004C7716">
        <w:trPr>
          <w:gridAfter w:val="1"/>
          <w:wAfter w:w="552" w:type="dxa"/>
          <w:cantSplit/>
        </w:trPr>
        <w:tc>
          <w:tcPr>
            <w:tcW w:w="4246" w:type="dxa"/>
            <w:gridSpan w:val="12"/>
            <w:tcBorders>
              <w:top w:val="single" w:sz="2" w:space="0" w:color="auto"/>
              <w:left w:val="single" w:sz="2" w:space="0" w:color="auto"/>
              <w:right w:val="single" w:sz="12" w:space="0" w:color="auto"/>
            </w:tcBorders>
          </w:tcPr>
          <w:p w:rsidR="009335E0" w:rsidRPr="004C7716" w:rsidRDefault="003F44F1" w:rsidP="004C7716">
            <w:pPr>
              <w:spacing w:line="360" w:lineRule="auto"/>
              <w:jc w:val="both"/>
              <w:rPr>
                <w:b/>
                <w:bCs/>
                <w:sz w:val="20"/>
                <w:szCs w:val="20"/>
              </w:rPr>
            </w:pPr>
            <w:r w:rsidRPr="004C7716">
              <w:rPr>
                <w:b/>
                <w:bCs/>
                <w:sz w:val="20"/>
                <w:szCs w:val="20"/>
              </w:rPr>
              <w:t>Доходы и расходы по обычным видам</w:t>
            </w:r>
          </w:p>
          <w:p w:rsidR="003F44F1" w:rsidRPr="004C7716" w:rsidRDefault="003F44F1" w:rsidP="004C7716">
            <w:pPr>
              <w:spacing w:line="360" w:lineRule="auto"/>
              <w:jc w:val="both"/>
              <w:rPr>
                <w:b/>
                <w:bCs/>
                <w:sz w:val="20"/>
                <w:szCs w:val="20"/>
              </w:rPr>
            </w:pPr>
            <w:r w:rsidRPr="004C7716">
              <w:rPr>
                <w:b/>
                <w:bCs/>
                <w:sz w:val="20"/>
                <w:szCs w:val="20"/>
              </w:rPr>
              <w:t>деятельности</w:t>
            </w:r>
          </w:p>
        </w:tc>
        <w:tc>
          <w:tcPr>
            <w:tcW w:w="510" w:type="dxa"/>
            <w:gridSpan w:val="2"/>
            <w:tcBorders>
              <w:top w:val="single" w:sz="12" w:space="0" w:color="auto"/>
              <w:left w:val="single" w:sz="12" w:space="0" w:color="auto"/>
              <w:right w:val="single" w:sz="2" w:space="0" w:color="auto"/>
            </w:tcBorders>
            <w:vAlign w:val="center"/>
          </w:tcPr>
          <w:p w:rsidR="003F44F1" w:rsidRPr="004C7716" w:rsidRDefault="003F44F1" w:rsidP="004C7716">
            <w:pPr>
              <w:spacing w:line="360" w:lineRule="auto"/>
              <w:jc w:val="both"/>
              <w:rPr>
                <w:sz w:val="20"/>
                <w:szCs w:val="20"/>
              </w:rPr>
            </w:pPr>
          </w:p>
        </w:tc>
        <w:tc>
          <w:tcPr>
            <w:tcW w:w="2318" w:type="dxa"/>
            <w:gridSpan w:val="13"/>
            <w:tcBorders>
              <w:top w:val="single" w:sz="12" w:space="0" w:color="auto"/>
              <w:left w:val="single" w:sz="2" w:space="0" w:color="auto"/>
              <w:right w:val="single" w:sz="2" w:space="0" w:color="auto"/>
            </w:tcBorders>
          </w:tcPr>
          <w:p w:rsidR="003F44F1" w:rsidRPr="004C7716" w:rsidRDefault="003F44F1" w:rsidP="004C7716">
            <w:pPr>
              <w:spacing w:line="360" w:lineRule="auto"/>
              <w:jc w:val="both"/>
              <w:rPr>
                <w:sz w:val="20"/>
                <w:szCs w:val="20"/>
              </w:rPr>
            </w:pPr>
          </w:p>
        </w:tc>
        <w:tc>
          <w:tcPr>
            <w:tcW w:w="1998" w:type="dxa"/>
            <w:gridSpan w:val="12"/>
            <w:tcBorders>
              <w:top w:val="single" w:sz="12" w:space="0" w:color="auto"/>
              <w:left w:val="single" w:sz="2" w:space="0" w:color="auto"/>
              <w:right w:val="single" w:sz="12" w:space="0" w:color="auto"/>
            </w:tcBorders>
          </w:tcPr>
          <w:p w:rsidR="003F44F1" w:rsidRPr="004C7716" w:rsidRDefault="003F44F1" w:rsidP="004C7716">
            <w:pPr>
              <w:spacing w:line="360" w:lineRule="auto"/>
              <w:jc w:val="both"/>
              <w:rPr>
                <w:sz w:val="20"/>
                <w:szCs w:val="20"/>
              </w:rPr>
            </w:pPr>
          </w:p>
        </w:tc>
      </w:tr>
      <w:tr w:rsidR="003F44F1" w:rsidRPr="004C7716" w:rsidTr="004C7716">
        <w:trPr>
          <w:gridAfter w:val="1"/>
          <w:wAfter w:w="552" w:type="dxa"/>
          <w:cantSplit/>
        </w:trPr>
        <w:tc>
          <w:tcPr>
            <w:tcW w:w="4246" w:type="dxa"/>
            <w:gridSpan w:val="12"/>
            <w:tcBorders>
              <w:left w:val="single" w:sz="2" w:space="0" w:color="auto"/>
              <w:bottom w:val="single" w:sz="2" w:space="0" w:color="auto"/>
              <w:right w:val="single" w:sz="12" w:space="0" w:color="auto"/>
            </w:tcBorders>
          </w:tcPr>
          <w:p w:rsidR="003F44F1" w:rsidRPr="004C7716" w:rsidRDefault="003F44F1" w:rsidP="004C7716">
            <w:pPr>
              <w:spacing w:line="360" w:lineRule="auto"/>
              <w:jc w:val="both"/>
              <w:rPr>
                <w:b/>
                <w:bCs/>
                <w:sz w:val="20"/>
                <w:szCs w:val="20"/>
              </w:rPr>
            </w:pPr>
            <w:r w:rsidRPr="004C7716">
              <w:rPr>
                <w:sz w:val="20"/>
                <w:szCs w:val="20"/>
              </w:rPr>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510" w:type="dxa"/>
            <w:gridSpan w:val="2"/>
            <w:tcBorders>
              <w:left w:val="single" w:sz="12" w:space="0" w:color="auto"/>
              <w:bottom w:val="single" w:sz="2" w:space="0" w:color="auto"/>
              <w:right w:val="single" w:sz="2" w:space="0" w:color="auto"/>
            </w:tcBorders>
            <w:vAlign w:val="bottom"/>
          </w:tcPr>
          <w:p w:rsidR="003F44F1" w:rsidRPr="004C7716" w:rsidRDefault="003F44F1" w:rsidP="004C7716">
            <w:pPr>
              <w:spacing w:line="360" w:lineRule="auto"/>
              <w:jc w:val="both"/>
              <w:rPr>
                <w:sz w:val="20"/>
                <w:szCs w:val="20"/>
              </w:rPr>
            </w:pPr>
            <w:r w:rsidRPr="004C7716">
              <w:rPr>
                <w:sz w:val="20"/>
                <w:szCs w:val="20"/>
              </w:rPr>
              <w:t>010</w:t>
            </w:r>
          </w:p>
        </w:tc>
        <w:tc>
          <w:tcPr>
            <w:tcW w:w="2318" w:type="dxa"/>
            <w:gridSpan w:val="13"/>
            <w:tcBorders>
              <w:left w:val="single" w:sz="2" w:space="0" w:color="auto"/>
              <w:bottom w:val="single" w:sz="2" w:space="0" w:color="auto"/>
              <w:right w:val="single" w:sz="2" w:space="0" w:color="auto"/>
            </w:tcBorders>
            <w:vAlign w:val="bottom"/>
          </w:tcPr>
          <w:p w:rsidR="003F44F1" w:rsidRPr="004C7716" w:rsidRDefault="003F44F1" w:rsidP="004C7716">
            <w:pPr>
              <w:spacing w:line="360" w:lineRule="auto"/>
              <w:jc w:val="both"/>
              <w:rPr>
                <w:sz w:val="20"/>
                <w:szCs w:val="20"/>
              </w:rPr>
            </w:pPr>
            <w:r w:rsidRPr="004C7716">
              <w:rPr>
                <w:sz w:val="20"/>
                <w:szCs w:val="20"/>
              </w:rPr>
              <w:t>4905971</w:t>
            </w:r>
          </w:p>
        </w:tc>
        <w:tc>
          <w:tcPr>
            <w:tcW w:w="1998" w:type="dxa"/>
            <w:gridSpan w:val="12"/>
            <w:tcBorders>
              <w:left w:val="single" w:sz="2" w:space="0" w:color="auto"/>
              <w:bottom w:val="single" w:sz="2" w:space="0" w:color="auto"/>
              <w:right w:val="single" w:sz="12" w:space="0" w:color="auto"/>
            </w:tcBorders>
            <w:vAlign w:val="bottom"/>
          </w:tcPr>
          <w:p w:rsidR="003F44F1" w:rsidRPr="004C7716" w:rsidRDefault="003F44F1" w:rsidP="004C7716">
            <w:pPr>
              <w:spacing w:line="360" w:lineRule="auto"/>
              <w:jc w:val="both"/>
              <w:rPr>
                <w:sz w:val="20"/>
                <w:szCs w:val="20"/>
              </w:rPr>
            </w:pPr>
            <w:r w:rsidRPr="004C7716">
              <w:rPr>
                <w:sz w:val="20"/>
                <w:szCs w:val="20"/>
              </w:rPr>
              <w:t>5228434</w:t>
            </w:r>
          </w:p>
        </w:tc>
      </w:tr>
      <w:tr w:rsidR="003F44F1" w:rsidRPr="004C7716" w:rsidTr="004C7716">
        <w:trPr>
          <w:gridAfter w:val="1"/>
          <w:wAfter w:w="552" w:type="dxa"/>
          <w:cantSplit/>
        </w:trPr>
        <w:tc>
          <w:tcPr>
            <w:tcW w:w="4246" w:type="dxa"/>
            <w:gridSpan w:val="12"/>
            <w:tcBorders>
              <w:top w:val="single" w:sz="2" w:space="0" w:color="auto"/>
              <w:left w:val="single" w:sz="2" w:space="0" w:color="auto"/>
              <w:bottom w:val="single" w:sz="2" w:space="0" w:color="auto"/>
              <w:right w:val="single" w:sz="12" w:space="0" w:color="auto"/>
            </w:tcBorders>
          </w:tcPr>
          <w:p w:rsidR="003F44F1" w:rsidRPr="004C7716" w:rsidRDefault="003F44F1" w:rsidP="004C7716">
            <w:pPr>
              <w:spacing w:line="360" w:lineRule="auto"/>
              <w:jc w:val="both"/>
              <w:rPr>
                <w:sz w:val="20"/>
                <w:szCs w:val="20"/>
              </w:rPr>
            </w:pPr>
          </w:p>
        </w:tc>
        <w:tc>
          <w:tcPr>
            <w:tcW w:w="510" w:type="dxa"/>
            <w:gridSpan w:val="2"/>
            <w:tcBorders>
              <w:top w:val="single" w:sz="2" w:space="0" w:color="auto"/>
              <w:left w:val="single" w:sz="12" w:space="0" w:color="auto"/>
              <w:bottom w:val="single" w:sz="2" w:space="0" w:color="auto"/>
              <w:right w:val="single" w:sz="2" w:space="0" w:color="auto"/>
            </w:tcBorders>
            <w:vAlign w:val="bottom"/>
          </w:tcPr>
          <w:p w:rsidR="003F44F1" w:rsidRPr="004C7716" w:rsidRDefault="003F44F1" w:rsidP="004C7716">
            <w:pPr>
              <w:spacing w:line="360" w:lineRule="auto"/>
              <w:jc w:val="both"/>
              <w:rPr>
                <w:sz w:val="20"/>
                <w:szCs w:val="20"/>
              </w:rPr>
            </w:pPr>
            <w:r w:rsidRPr="004C7716">
              <w:rPr>
                <w:sz w:val="20"/>
                <w:szCs w:val="20"/>
              </w:rPr>
              <w:t>011</w:t>
            </w:r>
          </w:p>
        </w:tc>
        <w:tc>
          <w:tcPr>
            <w:tcW w:w="2318" w:type="dxa"/>
            <w:gridSpan w:val="13"/>
            <w:tcBorders>
              <w:top w:val="single" w:sz="2" w:space="0" w:color="auto"/>
              <w:left w:val="single" w:sz="2" w:space="0" w:color="auto"/>
              <w:bottom w:val="single" w:sz="2" w:space="0" w:color="auto"/>
              <w:right w:val="single" w:sz="2"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1998" w:type="dxa"/>
            <w:gridSpan w:val="12"/>
            <w:tcBorders>
              <w:top w:val="single" w:sz="2" w:space="0" w:color="auto"/>
              <w:left w:val="single" w:sz="2" w:space="0" w:color="auto"/>
              <w:bottom w:val="single" w:sz="2" w:space="0" w:color="auto"/>
              <w:right w:val="single" w:sz="12"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r>
      <w:tr w:rsidR="003F44F1" w:rsidRPr="004C7716" w:rsidTr="004C7716">
        <w:trPr>
          <w:gridAfter w:val="1"/>
          <w:wAfter w:w="552" w:type="dxa"/>
          <w:cantSplit/>
        </w:trPr>
        <w:tc>
          <w:tcPr>
            <w:tcW w:w="4246" w:type="dxa"/>
            <w:gridSpan w:val="12"/>
            <w:tcBorders>
              <w:top w:val="single" w:sz="2" w:space="0" w:color="auto"/>
              <w:left w:val="single" w:sz="2" w:space="0" w:color="auto"/>
              <w:bottom w:val="single" w:sz="2" w:space="0" w:color="auto"/>
              <w:right w:val="single" w:sz="12" w:space="0" w:color="auto"/>
            </w:tcBorders>
          </w:tcPr>
          <w:p w:rsidR="003F44F1" w:rsidRPr="004C7716" w:rsidRDefault="003F44F1" w:rsidP="002E07BE">
            <w:pPr>
              <w:spacing w:line="360" w:lineRule="auto"/>
              <w:jc w:val="both"/>
              <w:rPr>
                <w:sz w:val="20"/>
                <w:szCs w:val="20"/>
              </w:rPr>
            </w:pPr>
            <w:r w:rsidRPr="004C7716">
              <w:rPr>
                <w:sz w:val="20"/>
                <w:szCs w:val="20"/>
              </w:rPr>
              <w:t>Себестоимость проданных товаров, продукции,</w:t>
            </w:r>
            <w:r w:rsidR="002E07BE">
              <w:rPr>
                <w:sz w:val="20"/>
                <w:szCs w:val="20"/>
              </w:rPr>
              <w:t xml:space="preserve"> </w:t>
            </w:r>
            <w:r w:rsidRPr="004C7716">
              <w:rPr>
                <w:sz w:val="20"/>
                <w:szCs w:val="20"/>
              </w:rPr>
              <w:t>работ, услуг</w:t>
            </w:r>
          </w:p>
        </w:tc>
        <w:tc>
          <w:tcPr>
            <w:tcW w:w="510" w:type="dxa"/>
            <w:gridSpan w:val="2"/>
            <w:tcBorders>
              <w:top w:val="single" w:sz="2" w:space="0" w:color="auto"/>
              <w:left w:val="single" w:sz="12" w:space="0" w:color="auto"/>
              <w:bottom w:val="single" w:sz="2" w:space="0" w:color="auto"/>
              <w:right w:val="single" w:sz="2" w:space="0" w:color="auto"/>
            </w:tcBorders>
            <w:vAlign w:val="bottom"/>
          </w:tcPr>
          <w:p w:rsidR="003F44F1" w:rsidRPr="004C7716" w:rsidRDefault="003F44F1" w:rsidP="004C7716">
            <w:pPr>
              <w:spacing w:line="360" w:lineRule="auto"/>
              <w:jc w:val="both"/>
              <w:rPr>
                <w:sz w:val="20"/>
                <w:szCs w:val="20"/>
              </w:rPr>
            </w:pPr>
            <w:r w:rsidRPr="004C7716">
              <w:rPr>
                <w:sz w:val="20"/>
                <w:szCs w:val="20"/>
              </w:rPr>
              <w:t>020</w:t>
            </w:r>
          </w:p>
        </w:tc>
        <w:tc>
          <w:tcPr>
            <w:tcW w:w="246" w:type="dxa"/>
            <w:tcBorders>
              <w:top w:val="single" w:sz="2" w:space="0" w:color="auto"/>
              <w:left w:val="single" w:sz="2" w:space="0" w:color="auto"/>
              <w:bottom w:val="single" w:sz="2"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c>
          <w:tcPr>
            <w:tcW w:w="1580" w:type="dxa"/>
            <w:gridSpan w:val="7"/>
            <w:tcBorders>
              <w:top w:val="single" w:sz="2" w:space="0" w:color="auto"/>
              <w:bottom w:val="single" w:sz="4" w:space="0" w:color="auto"/>
            </w:tcBorders>
            <w:vAlign w:val="bottom"/>
          </w:tcPr>
          <w:p w:rsidR="003F44F1" w:rsidRPr="004C7716" w:rsidRDefault="003F44F1" w:rsidP="004C7716">
            <w:pPr>
              <w:spacing w:line="360" w:lineRule="auto"/>
              <w:jc w:val="both"/>
              <w:rPr>
                <w:sz w:val="20"/>
                <w:szCs w:val="20"/>
              </w:rPr>
            </w:pPr>
            <w:r w:rsidRPr="004C7716">
              <w:rPr>
                <w:sz w:val="20"/>
                <w:szCs w:val="20"/>
              </w:rPr>
              <w:t>3666618</w:t>
            </w:r>
          </w:p>
        </w:tc>
        <w:tc>
          <w:tcPr>
            <w:tcW w:w="246" w:type="dxa"/>
            <w:gridSpan w:val="3"/>
            <w:tcBorders>
              <w:top w:val="single" w:sz="2" w:space="0" w:color="auto"/>
              <w:left w:val="nil"/>
              <w:bottom w:val="single" w:sz="4"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c>
          <w:tcPr>
            <w:tcW w:w="246" w:type="dxa"/>
            <w:gridSpan w:val="2"/>
            <w:tcBorders>
              <w:top w:val="single" w:sz="2" w:space="0" w:color="auto"/>
              <w:bottom w:val="single" w:sz="2" w:space="0" w:color="auto"/>
              <w:right w:val="single" w:sz="2" w:space="0" w:color="auto"/>
            </w:tcBorders>
            <w:vAlign w:val="bottom"/>
          </w:tcPr>
          <w:p w:rsidR="003F44F1" w:rsidRPr="004C7716" w:rsidRDefault="003F44F1" w:rsidP="004C7716">
            <w:pPr>
              <w:spacing w:line="360" w:lineRule="auto"/>
              <w:jc w:val="both"/>
              <w:rPr>
                <w:sz w:val="20"/>
                <w:szCs w:val="20"/>
              </w:rPr>
            </w:pPr>
          </w:p>
        </w:tc>
        <w:tc>
          <w:tcPr>
            <w:tcW w:w="239" w:type="dxa"/>
            <w:tcBorders>
              <w:top w:val="single" w:sz="2" w:space="0" w:color="auto"/>
              <w:left w:val="single" w:sz="2" w:space="0" w:color="auto"/>
              <w:bottom w:val="single" w:sz="2"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c>
          <w:tcPr>
            <w:tcW w:w="1050" w:type="dxa"/>
            <w:gridSpan w:val="5"/>
            <w:tcBorders>
              <w:top w:val="single" w:sz="2" w:space="0" w:color="auto"/>
              <w:bottom w:val="single" w:sz="2" w:space="0" w:color="auto"/>
            </w:tcBorders>
            <w:vAlign w:val="bottom"/>
          </w:tcPr>
          <w:p w:rsidR="003F44F1" w:rsidRPr="004C7716" w:rsidRDefault="003F44F1" w:rsidP="004C7716">
            <w:pPr>
              <w:spacing w:line="360" w:lineRule="auto"/>
              <w:jc w:val="both"/>
              <w:rPr>
                <w:sz w:val="20"/>
                <w:szCs w:val="20"/>
              </w:rPr>
            </w:pPr>
            <w:r w:rsidRPr="004C7716">
              <w:rPr>
                <w:sz w:val="20"/>
                <w:szCs w:val="20"/>
              </w:rPr>
              <w:t>3677069</w:t>
            </w:r>
          </w:p>
        </w:tc>
        <w:tc>
          <w:tcPr>
            <w:tcW w:w="284" w:type="dxa"/>
            <w:gridSpan w:val="4"/>
            <w:tcBorders>
              <w:top w:val="single" w:sz="2" w:space="0" w:color="auto"/>
              <w:bottom w:val="single" w:sz="2"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c>
          <w:tcPr>
            <w:tcW w:w="425" w:type="dxa"/>
            <w:gridSpan w:val="2"/>
            <w:tcBorders>
              <w:top w:val="single" w:sz="2" w:space="0" w:color="auto"/>
              <w:left w:val="nil"/>
              <w:bottom w:val="single" w:sz="2" w:space="0" w:color="auto"/>
              <w:right w:val="single" w:sz="12" w:space="0" w:color="auto"/>
            </w:tcBorders>
            <w:vAlign w:val="bottom"/>
          </w:tcPr>
          <w:p w:rsidR="003F44F1" w:rsidRPr="004C7716" w:rsidRDefault="003F44F1" w:rsidP="004C7716">
            <w:pPr>
              <w:spacing w:line="360" w:lineRule="auto"/>
              <w:jc w:val="both"/>
              <w:rPr>
                <w:sz w:val="20"/>
                <w:szCs w:val="20"/>
              </w:rPr>
            </w:pPr>
          </w:p>
        </w:tc>
      </w:tr>
      <w:tr w:rsidR="003F44F1" w:rsidRPr="004C7716" w:rsidTr="004C7716">
        <w:trPr>
          <w:gridAfter w:val="1"/>
          <w:wAfter w:w="552" w:type="dxa"/>
          <w:cantSplit/>
        </w:trPr>
        <w:tc>
          <w:tcPr>
            <w:tcW w:w="4246" w:type="dxa"/>
            <w:gridSpan w:val="12"/>
            <w:tcBorders>
              <w:top w:val="single" w:sz="2" w:space="0" w:color="auto"/>
              <w:left w:val="single" w:sz="4" w:space="0" w:color="auto"/>
              <w:bottom w:val="single" w:sz="4" w:space="0" w:color="auto"/>
              <w:right w:val="single" w:sz="12" w:space="0" w:color="auto"/>
            </w:tcBorders>
          </w:tcPr>
          <w:p w:rsidR="003F44F1" w:rsidRPr="004C7716" w:rsidRDefault="003F44F1" w:rsidP="004C7716">
            <w:pPr>
              <w:spacing w:line="360" w:lineRule="auto"/>
              <w:jc w:val="both"/>
              <w:rPr>
                <w:sz w:val="20"/>
                <w:szCs w:val="20"/>
              </w:rPr>
            </w:pPr>
          </w:p>
        </w:tc>
        <w:tc>
          <w:tcPr>
            <w:tcW w:w="510" w:type="dxa"/>
            <w:gridSpan w:val="2"/>
            <w:tcBorders>
              <w:top w:val="single" w:sz="2" w:space="0" w:color="auto"/>
              <w:left w:val="single" w:sz="12" w:space="0" w:color="auto"/>
              <w:bottom w:val="single" w:sz="4" w:space="0" w:color="auto"/>
              <w:right w:val="single" w:sz="4" w:space="0" w:color="auto"/>
            </w:tcBorders>
            <w:vAlign w:val="bottom"/>
          </w:tcPr>
          <w:p w:rsidR="003F44F1" w:rsidRPr="004C7716" w:rsidRDefault="003F44F1" w:rsidP="004C7716">
            <w:pPr>
              <w:spacing w:line="360" w:lineRule="auto"/>
              <w:jc w:val="both"/>
              <w:rPr>
                <w:sz w:val="20"/>
                <w:szCs w:val="20"/>
              </w:rPr>
            </w:pPr>
            <w:r w:rsidRPr="004C7716">
              <w:rPr>
                <w:sz w:val="20"/>
                <w:szCs w:val="20"/>
              </w:rPr>
              <w:t>021</w:t>
            </w:r>
          </w:p>
        </w:tc>
        <w:tc>
          <w:tcPr>
            <w:tcW w:w="246" w:type="dxa"/>
            <w:tcBorders>
              <w:top w:val="single" w:sz="2" w:space="0" w:color="auto"/>
              <w:left w:val="single" w:sz="4" w:space="0" w:color="auto"/>
              <w:bottom w:val="single" w:sz="4"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c>
          <w:tcPr>
            <w:tcW w:w="1580" w:type="dxa"/>
            <w:gridSpan w:val="7"/>
            <w:tcBorders>
              <w:top w:val="single" w:sz="4" w:space="0" w:color="auto"/>
              <w:bottom w:val="single" w:sz="4"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246" w:type="dxa"/>
            <w:gridSpan w:val="3"/>
            <w:tcBorders>
              <w:top w:val="single" w:sz="4" w:space="0" w:color="auto"/>
              <w:left w:val="nil"/>
              <w:bottom w:val="single" w:sz="4"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c>
          <w:tcPr>
            <w:tcW w:w="246" w:type="dxa"/>
            <w:gridSpan w:val="2"/>
            <w:tcBorders>
              <w:top w:val="single" w:sz="2" w:space="0" w:color="auto"/>
              <w:bottom w:val="single" w:sz="2" w:space="0" w:color="auto"/>
              <w:right w:val="single" w:sz="2" w:space="0" w:color="auto"/>
            </w:tcBorders>
            <w:vAlign w:val="bottom"/>
          </w:tcPr>
          <w:p w:rsidR="003F44F1" w:rsidRPr="004C7716" w:rsidRDefault="003F44F1" w:rsidP="004C7716">
            <w:pPr>
              <w:spacing w:line="360" w:lineRule="auto"/>
              <w:jc w:val="both"/>
              <w:rPr>
                <w:sz w:val="20"/>
                <w:szCs w:val="20"/>
              </w:rPr>
            </w:pPr>
          </w:p>
        </w:tc>
        <w:tc>
          <w:tcPr>
            <w:tcW w:w="239" w:type="dxa"/>
            <w:tcBorders>
              <w:top w:val="single" w:sz="2" w:space="0" w:color="auto"/>
              <w:left w:val="single" w:sz="2" w:space="0" w:color="auto"/>
              <w:bottom w:val="single" w:sz="2"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c>
          <w:tcPr>
            <w:tcW w:w="1050" w:type="dxa"/>
            <w:gridSpan w:val="5"/>
            <w:tcBorders>
              <w:top w:val="single" w:sz="2" w:space="0" w:color="auto"/>
              <w:bottom w:val="single" w:sz="2"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284" w:type="dxa"/>
            <w:gridSpan w:val="4"/>
            <w:tcBorders>
              <w:top w:val="single" w:sz="2" w:space="0" w:color="auto"/>
              <w:bottom w:val="single" w:sz="2"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c>
          <w:tcPr>
            <w:tcW w:w="425" w:type="dxa"/>
            <w:gridSpan w:val="2"/>
            <w:tcBorders>
              <w:top w:val="single" w:sz="2" w:space="0" w:color="auto"/>
              <w:left w:val="nil"/>
              <w:bottom w:val="single" w:sz="2" w:space="0" w:color="auto"/>
              <w:right w:val="single" w:sz="12" w:space="0" w:color="auto"/>
            </w:tcBorders>
            <w:vAlign w:val="bottom"/>
          </w:tcPr>
          <w:p w:rsidR="003F44F1" w:rsidRPr="004C7716" w:rsidRDefault="003F44F1" w:rsidP="004C7716">
            <w:pPr>
              <w:spacing w:line="360" w:lineRule="auto"/>
              <w:jc w:val="both"/>
              <w:rPr>
                <w:sz w:val="20"/>
                <w:szCs w:val="20"/>
              </w:rPr>
            </w:pPr>
          </w:p>
        </w:tc>
      </w:tr>
      <w:tr w:rsidR="003F44F1" w:rsidRPr="004C7716" w:rsidTr="004C7716">
        <w:trPr>
          <w:gridAfter w:val="1"/>
          <w:wAfter w:w="552" w:type="dxa"/>
          <w:cantSplit/>
        </w:trPr>
        <w:tc>
          <w:tcPr>
            <w:tcW w:w="4246" w:type="dxa"/>
            <w:gridSpan w:val="12"/>
            <w:tcBorders>
              <w:top w:val="single" w:sz="4" w:space="0" w:color="auto"/>
              <w:left w:val="single" w:sz="4" w:space="0" w:color="auto"/>
              <w:bottom w:val="single" w:sz="4" w:space="0" w:color="auto"/>
              <w:right w:val="single" w:sz="12" w:space="0" w:color="auto"/>
            </w:tcBorders>
          </w:tcPr>
          <w:p w:rsidR="003F44F1" w:rsidRPr="004C7716" w:rsidRDefault="003F44F1" w:rsidP="004C7716">
            <w:pPr>
              <w:spacing w:line="360" w:lineRule="auto"/>
              <w:jc w:val="both"/>
              <w:rPr>
                <w:sz w:val="20"/>
                <w:szCs w:val="20"/>
              </w:rPr>
            </w:pPr>
            <w:r w:rsidRPr="004C7716">
              <w:rPr>
                <w:sz w:val="20"/>
                <w:szCs w:val="20"/>
              </w:rPr>
              <w:t>Валовая прибыль</w:t>
            </w:r>
          </w:p>
        </w:tc>
        <w:tc>
          <w:tcPr>
            <w:tcW w:w="510" w:type="dxa"/>
            <w:gridSpan w:val="2"/>
            <w:tcBorders>
              <w:top w:val="single" w:sz="4" w:space="0" w:color="auto"/>
              <w:left w:val="single" w:sz="12" w:space="0" w:color="auto"/>
              <w:bottom w:val="single" w:sz="4" w:space="0" w:color="auto"/>
              <w:right w:val="single" w:sz="4" w:space="0" w:color="auto"/>
            </w:tcBorders>
            <w:vAlign w:val="bottom"/>
          </w:tcPr>
          <w:p w:rsidR="003F44F1" w:rsidRPr="004C7716" w:rsidRDefault="003F44F1" w:rsidP="004C7716">
            <w:pPr>
              <w:spacing w:line="360" w:lineRule="auto"/>
              <w:jc w:val="both"/>
              <w:rPr>
                <w:sz w:val="20"/>
                <w:szCs w:val="20"/>
              </w:rPr>
            </w:pPr>
            <w:r w:rsidRPr="004C7716">
              <w:rPr>
                <w:sz w:val="20"/>
                <w:szCs w:val="20"/>
              </w:rPr>
              <w:t>029</w:t>
            </w:r>
          </w:p>
        </w:tc>
        <w:tc>
          <w:tcPr>
            <w:tcW w:w="246" w:type="dxa"/>
            <w:tcBorders>
              <w:top w:val="single" w:sz="4" w:space="0" w:color="auto"/>
              <w:left w:val="single" w:sz="4" w:space="0" w:color="auto"/>
              <w:bottom w:val="single" w:sz="4" w:space="0" w:color="auto"/>
            </w:tcBorders>
            <w:vAlign w:val="bottom"/>
          </w:tcPr>
          <w:p w:rsidR="003F44F1" w:rsidRPr="004C7716" w:rsidRDefault="003F44F1" w:rsidP="004C7716">
            <w:pPr>
              <w:spacing w:line="360" w:lineRule="auto"/>
              <w:jc w:val="both"/>
              <w:rPr>
                <w:sz w:val="20"/>
                <w:szCs w:val="20"/>
              </w:rPr>
            </w:pPr>
          </w:p>
        </w:tc>
        <w:tc>
          <w:tcPr>
            <w:tcW w:w="1580" w:type="dxa"/>
            <w:gridSpan w:val="7"/>
            <w:tcBorders>
              <w:top w:val="single" w:sz="4" w:space="0" w:color="auto"/>
              <w:bottom w:val="single" w:sz="4" w:space="0" w:color="auto"/>
            </w:tcBorders>
            <w:vAlign w:val="bottom"/>
          </w:tcPr>
          <w:p w:rsidR="003F44F1" w:rsidRPr="004C7716" w:rsidRDefault="003F44F1" w:rsidP="004C7716">
            <w:pPr>
              <w:spacing w:line="360" w:lineRule="auto"/>
              <w:jc w:val="both"/>
              <w:rPr>
                <w:sz w:val="20"/>
                <w:szCs w:val="20"/>
              </w:rPr>
            </w:pPr>
            <w:r w:rsidRPr="004C7716">
              <w:rPr>
                <w:sz w:val="20"/>
                <w:szCs w:val="20"/>
              </w:rPr>
              <w:t>1239353</w:t>
            </w:r>
          </w:p>
        </w:tc>
        <w:tc>
          <w:tcPr>
            <w:tcW w:w="246" w:type="dxa"/>
            <w:gridSpan w:val="3"/>
            <w:tcBorders>
              <w:top w:val="single" w:sz="4" w:space="0" w:color="auto"/>
              <w:left w:val="nil"/>
              <w:bottom w:val="single" w:sz="4" w:space="0" w:color="auto"/>
            </w:tcBorders>
            <w:vAlign w:val="bottom"/>
          </w:tcPr>
          <w:p w:rsidR="003F44F1" w:rsidRPr="004C7716" w:rsidRDefault="003F44F1" w:rsidP="004C7716">
            <w:pPr>
              <w:spacing w:line="360" w:lineRule="auto"/>
              <w:jc w:val="both"/>
              <w:rPr>
                <w:sz w:val="20"/>
                <w:szCs w:val="20"/>
              </w:rPr>
            </w:pPr>
          </w:p>
        </w:tc>
        <w:tc>
          <w:tcPr>
            <w:tcW w:w="246" w:type="dxa"/>
            <w:gridSpan w:val="2"/>
            <w:tcBorders>
              <w:top w:val="single" w:sz="2" w:space="0" w:color="auto"/>
              <w:bottom w:val="single" w:sz="2" w:space="0" w:color="auto"/>
              <w:right w:val="single" w:sz="2" w:space="0" w:color="auto"/>
            </w:tcBorders>
            <w:vAlign w:val="bottom"/>
          </w:tcPr>
          <w:p w:rsidR="003F44F1" w:rsidRPr="004C7716" w:rsidRDefault="003F44F1" w:rsidP="004C7716">
            <w:pPr>
              <w:spacing w:line="360" w:lineRule="auto"/>
              <w:jc w:val="both"/>
              <w:rPr>
                <w:sz w:val="20"/>
                <w:szCs w:val="20"/>
              </w:rPr>
            </w:pPr>
          </w:p>
        </w:tc>
        <w:tc>
          <w:tcPr>
            <w:tcW w:w="239" w:type="dxa"/>
            <w:tcBorders>
              <w:top w:val="single" w:sz="2" w:space="0" w:color="auto"/>
              <w:left w:val="single" w:sz="2" w:space="0" w:color="auto"/>
              <w:bottom w:val="single" w:sz="2" w:space="0" w:color="auto"/>
            </w:tcBorders>
            <w:vAlign w:val="bottom"/>
          </w:tcPr>
          <w:p w:rsidR="003F44F1" w:rsidRPr="004C7716" w:rsidRDefault="003F44F1" w:rsidP="004C7716">
            <w:pPr>
              <w:spacing w:line="360" w:lineRule="auto"/>
              <w:jc w:val="both"/>
              <w:rPr>
                <w:sz w:val="20"/>
                <w:szCs w:val="20"/>
              </w:rPr>
            </w:pPr>
          </w:p>
        </w:tc>
        <w:tc>
          <w:tcPr>
            <w:tcW w:w="1050" w:type="dxa"/>
            <w:gridSpan w:val="5"/>
            <w:tcBorders>
              <w:top w:val="single" w:sz="2" w:space="0" w:color="auto"/>
              <w:bottom w:val="single" w:sz="2" w:space="0" w:color="auto"/>
            </w:tcBorders>
            <w:vAlign w:val="bottom"/>
          </w:tcPr>
          <w:p w:rsidR="003F44F1" w:rsidRPr="004C7716" w:rsidRDefault="003F44F1" w:rsidP="004C7716">
            <w:pPr>
              <w:spacing w:line="360" w:lineRule="auto"/>
              <w:jc w:val="both"/>
              <w:rPr>
                <w:sz w:val="20"/>
                <w:szCs w:val="20"/>
              </w:rPr>
            </w:pPr>
            <w:r w:rsidRPr="004C7716">
              <w:rPr>
                <w:sz w:val="20"/>
                <w:szCs w:val="20"/>
              </w:rPr>
              <w:t>1551365</w:t>
            </w:r>
          </w:p>
        </w:tc>
        <w:tc>
          <w:tcPr>
            <w:tcW w:w="284" w:type="dxa"/>
            <w:gridSpan w:val="4"/>
            <w:tcBorders>
              <w:top w:val="single" w:sz="2" w:space="0" w:color="auto"/>
              <w:bottom w:val="single" w:sz="2" w:space="0" w:color="auto"/>
            </w:tcBorders>
            <w:vAlign w:val="bottom"/>
          </w:tcPr>
          <w:p w:rsidR="003F44F1" w:rsidRPr="004C7716" w:rsidRDefault="003F44F1" w:rsidP="004C7716">
            <w:pPr>
              <w:spacing w:line="360" w:lineRule="auto"/>
              <w:jc w:val="both"/>
              <w:rPr>
                <w:sz w:val="20"/>
                <w:szCs w:val="20"/>
              </w:rPr>
            </w:pPr>
          </w:p>
        </w:tc>
        <w:tc>
          <w:tcPr>
            <w:tcW w:w="425" w:type="dxa"/>
            <w:gridSpan w:val="2"/>
            <w:tcBorders>
              <w:top w:val="single" w:sz="2" w:space="0" w:color="auto"/>
              <w:left w:val="nil"/>
              <w:bottom w:val="single" w:sz="2" w:space="0" w:color="auto"/>
              <w:right w:val="single" w:sz="12" w:space="0" w:color="auto"/>
            </w:tcBorders>
            <w:vAlign w:val="bottom"/>
          </w:tcPr>
          <w:p w:rsidR="003F44F1" w:rsidRPr="004C7716" w:rsidRDefault="003F44F1" w:rsidP="004C7716">
            <w:pPr>
              <w:spacing w:line="360" w:lineRule="auto"/>
              <w:jc w:val="both"/>
              <w:rPr>
                <w:sz w:val="20"/>
                <w:szCs w:val="20"/>
              </w:rPr>
            </w:pPr>
          </w:p>
        </w:tc>
      </w:tr>
      <w:tr w:rsidR="003F44F1" w:rsidRPr="004C7716" w:rsidTr="004C7716">
        <w:trPr>
          <w:gridAfter w:val="1"/>
          <w:wAfter w:w="552" w:type="dxa"/>
          <w:cantSplit/>
        </w:trPr>
        <w:tc>
          <w:tcPr>
            <w:tcW w:w="4246" w:type="dxa"/>
            <w:gridSpan w:val="12"/>
            <w:tcBorders>
              <w:top w:val="single" w:sz="4" w:space="0" w:color="auto"/>
              <w:left w:val="single" w:sz="4" w:space="0" w:color="auto"/>
              <w:bottom w:val="single" w:sz="4" w:space="0" w:color="auto"/>
              <w:right w:val="single" w:sz="12" w:space="0" w:color="auto"/>
            </w:tcBorders>
          </w:tcPr>
          <w:p w:rsidR="003F44F1" w:rsidRPr="004C7716" w:rsidRDefault="003F44F1" w:rsidP="004C7716">
            <w:pPr>
              <w:spacing w:line="360" w:lineRule="auto"/>
              <w:jc w:val="both"/>
              <w:rPr>
                <w:sz w:val="20"/>
                <w:szCs w:val="20"/>
              </w:rPr>
            </w:pPr>
            <w:r w:rsidRPr="004C7716">
              <w:rPr>
                <w:sz w:val="20"/>
                <w:szCs w:val="20"/>
              </w:rPr>
              <w:t>Коммерческие расходы</w:t>
            </w:r>
          </w:p>
        </w:tc>
        <w:tc>
          <w:tcPr>
            <w:tcW w:w="510" w:type="dxa"/>
            <w:gridSpan w:val="2"/>
            <w:tcBorders>
              <w:top w:val="single" w:sz="4" w:space="0" w:color="auto"/>
              <w:left w:val="single" w:sz="12" w:space="0" w:color="auto"/>
              <w:bottom w:val="single" w:sz="4" w:space="0" w:color="auto"/>
              <w:right w:val="single" w:sz="4" w:space="0" w:color="auto"/>
            </w:tcBorders>
            <w:vAlign w:val="bottom"/>
          </w:tcPr>
          <w:p w:rsidR="003F44F1" w:rsidRPr="004C7716" w:rsidRDefault="003F44F1" w:rsidP="004C7716">
            <w:pPr>
              <w:spacing w:line="360" w:lineRule="auto"/>
              <w:jc w:val="both"/>
              <w:rPr>
                <w:sz w:val="20"/>
                <w:szCs w:val="20"/>
              </w:rPr>
            </w:pPr>
            <w:r w:rsidRPr="004C7716">
              <w:rPr>
                <w:sz w:val="20"/>
                <w:szCs w:val="20"/>
              </w:rPr>
              <w:t>030</w:t>
            </w:r>
          </w:p>
        </w:tc>
        <w:tc>
          <w:tcPr>
            <w:tcW w:w="246" w:type="dxa"/>
            <w:tcBorders>
              <w:top w:val="single" w:sz="4" w:space="0" w:color="auto"/>
              <w:left w:val="single" w:sz="4" w:space="0" w:color="auto"/>
              <w:bottom w:val="single" w:sz="4"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c>
          <w:tcPr>
            <w:tcW w:w="1580" w:type="dxa"/>
            <w:gridSpan w:val="7"/>
            <w:tcBorders>
              <w:top w:val="single" w:sz="4" w:space="0" w:color="auto"/>
              <w:bottom w:val="single" w:sz="4" w:space="0" w:color="auto"/>
            </w:tcBorders>
            <w:vAlign w:val="bottom"/>
          </w:tcPr>
          <w:p w:rsidR="003F44F1" w:rsidRPr="004C7716" w:rsidRDefault="003F44F1" w:rsidP="004C7716">
            <w:pPr>
              <w:spacing w:line="360" w:lineRule="auto"/>
              <w:jc w:val="both"/>
              <w:rPr>
                <w:sz w:val="20"/>
                <w:szCs w:val="20"/>
              </w:rPr>
            </w:pPr>
            <w:r w:rsidRPr="004C7716">
              <w:rPr>
                <w:sz w:val="20"/>
                <w:szCs w:val="20"/>
              </w:rPr>
              <w:t>193503</w:t>
            </w:r>
          </w:p>
        </w:tc>
        <w:tc>
          <w:tcPr>
            <w:tcW w:w="246" w:type="dxa"/>
            <w:gridSpan w:val="3"/>
            <w:tcBorders>
              <w:top w:val="single" w:sz="4" w:space="0" w:color="auto"/>
              <w:left w:val="nil"/>
              <w:bottom w:val="single" w:sz="4"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c>
          <w:tcPr>
            <w:tcW w:w="246" w:type="dxa"/>
            <w:gridSpan w:val="2"/>
            <w:tcBorders>
              <w:top w:val="single" w:sz="2" w:space="0" w:color="auto"/>
              <w:bottom w:val="single" w:sz="2" w:space="0" w:color="auto"/>
              <w:right w:val="single" w:sz="2" w:space="0" w:color="auto"/>
            </w:tcBorders>
            <w:vAlign w:val="bottom"/>
          </w:tcPr>
          <w:p w:rsidR="003F44F1" w:rsidRPr="004C7716" w:rsidRDefault="003F44F1" w:rsidP="004C7716">
            <w:pPr>
              <w:spacing w:line="360" w:lineRule="auto"/>
              <w:jc w:val="both"/>
              <w:rPr>
                <w:sz w:val="20"/>
                <w:szCs w:val="20"/>
              </w:rPr>
            </w:pPr>
          </w:p>
        </w:tc>
        <w:tc>
          <w:tcPr>
            <w:tcW w:w="239" w:type="dxa"/>
            <w:tcBorders>
              <w:top w:val="single" w:sz="2" w:space="0" w:color="auto"/>
              <w:left w:val="single" w:sz="2" w:space="0" w:color="auto"/>
              <w:bottom w:val="single" w:sz="2"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c>
          <w:tcPr>
            <w:tcW w:w="1050" w:type="dxa"/>
            <w:gridSpan w:val="5"/>
            <w:tcBorders>
              <w:top w:val="single" w:sz="2" w:space="0" w:color="auto"/>
              <w:bottom w:val="single" w:sz="2" w:space="0" w:color="auto"/>
            </w:tcBorders>
            <w:vAlign w:val="bottom"/>
          </w:tcPr>
          <w:p w:rsidR="003F44F1" w:rsidRPr="004C7716" w:rsidRDefault="003F44F1" w:rsidP="004C7716">
            <w:pPr>
              <w:spacing w:line="360" w:lineRule="auto"/>
              <w:jc w:val="both"/>
              <w:rPr>
                <w:sz w:val="20"/>
                <w:szCs w:val="20"/>
              </w:rPr>
            </w:pPr>
            <w:r w:rsidRPr="004C7716">
              <w:rPr>
                <w:sz w:val="20"/>
                <w:szCs w:val="20"/>
              </w:rPr>
              <w:t>193996</w:t>
            </w:r>
          </w:p>
        </w:tc>
        <w:tc>
          <w:tcPr>
            <w:tcW w:w="284" w:type="dxa"/>
            <w:gridSpan w:val="4"/>
            <w:tcBorders>
              <w:top w:val="single" w:sz="2" w:space="0" w:color="auto"/>
              <w:bottom w:val="single" w:sz="2"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c>
          <w:tcPr>
            <w:tcW w:w="425" w:type="dxa"/>
            <w:gridSpan w:val="2"/>
            <w:tcBorders>
              <w:top w:val="single" w:sz="2" w:space="0" w:color="auto"/>
              <w:left w:val="nil"/>
              <w:bottom w:val="single" w:sz="2" w:space="0" w:color="auto"/>
              <w:right w:val="single" w:sz="12" w:space="0" w:color="auto"/>
            </w:tcBorders>
            <w:vAlign w:val="bottom"/>
          </w:tcPr>
          <w:p w:rsidR="003F44F1" w:rsidRPr="004C7716" w:rsidRDefault="003F44F1" w:rsidP="004C7716">
            <w:pPr>
              <w:spacing w:line="360" w:lineRule="auto"/>
              <w:jc w:val="both"/>
              <w:rPr>
                <w:sz w:val="20"/>
                <w:szCs w:val="20"/>
              </w:rPr>
            </w:pPr>
          </w:p>
        </w:tc>
      </w:tr>
      <w:tr w:rsidR="003F44F1" w:rsidRPr="004C7716" w:rsidTr="004C7716">
        <w:trPr>
          <w:gridAfter w:val="1"/>
          <w:wAfter w:w="552" w:type="dxa"/>
          <w:cantSplit/>
        </w:trPr>
        <w:tc>
          <w:tcPr>
            <w:tcW w:w="4246" w:type="dxa"/>
            <w:gridSpan w:val="12"/>
            <w:tcBorders>
              <w:top w:val="single" w:sz="4" w:space="0" w:color="auto"/>
              <w:left w:val="single" w:sz="4" w:space="0" w:color="auto"/>
              <w:bottom w:val="single" w:sz="4" w:space="0" w:color="auto"/>
              <w:right w:val="single" w:sz="12" w:space="0" w:color="auto"/>
            </w:tcBorders>
          </w:tcPr>
          <w:p w:rsidR="003F44F1" w:rsidRPr="004C7716" w:rsidRDefault="003F44F1" w:rsidP="004C7716">
            <w:pPr>
              <w:spacing w:line="360" w:lineRule="auto"/>
              <w:jc w:val="both"/>
              <w:rPr>
                <w:sz w:val="20"/>
                <w:szCs w:val="20"/>
              </w:rPr>
            </w:pPr>
            <w:r w:rsidRPr="004C7716">
              <w:rPr>
                <w:sz w:val="20"/>
                <w:szCs w:val="20"/>
              </w:rPr>
              <w:t>Управленческие расходы</w:t>
            </w:r>
          </w:p>
        </w:tc>
        <w:tc>
          <w:tcPr>
            <w:tcW w:w="510" w:type="dxa"/>
            <w:gridSpan w:val="2"/>
            <w:tcBorders>
              <w:top w:val="single" w:sz="4" w:space="0" w:color="auto"/>
              <w:left w:val="single" w:sz="12" w:space="0" w:color="auto"/>
              <w:bottom w:val="single" w:sz="4" w:space="0" w:color="auto"/>
              <w:right w:val="single" w:sz="4" w:space="0" w:color="auto"/>
            </w:tcBorders>
            <w:vAlign w:val="bottom"/>
          </w:tcPr>
          <w:p w:rsidR="003F44F1" w:rsidRPr="004C7716" w:rsidRDefault="003F44F1" w:rsidP="004C7716">
            <w:pPr>
              <w:spacing w:line="360" w:lineRule="auto"/>
              <w:jc w:val="both"/>
              <w:rPr>
                <w:sz w:val="20"/>
                <w:szCs w:val="20"/>
              </w:rPr>
            </w:pPr>
            <w:r w:rsidRPr="004C7716">
              <w:rPr>
                <w:sz w:val="20"/>
                <w:szCs w:val="20"/>
              </w:rPr>
              <w:t>040</w:t>
            </w:r>
          </w:p>
        </w:tc>
        <w:tc>
          <w:tcPr>
            <w:tcW w:w="246" w:type="dxa"/>
            <w:tcBorders>
              <w:top w:val="single" w:sz="4" w:space="0" w:color="auto"/>
              <w:left w:val="single" w:sz="4" w:space="0" w:color="auto"/>
              <w:bottom w:val="single" w:sz="4"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c>
          <w:tcPr>
            <w:tcW w:w="1580" w:type="dxa"/>
            <w:gridSpan w:val="7"/>
            <w:tcBorders>
              <w:top w:val="single" w:sz="4" w:space="0" w:color="auto"/>
              <w:bottom w:val="single" w:sz="4" w:space="0" w:color="auto"/>
            </w:tcBorders>
            <w:vAlign w:val="bottom"/>
          </w:tcPr>
          <w:p w:rsidR="003F44F1" w:rsidRPr="004C7716" w:rsidRDefault="003F44F1" w:rsidP="004C7716">
            <w:pPr>
              <w:spacing w:line="360" w:lineRule="auto"/>
              <w:jc w:val="both"/>
              <w:rPr>
                <w:sz w:val="20"/>
                <w:szCs w:val="20"/>
              </w:rPr>
            </w:pPr>
            <w:r w:rsidRPr="004C7716">
              <w:rPr>
                <w:sz w:val="20"/>
                <w:szCs w:val="20"/>
              </w:rPr>
              <w:t>611879</w:t>
            </w:r>
          </w:p>
        </w:tc>
        <w:tc>
          <w:tcPr>
            <w:tcW w:w="246" w:type="dxa"/>
            <w:gridSpan w:val="3"/>
            <w:tcBorders>
              <w:top w:val="single" w:sz="4" w:space="0" w:color="auto"/>
              <w:left w:val="nil"/>
              <w:bottom w:val="single" w:sz="4"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c>
          <w:tcPr>
            <w:tcW w:w="246" w:type="dxa"/>
            <w:gridSpan w:val="2"/>
            <w:tcBorders>
              <w:top w:val="single" w:sz="2" w:space="0" w:color="auto"/>
              <w:bottom w:val="single" w:sz="2" w:space="0" w:color="auto"/>
              <w:right w:val="single" w:sz="2" w:space="0" w:color="auto"/>
            </w:tcBorders>
            <w:vAlign w:val="bottom"/>
          </w:tcPr>
          <w:p w:rsidR="003F44F1" w:rsidRPr="004C7716" w:rsidRDefault="003F44F1" w:rsidP="004C7716">
            <w:pPr>
              <w:spacing w:line="360" w:lineRule="auto"/>
              <w:jc w:val="both"/>
              <w:rPr>
                <w:sz w:val="20"/>
                <w:szCs w:val="20"/>
              </w:rPr>
            </w:pPr>
          </w:p>
        </w:tc>
        <w:tc>
          <w:tcPr>
            <w:tcW w:w="239" w:type="dxa"/>
            <w:tcBorders>
              <w:top w:val="single" w:sz="2" w:space="0" w:color="auto"/>
              <w:left w:val="single" w:sz="2" w:space="0" w:color="auto"/>
              <w:bottom w:val="single" w:sz="2"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c>
          <w:tcPr>
            <w:tcW w:w="1050" w:type="dxa"/>
            <w:gridSpan w:val="5"/>
            <w:tcBorders>
              <w:top w:val="single" w:sz="2" w:space="0" w:color="auto"/>
              <w:bottom w:val="single" w:sz="2" w:space="0" w:color="auto"/>
            </w:tcBorders>
            <w:vAlign w:val="bottom"/>
          </w:tcPr>
          <w:p w:rsidR="003F44F1" w:rsidRPr="004C7716" w:rsidRDefault="003F44F1" w:rsidP="004C7716">
            <w:pPr>
              <w:spacing w:line="360" w:lineRule="auto"/>
              <w:jc w:val="both"/>
              <w:rPr>
                <w:sz w:val="20"/>
                <w:szCs w:val="20"/>
              </w:rPr>
            </w:pPr>
            <w:r w:rsidRPr="004C7716">
              <w:rPr>
                <w:sz w:val="20"/>
                <w:szCs w:val="20"/>
              </w:rPr>
              <w:t>550522</w:t>
            </w:r>
          </w:p>
        </w:tc>
        <w:tc>
          <w:tcPr>
            <w:tcW w:w="284" w:type="dxa"/>
            <w:gridSpan w:val="4"/>
            <w:tcBorders>
              <w:top w:val="single" w:sz="2" w:space="0" w:color="auto"/>
              <w:bottom w:val="single" w:sz="2"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c>
          <w:tcPr>
            <w:tcW w:w="425" w:type="dxa"/>
            <w:gridSpan w:val="2"/>
            <w:tcBorders>
              <w:top w:val="single" w:sz="2" w:space="0" w:color="auto"/>
              <w:left w:val="nil"/>
              <w:bottom w:val="single" w:sz="2" w:space="0" w:color="auto"/>
              <w:right w:val="single" w:sz="12" w:space="0" w:color="auto"/>
            </w:tcBorders>
            <w:vAlign w:val="bottom"/>
          </w:tcPr>
          <w:p w:rsidR="003F44F1" w:rsidRPr="004C7716" w:rsidRDefault="003F44F1" w:rsidP="004C7716">
            <w:pPr>
              <w:spacing w:line="360" w:lineRule="auto"/>
              <w:jc w:val="both"/>
              <w:rPr>
                <w:sz w:val="20"/>
                <w:szCs w:val="20"/>
              </w:rPr>
            </w:pPr>
          </w:p>
        </w:tc>
      </w:tr>
      <w:tr w:rsidR="003F44F1" w:rsidRPr="004C7716" w:rsidTr="004C7716">
        <w:trPr>
          <w:gridAfter w:val="1"/>
          <w:wAfter w:w="552" w:type="dxa"/>
          <w:cantSplit/>
        </w:trPr>
        <w:tc>
          <w:tcPr>
            <w:tcW w:w="4246" w:type="dxa"/>
            <w:gridSpan w:val="12"/>
            <w:tcBorders>
              <w:top w:val="single" w:sz="4" w:space="0" w:color="auto"/>
              <w:left w:val="single" w:sz="4" w:space="0" w:color="auto"/>
              <w:bottom w:val="single" w:sz="4" w:space="0" w:color="auto"/>
              <w:right w:val="single" w:sz="12" w:space="0" w:color="auto"/>
            </w:tcBorders>
          </w:tcPr>
          <w:p w:rsidR="003F44F1" w:rsidRPr="004C7716" w:rsidRDefault="003F44F1" w:rsidP="004C7716">
            <w:pPr>
              <w:spacing w:line="360" w:lineRule="auto"/>
              <w:jc w:val="both"/>
              <w:rPr>
                <w:sz w:val="20"/>
                <w:szCs w:val="20"/>
              </w:rPr>
            </w:pPr>
            <w:r w:rsidRPr="004C7716">
              <w:rPr>
                <w:sz w:val="20"/>
                <w:szCs w:val="20"/>
              </w:rPr>
              <w:t>Прибыль (убыток) от продаж</w:t>
            </w:r>
          </w:p>
        </w:tc>
        <w:tc>
          <w:tcPr>
            <w:tcW w:w="510" w:type="dxa"/>
            <w:gridSpan w:val="2"/>
            <w:tcBorders>
              <w:top w:val="single" w:sz="4" w:space="0" w:color="auto"/>
              <w:left w:val="single" w:sz="12" w:space="0" w:color="auto"/>
              <w:bottom w:val="single" w:sz="4" w:space="0" w:color="auto"/>
              <w:right w:val="single" w:sz="4" w:space="0" w:color="auto"/>
            </w:tcBorders>
            <w:vAlign w:val="bottom"/>
          </w:tcPr>
          <w:p w:rsidR="003F44F1" w:rsidRPr="004C7716" w:rsidRDefault="003F44F1" w:rsidP="004C7716">
            <w:pPr>
              <w:spacing w:line="360" w:lineRule="auto"/>
              <w:jc w:val="both"/>
              <w:rPr>
                <w:sz w:val="20"/>
                <w:szCs w:val="20"/>
              </w:rPr>
            </w:pPr>
            <w:r w:rsidRPr="004C7716">
              <w:rPr>
                <w:sz w:val="20"/>
                <w:szCs w:val="20"/>
              </w:rPr>
              <w:t>050</w:t>
            </w:r>
          </w:p>
        </w:tc>
        <w:tc>
          <w:tcPr>
            <w:tcW w:w="246" w:type="dxa"/>
            <w:tcBorders>
              <w:top w:val="single" w:sz="4" w:space="0" w:color="auto"/>
              <w:left w:val="single" w:sz="4" w:space="0" w:color="auto"/>
              <w:bottom w:val="single" w:sz="4" w:space="0" w:color="auto"/>
            </w:tcBorders>
            <w:vAlign w:val="bottom"/>
          </w:tcPr>
          <w:p w:rsidR="003F44F1" w:rsidRPr="004C7716" w:rsidRDefault="003F44F1" w:rsidP="004C7716">
            <w:pPr>
              <w:spacing w:line="360" w:lineRule="auto"/>
              <w:jc w:val="both"/>
              <w:rPr>
                <w:sz w:val="20"/>
                <w:szCs w:val="20"/>
              </w:rPr>
            </w:pPr>
          </w:p>
        </w:tc>
        <w:tc>
          <w:tcPr>
            <w:tcW w:w="1580" w:type="dxa"/>
            <w:gridSpan w:val="7"/>
            <w:tcBorders>
              <w:top w:val="single" w:sz="4" w:space="0" w:color="auto"/>
              <w:bottom w:val="single" w:sz="4" w:space="0" w:color="auto"/>
            </w:tcBorders>
            <w:vAlign w:val="bottom"/>
          </w:tcPr>
          <w:p w:rsidR="003F44F1" w:rsidRPr="004C7716" w:rsidRDefault="003F44F1" w:rsidP="004C7716">
            <w:pPr>
              <w:spacing w:line="360" w:lineRule="auto"/>
              <w:jc w:val="both"/>
              <w:rPr>
                <w:sz w:val="20"/>
                <w:szCs w:val="20"/>
              </w:rPr>
            </w:pPr>
            <w:r w:rsidRPr="004C7716">
              <w:rPr>
                <w:sz w:val="20"/>
                <w:szCs w:val="20"/>
              </w:rPr>
              <w:t>433971</w:t>
            </w:r>
          </w:p>
        </w:tc>
        <w:tc>
          <w:tcPr>
            <w:tcW w:w="246" w:type="dxa"/>
            <w:gridSpan w:val="3"/>
            <w:tcBorders>
              <w:top w:val="single" w:sz="4" w:space="0" w:color="auto"/>
              <w:left w:val="nil"/>
              <w:bottom w:val="single" w:sz="4" w:space="0" w:color="auto"/>
            </w:tcBorders>
            <w:vAlign w:val="bottom"/>
          </w:tcPr>
          <w:p w:rsidR="003F44F1" w:rsidRPr="004C7716" w:rsidRDefault="003F44F1" w:rsidP="004C7716">
            <w:pPr>
              <w:spacing w:line="360" w:lineRule="auto"/>
              <w:jc w:val="both"/>
              <w:rPr>
                <w:sz w:val="20"/>
                <w:szCs w:val="20"/>
              </w:rPr>
            </w:pPr>
          </w:p>
        </w:tc>
        <w:tc>
          <w:tcPr>
            <w:tcW w:w="246" w:type="dxa"/>
            <w:gridSpan w:val="2"/>
            <w:tcBorders>
              <w:top w:val="single" w:sz="2" w:space="0" w:color="auto"/>
              <w:bottom w:val="single" w:sz="2" w:space="0" w:color="auto"/>
              <w:right w:val="single" w:sz="2" w:space="0" w:color="auto"/>
            </w:tcBorders>
            <w:vAlign w:val="bottom"/>
          </w:tcPr>
          <w:p w:rsidR="003F44F1" w:rsidRPr="004C7716" w:rsidRDefault="003F44F1" w:rsidP="004C7716">
            <w:pPr>
              <w:spacing w:line="360" w:lineRule="auto"/>
              <w:jc w:val="both"/>
              <w:rPr>
                <w:sz w:val="20"/>
                <w:szCs w:val="20"/>
              </w:rPr>
            </w:pPr>
          </w:p>
        </w:tc>
        <w:tc>
          <w:tcPr>
            <w:tcW w:w="239" w:type="dxa"/>
            <w:tcBorders>
              <w:top w:val="single" w:sz="2" w:space="0" w:color="auto"/>
              <w:left w:val="single" w:sz="2" w:space="0" w:color="auto"/>
              <w:bottom w:val="single" w:sz="2" w:space="0" w:color="auto"/>
            </w:tcBorders>
            <w:vAlign w:val="bottom"/>
          </w:tcPr>
          <w:p w:rsidR="003F44F1" w:rsidRPr="004C7716" w:rsidRDefault="003F44F1" w:rsidP="004C7716">
            <w:pPr>
              <w:spacing w:line="360" w:lineRule="auto"/>
              <w:jc w:val="both"/>
              <w:rPr>
                <w:sz w:val="20"/>
                <w:szCs w:val="20"/>
              </w:rPr>
            </w:pPr>
          </w:p>
        </w:tc>
        <w:tc>
          <w:tcPr>
            <w:tcW w:w="1050" w:type="dxa"/>
            <w:gridSpan w:val="5"/>
            <w:tcBorders>
              <w:top w:val="single" w:sz="2" w:space="0" w:color="auto"/>
              <w:bottom w:val="single" w:sz="2" w:space="0" w:color="auto"/>
            </w:tcBorders>
            <w:vAlign w:val="bottom"/>
          </w:tcPr>
          <w:p w:rsidR="003F44F1" w:rsidRPr="004C7716" w:rsidRDefault="003F44F1" w:rsidP="004C7716">
            <w:pPr>
              <w:spacing w:line="360" w:lineRule="auto"/>
              <w:jc w:val="both"/>
              <w:rPr>
                <w:sz w:val="20"/>
                <w:szCs w:val="20"/>
              </w:rPr>
            </w:pPr>
            <w:r w:rsidRPr="004C7716">
              <w:rPr>
                <w:sz w:val="20"/>
                <w:szCs w:val="20"/>
              </w:rPr>
              <w:t>806847</w:t>
            </w:r>
          </w:p>
        </w:tc>
        <w:tc>
          <w:tcPr>
            <w:tcW w:w="284" w:type="dxa"/>
            <w:gridSpan w:val="4"/>
            <w:tcBorders>
              <w:top w:val="single" w:sz="2" w:space="0" w:color="auto"/>
              <w:bottom w:val="single" w:sz="2" w:space="0" w:color="auto"/>
            </w:tcBorders>
            <w:vAlign w:val="bottom"/>
          </w:tcPr>
          <w:p w:rsidR="003F44F1" w:rsidRPr="004C7716" w:rsidRDefault="003F44F1" w:rsidP="004C7716">
            <w:pPr>
              <w:spacing w:line="360" w:lineRule="auto"/>
              <w:jc w:val="both"/>
              <w:rPr>
                <w:sz w:val="20"/>
                <w:szCs w:val="20"/>
              </w:rPr>
            </w:pPr>
          </w:p>
        </w:tc>
        <w:tc>
          <w:tcPr>
            <w:tcW w:w="425" w:type="dxa"/>
            <w:gridSpan w:val="2"/>
            <w:tcBorders>
              <w:top w:val="single" w:sz="2" w:space="0" w:color="auto"/>
              <w:left w:val="nil"/>
              <w:bottom w:val="single" w:sz="2" w:space="0" w:color="auto"/>
              <w:right w:val="single" w:sz="12" w:space="0" w:color="auto"/>
            </w:tcBorders>
            <w:vAlign w:val="bottom"/>
          </w:tcPr>
          <w:p w:rsidR="003F44F1" w:rsidRPr="004C7716" w:rsidRDefault="003F44F1" w:rsidP="004C7716">
            <w:pPr>
              <w:spacing w:line="360" w:lineRule="auto"/>
              <w:jc w:val="both"/>
              <w:rPr>
                <w:sz w:val="20"/>
                <w:szCs w:val="20"/>
              </w:rPr>
            </w:pPr>
          </w:p>
        </w:tc>
      </w:tr>
      <w:tr w:rsidR="003F44F1" w:rsidRPr="004C7716" w:rsidTr="004C7716">
        <w:trPr>
          <w:gridAfter w:val="1"/>
          <w:wAfter w:w="552" w:type="dxa"/>
          <w:cantSplit/>
        </w:trPr>
        <w:tc>
          <w:tcPr>
            <w:tcW w:w="4246" w:type="dxa"/>
            <w:gridSpan w:val="12"/>
            <w:tcBorders>
              <w:top w:val="single" w:sz="4" w:space="0" w:color="auto"/>
              <w:left w:val="single" w:sz="4" w:space="0" w:color="auto"/>
              <w:right w:val="single" w:sz="12" w:space="0" w:color="auto"/>
            </w:tcBorders>
          </w:tcPr>
          <w:p w:rsidR="003F44F1" w:rsidRPr="004C7716" w:rsidRDefault="003F44F1" w:rsidP="004C7716">
            <w:pPr>
              <w:spacing w:line="360" w:lineRule="auto"/>
              <w:jc w:val="both"/>
              <w:rPr>
                <w:b/>
                <w:bCs/>
                <w:sz w:val="20"/>
                <w:szCs w:val="20"/>
              </w:rPr>
            </w:pPr>
            <w:r w:rsidRPr="004C7716">
              <w:rPr>
                <w:b/>
                <w:bCs/>
                <w:sz w:val="20"/>
                <w:szCs w:val="20"/>
              </w:rPr>
              <w:t>Прочие доходы и расходы</w:t>
            </w:r>
          </w:p>
        </w:tc>
        <w:tc>
          <w:tcPr>
            <w:tcW w:w="510" w:type="dxa"/>
            <w:gridSpan w:val="2"/>
            <w:tcBorders>
              <w:top w:val="single" w:sz="4" w:space="0" w:color="auto"/>
              <w:left w:val="single" w:sz="12" w:space="0" w:color="auto"/>
              <w:right w:val="single" w:sz="4" w:space="0" w:color="auto"/>
            </w:tcBorders>
            <w:vAlign w:val="bottom"/>
          </w:tcPr>
          <w:p w:rsidR="003F44F1" w:rsidRPr="004C7716" w:rsidRDefault="003F44F1" w:rsidP="004C7716">
            <w:pPr>
              <w:spacing w:line="360" w:lineRule="auto"/>
              <w:jc w:val="both"/>
              <w:rPr>
                <w:sz w:val="20"/>
                <w:szCs w:val="20"/>
              </w:rPr>
            </w:pPr>
          </w:p>
        </w:tc>
        <w:tc>
          <w:tcPr>
            <w:tcW w:w="246" w:type="dxa"/>
            <w:tcBorders>
              <w:top w:val="single" w:sz="4" w:space="0" w:color="auto"/>
              <w:left w:val="single" w:sz="4" w:space="0" w:color="auto"/>
            </w:tcBorders>
            <w:vAlign w:val="bottom"/>
          </w:tcPr>
          <w:p w:rsidR="003F44F1" w:rsidRPr="004C7716" w:rsidRDefault="003F44F1" w:rsidP="004C7716">
            <w:pPr>
              <w:spacing w:line="360" w:lineRule="auto"/>
              <w:jc w:val="both"/>
              <w:rPr>
                <w:sz w:val="20"/>
                <w:szCs w:val="20"/>
              </w:rPr>
            </w:pPr>
          </w:p>
        </w:tc>
        <w:tc>
          <w:tcPr>
            <w:tcW w:w="1580" w:type="dxa"/>
            <w:gridSpan w:val="7"/>
            <w:tcBorders>
              <w:top w:val="single" w:sz="4" w:space="0" w:color="auto"/>
            </w:tcBorders>
            <w:vAlign w:val="bottom"/>
          </w:tcPr>
          <w:p w:rsidR="003F44F1" w:rsidRPr="004C7716" w:rsidRDefault="003F44F1" w:rsidP="004C7716">
            <w:pPr>
              <w:spacing w:line="360" w:lineRule="auto"/>
              <w:jc w:val="both"/>
              <w:rPr>
                <w:sz w:val="20"/>
                <w:szCs w:val="20"/>
              </w:rPr>
            </w:pPr>
          </w:p>
        </w:tc>
        <w:tc>
          <w:tcPr>
            <w:tcW w:w="246" w:type="dxa"/>
            <w:gridSpan w:val="3"/>
            <w:tcBorders>
              <w:top w:val="single" w:sz="4" w:space="0" w:color="auto"/>
              <w:left w:val="nil"/>
            </w:tcBorders>
            <w:vAlign w:val="bottom"/>
          </w:tcPr>
          <w:p w:rsidR="003F44F1" w:rsidRPr="004C7716" w:rsidRDefault="003F44F1" w:rsidP="004C7716">
            <w:pPr>
              <w:spacing w:line="360" w:lineRule="auto"/>
              <w:jc w:val="both"/>
              <w:rPr>
                <w:sz w:val="20"/>
                <w:szCs w:val="20"/>
              </w:rPr>
            </w:pPr>
          </w:p>
        </w:tc>
        <w:tc>
          <w:tcPr>
            <w:tcW w:w="246" w:type="dxa"/>
            <w:gridSpan w:val="2"/>
            <w:tcBorders>
              <w:top w:val="single" w:sz="2" w:space="0" w:color="auto"/>
              <w:right w:val="single" w:sz="2" w:space="0" w:color="auto"/>
            </w:tcBorders>
            <w:vAlign w:val="bottom"/>
          </w:tcPr>
          <w:p w:rsidR="003F44F1" w:rsidRPr="004C7716" w:rsidRDefault="003F44F1" w:rsidP="004C7716">
            <w:pPr>
              <w:spacing w:line="360" w:lineRule="auto"/>
              <w:jc w:val="both"/>
              <w:rPr>
                <w:sz w:val="20"/>
                <w:szCs w:val="20"/>
              </w:rPr>
            </w:pPr>
          </w:p>
        </w:tc>
        <w:tc>
          <w:tcPr>
            <w:tcW w:w="239" w:type="dxa"/>
            <w:tcBorders>
              <w:top w:val="single" w:sz="2" w:space="0" w:color="auto"/>
              <w:left w:val="single" w:sz="2" w:space="0" w:color="auto"/>
            </w:tcBorders>
            <w:vAlign w:val="bottom"/>
          </w:tcPr>
          <w:p w:rsidR="003F44F1" w:rsidRPr="004C7716" w:rsidRDefault="003F44F1" w:rsidP="004C7716">
            <w:pPr>
              <w:spacing w:line="360" w:lineRule="auto"/>
              <w:jc w:val="both"/>
              <w:rPr>
                <w:sz w:val="20"/>
                <w:szCs w:val="20"/>
              </w:rPr>
            </w:pPr>
          </w:p>
        </w:tc>
        <w:tc>
          <w:tcPr>
            <w:tcW w:w="1050" w:type="dxa"/>
            <w:gridSpan w:val="5"/>
            <w:tcBorders>
              <w:top w:val="single" w:sz="2" w:space="0" w:color="auto"/>
            </w:tcBorders>
            <w:vAlign w:val="bottom"/>
          </w:tcPr>
          <w:p w:rsidR="003F44F1" w:rsidRPr="004C7716" w:rsidRDefault="003F44F1" w:rsidP="004C7716">
            <w:pPr>
              <w:spacing w:line="360" w:lineRule="auto"/>
              <w:jc w:val="both"/>
              <w:rPr>
                <w:sz w:val="20"/>
                <w:szCs w:val="20"/>
              </w:rPr>
            </w:pPr>
          </w:p>
        </w:tc>
        <w:tc>
          <w:tcPr>
            <w:tcW w:w="284" w:type="dxa"/>
            <w:gridSpan w:val="4"/>
            <w:tcBorders>
              <w:top w:val="single" w:sz="2" w:space="0" w:color="auto"/>
            </w:tcBorders>
            <w:vAlign w:val="bottom"/>
          </w:tcPr>
          <w:p w:rsidR="003F44F1" w:rsidRPr="004C7716" w:rsidRDefault="003F44F1" w:rsidP="004C7716">
            <w:pPr>
              <w:spacing w:line="360" w:lineRule="auto"/>
              <w:jc w:val="both"/>
              <w:rPr>
                <w:sz w:val="20"/>
                <w:szCs w:val="20"/>
              </w:rPr>
            </w:pPr>
          </w:p>
        </w:tc>
        <w:tc>
          <w:tcPr>
            <w:tcW w:w="425" w:type="dxa"/>
            <w:gridSpan w:val="2"/>
            <w:tcBorders>
              <w:top w:val="single" w:sz="2" w:space="0" w:color="auto"/>
              <w:left w:val="nil"/>
              <w:right w:val="single" w:sz="12" w:space="0" w:color="auto"/>
            </w:tcBorders>
            <w:vAlign w:val="bottom"/>
          </w:tcPr>
          <w:p w:rsidR="003F44F1" w:rsidRPr="004C7716" w:rsidRDefault="003F44F1" w:rsidP="004C7716">
            <w:pPr>
              <w:spacing w:line="360" w:lineRule="auto"/>
              <w:jc w:val="both"/>
              <w:rPr>
                <w:sz w:val="20"/>
                <w:szCs w:val="20"/>
              </w:rPr>
            </w:pPr>
          </w:p>
        </w:tc>
      </w:tr>
      <w:tr w:rsidR="003F44F1" w:rsidRPr="004C7716" w:rsidTr="004C7716">
        <w:trPr>
          <w:gridAfter w:val="1"/>
          <w:wAfter w:w="552" w:type="dxa"/>
          <w:cantSplit/>
        </w:trPr>
        <w:tc>
          <w:tcPr>
            <w:tcW w:w="4246" w:type="dxa"/>
            <w:gridSpan w:val="12"/>
            <w:tcBorders>
              <w:left w:val="single" w:sz="2" w:space="0" w:color="auto"/>
              <w:bottom w:val="single" w:sz="2" w:space="0" w:color="auto"/>
              <w:right w:val="single" w:sz="12" w:space="0" w:color="auto"/>
            </w:tcBorders>
          </w:tcPr>
          <w:p w:rsidR="003F44F1" w:rsidRPr="004C7716" w:rsidRDefault="003F44F1" w:rsidP="004C7716">
            <w:pPr>
              <w:spacing w:line="360" w:lineRule="auto"/>
              <w:jc w:val="both"/>
              <w:rPr>
                <w:b/>
                <w:bCs/>
                <w:sz w:val="20"/>
                <w:szCs w:val="20"/>
              </w:rPr>
            </w:pPr>
            <w:r w:rsidRPr="004C7716">
              <w:rPr>
                <w:sz w:val="20"/>
                <w:szCs w:val="20"/>
              </w:rPr>
              <w:t>Проценты к получению</w:t>
            </w:r>
          </w:p>
        </w:tc>
        <w:tc>
          <w:tcPr>
            <w:tcW w:w="510" w:type="dxa"/>
            <w:gridSpan w:val="2"/>
            <w:tcBorders>
              <w:left w:val="single" w:sz="12" w:space="0" w:color="auto"/>
              <w:bottom w:val="single" w:sz="2" w:space="0" w:color="auto"/>
              <w:right w:val="single" w:sz="2" w:space="0" w:color="auto"/>
            </w:tcBorders>
            <w:vAlign w:val="bottom"/>
          </w:tcPr>
          <w:p w:rsidR="003F44F1" w:rsidRPr="004C7716" w:rsidRDefault="003F44F1" w:rsidP="004C7716">
            <w:pPr>
              <w:spacing w:line="360" w:lineRule="auto"/>
              <w:jc w:val="both"/>
              <w:rPr>
                <w:sz w:val="20"/>
                <w:szCs w:val="20"/>
              </w:rPr>
            </w:pPr>
            <w:r w:rsidRPr="004C7716">
              <w:rPr>
                <w:sz w:val="20"/>
                <w:szCs w:val="20"/>
              </w:rPr>
              <w:t>060</w:t>
            </w:r>
          </w:p>
        </w:tc>
        <w:tc>
          <w:tcPr>
            <w:tcW w:w="2318" w:type="dxa"/>
            <w:gridSpan w:val="13"/>
            <w:tcBorders>
              <w:left w:val="single" w:sz="2" w:space="0" w:color="auto"/>
              <w:bottom w:val="single" w:sz="2" w:space="0" w:color="auto"/>
              <w:right w:val="single" w:sz="2" w:space="0" w:color="auto"/>
            </w:tcBorders>
            <w:vAlign w:val="bottom"/>
          </w:tcPr>
          <w:p w:rsidR="003F44F1" w:rsidRPr="004C7716" w:rsidRDefault="003F44F1" w:rsidP="004C7716">
            <w:pPr>
              <w:spacing w:line="360" w:lineRule="auto"/>
              <w:jc w:val="both"/>
              <w:rPr>
                <w:sz w:val="20"/>
                <w:szCs w:val="20"/>
              </w:rPr>
            </w:pPr>
            <w:r w:rsidRPr="004C7716">
              <w:rPr>
                <w:sz w:val="20"/>
                <w:szCs w:val="20"/>
              </w:rPr>
              <w:t>17302</w:t>
            </w:r>
          </w:p>
        </w:tc>
        <w:tc>
          <w:tcPr>
            <w:tcW w:w="1998" w:type="dxa"/>
            <w:gridSpan w:val="12"/>
            <w:tcBorders>
              <w:left w:val="single" w:sz="2" w:space="0" w:color="auto"/>
              <w:bottom w:val="single" w:sz="2" w:space="0" w:color="auto"/>
              <w:right w:val="single" w:sz="12" w:space="0" w:color="auto"/>
            </w:tcBorders>
            <w:vAlign w:val="bottom"/>
          </w:tcPr>
          <w:p w:rsidR="003F44F1" w:rsidRPr="004C7716" w:rsidRDefault="003F44F1" w:rsidP="004C7716">
            <w:pPr>
              <w:spacing w:line="360" w:lineRule="auto"/>
              <w:jc w:val="both"/>
              <w:rPr>
                <w:sz w:val="20"/>
                <w:szCs w:val="20"/>
              </w:rPr>
            </w:pPr>
            <w:r w:rsidRPr="004C7716">
              <w:rPr>
                <w:sz w:val="20"/>
                <w:szCs w:val="20"/>
              </w:rPr>
              <w:t>7869</w:t>
            </w:r>
          </w:p>
        </w:tc>
      </w:tr>
      <w:tr w:rsidR="003F44F1" w:rsidRPr="004C7716" w:rsidTr="004C7716">
        <w:trPr>
          <w:gridAfter w:val="1"/>
          <w:wAfter w:w="552" w:type="dxa"/>
          <w:cantSplit/>
        </w:trPr>
        <w:tc>
          <w:tcPr>
            <w:tcW w:w="4246" w:type="dxa"/>
            <w:gridSpan w:val="12"/>
            <w:tcBorders>
              <w:top w:val="single" w:sz="2" w:space="0" w:color="auto"/>
              <w:left w:val="single" w:sz="2" w:space="0" w:color="auto"/>
              <w:bottom w:val="single" w:sz="2" w:space="0" w:color="auto"/>
              <w:right w:val="single" w:sz="12" w:space="0" w:color="auto"/>
            </w:tcBorders>
          </w:tcPr>
          <w:p w:rsidR="003F44F1" w:rsidRPr="004C7716" w:rsidRDefault="003F44F1" w:rsidP="004C7716">
            <w:pPr>
              <w:spacing w:line="360" w:lineRule="auto"/>
              <w:jc w:val="both"/>
              <w:rPr>
                <w:sz w:val="20"/>
                <w:szCs w:val="20"/>
              </w:rPr>
            </w:pPr>
            <w:r w:rsidRPr="004C7716">
              <w:rPr>
                <w:sz w:val="20"/>
                <w:szCs w:val="20"/>
              </w:rPr>
              <w:t>Проценты к уплате</w:t>
            </w:r>
          </w:p>
        </w:tc>
        <w:tc>
          <w:tcPr>
            <w:tcW w:w="510" w:type="dxa"/>
            <w:gridSpan w:val="2"/>
            <w:tcBorders>
              <w:top w:val="single" w:sz="2" w:space="0" w:color="auto"/>
              <w:left w:val="single" w:sz="12" w:space="0" w:color="auto"/>
              <w:bottom w:val="single" w:sz="2" w:space="0" w:color="auto"/>
              <w:right w:val="single" w:sz="2" w:space="0" w:color="auto"/>
            </w:tcBorders>
            <w:vAlign w:val="bottom"/>
          </w:tcPr>
          <w:p w:rsidR="003F44F1" w:rsidRPr="004C7716" w:rsidRDefault="003F44F1" w:rsidP="004C7716">
            <w:pPr>
              <w:spacing w:line="360" w:lineRule="auto"/>
              <w:jc w:val="both"/>
              <w:rPr>
                <w:sz w:val="20"/>
                <w:szCs w:val="20"/>
              </w:rPr>
            </w:pPr>
            <w:r w:rsidRPr="004C7716">
              <w:rPr>
                <w:sz w:val="20"/>
                <w:szCs w:val="20"/>
              </w:rPr>
              <w:t>070</w:t>
            </w:r>
          </w:p>
        </w:tc>
        <w:tc>
          <w:tcPr>
            <w:tcW w:w="246" w:type="dxa"/>
            <w:tcBorders>
              <w:top w:val="single" w:sz="2" w:space="0" w:color="auto"/>
              <w:left w:val="single" w:sz="2" w:space="0" w:color="auto"/>
              <w:bottom w:val="single" w:sz="2"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c>
          <w:tcPr>
            <w:tcW w:w="1580" w:type="dxa"/>
            <w:gridSpan w:val="7"/>
            <w:tcBorders>
              <w:top w:val="single" w:sz="2" w:space="0" w:color="auto"/>
              <w:bottom w:val="single" w:sz="4" w:space="0" w:color="auto"/>
            </w:tcBorders>
            <w:vAlign w:val="bottom"/>
          </w:tcPr>
          <w:p w:rsidR="003F44F1" w:rsidRPr="004C7716" w:rsidRDefault="003F44F1" w:rsidP="004C7716">
            <w:pPr>
              <w:spacing w:line="360" w:lineRule="auto"/>
              <w:jc w:val="both"/>
              <w:rPr>
                <w:sz w:val="20"/>
                <w:szCs w:val="20"/>
              </w:rPr>
            </w:pPr>
            <w:r w:rsidRPr="004C7716">
              <w:rPr>
                <w:sz w:val="20"/>
                <w:szCs w:val="20"/>
              </w:rPr>
              <w:t>33393</w:t>
            </w:r>
          </w:p>
        </w:tc>
        <w:tc>
          <w:tcPr>
            <w:tcW w:w="246" w:type="dxa"/>
            <w:gridSpan w:val="3"/>
            <w:tcBorders>
              <w:top w:val="single" w:sz="2" w:space="0" w:color="auto"/>
              <w:left w:val="nil"/>
              <w:bottom w:val="single" w:sz="4"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c>
          <w:tcPr>
            <w:tcW w:w="246" w:type="dxa"/>
            <w:gridSpan w:val="2"/>
            <w:tcBorders>
              <w:top w:val="single" w:sz="2" w:space="0" w:color="auto"/>
              <w:bottom w:val="single" w:sz="2" w:space="0" w:color="auto"/>
              <w:right w:val="single" w:sz="2" w:space="0" w:color="auto"/>
            </w:tcBorders>
            <w:vAlign w:val="bottom"/>
          </w:tcPr>
          <w:p w:rsidR="003F44F1" w:rsidRPr="004C7716" w:rsidRDefault="003F44F1" w:rsidP="004C7716">
            <w:pPr>
              <w:spacing w:line="360" w:lineRule="auto"/>
              <w:jc w:val="both"/>
              <w:rPr>
                <w:sz w:val="20"/>
                <w:szCs w:val="20"/>
              </w:rPr>
            </w:pPr>
          </w:p>
        </w:tc>
        <w:tc>
          <w:tcPr>
            <w:tcW w:w="239" w:type="dxa"/>
            <w:tcBorders>
              <w:top w:val="single" w:sz="2" w:space="0" w:color="auto"/>
              <w:left w:val="single" w:sz="2" w:space="0" w:color="auto"/>
              <w:bottom w:val="single" w:sz="2"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c>
          <w:tcPr>
            <w:tcW w:w="909" w:type="dxa"/>
            <w:gridSpan w:val="4"/>
            <w:tcBorders>
              <w:top w:val="single" w:sz="2" w:space="0" w:color="auto"/>
              <w:bottom w:val="single" w:sz="2" w:space="0" w:color="auto"/>
            </w:tcBorders>
            <w:vAlign w:val="bottom"/>
          </w:tcPr>
          <w:p w:rsidR="003F44F1" w:rsidRPr="004C7716" w:rsidRDefault="003F44F1" w:rsidP="004C7716">
            <w:pPr>
              <w:spacing w:line="360" w:lineRule="auto"/>
              <w:jc w:val="both"/>
              <w:rPr>
                <w:sz w:val="20"/>
                <w:szCs w:val="20"/>
              </w:rPr>
            </w:pPr>
            <w:r w:rsidRPr="004C7716">
              <w:rPr>
                <w:sz w:val="20"/>
                <w:szCs w:val="20"/>
              </w:rPr>
              <w:t>59920</w:t>
            </w:r>
          </w:p>
        </w:tc>
        <w:tc>
          <w:tcPr>
            <w:tcW w:w="425" w:type="dxa"/>
            <w:gridSpan w:val="5"/>
            <w:tcBorders>
              <w:top w:val="single" w:sz="2" w:space="0" w:color="auto"/>
              <w:bottom w:val="single" w:sz="2"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c>
          <w:tcPr>
            <w:tcW w:w="425" w:type="dxa"/>
            <w:gridSpan w:val="2"/>
            <w:tcBorders>
              <w:top w:val="single" w:sz="2" w:space="0" w:color="auto"/>
              <w:left w:val="nil"/>
              <w:bottom w:val="single" w:sz="2" w:space="0" w:color="auto"/>
              <w:right w:val="single" w:sz="12" w:space="0" w:color="auto"/>
            </w:tcBorders>
            <w:vAlign w:val="bottom"/>
          </w:tcPr>
          <w:p w:rsidR="003F44F1" w:rsidRPr="004C7716" w:rsidRDefault="003F44F1" w:rsidP="004C7716">
            <w:pPr>
              <w:spacing w:line="360" w:lineRule="auto"/>
              <w:jc w:val="both"/>
              <w:rPr>
                <w:sz w:val="20"/>
                <w:szCs w:val="20"/>
              </w:rPr>
            </w:pPr>
          </w:p>
        </w:tc>
      </w:tr>
      <w:tr w:rsidR="003F44F1" w:rsidRPr="004C7716" w:rsidTr="004C7716">
        <w:trPr>
          <w:gridAfter w:val="1"/>
          <w:wAfter w:w="552" w:type="dxa"/>
          <w:cantSplit/>
        </w:trPr>
        <w:tc>
          <w:tcPr>
            <w:tcW w:w="4246" w:type="dxa"/>
            <w:gridSpan w:val="12"/>
            <w:tcBorders>
              <w:top w:val="single" w:sz="2" w:space="0" w:color="auto"/>
              <w:left w:val="single" w:sz="2" w:space="0" w:color="auto"/>
              <w:bottom w:val="single" w:sz="2" w:space="0" w:color="auto"/>
              <w:right w:val="single" w:sz="12" w:space="0" w:color="auto"/>
            </w:tcBorders>
          </w:tcPr>
          <w:p w:rsidR="003F44F1" w:rsidRPr="004C7716" w:rsidRDefault="003F44F1" w:rsidP="004C7716">
            <w:pPr>
              <w:spacing w:line="360" w:lineRule="auto"/>
              <w:jc w:val="both"/>
              <w:rPr>
                <w:sz w:val="20"/>
                <w:szCs w:val="20"/>
              </w:rPr>
            </w:pPr>
            <w:r w:rsidRPr="004C7716">
              <w:rPr>
                <w:sz w:val="20"/>
                <w:szCs w:val="20"/>
              </w:rPr>
              <w:t>Доходы от участия в других организациях</w:t>
            </w:r>
          </w:p>
        </w:tc>
        <w:tc>
          <w:tcPr>
            <w:tcW w:w="510" w:type="dxa"/>
            <w:gridSpan w:val="2"/>
            <w:tcBorders>
              <w:top w:val="single" w:sz="2" w:space="0" w:color="auto"/>
              <w:left w:val="single" w:sz="12" w:space="0" w:color="auto"/>
              <w:bottom w:val="single" w:sz="2" w:space="0" w:color="auto"/>
              <w:right w:val="single" w:sz="2" w:space="0" w:color="auto"/>
            </w:tcBorders>
            <w:vAlign w:val="bottom"/>
          </w:tcPr>
          <w:p w:rsidR="003F44F1" w:rsidRPr="004C7716" w:rsidRDefault="003F44F1" w:rsidP="004C7716">
            <w:pPr>
              <w:spacing w:line="360" w:lineRule="auto"/>
              <w:jc w:val="both"/>
              <w:rPr>
                <w:sz w:val="20"/>
                <w:szCs w:val="20"/>
              </w:rPr>
            </w:pPr>
            <w:r w:rsidRPr="004C7716">
              <w:rPr>
                <w:sz w:val="20"/>
                <w:szCs w:val="20"/>
              </w:rPr>
              <w:t>080</w:t>
            </w:r>
          </w:p>
        </w:tc>
        <w:tc>
          <w:tcPr>
            <w:tcW w:w="2318" w:type="dxa"/>
            <w:gridSpan w:val="13"/>
            <w:tcBorders>
              <w:top w:val="single" w:sz="2" w:space="0" w:color="auto"/>
              <w:left w:val="single" w:sz="2" w:space="0" w:color="auto"/>
              <w:bottom w:val="single" w:sz="2" w:space="0" w:color="auto"/>
              <w:right w:val="single" w:sz="2"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1998" w:type="dxa"/>
            <w:gridSpan w:val="12"/>
            <w:tcBorders>
              <w:top w:val="single" w:sz="2" w:space="0" w:color="auto"/>
              <w:left w:val="single" w:sz="2" w:space="0" w:color="auto"/>
              <w:bottom w:val="single" w:sz="2" w:space="0" w:color="auto"/>
              <w:right w:val="single" w:sz="12"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r>
      <w:tr w:rsidR="003F44F1" w:rsidRPr="004C7716" w:rsidTr="004C7716">
        <w:trPr>
          <w:gridAfter w:val="1"/>
          <w:wAfter w:w="552" w:type="dxa"/>
          <w:cantSplit/>
        </w:trPr>
        <w:tc>
          <w:tcPr>
            <w:tcW w:w="4246" w:type="dxa"/>
            <w:gridSpan w:val="12"/>
            <w:tcBorders>
              <w:top w:val="single" w:sz="2" w:space="0" w:color="auto"/>
              <w:left w:val="single" w:sz="2" w:space="0" w:color="auto"/>
              <w:bottom w:val="single" w:sz="2" w:space="0" w:color="auto"/>
              <w:right w:val="single" w:sz="12" w:space="0" w:color="auto"/>
            </w:tcBorders>
          </w:tcPr>
          <w:p w:rsidR="003F44F1" w:rsidRPr="004C7716" w:rsidRDefault="003F44F1" w:rsidP="004C7716">
            <w:pPr>
              <w:spacing w:line="360" w:lineRule="auto"/>
              <w:jc w:val="both"/>
              <w:rPr>
                <w:sz w:val="20"/>
                <w:szCs w:val="20"/>
              </w:rPr>
            </w:pPr>
            <w:r w:rsidRPr="004C7716">
              <w:rPr>
                <w:sz w:val="20"/>
                <w:szCs w:val="20"/>
              </w:rPr>
              <w:t>Прочие доходы</w:t>
            </w:r>
          </w:p>
        </w:tc>
        <w:tc>
          <w:tcPr>
            <w:tcW w:w="510" w:type="dxa"/>
            <w:gridSpan w:val="2"/>
            <w:tcBorders>
              <w:top w:val="single" w:sz="2" w:space="0" w:color="auto"/>
              <w:left w:val="single" w:sz="12" w:space="0" w:color="auto"/>
              <w:bottom w:val="single" w:sz="2" w:space="0" w:color="auto"/>
              <w:right w:val="single" w:sz="2" w:space="0" w:color="auto"/>
            </w:tcBorders>
            <w:vAlign w:val="bottom"/>
          </w:tcPr>
          <w:p w:rsidR="003F44F1" w:rsidRPr="004C7716" w:rsidRDefault="003F44F1" w:rsidP="004C7716">
            <w:pPr>
              <w:spacing w:line="360" w:lineRule="auto"/>
              <w:jc w:val="both"/>
              <w:rPr>
                <w:sz w:val="20"/>
                <w:szCs w:val="20"/>
              </w:rPr>
            </w:pPr>
            <w:r w:rsidRPr="004C7716">
              <w:rPr>
                <w:sz w:val="20"/>
                <w:szCs w:val="20"/>
              </w:rPr>
              <w:t>090</w:t>
            </w:r>
          </w:p>
        </w:tc>
        <w:tc>
          <w:tcPr>
            <w:tcW w:w="2318" w:type="dxa"/>
            <w:gridSpan w:val="13"/>
            <w:tcBorders>
              <w:top w:val="single" w:sz="2" w:space="0" w:color="auto"/>
              <w:left w:val="single" w:sz="2" w:space="0" w:color="auto"/>
              <w:bottom w:val="single" w:sz="2" w:space="0" w:color="auto"/>
              <w:right w:val="single" w:sz="2" w:space="0" w:color="auto"/>
            </w:tcBorders>
            <w:vAlign w:val="bottom"/>
          </w:tcPr>
          <w:p w:rsidR="003F44F1" w:rsidRPr="004C7716" w:rsidRDefault="003F44F1" w:rsidP="004C7716">
            <w:pPr>
              <w:spacing w:line="360" w:lineRule="auto"/>
              <w:jc w:val="both"/>
              <w:rPr>
                <w:sz w:val="20"/>
                <w:szCs w:val="20"/>
              </w:rPr>
            </w:pPr>
            <w:r w:rsidRPr="004C7716">
              <w:rPr>
                <w:sz w:val="20"/>
                <w:szCs w:val="20"/>
              </w:rPr>
              <w:t>717954</w:t>
            </w:r>
          </w:p>
        </w:tc>
        <w:tc>
          <w:tcPr>
            <w:tcW w:w="1998" w:type="dxa"/>
            <w:gridSpan w:val="12"/>
            <w:tcBorders>
              <w:top w:val="single" w:sz="2" w:space="0" w:color="auto"/>
              <w:left w:val="single" w:sz="2" w:space="0" w:color="auto"/>
              <w:bottom w:val="single" w:sz="2" w:space="0" w:color="auto"/>
              <w:right w:val="single" w:sz="12" w:space="0" w:color="auto"/>
            </w:tcBorders>
            <w:vAlign w:val="bottom"/>
          </w:tcPr>
          <w:p w:rsidR="003F44F1" w:rsidRPr="004C7716" w:rsidRDefault="003F44F1" w:rsidP="004C7716">
            <w:pPr>
              <w:spacing w:line="360" w:lineRule="auto"/>
              <w:jc w:val="both"/>
              <w:rPr>
                <w:sz w:val="20"/>
                <w:szCs w:val="20"/>
              </w:rPr>
            </w:pPr>
            <w:r w:rsidRPr="004C7716">
              <w:rPr>
                <w:sz w:val="20"/>
                <w:szCs w:val="20"/>
              </w:rPr>
              <w:t>946846</w:t>
            </w:r>
          </w:p>
        </w:tc>
      </w:tr>
      <w:tr w:rsidR="003F44F1" w:rsidRPr="004C7716" w:rsidTr="004C7716">
        <w:trPr>
          <w:gridAfter w:val="1"/>
          <w:wAfter w:w="552" w:type="dxa"/>
          <w:cantSplit/>
        </w:trPr>
        <w:tc>
          <w:tcPr>
            <w:tcW w:w="4246" w:type="dxa"/>
            <w:gridSpan w:val="12"/>
            <w:tcBorders>
              <w:top w:val="single" w:sz="2" w:space="0" w:color="auto"/>
              <w:left w:val="single" w:sz="2" w:space="0" w:color="auto"/>
              <w:bottom w:val="single" w:sz="2" w:space="0" w:color="auto"/>
              <w:right w:val="single" w:sz="12" w:space="0" w:color="auto"/>
            </w:tcBorders>
          </w:tcPr>
          <w:p w:rsidR="003F44F1" w:rsidRPr="004C7716" w:rsidRDefault="003F44F1" w:rsidP="004C7716">
            <w:pPr>
              <w:spacing w:line="360" w:lineRule="auto"/>
              <w:jc w:val="both"/>
              <w:rPr>
                <w:sz w:val="20"/>
                <w:szCs w:val="20"/>
              </w:rPr>
            </w:pPr>
          </w:p>
        </w:tc>
        <w:tc>
          <w:tcPr>
            <w:tcW w:w="510" w:type="dxa"/>
            <w:gridSpan w:val="2"/>
            <w:tcBorders>
              <w:top w:val="single" w:sz="2" w:space="0" w:color="auto"/>
              <w:left w:val="single" w:sz="12" w:space="0" w:color="auto"/>
              <w:bottom w:val="single" w:sz="2" w:space="0" w:color="auto"/>
              <w:right w:val="single" w:sz="2" w:space="0" w:color="auto"/>
            </w:tcBorders>
            <w:vAlign w:val="bottom"/>
          </w:tcPr>
          <w:p w:rsidR="003F44F1" w:rsidRPr="004C7716" w:rsidRDefault="003F44F1" w:rsidP="004C7716">
            <w:pPr>
              <w:spacing w:line="360" w:lineRule="auto"/>
              <w:jc w:val="both"/>
              <w:rPr>
                <w:sz w:val="20"/>
                <w:szCs w:val="20"/>
              </w:rPr>
            </w:pPr>
            <w:r w:rsidRPr="004C7716">
              <w:rPr>
                <w:sz w:val="20"/>
                <w:szCs w:val="20"/>
              </w:rPr>
              <w:t>091</w:t>
            </w:r>
          </w:p>
        </w:tc>
        <w:tc>
          <w:tcPr>
            <w:tcW w:w="2318" w:type="dxa"/>
            <w:gridSpan w:val="13"/>
            <w:tcBorders>
              <w:top w:val="single" w:sz="2" w:space="0" w:color="auto"/>
              <w:left w:val="single" w:sz="2" w:space="0" w:color="auto"/>
              <w:bottom w:val="single" w:sz="2" w:space="0" w:color="auto"/>
              <w:right w:val="single" w:sz="2"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1998" w:type="dxa"/>
            <w:gridSpan w:val="12"/>
            <w:tcBorders>
              <w:top w:val="single" w:sz="2" w:space="0" w:color="auto"/>
              <w:left w:val="single" w:sz="2" w:space="0" w:color="auto"/>
              <w:bottom w:val="single" w:sz="2" w:space="0" w:color="auto"/>
              <w:right w:val="single" w:sz="12"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r>
      <w:tr w:rsidR="003F44F1" w:rsidRPr="004C7716" w:rsidTr="004C7716">
        <w:trPr>
          <w:gridAfter w:val="1"/>
          <w:wAfter w:w="552" w:type="dxa"/>
          <w:cantSplit/>
        </w:trPr>
        <w:tc>
          <w:tcPr>
            <w:tcW w:w="4246" w:type="dxa"/>
            <w:gridSpan w:val="12"/>
            <w:tcBorders>
              <w:top w:val="single" w:sz="4" w:space="0" w:color="auto"/>
              <w:left w:val="single" w:sz="4" w:space="0" w:color="auto"/>
              <w:bottom w:val="single" w:sz="4" w:space="0" w:color="auto"/>
              <w:right w:val="single" w:sz="12" w:space="0" w:color="auto"/>
            </w:tcBorders>
          </w:tcPr>
          <w:p w:rsidR="003F44F1" w:rsidRPr="004C7716" w:rsidRDefault="003F44F1" w:rsidP="004C7716">
            <w:pPr>
              <w:spacing w:line="360" w:lineRule="auto"/>
              <w:jc w:val="both"/>
              <w:rPr>
                <w:sz w:val="20"/>
                <w:szCs w:val="20"/>
              </w:rPr>
            </w:pPr>
            <w:r w:rsidRPr="004C7716">
              <w:rPr>
                <w:sz w:val="20"/>
                <w:szCs w:val="20"/>
              </w:rPr>
              <w:t>Прочие расходы</w:t>
            </w:r>
          </w:p>
        </w:tc>
        <w:tc>
          <w:tcPr>
            <w:tcW w:w="510" w:type="dxa"/>
            <w:gridSpan w:val="2"/>
            <w:tcBorders>
              <w:top w:val="single" w:sz="4" w:space="0" w:color="auto"/>
              <w:left w:val="single" w:sz="12" w:space="0" w:color="auto"/>
              <w:bottom w:val="single" w:sz="4" w:space="0" w:color="auto"/>
              <w:right w:val="single" w:sz="4" w:space="0" w:color="auto"/>
            </w:tcBorders>
            <w:vAlign w:val="bottom"/>
          </w:tcPr>
          <w:p w:rsidR="003F44F1" w:rsidRPr="004C7716" w:rsidRDefault="003F44F1" w:rsidP="004C7716">
            <w:pPr>
              <w:spacing w:line="360" w:lineRule="auto"/>
              <w:jc w:val="both"/>
              <w:rPr>
                <w:sz w:val="20"/>
                <w:szCs w:val="20"/>
              </w:rPr>
            </w:pPr>
            <w:r w:rsidRPr="004C7716">
              <w:rPr>
                <w:sz w:val="20"/>
                <w:szCs w:val="20"/>
              </w:rPr>
              <w:t>100</w:t>
            </w:r>
          </w:p>
        </w:tc>
        <w:tc>
          <w:tcPr>
            <w:tcW w:w="246" w:type="dxa"/>
            <w:tcBorders>
              <w:top w:val="single" w:sz="4" w:space="0" w:color="auto"/>
              <w:left w:val="single" w:sz="4" w:space="0" w:color="auto"/>
              <w:bottom w:val="single" w:sz="4"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c>
          <w:tcPr>
            <w:tcW w:w="1580" w:type="dxa"/>
            <w:gridSpan w:val="7"/>
            <w:tcBorders>
              <w:top w:val="single" w:sz="4" w:space="0" w:color="auto"/>
              <w:bottom w:val="single" w:sz="4" w:space="0" w:color="auto"/>
            </w:tcBorders>
            <w:vAlign w:val="bottom"/>
          </w:tcPr>
          <w:p w:rsidR="003F44F1" w:rsidRPr="004C7716" w:rsidRDefault="003F44F1" w:rsidP="004C7716">
            <w:pPr>
              <w:spacing w:line="360" w:lineRule="auto"/>
              <w:jc w:val="both"/>
              <w:rPr>
                <w:sz w:val="20"/>
                <w:szCs w:val="20"/>
              </w:rPr>
            </w:pPr>
            <w:r w:rsidRPr="004C7716">
              <w:rPr>
                <w:sz w:val="20"/>
                <w:szCs w:val="20"/>
              </w:rPr>
              <w:t>890514</w:t>
            </w:r>
          </w:p>
        </w:tc>
        <w:tc>
          <w:tcPr>
            <w:tcW w:w="246" w:type="dxa"/>
            <w:gridSpan w:val="3"/>
            <w:tcBorders>
              <w:top w:val="single" w:sz="4" w:space="0" w:color="auto"/>
              <w:left w:val="nil"/>
              <w:bottom w:val="single" w:sz="4"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c>
          <w:tcPr>
            <w:tcW w:w="246" w:type="dxa"/>
            <w:gridSpan w:val="2"/>
            <w:tcBorders>
              <w:top w:val="single" w:sz="2" w:space="0" w:color="auto"/>
              <w:bottom w:val="single" w:sz="2" w:space="0" w:color="auto"/>
              <w:right w:val="single" w:sz="2" w:space="0" w:color="auto"/>
            </w:tcBorders>
            <w:vAlign w:val="bottom"/>
          </w:tcPr>
          <w:p w:rsidR="003F44F1" w:rsidRPr="004C7716" w:rsidRDefault="003F44F1" w:rsidP="004C7716">
            <w:pPr>
              <w:spacing w:line="360" w:lineRule="auto"/>
              <w:jc w:val="both"/>
              <w:rPr>
                <w:sz w:val="20"/>
                <w:szCs w:val="20"/>
              </w:rPr>
            </w:pPr>
          </w:p>
        </w:tc>
        <w:tc>
          <w:tcPr>
            <w:tcW w:w="239" w:type="dxa"/>
            <w:tcBorders>
              <w:top w:val="single" w:sz="2" w:space="0" w:color="auto"/>
              <w:left w:val="single" w:sz="2" w:space="0" w:color="auto"/>
              <w:bottom w:val="single" w:sz="2"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c>
          <w:tcPr>
            <w:tcW w:w="1192" w:type="dxa"/>
            <w:gridSpan w:val="7"/>
            <w:tcBorders>
              <w:top w:val="single" w:sz="2" w:space="0" w:color="auto"/>
              <w:bottom w:val="single" w:sz="2" w:space="0" w:color="auto"/>
            </w:tcBorders>
            <w:vAlign w:val="bottom"/>
          </w:tcPr>
          <w:p w:rsidR="003F44F1" w:rsidRPr="004C7716" w:rsidRDefault="003F44F1" w:rsidP="004C7716">
            <w:pPr>
              <w:spacing w:line="360" w:lineRule="auto"/>
              <w:jc w:val="both"/>
              <w:rPr>
                <w:sz w:val="20"/>
                <w:szCs w:val="20"/>
              </w:rPr>
            </w:pPr>
            <w:r w:rsidRPr="004C7716">
              <w:rPr>
                <w:sz w:val="20"/>
                <w:szCs w:val="20"/>
              </w:rPr>
              <w:t>1170053</w:t>
            </w:r>
          </w:p>
        </w:tc>
        <w:tc>
          <w:tcPr>
            <w:tcW w:w="284" w:type="dxa"/>
            <w:gridSpan w:val="3"/>
            <w:tcBorders>
              <w:top w:val="single" w:sz="2" w:space="0" w:color="auto"/>
              <w:bottom w:val="single" w:sz="2"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c>
          <w:tcPr>
            <w:tcW w:w="283" w:type="dxa"/>
            <w:tcBorders>
              <w:top w:val="single" w:sz="2" w:space="0" w:color="auto"/>
              <w:left w:val="nil"/>
              <w:bottom w:val="single" w:sz="2" w:space="0" w:color="auto"/>
              <w:right w:val="single" w:sz="12" w:space="0" w:color="auto"/>
            </w:tcBorders>
            <w:vAlign w:val="bottom"/>
          </w:tcPr>
          <w:p w:rsidR="003F44F1" w:rsidRPr="004C7716" w:rsidRDefault="003F44F1" w:rsidP="004C7716">
            <w:pPr>
              <w:spacing w:line="360" w:lineRule="auto"/>
              <w:jc w:val="both"/>
              <w:rPr>
                <w:sz w:val="20"/>
                <w:szCs w:val="20"/>
              </w:rPr>
            </w:pPr>
          </w:p>
        </w:tc>
      </w:tr>
      <w:tr w:rsidR="003F44F1" w:rsidRPr="004C7716" w:rsidTr="004C7716">
        <w:trPr>
          <w:gridAfter w:val="1"/>
          <w:wAfter w:w="552" w:type="dxa"/>
          <w:cantSplit/>
        </w:trPr>
        <w:tc>
          <w:tcPr>
            <w:tcW w:w="4246" w:type="dxa"/>
            <w:gridSpan w:val="12"/>
            <w:tcBorders>
              <w:top w:val="single" w:sz="4" w:space="0" w:color="auto"/>
              <w:left w:val="single" w:sz="4" w:space="0" w:color="auto"/>
              <w:bottom w:val="single" w:sz="4" w:space="0" w:color="auto"/>
              <w:right w:val="single" w:sz="12" w:space="0" w:color="auto"/>
            </w:tcBorders>
          </w:tcPr>
          <w:p w:rsidR="003F44F1" w:rsidRPr="004C7716" w:rsidRDefault="003F44F1" w:rsidP="004C7716">
            <w:pPr>
              <w:spacing w:line="360" w:lineRule="auto"/>
              <w:jc w:val="both"/>
              <w:rPr>
                <w:sz w:val="20"/>
                <w:szCs w:val="20"/>
              </w:rPr>
            </w:pPr>
          </w:p>
        </w:tc>
        <w:tc>
          <w:tcPr>
            <w:tcW w:w="510" w:type="dxa"/>
            <w:gridSpan w:val="2"/>
            <w:tcBorders>
              <w:top w:val="single" w:sz="4" w:space="0" w:color="auto"/>
              <w:left w:val="single" w:sz="12" w:space="0" w:color="auto"/>
              <w:bottom w:val="single" w:sz="4" w:space="0" w:color="auto"/>
              <w:right w:val="single" w:sz="4" w:space="0" w:color="auto"/>
            </w:tcBorders>
            <w:vAlign w:val="bottom"/>
          </w:tcPr>
          <w:p w:rsidR="003F44F1" w:rsidRPr="004C7716" w:rsidRDefault="003F44F1" w:rsidP="004C7716">
            <w:pPr>
              <w:spacing w:line="360" w:lineRule="auto"/>
              <w:jc w:val="both"/>
              <w:rPr>
                <w:sz w:val="20"/>
                <w:szCs w:val="20"/>
              </w:rPr>
            </w:pPr>
            <w:r w:rsidRPr="004C7716">
              <w:rPr>
                <w:sz w:val="20"/>
                <w:szCs w:val="20"/>
              </w:rPr>
              <w:t>110</w:t>
            </w:r>
          </w:p>
        </w:tc>
        <w:tc>
          <w:tcPr>
            <w:tcW w:w="246" w:type="dxa"/>
            <w:tcBorders>
              <w:top w:val="single" w:sz="4" w:space="0" w:color="auto"/>
              <w:left w:val="single" w:sz="4" w:space="0" w:color="auto"/>
              <w:bottom w:val="single" w:sz="4"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c>
          <w:tcPr>
            <w:tcW w:w="1580" w:type="dxa"/>
            <w:gridSpan w:val="7"/>
            <w:tcBorders>
              <w:top w:val="single" w:sz="4" w:space="0" w:color="auto"/>
              <w:bottom w:val="single" w:sz="4"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246" w:type="dxa"/>
            <w:gridSpan w:val="3"/>
            <w:tcBorders>
              <w:top w:val="single" w:sz="4" w:space="0" w:color="auto"/>
              <w:left w:val="nil"/>
              <w:bottom w:val="single" w:sz="4"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c>
          <w:tcPr>
            <w:tcW w:w="246" w:type="dxa"/>
            <w:gridSpan w:val="2"/>
            <w:tcBorders>
              <w:top w:val="single" w:sz="2" w:space="0" w:color="auto"/>
              <w:bottom w:val="single" w:sz="2" w:space="0" w:color="auto"/>
              <w:right w:val="single" w:sz="2" w:space="0" w:color="auto"/>
            </w:tcBorders>
            <w:vAlign w:val="bottom"/>
          </w:tcPr>
          <w:p w:rsidR="003F44F1" w:rsidRPr="004C7716" w:rsidRDefault="003F44F1" w:rsidP="004C7716">
            <w:pPr>
              <w:spacing w:line="360" w:lineRule="auto"/>
              <w:jc w:val="both"/>
              <w:rPr>
                <w:sz w:val="20"/>
                <w:szCs w:val="20"/>
              </w:rPr>
            </w:pPr>
          </w:p>
        </w:tc>
        <w:tc>
          <w:tcPr>
            <w:tcW w:w="239" w:type="dxa"/>
            <w:tcBorders>
              <w:top w:val="single" w:sz="2" w:space="0" w:color="auto"/>
              <w:left w:val="single" w:sz="2" w:space="0" w:color="auto"/>
              <w:bottom w:val="single" w:sz="2"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c>
          <w:tcPr>
            <w:tcW w:w="1192" w:type="dxa"/>
            <w:gridSpan w:val="7"/>
            <w:tcBorders>
              <w:top w:val="single" w:sz="2" w:space="0" w:color="auto"/>
              <w:bottom w:val="single" w:sz="2"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284" w:type="dxa"/>
            <w:gridSpan w:val="3"/>
            <w:tcBorders>
              <w:top w:val="single" w:sz="2" w:space="0" w:color="auto"/>
              <w:bottom w:val="single" w:sz="2"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c>
          <w:tcPr>
            <w:tcW w:w="283" w:type="dxa"/>
            <w:tcBorders>
              <w:top w:val="single" w:sz="2" w:space="0" w:color="auto"/>
              <w:left w:val="nil"/>
              <w:bottom w:val="single" w:sz="2" w:space="0" w:color="auto"/>
              <w:right w:val="single" w:sz="12" w:space="0" w:color="auto"/>
            </w:tcBorders>
            <w:vAlign w:val="bottom"/>
          </w:tcPr>
          <w:p w:rsidR="003F44F1" w:rsidRPr="004C7716" w:rsidRDefault="003F44F1" w:rsidP="004C7716">
            <w:pPr>
              <w:spacing w:line="360" w:lineRule="auto"/>
              <w:jc w:val="both"/>
              <w:rPr>
                <w:sz w:val="20"/>
                <w:szCs w:val="20"/>
              </w:rPr>
            </w:pPr>
          </w:p>
        </w:tc>
      </w:tr>
      <w:tr w:rsidR="003F44F1" w:rsidRPr="004C7716" w:rsidTr="004C7716">
        <w:trPr>
          <w:gridAfter w:val="1"/>
          <w:wAfter w:w="552" w:type="dxa"/>
          <w:cantSplit/>
        </w:trPr>
        <w:tc>
          <w:tcPr>
            <w:tcW w:w="4246" w:type="dxa"/>
            <w:gridSpan w:val="12"/>
            <w:tcBorders>
              <w:top w:val="single" w:sz="2" w:space="0" w:color="auto"/>
              <w:left w:val="single" w:sz="2" w:space="0" w:color="auto"/>
              <w:bottom w:val="single" w:sz="2" w:space="0" w:color="auto"/>
              <w:right w:val="single" w:sz="12" w:space="0" w:color="auto"/>
            </w:tcBorders>
          </w:tcPr>
          <w:p w:rsidR="003F44F1" w:rsidRPr="004C7716" w:rsidRDefault="003F44F1" w:rsidP="004C7716">
            <w:pPr>
              <w:spacing w:line="360" w:lineRule="auto"/>
              <w:jc w:val="both"/>
              <w:rPr>
                <w:b/>
                <w:bCs/>
                <w:sz w:val="20"/>
                <w:szCs w:val="20"/>
              </w:rPr>
            </w:pPr>
            <w:r w:rsidRPr="004C7716">
              <w:rPr>
                <w:b/>
                <w:bCs/>
                <w:sz w:val="20"/>
                <w:szCs w:val="20"/>
              </w:rPr>
              <w:t>Прибыль (убыток) до налогообложения</w:t>
            </w:r>
          </w:p>
        </w:tc>
        <w:tc>
          <w:tcPr>
            <w:tcW w:w="510" w:type="dxa"/>
            <w:gridSpan w:val="2"/>
            <w:tcBorders>
              <w:top w:val="single" w:sz="2" w:space="0" w:color="auto"/>
              <w:left w:val="single" w:sz="12" w:space="0" w:color="auto"/>
              <w:bottom w:val="single" w:sz="2" w:space="0" w:color="auto"/>
              <w:right w:val="single" w:sz="2" w:space="0" w:color="auto"/>
            </w:tcBorders>
            <w:vAlign w:val="bottom"/>
          </w:tcPr>
          <w:p w:rsidR="003F44F1" w:rsidRPr="004C7716" w:rsidRDefault="003F44F1" w:rsidP="004C7716">
            <w:pPr>
              <w:spacing w:line="360" w:lineRule="auto"/>
              <w:jc w:val="both"/>
              <w:rPr>
                <w:sz w:val="20"/>
                <w:szCs w:val="20"/>
              </w:rPr>
            </w:pPr>
            <w:r w:rsidRPr="004C7716">
              <w:rPr>
                <w:sz w:val="20"/>
                <w:szCs w:val="20"/>
              </w:rPr>
              <w:t>140</w:t>
            </w:r>
          </w:p>
        </w:tc>
        <w:tc>
          <w:tcPr>
            <w:tcW w:w="2318" w:type="dxa"/>
            <w:gridSpan w:val="13"/>
            <w:tcBorders>
              <w:top w:val="single" w:sz="2" w:space="0" w:color="auto"/>
              <w:left w:val="single" w:sz="2" w:space="0" w:color="auto"/>
              <w:bottom w:val="single" w:sz="2" w:space="0" w:color="auto"/>
              <w:right w:val="single" w:sz="2" w:space="0" w:color="auto"/>
            </w:tcBorders>
            <w:vAlign w:val="bottom"/>
          </w:tcPr>
          <w:p w:rsidR="003F44F1" w:rsidRPr="004C7716" w:rsidRDefault="003F44F1" w:rsidP="004C7716">
            <w:pPr>
              <w:spacing w:line="360" w:lineRule="auto"/>
              <w:jc w:val="both"/>
              <w:rPr>
                <w:sz w:val="20"/>
                <w:szCs w:val="20"/>
              </w:rPr>
            </w:pPr>
            <w:r w:rsidRPr="004C7716">
              <w:rPr>
                <w:sz w:val="20"/>
                <w:szCs w:val="20"/>
              </w:rPr>
              <w:t>245320</w:t>
            </w:r>
          </w:p>
        </w:tc>
        <w:tc>
          <w:tcPr>
            <w:tcW w:w="1998" w:type="dxa"/>
            <w:gridSpan w:val="12"/>
            <w:tcBorders>
              <w:top w:val="single" w:sz="2" w:space="0" w:color="auto"/>
              <w:left w:val="single" w:sz="2" w:space="0" w:color="auto"/>
              <w:bottom w:val="single" w:sz="2" w:space="0" w:color="auto"/>
              <w:right w:val="single" w:sz="12" w:space="0" w:color="auto"/>
            </w:tcBorders>
            <w:vAlign w:val="bottom"/>
          </w:tcPr>
          <w:p w:rsidR="003F44F1" w:rsidRPr="004C7716" w:rsidRDefault="003F44F1" w:rsidP="004C7716">
            <w:pPr>
              <w:spacing w:line="360" w:lineRule="auto"/>
              <w:jc w:val="both"/>
              <w:rPr>
                <w:sz w:val="20"/>
                <w:szCs w:val="20"/>
              </w:rPr>
            </w:pPr>
            <w:r w:rsidRPr="004C7716">
              <w:rPr>
                <w:sz w:val="20"/>
                <w:szCs w:val="20"/>
              </w:rPr>
              <w:t>532822</w:t>
            </w:r>
          </w:p>
        </w:tc>
      </w:tr>
      <w:tr w:rsidR="003F44F1" w:rsidRPr="004C7716" w:rsidTr="004C7716">
        <w:trPr>
          <w:gridAfter w:val="1"/>
          <w:wAfter w:w="552" w:type="dxa"/>
          <w:cantSplit/>
        </w:trPr>
        <w:tc>
          <w:tcPr>
            <w:tcW w:w="4246" w:type="dxa"/>
            <w:gridSpan w:val="12"/>
            <w:tcBorders>
              <w:top w:val="single" w:sz="2" w:space="0" w:color="auto"/>
              <w:left w:val="single" w:sz="2" w:space="0" w:color="auto"/>
              <w:bottom w:val="single" w:sz="2" w:space="0" w:color="auto"/>
              <w:right w:val="single" w:sz="12" w:space="0" w:color="auto"/>
            </w:tcBorders>
          </w:tcPr>
          <w:p w:rsidR="003F44F1" w:rsidRPr="004C7716" w:rsidRDefault="003F44F1" w:rsidP="004C7716">
            <w:pPr>
              <w:spacing w:line="360" w:lineRule="auto"/>
              <w:jc w:val="both"/>
              <w:rPr>
                <w:sz w:val="20"/>
                <w:szCs w:val="20"/>
              </w:rPr>
            </w:pPr>
            <w:r w:rsidRPr="004C7716">
              <w:rPr>
                <w:sz w:val="20"/>
                <w:szCs w:val="20"/>
              </w:rPr>
              <w:t>Отложенные налоговые активы</w:t>
            </w:r>
          </w:p>
        </w:tc>
        <w:tc>
          <w:tcPr>
            <w:tcW w:w="510" w:type="dxa"/>
            <w:gridSpan w:val="2"/>
            <w:tcBorders>
              <w:top w:val="single" w:sz="2" w:space="0" w:color="auto"/>
              <w:left w:val="single" w:sz="12" w:space="0" w:color="auto"/>
              <w:bottom w:val="single" w:sz="2" w:space="0" w:color="auto"/>
              <w:right w:val="single" w:sz="2" w:space="0" w:color="auto"/>
            </w:tcBorders>
            <w:vAlign w:val="bottom"/>
          </w:tcPr>
          <w:p w:rsidR="003F44F1" w:rsidRPr="004C7716" w:rsidRDefault="003F44F1" w:rsidP="004C7716">
            <w:pPr>
              <w:spacing w:line="360" w:lineRule="auto"/>
              <w:jc w:val="both"/>
              <w:rPr>
                <w:sz w:val="20"/>
                <w:szCs w:val="20"/>
              </w:rPr>
            </w:pPr>
            <w:r w:rsidRPr="004C7716">
              <w:rPr>
                <w:sz w:val="20"/>
                <w:szCs w:val="20"/>
              </w:rPr>
              <w:t>141</w:t>
            </w:r>
          </w:p>
        </w:tc>
        <w:tc>
          <w:tcPr>
            <w:tcW w:w="246" w:type="dxa"/>
            <w:tcBorders>
              <w:top w:val="single" w:sz="2" w:space="0" w:color="auto"/>
              <w:left w:val="single" w:sz="2" w:space="0" w:color="auto"/>
              <w:bottom w:val="single" w:sz="2" w:space="0" w:color="auto"/>
            </w:tcBorders>
            <w:vAlign w:val="bottom"/>
          </w:tcPr>
          <w:p w:rsidR="003F44F1" w:rsidRPr="004C7716" w:rsidRDefault="003F44F1" w:rsidP="004C7716">
            <w:pPr>
              <w:spacing w:line="360" w:lineRule="auto"/>
              <w:jc w:val="both"/>
              <w:rPr>
                <w:sz w:val="20"/>
                <w:szCs w:val="20"/>
              </w:rPr>
            </w:pPr>
          </w:p>
        </w:tc>
        <w:tc>
          <w:tcPr>
            <w:tcW w:w="1580" w:type="dxa"/>
            <w:gridSpan w:val="7"/>
            <w:tcBorders>
              <w:top w:val="single" w:sz="2" w:space="0" w:color="auto"/>
              <w:bottom w:val="single" w:sz="4" w:space="0" w:color="auto"/>
            </w:tcBorders>
            <w:vAlign w:val="bottom"/>
          </w:tcPr>
          <w:p w:rsidR="003F44F1" w:rsidRPr="004C7716" w:rsidRDefault="003F44F1" w:rsidP="004C7716">
            <w:pPr>
              <w:spacing w:line="360" w:lineRule="auto"/>
              <w:jc w:val="both"/>
              <w:rPr>
                <w:sz w:val="20"/>
                <w:szCs w:val="20"/>
              </w:rPr>
            </w:pPr>
            <w:r w:rsidRPr="004C7716">
              <w:rPr>
                <w:sz w:val="20"/>
                <w:szCs w:val="20"/>
              </w:rPr>
              <w:t>9682</w:t>
            </w:r>
          </w:p>
        </w:tc>
        <w:tc>
          <w:tcPr>
            <w:tcW w:w="246" w:type="dxa"/>
            <w:gridSpan w:val="3"/>
            <w:tcBorders>
              <w:top w:val="single" w:sz="2" w:space="0" w:color="auto"/>
              <w:left w:val="nil"/>
              <w:bottom w:val="single" w:sz="4" w:space="0" w:color="auto"/>
            </w:tcBorders>
            <w:vAlign w:val="bottom"/>
          </w:tcPr>
          <w:p w:rsidR="003F44F1" w:rsidRPr="004C7716" w:rsidRDefault="003F44F1" w:rsidP="004C7716">
            <w:pPr>
              <w:spacing w:line="360" w:lineRule="auto"/>
              <w:jc w:val="both"/>
              <w:rPr>
                <w:sz w:val="20"/>
                <w:szCs w:val="20"/>
              </w:rPr>
            </w:pPr>
          </w:p>
        </w:tc>
        <w:tc>
          <w:tcPr>
            <w:tcW w:w="246" w:type="dxa"/>
            <w:gridSpan w:val="2"/>
            <w:tcBorders>
              <w:top w:val="single" w:sz="2" w:space="0" w:color="auto"/>
              <w:bottom w:val="single" w:sz="2" w:space="0" w:color="auto"/>
              <w:right w:val="single" w:sz="2" w:space="0" w:color="auto"/>
            </w:tcBorders>
            <w:vAlign w:val="bottom"/>
          </w:tcPr>
          <w:p w:rsidR="003F44F1" w:rsidRPr="004C7716" w:rsidRDefault="003F44F1" w:rsidP="004C7716">
            <w:pPr>
              <w:spacing w:line="360" w:lineRule="auto"/>
              <w:jc w:val="both"/>
              <w:rPr>
                <w:sz w:val="20"/>
                <w:szCs w:val="20"/>
              </w:rPr>
            </w:pPr>
          </w:p>
        </w:tc>
        <w:tc>
          <w:tcPr>
            <w:tcW w:w="239" w:type="dxa"/>
            <w:tcBorders>
              <w:top w:val="single" w:sz="2" w:space="0" w:color="auto"/>
              <w:left w:val="single" w:sz="2" w:space="0" w:color="auto"/>
              <w:bottom w:val="single" w:sz="2" w:space="0" w:color="auto"/>
            </w:tcBorders>
            <w:vAlign w:val="bottom"/>
          </w:tcPr>
          <w:p w:rsidR="003F44F1" w:rsidRPr="004C7716" w:rsidRDefault="003F44F1" w:rsidP="004C7716">
            <w:pPr>
              <w:spacing w:line="360" w:lineRule="auto"/>
              <w:jc w:val="both"/>
              <w:rPr>
                <w:sz w:val="20"/>
                <w:szCs w:val="20"/>
              </w:rPr>
            </w:pPr>
          </w:p>
        </w:tc>
        <w:tc>
          <w:tcPr>
            <w:tcW w:w="909" w:type="dxa"/>
            <w:gridSpan w:val="4"/>
            <w:tcBorders>
              <w:top w:val="single" w:sz="2" w:space="0" w:color="auto"/>
              <w:bottom w:val="single" w:sz="2" w:space="0" w:color="auto"/>
            </w:tcBorders>
            <w:vAlign w:val="bottom"/>
          </w:tcPr>
          <w:p w:rsidR="003F44F1" w:rsidRPr="004C7716" w:rsidRDefault="003F44F1" w:rsidP="004C7716">
            <w:pPr>
              <w:spacing w:line="360" w:lineRule="auto"/>
              <w:jc w:val="both"/>
              <w:rPr>
                <w:sz w:val="20"/>
                <w:szCs w:val="20"/>
              </w:rPr>
            </w:pPr>
            <w:r w:rsidRPr="004C7716">
              <w:rPr>
                <w:sz w:val="20"/>
                <w:szCs w:val="20"/>
              </w:rPr>
              <w:t>395</w:t>
            </w:r>
          </w:p>
        </w:tc>
        <w:tc>
          <w:tcPr>
            <w:tcW w:w="283" w:type="dxa"/>
            <w:gridSpan w:val="3"/>
            <w:tcBorders>
              <w:top w:val="single" w:sz="2" w:space="0" w:color="auto"/>
              <w:bottom w:val="single" w:sz="2" w:space="0" w:color="auto"/>
            </w:tcBorders>
            <w:vAlign w:val="bottom"/>
          </w:tcPr>
          <w:p w:rsidR="003F44F1" w:rsidRPr="004C7716" w:rsidRDefault="003F44F1" w:rsidP="004C7716">
            <w:pPr>
              <w:spacing w:line="360" w:lineRule="auto"/>
              <w:jc w:val="both"/>
              <w:rPr>
                <w:sz w:val="20"/>
                <w:szCs w:val="20"/>
              </w:rPr>
            </w:pPr>
          </w:p>
        </w:tc>
        <w:tc>
          <w:tcPr>
            <w:tcW w:w="567" w:type="dxa"/>
            <w:gridSpan w:val="4"/>
            <w:tcBorders>
              <w:top w:val="single" w:sz="2" w:space="0" w:color="auto"/>
              <w:left w:val="nil"/>
              <w:bottom w:val="single" w:sz="2" w:space="0" w:color="auto"/>
              <w:right w:val="single" w:sz="12" w:space="0" w:color="auto"/>
            </w:tcBorders>
            <w:vAlign w:val="bottom"/>
          </w:tcPr>
          <w:p w:rsidR="003F44F1" w:rsidRPr="004C7716" w:rsidRDefault="003F44F1" w:rsidP="004C7716">
            <w:pPr>
              <w:spacing w:line="360" w:lineRule="auto"/>
              <w:jc w:val="both"/>
              <w:rPr>
                <w:sz w:val="20"/>
                <w:szCs w:val="20"/>
              </w:rPr>
            </w:pPr>
          </w:p>
        </w:tc>
      </w:tr>
      <w:tr w:rsidR="003F44F1" w:rsidRPr="004C7716" w:rsidTr="004C7716">
        <w:trPr>
          <w:gridAfter w:val="1"/>
          <w:wAfter w:w="552" w:type="dxa"/>
          <w:cantSplit/>
        </w:trPr>
        <w:tc>
          <w:tcPr>
            <w:tcW w:w="4246" w:type="dxa"/>
            <w:gridSpan w:val="12"/>
            <w:tcBorders>
              <w:top w:val="single" w:sz="2" w:space="0" w:color="auto"/>
              <w:left w:val="single" w:sz="2" w:space="0" w:color="auto"/>
              <w:bottom w:val="single" w:sz="2" w:space="0" w:color="auto"/>
              <w:right w:val="single" w:sz="12" w:space="0" w:color="auto"/>
            </w:tcBorders>
          </w:tcPr>
          <w:p w:rsidR="003F44F1" w:rsidRPr="004C7716" w:rsidRDefault="003F44F1" w:rsidP="004C7716">
            <w:pPr>
              <w:spacing w:line="360" w:lineRule="auto"/>
              <w:jc w:val="both"/>
              <w:rPr>
                <w:sz w:val="20"/>
                <w:szCs w:val="20"/>
              </w:rPr>
            </w:pPr>
            <w:r w:rsidRPr="004C7716">
              <w:rPr>
                <w:sz w:val="20"/>
                <w:szCs w:val="20"/>
              </w:rPr>
              <w:t>Отложенные налоговые обязательства</w:t>
            </w:r>
          </w:p>
        </w:tc>
        <w:tc>
          <w:tcPr>
            <w:tcW w:w="510" w:type="dxa"/>
            <w:gridSpan w:val="2"/>
            <w:tcBorders>
              <w:top w:val="single" w:sz="2" w:space="0" w:color="auto"/>
              <w:left w:val="single" w:sz="12" w:space="0" w:color="auto"/>
              <w:bottom w:val="single" w:sz="2" w:space="0" w:color="auto"/>
              <w:right w:val="single" w:sz="2" w:space="0" w:color="auto"/>
            </w:tcBorders>
            <w:vAlign w:val="bottom"/>
          </w:tcPr>
          <w:p w:rsidR="003F44F1" w:rsidRPr="004C7716" w:rsidRDefault="003F44F1" w:rsidP="004C7716">
            <w:pPr>
              <w:spacing w:line="360" w:lineRule="auto"/>
              <w:jc w:val="both"/>
              <w:rPr>
                <w:sz w:val="20"/>
                <w:szCs w:val="20"/>
              </w:rPr>
            </w:pPr>
            <w:r w:rsidRPr="004C7716">
              <w:rPr>
                <w:sz w:val="20"/>
                <w:szCs w:val="20"/>
              </w:rPr>
              <w:t>142</w:t>
            </w:r>
          </w:p>
        </w:tc>
        <w:tc>
          <w:tcPr>
            <w:tcW w:w="2318" w:type="dxa"/>
            <w:gridSpan w:val="13"/>
            <w:tcBorders>
              <w:top w:val="single" w:sz="2" w:space="0" w:color="auto"/>
              <w:left w:val="single" w:sz="2" w:space="0" w:color="auto"/>
              <w:bottom w:val="single" w:sz="2" w:space="0" w:color="auto"/>
              <w:right w:val="single" w:sz="2" w:space="0" w:color="auto"/>
            </w:tcBorders>
            <w:vAlign w:val="bottom"/>
          </w:tcPr>
          <w:p w:rsidR="003F44F1" w:rsidRPr="004C7716" w:rsidRDefault="003F44F1" w:rsidP="004C7716">
            <w:pPr>
              <w:spacing w:line="360" w:lineRule="auto"/>
              <w:jc w:val="both"/>
              <w:rPr>
                <w:sz w:val="20"/>
                <w:szCs w:val="20"/>
              </w:rPr>
            </w:pPr>
            <w:r w:rsidRPr="004C7716">
              <w:rPr>
                <w:sz w:val="20"/>
                <w:szCs w:val="20"/>
              </w:rPr>
              <w:t>(18394)</w:t>
            </w:r>
          </w:p>
        </w:tc>
        <w:tc>
          <w:tcPr>
            <w:tcW w:w="1998" w:type="dxa"/>
            <w:gridSpan w:val="12"/>
            <w:tcBorders>
              <w:top w:val="single" w:sz="2" w:space="0" w:color="auto"/>
              <w:left w:val="single" w:sz="2" w:space="0" w:color="auto"/>
              <w:bottom w:val="single" w:sz="2" w:space="0" w:color="auto"/>
              <w:right w:val="single" w:sz="12" w:space="0" w:color="auto"/>
            </w:tcBorders>
            <w:vAlign w:val="bottom"/>
          </w:tcPr>
          <w:p w:rsidR="003F44F1" w:rsidRPr="004C7716" w:rsidRDefault="003F44F1" w:rsidP="004C7716">
            <w:pPr>
              <w:spacing w:line="360" w:lineRule="auto"/>
              <w:jc w:val="both"/>
              <w:rPr>
                <w:sz w:val="20"/>
                <w:szCs w:val="20"/>
              </w:rPr>
            </w:pPr>
            <w:r w:rsidRPr="004C7716">
              <w:rPr>
                <w:sz w:val="20"/>
                <w:szCs w:val="20"/>
              </w:rPr>
              <w:t>(4483)</w:t>
            </w:r>
          </w:p>
        </w:tc>
      </w:tr>
      <w:tr w:rsidR="003F44F1" w:rsidRPr="004C7716" w:rsidTr="004C7716">
        <w:trPr>
          <w:gridAfter w:val="1"/>
          <w:wAfter w:w="552" w:type="dxa"/>
          <w:cantSplit/>
        </w:trPr>
        <w:tc>
          <w:tcPr>
            <w:tcW w:w="4246" w:type="dxa"/>
            <w:gridSpan w:val="12"/>
            <w:tcBorders>
              <w:top w:val="single" w:sz="2" w:space="0" w:color="auto"/>
              <w:left w:val="single" w:sz="2" w:space="0" w:color="auto"/>
              <w:bottom w:val="single" w:sz="2" w:space="0" w:color="auto"/>
              <w:right w:val="single" w:sz="12" w:space="0" w:color="auto"/>
            </w:tcBorders>
          </w:tcPr>
          <w:p w:rsidR="003F44F1" w:rsidRPr="004C7716" w:rsidRDefault="003F44F1" w:rsidP="004C7716">
            <w:pPr>
              <w:spacing w:line="360" w:lineRule="auto"/>
              <w:jc w:val="both"/>
              <w:rPr>
                <w:sz w:val="20"/>
                <w:szCs w:val="20"/>
              </w:rPr>
            </w:pPr>
            <w:r w:rsidRPr="004C7716">
              <w:rPr>
                <w:sz w:val="20"/>
                <w:szCs w:val="20"/>
              </w:rPr>
              <w:t>Текущий налог на прибыль</w:t>
            </w:r>
          </w:p>
        </w:tc>
        <w:tc>
          <w:tcPr>
            <w:tcW w:w="510" w:type="dxa"/>
            <w:gridSpan w:val="2"/>
            <w:tcBorders>
              <w:top w:val="single" w:sz="2" w:space="0" w:color="auto"/>
              <w:left w:val="single" w:sz="12" w:space="0" w:color="auto"/>
              <w:bottom w:val="single" w:sz="2" w:space="0" w:color="auto"/>
              <w:right w:val="single" w:sz="2" w:space="0" w:color="auto"/>
            </w:tcBorders>
            <w:vAlign w:val="bottom"/>
          </w:tcPr>
          <w:p w:rsidR="003F44F1" w:rsidRPr="004C7716" w:rsidRDefault="003F44F1" w:rsidP="004C7716">
            <w:pPr>
              <w:spacing w:line="360" w:lineRule="auto"/>
              <w:jc w:val="both"/>
              <w:rPr>
                <w:sz w:val="20"/>
                <w:szCs w:val="20"/>
              </w:rPr>
            </w:pPr>
            <w:r w:rsidRPr="004C7716">
              <w:rPr>
                <w:sz w:val="20"/>
                <w:szCs w:val="20"/>
              </w:rPr>
              <w:t>150</w:t>
            </w:r>
          </w:p>
        </w:tc>
        <w:tc>
          <w:tcPr>
            <w:tcW w:w="246" w:type="dxa"/>
            <w:tcBorders>
              <w:top w:val="single" w:sz="2" w:space="0" w:color="auto"/>
              <w:left w:val="single" w:sz="2" w:space="0" w:color="auto"/>
              <w:bottom w:val="single" w:sz="2"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c>
          <w:tcPr>
            <w:tcW w:w="1580" w:type="dxa"/>
            <w:gridSpan w:val="7"/>
            <w:tcBorders>
              <w:top w:val="single" w:sz="2" w:space="0" w:color="auto"/>
              <w:bottom w:val="single" w:sz="4" w:space="0" w:color="auto"/>
            </w:tcBorders>
            <w:vAlign w:val="bottom"/>
          </w:tcPr>
          <w:p w:rsidR="003F44F1" w:rsidRPr="004C7716" w:rsidRDefault="003F44F1" w:rsidP="004C7716">
            <w:pPr>
              <w:spacing w:line="360" w:lineRule="auto"/>
              <w:jc w:val="both"/>
              <w:rPr>
                <w:sz w:val="20"/>
                <w:szCs w:val="20"/>
              </w:rPr>
            </w:pPr>
            <w:r w:rsidRPr="004C7716">
              <w:rPr>
                <w:sz w:val="20"/>
                <w:szCs w:val="20"/>
              </w:rPr>
              <w:t>73795</w:t>
            </w:r>
          </w:p>
        </w:tc>
        <w:tc>
          <w:tcPr>
            <w:tcW w:w="246" w:type="dxa"/>
            <w:gridSpan w:val="3"/>
            <w:tcBorders>
              <w:top w:val="single" w:sz="2" w:space="0" w:color="auto"/>
              <w:left w:val="nil"/>
              <w:bottom w:val="single" w:sz="4"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c>
          <w:tcPr>
            <w:tcW w:w="246" w:type="dxa"/>
            <w:gridSpan w:val="2"/>
            <w:tcBorders>
              <w:top w:val="single" w:sz="2" w:space="0" w:color="auto"/>
              <w:bottom w:val="single" w:sz="2" w:space="0" w:color="auto"/>
              <w:right w:val="single" w:sz="2" w:space="0" w:color="auto"/>
            </w:tcBorders>
            <w:vAlign w:val="bottom"/>
          </w:tcPr>
          <w:p w:rsidR="003F44F1" w:rsidRPr="004C7716" w:rsidRDefault="003F44F1" w:rsidP="004C7716">
            <w:pPr>
              <w:spacing w:line="360" w:lineRule="auto"/>
              <w:jc w:val="both"/>
              <w:rPr>
                <w:sz w:val="20"/>
                <w:szCs w:val="20"/>
              </w:rPr>
            </w:pPr>
          </w:p>
        </w:tc>
        <w:tc>
          <w:tcPr>
            <w:tcW w:w="239" w:type="dxa"/>
            <w:tcBorders>
              <w:top w:val="single" w:sz="2" w:space="0" w:color="auto"/>
              <w:left w:val="single" w:sz="2" w:space="0" w:color="auto"/>
              <w:bottom w:val="single" w:sz="2"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c>
          <w:tcPr>
            <w:tcW w:w="1050" w:type="dxa"/>
            <w:gridSpan w:val="5"/>
            <w:tcBorders>
              <w:top w:val="single" w:sz="2" w:space="0" w:color="auto"/>
              <w:bottom w:val="single" w:sz="2" w:space="0" w:color="auto"/>
            </w:tcBorders>
            <w:vAlign w:val="bottom"/>
          </w:tcPr>
          <w:p w:rsidR="003F44F1" w:rsidRPr="004C7716" w:rsidRDefault="003F44F1" w:rsidP="004C7716">
            <w:pPr>
              <w:spacing w:line="360" w:lineRule="auto"/>
              <w:jc w:val="both"/>
              <w:rPr>
                <w:sz w:val="20"/>
                <w:szCs w:val="20"/>
              </w:rPr>
            </w:pPr>
            <w:r w:rsidRPr="004C7716">
              <w:rPr>
                <w:sz w:val="20"/>
                <w:szCs w:val="20"/>
              </w:rPr>
              <w:t>169275</w:t>
            </w:r>
          </w:p>
        </w:tc>
        <w:tc>
          <w:tcPr>
            <w:tcW w:w="284" w:type="dxa"/>
            <w:gridSpan w:val="4"/>
            <w:tcBorders>
              <w:top w:val="single" w:sz="2" w:space="0" w:color="auto"/>
              <w:bottom w:val="single" w:sz="2"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c>
          <w:tcPr>
            <w:tcW w:w="425" w:type="dxa"/>
            <w:gridSpan w:val="2"/>
            <w:tcBorders>
              <w:top w:val="single" w:sz="2" w:space="0" w:color="auto"/>
              <w:left w:val="nil"/>
              <w:bottom w:val="single" w:sz="2" w:space="0" w:color="auto"/>
              <w:right w:val="single" w:sz="12" w:space="0" w:color="auto"/>
            </w:tcBorders>
            <w:vAlign w:val="bottom"/>
          </w:tcPr>
          <w:p w:rsidR="003F44F1" w:rsidRPr="004C7716" w:rsidRDefault="003F44F1" w:rsidP="004C7716">
            <w:pPr>
              <w:spacing w:line="360" w:lineRule="auto"/>
              <w:jc w:val="both"/>
              <w:rPr>
                <w:sz w:val="20"/>
                <w:szCs w:val="20"/>
              </w:rPr>
            </w:pPr>
          </w:p>
        </w:tc>
      </w:tr>
      <w:tr w:rsidR="003F44F1" w:rsidRPr="004C7716" w:rsidTr="004C7716">
        <w:trPr>
          <w:gridAfter w:val="1"/>
          <w:wAfter w:w="552" w:type="dxa"/>
          <w:cantSplit/>
        </w:trPr>
        <w:tc>
          <w:tcPr>
            <w:tcW w:w="4246" w:type="dxa"/>
            <w:gridSpan w:val="12"/>
            <w:tcBorders>
              <w:top w:val="single" w:sz="2" w:space="0" w:color="auto"/>
              <w:left w:val="single" w:sz="2" w:space="0" w:color="auto"/>
              <w:bottom w:val="single" w:sz="2" w:space="0" w:color="auto"/>
              <w:right w:val="single" w:sz="12" w:space="0" w:color="auto"/>
            </w:tcBorders>
          </w:tcPr>
          <w:p w:rsidR="003F44F1" w:rsidRPr="004C7716" w:rsidRDefault="003F44F1" w:rsidP="004C7716">
            <w:pPr>
              <w:spacing w:line="360" w:lineRule="auto"/>
              <w:jc w:val="both"/>
              <w:rPr>
                <w:sz w:val="20"/>
                <w:szCs w:val="20"/>
              </w:rPr>
            </w:pPr>
            <w:r w:rsidRPr="004C7716">
              <w:rPr>
                <w:sz w:val="20"/>
                <w:szCs w:val="20"/>
              </w:rPr>
              <w:t>Штрафы и пени за нарушение законодательства</w:t>
            </w:r>
          </w:p>
        </w:tc>
        <w:tc>
          <w:tcPr>
            <w:tcW w:w="510" w:type="dxa"/>
            <w:gridSpan w:val="2"/>
            <w:tcBorders>
              <w:top w:val="single" w:sz="2" w:space="0" w:color="auto"/>
              <w:left w:val="single" w:sz="12" w:space="0" w:color="auto"/>
              <w:bottom w:val="single" w:sz="2" w:space="0" w:color="auto"/>
              <w:right w:val="single" w:sz="2" w:space="0" w:color="auto"/>
            </w:tcBorders>
            <w:vAlign w:val="bottom"/>
          </w:tcPr>
          <w:p w:rsidR="003F44F1" w:rsidRPr="004C7716" w:rsidRDefault="003F44F1" w:rsidP="004C7716">
            <w:pPr>
              <w:spacing w:line="360" w:lineRule="auto"/>
              <w:jc w:val="both"/>
              <w:rPr>
                <w:sz w:val="20"/>
                <w:szCs w:val="20"/>
              </w:rPr>
            </w:pPr>
            <w:r w:rsidRPr="004C7716">
              <w:rPr>
                <w:sz w:val="20"/>
                <w:szCs w:val="20"/>
              </w:rPr>
              <w:t>180</w:t>
            </w:r>
          </w:p>
        </w:tc>
        <w:tc>
          <w:tcPr>
            <w:tcW w:w="2318" w:type="dxa"/>
            <w:gridSpan w:val="13"/>
            <w:tcBorders>
              <w:top w:val="single" w:sz="2" w:space="0" w:color="auto"/>
              <w:left w:val="single" w:sz="2" w:space="0" w:color="auto"/>
              <w:bottom w:val="single" w:sz="2" w:space="0" w:color="auto"/>
              <w:right w:val="single" w:sz="2" w:space="0" w:color="auto"/>
            </w:tcBorders>
            <w:vAlign w:val="bottom"/>
          </w:tcPr>
          <w:p w:rsidR="003F44F1" w:rsidRPr="004C7716" w:rsidRDefault="003F44F1" w:rsidP="004C7716">
            <w:pPr>
              <w:spacing w:line="360" w:lineRule="auto"/>
              <w:jc w:val="both"/>
              <w:rPr>
                <w:sz w:val="20"/>
                <w:szCs w:val="20"/>
              </w:rPr>
            </w:pPr>
            <w:r w:rsidRPr="004C7716">
              <w:rPr>
                <w:sz w:val="20"/>
                <w:szCs w:val="20"/>
              </w:rPr>
              <w:t>(5058)</w:t>
            </w:r>
          </w:p>
        </w:tc>
        <w:tc>
          <w:tcPr>
            <w:tcW w:w="1998" w:type="dxa"/>
            <w:gridSpan w:val="12"/>
            <w:tcBorders>
              <w:top w:val="single" w:sz="2" w:space="0" w:color="auto"/>
              <w:left w:val="single" w:sz="2" w:space="0" w:color="auto"/>
              <w:bottom w:val="single" w:sz="2" w:space="0" w:color="auto"/>
              <w:right w:val="single" w:sz="12" w:space="0" w:color="auto"/>
            </w:tcBorders>
            <w:vAlign w:val="bottom"/>
          </w:tcPr>
          <w:p w:rsidR="003F44F1" w:rsidRPr="004C7716" w:rsidRDefault="003F44F1" w:rsidP="004C7716">
            <w:pPr>
              <w:spacing w:line="360" w:lineRule="auto"/>
              <w:jc w:val="both"/>
              <w:rPr>
                <w:sz w:val="20"/>
                <w:szCs w:val="20"/>
              </w:rPr>
            </w:pPr>
            <w:r w:rsidRPr="004C7716">
              <w:rPr>
                <w:sz w:val="20"/>
                <w:szCs w:val="20"/>
              </w:rPr>
              <w:t>(50)</w:t>
            </w:r>
          </w:p>
        </w:tc>
      </w:tr>
      <w:tr w:rsidR="003F44F1" w:rsidRPr="004C7716" w:rsidTr="004C7716">
        <w:trPr>
          <w:gridAfter w:val="1"/>
          <w:wAfter w:w="552" w:type="dxa"/>
          <w:cantSplit/>
        </w:trPr>
        <w:tc>
          <w:tcPr>
            <w:tcW w:w="4246" w:type="dxa"/>
            <w:gridSpan w:val="12"/>
            <w:tcBorders>
              <w:top w:val="single" w:sz="2" w:space="0" w:color="auto"/>
              <w:left w:val="single" w:sz="2" w:space="0" w:color="auto"/>
              <w:bottom w:val="single" w:sz="12" w:space="0" w:color="auto"/>
              <w:right w:val="single" w:sz="12" w:space="0" w:color="auto"/>
            </w:tcBorders>
          </w:tcPr>
          <w:p w:rsidR="009335E0" w:rsidRPr="004C7716" w:rsidRDefault="003F44F1" w:rsidP="004C7716">
            <w:pPr>
              <w:spacing w:line="360" w:lineRule="auto"/>
              <w:jc w:val="both"/>
              <w:rPr>
                <w:b/>
                <w:bCs/>
                <w:sz w:val="20"/>
                <w:szCs w:val="20"/>
              </w:rPr>
            </w:pPr>
            <w:r w:rsidRPr="004C7716">
              <w:rPr>
                <w:b/>
                <w:bCs/>
                <w:sz w:val="20"/>
                <w:szCs w:val="20"/>
              </w:rPr>
              <w:t>Чистая прибыль (убыток) отчетного</w:t>
            </w:r>
          </w:p>
          <w:p w:rsidR="003F44F1" w:rsidRPr="004C7716" w:rsidRDefault="003F44F1" w:rsidP="004C7716">
            <w:pPr>
              <w:spacing w:line="360" w:lineRule="auto"/>
              <w:jc w:val="both"/>
              <w:rPr>
                <w:b/>
                <w:bCs/>
                <w:sz w:val="20"/>
                <w:szCs w:val="20"/>
              </w:rPr>
            </w:pPr>
            <w:r w:rsidRPr="004C7716">
              <w:rPr>
                <w:b/>
                <w:bCs/>
                <w:sz w:val="20"/>
                <w:szCs w:val="20"/>
              </w:rPr>
              <w:t>периода</w:t>
            </w:r>
          </w:p>
        </w:tc>
        <w:tc>
          <w:tcPr>
            <w:tcW w:w="510" w:type="dxa"/>
            <w:gridSpan w:val="2"/>
            <w:tcBorders>
              <w:top w:val="single" w:sz="2" w:space="0" w:color="auto"/>
              <w:left w:val="single" w:sz="12" w:space="0" w:color="auto"/>
              <w:bottom w:val="single" w:sz="12" w:space="0" w:color="auto"/>
              <w:right w:val="single" w:sz="2" w:space="0" w:color="auto"/>
            </w:tcBorders>
            <w:vAlign w:val="bottom"/>
          </w:tcPr>
          <w:p w:rsidR="003F44F1" w:rsidRPr="004C7716" w:rsidRDefault="003F44F1" w:rsidP="004C7716">
            <w:pPr>
              <w:spacing w:line="360" w:lineRule="auto"/>
              <w:jc w:val="both"/>
              <w:rPr>
                <w:sz w:val="20"/>
                <w:szCs w:val="20"/>
              </w:rPr>
            </w:pPr>
            <w:r w:rsidRPr="004C7716">
              <w:rPr>
                <w:sz w:val="20"/>
                <w:szCs w:val="20"/>
              </w:rPr>
              <w:t>190</w:t>
            </w:r>
          </w:p>
        </w:tc>
        <w:tc>
          <w:tcPr>
            <w:tcW w:w="2318" w:type="dxa"/>
            <w:gridSpan w:val="13"/>
            <w:tcBorders>
              <w:top w:val="single" w:sz="2" w:space="0" w:color="auto"/>
              <w:left w:val="single" w:sz="2" w:space="0" w:color="auto"/>
              <w:bottom w:val="single" w:sz="12" w:space="0" w:color="auto"/>
              <w:right w:val="single" w:sz="2" w:space="0" w:color="auto"/>
            </w:tcBorders>
            <w:vAlign w:val="bottom"/>
          </w:tcPr>
          <w:p w:rsidR="003F44F1" w:rsidRPr="004C7716" w:rsidRDefault="003F44F1" w:rsidP="004C7716">
            <w:pPr>
              <w:spacing w:line="360" w:lineRule="auto"/>
              <w:jc w:val="both"/>
              <w:rPr>
                <w:sz w:val="20"/>
                <w:szCs w:val="20"/>
              </w:rPr>
            </w:pPr>
            <w:r w:rsidRPr="004C7716">
              <w:rPr>
                <w:sz w:val="20"/>
                <w:szCs w:val="20"/>
              </w:rPr>
              <w:t>157755</w:t>
            </w:r>
          </w:p>
        </w:tc>
        <w:tc>
          <w:tcPr>
            <w:tcW w:w="1998" w:type="dxa"/>
            <w:gridSpan w:val="12"/>
            <w:tcBorders>
              <w:top w:val="single" w:sz="2" w:space="0" w:color="auto"/>
              <w:left w:val="single" w:sz="2" w:space="0" w:color="auto"/>
              <w:bottom w:val="single" w:sz="12" w:space="0" w:color="auto"/>
              <w:right w:val="single" w:sz="12" w:space="0" w:color="auto"/>
            </w:tcBorders>
            <w:vAlign w:val="bottom"/>
          </w:tcPr>
          <w:p w:rsidR="003F44F1" w:rsidRPr="004C7716" w:rsidRDefault="003F44F1" w:rsidP="004C7716">
            <w:pPr>
              <w:spacing w:line="360" w:lineRule="auto"/>
              <w:jc w:val="both"/>
              <w:rPr>
                <w:sz w:val="20"/>
                <w:szCs w:val="20"/>
              </w:rPr>
            </w:pPr>
            <w:r w:rsidRPr="004C7716">
              <w:rPr>
                <w:sz w:val="20"/>
                <w:szCs w:val="20"/>
              </w:rPr>
              <w:t>359409</w:t>
            </w:r>
          </w:p>
        </w:tc>
      </w:tr>
      <w:tr w:rsidR="003F44F1" w:rsidRPr="004C7716" w:rsidTr="004C7716">
        <w:trPr>
          <w:gridAfter w:val="1"/>
          <w:wAfter w:w="552" w:type="dxa"/>
          <w:cantSplit/>
        </w:trPr>
        <w:tc>
          <w:tcPr>
            <w:tcW w:w="4246" w:type="dxa"/>
            <w:gridSpan w:val="12"/>
            <w:tcBorders>
              <w:top w:val="single" w:sz="12" w:space="0" w:color="auto"/>
              <w:left w:val="single" w:sz="2" w:space="0" w:color="auto"/>
              <w:bottom w:val="single" w:sz="2" w:space="0" w:color="auto"/>
              <w:right w:val="single" w:sz="12" w:space="0" w:color="auto"/>
            </w:tcBorders>
          </w:tcPr>
          <w:p w:rsidR="009335E0" w:rsidRPr="004C7716" w:rsidRDefault="003F44F1" w:rsidP="004C7716">
            <w:pPr>
              <w:spacing w:line="360" w:lineRule="auto"/>
              <w:jc w:val="both"/>
              <w:rPr>
                <w:sz w:val="20"/>
                <w:szCs w:val="20"/>
              </w:rPr>
            </w:pPr>
            <w:r w:rsidRPr="004C7716">
              <w:rPr>
                <w:sz w:val="20"/>
                <w:szCs w:val="20"/>
              </w:rPr>
              <w:t>СПРАВОЧНО</w:t>
            </w:r>
          </w:p>
          <w:p w:rsidR="003F44F1" w:rsidRPr="004C7716" w:rsidRDefault="003F44F1" w:rsidP="004C7716">
            <w:pPr>
              <w:spacing w:line="360" w:lineRule="auto"/>
              <w:jc w:val="both"/>
              <w:rPr>
                <w:sz w:val="20"/>
                <w:szCs w:val="20"/>
              </w:rPr>
            </w:pPr>
            <w:r w:rsidRPr="004C7716">
              <w:rPr>
                <w:sz w:val="20"/>
                <w:szCs w:val="20"/>
              </w:rPr>
              <w:t>Постоянные налоговые обязательства (активы)</w:t>
            </w:r>
          </w:p>
        </w:tc>
        <w:tc>
          <w:tcPr>
            <w:tcW w:w="510" w:type="dxa"/>
            <w:gridSpan w:val="2"/>
            <w:tcBorders>
              <w:top w:val="single" w:sz="12" w:space="0" w:color="auto"/>
              <w:left w:val="single" w:sz="12" w:space="0" w:color="auto"/>
              <w:bottom w:val="single" w:sz="2" w:space="0" w:color="auto"/>
              <w:right w:val="single" w:sz="2" w:space="0" w:color="auto"/>
            </w:tcBorders>
            <w:vAlign w:val="bottom"/>
          </w:tcPr>
          <w:p w:rsidR="003F44F1" w:rsidRPr="004C7716" w:rsidRDefault="003F44F1" w:rsidP="004C7716">
            <w:pPr>
              <w:spacing w:line="360" w:lineRule="auto"/>
              <w:jc w:val="both"/>
              <w:rPr>
                <w:sz w:val="20"/>
                <w:szCs w:val="20"/>
              </w:rPr>
            </w:pPr>
            <w:r w:rsidRPr="004C7716">
              <w:rPr>
                <w:sz w:val="20"/>
                <w:szCs w:val="20"/>
              </w:rPr>
              <w:t>200</w:t>
            </w:r>
          </w:p>
        </w:tc>
        <w:tc>
          <w:tcPr>
            <w:tcW w:w="2318" w:type="dxa"/>
            <w:gridSpan w:val="13"/>
            <w:tcBorders>
              <w:top w:val="single" w:sz="12" w:space="0" w:color="auto"/>
              <w:left w:val="single" w:sz="2" w:space="0" w:color="auto"/>
              <w:bottom w:val="single" w:sz="2" w:space="0" w:color="auto"/>
              <w:right w:val="single" w:sz="2" w:space="0" w:color="auto"/>
            </w:tcBorders>
            <w:vAlign w:val="bottom"/>
          </w:tcPr>
          <w:p w:rsidR="003F44F1" w:rsidRPr="004C7716" w:rsidRDefault="003F44F1" w:rsidP="004C7716">
            <w:pPr>
              <w:spacing w:line="360" w:lineRule="auto"/>
              <w:jc w:val="both"/>
              <w:rPr>
                <w:sz w:val="20"/>
                <w:szCs w:val="20"/>
              </w:rPr>
            </w:pPr>
            <w:r w:rsidRPr="004C7716">
              <w:rPr>
                <w:sz w:val="20"/>
                <w:szCs w:val="20"/>
              </w:rPr>
              <w:t>23630</w:t>
            </w:r>
          </w:p>
        </w:tc>
        <w:tc>
          <w:tcPr>
            <w:tcW w:w="1998" w:type="dxa"/>
            <w:gridSpan w:val="12"/>
            <w:tcBorders>
              <w:top w:val="single" w:sz="12" w:space="0" w:color="auto"/>
              <w:left w:val="single" w:sz="2" w:space="0" w:color="auto"/>
              <w:bottom w:val="single" w:sz="2" w:space="0" w:color="auto"/>
              <w:right w:val="single" w:sz="12" w:space="0" w:color="auto"/>
            </w:tcBorders>
            <w:vAlign w:val="bottom"/>
          </w:tcPr>
          <w:p w:rsidR="003F44F1" w:rsidRPr="004C7716" w:rsidRDefault="003F44F1" w:rsidP="004C7716">
            <w:pPr>
              <w:spacing w:line="360" w:lineRule="auto"/>
              <w:jc w:val="both"/>
              <w:rPr>
                <w:sz w:val="20"/>
                <w:szCs w:val="20"/>
              </w:rPr>
            </w:pPr>
            <w:r w:rsidRPr="004C7716">
              <w:rPr>
                <w:sz w:val="20"/>
                <w:szCs w:val="20"/>
              </w:rPr>
              <w:t>45485</w:t>
            </w:r>
          </w:p>
        </w:tc>
      </w:tr>
      <w:tr w:rsidR="003F44F1" w:rsidRPr="004C7716" w:rsidTr="004C7716">
        <w:trPr>
          <w:gridAfter w:val="1"/>
          <w:wAfter w:w="552" w:type="dxa"/>
          <w:cantSplit/>
        </w:trPr>
        <w:tc>
          <w:tcPr>
            <w:tcW w:w="4246" w:type="dxa"/>
            <w:gridSpan w:val="12"/>
            <w:tcBorders>
              <w:top w:val="single" w:sz="2" w:space="0" w:color="auto"/>
              <w:left w:val="single" w:sz="2" w:space="0" w:color="auto"/>
              <w:bottom w:val="single" w:sz="2" w:space="0" w:color="auto"/>
              <w:right w:val="single" w:sz="12" w:space="0" w:color="auto"/>
            </w:tcBorders>
          </w:tcPr>
          <w:p w:rsidR="003F44F1" w:rsidRPr="004C7716" w:rsidRDefault="003F44F1" w:rsidP="004C7716">
            <w:pPr>
              <w:spacing w:line="360" w:lineRule="auto"/>
              <w:jc w:val="both"/>
              <w:rPr>
                <w:sz w:val="20"/>
                <w:szCs w:val="20"/>
              </w:rPr>
            </w:pPr>
            <w:r w:rsidRPr="004C7716">
              <w:rPr>
                <w:sz w:val="20"/>
                <w:szCs w:val="20"/>
              </w:rPr>
              <w:t>Базовая прибыль (убыток) на акцию</w:t>
            </w:r>
          </w:p>
        </w:tc>
        <w:tc>
          <w:tcPr>
            <w:tcW w:w="510" w:type="dxa"/>
            <w:gridSpan w:val="2"/>
            <w:tcBorders>
              <w:top w:val="single" w:sz="2" w:space="0" w:color="auto"/>
              <w:left w:val="single" w:sz="12" w:space="0" w:color="auto"/>
              <w:bottom w:val="single" w:sz="2" w:space="0" w:color="auto"/>
              <w:right w:val="single" w:sz="2" w:space="0" w:color="auto"/>
            </w:tcBorders>
            <w:vAlign w:val="bottom"/>
          </w:tcPr>
          <w:p w:rsidR="003F44F1" w:rsidRPr="004C7716" w:rsidRDefault="003F44F1" w:rsidP="004C7716">
            <w:pPr>
              <w:spacing w:line="360" w:lineRule="auto"/>
              <w:jc w:val="both"/>
              <w:rPr>
                <w:sz w:val="20"/>
                <w:szCs w:val="20"/>
              </w:rPr>
            </w:pPr>
            <w:r w:rsidRPr="004C7716">
              <w:rPr>
                <w:sz w:val="20"/>
                <w:szCs w:val="20"/>
              </w:rPr>
              <w:t>201</w:t>
            </w:r>
          </w:p>
        </w:tc>
        <w:tc>
          <w:tcPr>
            <w:tcW w:w="2318" w:type="dxa"/>
            <w:gridSpan w:val="13"/>
            <w:tcBorders>
              <w:top w:val="single" w:sz="2" w:space="0" w:color="auto"/>
              <w:left w:val="single" w:sz="2" w:space="0" w:color="auto"/>
              <w:bottom w:val="single" w:sz="2" w:space="0" w:color="auto"/>
              <w:right w:val="single" w:sz="2" w:space="0" w:color="auto"/>
            </w:tcBorders>
            <w:vAlign w:val="bottom"/>
          </w:tcPr>
          <w:p w:rsidR="003F44F1" w:rsidRPr="004C7716" w:rsidRDefault="003F44F1" w:rsidP="004C7716">
            <w:pPr>
              <w:spacing w:line="360" w:lineRule="auto"/>
              <w:jc w:val="both"/>
              <w:rPr>
                <w:sz w:val="20"/>
                <w:szCs w:val="20"/>
              </w:rPr>
            </w:pPr>
            <w:r w:rsidRPr="004C7716">
              <w:rPr>
                <w:sz w:val="20"/>
                <w:szCs w:val="20"/>
              </w:rPr>
              <w:t>1</w:t>
            </w:r>
          </w:p>
        </w:tc>
        <w:tc>
          <w:tcPr>
            <w:tcW w:w="1998" w:type="dxa"/>
            <w:gridSpan w:val="12"/>
            <w:tcBorders>
              <w:top w:val="single" w:sz="2" w:space="0" w:color="auto"/>
              <w:left w:val="single" w:sz="2" w:space="0" w:color="auto"/>
              <w:bottom w:val="single" w:sz="2" w:space="0" w:color="auto"/>
              <w:right w:val="single" w:sz="12" w:space="0" w:color="auto"/>
            </w:tcBorders>
            <w:vAlign w:val="bottom"/>
          </w:tcPr>
          <w:p w:rsidR="003F44F1" w:rsidRPr="004C7716" w:rsidRDefault="003F44F1" w:rsidP="004C7716">
            <w:pPr>
              <w:spacing w:line="360" w:lineRule="auto"/>
              <w:jc w:val="both"/>
              <w:rPr>
                <w:sz w:val="20"/>
                <w:szCs w:val="20"/>
              </w:rPr>
            </w:pPr>
            <w:r w:rsidRPr="004C7716">
              <w:rPr>
                <w:sz w:val="20"/>
                <w:szCs w:val="20"/>
              </w:rPr>
              <w:t>3</w:t>
            </w:r>
          </w:p>
        </w:tc>
      </w:tr>
      <w:tr w:rsidR="003F44F1" w:rsidRPr="004C7716" w:rsidTr="004C7716">
        <w:trPr>
          <w:gridAfter w:val="1"/>
          <w:wAfter w:w="552" w:type="dxa"/>
          <w:cantSplit/>
        </w:trPr>
        <w:tc>
          <w:tcPr>
            <w:tcW w:w="4246" w:type="dxa"/>
            <w:gridSpan w:val="12"/>
            <w:tcBorders>
              <w:top w:val="single" w:sz="2" w:space="0" w:color="auto"/>
              <w:left w:val="single" w:sz="2" w:space="0" w:color="auto"/>
              <w:bottom w:val="single" w:sz="2" w:space="0" w:color="auto"/>
              <w:right w:val="single" w:sz="12" w:space="0" w:color="auto"/>
            </w:tcBorders>
          </w:tcPr>
          <w:p w:rsidR="003F44F1" w:rsidRPr="004C7716" w:rsidRDefault="003F44F1" w:rsidP="004C7716">
            <w:pPr>
              <w:spacing w:line="360" w:lineRule="auto"/>
              <w:jc w:val="both"/>
              <w:rPr>
                <w:sz w:val="20"/>
                <w:szCs w:val="20"/>
              </w:rPr>
            </w:pPr>
            <w:r w:rsidRPr="004C7716">
              <w:rPr>
                <w:sz w:val="20"/>
                <w:szCs w:val="20"/>
              </w:rPr>
              <w:t>Разводненная прибыль (убыток) на акцию</w:t>
            </w:r>
          </w:p>
        </w:tc>
        <w:tc>
          <w:tcPr>
            <w:tcW w:w="510" w:type="dxa"/>
            <w:gridSpan w:val="2"/>
            <w:tcBorders>
              <w:top w:val="single" w:sz="2" w:space="0" w:color="auto"/>
              <w:left w:val="single" w:sz="12" w:space="0" w:color="auto"/>
              <w:bottom w:val="single" w:sz="12" w:space="0" w:color="auto"/>
              <w:right w:val="single" w:sz="2" w:space="0" w:color="auto"/>
            </w:tcBorders>
            <w:vAlign w:val="bottom"/>
          </w:tcPr>
          <w:p w:rsidR="003F44F1" w:rsidRPr="004C7716" w:rsidRDefault="003F44F1" w:rsidP="004C7716">
            <w:pPr>
              <w:spacing w:line="360" w:lineRule="auto"/>
              <w:jc w:val="both"/>
              <w:rPr>
                <w:sz w:val="20"/>
                <w:szCs w:val="20"/>
              </w:rPr>
            </w:pPr>
            <w:r w:rsidRPr="004C7716">
              <w:rPr>
                <w:sz w:val="20"/>
                <w:szCs w:val="20"/>
              </w:rPr>
              <w:t>202</w:t>
            </w:r>
          </w:p>
        </w:tc>
        <w:tc>
          <w:tcPr>
            <w:tcW w:w="2318" w:type="dxa"/>
            <w:gridSpan w:val="13"/>
            <w:tcBorders>
              <w:top w:val="single" w:sz="2" w:space="0" w:color="auto"/>
              <w:left w:val="single" w:sz="2" w:space="0" w:color="auto"/>
              <w:bottom w:val="single" w:sz="12" w:space="0" w:color="auto"/>
              <w:right w:val="single" w:sz="2" w:space="0" w:color="auto"/>
            </w:tcBorders>
            <w:vAlign w:val="bottom"/>
          </w:tcPr>
          <w:p w:rsidR="003F44F1" w:rsidRPr="004C7716" w:rsidRDefault="003F44F1" w:rsidP="004C7716">
            <w:pPr>
              <w:spacing w:line="360" w:lineRule="auto"/>
              <w:jc w:val="both"/>
              <w:rPr>
                <w:sz w:val="20"/>
                <w:szCs w:val="20"/>
              </w:rPr>
            </w:pPr>
            <w:r w:rsidRPr="004C7716">
              <w:rPr>
                <w:sz w:val="20"/>
                <w:szCs w:val="20"/>
              </w:rPr>
              <w:t>0</w:t>
            </w:r>
          </w:p>
        </w:tc>
        <w:tc>
          <w:tcPr>
            <w:tcW w:w="1998" w:type="dxa"/>
            <w:gridSpan w:val="12"/>
            <w:tcBorders>
              <w:top w:val="single" w:sz="2" w:space="0" w:color="auto"/>
              <w:left w:val="single" w:sz="2" w:space="0" w:color="auto"/>
              <w:bottom w:val="single" w:sz="12" w:space="0" w:color="auto"/>
              <w:right w:val="single" w:sz="12" w:space="0" w:color="auto"/>
            </w:tcBorders>
            <w:vAlign w:val="bottom"/>
          </w:tcPr>
          <w:p w:rsidR="003F44F1" w:rsidRPr="004C7716" w:rsidRDefault="003F44F1" w:rsidP="004C7716">
            <w:pPr>
              <w:spacing w:line="360" w:lineRule="auto"/>
              <w:jc w:val="both"/>
              <w:rPr>
                <w:sz w:val="20"/>
                <w:szCs w:val="20"/>
              </w:rPr>
            </w:pPr>
            <w:r w:rsidRPr="004C7716">
              <w:rPr>
                <w:sz w:val="20"/>
                <w:szCs w:val="20"/>
              </w:rPr>
              <w:t>0</w:t>
            </w:r>
          </w:p>
        </w:tc>
      </w:tr>
    </w:tbl>
    <w:p w:rsidR="004C7716" w:rsidRDefault="004C7716" w:rsidP="009335E0">
      <w:pPr>
        <w:spacing w:line="360" w:lineRule="auto"/>
        <w:ind w:firstLine="709"/>
        <w:jc w:val="both"/>
        <w:rPr>
          <w:sz w:val="28"/>
          <w:szCs w:val="28"/>
        </w:rPr>
      </w:pPr>
    </w:p>
    <w:p w:rsidR="003F44F1" w:rsidRPr="009335E0" w:rsidRDefault="003F44F1" w:rsidP="009335E0">
      <w:pPr>
        <w:spacing w:line="360" w:lineRule="auto"/>
        <w:ind w:firstLine="709"/>
        <w:jc w:val="both"/>
        <w:rPr>
          <w:sz w:val="28"/>
          <w:szCs w:val="28"/>
        </w:rPr>
      </w:pPr>
      <w:r w:rsidRPr="009335E0">
        <w:rPr>
          <w:sz w:val="28"/>
          <w:szCs w:val="28"/>
        </w:rPr>
        <w:t>Форма 0710002 с. 2</w:t>
      </w:r>
    </w:p>
    <w:tbl>
      <w:tblPr>
        <w:tblW w:w="4740" w:type="pct"/>
        <w:tblInd w:w="250" w:type="dxa"/>
        <w:tblLayout w:type="fixed"/>
        <w:tblLook w:val="0000" w:firstRow="0" w:lastRow="0" w:firstColumn="0" w:lastColumn="0" w:noHBand="0" w:noVBand="0"/>
      </w:tblPr>
      <w:tblGrid>
        <w:gridCol w:w="2795"/>
        <w:gridCol w:w="511"/>
        <w:gridCol w:w="1486"/>
        <w:gridCol w:w="1486"/>
        <w:gridCol w:w="1486"/>
        <w:gridCol w:w="1308"/>
      </w:tblGrid>
      <w:tr w:rsidR="003F44F1" w:rsidRPr="004C7716" w:rsidTr="004C7716">
        <w:trPr>
          <w:cantSplit/>
        </w:trPr>
        <w:tc>
          <w:tcPr>
            <w:tcW w:w="9072" w:type="dxa"/>
            <w:gridSpan w:val="6"/>
            <w:tcBorders>
              <w:bottom w:val="single" w:sz="2" w:space="0" w:color="auto"/>
            </w:tcBorders>
            <w:vAlign w:val="center"/>
          </w:tcPr>
          <w:p w:rsidR="003F44F1" w:rsidRPr="004C7716" w:rsidRDefault="003F44F1" w:rsidP="004C7716">
            <w:pPr>
              <w:spacing w:line="360" w:lineRule="auto"/>
              <w:jc w:val="both"/>
              <w:rPr>
                <w:b/>
                <w:bCs/>
                <w:sz w:val="20"/>
                <w:szCs w:val="20"/>
              </w:rPr>
            </w:pPr>
            <w:r w:rsidRPr="004C7716">
              <w:rPr>
                <w:b/>
                <w:bCs/>
                <w:sz w:val="20"/>
                <w:szCs w:val="20"/>
              </w:rPr>
              <w:t>Расшифровка отдельных прибылей и убытков</w:t>
            </w:r>
          </w:p>
        </w:tc>
      </w:tr>
      <w:tr w:rsidR="003F44F1" w:rsidRPr="004C7716" w:rsidTr="004C7716">
        <w:trPr>
          <w:cantSplit/>
        </w:trPr>
        <w:tc>
          <w:tcPr>
            <w:tcW w:w="3306" w:type="dxa"/>
            <w:gridSpan w:val="2"/>
            <w:tcBorders>
              <w:top w:val="single" w:sz="2" w:space="0" w:color="auto"/>
              <w:left w:val="single" w:sz="2" w:space="0" w:color="auto"/>
              <w:bottom w:val="single" w:sz="2" w:space="0" w:color="auto"/>
              <w:right w:val="single" w:sz="2" w:space="0" w:color="auto"/>
            </w:tcBorders>
          </w:tcPr>
          <w:p w:rsidR="003F44F1" w:rsidRPr="004C7716" w:rsidRDefault="003F44F1" w:rsidP="004C7716">
            <w:pPr>
              <w:spacing w:line="360" w:lineRule="auto"/>
              <w:jc w:val="both"/>
              <w:rPr>
                <w:sz w:val="20"/>
                <w:szCs w:val="20"/>
              </w:rPr>
            </w:pPr>
            <w:r w:rsidRPr="004C7716">
              <w:rPr>
                <w:sz w:val="20"/>
                <w:szCs w:val="20"/>
              </w:rPr>
              <w:t>Показатель</w:t>
            </w:r>
          </w:p>
        </w:tc>
        <w:tc>
          <w:tcPr>
            <w:tcW w:w="2972" w:type="dxa"/>
            <w:gridSpan w:val="2"/>
            <w:tcBorders>
              <w:top w:val="single" w:sz="2" w:space="0" w:color="auto"/>
              <w:left w:val="single" w:sz="2" w:space="0" w:color="auto"/>
              <w:bottom w:val="single" w:sz="2" w:space="0" w:color="auto"/>
              <w:right w:val="single" w:sz="2" w:space="0" w:color="auto"/>
            </w:tcBorders>
          </w:tcPr>
          <w:p w:rsidR="003F44F1" w:rsidRPr="004C7716" w:rsidRDefault="003F44F1" w:rsidP="004C7716">
            <w:pPr>
              <w:spacing w:line="360" w:lineRule="auto"/>
              <w:jc w:val="both"/>
              <w:rPr>
                <w:sz w:val="20"/>
                <w:szCs w:val="20"/>
              </w:rPr>
            </w:pPr>
            <w:r w:rsidRPr="004C7716">
              <w:rPr>
                <w:sz w:val="20"/>
                <w:szCs w:val="20"/>
              </w:rPr>
              <w:t>За отчетный период</w:t>
            </w:r>
          </w:p>
        </w:tc>
        <w:tc>
          <w:tcPr>
            <w:tcW w:w="2794" w:type="dxa"/>
            <w:gridSpan w:val="2"/>
            <w:tcBorders>
              <w:top w:val="single" w:sz="2" w:space="0" w:color="auto"/>
              <w:left w:val="single" w:sz="2" w:space="0" w:color="auto"/>
              <w:bottom w:val="single" w:sz="2" w:space="0" w:color="auto"/>
              <w:right w:val="single" w:sz="2" w:space="0" w:color="auto"/>
            </w:tcBorders>
          </w:tcPr>
          <w:p w:rsidR="009335E0" w:rsidRPr="004C7716" w:rsidRDefault="003F44F1" w:rsidP="004C7716">
            <w:pPr>
              <w:spacing w:line="360" w:lineRule="auto"/>
              <w:jc w:val="both"/>
              <w:rPr>
                <w:sz w:val="20"/>
                <w:szCs w:val="20"/>
              </w:rPr>
            </w:pPr>
            <w:r w:rsidRPr="004C7716">
              <w:rPr>
                <w:sz w:val="20"/>
                <w:szCs w:val="20"/>
              </w:rPr>
              <w:t>За аналогичный период</w:t>
            </w:r>
          </w:p>
          <w:p w:rsidR="003F44F1" w:rsidRPr="004C7716" w:rsidRDefault="003F44F1" w:rsidP="004C7716">
            <w:pPr>
              <w:spacing w:line="360" w:lineRule="auto"/>
              <w:jc w:val="both"/>
              <w:rPr>
                <w:sz w:val="20"/>
                <w:szCs w:val="20"/>
              </w:rPr>
            </w:pPr>
            <w:r w:rsidRPr="004C7716">
              <w:rPr>
                <w:sz w:val="20"/>
                <w:szCs w:val="20"/>
              </w:rPr>
              <w:t>предыдущего года</w:t>
            </w:r>
          </w:p>
        </w:tc>
      </w:tr>
      <w:tr w:rsidR="003F44F1" w:rsidRPr="004C7716" w:rsidTr="004C7716">
        <w:trPr>
          <w:cantSplit/>
        </w:trPr>
        <w:tc>
          <w:tcPr>
            <w:tcW w:w="2795" w:type="dxa"/>
            <w:tcBorders>
              <w:top w:val="single" w:sz="2" w:space="0" w:color="auto"/>
              <w:left w:val="single" w:sz="2" w:space="0" w:color="auto"/>
              <w:bottom w:val="single" w:sz="2" w:space="0" w:color="auto"/>
              <w:right w:val="single" w:sz="2" w:space="0" w:color="auto"/>
            </w:tcBorders>
            <w:vAlign w:val="center"/>
          </w:tcPr>
          <w:p w:rsidR="003F44F1" w:rsidRPr="004C7716" w:rsidRDefault="003F44F1" w:rsidP="004C7716">
            <w:pPr>
              <w:spacing w:line="360" w:lineRule="auto"/>
              <w:jc w:val="both"/>
              <w:rPr>
                <w:sz w:val="20"/>
                <w:szCs w:val="20"/>
              </w:rPr>
            </w:pPr>
            <w:r w:rsidRPr="004C7716">
              <w:rPr>
                <w:sz w:val="20"/>
                <w:szCs w:val="20"/>
              </w:rPr>
              <w:t>наименование</w:t>
            </w:r>
          </w:p>
        </w:tc>
        <w:tc>
          <w:tcPr>
            <w:tcW w:w="511" w:type="dxa"/>
            <w:tcBorders>
              <w:top w:val="single" w:sz="2" w:space="0" w:color="auto"/>
              <w:left w:val="single" w:sz="2" w:space="0" w:color="auto"/>
              <w:bottom w:val="single" w:sz="2" w:space="0" w:color="auto"/>
              <w:right w:val="single" w:sz="2" w:space="0" w:color="auto"/>
            </w:tcBorders>
          </w:tcPr>
          <w:p w:rsidR="003F44F1" w:rsidRPr="004C7716" w:rsidRDefault="003F44F1" w:rsidP="004C7716">
            <w:pPr>
              <w:spacing w:line="360" w:lineRule="auto"/>
              <w:jc w:val="both"/>
              <w:rPr>
                <w:sz w:val="20"/>
                <w:szCs w:val="20"/>
              </w:rPr>
            </w:pPr>
            <w:r w:rsidRPr="004C7716">
              <w:rPr>
                <w:sz w:val="20"/>
                <w:szCs w:val="20"/>
              </w:rPr>
              <w:t>код</w:t>
            </w:r>
          </w:p>
        </w:tc>
        <w:tc>
          <w:tcPr>
            <w:tcW w:w="1486" w:type="dxa"/>
            <w:tcBorders>
              <w:top w:val="single" w:sz="2" w:space="0" w:color="auto"/>
              <w:left w:val="single" w:sz="2" w:space="0" w:color="auto"/>
              <w:bottom w:val="single" w:sz="2" w:space="0" w:color="auto"/>
              <w:right w:val="single" w:sz="2" w:space="0" w:color="auto"/>
            </w:tcBorders>
          </w:tcPr>
          <w:p w:rsidR="003F44F1" w:rsidRPr="004C7716" w:rsidRDefault="003F44F1" w:rsidP="004C7716">
            <w:pPr>
              <w:spacing w:line="360" w:lineRule="auto"/>
              <w:jc w:val="both"/>
              <w:rPr>
                <w:sz w:val="20"/>
                <w:szCs w:val="20"/>
              </w:rPr>
            </w:pPr>
            <w:r w:rsidRPr="004C7716">
              <w:rPr>
                <w:sz w:val="20"/>
                <w:szCs w:val="20"/>
              </w:rPr>
              <w:t>прибыль</w:t>
            </w:r>
          </w:p>
        </w:tc>
        <w:tc>
          <w:tcPr>
            <w:tcW w:w="1486" w:type="dxa"/>
            <w:tcBorders>
              <w:top w:val="single" w:sz="2" w:space="0" w:color="auto"/>
              <w:left w:val="single" w:sz="2" w:space="0" w:color="auto"/>
              <w:bottom w:val="single" w:sz="2" w:space="0" w:color="auto"/>
              <w:right w:val="single" w:sz="2" w:space="0" w:color="auto"/>
            </w:tcBorders>
          </w:tcPr>
          <w:p w:rsidR="003F44F1" w:rsidRPr="004C7716" w:rsidRDefault="003F44F1" w:rsidP="004C7716">
            <w:pPr>
              <w:spacing w:line="360" w:lineRule="auto"/>
              <w:jc w:val="both"/>
              <w:rPr>
                <w:sz w:val="20"/>
                <w:szCs w:val="20"/>
              </w:rPr>
            </w:pPr>
            <w:r w:rsidRPr="004C7716">
              <w:rPr>
                <w:sz w:val="20"/>
                <w:szCs w:val="20"/>
              </w:rPr>
              <w:t>Убыток</w:t>
            </w:r>
          </w:p>
        </w:tc>
        <w:tc>
          <w:tcPr>
            <w:tcW w:w="1486" w:type="dxa"/>
            <w:tcBorders>
              <w:top w:val="single" w:sz="2" w:space="0" w:color="auto"/>
              <w:left w:val="single" w:sz="2" w:space="0" w:color="auto"/>
              <w:bottom w:val="single" w:sz="2" w:space="0" w:color="auto"/>
              <w:right w:val="single" w:sz="2" w:space="0" w:color="auto"/>
            </w:tcBorders>
          </w:tcPr>
          <w:p w:rsidR="003F44F1" w:rsidRPr="004C7716" w:rsidRDefault="003F44F1" w:rsidP="004C7716">
            <w:pPr>
              <w:spacing w:line="360" w:lineRule="auto"/>
              <w:jc w:val="both"/>
              <w:rPr>
                <w:sz w:val="20"/>
                <w:szCs w:val="20"/>
              </w:rPr>
            </w:pPr>
            <w:r w:rsidRPr="004C7716">
              <w:rPr>
                <w:sz w:val="20"/>
                <w:szCs w:val="20"/>
              </w:rPr>
              <w:t>прибыль</w:t>
            </w:r>
          </w:p>
        </w:tc>
        <w:tc>
          <w:tcPr>
            <w:tcW w:w="1308" w:type="dxa"/>
            <w:tcBorders>
              <w:top w:val="single" w:sz="2" w:space="0" w:color="auto"/>
              <w:left w:val="single" w:sz="2" w:space="0" w:color="auto"/>
              <w:bottom w:val="single" w:sz="2" w:space="0" w:color="auto"/>
              <w:right w:val="single" w:sz="2" w:space="0" w:color="auto"/>
            </w:tcBorders>
          </w:tcPr>
          <w:p w:rsidR="003F44F1" w:rsidRPr="004C7716" w:rsidRDefault="003F44F1" w:rsidP="004C7716">
            <w:pPr>
              <w:spacing w:line="360" w:lineRule="auto"/>
              <w:jc w:val="both"/>
              <w:rPr>
                <w:sz w:val="20"/>
                <w:szCs w:val="20"/>
              </w:rPr>
            </w:pPr>
            <w:r w:rsidRPr="004C7716">
              <w:rPr>
                <w:sz w:val="20"/>
                <w:szCs w:val="20"/>
              </w:rPr>
              <w:t>убыток</w:t>
            </w:r>
          </w:p>
        </w:tc>
      </w:tr>
      <w:tr w:rsidR="003F44F1" w:rsidRPr="004C7716" w:rsidTr="004C7716">
        <w:trPr>
          <w:cantSplit/>
        </w:trPr>
        <w:tc>
          <w:tcPr>
            <w:tcW w:w="2795" w:type="dxa"/>
            <w:tcBorders>
              <w:top w:val="single" w:sz="2" w:space="0" w:color="auto"/>
              <w:left w:val="single" w:sz="2" w:space="0" w:color="auto"/>
              <w:bottom w:val="single" w:sz="2" w:space="0" w:color="auto"/>
              <w:right w:val="single" w:sz="4" w:space="0" w:color="auto"/>
            </w:tcBorders>
            <w:vAlign w:val="center"/>
          </w:tcPr>
          <w:p w:rsidR="003F44F1" w:rsidRPr="004C7716" w:rsidRDefault="003F44F1" w:rsidP="004C7716">
            <w:pPr>
              <w:spacing w:line="360" w:lineRule="auto"/>
              <w:jc w:val="both"/>
              <w:rPr>
                <w:sz w:val="20"/>
                <w:szCs w:val="20"/>
              </w:rPr>
            </w:pPr>
            <w:r w:rsidRPr="004C7716">
              <w:rPr>
                <w:sz w:val="20"/>
                <w:szCs w:val="20"/>
              </w:rPr>
              <w:t>1</w:t>
            </w:r>
          </w:p>
        </w:tc>
        <w:tc>
          <w:tcPr>
            <w:tcW w:w="511" w:type="dxa"/>
            <w:tcBorders>
              <w:top w:val="single" w:sz="2" w:space="0" w:color="auto"/>
              <w:left w:val="single" w:sz="4" w:space="0" w:color="auto"/>
              <w:bottom w:val="single" w:sz="12" w:space="0" w:color="auto"/>
              <w:right w:val="single" w:sz="4" w:space="0" w:color="auto"/>
            </w:tcBorders>
          </w:tcPr>
          <w:p w:rsidR="003F44F1" w:rsidRPr="004C7716" w:rsidRDefault="003F44F1" w:rsidP="004C7716">
            <w:pPr>
              <w:spacing w:line="360" w:lineRule="auto"/>
              <w:jc w:val="both"/>
              <w:rPr>
                <w:sz w:val="20"/>
                <w:szCs w:val="20"/>
              </w:rPr>
            </w:pPr>
            <w:r w:rsidRPr="004C7716">
              <w:rPr>
                <w:sz w:val="20"/>
                <w:szCs w:val="20"/>
              </w:rPr>
              <w:t>2</w:t>
            </w:r>
          </w:p>
        </w:tc>
        <w:tc>
          <w:tcPr>
            <w:tcW w:w="1486" w:type="dxa"/>
            <w:tcBorders>
              <w:top w:val="single" w:sz="2" w:space="0" w:color="auto"/>
              <w:left w:val="single" w:sz="4" w:space="0" w:color="auto"/>
              <w:bottom w:val="single" w:sz="12" w:space="0" w:color="auto"/>
              <w:right w:val="single" w:sz="4" w:space="0" w:color="auto"/>
            </w:tcBorders>
          </w:tcPr>
          <w:p w:rsidR="003F44F1" w:rsidRPr="004C7716" w:rsidRDefault="003F44F1" w:rsidP="004C7716">
            <w:pPr>
              <w:spacing w:line="360" w:lineRule="auto"/>
              <w:jc w:val="both"/>
              <w:rPr>
                <w:sz w:val="20"/>
                <w:szCs w:val="20"/>
              </w:rPr>
            </w:pPr>
            <w:r w:rsidRPr="004C7716">
              <w:rPr>
                <w:sz w:val="20"/>
                <w:szCs w:val="20"/>
              </w:rPr>
              <w:t>3</w:t>
            </w:r>
          </w:p>
        </w:tc>
        <w:tc>
          <w:tcPr>
            <w:tcW w:w="1486" w:type="dxa"/>
            <w:tcBorders>
              <w:top w:val="single" w:sz="2" w:space="0" w:color="auto"/>
              <w:left w:val="single" w:sz="4" w:space="0" w:color="auto"/>
              <w:bottom w:val="single" w:sz="12" w:space="0" w:color="auto"/>
              <w:right w:val="single" w:sz="4" w:space="0" w:color="auto"/>
            </w:tcBorders>
          </w:tcPr>
          <w:p w:rsidR="003F44F1" w:rsidRPr="004C7716" w:rsidRDefault="003F44F1" w:rsidP="004C7716">
            <w:pPr>
              <w:spacing w:line="360" w:lineRule="auto"/>
              <w:jc w:val="both"/>
              <w:rPr>
                <w:sz w:val="20"/>
                <w:szCs w:val="20"/>
              </w:rPr>
            </w:pPr>
            <w:r w:rsidRPr="004C7716">
              <w:rPr>
                <w:sz w:val="20"/>
                <w:szCs w:val="20"/>
              </w:rPr>
              <w:t>4</w:t>
            </w:r>
          </w:p>
        </w:tc>
        <w:tc>
          <w:tcPr>
            <w:tcW w:w="1486" w:type="dxa"/>
            <w:tcBorders>
              <w:top w:val="single" w:sz="2" w:space="0" w:color="auto"/>
              <w:left w:val="single" w:sz="4" w:space="0" w:color="auto"/>
              <w:bottom w:val="single" w:sz="12" w:space="0" w:color="auto"/>
              <w:right w:val="single" w:sz="2" w:space="0" w:color="auto"/>
            </w:tcBorders>
          </w:tcPr>
          <w:p w:rsidR="003F44F1" w:rsidRPr="004C7716" w:rsidRDefault="003F44F1" w:rsidP="004C7716">
            <w:pPr>
              <w:spacing w:line="360" w:lineRule="auto"/>
              <w:jc w:val="both"/>
              <w:rPr>
                <w:sz w:val="20"/>
                <w:szCs w:val="20"/>
              </w:rPr>
            </w:pPr>
            <w:r w:rsidRPr="004C7716">
              <w:rPr>
                <w:sz w:val="20"/>
                <w:szCs w:val="20"/>
              </w:rPr>
              <w:t>5</w:t>
            </w:r>
          </w:p>
        </w:tc>
        <w:tc>
          <w:tcPr>
            <w:tcW w:w="1308" w:type="dxa"/>
            <w:tcBorders>
              <w:top w:val="single" w:sz="2" w:space="0" w:color="auto"/>
              <w:left w:val="single" w:sz="2" w:space="0" w:color="auto"/>
              <w:bottom w:val="single" w:sz="12" w:space="0" w:color="auto"/>
              <w:right w:val="single" w:sz="2" w:space="0" w:color="auto"/>
            </w:tcBorders>
          </w:tcPr>
          <w:p w:rsidR="003F44F1" w:rsidRPr="004C7716" w:rsidRDefault="003F44F1" w:rsidP="004C7716">
            <w:pPr>
              <w:spacing w:line="360" w:lineRule="auto"/>
              <w:jc w:val="both"/>
              <w:rPr>
                <w:sz w:val="20"/>
                <w:szCs w:val="20"/>
              </w:rPr>
            </w:pPr>
            <w:r w:rsidRPr="004C7716">
              <w:rPr>
                <w:sz w:val="20"/>
                <w:szCs w:val="20"/>
              </w:rPr>
              <w:t>6</w:t>
            </w:r>
          </w:p>
        </w:tc>
      </w:tr>
      <w:tr w:rsidR="003F44F1" w:rsidRPr="004C7716" w:rsidTr="004C7716">
        <w:trPr>
          <w:cantSplit/>
        </w:trPr>
        <w:tc>
          <w:tcPr>
            <w:tcW w:w="2795" w:type="dxa"/>
            <w:tcBorders>
              <w:top w:val="single" w:sz="2" w:space="0" w:color="auto"/>
              <w:left w:val="single" w:sz="2" w:space="0" w:color="auto"/>
              <w:bottom w:val="single" w:sz="2"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Штрафы, пени и неустойки, признанные или по которым получены решения суда (арбитражного суда) об их взыскании</w:t>
            </w:r>
          </w:p>
        </w:tc>
        <w:tc>
          <w:tcPr>
            <w:tcW w:w="511" w:type="dxa"/>
            <w:tcBorders>
              <w:left w:val="single" w:sz="12" w:space="0" w:color="auto"/>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210</w:t>
            </w:r>
          </w:p>
        </w:tc>
        <w:tc>
          <w:tcPr>
            <w:tcW w:w="1486" w:type="dxa"/>
            <w:tcBorders>
              <w:left w:val="single" w:sz="6" w:space="0" w:color="auto"/>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15211</w:t>
            </w:r>
          </w:p>
        </w:tc>
        <w:tc>
          <w:tcPr>
            <w:tcW w:w="1486" w:type="dxa"/>
            <w:tcBorders>
              <w:left w:val="single" w:sz="6" w:space="0" w:color="auto"/>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71</w:t>
            </w:r>
          </w:p>
        </w:tc>
        <w:tc>
          <w:tcPr>
            <w:tcW w:w="1486" w:type="dxa"/>
            <w:tcBorders>
              <w:left w:val="single" w:sz="6" w:space="0" w:color="auto"/>
              <w:bottom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289</w:t>
            </w:r>
          </w:p>
        </w:tc>
        <w:tc>
          <w:tcPr>
            <w:tcW w:w="1308" w:type="dxa"/>
            <w:tcBorders>
              <w:left w:val="single" w:sz="6" w:space="0" w:color="auto"/>
              <w:bottom w:val="single" w:sz="6" w:space="0" w:color="auto"/>
              <w:right w:val="single" w:sz="12" w:space="0" w:color="auto"/>
            </w:tcBorders>
            <w:vAlign w:val="bottom"/>
          </w:tcPr>
          <w:p w:rsidR="003F44F1" w:rsidRPr="004C7716" w:rsidRDefault="003F44F1" w:rsidP="004C7716">
            <w:pPr>
              <w:spacing w:line="360" w:lineRule="auto"/>
              <w:jc w:val="both"/>
              <w:rPr>
                <w:sz w:val="20"/>
                <w:szCs w:val="20"/>
              </w:rPr>
            </w:pPr>
            <w:r w:rsidRPr="004C7716">
              <w:rPr>
                <w:sz w:val="20"/>
                <w:szCs w:val="20"/>
              </w:rPr>
              <w:t>662</w:t>
            </w:r>
          </w:p>
        </w:tc>
      </w:tr>
      <w:tr w:rsidR="003F44F1" w:rsidRPr="004C7716" w:rsidTr="004C7716">
        <w:trPr>
          <w:cantSplit/>
        </w:trPr>
        <w:tc>
          <w:tcPr>
            <w:tcW w:w="2795" w:type="dxa"/>
            <w:tcBorders>
              <w:top w:val="single" w:sz="2" w:space="0" w:color="auto"/>
              <w:left w:val="single" w:sz="2" w:space="0" w:color="auto"/>
              <w:bottom w:val="single" w:sz="2"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Прибыль (убыток) прошлых лет</w:t>
            </w:r>
          </w:p>
        </w:tc>
        <w:tc>
          <w:tcPr>
            <w:tcW w:w="511" w:type="dxa"/>
            <w:tcBorders>
              <w:top w:val="single" w:sz="6" w:space="0" w:color="auto"/>
              <w:left w:val="single" w:sz="12" w:space="0" w:color="auto"/>
              <w:bottom w:val="single" w:sz="6"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220</w:t>
            </w:r>
          </w:p>
        </w:tc>
        <w:tc>
          <w:tcPr>
            <w:tcW w:w="1486" w:type="dxa"/>
            <w:tcBorders>
              <w:top w:val="single" w:sz="6" w:space="0" w:color="auto"/>
              <w:left w:val="single" w:sz="6" w:space="0" w:color="auto"/>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941</w:t>
            </w:r>
          </w:p>
        </w:tc>
        <w:tc>
          <w:tcPr>
            <w:tcW w:w="1486" w:type="dxa"/>
            <w:tcBorders>
              <w:top w:val="single" w:sz="6" w:space="0" w:color="auto"/>
              <w:left w:val="single" w:sz="6" w:space="0" w:color="auto"/>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10641</w:t>
            </w:r>
          </w:p>
        </w:tc>
        <w:tc>
          <w:tcPr>
            <w:tcW w:w="1486" w:type="dxa"/>
            <w:tcBorders>
              <w:top w:val="single" w:sz="6" w:space="0" w:color="auto"/>
              <w:left w:val="single" w:sz="6" w:space="0" w:color="auto"/>
              <w:bottom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3969</w:t>
            </w:r>
          </w:p>
        </w:tc>
        <w:tc>
          <w:tcPr>
            <w:tcW w:w="1308" w:type="dxa"/>
            <w:tcBorders>
              <w:top w:val="single" w:sz="6" w:space="0" w:color="auto"/>
              <w:left w:val="single" w:sz="6" w:space="0" w:color="auto"/>
              <w:bottom w:val="single" w:sz="6" w:space="0" w:color="auto"/>
              <w:right w:val="single" w:sz="12" w:space="0" w:color="auto"/>
            </w:tcBorders>
            <w:vAlign w:val="bottom"/>
          </w:tcPr>
          <w:p w:rsidR="003F44F1" w:rsidRPr="004C7716" w:rsidRDefault="003F44F1" w:rsidP="004C7716">
            <w:pPr>
              <w:spacing w:line="360" w:lineRule="auto"/>
              <w:jc w:val="both"/>
              <w:rPr>
                <w:sz w:val="20"/>
                <w:szCs w:val="20"/>
              </w:rPr>
            </w:pPr>
            <w:r w:rsidRPr="004C7716">
              <w:rPr>
                <w:sz w:val="20"/>
                <w:szCs w:val="20"/>
              </w:rPr>
              <w:t>10920</w:t>
            </w:r>
          </w:p>
        </w:tc>
      </w:tr>
      <w:tr w:rsidR="003F44F1" w:rsidRPr="004C7716" w:rsidTr="004C7716">
        <w:trPr>
          <w:cantSplit/>
        </w:trPr>
        <w:tc>
          <w:tcPr>
            <w:tcW w:w="2795" w:type="dxa"/>
            <w:tcBorders>
              <w:top w:val="single" w:sz="2" w:space="0" w:color="auto"/>
              <w:left w:val="single" w:sz="2" w:space="0" w:color="auto"/>
              <w:bottom w:val="single" w:sz="2"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Возмещение убытков, причиненных неисполнением или ненадлежащим исполнением обязательств</w:t>
            </w:r>
          </w:p>
        </w:tc>
        <w:tc>
          <w:tcPr>
            <w:tcW w:w="511" w:type="dxa"/>
            <w:tcBorders>
              <w:top w:val="single" w:sz="6" w:space="0" w:color="auto"/>
              <w:left w:val="single" w:sz="12" w:space="0" w:color="auto"/>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230</w:t>
            </w:r>
          </w:p>
        </w:tc>
        <w:tc>
          <w:tcPr>
            <w:tcW w:w="1486" w:type="dxa"/>
            <w:tcBorders>
              <w:top w:val="single" w:sz="6" w:space="0" w:color="auto"/>
              <w:left w:val="single" w:sz="6" w:space="0" w:color="auto"/>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1486" w:type="dxa"/>
            <w:tcBorders>
              <w:top w:val="single" w:sz="6" w:space="0" w:color="auto"/>
              <w:left w:val="single" w:sz="6" w:space="0" w:color="auto"/>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1486" w:type="dxa"/>
            <w:tcBorders>
              <w:top w:val="single" w:sz="6" w:space="0" w:color="auto"/>
              <w:left w:val="single" w:sz="6" w:space="0" w:color="auto"/>
              <w:bottom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1308" w:type="dxa"/>
            <w:tcBorders>
              <w:top w:val="single" w:sz="6" w:space="0" w:color="auto"/>
              <w:left w:val="single" w:sz="6" w:space="0" w:color="auto"/>
              <w:bottom w:val="single" w:sz="6" w:space="0" w:color="auto"/>
              <w:right w:val="single" w:sz="12"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r>
      <w:tr w:rsidR="003F44F1" w:rsidRPr="004C7716" w:rsidTr="004C7716">
        <w:trPr>
          <w:cantSplit/>
        </w:trPr>
        <w:tc>
          <w:tcPr>
            <w:tcW w:w="2795" w:type="dxa"/>
            <w:tcBorders>
              <w:top w:val="single" w:sz="2" w:space="0" w:color="auto"/>
              <w:left w:val="single" w:sz="2" w:space="0" w:color="auto"/>
              <w:bottom w:val="single" w:sz="2" w:space="0" w:color="auto"/>
              <w:right w:val="single" w:sz="12" w:space="0" w:color="auto"/>
            </w:tcBorders>
            <w:vAlign w:val="center"/>
          </w:tcPr>
          <w:p w:rsidR="009335E0" w:rsidRPr="004C7716" w:rsidRDefault="003F44F1" w:rsidP="004C7716">
            <w:pPr>
              <w:spacing w:line="360" w:lineRule="auto"/>
              <w:jc w:val="both"/>
              <w:rPr>
                <w:sz w:val="20"/>
                <w:szCs w:val="20"/>
              </w:rPr>
            </w:pPr>
            <w:r w:rsidRPr="004C7716">
              <w:rPr>
                <w:sz w:val="20"/>
                <w:szCs w:val="20"/>
              </w:rPr>
              <w:t>Курсовые разницы по операциям</w:t>
            </w:r>
          </w:p>
          <w:p w:rsidR="003F44F1" w:rsidRPr="004C7716" w:rsidRDefault="003F44F1" w:rsidP="004C7716">
            <w:pPr>
              <w:spacing w:line="360" w:lineRule="auto"/>
              <w:jc w:val="both"/>
              <w:rPr>
                <w:sz w:val="20"/>
                <w:szCs w:val="20"/>
              </w:rPr>
            </w:pPr>
            <w:r w:rsidRPr="004C7716">
              <w:rPr>
                <w:sz w:val="20"/>
                <w:szCs w:val="20"/>
              </w:rPr>
              <w:t>в иностранной валюте</w:t>
            </w:r>
          </w:p>
        </w:tc>
        <w:tc>
          <w:tcPr>
            <w:tcW w:w="511" w:type="dxa"/>
            <w:tcBorders>
              <w:top w:val="single" w:sz="6" w:space="0" w:color="auto"/>
              <w:left w:val="single" w:sz="12" w:space="0" w:color="auto"/>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240</w:t>
            </w:r>
          </w:p>
        </w:tc>
        <w:tc>
          <w:tcPr>
            <w:tcW w:w="1486" w:type="dxa"/>
            <w:tcBorders>
              <w:top w:val="single" w:sz="6" w:space="0" w:color="auto"/>
              <w:left w:val="single" w:sz="6" w:space="0" w:color="auto"/>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4949</w:t>
            </w:r>
          </w:p>
        </w:tc>
        <w:tc>
          <w:tcPr>
            <w:tcW w:w="1486" w:type="dxa"/>
            <w:tcBorders>
              <w:top w:val="single" w:sz="6" w:space="0" w:color="auto"/>
              <w:left w:val="single" w:sz="6" w:space="0" w:color="auto"/>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4537</w:t>
            </w:r>
          </w:p>
        </w:tc>
        <w:tc>
          <w:tcPr>
            <w:tcW w:w="1486" w:type="dxa"/>
            <w:tcBorders>
              <w:top w:val="single" w:sz="6" w:space="0" w:color="auto"/>
              <w:left w:val="single" w:sz="6" w:space="0" w:color="auto"/>
              <w:bottom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3329</w:t>
            </w:r>
          </w:p>
        </w:tc>
        <w:tc>
          <w:tcPr>
            <w:tcW w:w="1308" w:type="dxa"/>
            <w:tcBorders>
              <w:top w:val="single" w:sz="6" w:space="0" w:color="auto"/>
              <w:left w:val="single" w:sz="6" w:space="0" w:color="auto"/>
              <w:bottom w:val="single" w:sz="6" w:space="0" w:color="auto"/>
              <w:right w:val="single" w:sz="12" w:space="0" w:color="auto"/>
            </w:tcBorders>
            <w:vAlign w:val="bottom"/>
          </w:tcPr>
          <w:p w:rsidR="003F44F1" w:rsidRPr="004C7716" w:rsidRDefault="003F44F1" w:rsidP="004C7716">
            <w:pPr>
              <w:spacing w:line="360" w:lineRule="auto"/>
              <w:jc w:val="both"/>
              <w:rPr>
                <w:sz w:val="20"/>
                <w:szCs w:val="20"/>
              </w:rPr>
            </w:pPr>
            <w:r w:rsidRPr="004C7716">
              <w:rPr>
                <w:sz w:val="20"/>
                <w:szCs w:val="20"/>
              </w:rPr>
              <w:t>2671</w:t>
            </w:r>
          </w:p>
        </w:tc>
      </w:tr>
      <w:tr w:rsidR="003F44F1" w:rsidRPr="004C7716" w:rsidTr="004C7716">
        <w:trPr>
          <w:cantSplit/>
        </w:trPr>
        <w:tc>
          <w:tcPr>
            <w:tcW w:w="2795" w:type="dxa"/>
            <w:tcBorders>
              <w:top w:val="single" w:sz="2" w:space="0" w:color="auto"/>
              <w:left w:val="single" w:sz="2" w:space="0" w:color="auto"/>
              <w:bottom w:val="single" w:sz="2"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Отчисления в оценочные резервы</w:t>
            </w:r>
          </w:p>
        </w:tc>
        <w:tc>
          <w:tcPr>
            <w:tcW w:w="511" w:type="dxa"/>
            <w:tcBorders>
              <w:top w:val="single" w:sz="6" w:space="0" w:color="auto"/>
              <w:left w:val="single" w:sz="12" w:space="0" w:color="auto"/>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250</w:t>
            </w:r>
          </w:p>
        </w:tc>
        <w:tc>
          <w:tcPr>
            <w:tcW w:w="1486" w:type="dxa"/>
            <w:tcBorders>
              <w:top w:val="single" w:sz="6" w:space="0" w:color="auto"/>
              <w:left w:val="single" w:sz="6" w:space="0" w:color="auto"/>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Х</w:t>
            </w:r>
          </w:p>
        </w:tc>
        <w:tc>
          <w:tcPr>
            <w:tcW w:w="1486" w:type="dxa"/>
            <w:tcBorders>
              <w:top w:val="single" w:sz="6" w:space="0" w:color="auto"/>
              <w:left w:val="single" w:sz="6" w:space="0" w:color="auto"/>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41433</w:t>
            </w:r>
          </w:p>
        </w:tc>
        <w:tc>
          <w:tcPr>
            <w:tcW w:w="1486" w:type="dxa"/>
            <w:tcBorders>
              <w:top w:val="single" w:sz="6" w:space="0" w:color="auto"/>
              <w:left w:val="single" w:sz="6" w:space="0" w:color="auto"/>
              <w:bottom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Х</w:t>
            </w:r>
          </w:p>
        </w:tc>
        <w:tc>
          <w:tcPr>
            <w:tcW w:w="1308" w:type="dxa"/>
            <w:tcBorders>
              <w:top w:val="single" w:sz="6" w:space="0" w:color="auto"/>
              <w:left w:val="single" w:sz="6" w:space="0" w:color="auto"/>
              <w:bottom w:val="single" w:sz="6" w:space="0" w:color="auto"/>
              <w:right w:val="single" w:sz="12"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r>
      <w:tr w:rsidR="003F44F1" w:rsidRPr="004C7716" w:rsidTr="004C7716">
        <w:trPr>
          <w:cantSplit/>
        </w:trPr>
        <w:tc>
          <w:tcPr>
            <w:tcW w:w="2795" w:type="dxa"/>
            <w:tcBorders>
              <w:top w:val="single" w:sz="2" w:space="0" w:color="auto"/>
              <w:left w:val="single" w:sz="2" w:space="0" w:color="auto"/>
              <w:bottom w:val="single" w:sz="2"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Списание дебиторских и кредиторских задолженностей, по которым истек срок исковой давности</w:t>
            </w:r>
          </w:p>
        </w:tc>
        <w:tc>
          <w:tcPr>
            <w:tcW w:w="511" w:type="dxa"/>
            <w:tcBorders>
              <w:top w:val="single" w:sz="6" w:space="0" w:color="auto"/>
              <w:left w:val="single" w:sz="12" w:space="0" w:color="auto"/>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260</w:t>
            </w:r>
          </w:p>
        </w:tc>
        <w:tc>
          <w:tcPr>
            <w:tcW w:w="1486" w:type="dxa"/>
            <w:tcBorders>
              <w:top w:val="single" w:sz="6" w:space="0" w:color="auto"/>
              <w:left w:val="single" w:sz="6" w:space="0" w:color="auto"/>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659</w:t>
            </w:r>
          </w:p>
        </w:tc>
        <w:tc>
          <w:tcPr>
            <w:tcW w:w="1486" w:type="dxa"/>
            <w:tcBorders>
              <w:top w:val="single" w:sz="6" w:space="0" w:color="auto"/>
              <w:left w:val="single" w:sz="6" w:space="0" w:color="auto"/>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8170</w:t>
            </w:r>
          </w:p>
        </w:tc>
        <w:tc>
          <w:tcPr>
            <w:tcW w:w="1486" w:type="dxa"/>
            <w:tcBorders>
              <w:top w:val="single" w:sz="6" w:space="0" w:color="auto"/>
              <w:left w:val="single" w:sz="6" w:space="0" w:color="auto"/>
              <w:bottom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3749</w:t>
            </w:r>
          </w:p>
        </w:tc>
        <w:tc>
          <w:tcPr>
            <w:tcW w:w="1308" w:type="dxa"/>
            <w:tcBorders>
              <w:top w:val="single" w:sz="6" w:space="0" w:color="auto"/>
              <w:left w:val="single" w:sz="6" w:space="0" w:color="auto"/>
              <w:bottom w:val="single" w:sz="6" w:space="0" w:color="auto"/>
              <w:right w:val="single" w:sz="12" w:space="0" w:color="auto"/>
            </w:tcBorders>
            <w:vAlign w:val="bottom"/>
          </w:tcPr>
          <w:p w:rsidR="003F44F1" w:rsidRPr="004C7716" w:rsidRDefault="003F44F1" w:rsidP="004C7716">
            <w:pPr>
              <w:spacing w:line="360" w:lineRule="auto"/>
              <w:jc w:val="both"/>
              <w:rPr>
                <w:sz w:val="20"/>
                <w:szCs w:val="20"/>
              </w:rPr>
            </w:pPr>
            <w:r w:rsidRPr="004C7716">
              <w:rPr>
                <w:sz w:val="20"/>
                <w:szCs w:val="20"/>
              </w:rPr>
              <w:t>33950</w:t>
            </w:r>
          </w:p>
        </w:tc>
      </w:tr>
      <w:tr w:rsidR="003F44F1" w:rsidRPr="004C7716" w:rsidTr="004C7716">
        <w:trPr>
          <w:cantSplit/>
        </w:trPr>
        <w:tc>
          <w:tcPr>
            <w:tcW w:w="2795" w:type="dxa"/>
            <w:tcBorders>
              <w:top w:val="single" w:sz="2" w:space="0" w:color="auto"/>
              <w:left w:val="single" w:sz="2" w:space="0" w:color="auto"/>
              <w:bottom w:val="single" w:sz="2" w:space="0" w:color="auto"/>
              <w:right w:val="single" w:sz="12" w:space="0" w:color="auto"/>
            </w:tcBorders>
            <w:vAlign w:val="center"/>
          </w:tcPr>
          <w:p w:rsidR="003F44F1" w:rsidRPr="004C7716" w:rsidRDefault="003F44F1" w:rsidP="004C7716">
            <w:pPr>
              <w:spacing w:line="360" w:lineRule="auto"/>
              <w:jc w:val="both"/>
              <w:rPr>
                <w:sz w:val="20"/>
                <w:szCs w:val="20"/>
              </w:rPr>
            </w:pPr>
          </w:p>
        </w:tc>
        <w:tc>
          <w:tcPr>
            <w:tcW w:w="511" w:type="dxa"/>
            <w:tcBorders>
              <w:top w:val="single" w:sz="6" w:space="0" w:color="auto"/>
              <w:left w:val="single" w:sz="12" w:space="0" w:color="auto"/>
              <w:bottom w:val="single" w:sz="12"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270</w:t>
            </w:r>
          </w:p>
        </w:tc>
        <w:tc>
          <w:tcPr>
            <w:tcW w:w="1486" w:type="dxa"/>
            <w:tcBorders>
              <w:top w:val="single" w:sz="6" w:space="0" w:color="auto"/>
              <w:left w:val="single" w:sz="6" w:space="0" w:color="auto"/>
              <w:bottom w:val="single" w:sz="12"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1486" w:type="dxa"/>
            <w:tcBorders>
              <w:top w:val="single" w:sz="6" w:space="0" w:color="auto"/>
              <w:left w:val="single" w:sz="6" w:space="0" w:color="auto"/>
              <w:bottom w:val="single" w:sz="12"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1486" w:type="dxa"/>
            <w:tcBorders>
              <w:top w:val="single" w:sz="6" w:space="0" w:color="auto"/>
              <w:left w:val="single" w:sz="6" w:space="0" w:color="auto"/>
              <w:bottom w:val="single" w:sz="12"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1308" w:type="dxa"/>
            <w:tcBorders>
              <w:top w:val="single" w:sz="6" w:space="0" w:color="auto"/>
              <w:left w:val="single" w:sz="6" w:space="0" w:color="auto"/>
              <w:bottom w:val="single" w:sz="12" w:space="0" w:color="auto"/>
              <w:right w:val="single" w:sz="12"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r>
    </w:tbl>
    <w:p w:rsidR="004C7716" w:rsidRPr="004C7716" w:rsidRDefault="004C7716" w:rsidP="004C7716">
      <w:pPr>
        <w:spacing w:line="360" w:lineRule="auto"/>
        <w:ind w:firstLine="709"/>
        <w:jc w:val="both"/>
        <w:rPr>
          <w:sz w:val="28"/>
          <w:szCs w:val="28"/>
        </w:rPr>
      </w:pPr>
    </w:p>
    <w:p w:rsidR="003F44F1" w:rsidRDefault="004C7716" w:rsidP="004C7716">
      <w:pPr>
        <w:spacing w:line="360" w:lineRule="auto"/>
        <w:ind w:firstLine="709"/>
        <w:jc w:val="both"/>
        <w:rPr>
          <w:sz w:val="28"/>
          <w:szCs w:val="28"/>
        </w:rPr>
      </w:pPr>
      <w:r>
        <w:rPr>
          <w:sz w:val="28"/>
          <w:szCs w:val="28"/>
        </w:rPr>
        <w:br w:type="page"/>
      </w:r>
      <w:r w:rsidR="003F44F1" w:rsidRPr="004C7716">
        <w:rPr>
          <w:sz w:val="28"/>
          <w:szCs w:val="28"/>
        </w:rPr>
        <w:t xml:space="preserve">Приложение к приказу Минфина РФ от 22 июля </w:t>
      </w:r>
      <w:smartTag w:uri="urn:schemas-microsoft-com:office:smarttags" w:element="metricconverter">
        <w:smartTagPr>
          <w:attr w:name="ProductID" w:val="2003 г"/>
        </w:smartTagPr>
        <w:r w:rsidR="003F44F1" w:rsidRPr="004C7716">
          <w:rPr>
            <w:sz w:val="28"/>
            <w:szCs w:val="28"/>
          </w:rPr>
          <w:t>2003 г</w:t>
        </w:r>
      </w:smartTag>
      <w:r w:rsidR="003F44F1" w:rsidRPr="004C7716">
        <w:rPr>
          <w:sz w:val="28"/>
          <w:szCs w:val="28"/>
        </w:rPr>
        <w:t>. № 67н</w:t>
      </w:r>
      <w:r w:rsidRPr="004C7716">
        <w:rPr>
          <w:sz w:val="28"/>
          <w:szCs w:val="28"/>
        </w:rPr>
        <w:t xml:space="preserve"> </w:t>
      </w:r>
      <w:r w:rsidR="003F44F1" w:rsidRPr="004C7716">
        <w:rPr>
          <w:sz w:val="28"/>
          <w:szCs w:val="28"/>
        </w:rPr>
        <w:t>(с учетом приказа Госкомстата РФ и Минфина РФ</w:t>
      </w:r>
      <w:r w:rsidRPr="004C7716">
        <w:rPr>
          <w:sz w:val="28"/>
          <w:szCs w:val="28"/>
        </w:rPr>
        <w:t xml:space="preserve"> </w:t>
      </w:r>
      <w:r w:rsidR="003F44F1" w:rsidRPr="004C7716">
        <w:rPr>
          <w:sz w:val="28"/>
          <w:szCs w:val="28"/>
        </w:rPr>
        <w:t xml:space="preserve">от 14 ноября </w:t>
      </w:r>
      <w:smartTag w:uri="urn:schemas-microsoft-com:office:smarttags" w:element="metricconverter">
        <w:smartTagPr>
          <w:attr w:name="ProductID" w:val="2003 г"/>
        </w:smartTagPr>
        <w:r w:rsidR="003F44F1" w:rsidRPr="004C7716">
          <w:rPr>
            <w:sz w:val="28"/>
            <w:szCs w:val="28"/>
          </w:rPr>
          <w:t>2003 г</w:t>
        </w:r>
      </w:smartTag>
      <w:r w:rsidR="003F44F1" w:rsidRPr="004C7716">
        <w:rPr>
          <w:sz w:val="28"/>
          <w:szCs w:val="28"/>
        </w:rPr>
        <w:t>. № 475/102н)</w:t>
      </w:r>
    </w:p>
    <w:p w:rsidR="004C7716" w:rsidRPr="004C7716" w:rsidRDefault="004C7716" w:rsidP="004C7716">
      <w:pPr>
        <w:spacing w:line="360" w:lineRule="auto"/>
        <w:ind w:firstLine="709"/>
        <w:jc w:val="both"/>
        <w:rPr>
          <w:sz w:val="28"/>
          <w:szCs w:val="28"/>
        </w:rPr>
      </w:pPr>
    </w:p>
    <w:tbl>
      <w:tblPr>
        <w:tblW w:w="4899" w:type="pct"/>
        <w:tblInd w:w="250" w:type="dxa"/>
        <w:tblLayout w:type="fixed"/>
        <w:tblLook w:val="0000" w:firstRow="0" w:lastRow="0" w:firstColumn="0" w:lastColumn="0" w:noHBand="0" w:noVBand="0"/>
      </w:tblPr>
      <w:tblGrid>
        <w:gridCol w:w="237"/>
        <w:gridCol w:w="326"/>
        <w:gridCol w:w="325"/>
        <w:gridCol w:w="217"/>
        <w:gridCol w:w="109"/>
        <w:gridCol w:w="325"/>
        <w:gridCol w:w="56"/>
        <w:gridCol w:w="83"/>
        <w:gridCol w:w="652"/>
        <w:gridCol w:w="761"/>
        <w:gridCol w:w="740"/>
        <w:gridCol w:w="212"/>
        <w:gridCol w:w="434"/>
        <w:gridCol w:w="747"/>
        <w:gridCol w:w="96"/>
        <w:gridCol w:w="250"/>
        <w:gridCol w:w="357"/>
        <w:gridCol w:w="253"/>
        <w:gridCol w:w="285"/>
        <w:gridCol w:w="172"/>
        <w:gridCol w:w="21"/>
        <w:gridCol w:w="206"/>
        <w:gridCol w:w="721"/>
        <w:gridCol w:w="221"/>
        <w:gridCol w:w="15"/>
        <w:gridCol w:w="606"/>
        <w:gridCol w:w="138"/>
        <w:gridCol w:w="347"/>
        <w:gridCol w:w="304"/>
        <w:gridCol w:w="161"/>
      </w:tblGrid>
      <w:tr w:rsidR="003F44F1" w:rsidRPr="004C7716" w:rsidTr="004C7716">
        <w:trPr>
          <w:cantSplit/>
        </w:trPr>
        <w:tc>
          <w:tcPr>
            <w:tcW w:w="236" w:type="dxa"/>
          </w:tcPr>
          <w:p w:rsidR="003F44F1" w:rsidRPr="004C7716" w:rsidRDefault="003F44F1" w:rsidP="004C7716">
            <w:pPr>
              <w:spacing w:line="360" w:lineRule="auto"/>
              <w:jc w:val="both"/>
              <w:rPr>
                <w:sz w:val="20"/>
                <w:szCs w:val="20"/>
              </w:rPr>
            </w:pPr>
          </w:p>
        </w:tc>
        <w:tc>
          <w:tcPr>
            <w:tcW w:w="326" w:type="dxa"/>
          </w:tcPr>
          <w:p w:rsidR="003F44F1" w:rsidRPr="004C7716" w:rsidRDefault="003F44F1" w:rsidP="004C7716">
            <w:pPr>
              <w:spacing w:line="360" w:lineRule="auto"/>
              <w:jc w:val="both"/>
              <w:rPr>
                <w:sz w:val="20"/>
                <w:szCs w:val="20"/>
              </w:rPr>
            </w:pPr>
          </w:p>
        </w:tc>
        <w:tc>
          <w:tcPr>
            <w:tcW w:w="325" w:type="dxa"/>
          </w:tcPr>
          <w:p w:rsidR="003F44F1" w:rsidRPr="004C7716" w:rsidRDefault="003F44F1" w:rsidP="004C7716">
            <w:pPr>
              <w:spacing w:line="360" w:lineRule="auto"/>
              <w:jc w:val="both"/>
              <w:rPr>
                <w:sz w:val="20"/>
                <w:szCs w:val="20"/>
              </w:rPr>
            </w:pPr>
          </w:p>
        </w:tc>
        <w:tc>
          <w:tcPr>
            <w:tcW w:w="326" w:type="dxa"/>
            <w:gridSpan w:val="2"/>
          </w:tcPr>
          <w:p w:rsidR="003F44F1" w:rsidRPr="004C7716" w:rsidRDefault="003F44F1" w:rsidP="004C7716">
            <w:pPr>
              <w:spacing w:line="360" w:lineRule="auto"/>
              <w:jc w:val="both"/>
              <w:rPr>
                <w:sz w:val="20"/>
                <w:szCs w:val="20"/>
              </w:rPr>
            </w:pPr>
          </w:p>
        </w:tc>
        <w:tc>
          <w:tcPr>
            <w:tcW w:w="325" w:type="dxa"/>
          </w:tcPr>
          <w:p w:rsidR="003F44F1" w:rsidRPr="004C7716" w:rsidRDefault="003F44F1" w:rsidP="004C7716">
            <w:pPr>
              <w:spacing w:line="360" w:lineRule="auto"/>
              <w:jc w:val="both"/>
              <w:rPr>
                <w:sz w:val="20"/>
                <w:szCs w:val="20"/>
              </w:rPr>
            </w:pPr>
          </w:p>
        </w:tc>
        <w:tc>
          <w:tcPr>
            <w:tcW w:w="2938" w:type="dxa"/>
            <w:gridSpan w:val="7"/>
          </w:tcPr>
          <w:p w:rsidR="003F44F1" w:rsidRPr="004C7716" w:rsidRDefault="003F44F1" w:rsidP="004C7716">
            <w:pPr>
              <w:spacing w:line="360" w:lineRule="auto"/>
              <w:jc w:val="both"/>
              <w:rPr>
                <w:sz w:val="20"/>
                <w:szCs w:val="20"/>
              </w:rPr>
            </w:pPr>
            <w:r w:rsidRPr="004C7716">
              <w:rPr>
                <w:b/>
                <w:bCs/>
                <w:sz w:val="20"/>
                <w:szCs w:val="20"/>
              </w:rPr>
              <w:t>Отчет об изменениях капитала</w:t>
            </w:r>
          </w:p>
        </w:tc>
        <w:tc>
          <w:tcPr>
            <w:tcW w:w="4900" w:type="dxa"/>
            <w:gridSpan w:val="17"/>
          </w:tcPr>
          <w:p w:rsidR="003F44F1" w:rsidRPr="004C7716" w:rsidRDefault="003F44F1" w:rsidP="004C7716">
            <w:pPr>
              <w:spacing w:line="360" w:lineRule="auto"/>
              <w:jc w:val="both"/>
              <w:rPr>
                <w:sz w:val="20"/>
                <w:szCs w:val="20"/>
              </w:rPr>
            </w:pPr>
          </w:p>
        </w:tc>
      </w:tr>
      <w:tr w:rsidR="003F44F1" w:rsidRPr="004C7716" w:rsidTr="004C7716">
        <w:trPr>
          <w:gridAfter w:val="1"/>
          <w:wAfter w:w="161" w:type="dxa"/>
          <w:cantSplit/>
        </w:trPr>
        <w:tc>
          <w:tcPr>
            <w:tcW w:w="1677" w:type="dxa"/>
            <w:gridSpan w:val="8"/>
          </w:tcPr>
          <w:p w:rsidR="003F44F1" w:rsidRPr="004C7716" w:rsidRDefault="003F44F1" w:rsidP="004C7716">
            <w:pPr>
              <w:spacing w:line="360" w:lineRule="auto"/>
              <w:jc w:val="both"/>
              <w:rPr>
                <w:b/>
                <w:bCs/>
                <w:sz w:val="20"/>
                <w:szCs w:val="20"/>
              </w:rPr>
            </w:pPr>
            <w:r w:rsidRPr="004C7716">
              <w:rPr>
                <w:b/>
                <w:bCs/>
                <w:sz w:val="20"/>
                <w:szCs w:val="20"/>
              </w:rPr>
              <w:t>за</w:t>
            </w:r>
          </w:p>
        </w:tc>
        <w:tc>
          <w:tcPr>
            <w:tcW w:w="2365" w:type="dxa"/>
            <w:gridSpan w:val="4"/>
          </w:tcPr>
          <w:p w:rsidR="003F44F1" w:rsidRPr="004C7716" w:rsidRDefault="003F44F1" w:rsidP="004C7716">
            <w:pPr>
              <w:spacing w:line="360" w:lineRule="auto"/>
              <w:jc w:val="both"/>
              <w:rPr>
                <w:b/>
                <w:bCs/>
                <w:sz w:val="20"/>
                <w:szCs w:val="20"/>
              </w:rPr>
            </w:pPr>
            <w:smartTag w:uri="urn:schemas-microsoft-com:office:smarttags" w:element="metricconverter">
              <w:smartTagPr>
                <w:attr w:name="ProductID" w:val="2008 г"/>
              </w:smartTagPr>
              <w:r w:rsidRPr="004C7716">
                <w:rPr>
                  <w:b/>
                  <w:bCs/>
                  <w:sz w:val="20"/>
                  <w:szCs w:val="20"/>
                </w:rPr>
                <w:t>2008 г</w:t>
              </w:r>
            </w:smartTag>
            <w:r w:rsidRPr="004C7716">
              <w:rPr>
                <w:b/>
                <w:bCs/>
                <w:sz w:val="20"/>
                <w:szCs w:val="20"/>
              </w:rPr>
              <w:t>.</w:t>
            </w:r>
          </w:p>
        </w:tc>
        <w:tc>
          <w:tcPr>
            <w:tcW w:w="3763" w:type="dxa"/>
            <w:gridSpan w:val="12"/>
          </w:tcPr>
          <w:p w:rsidR="003F44F1" w:rsidRPr="004C7716" w:rsidRDefault="003F44F1" w:rsidP="004C7716">
            <w:pPr>
              <w:spacing w:line="360" w:lineRule="auto"/>
              <w:jc w:val="both"/>
              <w:rPr>
                <w:sz w:val="20"/>
                <w:szCs w:val="20"/>
              </w:rPr>
            </w:pPr>
          </w:p>
        </w:tc>
        <w:tc>
          <w:tcPr>
            <w:tcW w:w="1410" w:type="dxa"/>
            <w:gridSpan w:val="5"/>
            <w:tcBorders>
              <w:bottom w:val="single" w:sz="12" w:space="0" w:color="auto"/>
            </w:tcBorders>
          </w:tcPr>
          <w:p w:rsidR="003F44F1" w:rsidRPr="004C7716" w:rsidRDefault="003F44F1" w:rsidP="004C7716">
            <w:pPr>
              <w:spacing w:line="360" w:lineRule="auto"/>
              <w:jc w:val="both"/>
              <w:rPr>
                <w:sz w:val="20"/>
                <w:szCs w:val="20"/>
              </w:rPr>
            </w:pPr>
            <w:r w:rsidRPr="004C7716">
              <w:rPr>
                <w:sz w:val="20"/>
                <w:szCs w:val="20"/>
              </w:rPr>
              <w:t>Коды</w:t>
            </w:r>
          </w:p>
        </w:tc>
      </w:tr>
      <w:tr w:rsidR="003F44F1" w:rsidRPr="004C7716" w:rsidTr="004C7716">
        <w:trPr>
          <w:gridAfter w:val="1"/>
          <w:wAfter w:w="161" w:type="dxa"/>
          <w:cantSplit/>
        </w:trPr>
        <w:tc>
          <w:tcPr>
            <w:tcW w:w="5223" w:type="dxa"/>
            <w:gridSpan w:val="14"/>
          </w:tcPr>
          <w:p w:rsidR="003F44F1" w:rsidRPr="004C7716" w:rsidRDefault="003F44F1" w:rsidP="004C7716">
            <w:pPr>
              <w:spacing w:line="360" w:lineRule="auto"/>
              <w:jc w:val="both"/>
              <w:rPr>
                <w:sz w:val="20"/>
                <w:szCs w:val="20"/>
              </w:rPr>
            </w:pPr>
          </w:p>
        </w:tc>
        <w:tc>
          <w:tcPr>
            <w:tcW w:w="346" w:type="dxa"/>
            <w:gridSpan w:val="2"/>
          </w:tcPr>
          <w:p w:rsidR="003F44F1" w:rsidRPr="004C7716" w:rsidRDefault="003F44F1" w:rsidP="004C7716">
            <w:pPr>
              <w:spacing w:line="360" w:lineRule="auto"/>
              <w:jc w:val="both"/>
              <w:rPr>
                <w:sz w:val="20"/>
                <w:szCs w:val="20"/>
              </w:rPr>
            </w:pPr>
          </w:p>
        </w:tc>
        <w:tc>
          <w:tcPr>
            <w:tcW w:w="2015" w:type="dxa"/>
            <w:gridSpan w:val="7"/>
          </w:tcPr>
          <w:p w:rsidR="003F44F1" w:rsidRPr="004C7716" w:rsidRDefault="003F44F1" w:rsidP="004C7716">
            <w:pPr>
              <w:spacing w:line="360" w:lineRule="auto"/>
              <w:jc w:val="both"/>
              <w:rPr>
                <w:sz w:val="20"/>
                <w:szCs w:val="20"/>
              </w:rPr>
            </w:pPr>
            <w:r w:rsidRPr="004C7716">
              <w:rPr>
                <w:sz w:val="20"/>
                <w:szCs w:val="20"/>
              </w:rPr>
              <w:t>Форма № 3 по ОКУД</w:t>
            </w:r>
          </w:p>
        </w:tc>
        <w:tc>
          <w:tcPr>
            <w:tcW w:w="236" w:type="dxa"/>
            <w:gridSpan w:val="2"/>
            <w:tcBorders>
              <w:right w:val="single" w:sz="12" w:space="0" w:color="auto"/>
            </w:tcBorders>
          </w:tcPr>
          <w:p w:rsidR="003F44F1" w:rsidRPr="004C7716" w:rsidRDefault="003F44F1" w:rsidP="004C7716">
            <w:pPr>
              <w:spacing w:line="360" w:lineRule="auto"/>
              <w:jc w:val="both"/>
              <w:rPr>
                <w:sz w:val="20"/>
                <w:szCs w:val="20"/>
              </w:rPr>
            </w:pPr>
          </w:p>
        </w:tc>
        <w:tc>
          <w:tcPr>
            <w:tcW w:w="1395" w:type="dxa"/>
            <w:gridSpan w:val="4"/>
            <w:tcBorders>
              <w:top w:val="single" w:sz="12" w:space="0" w:color="auto"/>
              <w:left w:val="single" w:sz="12" w:space="0" w:color="auto"/>
              <w:bottom w:val="single" w:sz="6" w:space="0" w:color="auto"/>
              <w:right w:val="single" w:sz="12" w:space="0" w:color="auto"/>
            </w:tcBorders>
          </w:tcPr>
          <w:p w:rsidR="003F44F1" w:rsidRPr="004C7716" w:rsidRDefault="003F44F1" w:rsidP="004C7716">
            <w:pPr>
              <w:spacing w:line="360" w:lineRule="auto"/>
              <w:jc w:val="both"/>
              <w:rPr>
                <w:sz w:val="20"/>
                <w:szCs w:val="20"/>
              </w:rPr>
            </w:pPr>
            <w:r w:rsidRPr="004C7716">
              <w:rPr>
                <w:sz w:val="20"/>
                <w:szCs w:val="20"/>
              </w:rPr>
              <w:t>0710001</w:t>
            </w:r>
          </w:p>
        </w:tc>
      </w:tr>
      <w:tr w:rsidR="003F44F1" w:rsidRPr="004C7716" w:rsidTr="004C7716">
        <w:trPr>
          <w:gridAfter w:val="1"/>
          <w:wAfter w:w="161" w:type="dxa"/>
          <w:cantSplit/>
          <w:trHeight w:val="181"/>
        </w:trPr>
        <w:tc>
          <w:tcPr>
            <w:tcW w:w="5223" w:type="dxa"/>
            <w:gridSpan w:val="14"/>
          </w:tcPr>
          <w:p w:rsidR="003F44F1" w:rsidRPr="004C7716" w:rsidRDefault="003F44F1" w:rsidP="004C7716">
            <w:pPr>
              <w:spacing w:line="360" w:lineRule="auto"/>
              <w:jc w:val="both"/>
              <w:rPr>
                <w:sz w:val="20"/>
                <w:szCs w:val="20"/>
              </w:rPr>
            </w:pPr>
          </w:p>
        </w:tc>
        <w:tc>
          <w:tcPr>
            <w:tcW w:w="2361" w:type="dxa"/>
            <w:gridSpan w:val="9"/>
            <w:vAlign w:val="center"/>
          </w:tcPr>
          <w:p w:rsidR="003F44F1" w:rsidRPr="004C7716" w:rsidRDefault="003F44F1" w:rsidP="004C7716">
            <w:pPr>
              <w:spacing w:line="360" w:lineRule="auto"/>
              <w:jc w:val="both"/>
              <w:rPr>
                <w:sz w:val="20"/>
                <w:szCs w:val="20"/>
              </w:rPr>
            </w:pPr>
            <w:r w:rsidRPr="004C7716">
              <w:rPr>
                <w:sz w:val="20"/>
                <w:szCs w:val="20"/>
              </w:rPr>
              <w:t>Дата (год, месяц, число)</w:t>
            </w:r>
          </w:p>
        </w:tc>
        <w:tc>
          <w:tcPr>
            <w:tcW w:w="236" w:type="dxa"/>
            <w:gridSpan w:val="2"/>
            <w:tcBorders>
              <w:right w:val="single" w:sz="12" w:space="0" w:color="auto"/>
            </w:tcBorders>
            <w:vAlign w:val="center"/>
          </w:tcPr>
          <w:p w:rsidR="003F44F1" w:rsidRPr="004C7716" w:rsidRDefault="003F44F1" w:rsidP="004C7716">
            <w:pPr>
              <w:spacing w:line="360" w:lineRule="auto"/>
              <w:jc w:val="both"/>
              <w:rPr>
                <w:sz w:val="20"/>
                <w:szCs w:val="20"/>
              </w:rPr>
            </w:pPr>
          </w:p>
        </w:tc>
        <w:tc>
          <w:tcPr>
            <w:tcW w:w="606" w:type="dxa"/>
            <w:tcBorders>
              <w:top w:val="single" w:sz="6" w:space="0" w:color="auto"/>
              <w:left w:val="single" w:sz="12" w:space="0" w:color="auto"/>
              <w:bottom w:val="single" w:sz="6"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2009</w:t>
            </w:r>
          </w:p>
        </w:tc>
        <w:tc>
          <w:tcPr>
            <w:tcW w:w="485" w:type="dxa"/>
            <w:gridSpan w:val="2"/>
            <w:tcBorders>
              <w:top w:val="single" w:sz="6" w:space="0" w:color="auto"/>
              <w:left w:val="single" w:sz="12" w:space="0" w:color="auto"/>
              <w:bottom w:val="single" w:sz="6" w:space="0" w:color="auto"/>
              <w:right w:val="single" w:sz="6" w:space="0" w:color="auto"/>
            </w:tcBorders>
            <w:vAlign w:val="center"/>
          </w:tcPr>
          <w:p w:rsidR="003F44F1" w:rsidRPr="004C7716" w:rsidRDefault="003F44F1" w:rsidP="004C7716">
            <w:pPr>
              <w:spacing w:line="360" w:lineRule="auto"/>
              <w:jc w:val="both"/>
              <w:rPr>
                <w:sz w:val="20"/>
                <w:szCs w:val="20"/>
              </w:rPr>
            </w:pPr>
            <w:r w:rsidRPr="004C7716">
              <w:rPr>
                <w:sz w:val="20"/>
                <w:szCs w:val="20"/>
              </w:rPr>
              <w:t>03</w:t>
            </w:r>
          </w:p>
        </w:tc>
        <w:tc>
          <w:tcPr>
            <w:tcW w:w="304" w:type="dxa"/>
            <w:tcBorders>
              <w:top w:val="single" w:sz="6" w:space="0" w:color="auto"/>
              <w:left w:val="single" w:sz="6" w:space="0" w:color="auto"/>
              <w:bottom w:val="single" w:sz="6"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31</w:t>
            </w:r>
          </w:p>
        </w:tc>
      </w:tr>
      <w:tr w:rsidR="003F44F1" w:rsidRPr="004C7716" w:rsidTr="004C7716">
        <w:trPr>
          <w:gridAfter w:val="1"/>
          <w:wAfter w:w="161" w:type="dxa"/>
          <w:cantSplit/>
        </w:trPr>
        <w:tc>
          <w:tcPr>
            <w:tcW w:w="1104" w:type="dxa"/>
            <w:gridSpan w:val="4"/>
            <w:vAlign w:val="center"/>
          </w:tcPr>
          <w:p w:rsidR="003F44F1" w:rsidRPr="004C7716" w:rsidRDefault="003F44F1" w:rsidP="004C7716">
            <w:pPr>
              <w:spacing w:line="360" w:lineRule="auto"/>
              <w:jc w:val="both"/>
              <w:rPr>
                <w:sz w:val="20"/>
                <w:szCs w:val="20"/>
              </w:rPr>
            </w:pPr>
            <w:r w:rsidRPr="004C7716">
              <w:rPr>
                <w:sz w:val="20"/>
                <w:szCs w:val="20"/>
              </w:rPr>
              <w:t>Организация</w:t>
            </w:r>
          </w:p>
        </w:tc>
        <w:tc>
          <w:tcPr>
            <w:tcW w:w="4822" w:type="dxa"/>
            <w:gridSpan w:val="13"/>
            <w:tcBorders>
              <w:bottom w:val="single" w:sz="2" w:space="0" w:color="auto"/>
            </w:tcBorders>
            <w:vAlign w:val="center"/>
          </w:tcPr>
          <w:p w:rsidR="003F44F1" w:rsidRPr="004C7716" w:rsidRDefault="003F44F1" w:rsidP="004C7716">
            <w:pPr>
              <w:spacing w:line="360" w:lineRule="auto"/>
              <w:jc w:val="both"/>
              <w:rPr>
                <w:sz w:val="20"/>
                <w:szCs w:val="20"/>
              </w:rPr>
            </w:pPr>
            <w:r w:rsidRPr="004C7716">
              <w:rPr>
                <w:b/>
                <w:sz w:val="20"/>
                <w:szCs w:val="20"/>
              </w:rPr>
              <w:t>ООО «Град»</w:t>
            </w:r>
          </w:p>
        </w:tc>
        <w:tc>
          <w:tcPr>
            <w:tcW w:w="253" w:type="dxa"/>
            <w:tcBorders>
              <w:bottom w:val="single" w:sz="2" w:space="0" w:color="auto"/>
            </w:tcBorders>
          </w:tcPr>
          <w:p w:rsidR="003F44F1" w:rsidRPr="004C7716" w:rsidRDefault="003F44F1" w:rsidP="004C7716">
            <w:pPr>
              <w:spacing w:line="360" w:lineRule="auto"/>
              <w:jc w:val="both"/>
              <w:rPr>
                <w:sz w:val="20"/>
                <w:szCs w:val="20"/>
              </w:rPr>
            </w:pPr>
          </w:p>
        </w:tc>
        <w:tc>
          <w:tcPr>
            <w:tcW w:w="478" w:type="dxa"/>
            <w:gridSpan w:val="3"/>
            <w:tcBorders>
              <w:bottom w:val="single" w:sz="2" w:space="0" w:color="auto"/>
            </w:tcBorders>
          </w:tcPr>
          <w:p w:rsidR="003F44F1" w:rsidRPr="004C7716" w:rsidRDefault="003F44F1" w:rsidP="004C7716">
            <w:pPr>
              <w:spacing w:line="360" w:lineRule="auto"/>
              <w:jc w:val="both"/>
              <w:rPr>
                <w:sz w:val="20"/>
                <w:szCs w:val="20"/>
              </w:rPr>
            </w:pPr>
          </w:p>
        </w:tc>
        <w:tc>
          <w:tcPr>
            <w:tcW w:w="927" w:type="dxa"/>
            <w:gridSpan w:val="2"/>
            <w:vAlign w:val="center"/>
          </w:tcPr>
          <w:p w:rsidR="003F44F1" w:rsidRPr="004C7716" w:rsidRDefault="003F44F1" w:rsidP="004C7716">
            <w:pPr>
              <w:spacing w:line="360" w:lineRule="auto"/>
              <w:jc w:val="both"/>
              <w:rPr>
                <w:sz w:val="20"/>
                <w:szCs w:val="20"/>
              </w:rPr>
            </w:pPr>
            <w:r w:rsidRPr="004C7716">
              <w:rPr>
                <w:sz w:val="20"/>
                <w:szCs w:val="20"/>
              </w:rPr>
              <w:t>по ОКПО</w:t>
            </w:r>
          </w:p>
        </w:tc>
        <w:tc>
          <w:tcPr>
            <w:tcW w:w="236" w:type="dxa"/>
            <w:gridSpan w:val="2"/>
            <w:tcBorders>
              <w:right w:val="single" w:sz="12" w:space="0" w:color="auto"/>
            </w:tcBorders>
          </w:tcPr>
          <w:p w:rsidR="003F44F1" w:rsidRPr="004C7716" w:rsidRDefault="003F44F1" w:rsidP="004C7716">
            <w:pPr>
              <w:spacing w:line="360" w:lineRule="auto"/>
              <w:jc w:val="both"/>
              <w:rPr>
                <w:sz w:val="20"/>
                <w:szCs w:val="20"/>
              </w:rPr>
            </w:pPr>
          </w:p>
        </w:tc>
        <w:tc>
          <w:tcPr>
            <w:tcW w:w="1395" w:type="dxa"/>
            <w:gridSpan w:val="4"/>
            <w:tcBorders>
              <w:top w:val="single" w:sz="6" w:space="0" w:color="auto"/>
              <w:left w:val="single" w:sz="12" w:space="0" w:color="auto"/>
              <w:bottom w:val="single" w:sz="6"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00253149</w:t>
            </w:r>
          </w:p>
        </w:tc>
      </w:tr>
      <w:tr w:rsidR="003F44F1" w:rsidRPr="004C7716" w:rsidTr="004C7716">
        <w:trPr>
          <w:gridAfter w:val="1"/>
          <w:wAfter w:w="161" w:type="dxa"/>
          <w:cantSplit/>
        </w:trPr>
        <w:tc>
          <w:tcPr>
            <w:tcW w:w="6863" w:type="dxa"/>
            <w:gridSpan w:val="22"/>
          </w:tcPr>
          <w:p w:rsidR="003F44F1" w:rsidRPr="004C7716" w:rsidRDefault="003F44F1" w:rsidP="004C7716">
            <w:pPr>
              <w:spacing w:line="360" w:lineRule="auto"/>
              <w:jc w:val="both"/>
              <w:rPr>
                <w:sz w:val="20"/>
                <w:szCs w:val="20"/>
              </w:rPr>
            </w:pPr>
            <w:r w:rsidRPr="004C7716">
              <w:rPr>
                <w:sz w:val="20"/>
                <w:szCs w:val="20"/>
              </w:rPr>
              <w:t>Идентификационный номер налогоплательщика</w:t>
            </w:r>
          </w:p>
        </w:tc>
        <w:tc>
          <w:tcPr>
            <w:tcW w:w="721" w:type="dxa"/>
          </w:tcPr>
          <w:p w:rsidR="003F44F1" w:rsidRPr="004C7716" w:rsidRDefault="003F44F1" w:rsidP="004C7716">
            <w:pPr>
              <w:spacing w:line="360" w:lineRule="auto"/>
              <w:jc w:val="both"/>
              <w:rPr>
                <w:sz w:val="20"/>
                <w:szCs w:val="20"/>
              </w:rPr>
            </w:pPr>
            <w:r w:rsidRPr="004C7716">
              <w:rPr>
                <w:sz w:val="20"/>
                <w:szCs w:val="20"/>
              </w:rPr>
              <w:t>ИНН</w:t>
            </w:r>
          </w:p>
        </w:tc>
        <w:tc>
          <w:tcPr>
            <w:tcW w:w="236" w:type="dxa"/>
            <w:gridSpan w:val="2"/>
            <w:tcBorders>
              <w:right w:val="single" w:sz="12" w:space="0" w:color="auto"/>
            </w:tcBorders>
          </w:tcPr>
          <w:p w:rsidR="003F44F1" w:rsidRPr="004C7716" w:rsidRDefault="003F44F1" w:rsidP="004C7716">
            <w:pPr>
              <w:spacing w:line="360" w:lineRule="auto"/>
              <w:jc w:val="both"/>
              <w:rPr>
                <w:sz w:val="20"/>
                <w:szCs w:val="20"/>
              </w:rPr>
            </w:pPr>
          </w:p>
        </w:tc>
        <w:tc>
          <w:tcPr>
            <w:tcW w:w="1395" w:type="dxa"/>
            <w:gridSpan w:val="4"/>
            <w:tcBorders>
              <w:top w:val="single" w:sz="6" w:space="0" w:color="auto"/>
              <w:left w:val="single" w:sz="12" w:space="0" w:color="auto"/>
              <w:bottom w:val="single" w:sz="6" w:space="0" w:color="auto"/>
              <w:right w:val="single" w:sz="12" w:space="0" w:color="auto"/>
            </w:tcBorders>
          </w:tcPr>
          <w:p w:rsidR="003F44F1" w:rsidRPr="004C7716" w:rsidRDefault="003F44F1" w:rsidP="004C7716">
            <w:pPr>
              <w:spacing w:line="360" w:lineRule="auto"/>
              <w:jc w:val="both"/>
              <w:rPr>
                <w:sz w:val="20"/>
                <w:szCs w:val="20"/>
              </w:rPr>
            </w:pPr>
          </w:p>
        </w:tc>
      </w:tr>
      <w:tr w:rsidR="003F44F1" w:rsidRPr="004C7716" w:rsidTr="004C7716">
        <w:trPr>
          <w:gridAfter w:val="1"/>
          <w:wAfter w:w="161" w:type="dxa"/>
          <w:cantSplit/>
          <w:trHeight w:val="61"/>
        </w:trPr>
        <w:tc>
          <w:tcPr>
            <w:tcW w:w="1594" w:type="dxa"/>
            <w:gridSpan w:val="7"/>
          </w:tcPr>
          <w:p w:rsidR="003F44F1" w:rsidRPr="004C7716" w:rsidRDefault="003F44F1" w:rsidP="004C7716">
            <w:pPr>
              <w:spacing w:line="360" w:lineRule="auto"/>
              <w:jc w:val="both"/>
              <w:rPr>
                <w:sz w:val="20"/>
                <w:szCs w:val="20"/>
              </w:rPr>
            </w:pPr>
            <w:r w:rsidRPr="004C7716">
              <w:rPr>
                <w:sz w:val="20"/>
                <w:szCs w:val="20"/>
              </w:rPr>
              <w:t>Вид деятельности</w:t>
            </w:r>
          </w:p>
        </w:tc>
        <w:tc>
          <w:tcPr>
            <w:tcW w:w="3725" w:type="dxa"/>
            <w:gridSpan w:val="8"/>
            <w:vAlign w:val="center"/>
          </w:tcPr>
          <w:p w:rsidR="003F44F1" w:rsidRPr="004C7716" w:rsidRDefault="003F44F1" w:rsidP="004C7716">
            <w:pPr>
              <w:spacing w:line="360" w:lineRule="auto"/>
              <w:jc w:val="both"/>
              <w:rPr>
                <w:sz w:val="20"/>
                <w:szCs w:val="20"/>
              </w:rPr>
            </w:pPr>
          </w:p>
        </w:tc>
        <w:tc>
          <w:tcPr>
            <w:tcW w:w="2265" w:type="dxa"/>
            <w:gridSpan w:val="8"/>
          </w:tcPr>
          <w:p w:rsidR="003F44F1" w:rsidRPr="004C7716" w:rsidRDefault="003F44F1" w:rsidP="004C7716">
            <w:pPr>
              <w:spacing w:line="360" w:lineRule="auto"/>
              <w:jc w:val="both"/>
              <w:rPr>
                <w:sz w:val="20"/>
                <w:szCs w:val="20"/>
              </w:rPr>
            </w:pPr>
          </w:p>
        </w:tc>
        <w:tc>
          <w:tcPr>
            <w:tcW w:w="236" w:type="dxa"/>
            <w:gridSpan w:val="2"/>
            <w:tcBorders>
              <w:right w:val="single" w:sz="12" w:space="0" w:color="auto"/>
            </w:tcBorders>
          </w:tcPr>
          <w:p w:rsidR="003F44F1" w:rsidRPr="004C7716" w:rsidRDefault="003F44F1" w:rsidP="004C7716">
            <w:pPr>
              <w:spacing w:line="360" w:lineRule="auto"/>
              <w:jc w:val="both"/>
              <w:rPr>
                <w:sz w:val="20"/>
                <w:szCs w:val="20"/>
              </w:rPr>
            </w:pPr>
          </w:p>
        </w:tc>
        <w:tc>
          <w:tcPr>
            <w:tcW w:w="1395" w:type="dxa"/>
            <w:gridSpan w:val="4"/>
            <w:vMerge w:val="restart"/>
            <w:tcBorders>
              <w:top w:val="single" w:sz="6" w:space="0" w:color="auto"/>
              <w:left w:val="single" w:sz="12" w:space="0" w:color="auto"/>
              <w:right w:val="single" w:sz="12" w:space="0" w:color="auto"/>
            </w:tcBorders>
            <w:vAlign w:val="bottom"/>
          </w:tcPr>
          <w:p w:rsidR="003F44F1" w:rsidRPr="004C7716" w:rsidRDefault="003F44F1" w:rsidP="004C7716">
            <w:pPr>
              <w:spacing w:line="360" w:lineRule="auto"/>
              <w:jc w:val="both"/>
              <w:rPr>
                <w:sz w:val="20"/>
                <w:szCs w:val="20"/>
              </w:rPr>
            </w:pPr>
            <w:r w:rsidRPr="004C7716">
              <w:rPr>
                <w:sz w:val="20"/>
                <w:szCs w:val="20"/>
              </w:rPr>
              <w:t>36.14</w:t>
            </w:r>
          </w:p>
        </w:tc>
      </w:tr>
      <w:tr w:rsidR="003F44F1" w:rsidRPr="004C7716" w:rsidTr="004C7716">
        <w:trPr>
          <w:gridAfter w:val="1"/>
          <w:wAfter w:w="161" w:type="dxa"/>
          <w:cantSplit/>
          <w:trHeight w:val="61"/>
        </w:trPr>
        <w:tc>
          <w:tcPr>
            <w:tcW w:w="1594" w:type="dxa"/>
            <w:gridSpan w:val="7"/>
          </w:tcPr>
          <w:p w:rsidR="003F44F1" w:rsidRPr="004C7716" w:rsidRDefault="003F44F1" w:rsidP="004C7716">
            <w:pPr>
              <w:spacing w:line="360" w:lineRule="auto"/>
              <w:jc w:val="both"/>
              <w:rPr>
                <w:sz w:val="20"/>
                <w:szCs w:val="20"/>
              </w:rPr>
            </w:pPr>
          </w:p>
        </w:tc>
        <w:tc>
          <w:tcPr>
            <w:tcW w:w="4870" w:type="dxa"/>
            <w:gridSpan w:val="12"/>
            <w:tcBorders>
              <w:bottom w:val="single" w:sz="6" w:space="0" w:color="auto"/>
            </w:tcBorders>
            <w:vAlign w:val="center"/>
          </w:tcPr>
          <w:p w:rsidR="003F44F1" w:rsidRPr="004C7716" w:rsidRDefault="003F44F1" w:rsidP="004C7716">
            <w:pPr>
              <w:spacing w:line="360" w:lineRule="auto"/>
              <w:jc w:val="both"/>
              <w:rPr>
                <w:sz w:val="20"/>
                <w:szCs w:val="20"/>
              </w:rPr>
            </w:pPr>
          </w:p>
        </w:tc>
        <w:tc>
          <w:tcPr>
            <w:tcW w:w="1120" w:type="dxa"/>
            <w:gridSpan w:val="4"/>
          </w:tcPr>
          <w:p w:rsidR="003F44F1" w:rsidRPr="004C7716" w:rsidRDefault="003F44F1" w:rsidP="004C7716">
            <w:pPr>
              <w:spacing w:line="360" w:lineRule="auto"/>
              <w:jc w:val="both"/>
              <w:rPr>
                <w:sz w:val="20"/>
                <w:szCs w:val="20"/>
              </w:rPr>
            </w:pPr>
            <w:r w:rsidRPr="004C7716">
              <w:rPr>
                <w:sz w:val="20"/>
                <w:szCs w:val="20"/>
              </w:rPr>
              <w:t>по ОКВЭД</w:t>
            </w:r>
          </w:p>
        </w:tc>
        <w:tc>
          <w:tcPr>
            <w:tcW w:w="236" w:type="dxa"/>
            <w:gridSpan w:val="2"/>
            <w:tcBorders>
              <w:right w:val="single" w:sz="12" w:space="0" w:color="auto"/>
            </w:tcBorders>
          </w:tcPr>
          <w:p w:rsidR="003F44F1" w:rsidRPr="004C7716" w:rsidRDefault="003F44F1" w:rsidP="004C7716">
            <w:pPr>
              <w:spacing w:line="360" w:lineRule="auto"/>
              <w:jc w:val="both"/>
              <w:rPr>
                <w:sz w:val="20"/>
                <w:szCs w:val="20"/>
              </w:rPr>
            </w:pPr>
          </w:p>
        </w:tc>
        <w:tc>
          <w:tcPr>
            <w:tcW w:w="1395" w:type="dxa"/>
            <w:gridSpan w:val="4"/>
            <w:vMerge/>
            <w:tcBorders>
              <w:left w:val="single" w:sz="12" w:space="0" w:color="auto"/>
              <w:right w:val="single" w:sz="12" w:space="0" w:color="auto"/>
            </w:tcBorders>
            <w:vAlign w:val="bottom"/>
          </w:tcPr>
          <w:p w:rsidR="003F44F1" w:rsidRPr="004C7716" w:rsidRDefault="003F44F1" w:rsidP="004C7716">
            <w:pPr>
              <w:spacing w:line="360" w:lineRule="auto"/>
              <w:jc w:val="both"/>
              <w:rPr>
                <w:sz w:val="20"/>
                <w:szCs w:val="20"/>
              </w:rPr>
            </w:pPr>
          </w:p>
        </w:tc>
      </w:tr>
      <w:tr w:rsidR="003F44F1" w:rsidRPr="004C7716" w:rsidTr="004C7716">
        <w:trPr>
          <w:gridAfter w:val="1"/>
          <w:wAfter w:w="161" w:type="dxa"/>
          <w:cantSplit/>
          <w:trHeight w:val="61"/>
        </w:trPr>
        <w:tc>
          <w:tcPr>
            <w:tcW w:w="3830" w:type="dxa"/>
            <w:gridSpan w:val="11"/>
          </w:tcPr>
          <w:p w:rsidR="003F44F1" w:rsidRPr="004C7716" w:rsidRDefault="003F44F1" w:rsidP="004C7716">
            <w:pPr>
              <w:spacing w:line="360" w:lineRule="auto"/>
              <w:jc w:val="both"/>
              <w:rPr>
                <w:sz w:val="20"/>
                <w:szCs w:val="20"/>
              </w:rPr>
            </w:pPr>
            <w:r w:rsidRPr="004C7716">
              <w:rPr>
                <w:sz w:val="20"/>
                <w:szCs w:val="20"/>
              </w:rPr>
              <w:t>Организационно-правовая форма собственности</w:t>
            </w:r>
          </w:p>
        </w:tc>
        <w:tc>
          <w:tcPr>
            <w:tcW w:w="1489" w:type="dxa"/>
            <w:gridSpan w:val="4"/>
            <w:vAlign w:val="center"/>
          </w:tcPr>
          <w:p w:rsidR="003F44F1" w:rsidRPr="004C7716" w:rsidRDefault="003F44F1" w:rsidP="004C7716">
            <w:pPr>
              <w:spacing w:line="360" w:lineRule="auto"/>
              <w:jc w:val="both"/>
              <w:rPr>
                <w:sz w:val="20"/>
                <w:szCs w:val="20"/>
              </w:rPr>
            </w:pPr>
          </w:p>
        </w:tc>
        <w:tc>
          <w:tcPr>
            <w:tcW w:w="2265" w:type="dxa"/>
            <w:gridSpan w:val="8"/>
          </w:tcPr>
          <w:p w:rsidR="003F44F1" w:rsidRPr="004C7716" w:rsidRDefault="003F44F1" w:rsidP="004C7716">
            <w:pPr>
              <w:spacing w:line="360" w:lineRule="auto"/>
              <w:jc w:val="both"/>
              <w:rPr>
                <w:sz w:val="20"/>
                <w:szCs w:val="20"/>
              </w:rPr>
            </w:pPr>
          </w:p>
        </w:tc>
        <w:tc>
          <w:tcPr>
            <w:tcW w:w="236" w:type="dxa"/>
            <w:gridSpan w:val="2"/>
            <w:tcBorders>
              <w:right w:val="single" w:sz="12" w:space="0" w:color="auto"/>
            </w:tcBorders>
          </w:tcPr>
          <w:p w:rsidR="003F44F1" w:rsidRPr="004C7716" w:rsidRDefault="003F44F1" w:rsidP="004C7716">
            <w:pPr>
              <w:spacing w:line="360" w:lineRule="auto"/>
              <w:jc w:val="both"/>
              <w:rPr>
                <w:sz w:val="20"/>
                <w:szCs w:val="20"/>
              </w:rPr>
            </w:pPr>
          </w:p>
        </w:tc>
        <w:tc>
          <w:tcPr>
            <w:tcW w:w="744" w:type="dxa"/>
            <w:gridSpan w:val="2"/>
            <w:vMerge w:val="restart"/>
            <w:tcBorders>
              <w:top w:val="single" w:sz="6" w:space="0" w:color="auto"/>
              <w:left w:val="single" w:sz="12"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47</w:t>
            </w:r>
          </w:p>
        </w:tc>
        <w:tc>
          <w:tcPr>
            <w:tcW w:w="651" w:type="dxa"/>
            <w:gridSpan w:val="2"/>
            <w:vMerge w:val="restart"/>
            <w:tcBorders>
              <w:top w:val="single" w:sz="6" w:space="0" w:color="auto"/>
              <w:left w:val="single" w:sz="12"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49</w:t>
            </w:r>
          </w:p>
        </w:tc>
      </w:tr>
      <w:tr w:rsidR="003F44F1" w:rsidRPr="004C7716" w:rsidTr="004C7716">
        <w:trPr>
          <w:gridAfter w:val="1"/>
          <w:wAfter w:w="161" w:type="dxa"/>
          <w:cantSplit/>
          <w:trHeight w:val="61"/>
        </w:trPr>
        <w:tc>
          <w:tcPr>
            <w:tcW w:w="2329" w:type="dxa"/>
            <w:gridSpan w:val="9"/>
            <w:tcBorders>
              <w:bottom w:val="single" w:sz="6" w:space="0" w:color="auto"/>
            </w:tcBorders>
          </w:tcPr>
          <w:p w:rsidR="003F44F1" w:rsidRPr="004C7716" w:rsidRDefault="003F44F1" w:rsidP="004C7716">
            <w:pPr>
              <w:spacing w:line="360" w:lineRule="auto"/>
              <w:jc w:val="both"/>
              <w:rPr>
                <w:sz w:val="20"/>
                <w:szCs w:val="20"/>
              </w:rPr>
            </w:pPr>
          </w:p>
        </w:tc>
        <w:tc>
          <w:tcPr>
            <w:tcW w:w="761" w:type="dxa"/>
            <w:tcBorders>
              <w:bottom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c>
          <w:tcPr>
            <w:tcW w:w="2229" w:type="dxa"/>
            <w:gridSpan w:val="5"/>
            <w:tcBorders>
              <w:bottom w:val="single" w:sz="6" w:space="0" w:color="auto"/>
            </w:tcBorders>
            <w:vAlign w:val="center"/>
          </w:tcPr>
          <w:p w:rsidR="009335E0" w:rsidRPr="004C7716" w:rsidRDefault="003F44F1" w:rsidP="004C7716">
            <w:pPr>
              <w:spacing w:line="360" w:lineRule="auto"/>
              <w:jc w:val="both"/>
              <w:rPr>
                <w:sz w:val="20"/>
                <w:szCs w:val="20"/>
              </w:rPr>
            </w:pPr>
            <w:r w:rsidRPr="004C7716">
              <w:rPr>
                <w:sz w:val="20"/>
                <w:szCs w:val="20"/>
              </w:rPr>
              <w:t>иная смешанная российская</w:t>
            </w:r>
          </w:p>
          <w:p w:rsidR="003F44F1" w:rsidRPr="004C7716" w:rsidRDefault="003F44F1" w:rsidP="004C7716">
            <w:pPr>
              <w:spacing w:line="360" w:lineRule="auto"/>
              <w:jc w:val="both"/>
              <w:rPr>
                <w:sz w:val="20"/>
                <w:szCs w:val="20"/>
              </w:rPr>
            </w:pPr>
            <w:r w:rsidRPr="004C7716">
              <w:rPr>
                <w:sz w:val="20"/>
                <w:szCs w:val="20"/>
              </w:rPr>
              <w:t>собственность</w:t>
            </w:r>
          </w:p>
        </w:tc>
        <w:tc>
          <w:tcPr>
            <w:tcW w:w="2265" w:type="dxa"/>
            <w:gridSpan w:val="8"/>
          </w:tcPr>
          <w:p w:rsidR="003F44F1" w:rsidRPr="004C7716" w:rsidRDefault="003F44F1" w:rsidP="004C7716">
            <w:pPr>
              <w:spacing w:line="360" w:lineRule="auto"/>
              <w:jc w:val="both"/>
              <w:rPr>
                <w:sz w:val="20"/>
                <w:szCs w:val="20"/>
              </w:rPr>
            </w:pPr>
            <w:r w:rsidRPr="004C7716">
              <w:rPr>
                <w:sz w:val="20"/>
                <w:szCs w:val="20"/>
              </w:rPr>
              <w:t>по ОКОПФ/ОКФС</w:t>
            </w:r>
          </w:p>
        </w:tc>
        <w:tc>
          <w:tcPr>
            <w:tcW w:w="236" w:type="dxa"/>
            <w:gridSpan w:val="2"/>
            <w:tcBorders>
              <w:right w:val="single" w:sz="12" w:space="0" w:color="auto"/>
            </w:tcBorders>
          </w:tcPr>
          <w:p w:rsidR="003F44F1" w:rsidRPr="004C7716" w:rsidRDefault="003F44F1" w:rsidP="004C7716">
            <w:pPr>
              <w:spacing w:line="360" w:lineRule="auto"/>
              <w:jc w:val="both"/>
              <w:rPr>
                <w:sz w:val="20"/>
                <w:szCs w:val="20"/>
              </w:rPr>
            </w:pPr>
          </w:p>
        </w:tc>
        <w:tc>
          <w:tcPr>
            <w:tcW w:w="744" w:type="dxa"/>
            <w:gridSpan w:val="2"/>
            <w:vMerge/>
            <w:tcBorders>
              <w:left w:val="single" w:sz="12" w:space="0" w:color="auto"/>
              <w:right w:val="single" w:sz="12" w:space="0" w:color="auto"/>
            </w:tcBorders>
            <w:vAlign w:val="bottom"/>
          </w:tcPr>
          <w:p w:rsidR="003F44F1" w:rsidRPr="004C7716" w:rsidRDefault="003F44F1" w:rsidP="004C7716">
            <w:pPr>
              <w:spacing w:line="360" w:lineRule="auto"/>
              <w:jc w:val="both"/>
              <w:rPr>
                <w:sz w:val="20"/>
                <w:szCs w:val="20"/>
              </w:rPr>
            </w:pPr>
          </w:p>
        </w:tc>
        <w:tc>
          <w:tcPr>
            <w:tcW w:w="651" w:type="dxa"/>
            <w:gridSpan w:val="2"/>
            <w:vMerge/>
            <w:tcBorders>
              <w:left w:val="single" w:sz="12" w:space="0" w:color="auto"/>
              <w:right w:val="single" w:sz="12" w:space="0" w:color="auto"/>
            </w:tcBorders>
            <w:vAlign w:val="bottom"/>
          </w:tcPr>
          <w:p w:rsidR="003F44F1" w:rsidRPr="004C7716" w:rsidRDefault="003F44F1" w:rsidP="004C7716">
            <w:pPr>
              <w:spacing w:line="360" w:lineRule="auto"/>
              <w:jc w:val="both"/>
              <w:rPr>
                <w:sz w:val="20"/>
                <w:szCs w:val="20"/>
              </w:rPr>
            </w:pPr>
          </w:p>
        </w:tc>
      </w:tr>
      <w:tr w:rsidR="003F44F1" w:rsidRPr="004C7716" w:rsidTr="004C7716">
        <w:trPr>
          <w:gridAfter w:val="1"/>
          <w:wAfter w:w="161" w:type="dxa"/>
          <w:cantSplit/>
        </w:trPr>
        <w:tc>
          <w:tcPr>
            <w:tcW w:w="6636" w:type="dxa"/>
            <w:gridSpan w:val="20"/>
            <w:tcBorders>
              <w:top w:val="single" w:sz="6" w:space="0" w:color="auto"/>
              <w:bottom w:val="single" w:sz="6" w:space="0" w:color="auto"/>
            </w:tcBorders>
          </w:tcPr>
          <w:p w:rsidR="003F44F1" w:rsidRPr="004C7716" w:rsidRDefault="003F44F1" w:rsidP="004C7716">
            <w:pPr>
              <w:spacing w:line="360" w:lineRule="auto"/>
              <w:jc w:val="both"/>
              <w:rPr>
                <w:sz w:val="20"/>
                <w:szCs w:val="20"/>
              </w:rPr>
            </w:pPr>
            <w:r w:rsidRPr="004C7716">
              <w:rPr>
                <w:sz w:val="20"/>
                <w:szCs w:val="20"/>
              </w:rPr>
              <w:t>Единица измерения:тыс. руб./млн. руб.(ненужное зачеркнуть)</w:t>
            </w:r>
          </w:p>
        </w:tc>
        <w:tc>
          <w:tcPr>
            <w:tcW w:w="948" w:type="dxa"/>
            <w:gridSpan w:val="3"/>
          </w:tcPr>
          <w:p w:rsidR="003F44F1" w:rsidRPr="004C7716" w:rsidRDefault="003F44F1" w:rsidP="004C7716">
            <w:pPr>
              <w:spacing w:line="360" w:lineRule="auto"/>
              <w:jc w:val="both"/>
              <w:rPr>
                <w:sz w:val="20"/>
                <w:szCs w:val="20"/>
              </w:rPr>
            </w:pPr>
            <w:r w:rsidRPr="004C7716">
              <w:rPr>
                <w:sz w:val="20"/>
                <w:szCs w:val="20"/>
              </w:rPr>
              <w:t>по ОКЕИ</w:t>
            </w:r>
          </w:p>
        </w:tc>
        <w:tc>
          <w:tcPr>
            <w:tcW w:w="236" w:type="dxa"/>
            <w:gridSpan w:val="2"/>
            <w:tcBorders>
              <w:right w:val="single" w:sz="12" w:space="0" w:color="auto"/>
            </w:tcBorders>
          </w:tcPr>
          <w:p w:rsidR="003F44F1" w:rsidRPr="004C7716" w:rsidRDefault="003F44F1" w:rsidP="004C7716">
            <w:pPr>
              <w:spacing w:line="360" w:lineRule="auto"/>
              <w:jc w:val="both"/>
              <w:rPr>
                <w:sz w:val="20"/>
                <w:szCs w:val="20"/>
              </w:rPr>
            </w:pPr>
          </w:p>
        </w:tc>
        <w:tc>
          <w:tcPr>
            <w:tcW w:w="1395" w:type="dxa"/>
            <w:gridSpan w:val="4"/>
            <w:tcBorders>
              <w:top w:val="single" w:sz="6" w:space="0" w:color="auto"/>
              <w:left w:val="single" w:sz="12" w:space="0" w:color="auto"/>
              <w:bottom w:val="single" w:sz="6" w:space="0" w:color="auto"/>
              <w:right w:val="single" w:sz="12" w:space="0" w:color="auto"/>
            </w:tcBorders>
          </w:tcPr>
          <w:p w:rsidR="003F44F1" w:rsidRPr="004C7716" w:rsidRDefault="003F44F1" w:rsidP="004C7716">
            <w:pPr>
              <w:spacing w:line="360" w:lineRule="auto"/>
              <w:jc w:val="both"/>
              <w:rPr>
                <w:sz w:val="20"/>
                <w:szCs w:val="20"/>
              </w:rPr>
            </w:pPr>
            <w:r w:rsidRPr="004C7716">
              <w:rPr>
                <w:sz w:val="20"/>
                <w:szCs w:val="20"/>
              </w:rPr>
              <w:t>384/385</w:t>
            </w:r>
          </w:p>
        </w:tc>
      </w:tr>
    </w:tbl>
    <w:p w:rsidR="004C7716" w:rsidRDefault="004C7716" w:rsidP="009335E0">
      <w:pPr>
        <w:spacing w:line="360" w:lineRule="auto"/>
        <w:ind w:firstLine="709"/>
        <w:jc w:val="both"/>
        <w:rPr>
          <w:b/>
          <w:bCs/>
          <w:sz w:val="28"/>
          <w:szCs w:val="28"/>
        </w:rPr>
      </w:pPr>
    </w:p>
    <w:p w:rsidR="003F44F1" w:rsidRPr="009335E0" w:rsidRDefault="003F44F1" w:rsidP="004C7716">
      <w:pPr>
        <w:spacing w:line="360" w:lineRule="auto"/>
        <w:ind w:right="-2" w:firstLine="709"/>
        <w:jc w:val="both"/>
        <w:rPr>
          <w:b/>
          <w:bCs/>
          <w:sz w:val="28"/>
          <w:szCs w:val="28"/>
        </w:rPr>
      </w:pPr>
      <w:r w:rsidRPr="009335E0">
        <w:rPr>
          <w:b/>
          <w:bCs/>
          <w:sz w:val="28"/>
          <w:szCs w:val="28"/>
          <w:lang w:val="en-US"/>
        </w:rPr>
        <w:t>I</w:t>
      </w:r>
      <w:r w:rsidRPr="009335E0">
        <w:rPr>
          <w:b/>
          <w:bCs/>
          <w:sz w:val="28"/>
          <w:szCs w:val="28"/>
        </w:rPr>
        <w:t>. Изменения капитала</w:t>
      </w:r>
    </w:p>
    <w:tbl>
      <w:tblPr>
        <w:tblW w:w="481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277"/>
        <w:gridCol w:w="246"/>
        <w:gridCol w:w="35"/>
        <w:gridCol w:w="478"/>
        <w:gridCol w:w="33"/>
        <w:gridCol w:w="310"/>
        <w:gridCol w:w="75"/>
        <w:gridCol w:w="206"/>
        <w:gridCol w:w="242"/>
        <w:gridCol w:w="206"/>
        <w:gridCol w:w="108"/>
        <w:gridCol w:w="315"/>
        <w:gridCol w:w="315"/>
        <w:gridCol w:w="206"/>
        <w:gridCol w:w="785"/>
        <w:gridCol w:w="206"/>
        <w:gridCol w:w="872"/>
        <w:gridCol w:w="206"/>
        <w:gridCol w:w="649"/>
        <w:gridCol w:w="206"/>
        <w:gridCol w:w="612"/>
        <w:gridCol w:w="206"/>
        <w:gridCol w:w="43"/>
        <w:gridCol w:w="249"/>
        <w:gridCol w:w="249"/>
        <w:gridCol w:w="249"/>
        <w:gridCol w:w="249"/>
        <w:gridCol w:w="206"/>
        <w:gridCol w:w="43"/>
        <w:gridCol w:w="249"/>
        <w:gridCol w:w="249"/>
        <w:gridCol w:w="398"/>
      </w:tblGrid>
      <w:tr w:rsidR="003F44F1" w:rsidRPr="004C7716" w:rsidTr="004C7716">
        <w:tc>
          <w:tcPr>
            <w:tcW w:w="2138" w:type="dxa"/>
            <w:gridSpan w:val="10"/>
          </w:tcPr>
          <w:p w:rsidR="003F44F1" w:rsidRPr="004C7716" w:rsidRDefault="003F44F1" w:rsidP="004C7716">
            <w:pPr>
              <w:spacing w:line="360" w:lineRule="auto"/>
              <w:jc w:val="both"/>
              <w:rPr>
                <w:sz w:val="20"/>
                <w:szCs w:val="20"/>
              </w:rPr>
            </w:pPr>
            <w:r w:rsidRPr="004C7716">
              <w:rPr>
                <w:sz w:val="20"/>
                <w:szCs w:val="20"/>
              </w:rPr>
              <w:t>Показатель</w:t>
            </w:r>
          </w:p>
        </w:tc>
        <w:tc>
          <w:tcPr>
            <w:tcW w:w="944" w:type="dxa"/>
            <w:gridSpan w:val="4"/>
            <w:vMerge w:val="restart"/>
          </w:tcPr>
          <w:p w:rsidR="003F44F1" w:rsidRPr="004C7716" w:rsidRDefault="003F44F1" w:rsidP="004C7716">
            <w:pPr>
              <w:spacing w:line="360" w:lineRule="auto"/>
              <w:jc w:val="both"/>
              <w:rPr>
                <w:sz w:val="20"/>
                <w:szCs w:val="20"/>
              </w:rPr>
            </w:pPr>
            <w:r w:rsidRPr="004C7716">
              <w:rPr>
                <w:sz w:val="20"/>
                <w:szCs w:val="20"/>
              </w:rPr>
              <w:t>Уставный капитал</w:t>
            </w:r>
          </w:p>
        </w:tc>
        <w:tc>
          <w:tcPr>
            <w:tcW w:w="991" w:type="dxa"/>
            <w:gridSpan w:val="2"/>
            <w:vMerge w:val="restart"/>
          </w:tcPr>
          <w:p w:rsidR="003F44F1" w:rsidRPr="004C7716" w:rsidRDefault="003F44F1" w:rsidP="004C7716">
            <w:pPr>
              <w:spacing w:line="360" w:lineRule="auto"/>
              <w:jc w:val="both"/>
              <w:rPr>
                <w:sz w:val="20"/>
                <w:szCs w:val="20"/>
              </w:rPr>
            </w:pPr>
            <w:r w:rsidRPr="004C7716">
              <w:rPr>
                <w:sz w:val="20"/>
                <w:szCs w:val="20"/>
              </w:rPr>
              <w:t>Добавочный капитал</w:t>
            </w:r>
          </w:p>
        </w:tc>
        <w:tc>
          <w:tcPr>
            <w:tcW w:w="1933" w:type="dxa"/>
            <w:gridSpan w:val="4"/>
          </w:tcPr>
          <w:p w:rsidR="003F44F1" w:rsidRPr="004C7716" w:rsidRDefault="003F44F1" w:rsidP="004C7716">
            <w:pPr>
              <w:spacing w:line="360" w:lineRule="auto"/>
              <w:jc w:val="both"/>
              <w:rPr>
                <w:sz w:val="20"/>
                <w:szCs w:val="20"/>
              </w:rPr>
            </w:pPr>
            <w:r w:rsidRPr="004C7716">
              <w:rPr>
                <w:sz w:val="20"/>
                <w:szCs w:val="20"/>
              </w:rPr>
              <w:t>В том числе</w:t>
            </w:r>
          </w:p>
        </w:tc>
        <w:tc>
          <w:tcPr>
            <w:tcW w:w="818" w:type="dxa"/>
            <w:gridSpan w:val="2"/>
            <w:vMerge w:val="restart"/>
          </w:tcPr>
          <w:p w:rsidR="003F44F1" w:rsidRPr="004C7716" w:rsidRDefault="003F44F1" w:rsidP="004C7716">
            <w:pPr>
              <w:spacing w:line="360" w:lineRule="auto"/>
              <w:jc w:val="both"/>
              <w:rPr>
                <w:sz w:val="20"/>
                <w:szCs w:val="20"/>
              </w:rPr>
            </w:pPr>
            <w:r w:rsidRPr="004C7716">
              <w:rPr>
                <w:sz w:val="20"/>
                <w:szCs w:val="20"/>
              </w:rPr>
              <w:t>Резервный капитал</w:t>
            </w:r>
          </w:p>
        </w:tc>
        <w:tc>
          <w:tcPr>
            <w:tcW w:w="1245" w:type="dxa"/>
            <w:gridSpan w:val="6"/>
            <w:vMerge w:val="restart"/>
          </w:tcPr>
          <w:p w:rsidR="003F44F1" w:rsidRPr="004C7716" w:rsidRDefault="003F44F1" w:rsidP="004C7716">
            <w:pPr>
              <w:spacing w:line="360" w:lineRule="auto"/>
              <w:jc w:val="both"/>
              <w:rPr>
                <w:sz w:val="20"/>
                <w:szCs w:val="20"/>
              </w:rPr>
            </w:pPr>
            <w:r w:rsidRPr="004C7716">
              <w:rPr>
                <w:sz w:val="20"/>
                <w:szCs w:val="20"/>
              </w:rPr>
              <w:t>Нераспределенная прибыль (непокрытый убыток)</w:t>
            </w:r>
          </w:p>
        </w:tc>
        <w:tc>
          <w:tcPr>
            <w:tcW w:w="1143" w:type="dxa"/>
            <w:gridSpan w:val="5"/>
            <w:vMerge w:val="restart"/>
          </w:tcPr>
          <w:p w:rsidR="003F44F1" w:rsidRPr="004C7716" w:rsidRDefault="003F44F1" w:rsidP="004C7716">
            <w:pPr>
              <w:spacing w:line="360" w:lineRule="auto"/>
              <w:jc w:val="both"/>
              <w:rPr>
                <w:sz w:val="20"/>
                <w:szCs w:val="20"/>
              </w:rPr>
            </w:pPr>
            <w:r w:rsidRPr="004C7716">
              <w:rPr>
                <w:sz w:val="20"/>
                <w:szCs w:val="20"/>
              </w:rPr>
              <w:t>Итого</w:t>
            </w:r>
          </w:p>
        </w:tc>
      </w:tr>
      <w:tr w:rsidR="003F44F1" w:rsidRPr="004C7716" w:rsidTr="004C7716">
        <w:tc>
          <w:tcPr>
            <w:tcW w:w="1690" w:type="dxa"/>
            <w:gridSpan w:val="8"/>
          </w:tcPr>
          <w:p w:rsidR="003F44F1" w:rsidRPr="004C7716" w:rsidRDefault="003F44F1" w:rsidP="004C7716">
            <w:pPr>
              <w:spacing w:line="360" w:lineRule="auto"/>
              <w:jc w:val="both"/>
              <w:rPr>
                <w:sz w:val="20"/>
                <w:szCs w:val="20"/>
              </w:rPr>
            </w:pPr>
            <w:r w:rsidRPr="004C7716">
              <w:rPr>
                <w:sz w:val="20"/>
                <w:szCs w:val="20"/>
              </w:rPr>
              <w:t>наименование</w:t>
            </w:r>
          </w:p>
        </w:tc>
        <w:tc>
          <w:tcPr>
            <w:tcW w:w="448" w:type="dxa"/>
            <w:gridSpan w:val="2"/>
          </w:tcPr>
          <w:p w:rsidR="003F44F1" w:rsidRPr="004C7716" w:rsidRDefault="003F44F1" w:rsidP="004C7716">
            <w:pPr>
              <w:spacing w:line="360" w:lineRule="auto"/>
              <w:jc w:val="both"/>
              <w:rPr>
                <w:sz w:val="20"/>
                <w:szCs w:val="20"/>
              </w:rPr>
            </w:pPr>
            <w:r w:rsidRPr="004C7716">
              <w:rPr>
                <w:sz w:val="20"/>
                <w:szCs w:val="20"/>
              </w:rPr>
              <w:t>код</w:t>
            </w:r>
          </w:p>
        </w:tc>
        <w:tc>
          <w:tcPr>
            <w:tcW w:w="944" w:type="dxa"/>
            <w:gridSpan w:val="4"/>
            <w:vMerge/>
          </w:tcPr>
          <w:p w:rsidR="003F44F1" w:rsidRPr="004C7716" w:rsidRDefault="003F44F1" w:rsidP="004C7716">
            <w:pPr>
              <w:spacing w:line="360" w:lineRule="auto"/>
              <w:jc w:val="both"/>
              <w:rPr>
                <w:sz w:val="20"/>
                <w:szCs w:val="20"/>
              </w:rPr>
            </w:pPr>
          </w:p>
        </w:tc>
        <w:tc>
          <w:tcPr>
            <w:tcW w:w="991" w:type="dxa"/>
            <w:gridSpan w:val="2"/>
            <w:vMerge/>
          </w:tcPr>
          <w:p w:rsidR="003F44F1" w:rsidRPr="004C7716" w:rsidRDefault="003F44F1" w:rsidP="004C7716">
            <w:pPr>
              <w:spacing w:line="360" w:lineRule="auto"/>
              <w:jc w:val="both"/>
              <w:rPr>
                <w:sz w:val="20"/>
                <w:szCs w:val="20"/>
              </w:rPr>
            </w:pPr>
          </w:p>
        </w:tc>
        <w:tc>
          <w:tcPr>
            <w:tcW w:w="1078" w:type="dxa"/>
            <w:gridSpan w:val="2"/>
          </w:tcPr>
          <w:p w:rsidR="003F44F1" w:rsidRPr="004C7716" w:rsidRDefault="003F44F1" w:rsidP="004C7716">
            <w:pPr>
              <w:spacing w:line="360" w:lineRule="auto"/>
              <w:jc w:val="both"/>
              <w:rPr>
                <w:sz w:val="20"/>
                <w:szCs w:val="20"/>
              </w:rPr>
            </w:pPr>
            <w:r w:rsidRPr="004C7716">
              <w:rPr>
                <w:sz w:val="20"/>
                <w:szCs w:val="20"/>
              </w:rPr>
              <w:t>Эмиссионный доход</w:t>
            </w:r>
          </w:p>
        </w:tc>
        <w:tc>
          <w:tcPr>
            <w:tcW w:w="855" w:type="dxa"/>
            <w:gridSpan w:val="2"/>
          </w:tcPr>
          <w:p w:rsidR="003F44F1" w:rsidRPr="004C7716" w:rsidRDefault="003F44F1" w:rsidP="004C7716">
            <w:pPr>
              <w:spacing w:line="360" w:lineRule="auto"/>
              <w:jc w:val="both"/>
              <w:rPr>
                <w:sz w:val="20"/>
                <w:szCs w:val="20"/>
              </w:rPr>
            </w:pPr>
            <w:r w:rsidRPr="004C7716">
              <w:rPr>
                <w:sz w:val="20"/>
                <w:szCs w:val="20"/>
              </w:rPr>
              <w:t>Дооценка активов</w:t>
            </w:r>
          </w:p>
        </w:tc>
        <w:tc>
          <w:tcPr>
            <w:tcW w:w="818" w:type="dxa"/>
            <w:gridSpan w:val="2"/>
            <w:vMerge/>
          </w:tcPr>
          <w:p w:rsidR="003F44F1" w:rsidRPr="004C7716" w:rsidRDefault="003F44F1" w:rsidP="004C7716">
            <w:pPr>
              <w:spacing w:line="360" w:lineRule="auto"/>
              <w:jc w:val="both"/>
              <w:rPr>
                <w:sz w:val="20"/>
                <w:szCs w:val="20"/>
              </w:rPr>
            </w:pPr>
          </w:p>
        </w:tc>
        <w:tc>
          <w:tcPr>
            <w:tcW w:w="1245" w:type="dxa"/>
            <w:gridSpan w:val="6"/>
            <w:vMerge/>
          </w:tcPr>
          <w:p w:rsidR="003F44F1" w:rsidRPr="004C7716" w:rsidRDefault="003F44F1" w:rsidP="004C7716">
            <w:pPr>
              <w:spacing w:line="360" w:lineRule="auto"/>
              <w:jc w:val="both"/>
              <w:rPr>
                <w:sz w:val="20"/>
                <w:szCs w:val="20"/>
              </w:rPr>
            </w:pPr>
          </w:p>
        </w:tc>
        <w:tc>
          <w:tcPr>
            <w:tcW w:w="1143" w:type="dxa"/>
            <w:gridSpan w:val="5"/>
            <w:vMerge/>
          </w:tcPr>
          <w:p w:rsidR="003F44F1" w:rsidRPr="004C7716" w:rsidRDefault="003F44F1" w:rsidP="004C7716">
            <w:pPr>
              <w:spacing w:line="360" w:lineRule="auto"/>
              <w:jc w:val="both"/>
              <w:rPr>
                <w:sz w:val="20"/>
                <w:szCs w:val="20"/>
              </w:rPr>
            </w:pPr>
          </w:p>
        </w:tc>
      </w:tr>
      <w:tr w:rsidR="003F44F1" w:rsidRPr="004C7716" w:rsidTr="004C7716">
        <w:tc>
          <w:tcPr>
            <w:tcW w:w="1690" w:type="dxa"/>
            <w:gridSpan w:val="8"/>
          </w:tcPr>
          <w:p w:rsidR="003F44F1" w:rsidRPr="004C7716" w:rsidRDefault="003F44F1" w:rsidP="004C7716">
            <w:pPr>
              <w:spacing w:line="360" w:lineRule="auto"/>
              <w:jc w:val="both"/>
              <w:rPr>
                <w:sz w:val="20"/>
                <w:szCs w:val="20"/>
              </w:rPr>
            </w:pPr>
            <w:r w:rsidRPr="004C7716">
              <w:rPr>
                <w:sz w:val="20"/>
                <w:szCs w:val="20"/>
              </w:rPr>
              <w:t>1</w:t>
            </w:r>
          </w:p>
        </w:tc>
        <w:tc>
          <w:tcPr>
            <w:tcW w:w="448" w:type="dxa"/>
            <w:gridSpan w:val="2"/>
          </w:tcPr>
          <w:p w:rsidR="003F44F1" w:rsidRPr="004C7716" w:rsidRDefault="003F44F1" w:rsidP="004C7716">
            <w:pPr>
              <w:spacing w:line="360" w:lineRule="auto"/>
              <w:jc w:val="both"/>
              <w:rPr>
                <w:sz w:val="20"/>
                <w:szCs w:val="20"/>
              </w:rPr>
            </w:pPr>
            <w:r w:rsidRPr="004C7716">
              <w:rPr>
                <w:sz w:val="20"/>
                <w:szCs w:val="20"/>
              </w:rPr>
              <w:t>2</w:t>
            </w:r>
          </w:p>
        </w:tc>
        <w:tc>
          <w:tcPr>
            <w:tcW w:w="944" w:type="dxa"/>
            <w:gridSpan w:val="4"/>
          </w:tcPr>
          <w:p w:rsidR="003F44F1" w:rsidRPr="004C7716" w:rsidRDefault="003F44F1" w:rsidP="004C7716">
            <w:pPr>
              <w:spacing w:line="360" w:lineRule="auto"/>
              <w:jc w:val="both"/>
              <w:rPr>
                <w:sz w:val="20"/>
                <w:szCs w:val="20"/>
              </w:rPr>
            </w:pPr>
            <w:r w:rsidRPr="004C7716">
              <w:rPr>
                <w:sz w:val="20"/>
                <w:szCs w:val="20"/>
              </w:rPr>
              <w:t>3</w:t>
            </w:r>
          </w:p>
        </w:tc>
        <w:tc>
          <w:tcPr>
            <w:tcW w:w="991" w:type="dxa"/>
            <w:gridSpan w:val="2"/>
          </w:tcPr>
          <w:p w:rsidR="003F44F1" w:rsidRPr="004C7716" w:rsidRDefault="003F44F1" w:rsidP="004C7716">
            <w:pPr>
              <w:spacing w:line="360" w:lineRule="auto"/>
              <w:jc w:val="both"/>
              <w:rPr>
                <w:sz w:val="20"/>
                <w:szCs w:val="20"/>
              </w:rPr>
            </w:pPr>
            <w:r w:rsidRPr="004C7716">
              <w:rPr>
                <w:sz w:val="20"/>
                <w:szCs w:val="20"/>
              </w:rPr>
              <w:t>4</w:t>
            </w:r>
          </w:p>
        </w:tc>
        <w:tc>
          <w:tcPr>
            <w:tcW w:w="1078" w:type="dxa"/>
            <w:gridSpan w:val="2"/>
          </w:tcPr>
          <w:p w:rsidR="003F44F1" w:rsidRPr="004C7716" w:rsidRDefault="003F44F1" w:rsidP="004C7716">
            <w:pPr>
              <w:spacing w:line="360" w:lineRule="auto"/>
              <w:jc w:val="both"/>
              <w:rPr>
                <w:sz w:val="20"/>
                <w:szCs w:val="20"/>
              </w:rPr>
            </w:pPr>
          </w:p>
        </w:tc>
        <w:tc>
          <w:tcPr>
            <w:tcW w:w="855" w:type="dxa"/>
            <w:gridSpan w:val="2"/>
          </w:tcPr>
          <w:p w:rsidR="003F44F1" w:rsidRPr="004C7716" w:rsidRDefault="003F44F1" w:rsidP="004C7716">
            <w:pPr>
              <w:spacing w:line="360" w:lineRule="auto"/>
              <w:jc w:val="both"/>
              <w:rPr>
                <w:sz w:val="20"/>
                <w:szCs w:val="20"/>
              </w:rPr>
            </w:pPr>
          </w:p>
        </w:tc>
        <w:tc>
          <w:tcPr>
            <w:tcW w:w="818" w:type="dxa"/>
            <w:gridSpan w:val="2"/>
          </w:tcPr>
          <w:p w:rsidR="003F44F1" w:rsidRPr="004C7716" w:rsidRDefault="003F44F1" w:rsidP="004C7716">
            <w:pPr>
              <w:spacing w:line="360" w:lineRule="auto"/>
              <w:jc w:val="both"/>
              <w:rPr>
                <w:sz w:val="20"/>
                <w:szCs w:val="20"/>
              </w:rPr>
            </w:pPr>
            <w:r w:rsidRPr="004C7716">
              <w:rPr>
                <w:sz w:val="20"/>
                <w:szCs w:val="20"/>
              </w:rPr>
              <w:t>5</w:t>
            </w:r>
          </w:p>
        </w:tc>
        <w:tc>
          <w:tcPr>
            <w:tcW w:w="1245" w:type="dxa"/>
            <w:gridSpan w:val="6"/>
          </w:tcPr>
          <w:p w:rsidR="003F44F1" w:rsidRPr="004C7716" w:rsidRDefault="003F44F1" w:rsidP="004C7716">
            <w:pPr>
              <w:spacing w:line="360" w:lineRule="auto"/>
              <w:jc w:val="both"/>
              <w:rPr>
                <w:sz w:val="20"/>
                <w:szCs w:val="20"/>
              </w:rPr>
            </w:pPr>
            <w:r w:rsidRPr="004C7716">
              <w:rPr>
                <w:sz w:val="20"/>
                <w:szCs w:val="20"/>
              </w:rPr>
              <w:t>6</w:t>
            </w:r>
          </w:p>
        </w:tc>
        <w:tc>
          <w:tcPr>
            <w:tcW w:w="1143" w:type="dxa"/>
            <w:gridSpan w:val="5"/>
          </w:tcPr>
          <w:p w:rsidR="003F44F1" w:rsidRPr="004C7716" w:rsidRDefault="003F44F1" w:rsidP="004C7716">
            <w:pPr>
              <w:spacing w:line="360" w:lineRule="auto"/>
              <w:jc w:val="both"/>
              <w:rPr>
                <w:sz w:val="20"/>
                <w:szCs w:val="20"/>
              </w:rPr>
            </w:pPr>
            <w:r w:rsidRPr="004C7716">
              <w:rPr>
                <w:sz w:val="20"/>
                <w:szCs w:val="20"/>
              </w:rPr>
              <w:t>7</w:t>
            </w:r>
          </w:p>
        </w:tc>
      </w:tr>
      <w:tr w:rsidR="003F44F1" w:rsidRPr="004C7716" w:rsidTr="004C7716">
        <w:tc>
          <w:tcPr>
            <w:tcW w:w="1690" w:type="dxa"/>
            <w:gridSpan w:val="8"/>
          </w:tcPr>
          <w:p w:rsidR="003F44F1" w:rsidRPr="004C7716" w:rsidRDefault="003F44F1" w:rsidP="004C7716">
            <w:pPr>
              <w:spacing w:line="360" w:lineRule="auto"/>
              <w:jc w:val="both"/>
              <w:rPr>
                <w:sz w:val="20"/>
                <w:szCs w:val="20"/>
              </w:rPr>
            </w:pPr>
            <w:r w:rsidRPr="004C7716">
              <w:rPr>
                <w:sz w:val="20"/>
                <w:szCs w:val="20"/>
              </w:rPr>
              <w:t>Остаток на 31 декабря года, предшествующего предыдущему</w:t>
            </w:r>
          </w:p>
        </w:tc>
        <w:tc>
          <w:tcPr>
            <w:tcW w:w="448" w:type="dxa"/>
            <w:gridSpan w:val="2"/>
            <w:vAlign w:val="bottom"/>
          </w:tcPr>
          <w:p w:rsidR="003F44F1" w:rsidRPr="004C7716" w:rsidRDefault="003F44F1" w:rsidP="004C7716">
            <w:pPr>
              <w:spacing w:line="360" w:lineRule="auto"/>
              <w:jc w:val="both"/>
              <w:rPr>
                <w:sz w:val="20"/>
                <w:szCs w:val="20"/>
              </w:rPr>
            </w:pPr>
            <w:r w:rsidRPr="004C7716">
              <w:rPr>
                <w:sz w:val="20"/>
                <w:szCs w:val="20"/>
              </w:rPr>
              <w:t>010</w:t>
            </w:r>
          </w:p>
        </w:tc>
        <w:tc>
          <w:tcPr>
            <w:tcW w:w="944" w:type="dxa"/>
            <w:gridSpan w:val="4"/>
            <w:vAlign w:val="bottom"/>
          </w:tcPr>
          <w:p w:rsidR="003F44F1" w:rsidRPr="004C7716" w:rsidRDefault="003F44F1" w:rsidP="004C7716">
            <w:pPr>
              <w:spacing w:line="360" w:lineRule="auto"/>
              <w:jc w:val="both"/>
              <w:rPr>
                <w:sz w:val="20"/>
                <w:szCs w:val="20"/>
              </w:rPr>
            </w:pPr>
            <w:r w:rsidRPr="004C7716">
              <w:rPr>
                <w:sz w:val="20"/>
                <w:szCs w:val="20"/>
              </w:rPr>
              <w:t>55592</w:t>
            </w:r>
          </w:p>
        </w:tc>
        <w:tc>
          <w:tcPr>
            <w:tcW w:w="991" w:type="dxa"/>
            <w:gridSpan w:val="2"/>
            <w:vAlign w:val="bottom"/>
          </w:tcPr>
          <w:p w:rsidR="003F44F1" w:rsidRPr="004C7716" w:rsidRDefault="003F44F1" w:rsidP="004C7716">
            <w:pPr>
              <w:spacing w:line="360" w:lineRule="auto"/>
              <w:jc w:val="both"/>
              <w:rPr>
                <w:sz w:val="20"/>
                <w:szCs w:val="20"/>
              </w:rPr>
            </w:pPr>
            <w:r w:rsidRPr="004C7716">
              <w:rPr>
                <w:sz w:val="20"/>
                <w:szCs w:val="20"/>
              </w:rPr>
              <w:t>904559</w:t>
            </w:r>
          </w:p>
        </w:tc>
        <w:tc>
          <w:tcPr>
            <w:tcW w:w="1078" w:type="dxa"/>
            <w:gridSpan w:val="2"/>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855" w:type="dxa"/>
            <w:gridSpan w:val="2"/>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818" w:type="dxa"/>
            <w:gridSpan w:val="2"/>
            <w:vAlign w:val="bottom"/>
          </w:tcPr>
          <w:p w:rsidR="003F44F1" w:rsidRPr="004C7716" w:rsidRDefault="003F44F1" w:rsidP="004C7716">
            <w:pPr>
              <w:spacing w:line="360" w:lineRule="auto"/>
              <w:jc w:val="both"/>
              <w:rPr>
                <w:sz w:val="20"/>
                <w:szCs w:val="20"/>
              </w:rPr>
            </w:pPr>
            <w:r w:rsidRPr="004C7716">
              <w:rPr>
                <w:sz w:val="20"/>
                <w:szCs w:val="20"/>
              </w:rPr>
              <w:t>139</w:t>
            </w:r>
          </w:p>
        </w:tc>
        <w:tc>
          <w:tcPr>
            <w:tcW w:w="1245" w:type="dxa"/>
            <w:gridSpan w:val="6"/>
            <w:vAlign w:val="bottom"/>
          </w:tcPr>
          <w:p w:rsidR="003F44F1" w:rsidRPr="004C7716" w:rsidRDefault="003F44F1" w:rsidP="004C7716">
            <w:pPr>
              <w:spacing w:line="360" w:lineRule="auto"/>
              <w:jc w:val="both"/>
              <w:rPr>
                <w:sz w:val="20"/>
                <w:szCs w:val="20"/>
              </w:rPr>
            </w:pPr>
            <w:r w:rsidRPr="004C7716">
              <w:rPr>
                <w:sz w:val="20"/>
                <w:szCs w:val="20"/>
              </w:rPr>
              <w:t>850097</w:t>
            </w:r>
          </w:p>
        </w:tc>
        <w:tc>
          <w:tcPr>
            <w:tcW w:w="1143" w:type="dxa"/>
            <w:gridSpan w:val="5"/>
            <w:vAlign w:val="bottom"/>
          </w:tcPr>
          <w:p w:rsidR="003F44F1" w:rsidRPr="004C7716" w:rsidRDefault="003F44F1" w:rsidP="004C7716">
            <w:pPr>
              <w:spacing w:line="360" w:lineRule="auto"/>
              <w:jc w:val="both"/>
              <w:rPr>
                <w:sz w:val="20"/>
                <w:szCs w:val="20"/>
              </w:rPr>
            </w:pPr>
            <w:r w:rsidRPr="004C7716">
              <w:rPr>
                <w:sz w:val="20"/>
                <w:szCs w:val="20"/>
              </w:rPr>
              <w:t>1810387</w:t>
            </w:r>
          </w:p>
        </w:tc>
      </w:tr>
      <w:tr w:rsidR="003F44F1" w:rsidRPr="004C7716" w:rsidTr="004C7716">
        <w:tc>
          <w:tcPr>
            <w:tcW w:w="236" w:type="dxa"/>
          </w:tcPr>
          <w:p w:rsidR="003F44F1" w:rsidRPr="004C7716" w:rsidRDefault="003F44F1" w:rsidP="004C7716">
            <w:pPr>
              <w:spacing w:line="360" w:lineRule="auto"/>
              <w:jc w:val="both"/>
              <w:rPr>
                <w:sz w:val="20"/>
                <w:szCs w:val="20"/>
              </w:rPr>
            </w:pPr>
          </w:p>
        </w:tc>
        <w:tc>
          <w:tcPr>
            <w:tcW w:w="277" w:type="dxa"/>
          </w:tcPr>
          <w:p w:rsidR="003F44F1" w:rsidRPr="004C7716" w:rsidRDefault="003F44F1" w:rsidP="004C7716">
            <w:pPr>
              <w:spacing w:line="360" w:lineRule="auto"/>
              <w:jc w:val="both"/>
              <w:rPr>
                <w:sz w:val="20"/>
                <w:szCs w:val="20"/>
              </w:rPr>
            </w:pPr>
          </w:p>
        </w:tc>
        <w:tc>
          <w:tcPr>
            <w:tcW w:w="281" w:type="dxa"/>
            <w:gridSpan w:val="2"/>
          </w:tcPr>
          <w:p w:rsidR="003F44F1" w:rsidRPr="004C7716" w:rsidRDefault="003F44F1" w:rsidP="004C7716">
            <w:pPr>
              <w:spacing w:line="360" w:lineRule="auto"/>
              <w:jc w:val="both"/>
              <w:rPr>
                <w:sz w:val="20"/>
                <w:szCs w:val="20"/>
              </w:rPr>
            </w:pPr>
          </w:p>
        </w:tc>
        <w:tc>
          <w:tcPr>
            <w:tcW w:w="511" w:type="dxa"/>
            <w:gridSpan w:val="2"/>
          </w:tcPr>
          <w:p w:rsidR="003F44F1" w:rsidRPr="004C7716" w:rsidRDefault="003F44F1" w:rsidP="004C7716">
            <w:pPr>
              <w:spacing w:line="360" w:lineRule="auto"/>
              <w:jc w:val="both"/>
              <w:rPr>
                <w:sz w:val="20"/>
                <w:szCs w:val="20"/>
              </w:rPr>
            </w:pPr>
            <w:r w:rsidRPr="004C7716">
              <w:rPr>
                <w:sz w:val="20"/>
                <w:szCs w:val="20"/>
              </w:rPr>
              <w:t>2006</w:t>
            </w:r>
          </w:p>
        </w:tc>
        <w:tc>
          <w:tcPr>
            <w:tcW w:w="310" w:type="dxa"/>
          </w:tcPr>
          <w:p w:rsidR="003F44F1" w:rsidRPr="004C7716" w:rsidRDefault="003F44F1" w:rsidP="004C7716">
            <w:pPr>
              <w:spacing w:line="360" w:lineRule="auto"/>
              <w:jc w:val="both"/>
              <w:rPr>
                <w:sz w:val="20"/>
                <w:szCs w:val="20"/>
              </w:rPr>
            </w:pPr>
            <w:r w:rsidRPr="004C7716">
              <w:rPr>
                <w:sz w:val="20"/>
                <w:szCs w:val="20"/>
              </w:rPr>
              <w:t>г.</w:t>
            </w:r>
          </w:p>
        </w:tc>
        <w:tc>
          <w:tcPr>
            <w:tcW w:w="281" w:type="dxa"/>
            <w:gridSpan w:val="2"/>
          </w:tcPr>
          <w:p w:rsidR="003F44F1" w:rsidRPr="004C7716" w:rsidRDefault="003F44F1" w:rsidP="004C7716">
            <w:pPr>
              <w:spacing w:line="360" w:lineRule="auto"/>
              <w:jc w:val="both"/>
              <w:rPr>
                <w:sz w:val="20"/>
                <w:szCs w:val="20"/>
              </w:rPr>
            </w:pPr>
          </w:p>
        </w:tc>
        <w:tc>
          <w:tcPr>
            <w:tcW w:w="448" w:type="dxa"/>
            <w:gridSpan w:val="2"/>
            <w:vMerge w:val="restart"/>
            <w:vAlign w:val="bottom"/>
          </w:tcPr>
          <w:p w:rsidR="003F44F1" w:rsidRPr="004C7716" w:rsidRDefault="003F44F1" w:rsidP="004C7716">
            <w:pPr>
              <w:spacing w:line="360" w:lineRule="auto"/>
              <w:jc w:val="both"/>
              <w:rPr>
                <w:sz w:val="20"/>
                <w:szCs w:val="20"/>
              </w:rPr>
            </w:pPr>
            <w:r w:rsidRPr="004C7716">
              <w:rPr>
                <w:sz w:val="20"/>
                <w:szCs w:val="20"/>
              </w:rPr>
              <w:t>020</w:t>
            </w:r>
          </w:p>
        </w:tc>
        <w:tc>
          <w:tcPr>
            <w:tcW w:w="944" w:type="dxa"/>
            <w:gridSpan w:val="4"/>
            <w:vMerge w:val="restart"/>
            <w:vAlign w:val="bottom"/>
          </w:tcPr>
          <w:p w:rsidR="003F44F1" w:rsidRPr="004C7716" w:rsidRDefault="003F44F1" w:rsidP="004C7716">
            <w:pPr>
              <w:spacing w:line="360" w:lineRule="auto"/>
              <w:jc w:val="both"/>
              <w:rPr>
                <w:sz w:val="20"/>
                <w:szCs w:val="20"/>
              </w:rPr>
            </w:pPr>
            <w:r w:rsidRPr="004C7716">
              <w:rPr>
                <w:sz w:val="20"/>
                <w:szCs w:val="20"/>
              </w:rPr>
              <w:t>Х</w:t>
            </w:r>
          </w:p>
        </w:tc>
        <w:tc>
          <w:tcPr>
            <w:tcW w:w="991" w:type="dxa"/>
            <w:gridSpan w:val="2"/>
            <w:vMerge w:val="restart"/>
            <w:vAlign w:val="bottom"/>
          </w:tcPr>
          <w:p w:rsidR="003F44F1" w:rsidRPr="004C7716" w:rsidRDefault="003F44F1" w:rsidP="004C7716">
            <w:pPr>
              <w:spacing w:line="360" w:lineRule="auto"/>
              <w:jc w:val="both"/>
              <w:rPr>
                <w:sz w:val="20"/>
                <w:szCs w:val="20"/>
              </w:rPr>
            </w:pPr>
            <w:r w:rsidRPr="004C7716">
              <w:rPr>
                <w:sz w:val="20"/>
                <w:szCs w:val="20"/>
              </w:rPr>
              <w:t>х</w:t>
            </w:r>
          </w:p>
        </w:tc>
        <w:tc>
          <w:tcPr>
            <w:tcW w:w="1078" w:type="dxa"/>
            <w:gridSpan w:val="2"/>
            <w:vMerge w:val="restart"/>
            <w:vAlign w:val="bottom"/>
          </w:tcPr>
          <w:p w:rsidR="003F44F1" w:rsidRPr="004C7716" w:rsidRDefault="003F44F1" w:rsidP="004C7716">
            <w:pPr>
              <w:spacing w:line="360" w:lineRule="auto"/>
              <w:jc w:val="both"/>
              <w:rPr>
                <w:sz w:val="20"/>
                <w:szCs w:val="20"/>
              </w:rPr>
            </w:pPr>
            <w:r w:rsidRPr="004C7716">
              <w:rPr>
                <w:sz w:val="20"/>
                <w:szCs w:val="20"/>
              </w:rPr>
              <w:t>х</w:t>
            </w:r>
          </w:p>
        </w:tc>
        <w:tc>
          <w:tcPr>
            <w:tcW w:w="855" w:type="dxa"/>
            <w:gridSpan w:val="2"/>
            <w:vMerge w:val="restart"/>
            <w:vAlign w:val="bottom"/>
          </w:tcPr>
          <w:p w:rsidR="003F44F1" w:rsidRPr="004C7716" w:rsidRDefault="003F44F1" w:rsidP="004C7716">
            <w:pPr>
              <w:spacing w:line="360" w:lineRule="auto"/>
              <w:jc w:val="both"/>
              <w:rPr>
                <w:sz w:val="20"/>
                <w:szCs w:val="20"/>
              </w:rPr>
            </w:pPr>
            <w:r w:rsidRPr="004C7716">
              <w:rPr>
                <w:sz w:val="20"/>
                <w:szCs w:val="20"/>
              </w:rPr>
              <w:t>х</w:t>
            </w:r>
          </w:p>
        </w:tc>
        <w:tc>
          <w:tcPr>
            <w:tcW w:w="818" w:type="dxa"/>
            <w:gridSpan w:val="2"/>
            <w:vMerge w:val="restart"/>
            <w:vAlign w:val="bottom"/>
          </w:tcPr>
          <w:p w:rsidR="003F44F1" w:rsidRPr="004C7716" w:rsidRDefault="003F44F1" w:rsidP="004C7716">
            <w:pPr>
              <w:spacing w:line="360" w:lineRule="auto"/>
              <w:jc w:val="both"/>
              <w:rPr>
                <w:sz w:val="20"/>
                <w:szCs w:val="20"/>
              </w:rPr>
            </w:pPr>
            <w:r w:rsidRPr="004C7716">
              <w:rPr>
                <w:sz w:val="20"/>
                <w:szCs w:val="20"/>
              </w:rPr>
              <w:t>х</w:t>
            </w:r>
          </w:p>
        </w:tc>
        <w:tc>
          <w:tcPr>
            <w:tcW w:w="1245" w:type="dxa"/>
            <w:gridSpan w:val="6"/>
            <w:vMerge w:val="restart"/>
            <w:vAlign w:val="bottom"/>
          </w:tcPr>
          <w:p w:rsidR="003F44F1" w:rsidRPr="004C7716" w:rsidRDefault="003F44F1" w:rsidP="004C7716">
            <w:pPr>
              <w:spacing w:line="360" w:lineRule="auto"/>
              <w:jc w:val="both"/>
              <w:rPr>
                <w:sz w:val="20"/>
                <w:szCs w:val="20"/>
              </w:rPr>
            </w:pPr>
            <w:r w:rsidRPr="004C7716">
              <w:rPr>
                <w:sz w:val="20"/>
                <w:szCs w:val="20"/>
              </w:rPr>
              <w:t>0</w:t>
            </w:r>
          </w:p>
        </w:tc>
        <w:tc>
          <w:tcPr>
            <w:tcW w:w="937" w:type="dxa"/>
            <w:gridSpan w:val="4"/>
            <w:vMerge w:val="restart"/>
            <w:vAlign w:val="bottom"/>
          </w:tcPr>
          <w:p w:rsidR="003F44F1" w:rsidRPr="004C7716" w:rsidRDefault="003F44F1" w:rsidP="004C7716">
            <w:pPr>
              <w:spacing w:line="360" w:lineRule="auto"/>
              <w:jc w:val="both"/>
              <w:rPr>
                <w:sz w:val="20"/>
                <w:szCs w:val="20"/>
              </w:rPr>
            </w:pPr>
            <w:r w:rsidRPr="004C7716">
              <w:rPr>
                <w:sz w:val="20"/>
                <w:szCs w:val="20"/>
              </w:rPr>
              <w:t>0</w:t>
            </w:r>
          </w:p>
        </w:tc>
      </w:tr>
      <w:tr w:rsidR="003F44F1" w:rsidRPr="004C7716" w:rsidTr="004C7716">
        <w:tc>
          <w:tcPr>
            <w:tcW w:w="236" w:type="dxa"/>
          </w:tcPr>
          <w:p w:rsidR="003F44F1" w:rsidRPr="004C7716" w:rsidRDefault="003F44F1" w:rsidP="004C7716">
            <w:pPr>
              <w:spacing w:line="360" w:lineRule="auto"/>
              <w:jc w:val="both"/>
              <w:rPr>
                <w:sz w:val="20"/>
                <w:szCs w:val="20"/>
              </w:rPr>
            </w:pPr>
          </w:p>
        </w:tc>
        <w:tc>
          <w:tcPr>
            <w:tcW w:w="277" w:type="dxa"/>
          </w:tcPr>
          <w:p w:rsidR="003F44F1" w:rsidRPr="004C7716" w:rsidRDefault="003F44F1" w:rsidP="004C7716">
            <w:pPr>
              <w:spacing w:line="360" w:lineRule="auto"/>
              <w:jc w:val="both"/>
              <w:rPr>
                <w:sz w:val="20"/>
                <w:szCs w:val="20"/>
              </w:rPr>
            </w:pPr>
          </w:p>
        </w:tc>
        <w:tc>
          <w:tcPr>
            <w:tcW w:w="1102" w:type="dxa"/>
            <w:gridSpan w:val="5"/>
          </w:tcPr>
          <w:p w:rsidR="003F44F1" w:rsidRPr="004C7716" w:rsidRDefault="003F44F1" w:rsidP="004C7716">
            <w:pPr>
              <w:spacing w:line="360" w:lineRule="auto"/>
              <w:jc w:val="both"/>
              <w:rPr>
                <w:i/>
                <w:iCs/>
                <w:sz w:val="20"/>
                <w:szCs w:val="20"/>
              </w:rPr>
            </w:pPr>
            <w:r w:rsidRPr="004C7716">
              <w:rPr>
                <w:i/>
                <w:iCs/>
                <w:sz w:val="20"/>
                <w:szCs w:val="20"/>
              </w:rPr>
              <w:t>предыдущийгод</w:t>
            </w:r>
          </w:p>
        </w:tc>
        <w:tc>
          <w:tcPr>
            <w:tcW w:w="281" w:type="dxa"/>
            <w:gridSpan w:val="2"/>
          </w:tcPr>
          <w:p w:rsidR="003F44F1" w:rsidRPr="004C7716" w:rsidRDefault="003F44F1" w:rsidP="004C7716">
            <w:pPr>
              <w:spacing w:line="360" w:lineRule="auto"/>
              <w:jc w:val="both"/>
              <w:rPr>
                <w:sz w:val="20"/>
                <w:szCs w:val="20"/>
              </w:rPr>
            </w:pPr>
          </w:p>
        </w:tc>
        <w:tc>
          <w:tcPr>
            <w:tcW w:w="448" w:type="dxa"/>
            <w:gridSpan w:val="2"/>
            <w:vMerge/>
            <w:vAlign w:val="bottom"/>
          </w:tcPr>
          <w:p w:rsidR="003F44F1" w:rsidRPr="004C7716" w:rsidRDefault="003F44F1" w:rsidP="004C7716">
            <w:pPr>
              <w:spacing w:line="360" w:lineRule="auto"/>
              <w:jc w:val="both"/>
              <w:rPr>
                <w:sz w:val="20"/>
                <w:szCs w:val="20"/>
              </w:rPr>
            </w:pPr>
          </w:p>
        </w:tc>
        <w:tc>
          <w:tcPr>
            <w:tcW w:w="944" w:type="dxa"/>
            <w:gridSpan w:val="4"/>
            <w:vMerge/>
            <w:vAlign w:val="bottom"/>
          </w:tcPr>
          <w:p w:rsidR="003F44F1" w:rsidRPr="004C7716" w:rsidRDefault="003F44F1" w:rsidP="004C7716">
            <w:pPr>
              <w:spacing w:line="360" w:lineRule="auto"/>
              <w:jc w:val="both"/>
              <w:rPr>
                <w:sz w:val="20"/>
                <w:szCs w:val="20"/>
              </w:rPr>
            </w:pPr>
          </w:p>
        </w:tc>
        <w:tc>
          <w:tcPr>
            <w:tcW w:w="991" w:type="dxa"/>
            <w:gridSpan w:val="2"/>
            <w:vMerge/>
            <w:vAlign w:val="bottom"/>
          </w:tcPr>
          <w:p w:rsidR="003F44F1" w:rsidRPr="004C7716" w:rsidRDefault="003F44F1" w:rsidP="004C7716">
            <w:pPr>
              <w:spacing w:line="360" w:lineRule="auto"/>
              <w:jc w:val="both"/>
              <w:rPr>
                <w:sz w:val="20"/>
                <w:szCs w:val="20"/>
              </w:rPr>
            </w:pPr>
          </w:p>
        </w:tc>
        <w:tc>
          <w:tcPr>
            <w:tcW w:w="1078" w:type="dxa"/>
            <w:gridSpan w:val="2"/>
            <w:vMerge/>
            <w:vAlign w:val="bottom"/>
          </w:tcPr>
          <w:p w:rsidR="003F44F1" w:rsidRPr="004C7716" w:rsidRDefault="003F44F1" w:rsidP="004C7716">
            <w:pPr>
              <w:spacing w:line="360" w:lineRule="auto"/>
              <w:jc w:val="both"/>
              <w:rPr>
                <w:sz w:val="20"/>
                <w:szCs w:val="20"/>
              </w:rPr>
            </w:pPr>
          </w:p>
        </w:tc>
        <w:tc>
          <w:tcPr>
            <w:tcW w:w="855" w:type="dxa"/>
            <w:gridSpan w:val="2"/>
            <w:vMerge/>
            <w:vAlign w:val="bottom"/>
          </w:tcPr>
          <w:p w:rsidR="003F44F1" w:rsidRPr="004C7716" w:rsidRDefault="003F44F1" w:rsidP="004C7716">
            <w:pPr>
              <w:spacing w:line="360" w:lineRule="auto"/>
              <w:jc w:val="both"/>
              <w:rPr>
                <w:sz w:val="20"/>
                <w:szCs w:val="20"/>
              </w:rPr>
            </w:pPr>
          </w:p>
        </w:tc>
        <w:tc>
          <w:tcPr>
            <w:tcW w:w="818" w:type="dxa"/>
            <w:gridSpan w:val="2"/>
            <w:vMerge/>
            <w:vAlign w:val="bottom"/>
          </w:tcPr>
          <w:p w:rsidR="003F44F1" w:rsidRPr="004C7716" w:rsidRDefault="003F44F1" w:rsidP="004C7716">
            <w:pPr>
              <w:spacing w:line="360" w:lineRule="auto"/>
              <w:jc w:val="both"/>
              <w:rPr>
                <w:sz w:val="20"/>
                <w:szCs w:val="20"/>
              </w:rPr>
            </w:pPr>
          </w:p>
        </w:tc>
        <w:tc>
          <w:tcPr>
            <w:tcW w:w="1245" w:type="dxa"/>
            <w:gridSpan w:val="6"/>
            <w:vMerge/>
            <w:vAlign w:val="bottom"/>
          </w:tcPr>
          <w:p w:rsidR="003F44F1" w:rsidRPr="004C7716" w:rsidRDefault="003F44F1" w:rsidP="004C7716">
            <w:pPr>
              <w:spacing w:line="360" w:lineRule="auto"/>
              <w:jc w:val="both"/>
              <w:rPr>
                <w:sz w:val="20"/>
                <w:szCs w:val="20"/>
              </w:rPr>
            </w:pPr>
          </w:p>
        </w:tc>
        <w:tc>
          <w:tcPr>
            <w:tcW w:w="937" w:type="dxa"/>
            <w:gridSpan w:val="4"/>
            <w:vMerge/>
            <w:vAlign w:val="bottom"/>
          </w:tcPr>
          <w:p w:rsidR="003F44F1" w:rsidRPr="004C7716" w:rsidRDefault="003F44F1" w:rsidP="004C7716">
            <w:pPr>
              <w:spacing w:line="360" w:lineRule="auto"/>
              <w:jc w:val="both"/>
              <w:rPr>
                <w:sz w:val="20"/>
                <w:szCs w:val="20"/>
              </w:rPr>
            </w:pPr>
          </w:p>
        </w:tc>
      </w:tr>
      <w:tr w:rsidR="003F44F1" w:rsidRPr="004C7716" w:rsidTr="004C7716">
        <w:tc>
          <w:tcPr>
            <w:tcW w:w="1690" w:type="dxa"/>
            <w:gridSpan w:val="8"/>
          </w:tcPr>
          <w:p w:rsidR="003F44F1" w:rsidRPr="004C7716" w:rsidRDefault="003F44F1" w:rsidP="004C7716">
            <w:pPr>
              <w:spacing w:line="360" w:lineRule="auto"/>
              <w:jc w:val="both"/>
              <w:rPr>
                <w:sz w:val="20"/>
                <w:szCs w:val="20"/>
              </w:rPr>
            </w:pPr>
            <w:r w:rsidRPr="004C7716">
              <w:rPr>
                <w:sz w:val="20"/>
                <w:szCs w:val="20"/>
              </w:rPr>
              <w:t>Изменения в учетной политике</w:t>
            </w:r>
          </w:p>
        </w:tc>
        <w:tc>
          <w:tcPr>
            <w:tcW w:w="448" w:type="dxa"/>
            <w:gridSpan w:val="2"/>
            <w:vAlign w:val="bottom"/>
          </w:tcPr>
          <w:p w:rsidR="003F44F1" w:rsidRPr="004C7716" w:rsidRDefault="003F44F1" w:rsidP="004C7716">
            <w:pPr>
              <w:spacing w:line="360" w:lineRule="auto"/>
              <w:jc w:val="both"/>
              <w:rPr>
                <w:sz w:val="20"/>
                <w:szCs w:val="20"/>
              </w:rPr>
            </w:pPr>
          </w:p>
        </w:tc>
        <w:tc>
          <w:tcPr>
            <w:tcW w:w="944" w:type="dxa"/>
            <w:gridSpan w:val="4"/>
            <w:vAlign w:val="bottom"/>
          </w:tcPr>
          <w:p w:rsidR="003F44F1" w:rsidRPr="004C7716" w:rsidRDefault="003F44F1" w:rsidP="004C7716">
            <w:pPr>
              <w:spacing w:line="360" w:lineRule="auto"/>
              <w:jc w:val="both"/>
              <w:rPr>
                <w:sz w:val="20"/>
                <w:szCs w:val="20"/>
              </w:rPr>
            </w:pPr>
          </w:p>
        </w:tc>
        <w:tc>
          <w:tcPr>
            <w:tcW w:w="991" w:type="dxa"/>
            <w:gridSpan w:val="2"/>
            <w:vAlign w:val="bottom"/>
          </w:tcPr>
          <w:p w:rsidR="003F44F1" w:rsidRPr="004C7716" w:rsidRDefault="003F44F1" w:rsidP="004C7716">
            <w:pPr>
              <w:spacing w:line="360" w:lineRule="auto"/>
              <w:jc w:val="both"/>
              <w:rPr>
                <w:sz w:val="20"/>
                <w:szCs w:val="20"/>
              </w:rPr>
            </w:pPr>
          </w:p>
        </w:tc>
        <w:tc>
          <w:tcPr>
            <w:tcW w:w="1078" w:type="dxa"/>
            <w:gridSpan w:val="2"/>
            <w:vAlign w:val="bottom"/>
          </w:tcPr>
          <w:p w:rsidR="003F44F1" w:rsidRPr="004C7716" w:rsidRDefault="003F44F1" w:rsidP="004C7716">
            <w:pPr>
              <w:spacing w:line="360" w:lineRule="auto"/>
              <w:jc w:val="both"/>
              <w:rPr>
                <w:sz w:val="20"/>
                <w:szCs w:val="20"/>
              </w:rPr>
            </w:pPr>
          </w:p>
        </w:tc>
        <w:tc>
          <w:tcPr>
            <w:tcW w:w="855" w:type="dxa"/>
            <w:gridSpan w:val="2"/>
            <w:vAlign w:val="bottom"/>
          </w:tcPr>
          <w:p w:rsidR="003F44F1" w:rsidRPr="004C7716" w:rsidRDefault="003F44F1" w:rsidP="004C7716">
            <w:pPr>
              <w:spacing w:line="360" w:lineRule="auto"/>
              <w:jc w:val="both"/>
              <w:rPr>
                <w:sz w:val="20"/>
                <w:szCs w:val="20"/>
              </w:rPr>
            </w:pPr>
          </w:p>
        </w:tc>
        <w:tc>
          <w:tcPr>
            <w:tcW w:w="818" w:type="dxa"/>
            <w:gridSpan w:val="2"/>
            <w:vAlign w:val="bottom"/>
          </w:tcPr>
          <w:p w:rsidR="003F44F1" w:rsidRPr="004C7716" w:rsidRDefault="003F44F1" w:rsidP="004C7716">
            <w:pPr>
              <w:spacing w:line="360" w:lineRule="auto"/>
              <w:jc w:val="both"/>
              <w:rPr>
                <w:sz w:val="20"/>
                <w:szCs w:val="20"/>
              </w:rPr>
            </w:pPr>
          </w:p>
        </w:tc>
        <w:tc>
          <w:tcPr>
            <w:tcW w:w="1245" w:type="dxa"/>
            <w:gridSpan w:val="6"/>
            <w:vAlign w:val="bottom"/>
          </w:tcPr>
          <w:p w:rsidR="003F44F1" w:rsidRPr="004C7716" w:rsidRDefault="003F44F1" w:rsidP="004C7716">
            <w:pPr>
              <w:spacing w:line="360" w:lineRule="auto"/>
              <w:jc w:val="both"/>
              <w:rPr>
                <w:sz w:val="20"/>
                <w:szCs w:val="20"/>
              </w:rPr>
            </w:pPr>
          </w:p>
        </w:tc>
        <w:tc>
          <w:tcPr>
            <w:tcW w:w="1143" w:type="dxa"/>
            <w:gridSpan w:val="5"/>
            <w:vAlign w:val="bottom"/>
          </w:tcPr>
          <w:p w:rsidR="003F44F1" w:rsidRPr="004C7716" w:rsidRDefault="003F44F1" w:rsidP="004C7716">
            <w:pPr>
              <w:spacing w:line="360" w:lineRule="auto"/>
              <w:jc w:val="both"/>
              <w:rPr>
                <w:sz w:val="20"/>
                <w:szCs w:val="20"/>
              </w:rPr>
            </w:pPr>
          </w:p>
        </w:tc>
      </w:tr>
      <w:tr w:rsidR="003F44F1" w:rsidRPr="004C7716" w:rsidTr="004C7716">
        <w:tc>
          <w:tcPr>
            <w:tcW w:w="1690" w:type="dxa"/>
            <w:gridSpan w:val="8"/>
          </w:tcPr>
          <w:p w:rsidR="009335E0" w:rsidRPr="004C7716" w:rsidRDefault="003F44F1" w:rsidP="004C7716">
            <w:pPr>
              <w:spacing w:line="360" w:lineRule="auto"/>
              <w:jc w:val="both"/>
              <w:rPr>
                <w:sz w:val="20"/>
                <w:szCs w:val="20"/>
              </w:rPr>
            </w:pPr>
            <w:r w:rsidRPr="004C7716">
              <w:rPr>
                <w:sz w:val="20"/>
                <w:szCs w:val="20"/>
              </w:rPr>
              <w:t>Результат от переоценки</w:t>
            </w:r>
          </w:p>
          <w:p w:rsidR="003F44F1" w:rsidRPr="004C7716" w:rsidRDefault="003F44F1" w:rsidP="004C7716">
            <w:pPr>
              <w:spacing w:line="360" w:lineRule="auto"/>
              <w:jc w:val="both"/>
              <w:rPr>
                <w:sz w:val="20"/>
                <w:szCs w:val="20"/>
              </w:rPr>
            </w:pPr>
            <w:r w:rsidRPr="004C7716">
              <w:rPr>
                <w:sz w:val="20"/>
                <w:szCs w:val="20"/>
              </w:rPr>
              <w:t>объектов основных средств</w:t>
            </w:r>
          </w:p>
        </w:tc>
        <w:tc>
          <w:tcPr>
            <w:tcW w:w="448" w:type="dxa"/>
            <w:gridSpan w:val="2"/>
            <w:vAlign w:val="bottom"/>
          </w:tcPr>
          <w:p w:rsidR="003F44F1" w:rsidRPr="004C7716" w:rsidRDefault="003F44F1" w:rsidP="004C7716">
            <w:pPr>
              <w:spacing w:line="360" w:lineRule="auto"/>
              <w:jc w:val="both"/>
              <w:rPr>
                <w:sz w:val="20"/>
                <w:szCs w:val="20"/>
              </w:rPr>
            </w:pPr>
            <w:r w:rsidRPr="004C7716">
              <w:rPr>
                <w:sz w:val="20"/>
                <w:szCs w:val="20"/>
              </w:rPr>
              <w:t>030</w:t>
            </w:r>
          </w:p>
        </w:tc>
        <w:tc>
          <w:tcPr>
            <w:tcW w:w="944" w:type="dxa"/>
            <w:gridSpan w:val="4"/>
            <w:vAlign w:val="bottom"/>
          </w:tcPr>
          <w:p w:rsidR="003F44F1" w:rsidRPr="004C7716" w:rsidRDefault="003F44F1" w:rsidP="004C7716">
            <w:pPr>
              <w:spacing w:line="360" w:lineRule="auto"/>
              <w:jc w:val="both"/>
              <w:rPr>
                <w:sz w:val="20"/>
                <w:szCs w:val="20"/>
              </w:rPr>
            </w:pPr>
            <w:r w:rsidRPr="004C7716">
              <w:rPr>
                <w:sz w:val="20"/>
                <w:szCs w:val="20"/>
              </w:rPr>
              <w:t>Х</w:t>
            </w:r>
          </w:p>
        </w:tc>
        <w:tc>
          <w:tcPr>
            <w:tcW w:w="991" w:type="dxa"/>
            <w:gridSpan w:val="2"/>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1078" w:type="dxa"/>
            <w:gridSpan w:val="2"/>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855" w:type="dxa"/>
            <w:gridSpan w:val="2"/>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818" w:type="dxa"/>
            <w:gridSpan w:val="2"/>
            <w:vAlign w:val="bottom"/>
          </w:tcPr>
          <w:p w:rsidR="003F44F1" w:rsidRPr="004C7716" w:rsidRDefault="003F44F1" w:rsidP="004C7716">
            <w:pPr>
              <w:spacing w:line="360" w:lineRule="auto"/>
              <w:jc w:val="both"/>
              <w:rPr>
                <w:sz w:val="20"/>
                <w:szCs w:val="20"/>
              </w:rPr>
            </w:pPr>
            <w:r w:rsidRPr="004C7716">
              <w:rPr>
                <w:sz w:val="20"/>
                <w:szCs w:val="20"/>
              </w:rPr>
              <w:t>х</w:t>
            </w:r>
          </w:p>
        </w:tc>
        <w:tc>
          <w:tcPr>
            <w:tcW w:w="1245" w:type="dxa"/>
            <w:gridSpan w:val="6"/>
            <w:vAlign w:val="bottom"/>
          </w:tcPr>
          <w:p w:rsidR="003F44F1" w:rsidRPr="004C7716" w:rsidRDefault="003F44F1" w:rsidP="004C7716">
            <w:pPr>
              <w:spacing w:line="360" w:lineRule="auto"/>
              <w:jc w:val="both"/>
              <w:rPr>
                <w:sz w:val="20"/>
                <w:szCs w:val="20"/>
              </w:rPr>
            </w:pPr>
            <w:r w:rsidRPr="004C7716">
              <w:rPr>
                <w:sz w:val="20"/>
                <w:szCs w:val="20"/>
              </w:rPr>
              <w:t>0</w:t>
            </w:r>
          </w:p>
        </w:tc>
        <w:tc>
          <w:tcPr>
            <w:tcW w:w="1143" w:type="dxa"/>
            <w:gridSpan w:val="5"/>
            <w:vAlign w:val="bottom"/>
          </w:tcPr>
          <w:p w:rsidR="003F44F1" w:rsidRPr="004C7716" w:rsidRDefault="003F44F1" w:rsidP="004C7716">
            <w:pPr>
              <w:spacing w:line="360" w:lineRule="auto"/>
              <w:jc w:val="both"/>
              <w:rPr>
                <w:sz w:val="20"/>
                <w:szCs w:val="20"/>
              </w:rPr>
            </w:pPr>
            <w:r w:rsidRPr="004C7716">
              <w:rPr>
                <w:sz w:val="20"/>
                <w:szCs w:val="20"/>
              </w:rPr>
              <w:t>0</w:t>
            </w:r>
          </w:p>
        </w:tc>
      </w:tr>
      <w:tr w:rsidR="003F44F1" w:rsidRPr="004C7716" w:rsidTr="004C7716">
        <w:tc>
          <w:tcPr>
            <w:tcW w:w="1690" w:type="dxa"/>
            <w:gridSpan w:val="8"/>
          </w:tcPr>
          <w:p w:rsidR="003F44F1" w:rsidRPr="004C7716" w:rsidRDefault="003F44F1" w:rsidP="004C7716">
            <w:pPr>
              <w:spacing w:line="360" w:lineRule="auto"/>
              <w:jc w:val="both"/>
              <w:rPr>
                <w:sz w:val="20"/>
                <w:szCs w:val="20"/>
              </w:rPr>
            </w:pPr>
          </w:p>
        </w:tc>
        <w:tc>
          <w:tcPr>
            <w:tcW w:w="448" w:type="dxa"/>
            <w:gridSpan w:val="2"/>
            <w:vAlign w:val="bottom"/>
          </w:tcPr>
          <w:p w:rsidR="003F44F1" w:rsidRPr="004C7716" w:rsidRDefault="003F44F1" w:rsidP="004C7716">
            <w:pPr>
              <w:spacing w:line="360" w:lineRule="auto"/>
              <w:jc w:val="both"/>
              <w:rPr>
                <w:sz w:val="20"/>
                <w:szCs w:val="20"/>
              </w:rPr>
            </w:pPr>
            <w:r w:rsidRPr="004C7716">
              <w:rPr>
                <w:sz w:val="20"/>
                <w:szCs w:val="20"/>
              </w:rPr>
              <w:t>040</w:t>
            </w:r>
          </w:p>
        </w:tc>
        <w:tc>
          <w:tcPr>
            <w:tcW w:w="944" w:type="dxa"/>
            <w:gridSpan w:val="4"/>
            <w:vAlign w:val="bottom"/>
          </w:tcPr>
          <w:p w:rsidR="003F44F1" w:rsidRPr="004C7716" w:rsidRDefault="003F44F1" w:rsidP="004C7716">
            <w:pPr>
              <w:spacing w:line="360" w:lineRule="auto"/>
              <w:jc w:val="both"/>
              <w:rPr>
                <w:sz w:val="20"/>
                <w:szCs w:val="20"/>
              </w:rPr>
            </w:pPr>
            <w:r w:rsidRPr="004C7716">
              <w:rPr>
                <w:sz w:val="20"/>
                <w:szCs w:val="20"/>
              </w:rPr>
              <w:t>Х</w:t>
            </w:r>
          </w:p>
        </w:tc>
        <w:tc>
          <w:tcPr>
            <w:tcW w:w="991" w:type="dxa"/>
            <w:gridSpan w:val="2"/>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1078" w:type="dxa"/>
            <w:gridSpan w:val="2"/>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855" w:type="dxa"/>
            <w:gridSpan w:val="2"/>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818" w:type="dxa"/>
            <w:gridSpan w:val="2"/>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1245" w:type="dxa"/>
            <w:gridSpan w:val="6"/>
            <w:vAlign w:val="bottom"/>
          </w:tcPr>
          <w:p w:rsidR="003F44F1" w:rsidRPr="004C7716" w:rsidRDefault="003F44F1" w:rsidP="004C7716">
            <w:pPr>
              <w:spacing w:line="360" w:lineRule="auto"/>
              <w:jc w:val="both"/>
              <w:rPr>
                <w:sz w:val="20"/>
                <w:szCs w:val="20"/>
              </w:rPr>
            </w:pPr>
            <w:r w:rsidRPr="004C7716">
              <w:rPr>
                <w:sz w:val="20"/>
                <w:szCs w:val="20"/>
              </w:rPr>
              <w:t>0</w:t>
            </w:r>
          </w:p>
        </w:tc>
        <w:tc>
          <w:tcPr>
            <w:tcW w:w="1143" w:type="dxa"/>
            <w:gridSpan w:val="5"/>
            <w:vAlign w:val="bottom"/>
          </w:tcPr>
          <w:p w:rsidR="003F44F1" w:rsidRPr="004C7716" w:rsidRDefault="003F44F1" w:rsidP="004C7716">
            <w:pPr>
              <w:spacing w:line="360" w:lineRule="auto"/>
              <w:jc w:val="both"/>
              <w:rPr>
                <w:sz w:val="20"/>
                <w:szCs w:val="20"/>
              </w:rPr>
            </w:pPr>
            <w:r w:rsidRPr="004C7716">
              <w:rPr>
                <w:sz w:val="20"/>
                <w:szCs w:val="20"/>
              </w:rPr>
              <w:t>0</w:t>
            </w:r>
          </w:p>
        </w:tc>
      </w:tr>
      <w:tr w:rsidR="003F44F1" w:rsidRPr="004C7716" w:rsidTr="004C7716">
        <w:tc>
          <w:tcPr>
            <w:tcW w:w="1690" w:type="dxa"/>
            <w:gridSpan w:val="8"/>
          </w:tcPr>
          <w:p w:rsidR="009335E0" w:rsidRPr="004C7716" w:rsidRDefault="003F44F1" w:rsidP="004C7716">
            <w:pPr>
              <w:spacing w:line="360" w:lineRule="auto"/>
              <w:jc w:val="both"/>
              <w:rPr>
                <w:sz w:val="20"/>
                <w:szCs w:val="20"/>
              </w:rPr>
            </w:pPr>
            <w:r w:rsidRPr="004C7716">
              <w:rPr>
                <w:sz w:val="20"/>
                <w:szCs w:val="20"/>
              </w:rPr>
              <w:t>Остаток на 1 января</w:t>
            </w:r>
          </w:p>
          <w:p w:rsidR="003F44F1" w:rsidRPr="004C7716" w:rsidRDefault="003F44F1" w:rsidP="004C7716">
            <w:pPr>
              <w:spacing w:line="360" w:lineRule="auto"/>
              <w:jc w:val="both"/>
              <w:rPr>
                <w:sz w:val="20"/>
                <w:szCs w:val="20"/>
              </w:rPr>
            </w:pPr>
            <w:r w:rsidRPr="004C7716">
              <w:rPr>
                <w:sz w:val="20"/>
                <w:szCs w:val="20"/>
              </w:rPr>
              <w:t>предыдущего года</w:t>
            </w:r>
          </w:p>
        </w:tc>
        <w:tc>
          <w:tcPr>
            <w:tcW w:w="448" w:type="dxa"/>
            <w:gridSpan w:val="2"/>
            <w:vAlign w:val="bottom"/>
          </w:tcPr>
          <w:p w:rsidR="003F44F1" w:rsidRPr="004C7716" w:rsidRDefault="003F44F1" w:rsidP="004C7716">
            <w:pPr>
              <w:spacing w:line="360" w:lineRule="auto"/>
              <w:jc w:val="both"/>
              <w:rPr>
                <w:sz w:val="20"/>
                <w:szCs w:val="20"/>
              </w:rPr>
            </w:pPr>
            <w:r w:rsidRPr="004C7716">
              <w:rPr>
                <w:sz w:val="20"/>
                <w:szCs w:val="20"/>
              </w:rPr>
              <w:t>050</w:t>
            </w:r>
          </w:p>
        </w:tc>
        <w:tc>
          <w:tcPr>
            <w:tcW w:w="944" w:type="dxa"/>
            <w:gridSpan w:val="4"/>
            <w:vAlign w:val="bottom"/>
          </w:tcPr>
          <w:p w:rsidR="003F44F1" w:rsidRPr="004C7716" w:rsidRDefault="003F44F1" w:rsidP="004C7716">
            <w:pPr>
              <w:spacing w:line="360" w:lineRule="auto"/>
              <w:jc w:val="both"/>
              <w:rPr>
                <w:sz w:val="20"/>
                <w:szCs w:val="20"/>
              </w:rPr>
            </w:pPr>
            <w:r w:rsidRPr="004C7716">
              <w:rPr>
                <w:sz w:val="20"/>
                <w:szCs w:val="20"/>
              </w:rPr>
              <w:t>55592</w:t>
            </w:r>
          </w:p>
        </w:tc>
        <w:tc>
          <w:tcPr>
            <w:tcW w:w="991" w:type="dxa"/>
            <w:gridSpan w:val="2"/>
            <w:vAlign w:val="bottom"/>
          </w:tcPr>
          <w:p w:rsidR="003F44F1" w:rsidRPr="004C7716" w:rsidRDefault="003F44F1" w:rsidP="004C7716">
            <w:pPr>
              <w:spacing w:line="360" w:lineRule="auto"/>
              <w:jc w:val="both"/>
              <w:rPr>
                <w:sz w:val="20"/>
                <w:szCs w:val="20"/>
              </w:rPr>
            </w:pPr>
            <w:r w:rsidRPr="004C7716">
              <w:rPr>
                <w:sz w:val="20"/>
                <w:szCs w:val="20"/>
              </w:rPr>
              <w:t>904559</w:t>
            </w:r>
          </w:p>
        </w:tc>
        <w:tc>
          <w:tcPr>
            <w:tcW w:w="1078" w:type="dxa"/>
            <w:gridSpan w:val="2"/>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855" w:type="dxa"/>
            <w:gridSpan w:val="2"/>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818" w:type="dxa"/>
            <w:gridSpan w:val="2"/>
            <w:vAlign w:val="bottom"/>
          </w:tcPr>
          <w:p w:rsidR="003F44F1" w:rsidRPr="004C7716" w:rsidRDefault="003F44F1" w:rsidP="004C7716">
            <w:pPr>
              <w:spacing w:line="360" w:lineRule="auto"/>
              <w:jc w:val="both"/>
              <w:rPr>
                <w:sz w:val="20"/>
                <w:szCs w:val="20"/>
              </w:rPr>
            </w:pPr>
            <w:r w:rsidRPr="004C7716">
              <w:rPr>
                <w:sz w:val="20"/>
                <w:szCs w:val="20"/>
              </w:rPr>
              <w:t>139</w:t>
            </w:r>
          </w:p>
        </w:tc>
        <w:tc>
          <w:tcPr>
            <w:tcW w:w="1245" w:type="dxa"/>
            <w:gridSpan w:val="6"/>
            <w:vAlign w:val="bottom"/>
          </w:tcPr>
          <w:p w:rsidR="003F44F1" w:rsidRPr="004C7716" w:rsidRDefault="003F44F1" w:rsidP="004C7716">
            <w:pPr>
              <w:spacing w:line="360" w:lineRule="auto"/>
              <w:jc w:val="both"/>
              <w:rPr>
                <w:sz w:val="20"/>
                <w:szCs w:val="20"/>
              </w:rPr>
            </w:pPr>
            <w:r w:rsidRPr="004C7716">
              <w:rPr>
                <w:sz w:val="20"/>
                <w:szCs w:val="20"/>
              </w:rPr>
              <w:t>850097</w:t>
            </w:r>
          </w:p>
        </w:tc>
        <w:tc>
          <w:tcPr>
            <w:tcW w:w="1143" w:type="dxa"/>
            <w:gridSpan w:val="5"/>
            <w:vAlign w:val="bottom"/>
          </w:tcPr>
          <w:p w:rsidR="003F44F1" w:rsidRPr="004C7716" w:rsidRDefault="003F44F1" w:rsidP="004C7716">
            <w:pPr>
              <w:spacing w:line="360" w:lineRule="auto"/>
              <w:jc w:val="both"/>
              <w:rPr>
                <w:sz w:val="20"/>
                <w:szCs w:val="20"/>
              </w:rPr>
            </w:pPr>
            <w:r w:rsidRPr="004C7716">
              <w:rPr>
                <w:sz w:val="20"/>
                <w:szCs w:val="20"/>
              </w:rPr>
              <w:t>1810387</w:t>
            </w:r>
          </w:p>
        </w:tc>
      </w:tr>
      <w:tr w:rsidR="003F44F1" w:rsidRPr="004C7716" w:rsidTr="004C7716">
        <w:tc>
          <w:tcPr>
            <w:tcW w:w="1690" w:type="dxa"/>
            <w:gridSpan w:val="8"/>
          </w:tcPr>
          <w:p w:rsidR="009335E0" w:rsidRPr="004C7716" w:rsidRDefault="003F44F1" w:rsidP="004C7716">
            <w:pPr>
              <w:spacing w:line="360" w:lineRule="auto"/>
              <w:jc w:val="both"/>
              <w:rPr>
                <w:sz w:val="20"/>
                <w:szCs w:val="20"/>
              </w:rPr>
            </w:pPr>
            <w:r w:rsidRPr="004C7716">
              <w:rPr>
                <w:sz w:val="20"/>
                <w:szCs w:val="20"/>
              </w:rPr>
              <w:t>Результат от пересчета</w:t>
            </w:r>
          </w:p>
          <w:p w:rsidR="003F44F1" w:rsidRPr="004C7716" w:rsidRDefault="003F44F1" w:rsidP="004C7716">
            <w:pPr>
              <w:spacing w:line="360" w:lineRule="auto"/>
              <w:jc w:val="both"/>
              <w:rPr>
                <w:sz w:val="20"/>
                <w:szCs w:val="20"/>
              </w:rPr>
            </w:pPr>
            <w:r w:rsidRPr="004C7716">
              <w:rPr>
                <w:sz w:val="20"/>
                <w:szCs w:val="20"/>
              </w:rPr>
              <w:t>иностранных валют</w:t>
            </w:r>
          </w:p>
        </w:tc>
        <w:tc>
          <w:tcPr>
            <w:tcW w:w="448" w:type="dxa"/>
            <w:gridSpan w:val="2"/>
            <w:vAlign w:val="bottom"/>
          </w:tcPr>
          <w:p w:rsidR="003F44F1" w:rsidRPr="004C7716" w:rsidRDefault="003F44F1" w:rsidP="004C7716">
            <w:pPr>
              <w:spacing w:line="360" w:lineRule="auto"/>
              <w:jc w:val="both"/>
              <w:rPr>
                <w:sz w:val="20"/>
                <w:szCs w:val="20"/>
              </w:rPr>
            </w:pPr>
            <w:r w:rsidRPr="004C7716">
              <w:rPr>
                <w:sz w:val="20"/>
                <w:szCs w:val="20"/>
              </w:rPr>
              <w:t>055</w:t>
            </w:r>
          </w:p>
        </w:tc>
        <w:tc>
          <w:tcPr>
            <w:tcW w:w="944" w:type="dxa"/>
            <w:gridSpan w:val="4"/>
            <w:vAlign w:val="bottom"/>
          </w:tcPr>
          <w:p w:rsidR="003F44F1" w:rsidRPr="004C7716" w:rsidRDefault="003F44F1" w:rsidP="004C7716">
            <w:pPr>
              <w:spacing w:line="360" w:lineRule="auto"/>
              <w:jc w:val="both"/>
              <w:rPr>
                <w:sz w:val="20"/>
                <w:szCs w:val="20"/>
              </w:rPr>
            </w:pPr>
            <w:r w:rsidRPr="004C7716">
              <w:rPr>
                <w:sz w:val="20"/>
                <w:szCs w:val="20"/>
              </w:rPr>
              <w:t>х</w:t>
            </w:r>
          </w:p>
        </w:tc>
        <w:tc>
          <w:tcPr>
            <w:tcW w:w="991" w:type="dxa"/>
            <w:gridSpan w:val="2"/>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1078" w:type="dxa"/>
            <w:gridSpan w:val="2"/>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855" w:type="dxa"/>
            <w:gridSpan w:val="2"/>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818" w:type="dxa"/>
            <w:gridSpan w:val="2"/>
            <w:vAlign w:val="bottom"/>
          </w:tcPr>
          <w:p w:rsidR="003F44F1" w:rsidRPr="004C7716" w:rsidRDefault="003F44F1" w:rsidP="004C7716">
            <w:pPr>
              <w:spacing w:line="360" w:lineRule="auto"/>
              <w:jc w:val="both"/>
              <w:rPr>
                <w:sz w:val="20"/>
                <w:szCs w:val="20"/>
              </w:rPr>
            </w:pPr>
            <w:r w:rsidRPr="004C7716">
              <w:rPr>
                <w:sz w:val="20"/>
                <w:szCs w:val="20"/>
              </w:rPr>
              <w:t>х</w:t>
            </w:r>
          </w:p>
        </w:tc>
        <w:tc>
          <w:tcPr>
            <w:tcW w:w="1245" w:type="dxa"/>
            <w:gridSpan w:val="6"/>
            <w:vAlign w:val="bottom"/>
          </w:tcPr>
          <w:p w:rsidR="003F44F1" w:rsidRPr="004C7716" w:rsidRDefault="003F44F1" w:rsidP="004C7716">
            <w:pPr>
              <w:spacing w:line="360" w:lineRule="auto"/>
              <w:jc w:val="both"/>
              <w:rPr>
                <w:sz w:val="20"/>
                <w:szCs w:val="20"/>
              </w:rPr>
            </w:pPr>
            <w:r w:rsidRPr="004C7716">
              <w:rPr>
                <w:sz w:val="20"/>
                <w:szCs w:val="20"/>
              </w:rPr>
              <w:t>х</w:t>
            </w:r>
          </w:p>
        </w:tc>
        <w:tc>
          <w:tcPr>
            <w:tcW w:w="1143" w:type="dxa"/>
            <w:gridSpan w:val="5"/>
            <w:vAlign w:val="bottom"/>
          </w:tcPr>
          <w:p w:rsidR="003F44F1" w:rsidRPr="004C7716" w:rsidRDefault="003F44F1" w:rsidP="004C7716">
            <w:pPr>
              <w:spacing w:line="360" w:lineRule="auto"/>
              <w:jc w:val="both"/>
              <w:rPr>
                <w:sz w:val="20"/>
                <w:szCs w:val="20"/>
              </w:rPr>
            </w:pPr>
            <w:r w:rsidRPr="004C7716">
              <w:rPr>
                <w:sz w:val="20"/>
                <w:szCs w:val="20"/>
              </w:rPr>
              <w:t>0</w:t>
            </w:r>
          </w:p>
        </w:tc>
      </w:tr>
      <w:tr w:rsidR="003F44F1" w:rsidRPr="004C7716" w:rsidTr="004C7716">
        <w:tc>
          <w:tcPr>
            <w:tcW w:w="1690" w:type="dxa"/>
            <w:gridSpan w:val="8"/>
          </w:tcPr>
          <w:p w:rsidR="003F44F1" w:rsidRPr="004C7716" w:rsidRDefault="003F44F1" w:rsidP="004C7716">
            <w:pPr>
              <w:spacing w:line="360" w:lineRule="auto"/>
              <w:jc w:val="both"/>
              <w:rPr>
                <w:sz w:val="20"/>
                <w:szCs w:val="20"/>
              </w:rPr>
            </w:pPr>
            <w:r w:rsidRPr="004C7716">
              <w:rPr>
                <w:sz w:val="20"/>
                <w:szCs w:val="20"/>
              </w:rPr>
              <w:t>Чистая прибыль</w:t>
            </w:r>
          </w:p>
        </w:tc>
        <w:tc>
          <w:tcPr>
            <w:tcW w:w="448" w:type="dxa"/>
            <w:gridSpan w:val="2"/>
            <w:vAlign w:val="bottom"/>
          </w:tcPr>
          <w:p w:rsidR="003F44F1" w:rsidRPr="004C7716" w:rsidRDefault="003F44F1" w:rsidP="004C7716">
            <w:pPr>
              <w:spacing w:line="360" w:lineRule="auto"/>
              <w:jc w:val="both"/>
              <w:rPr>
                <w:sz w:val="20"/>
                <w:szCs w:val="20"/>
              </w:rPr>
            </w:pPr>
            <w:r w:rsidRPr="004C7716">
              <w:rPr>
                <w:sz w:val="20"/>
                <w:szCs w:val="20"/>
              </w:rPr>
              <w:t>060</w:t>
            </w:r>
          </w:p>
        </w:tc>
        <w:tc>
          <w:tcPr>
            <w:tcW w:w="944" w:type="dxa"/>
            <w:gridSpan w:val="4"/>
            <w:vAlign w:val="bottom"/>
          </w:tcPr>
          <w:p w:rsidR="003F44F1" w:rsidRPr="004C7716" w:rsidRDefault="003F44F1" w:rsidP="004C7716">
            <w:pPr>
              <w:spacing w:line="360" w:lineRule="auto"/>
              <w:jc w:val="both"/>
              <w:rPr>
                <w:sz w:val="20"/>
                <w:szCs w:val="20"/>
              </w:rPr>
            </w:pPr>
            <w:r w:rsidRPr="004C7716">
              <w:rPr>
                <w:sz w:val="20"/>
                <w:szCs w:val="20"/>
              </w:rPr>
              <w:t>х</w:t>
            </w:r>
          </w:p>
        </w:tc>
        <w:tc>
          <w:tcPr>
            <w:tcW w:w="991" w:type="dxa"/>
            <w:gridSpan w:val="2"/>
            <w:vAlign w:val="bottom"/>
          </w:tcPr>
          <w:p w:rsidR="003F44F1" w:rsidRPr="004C7716" w:rsidRDefault="003F44F1" w:rsidP="004C7716">
            <w:pPr>
              <w:spacing w:line="360" w:lineRule="auto"/>
              <w:jc w:val="both"/>
              <w:rPr>
                <w:sz w:val="20"/>
                <w:szCs w:val="20"/>
              </w:rPr>
            </w:pPr>
            <w:r w:rsidRPr="004C7716">
              <w:rPr>
                <w:sz w:val="20"/>
                <w:szCs w:val="20"/>
              </w:rPr>
              <w:t>х</w:t>
            </w:r>
          </w:p>
        </w:tc>
        <w:tc>
          <w:tcPr>
            <w:tcW w:w="1078" w:type="dxa"/>
            <w:gridSpan w:val="2"/>
            <w:vAlign w:val="bottom"/>
          </w:tcPr>
          <w:p w:rsidR="003F44F1" w:rsidRPr="004C7716" w:rsidRDefault="003F44F1" w:rsidP="004C7716">
            <w:pPr>
              <w:spacing w:line="360" w:lineRule="auto"/>
              <w:jc w:val="both"/>
              <w:rPr>
                <w:sz w:val="20"/>
                <w:szCs w:val="20"/>
              </w:rPr>
            </w:pPr>
            <w:r w:rsidRPr="004C7716">
              <w:rPr>
                <w:sz w:val="20"/>
                <w:szCs w:val="20"/>
              </w:rPr>
              <w:t>х</w:t>
            </w:r>
          </w:p>
        </w:tc>
        <w:tc>
          <w:tcPr>
            <w:tcW w:w="855" w:type="dxa"/>
            <w:gridSpan w:val="2"/>
            <w:vAlign w:val="bottom"/>
          </w:tcPr>
          <w:p w:rsidR="003F44F1" w:rsidRPr="004C7716" w:rsidRDefault="003F44F1" w:rsidP="004C7716">
            <w:pPr>
              <w:spacing w:line="360" w:lineRule="auto"/>
              <w:jc w:val="both"/>
              <w:rPr>
                <w:sz w:val="20"/>
                <w:szCs w:val="20"/>
              </w:rPr>
            </w:pPr>
            <w:r w:rsidRPr="004C7716">
              <w:rPr>
                <w:sz w:val="20"/>
                <w:szCs w:val="20"/>
              </w:rPr>
              <w:t>х</w:t>
            </w:r>
          </w:p>
        </w:tc>
        <w:tc>
          <w:tcPr>
            <w:tcW w:w="818" w:type="dxa"/>
            <w:gridSpan w:val="2"/>
            <w:vAlign w:val="bottom"/>
          </w:tcPr>
          <w:p w:rsidR="003F44F1" w:rsidRPr="004C7716" w:rsidRDefault="003F44F1" w:rsidP="004C7716">
            <w:pPr>
              <w:spacing w:line="360" w:lineRule="auto"/>
              <w:jc w:val="both"/>
              <w:rPr>
                <w:sz w:val="20"/>
                <w:szCs w:val="20"/>
              </w:rPr>
            </w:pPr>
            <w:r w:rsidRPr="004C7716">
              <w:rPr>
                <w:sz w:val="20"/>
                <w:szCs w:val="20"/>
              </w:rPr>
              <w:t>х</w:t>
            </w:r>
          </w:p>
        </w:tc>
        <w:tc>
          <w:tcPr>
            <w:tcW w:w="1245" w:type="dxa"/>
            <w:gridSpan w:val="6"/>
            <w:vAlign w:val="bottom"/>
          </w:tcPr>
          <w:p w:rsidR="003F44F1" w:rsidRPr="004C7716" w:rsidRDefault="003F44F1" w:rsidP="004C7716">
            <w:pPr>
              <w:spacing w:line="360" w:lineRule="auto"/>
              <w:jc w:val="both"/>
              <w:rPr>
                <w:sz w:val="20"/>
                <w:szCs w:val="20"/>
              </w:rPr>
            </w:pPr>
            <w:r w:rsidRPr="004C7716">
              <w:rPr>
                <w:sz w:val="20"/>
                <w:szCs w:val="20"/>
              </w:rPr>
              <w:t>359409</w:t>
            </w:r>
          </w:p>
        </w:tc>
        <w:tc>
          <w:tcPr>
            <w:tcW w:w="1143" w:type="dxa"/>
            <w:gridSpan w:val="5"/>
            <w:vAlign w:val="bottom"/>
          </w:tcPr>
          <w:p w:rsidR="003F44F1" w:rsidRPr="004C7716" w:rsidRDefault="003F44F1" w:rsidP="004C7716">
            <w:pPr>
              <w:spacing w:line="360" w:lineRule="auto"/>
              <w:jc w:val="both"/>
              <w:rPr>
                <w:sz w:val="20"/>
                <w:szCs w:val="20"/>
              </w:rPr>
            </w:pPr>
            <w:r w:rsidRPr="004C7716">
              <w:rPr>
                <w:sz w:val="20"/>
                <w:szCs w:val="20"/>
              </w:rPr>
              <w:t>359409</w:t>
            </w:r>
          </w:p>
        </w:tc>
      </w:tr>
      <w:tr w:rsidR="004C7716" w:rsidRPr="004C7716" w:rsidTr="004C7716">
        <w:tc>
          <w:tcPr>
            <w:tcW w:w="1690" w:type="dxa"/>
            <w:gridSpan w:val="8"/>
          </w:tcPr>
          <w:p w:rsidR="004C7716" w:rsidRPr="004C7716" w:rsidRDefault="004C7716" w:rsidP="004C7716">
            <w:pPr>
              <w:spacing w:line="360" w:lineRule="auto"/>
              <w:jc w:val="both"/>
              <w:rPr>
                <w:sz w:val="20"/>
                <w:szCs w:val="20"/>
              </w:rPr>
            </w:pPr>
            <w:r w:rsidRPr="004C7716">
              <w:rPr>
                <w:sz w:val="20"/>
                <w:szCs w:val="20"/>
              </w:rPr>
              <w:t>Дивиденды</w:t>
            </w:r>
          </w:p>
        </w:tc>
        <w:tc>
          <w:tcPr>
            <w:tcW w:w="448" w:type="dxa"/>
            <w:gridSpan w:val="2"/>
            <w:vAlign w:val="bottom"/>
          </w:tcPr>
          <w:p w:rsidR="004C7716" w:rsidRPr="004C7716" w:rsidRDefault="004C7716" w:rsidP="004C7716">
            <w:pPr>
              <w:spacing w:line="360" w:lineRule="auto"/>
              <w:jc w:val="both"/>
              <w:rPr>
                <w:sz w:val="20"/>
                <w:szCs w:val="20"/>
              </w:rPr>
            </w:pPr>
            <w:r w:rsidRPr="004C7716">
              <w:rPr>
                <w:sz w:val="20"/>
                <w:szCs w:val="20"/>
              </w:rPr>
              <w:t>065</w:t>
            </w:r>
          </w:p>
        </w:tc>
        <w:tc>
          <w:tcPr>
            <w:tcW w:w="944" w:type="dxa"/>
            <w:gridSpan w:val="4"/>
            <w:vAlign w:val="bottom"/>
          </w:tcPr>
          <w:p w:rsidR="004C7716" w:rsidRPr="004C7716" w:rsidRDefault="004C7716" w:rsidP="004C7716">
            <w:pPr>
              <w:spacing w:line="360" w:lineRule="auto"/>
              <w:jc w:val="both"/>
              <w:rPr>
                <w:sz w:val="20"/>
                <w:szCs w:val="20"/>
              </w:rPr>
            </w:pPr>
            <w:r w:rsidRPr="004C7716">
              <w:rPr>
                <w:sz w:val="20"/>
                <w:szCs w:val="20"/>
              </w:rPr>
              <w:t>х</w:t>
            </w:r>
          </w:p>
        </w:tc>
        <w:tc>
          <w:tcPr>
            <w:tcW w:w="991" w:type="dxa"/>
            <w:gridSpan w:val="2"/>
            <w:vAlign w:val="bottom"/>
          </w:tcPr>
          <w:p w:rsidR="004C7716" w:rsidRPr="004C7716" w:rsidRDefault="004C7716" w:rsidP="004C7716">
            <w:pPr>
              <w:spacing w:line="360" w:lineRule="auto"/>
              <w:jc w:val="both"/>
              <w:rPr>
                <w:sz w:val="20"/>
                <w:szCs w:val="20"/>
              </w:rPr>
            </w:pPr>
            <w:r w:rsidRPr="004C7716">
              <w:rPr>
                <w:sz w:val="20"/>
                <w:szCs w:val="20"/>
              </w:rPr>
              <w:t>х</w:t>
            </w:r>
          </w:p>
        </w:tc>
        <w:tc>
          <w:tcPr>
            <w:tcW w:w="1078" w:type="dxa"/>
            <w:gridSpan w:val="2"/>
            <w:vAlign w:val="bottom"/>
          </w:tcPr>
          <w:p w:rsidR="004C7716" w:rsidRPr="004C7716" w:rsidRDefault="004C7716" w:rsidP="004C7716">
            <w:pPr>
              <w:spacing w:line="360" w:lineRule="auto"/>
              <w:jc w:val="both"/>
              <w:rPr>
                <w:sz w:val="20"/>
                <w:szCs w:val="20"/>
              </w:rPr>
            </w:pPr>
            <w:r w:rsidRPr="004C7716">
              <w:rPr>
                <w:sz w:val="20"/>
                <w:szCs w:val="20"/>
              </w:rPr>
              <w:t>х</w:t>
            </w:r>
          </w:p>
        </w:tc>
        <w:tc>
          <w:tcPr>
            <w:tcW w:w="855" w:type="dxa"/>
            <w:gridSpan w:val="2"/>
            <w:vAlign w:val="bottom"/>
          </w:tcPr>
          <w:p w:rsidR="004C7716" w:rsidRPr="004C7716" w:rsidRDefault="004C7716" w:rsidP="004C7716">
            <w:pPr>
              <w:spacing w:line="360" w:lineRule="auto"/>
              <w:jc w:val="both"/>
              <w:rPr>
                <w:sz w:val="20"/>
                <w:szCs w:val="20"/>
              </w:rPr>
            </w:pPr>
            <w:r w:rsidRPr="004C7716">
              <w:rPr>
                <w:sz w:val="20"/>
                <w:szCs w:val="20"/>
              </w:rPr>
              <w:t>х</w:t>
            </w:r>
          </w:p>
        </w:tc>
        <w:tc>
          <w:tcPr>
            <w:tcW w:w="818" w:type="dxa"/>
            <w:gridSpan w:val="2"/>
            <w:vAlign w:val="bottom"/>
          </w:tcPr>
          <w:p w:rsidR="004C7716" w:rsidRPr="004C7716" w:rsidRDefault="004C7716" w:rsidP="004C7716">
            <w:pPr>
              <w:spacing w:line="360" w:lineRule="auto"/>
              <w:jc w:val="both"/>
              <w:rPr>
                <w:sz w:val="20"/>
                <w:szCs w:val="20"/>
              </w:rPr>
            </w:pPr>
            <w:r w:rsidRPr="004C7716">
              <w:rPr>
                <w:sz w:val="20"/>
                <w:szCs w:val="20"/>
              </w:rPr>
              <w:t>х</w:t>
            </w:r>
          </w:p>
        </w:tc>
        <w:tc>
          <w:tcPr>
            <w:tcW w:w="249" w:type="dxa"/>
            <w:gridSpan w:val="2"/>
            <w:vAlign w:val="bottom"/>
          </w:tcPr>
          <w:p w:rsidR="004C7716" w:rsidRPr="004C7716" w:rsidRDefault="004C7716" w:rsidP="004C7716">
            <w:pPr>
              <w:spacing w:line="360" w:lineRule="auto"/>
              <w:jc w:val="both"/>
              <w:rPr>
                <w:sz w:val="20"/>
                <w:szCs w:val="20"/>
              </w:rPr>
            </w:pPr>
            <w:r w:rsidRPr="004C7716">
              <w:rPr>
                <w:sz w:val="20"/>
                <w:szCs w:val="20"/>
              </w:rPr>
              <w:t>(</w:t>
            </w:r>
          </w:p>
        </w:tc>
        <w:tc>
          <w:tcPr>
            <w:tcW w:w="747" w:type="dxa"/>
            <w:gridSpan w:val="3"/>
            <w:vAlign w:val="bottom"/>
          </w:tcPr>
          <w:p w:rsidR="004C7716" w:rsidRPr="004C7716" w:rsidRDefault="004C7716" w:rsidP="004C7716">
            <w:pPr>
              <w:spacing w:line="360" w:lineRule="auto"/>
              <w:jc w:val="both"/>
              <w:rPr>
                <w:sz w:val="20"/>
                <w:szCs w:val="20"/>
              </w:rPr>
            </w:pPr>
            <w:r w:rsidRPr="004C7716">
              <w:rPr>
                <w:sz w:val="20"/>
                <w:szCs w:val="20"/>
              </w:rPr>
              <w:t>14315</w:t>
            </w:r>
          </w:p>
        </w:tc>
        <w:tc>
          <w:tcPr>
            <w:tcW w:w="249" w:type="dxa"/>
            <w:vAlign w:val="bottom"/>
          </w:tcPr>
          <w:p w:rsidR="004C7716" w:rsidRPr="004C7716" w:rsidRDefault="004C7716" w:rsidP="004C7716">
            <w:pPr>
              <w:spacing w:line="360" w:lineRule="auto"/>
              <w:jc w:val="both"/>
              <w:rPr>
                <w:sz w:val="20"/>
                <w:szCs w:val="20"/>
              </w:rPr>
            </w:pPr>
            <w:r w:rsidRPr="004C7716">
              <w:rPr>
                <w:sz w:val="20"/>
                <w:szCs w:val="20"/>
              </w:rPr>
              <w:t>)</w:t>
            </w:r>
          </w:p>
        </w:tc>
        <w:tc>
          <w:tcPr>
            <w:tcW w:w="249" w:type="dxa"/>
            <w:gridSpan w:val="2"/>
            <w:vAlign w:val="bottom"/>
          </w:tcPr>
          <w:p w:rsidR="004C7716" w:rsidRPr="004C7716" w:rsidRDefault="004C7716" w:rsidP="004C7716">
            <w:pPr>
              <w:spacing w:line="360" w:lineRule="auto"/>
              <w:jc w:val="both"/>
              <w:rPr>
                <w:sz w:val="20"/>
                <w:szCs w:val="20"/>
              </w:rPr>
            </w:pPr>
            <w:r w:rsidRPr="004C7716">
              <w:rPr>
                <w:sz w:val="20"/>
                <w:szCs w:val="20"/>
              </w:rPr>
              <w:t>(</w:t>
            </w:r>
          </w:p>
        </w:tc>
        <w:tc>
          <w:tcPr>
            <w:tcW w:w="894" w:type="dxa"/>
            <w:gridSpan w:val="3"/>
            <w:vAlign w:val="bottom"/>
          </w:tcPr>
          <w:p w:rsidR="004C7716" w:rsidRPr="004C7716" w:rsidRDefault="004C7716" w:rsidP="004C7716">
            <w:pPr>
              <w:spacing w:line="360" w:lineRule="auto"/>
              <w:jc w:val="both"/>
              <w:rPr>
                <w:sz w:val="20"/>
                <w:szCs w:val="20"/>
              </w:rPr>
            </w:pPr>
            <w:r w:rsidRPr="004C7716">
              <w:rPr>
                <w:sz w:val="20"/>
                <w:szCs w:val="20"/>
              </w:rPr>
              <w:t>14315</w:t>
            </w:r>
          </w:p>
        </w:tc>
      </w:tr>
      <w:tr w:rsidR="003F44F1" w:rsidRPr="004C7716" w:rsidTr="004C7716">
        <w:tc>
          <w:tcPr>
            <w:tcW w:w="1690" w:type="dxa"/>
            <w:gridSpan w:val="8"/>
          </w:tcPr>
          <w:p w:rsidR="003F44F1" w:rsidRPr="004C7716" w:rsidRDefault="003F44F1" w:rsidP="004C7716">
            <w:pPr>
              <w:spacing w:line="360" w:lineRule="auto"/>
              <w:jc w:val="both"/>
              <w:rPr>
                <w:sz w:val="20"/>
                <w:szCs w:val="20"/>
              </w:rPr>
            </w:pPr>
            <w:r w:rsidRPr="004C7716">
              <w:rPr>
                <w:sz w:val="20"/>
                <w:szCs w:val="20"/>
              </w:rPr>
              <w:t>Отчисления в резервный фонд</w:t>
            </w:r>
          </w:p>
        </w:tc>
        <w:tc>
          <w:tcPr>
            <w:tcW w:w="448" w:type="dxa"/>
            <w:gridSpan w:val="2"/>
            <w:vAlign w:val="bottom"/>
          </w:tcPr>
          <w:p w:rsidR="003F44F1" w:rsidRPr="004C7716" w:rsidRDefault="003F44F1" w:rsidP="004C7716">
            <w:pPr>
              <w:spacing w:line="360" w:lineRule="auto"/>
              <w:jc w:val="both"/>
              <w:rPr>
                <w:sz w:val="20"/>
                <w:szCs w:val="20"/>
              </w:rPr>
            </w:pPr>
            <w:r w:rsidRPr="004C7716">
              <w:rPr>
                <w:sz w:val="20"/>
                <w:szCs w:val="20"/>
              </w:rPr>
              <w:t>067</w:t>
            </w:r>
          </w:p>
        </w:tc>
        <w:tc>
          <w:tcPr>
            <w:tcW w:w="944" w:type="dxa"/>
            <w:gridSpan w:val="4"/>
            <w:vAlign w:val="bottom"/>
          </w:tcPr>
          <w:p w:rsidR="003F44F1" w:rsidRPr="004C7716" w:rsidRDefault="003F44F1" w:rsidP="004C7716">
            <w:pPr>
              <w:spacing w:line="360" w:lineRule="auto"/>
              <w:jc w:val="both"/>
              <w:rPr>
                <w:sz w:val="20"/>
                <w:szCs w:val="20"/>
              </w:rPr>
            </w:pPr>
            <w:r w:rsidRPr="004C7716">
              <w:rPr>
                <w:sz w:val="20"/>
                <w:szCs w:val="20"/>
              </w:rPr>
              <w:t>х</w:t>
            </w:r>
          </w:p>
        </w:tc>
        <w:tc>
          <w:tcPr>
            <w:tcW w:w="991" w:type="dxa"/>
            <w:gridSpan w:val="2"/>
            <w:vAlign w:val="bottom"/>
          </w:tcPr>
          <w:p w:rsidR="003F44F1" w:rsidRPr="004C7716" w:rsidRDefault="003F44F1" w:rsidP="004C7716">
            <w:pPr>
              <w:spacing w:line="360" w:lineRule="auto"/>
              <w:jc w:val="both"/>
              <w:rPr>
                <w:sz w:val="20"/>
                <w:szCs w:val="20"/>
              </w:rPr>
            </w:pPr>
            <w:r w:rsidRPr="004C7716">
              <w:rPr>
                <w:sz w:val="20"/>
                <w:szCs w:val="20"/>
              </w:rPr>
              <w:t>х</w:t>
            </w:r>
          </w:p>
        </w:tc>
        <w:tc>
          <w:tcPr>
            <w:tcW w:w="1078" w:type="dxa"/>
            <w:gridSpan w:val="2"/>
            <w:vAlign w:val="bottom"/>
          </w:tcPr>
          <w:p w:rsidR="003F44F1" w:rsidRPr="004C7716" w:rsidRDefault="003F44F1" w:rsidP="004C7716">
            <w:pPr>
              <w:spacing w:line="360" w:lineRule="auto"/>
              <w:jc w:val="both"/>
              <w:rPr>
                <w:sz w:val="20"/>
                <w:szCs w:val="20"/>
              </w:rPr>
            </w:pPr>
            <w:r w:rsidRPr="004C7716">
              <w:rPr>
                <w:sz w:val="20"/>
                <w:szCs w:val="20"/>
              </w:rPr>
              <w:t>х</w:t>
            </w:r>
          </w:p>
        </w:tc>
        <w:tc>
          <w:tcPr>
            <w:tcW w:w="855" w:type="dxa"/>
            <w:gridSpan w:val="2"/>
            <w:vAlign w:val="bottom"/>
          </w:tcPr>
          <w:p w:rsidR="003F44F1" w:rsidRPr="004C7716" w:rsidRDefault="003F44F1" w:rsidP="004C7716">
            <w:pPr>
              <w:spacing w:line="360" w:lineRule="auto"/>
              <w:jc w:val="both"/>
              <w:rPr>
                <w:sz w:val="20"/>
                <w:szCs w:val="20"/>
              </w:rPr>
            </w:pPr>
            <w:r w:rsidRPr="004C7716">
              <w:rPr>
                <w:sz w:val="20"/>
                <w:szCs w:val="20"/>
              </w:rPr>
              <w:t>х</w:t>
            </w:r>
          </w:p>
        </w:tc>
        <w:tc>
          <w:tcPr>
            <w:tcW w:w="818" w:type="dxa"/>
            <w:gridSpan w:val="2"/>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249" w:type="dxa"/>
            <w:gridSpan w:val="2"/>
            <w:vAlign w:val="bottom"/>
          </w:tcPr>
          <w:p w:rsidR="003F44F1" w:rsidRPr="004C7716" w:rsidRDefault="003F44F1" w:rsidP="004C7716">
            <w:pPr>
              <w:spacing w:line="360" w:lineRule="auto"/>
              <w:jc w:val="both"/>
              <w:rPr>
                <w:sz w:val="20"/>
                <w:szCs w:val="20"/>
              </w:rPr>
            </w:pPr>
            <w:r w:rsidRPr="004C7716">
              <w:rPr>
                <w:sz w:val="20"/>
                <w:szCs w:val="20"/>
              </w:rPr>
              <w:t>(</w:t>
            </w:r>
          </w:p>
        </w:tc>
        <w:tc>
          <w:tcPr>
            <w:tcW w:w="747" w:type="dxa"/>
            <w:gridSpan w:val="3"/>
            <w:vAlign w:val="bottom"/>
          </w:tcPr>
          <w:p w:rsidR="003F44F1" w:rsidRPr="004C7716" w:rsidRDefault="003F44F1" w:rsidP="004C7716">
            <w:pPr>
              <w:spacing w:line="360" w:lineRule="auto"/>
              <w:jc w:val="both"/>
              <w:rPr>
                <w:sz w:val="20"/>
                <w:szCs w:val="20"/>
              </w:rPr>
            </w:pPr>
          </w:p>
        </w:tc>
        <w:tc>
          <w:tcPr>
            <w:tcW w:w="249" w:type="dxa"/>
            <w:vAlign w:val="bottom"/>
          </w:tcPr>
          <w:p w:rsidR="003F44F1" w:rsidRPr="004C7716" w:rsidRDefault="003F44F1" w:rsidP="004C7716">
            <w:pPr>
              <w:spacing w:line="360" w:lineRule="auto"/>
              <w:jc w:val="both"/>
              <w:rPr>
                <w:sz w:val="20"/>
                <w:szCs w:val="20"/>
              </w:rPr>
            </w:pPr>
            <w:r w:rsidRPr="004C7716">
              <w:rPr>
                <w:sz w:val="20"/>
                <w:szCs w:val="20"/>
              </w:rPr>
              <w:t>)</w:t>
            </w:r>
          </w:p>
        </w:tc>
        <w:tc>
          <w:tcPr>
            <w:tcW w:w="1143" w:type="dxa"/>
            <w:gridSpan w:val="5"/>
            <w:vAlign w:val="bottom"/>
          </w:tcPr>
          <w:p w:rsidR="003F44F1" w:rsidRPr="004C7716" w:rsidRDefault="003F44F1" w:rsidP="004C7716">
            <w:pPr>
              <w:spacing w:line="360" w:lineRule="auto"/>
              <w:jc w:val="both"/>
              <w:rPr>
                <w:sz w:val="20"/>
                <w:szCs w:val="20"/>
              </w:rPr>
            </w:pPr>
            <w:r w:rsidRPr="004C7716">
              <w:rPr>
                <w:sz w:val="20"/>
                <w:szCs w:val="20"/>
              </w:rPr>
              <w:t>0</w:t>
            </w:r>
          </w:p>
        </w:tc>
      </w:tr>
      <w:tr w:rsidR="003F44F1" w:rsidRPr="004C7716" w:rsidTr="004C7716">
        <w:tc>
          <w:tcPr>
            <w:tcW w:w="1690" w:type="dxa"/>
            <w:gridSpan w:val="8"/>
          </w:tcPr>
          <w:p w:rsidR="009335E0" w:rsidRPr="004C7716" w:rsidRDefault="003F44F1" w:rsidP="004C7716">
            <w:pPr>
              <w:spacing w:line="360" w:lineRule="auto"/>
              <w:jc w:val="both"/>
              <w:rPr>
                <w:sz w:val="20"/>
                <w:szCs w:val="20"/>
              </w:rPr>
            </w:pPr>
            <w:r w:rsidRPr="004C7716">
              <w:rPr>
                <w:sz w:val="20"/>
                <w:szCs w:val="20"/>
              </w:rPr>
              <w:t>Увеличение величины капитала за счет</w:t>
            </w:r>
          </w:p>
          <w:p w:rsidR="003F44F1" w:rsidRPr="004C7716" w:rsidRDefault="003F44F1" w:rsidP="004C7716">
            <w:pPr>
              <w:spacing w:line="360" w:lineRule="auto"/>
              <w:jc w:val="both"/>
              <w:rPr>
                <w:sz w:val="20"/>
                <w:szCs w:val="20"/>
              </w:rPr>
            </w:pPr>
            <w:r w:rsidRPr="004C7716">
              <w:rPr>
                <w:sz w:val="20"/>
                <w:szCs w:val="20"/>
              </w:rPr>
              <w:t>дополнительного выпуска акций</w:t>
            </w:r>
          </w:p>
        </w:tc>
        <w:tc>
          <w:tcPr>
            <w:tcW w:w="448" w:type="dxa"/>
            <w:gridSpan w:val="2"/>
            <w:vAlign w:val="bottom"/>
          </w:tcPr>
          <w:p w:rsidR="003F44F1" w:rsidRPr="004C7716" w:rsidRDefault="003F44F1" w:rsidP="004C7716">
            <w:pPr>
              <w:spacing w:line="360" w:lineRule="auto"/>
              <w:jc w:val="both"/>
              <w:rPr>
                <w:sz w:val="20"/>
                <w:szCs w:val="20"/>
              </w:rPr>
            </w:pPr>
            <w:r w:rsidRPr="004C7716">
              <w:rPr>
                <w:sz w:val="20"/>
                <w:szCs w:val="20"/>
              </w:rPr>
              <w:t>070</w:t>
            </w:r>
          </w:p>
        </w:tc>
        <w:tc>
          <w:tcPr>
            <w:tcW w:w="944" w:type="dxa"/>
            <w:gridSpan w:val="4"/>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991" w:type="dxa"/>
            <w:gridSpan w:val="2"/>
            <w:vAlign w:val="bottom"/>
          </w:tcPr>
          <w:p w:rsidR="003F44F1" w:rsidRPr="004C7716" w:rsidRDefault="003F44F1" w:rsidP="004C7716">
            <w:pPr>
              <w:spacing w:line="360" w:lineRule="auto"/>
              <w:jc w:val="both"/>
              <w:rPr>
                <w:sz w:val="20"/>
                <w:szCs w:val="20"/>
              </w:rPr>
            </w:pPr>
            <w:r w:rsidRPr="004C7716">
              <w:rPr>
                <w:sz w:val="20"/>
                <w:szCs w:val="20"/>
              </w:rPr>
              <w:t>х</w:t>
            </w:r>
          </w:p>
        </w:tc>
        <w:tc>
          <w:tcPr>
            <w:tcW w:w="1078" w:type="dxa"/>
            <w:gridSpan w:val="2"/>
            <w:vAlign w:val="bottom"/>
          </w:tcPr>
          <w:p w:rsidR="003F44F1" w:rsidRPr="004C7716" w:rsidRDefault="003F44F1" w:rsidP="004C7716">
            <w:pPr>
              <w:spacing w:line="360" w:lineRule="auto"/>
              <w:jc w:val="both"/>
              <w:rPr>
                <w:sz w:val="20"/>
                <w:szCs w:val="20"/>
              </w:rPr>
            </w:pPr>
            <w:r w:rsidRPr="004C7716">
              <w:rPr>
                <w:sz w:val="20"/>
                <w:szCs w:val="20"/>
              </w:rPr>
              <w:t>х</w:t>
            </w:r>
          </w:p>
        </w:tc>
        <w:tc>
          <w:tcPr>
            <w:tcW w:w="855" w:type="dxa"/>
            <w:gridSpan w:val="2"/>
            <w:vAlign w:val="bottom"/>
          </w:tcPr>
          <w:p w:rsidR="003F44F1" w:rsidRPr="004C7716" w:rsidRDefault="003F44F1" w:rsidP="004C7716">
            <w:pPr>
              <w:spacing w:line="360" w:lineRule="auto"/>
              <w:jc w:val="both"/>
              <w:rPr>
                <w:sz w:val="20"/>
                <w:szCs w:val="20"/>
              </w:rPr>
            </w:pPr>
            <w:r w:rsidRPr="004C7716">
              <w:rPr>
                <w:sz w:val="20"/>
                <w:szCs w:val="20"/>
              </w:rPr>
              <w:t>х</w:t>
            </w:r>
          </w:p>
        </w:tc>
        <w:tc>
          <w:tcPr>
            <w:tcW w:w="818" w:type="dxa"/>
            <w:gridSpan w:val="2"/>
            <w:vAlign w:val="bottom"/>
          </w:tcPr>
          <w:p w:rsidR="003F44F1" w:rsidRPr="004C7716" w:rsidRDefault="003F44F1" w:rsidP="004C7716">
            <w:pPr>
              <w:spacing w:line="360" w:lineRule="auto"/>
              <w:jc w:val="both"/>
              <w:rPr>
                <w:sz w:val="20"/>
                <w:szCs w:val="20"/>
              </w:rPr>
            </w:pPr>
            <w:r w:rsidRPr="004C7716">
              <w:rPr>
                <w:sz w:val="20"/>
                <w:szCs w:val="20"/>
              </w:rPr>
              <w:t>х</w:t>
            </w:r>
          </w:p>
        </w:tc>
        <w:tc>
          <w:tcPr>
            <w:tcW w:w="1245" w:type="dxa"/>
            <w:gridSpan w:val="6"/>
            <w:vAlign w:val="bottom"/>
          </w:tcPr>
          <w:p w:rsidR="003F44F1" w:rsidRPr="004C7716" w:rsidRDefault="003F44F1" w:rsidP="004C7716">
            <w:pPr>
              <w:spacing w:line="360" w:lineRule="auto"/>
              <w:jc w:val="both"/>
              <w:rPr>
                <w:sz w:val="20"/>
                <w:szCs w:val="20"/>
              </w:rPr>
            </w:pPr>
            <w:r w:rsidRPr="004C7716">
              <w:rPr>
                <w:sz w:val="20"/>
                <w:szCs w:val="20"/>
              </w:rPr>
              <w:t>Х</w:t>
            </w:r>
          </w:p>
        </w:tc>
        <w:tc>
          <w:tcPr>
            <w:tcW w:w="1143" w:type="dxa"/>
            <w:gridSpan w:val="5"/>
            <w:vAlign w:val="bottom"/>
          </w:tcPr>
          <w:p w:rsidR="003F44F1" w:rsidRPr="004C7716" w:rsidRDefault="003F44F1" w:rsidP="004C7716">
            <w:pPr>
              <w:spacing w:line="360" w:lineRule="auto"/>
              <w:jc w:val="both"/>
              <w:rPr>
                <w:sz w:val="20"/>
                <w:szCs w:val="20"/>
              </w:rPr>
            </w:pPr>
            <w:r w:rsidRPr="004C7716">
              <w:rPr>
                <w:sz w:val="20"/>
                <w:szCs w:val="20"/>
              </w:rPr>
              <w:t>0</w:t>
            </w:r>
          </w:p>
        </w:tc>
      </w:tr>
      <w:tr w:rsidR="003F44F1" w:rsidRPr="004C7716" w:rsidTr="004C7716">
        <w:tc>
          <w:tcPr>
            <w:tcW w:w="1690" w:type="dxa"/>
            <w:gridSpan w:val="8"/>
          </w:tcPr>
          <w:p w:rsidR="009335E0" w:rsidRPr="004C7716" w:rsidRDefault="003F44F1" w:rsidP="004C7716">
            <w:pPr>
              <w:spacing w:line="360" w:lineRule="auto"/>
              <w:jc w:val="both"/>
              <w:rPr>
                <w:sz w:val="20"/>
                <w:szCs w:val="20"/>
              </w:rPr>
            </w:pPr>
            <w:r w:rsidRPr="004C7716">
              <w:rPr>
                <w:sz w:val="20"/>
                <w:szCs w:val="20"/>
              </w:rPr>
              <w:t>Увеличения номинальной</w:t>
            </w:r>
          </w:p>
          <w:p w:rsidR="003F44F1" w:rsidRPr="004C7716" w:rsidRDefault="003F44F1" w:rsidP="004C7716">
            <w:pPr>
              <w:spacing w:line="360" w:lineRule="auto"/>
              <w:jc w:val="both"/>
              <w:rPr>
                <w:sz w:val="20"/>
                <w:szCs w:val="20"/>
              </w:rPr>
            </w:pPr>
            <w:r w:rsidRPr="004C7716">
              <w:rPr>
                <w:sz w:val="20"/>
                <w:szCs w:val="20"/>
              </w:rPr>
              <w:t>стоимости акций</w:t>
            </w:r>
          </w:p>
        </w:tc>
        <w:tc>
          <w:tcPr>
            <w:tcW w:w="448" w:type="dxa"/>
            <w:gridSpan w:val="2"/>
            <w:vAlign w:val="bottom"/>
          </w:tcPr>
          <w:p w:rsidR="003F44F1" w:rsidRPr="004C7716" w:rsidRDefault="003F44F1" w:rsidP="004C7716">
            <w:pPr>
              <w:spacing w:line="360" w:lineRule="auto"/>
              <w:jc w:val="both"/>
              <w:rPr>
                <w:sz w:val="20"/>
                <w:szCs w:val="20"/>
              </w:rPr>
            </w:pPr>
            <w:r w:rsidRPr="004C7716">
              <w:rPr>
                <w:sz w:val="20"/>
                <w:szCs w:val="20"/>
              </w:rPr>
              <w:t>075</w:t>
            </w:r>
          </w:p>
        </w:tc>
        <w:tc>
          <w:tcPr>
            <w:tcW w:w="944" w:type="dxa"/>
            <w:gridSpan w:val="4"/>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991" w:type="dxa"/>
            <w:gridSpan w:val="2"/>
            <w:vAlign w:val="bottom"/>
          </w:tcPr>
          <w:p w:rsidR="003F44F1" w:rsidRPr="004C7716" w:rsidRDefault="003F44F1" w:rsidP="004C7716">
            <w:pPr>
              <w:spacing w:line="360" w:lineRule="auto"/>
              <w:jc w:val="both"/>
              <w:rPr>
                <w:sz w:val="20"/>
                <w:szCs w:val="20"/>
              </w:rPr>
            </w:pPr>
            <w:r w:rsidRPr="004C7716">
              <w:rPr>
                <w:sz w:val="20"/>
                <w:szCs w:val="20"/>
              </w:rPr>
              <w:t>х</w:t>
            </w:r>
          </w:p>
        </w:tc>
        <w:tc>
          <w:tcPr>
            <w:tcW w:w="1078" w:type="dxa"/>
            <w:gridSpan w:val="2"/>
            <w:vAlign w:val="bottom"/>
          </w:tcPr>
          <w:p w:rsidR="003F44F1" w:rsidRPr="004C7716" w:rsidRDefault="003F44F1" w:rsidP="004C7716">
            <w:pPr>
              <w:spacing w:line="360" w:lineRule="auto"/>
              <w:jc w:val="both"/>
              <w:rPr>
                <w:sz w:val="20"/>
                <w:szCs w:val="20"/>
              </w:rPr>
            </w:pPr>
            <w:r w:rsidRPr="004C7716">
              <w:rPr>
                <w:sz w:val="20"/>
                <w:szCs w:val="20"/>
              </w:rPr>
              <w:t>х</w:t>
            </w:r>
          </w:p>
        </w:tc>
        <w:tc>
          <w:tcPr>
            <w:tcW w:w="855" w:type="dxa"/>
            <w:gridSpan w:val="2"/>
            <w:vAlign w:val="bottom"/>
          </w:tcPr>
          <w:p w:rsidR="003F44F1" w:rsidRPr="004C7716" w:rsidRDefault="003F44F1" w:rsidP="004C7716">
            <w:pPr>
              <w:spacing w:line="360" w:lineRule="auto"/>
              <w:jc w:val="both"/>
              <w:rPr>
                <w:sz w:val="20"/>
                <w:szCs w:val="20"/>
              </w:rPr>
            </w:pPr>
            <w:r w:rsidRPr="004C7716">
              <w:rPr>
                <w:sz w:val="20"/>
                <w:szCs w:val="20"/>
              </w:rPr>
              <w:t>х</w:t>
            </w:r>
          </w:p>
        </w:tc>
        <w:tc>
          <w:tcPr>
            <w:tcW w:w="818" w:type="dxa"/>
            <w:gridSpan w:val="2"/>
            <w:vAlign w:val="bottom"/>
          </w:tcPr>
          <w:p w:rsidR="003F44F1" w:rsidRPr="004C7716" w:rsidRDefault="003F44F1" w:rsidP="004C7716">
            <w:pPr>
              <w:spacing w:line="360" w:lineRule="auto"/>
              <w:jc w:val="both"/>
              <w:rPr>
                <w:sz w:val="20"/>
                <w:szCs w:val="20"/>
              </w:rPr>
            </w:pPr>
            <w:r w:rsidRPr="004C7716">
              <w:rPr>
                <w:sz w:val="20"/>
                <w:szCs w:val="20"/>
              </w:rPr>
              <w:t>х</w:t>
            </w:r>
          </w:p>
        </w:tc>
        <w:tc>
          <w:tcPr>
            <w:tcW w:w="1245" w:type="dxa"/>
            <w:gridSpan w:val="6"/>
            <w:vAlign w:val="bottom"/>
          </w:tcPr>
          <w:p w:rsidR="003F44F1" w:rsidRPr="004C7716" w:rsidRDefault="003F44F1" w:rsidP="004C7716">
            <w:pPr>
              <w:spacing w:line="360" w:lineRule="auto"/>
              <w:jc w:val="both"/>
              <w:rPr>
                <w:sz w:val="20"/>
                <w:szCs w:val="20"/>
              </w:rPr>
            </w:pPr>
            <w:r w:rsidRPr="004C7716">
              <w:rPr>
                <w:sz w:val="20"/>
                <w:szCs w:val="20"/>
              </w:rPr>
              <w:t>Х</w:t>
            </w:r>
          </w:p>
        </w:tc>
        <w:tc>
          <w:tcPr>
            <w:tcW w:w="1143" w:type="dxa"/>
            <w:gridSpan w:val="5"/>
            <w:vAlign w:val="bottom"/>
          </w:tcPr>
          <w:p w:rsidR="003F44F1" w:rsidRPr="004C7716" w:rsidRDefault="003F44F1" w:rsidP="004C7716">
            <w:pPr>
              <w:spacing w:line="360" w:lineRule="auto"/>
              <w:jc w:val="both"/>
              <w:rPr>
                <w:sz w:val="20"/>
                <w:szCs w:val="20"/>
              </w:rPr>
            </w:pPr>
            <w:r w:rsidRPr="004C7716">
              <w:rPr>
                <w:sz w:val="20"/>
                <w:szCs w:val="20"/>
              </w:rPr>
              <w:t>0</w:t>
            </w:r>
          </w:p>
        </w:tc>
      </w:tr>
      <w:tr w:rsidR="003F44F1" w:rsidRPr="004C7716" w:rsidTr="004C7716">
        <w:tc>
          <w:tcPr>
            <w:tcW w:w="1690" w:type="dxa"/>
            <w:gridSpan w:val="8"/>
          </w:tcPr>
          <w:p w:rsidR="009335E0" w:rsidRPr="004C7716" w:rsidRDefault="003F44F1" w:rsidP="004C7716">
            <w:pPr>
              <w:spacing w:line="360" w:lineRule="auto"/>
              <w:jc w:val="both"/>
              <w:rPr>
                <w:sz w:val="20"/>
                <w:szCs w:val="20"/>
              </w:rPr>
            </w:pPr>
            <w:r w:rsidRPr="004C7716">
              <w:rPr>
                <w:sz w:val="20"/>
                <w:szCs w:val="20"/>
              </w:rPr>
              <w:t>реорганизации юридического</w:t>
            </w:r>
          </w:p>
          <w:p w:rsidR="003F44F1" w:rsidRPr="004C7716" w:rsidRDefault="003F44F1" w:rsidP="004C7716">
            <w:pPr>
              <w:spacing w:line="360" w:lineRule="auto"/>
              <w:jc w:val="both"/>
              <w:rPr>
                <w:sz w:val="20"/>
                <w:szCs w:val="20"/>
              </w:rPr>
            </w:pPr>
            <w:r w:rsidRPr="004C7716">
              <w:rPr>
                <w:sz w:val="20"/>
                <w:szCs w:val="20"/>
              </w:rPr>
              <w:t xml:space="preserve"> лица</w:t>
            </w:r>
          </w:p>
        </w:tc>
        <w:tc>
          <w:tcPr>
            <w:tcW w:w="448" w:type="dxa"/>
            <w:gridSpan w:val="2"/>
            <w:vAlign w:val="bottom"/>
          </w:tcPr>
          <w:p w:rsidR="003F44F1" w:rsidRPr="004C7716" w:rsidRDefault="003F44F1" w:rsidP="004C7716">
            <w:pPr>
              <w:spacing w:line="360" w:lineRule="auto"/>
              <w:jc w:val="both"/>
              <w:rPr>
                <w:sz w:val="20"/>
                <w:szCs w:val="20"/>
              </w:rPr>
            </w:pPr>
            <w:r w:rsidRPr="004C7716">
              <w:rPr>
                <w:sz w:val="20"/>
                <w:szCs w:val="20"/>
              </w:rPr>
              <w:t>080</w:t>
            </w:r>
          </w:p>
        </w:tc>
        <w:tc>
          <w:tcPr>
            <w:tcW w:w="944" w:type="dxa"/>
            <w:gridSpan w:val="4"/>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991" w:type="dxa"/>
            <w:gridSpan w:val="2"/>
            <w:vAlign w:val="bottom"/>
          </w:tcPr>
          <w:p w:rsidR="003F44F1" w:rsidRPr="004C7716" w:rsidRDefault="003F44F1" w:rsidP="004C7716">
            <w:pPr>
              <w:spacing w:line="360" w:lineRule="auto"/>
              <w:jc w:val="both"/>
              <w:rPr>
                <w:sz w:val="20"/>
                <w:szCs w:val="20"/>
              </w:rPr>
            </w:pPr>
            <w:r w:rsidRPr="004C7716">
              <w:rPr>
                <w:sz w:val="20"/>
                <w:szCs w:val="20"/>
              </w:rPr>
              <w:t>х</w:t>
            </w:r>
          </w:p>
        </w:tc>
        <w:tc>
          <w:tcPr>
            <w:tcW w:w="1078" w:type="dxa"/>
            <w:gridSpan w:val="2"/>
            <w:vAlign w:val="bottom"/>
          </w:tcPr>
          <w:p w:rsidR="003F44F1" w:rsidRPr="004C7716" w:rsidRDefault="003F44F1" w:rsidP="004C7716">
            <w:pPr>
              <w:spacing w:line="360" w:lineRule="auto"/>
              <w:jc w:val="both"/>
              <w:rPr>
                <w:sz w:val="20"/>
                <w:szCs w:val="20"/>
              </w:rPr>
            </w:pPr>
            <w:r w:rsidRPr="004C7716">
              <w:rPr>
                <w:sz w:val="20"/>
                <w:szCs w:val="20"/>
              </w:rPr>
              <w:t>х</w:t>
            </w:r>
          </w:p>
        </w:tc>
        <w:tc>
          <w:tcPr>
            <w:tcW w:w="855" w:type="dxa"/>
            <w:gridSpan w:val="2"/>
            <w:vAlign w:val="bottom"/>
          </w:tcPr>
          <w:p w:rsidR="003F44F1" w:rsidRPr="004C7716" w:rsidRDefault="003F44F1" w:rsidP="004C7716">
            <w:pPr>
              <w:spacing w:line="360" w:lineRule="auto"/>
              <w:jc w:val="both"/>
              <w:rPr>
                <w:sz w:val="20"/>
                <w:szCs w:val="20"/>
              </w:rPr>
            </w:pPr>
            <w:r w:rsidRPr="004C7716">
              <w:rPr>
                <w:sz w:val="20"/>
                <w:szCs w:val="20"/>
              </w:rPr>
              <w:t>х</w:t>
            </w:r>
          </w:p>
        </w:tc>
        <w:tc>
          <w:tcPr>
            <w:tcW w:w="818" w:type="dxa"/>
            <w:gridSpan w:val="2"/>
            <w:vAlign w:val="bottom"/>
          </w:tcPr>
          <w:p w:rsidR="003F44F1" w:rsidRPr="004C7716" w:rsidRDefault="003F44F1" w:rsidP="004C7716">
            <w:pPr>
              <w:spacing w:line="360" w:lineRule="auto"/>
              <w:jc w:val="both"/>
              <w:rPr>
                <w:sz w:val="20"/>
                <w:szCs w:val="20"/>
              </w:rPr>
            </w:pPr>
            <w:r w:rsidRPr="004C7716">
              <w:rPr>
                <w:sz w:val="20"/>
                <w:szCs w:val="20"/>
              </w:rPr>
              <w:t>Х</w:t>
            </w:r>
          </w:p>
        </w:tc>
        <w:tc>
          <w:tcPr>
            <w:tcW w:w="1245" w:type="dxa"/>
            <w:gridSpan w:val="6"/>
            <w:vAlign w:val="bottom"/>
          </w:tcPr>
          <w:p w:rsidR="003F44F1" w:rsidRPr="004C7716" w:rsidRDefault="003F44F1" w:rsidP="004C7716">
            <w:pPr>
              <w:spacing w:line="360" w:lineRule="auto"/>
              <w:jc w:val="both"/>
              <w:rPr>
                <w:sz w:val="20"/>
                <w:szCs w:val="20"/>
              </w:rPr>
            </w:pPr>
            <w:r w:rsidRPr="004C7716">
              <w:rPr>
                <w:sz w:val="20"/>
                <w:szCs w:val="20"/>
              </w:rPr>
              <w:t>0</w:t>
            </w:r>
          </w:p>
        </w:tc>
        <w:tc>
          <w:tcPr>
            <w:tcW w:w="1143" w:type="dxa"/>
            <w:gridSpan w:val="5"/>
            <w:vAlign w:val="bottom"/>
          </w:tcPr>
          <w:p w:rsidR="003F44F1" w:rsidRPr="004C7716" w:rsidRDefault="003F44F1" w:rsidP="004C7716">
            <w:pPr>
              <w:spacing w:line="360" w:lineRule="auto"/>
              <w:jc w:val="both"/>
              <w:rPr>
                <w:sz w:val="20"/>
                <w:szCs w:val="20"/>
              </w:rPr>
            </w:pPr>
            <w:r w:rsidRPr="004C7716">
              <w:rPr>
                <w:sz w:val="20"/>
                <w:szCs w:val="20"/>
              </w:rPr>
              <w:t>0</w:t>
            </w:r>
          </w:p>
        </w:tc>
      </w:tr>
      <w:tr w:rsidR="003F44F1" w:rsidRPr="004C7716" w:rsidTr="004C7716">
        <w:tc>
          <w:tcPr>
            <w:tcW w:w="1690" w:type="dxa"/>
            <w:gridSpan w:val="8"/>
          </w:tcPr>
          <w:p w:rsidR="009335E0" w:rsidRPr="004C7716" w:rsidRDefault="003F44F1" w:rsidP="004C7716">
            <w:pPr>
              <w:spacing w:line="360" w:lineRule="auto"/>
              <w:jc w:val="both"/>
              <w:rPr>
                <w:sz w:val="20"/>
                <w:szCs w:val="20"/>
              </w:rPr>
            </w:pPr>
            <w:r w:rsidRPr="004C7716">
              <w:rPr>
                <w:sz w:val="20"/>
                <w:szCs w:val="20"/>
              </w:rPr>
              <w:t>Выбытие переоцененных</w:t>
            </w:r>
          </w:p>
          <w:p w:rsidR="003F44F1" w:rsidRPr="004C7716" w:rsidRDefault="003F44F1" w:rsidP="004C7716">
            <w:pPr>
              <w:spacing w:line="360" w:lineRule="auto"/>
              <w:jc w:val="both"/>
              <w:rPr>
                <w:sz w:val="20"/>
                <w:szCs w:val="20"/>
              </w:rPr>
            </w:pPr>
            <w:r w:rsidRPr="004C7716">
              <w:rPr>
                <w:sz w:val="20"/>
                <w:szCs w:val="20"/>
              </w:rPr>
              <w:t>основных средств</w:t>
            </w:r>
          </w:p>
        </w:tc>
        <w:tc>
          <w:tcPr>
            <w:tcW w:w="448" w:type="dxa"/>
            <w:gridSpan w:val="2"/>
            <w:vAlign w:val="bottom"/>
          </w:tcPr>
          <w:p w:rsidR="003F44F1" w:rsidRPr="004C7716" w:rsidRDefault="003F44F1" w:rsidP="004C7716">
            <w:pPr>
              <w:spacing w:line="360" w:lineRule="auto"/>
              <w:jc w:val="both"/>
              <w:rPr>
                <w:sz w:val="20"/>
                <w:szCs w:val="20"/>
              </w:rPr>
            </w:pPr>
            <w:r w:rsidRPr="004C7716">
              <w:rPr>
                <w:sz w:val="20"/>
                <w:szCs w:val="20"/>
              </w:rPr>
              <w:t>081</w:t>
            </w:r>
          </w:p>
        </w:tc>
        <w:tc>
          <w:tcPr>
            <w:tcW w:w="944" w:type="dxa"/>
            <w:gridSpan w:val="4"/>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991" w:type="dxa"/>
            <w:gridSpan w:val="2"/>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1078" w:type="dxa"/>
            <w:gridSpan w:val="2"/>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855" w:type="dxa"/>
            <w:gridSpan w:val="2"/>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818" w:type="dxa"/>
            <w:gridSpan w:val="2"/>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1245" w:type="dxa"/>
            <w:gridSpan w:val="6"/>
            <w:vAlign w:val="bottom"/>
          </w:tcPr>
          <w:p w:rsidR="003F44F1" w:rsidRPr="004C7716" w:rsidRDefault="003F44F1" w:rsidP="004C7716">
            <w:pPr>
              <w:spacing w:line="360" w:lineRule="auto"/>
              <w:jc w:val="both"/>
              <w:rPr>
                <w:sz w:val="20"/>
                <w:szCs w:val="20"/>
              </w:rPr>
            </w:pPr>
            <w:r w:rsidRPr="004C7716">
              <w:rPr>
                <w:sz w:val="20"/>
                <w:szCs w:val="20"/>
              </w:rPr>
              <w:t>23</w:t>
            </w:r>
          </w:p>
        </w:tc>
        <w:tc>
          <w:tcPr>
            <w:tcW w:w="1143" w:type="dxa"/>
            <w:gridSpan w:val="5"/>
            <w:vAlign w:val="bottom"/>
          </w:tcPr>
          <w:p w:rsidR="003F44F1" w:rsidRPr="004C7716" w:rsidRDefault="003F44F1" w:rsidP="004C7716">
            <w:pPr>
              <w:spacing w:line="360" w:lineRule="auto"/>
              <w:jc w:val="both"/>
              <w:rPr>
                <w:sz w:val="20"/>
                <w:szCs w:val="20"/>
              </w:rPr>
            </w:pPr>
            <w:r w:rsidRPr="004C7716">
              <w:rPr>
                <w:sz w:val="20"/>
                <w:szCs w:val="20"/>
              </w:rPr>
              <w:t>23</w:t>
            </w:r>
          </w:p>
        </w:tc>
      </w:tr>
      <w:tr w:rsidR="004C7716" w:rsidRPr="004C7716" w:rsidTr="004C7716">
        <w:tc>
          <w:tcPr>
            <w:tcW w:w="1690" w:type="dxa"/>
            <w:gridSpan w:val="8"/>
          </w:tcPr>
          <w:p w:rsidR="004C7716" w:rsidRPr="004C7716" w:rsidRDefault="004C7716" w:rsidP="004C7716">
            <w:pPr>
              <w:spacing w:line="360" w:lineRule="auto"/>
              <w:jc w:val="both"/>
              <w:rPr>
                <w:sz w:val="20"/>
                <w:szCs w:val="20"/>
              </w:rPr>
            </w:pPr>
            <w:r w:rsidRPr="004C7716">
              <w:rPr>
                <w:sz w:val="20"/>
                <w:szCs w:val="20"/>
              </w:rPr>
              <w:t>Уменьшение величины капитала за счет</w:t>
            </w:r>
          </w:p>
          <w:p w:rsidR="004C7716" w:rsidRPr="004C7716" w:rsidRDefault="004C7716" w:rsidP="004C7716">
            <w:pPr>
              <w:spacing w:line="360" w:lineRule="auto"/>
              <w:jc w:val="both"/>
              <w:rPr>
                <w:sz w:val="20"/>
                <w:szCs w:val="20"/>
              </w:rPr>
            </w:pPr>
            <w:r w:rsidRPr="004C7716">
              <w:rPr>
                <w:sz w:val="20"/>
                <w:szCs w:val="20"/>
              </w:rPr>
              <w:t>уменьшения номинала акций</w:t>
            </w:r>
          </w:p>
        </w:tc>
        <w:tc>
          <w:tcPr>
            <w:tcW w:w="448" w:type="dxa"/>
            <w:gridSpan w:val="2"/>
            <w:vAlign w:val="bottom"/>
          </w:tcPr>
          <w:p w:rsidR="004C7716" w:rsidRPr="004C7716" w:rsidRDefault="004C7716" w:rsidP="004C7716">
            <w:pPr>
              <w:spacing w:line="360" w:lineRule="auto"/>
              <w:jc w:val="both"/>
              <w:rPr>
                <w:sz w:val="20"/>
                <w:szCs w:val="20"/>
              </w:rPr>
            </w:pPr>
            <w:r w:rsidRPr="004C7716">
              <w:rPr>
                <w:sz w:val="20"/>
                <w:szCs w:val="20"/>
              </w:rPr>
              <w:t>085</w:t>
            </w:r>
          </w:p>
        </w:tc>
        <w:tc>
          <w:tcPr>
            <w:tcW w:w="314" w:type="dxa"/>
            <w:gridSpan w:val="2"/>
            <w:vAlign w:val="bottom"/>
          </w:tcPr>
          <w:p w:rsidR="004C7716" w:rsidRPr="004C7716" w:rsidRDefault="004C7716" w:rsidP="004C7716">
            <w:pPr>
              <w:spacing w:line="360" w:lineRule="auto"/>
              <w:jc w:val="both"/>
              <w:rPr>
                <w:sz w:val="20"/>
                <w:szCs w:val="20"/>
              </w:rPr>
            </w:pPr>
            <w:r w:rsidRPr="004C7716">
              <w:rPr>
                <w:sz w:val="20"/>
                <w:szCs w:val="20"/>
              </w:rPr>
              <w:t>(</w:t>
            </w:r>
          </w:p>
        </w:tc>
        <w:tc>
          <w:tcPr>
            <w:tcW w:w="315" w:type="dxa"/>
            <w:vAlign w:val="bottom"/>
          </w:tcPr>
          <w:p w:rsidR="004C7716" w:rsidRPr="004C7716" w:rsidRDefault="004C7716" w:rsidP="004C7716">
            <w:pPr>
              <w:spacing w:line="360" w:lineRule="auto"/>
              <w:jc w:val="both"/>
              <w:rPr>
                <w:sz w:val="20"/>
                <w:szCs w:val="20"/>
              </w:rPr>
            </w:pPr>
            <w:r w:rsidRPr="004C7716">
              <w:rPr>
                <w:sz w:val="20"/>
                <w:szCs w:val="20"/>
              </w:rPr>
              <w:noBreakHyphen/>
            </w:r>
          </w:p>
        </w:tc>
        <w:tc>
          <w:tcPr>
            <w:tcW w:w="315" w:type="dxa"/>
            <w:vAlign w:val="bottom"/>
          </w:tcPr>
          <w:p w:rsidR="004C7716" w:rsidRPr="004C7716" w:rsidRDefault="004C7716" w:rsidP="004C7716">
            <w:pPr>
              <w:spacing w:line="360" w:lineRule="auto"/>
              <w:jc w:val="both"/>
              <w:rPr>
                <w:sz w:val="20"/>
                <w:szCs w:val="20"/>
              </w:rPr>
            </w:pPr>
            <w:r w:rsidRPr="004C7716">
              <w:rPr>
                <w:sz w:val="20"/>
                <w:szCs w:val="20"/>
              </w:rPr>
              <w:t>)</w:t>
            </w:r>
          </w:p>
        </w:tc>
        <w:tc>
          <w:tcPr>
            <w:tcW w:w="991" w:type="dxa"/>
            <w:gridSpan w:val="2"/>
            <w:vAlign w:val="bottom"/>
          </w:tcPr>
          <w:p w:rsidR="004C7716" w:rsidRPr="004C7716" w:rsidRDefault="004C7716" w:rsidP="004C7716">
            <w:pPr>
              <w:spacing w:line="360" w:lineRule="auto"/>
              <w:jc w:val="both"/>
              <w:rPr>
                <w:sz w:val="20"/>
                <w:szCs w:val="20"/>
              </w:rPr>
            </w:pPr>
            <w:r w:rsidRPr="004C7716">
              <w:rPr>
                <w:sz w:val="20"/>
                <w:szCs w:val="20"/>
              </w:rPr>
              <w:t>х</w:t>
            </w:r>
          </w:p>
        </w:tc>
        <w:tc>
          <w:tcPr>
            <w:tcW w:w="1078" w:type="dxa"/>
            <w:gridSpan w:val="2"/>
            <w:vAlign w:val="bottom"/>
          </w:tcPr>
          <w:p w:rsidR="004C7716" w:rsidRPr="004C7716" w:rsidRDefault="004C7716" w:rsidP="004C7716">
            <w:pPr>
              <w:spacing w:line="360" w:lineRule="auto"/>
              <w:jc w:val="both"/>
              <w:rPr>
                <w:sz w:val="20"/>
                <w:szCs w:val="20"/>
              </w:rPr>
            </w:pPr>
            <w:r w:rsidRPr="004C7716">
              <w:rPr>
                <w:sz w:val="20"/>
                <w:szCs w:val="20"/>
              </w:rPr>
              <w:t>х</w:t>
            </w:r>
          </w:p>
        </w:tc>
        <w:tc>
          <w:tcPr>
            <w:tcW w:w="855" w:type="dxa"/>
            <w:gridSpan w:val="2"/>
            <w:vAlign w:val="bottom"/>
          </w:tcPr>
          <w:p w:rsidR="004C7716" w:rsidRPr="004C7716" w:rsidRDefault="004C7716" w:rsidP="004C7716">
            <w:pPr>
              <w:spacing w:line="360" w:lineRule="auto"/>
              <w:jc w:val="both"/>
              <w:rPr>
                <w:sz w:val="20"/>
                <w:szCs w:val="20"/>
              </w:rPr>
            </w:pPr>
            <w:r w:rsidRPr="004C7716">
              <w:rPr>
                <w:sz w:val="20"/>
                <w:szCs w:val="20"/>
              </w:rPr>
              <w:t>х</w:t>
            </w:r>
          </w:p>
        </w:tc>
        <w:tc>
          <w:tcPr>
            <w:tcW w:w="818" w:type="dxa"/>
            <w:gridSpan w:val="2"/>
            <w:vAlign w:val="bottom"/>
          </w:tcPr>
          <w:p w:rsidR="004C7716" w:rsidRPr="004C7716" w:rsidRDefault="004C7716" w:rsidP="004C7716">
            <w:pPr>
              <w:spacing w:line="360" w:lineRule="auto"/>
              <w:jc w:val="both"/>
              <w:rPr>
                <w:sz w:val="20"/>
                <w:szCs w:val="20"/>
              </w:rPr>
            </w:pPr>
            <w:r w:rsidRPr="004C7716">
              <w:rPr>
                <w:sz w:val="20"/>
                <w:szCs w:val="20"/>
              </w:rPr>
              <w:t>х</w:t>
            </w:r>
          </w:p>
        </w:tc>
        <w:tc>
          <w:tcPr>
            <w:tcW w:w="1245" w:type="dxa"/>
            <w:gridSpan w:val="6"/>
            <w:vAlign w:val="bottom"/>
          </w:tcPr>
          <w:p w:rsidR="004C7716" w:rsidRPr="004C7716" w:rsidRDefault="004C7716" w:rsidP="004C7716">
            <w:pPr>
              <w:spacing w:line="360" w:lineRule="auto"/>
              <w:jc w:val="both"/>
              <w:rPr>
                <w:sz w:val="20"/>
                <w:szCs w:val="20"/>
              </w:rPr>
            </w:pPr>
            <w:r w:rsidRPr="004C7716">
              <w:rPr>
                <w:sz w:val="20"/>
                <w:szCs w:val="20"/>
              </w:rPr>
              <w:t>х</w:t>
            </w:r>
          </w:p>
        </w:tc>
        <w:tc>
          <w:tcPr>
            <w:tcW w:w="249" w:type="dxa"/>
            <w:gridSpan w:val="2"/>
            <w:vAlign w:val="bottom"/>
          </w:tcPr>
          <w:p w:rsidR="004C7716" w:rsidRPr="004C7716" w:rsidRDefault="004C7716" w:rsidP="004C7716">
            <w:pPr>
              <w:spacing w:line="360" w:lineRule="auto"/>
              <w:jc w:val="both"/>
              <w:rPr>
                <w:sz w:val="20"/>
                <w:szCs w:val="20"/>
              </w:rPr>
            </w:pPr>
            <w:r w:rsidRPr="004C7716">
              <w:rPr>
                <w:sz w:val="20"/>
                <w:szCs w:val="20"/>
              </w:rPr>
              <w:t>(</w:t>
            </w:r>
          </w:p>
        </w:tc>
        <w:tc>
          <w:tcPr>
            <w:tcW w:w="249" w:type="dxa"/>
            <w:vAlign w:val="bottom"/>
          </w:tcPr>
          <w:p w:rsidR="004C7716" w:rsidRPr="004C7716" w:rsidRDefault="004C7716" w:rsidP="004C7716">
            <w:pPr>
              <w:spacing w:line="360" w:lineRule="auto"/>
              <w:jc w:val="both"/>
              <w:rPr>
                <w:sz w:val="20"/>
                <w:szCs w:val="20"/>
              </w:rPr>
            </w:pPr>
          </w:p>
        </w:tc>
        <w:tc>
          <w:tcPr>
            <w:tcW w:w="249" w:type="dxa"/>
            <w:vAlign w:val="bottom"/>
          </w:tcPr>
          <w:p w:rsidR="004C7716" w:rsidRPr="004C7716" w:rsidRDefault="004C7716" w:rsidP="004C7716">
            <w:pPr>
              <w:spacing w:line="360" w:lineRule="auto"/>
              <w:jc w:val="both"/>
              <w:rPr>
                <w:sz w:val="20"/>
                <w:szCs w:val="20"/>
              </w:rPr>
            </w:pPr>
            <w:r w:rsidRPr="004C7716">
              <w:rPr>
                <w:sz w:val="20"/>
                <w:szCs w:val="20"/>
              </w:rPr>
              <w:noBreakHyphen/>
            </w:r>
          </w:p>
        </w:tc>
        <w:tc>
          <w:tcPr>
            <w:tcW w:w="396" w:type="dxa"/>
            <w:vAlign w:val="bottom"/>
          </w:tcPr>
          <w:p w:rsidR="004C7716" w:rsidRPr="004C7716" w:rsidRDefault="004C7716" w:rsidP="004C7716">
            <w:pPr>
              <w:spacing w:line="360" w:lineRule="auto"/>
              <w:jc w:val="both"/>
              <w:rPr>
                <w:sz w:val="20"/>
                <w:szCs w:val="20"/>
              </w:rPr>
            </w:pPr>
          </w:p>
        </w:tc>
      </w:tr>
      <w:tr w:rsidR="004C7716" w:rsidRPr="004C7716" w:rsidTr="004C7716">
        <w:tc>
          <w:tcPr>
            <w:tcW w:w="1690" w:type="dxa"/>
            <w:gridSpan w:val="8"/>
          </w:tcPr>
          <w:p w:rsidR="004C7716" w:rsidRPr="004C7716" w:rsidRDefault="004C7716" w:rsidP="004C7716">
            <w:pPr>
              <w:spacing w:line="360" w:lineRule="auto"/>
              <w:jc w:val="both"/>
              <w:rPr>
                <w:sz w:val="20"/>
                <w:szCs w:val="20"/>
              </w:rPr>
            </w:pPr>
            <w:r w:rsidRPr="004C7716">
              <w:rPr>
                <w:sz w:val="20"/>
                <w:szCs w:val="20"/>
              </w:rPr>
              <w:t>уменьшения количества акций</w:t>
            </w:r>
          </w:p>
        </w:tc>
        <w:tc>
          <w:tcPr>
            <w:tcW w:w="448" w:type="dxa"/>
            <w:gridSpan w:val="2"/>
            <w:vAlign w:val="bottom"/>
          </w:tcPr>
          <w:p w:rsidR="004C7716" w:rsidRPr="004C7716" w:rsidRDefault="004C7716" w:rsidP="004C7716">
            <w:pPr>
              <w:spacing w:line="360" w:lineRule="auto"/>
              <w:jc w:val="both"/>
              <w:rPr>
                <w:sz w:val="20"/>
                <w:szCs w:val="20"/>
              </w:rPr>
            </w:pPr>
            <w:r w:rsidRPr="004C7716">
              <w:rPr>
                <w:sz w:val="20"/>
                <w:szCs w:val="20"/>
              </w:rPr>
              <w:t>086</w:t>
            </w:r>
          </w:p>
        </w:tc>
        <w:tc>
          <w:tcPr>
            <w:tcW w:w="314" w:type="dxa"/>
            <w:gridSpan w:val="2"/>
            <w:vAlign w:val="bottom"/>
          </w:tcPr>
          <w:p w:rsidR="004C7716" w:rsidRPr="004C7716" w:rsidRDefault="004C7716" w:rsidP="004C7716">
            <w:pPr>
              <w:spacing w:line="360" w:lineRule="auto"/>
              <w:jc w:val="both"/>
              <w:rPr>
                <w:sz w:val="20"/>
                <w:szCs w:val="20"/>
              </w:rPr>
            </w:pPr>
            <w:r w:rsidRPr="004C7716">
              <w:rPr>
                <w:sz w:val="20"/>
                <w:szCs w:val="20"/>
              </w:rPr>
              <w:t>(</w:t>
            </w:r>
          </w:p>
        </w:tc>
        <w:tc>
          <w:tcPr>
            <w:tcW w:w="315" w:type="dxa"/>
            <w:vAlign w:val="bottom"/>
          </w:tcPr>
          <w:p w:rsidR="004C7716" w:rsidRPr="004C7716" w:rsidRDefault="004C7716" w:rsidP="004C7716">
            <w:pPr>
              <w:spacing w:line="360" w:lineRule="auto"/>
              <w:jc w:val="both"/>
              <w:rPr>
                <w:sz w:val="20"/>
                <w:szCs w:val="20"/>
              </w:rPr>
            </w:pPr>
            <w:r w:rsidRPr="004C7716">
              <w:rPr>
                <w:sz w:val="20"/>
                <w:szCs w:val="20"/>
              </w:rPr>
              <w:noBreakHyphen/>
            </w:r>
          </w:p>
        </w:tc>
        <w:tc>
          <w:tcPr>
            <w:tcW w:w="315" w:type="dxa"/>
            <w:vAlign w:val="bottom"/>
          </w:tcPr>
          <w:p w:rsidR="004C7716" w:rsidRPr="004C7716" w:rsidRDefault="004C7716" w:rsidP="004C7716">
            <w:pPr>
              <w:spacing w:line="360" w:lineRule="auto"/>
              <w:jc w:val="both"/>
              <w:rPr>
                <w:sz w:val="20"/>
                <w:szCs w:val="20"/>
              </w:rPr>
            </w:pPr>
            <w:r w:rsidRPr="004C7716">
              <w:rPr>
                <w:sz w:val="20"/>
                <w:szCs w:val="20"/>
              </w:rPr>
              <w:t>)</w:t>
            </w:r>
          </w:p>
        </w:tc>
        <w:tc>
          <w:tcPr>
            <w:tcW w:w="991" w:type="dxa"/>
            <w:gridSpan w:val="2"/>
            <w:vAlign w:val="bottom"/>
          </w:tcPr>
          <w:p w:rsidR="004C7716" w:rsidRPr="004C7716" w:rsidRDefault="004C7716" w:rsidP="004C7716">
            <w:pPr>
              <w:spacing w:line="360" w:lineRule="auto"/>
              <w:jc w:val="both"/>
              <w:rPr>
                <w:sz w:val="20"/>
                <w:szCs w:val="20"/>
              </w:rPr>
            </w:pPr>
            <w:r w:rsidRPr="004C7716">
              <w:rPr>
                <w:sz w:val="20"/>
                <w:szCs w:val="20"/>
              </w:rPr>
              <w:t>х</w:t>
            </w:r>
          </w:p>
        </w:tc>
        <w:tc>
          <w:tcPr>
            <w:tcW w:w="1078" w:type="dxa"/>
            <w:gridSpan w:val="2"/>
            <w:vAlign w:val="bottom"/>
          </w:tcPr>
          <w:p w:rsidR="004C7716" w:rsidRPr="004C7716" w:rsidRDefault="004C7716" w:rsidP="004C7716">
            <w:pPr>
              <w:spacing w:line="360" w:lineRule="auto"/>
              <w:jc w:val="both"/>
              <w:rPr>
                <w:sz w:val="20"/>
                <w:szCs w:val="20"/>
              </w:rPr>
            </w:pPr>
            <w:r w:rsidRPr="004C7716">
              <w:rPr>
                <w:sz w:val="20"/>
                <w:szCs w:val="20"/>
              </w:rPr>
              <w:t>х</w:t>
            </w:r>
          </w:p>
        </w:tc>
        <w:tc>
          <w:tcPr>
            <w:tcW w:w="855" w:type="dxa"/>
            <w:gridSpan w:val="2"/>
            <w:vAlign w:val="bottom"/>
          </w:tcPr>
          <w:p w:rsidR="004C7716" w:rsidRPr="004C7716" w:rsidRDefault="004C7716" w:rsidP="004C7716">
            <w:pPr>
              <w:spacing w:line="360" w:lineRule="auto"/>
              <w:jc w:val="both"/>
              <w:rPr>
                <w:sz w:val="20"/>
                <w:szCs w:val="20"/>
              </w:rPr>
            </w:pPr>
            <w:r w:rsidRPr="004C7716">
              <w:rPr>
                <w:sz w:val="20"/>
                <w:szCs w:val="20"/>
              </w:rPr>
              <w:t>х</w:t>
            </w:r>
          </w:p>
        </w:tc>
        <w:tc>
          <w:tcPr>
            <w:tcW w:w="818" w:type="dxa"/>
            <w:gridSpan w:val="2"/>
            <w:vAlign w:val="bottom"/>
          </w:tcPr>
          <w:p w:rsidR="004C7716" w:rsidRPr="004C7716" w:rsidRDefault="004C7716" w:rsidP="004C7716">
            <w:pPr>
              <w:spacing w:line="360" w:lineRule="auto"/>
              <w:jc w:val="both"/>
              <w:rPr>
                <w:sz w:val="20"/>
                <w:szCs w:val="20"/>
              </w:rPr>
            </w:pPr>
            <w:r w:rsidRPr="004C7716">
              <w:rPr>
                <w:sz w:val="20"/>
                <w:szCs w:val="20"/>
              </w:rPr>
              <w:t>х</w:t>
            </w:r>
          </w:p>
        </w:tc>
        <w:tc>
          <w:tcPr>
            <w:tcW w:w="1245" w:type="dxa"/>
            <w:gridSpan w:val="6"/>
            <w:vAlign w:val="bottom"/>
          </w:tcPr>
          <w:p w:rsidR="004C7716" w:rsidRPr="004C7716" w:rsidRDefault="004C7716" w:rsidP="004C7716">
            <w:pPr>
              <w:spacing w:line="360" w:lineRule="auto"/>
              <w:jc w:val="both"/>
              <w:rPr>
                <w:sz w:val="20"/>
                <w:szCs w:val="20"/>
              </w:rPr>
            </w:pPr>
            <w:r w:rsidRPr="004C7716">
              <w:rPr>
                <w:sz w:val="20"/>
                <w:szCs w:val="20"/>
              </w:rPr>
              <w:t>х</w:t>
            </w:r>
          </w:p>
        </w:tc>
        <w:tc>
          <w:tcPr>
            <w:tcW w:w="249" w:type="dxa"/>
            <w:gridSpan w:val="2"/>
            <w:vAlign w:val="bottom"/>
          </w:tcPr>
          <w:p w:rsidR="004C7716" w:rsidRPr="004C7716" w:rsidRDefault="004C7716" w:rsidP="004C7716">
            <w:pPr>
              <w:spacing w:line="360" w:lineRule="auto"/>
              <w:jc w:val="both"/>
              <w:rPr>
                <w:sz w:val="20"/>
                <w:szCs w:val="20"/>
              </w:rPr>
            </w:pPr>
            <w:r w:rsidRPr="004C7716">
              <w:rPr>
                <w:sz w:val="20"/>
                <w:szCs w:val="20"/>
              </w:rPr>
              <w:t>(</w:t>
            </w:r>
          </w:p>
        </w:tc>
        <w:tc>
          <w:tcPr>
            <w:tcW w:w="249" w:type="dxa"/>
            <w:vAlign w:val="bottom"/>
          </w:tcPr>
          <w:p w:rsidR="004C7716" w:rsidRPr="004C7716" w:rsidRDefault="004C7716" w:rsidP="004C7716">
            <w:pPr>
              <w:spacing w:line="360" w:lineRule="auto"/>
              <w:jc w:val="both"/>
              <w:rPr>
                <w:sz w:val="20"/>
                <w:szCs w:val="20"/>
              </w:rPr>
            </w:pPr>
          </w:p>
        </w:tc>
        <w:tc>
          <w:tcPr>
            <w:tcW w:w="249" w:type="dxa"/>
            <w:vAlign w:val="bottom"/>
          </w:tcPr>
          <w:p w:rsidR="004C7716" w:rsidRPr="004C7716" w:rsidRDefault="004C7716" w:rsidP="004C7716">
            <w:pPr>
              <w:spacing w:line="360" w:lineRule="auto"/>
              <w:jc w:val="both"/>
              <w:rPr>
                <w:sz w:val="20"/>
                <w:szCs w:val="20"/>
              </w:rPr>
            </w:pPr>
            <w:r w:rsidRPr="004C7716">
              <w:rPr>
                <w:sz w:val="20"/>
                <w:szCs w:val="20"/>
              </w:rPr>
              <w:noBreakHyphen/>
            </w:r>
          </w:p>
        </w:tc>
        <w:tc>
          <w:tcPr>
            <w:tcW w:w="396" w:type="dxa"/>
            <w:vAlign w:val="bottom"/>
          </w:tcPr>
          <w:p w:rsidR="004C7716" w:rsidRPr="004C7716" w:rsidRDefault="004C7716" w:rsidP="004C7716">
            <w:pPr>
              <w:spacing w:line="360" w:lineRule="auto"/>
              <w:jc w:val="both"/>
              <w:rPr>
                <w:sz w:val="20"/>
                <w:szCs w:val="20"/>
              </w:rPr>
            </w:pPr>
          </w:p>
        </w:tc>
      </w:tr>
      <w:tr w:rsidR="004C7716" w:rsidRPr="004C7716" w:rsidTr="004C7716">
        <w:tc>
          <w:tcPr>
            <w:tcW w:w="1690" w:type="dxa"/>
            <w:gridSpan w:val="8"/>
          </w:tcPr>
          <w:p w:rsidR="004C7716" w:rsidRPr="004C7716" w:rsidRDefault="004C7716" w:rsidP="004C7716">
            <w:pPr>
              <w:spacing w:line="360" w:lineRule="auto"/>
              <w:jc w:val="both"/>
              <w:rPr>
                <w:sz w:val="20"/>
                <w:szCs w:val="20"/>
              </w:rPr>
            </w:pPr>
            <w:r w:rsidRPr="004C7716">
              <w:rPr>
                <w:sz w:val="20"/>
                <w:szCs w:val="20"/>
              </w:rPr>
              <w:t>реорганизации юридического</w:t>
            </w:r>
          </w:p>
          <w:p w:rsidR="004C7716" w:rsidRPr="004C7716" w:rsidRDefault="004C7716" w:rsidP="004C7716">
            <w:pPr>
              <w:spacing w:line="360" w:lineRule="auto"/>
              <w:jc w:val="both"/>
              <w:rPr>
                <w:sz w:val="20"/>
                <w:szCs w:val="20"/>
              </w:rPr>
            </w:pPr>
            <w:r w:rsidRPr="004C7716">
              <w:rPr>
                <w:sz w:val="20"/>
                <w:szCs w:val="20"/>
              </w:rPr>
              <w:t xml:space="preserve"> лица</w:t>
            </w:r>
          </w:p>
        </w:tc>
        <w:tc>
          <w:tcPr>
            <w:tcW w:w="448" w:type="dxa"/>
            <w:gridSpan w:val="2"/>
            <w:vAlign w:val="bottom"/>
          </w:tcPr>
          <w:p w:rsidR="004C7716" w:rsidRPr="004C7716" w:rsidRDefault="004C7716" w:rsidP="004C7716">
            <w:pPr>
              <w:spacing w:line="360" w:lineRule="auto"/>
              <w:jc w:val="both"/>
              <w:rPr>
                <w:sz w:val="20"/>
                <w:szCs w:val="20"/>
              </w:rPr>
            </w:pPr>
            <w:r w:rsidRPr="004C7716">
              <w:rPr>
                <w:sz w:val="20"/>
                <w:szCs w:val="20"/>
              </w:rPr>
              <w:t>087</w:t>
            </w:r>
          </w:p>
        </w:tc>
        <w:tc>
          <w:tcPr>
            <w:tcW w:w="314" w:type="dxa"/>
            <w:gridSpan w:val="2"/>
            <w:vAlign w:val="bottom"/>
          </w:tcPr>
          <w:p w:rsidR="004C7716" w:rsidRPr="004C7716" w:rsidRDefault="004C7716" w:rsidP="004C7716">
            <w:pPr>
              <w:spacing w:line="360" w:lineRule="auto"/>
              <w:jc w:val="both"/>
              <w:rPr>
                <w:sz w:val="20"/>
                <w:szCs w:val="20"/>
              </w:rPr>
            </w:pPr>
            <w:r w:rsidRPr="004C7716">
              <w:rPr>
                <w:sz w:val="20"/>
                <w:szCs w:val="20"/>
              </w:rPr>
              <w:t>(</w:t>
            </w:r>
          </w:p>
        </w:tc>
        <w:tc>
          <w:tcPr>
            <w:tcW w:w="315" w:type="dxa"/>
            <w:vAlign w:val="bottom"/>
          </w:tcPr>
          <w:p w:rsidR="004C7716" w:rsidRPr="004C7716" w:rsidRDefault="004C7716" w:rsidP="004C7716">
            <w:pPr>
              <w:spacing w:line="360" w:lineRule="auto"/>
              <w:jc w:val="both"/>
              <w:rPr>
                <w:sz w:val="20"/>
                <w:szCs w:val="20"/>
              </w:rPr>
            </w:pPr>
            <w:r w:rsidRPr="004C7716">
              <w:rPr>
                <w:sz w:val="20"/>
                <w:szCs w:val="20"/>
              </w:rPr>
              <w:noBreakHyphen/>
            </w:r>
          </w:p>
        </w:tc>
        <w:tc>
          <w:tcPr>
            <w:tcW w:w="315" w:type="dxa"/>
            <w:vAlign w:val="bottom"/>
          </w:tcPr>
          <w:p w:rsidR="004C7716" w:rsidRPr="004C7716" w:rsidRDefault="004C7716" w:rsidP="004C7716">
            <w:pPr>
              <w:spacing w:line="360" w:lineRule="auto"/>
              <w:jc w:val="both"/>
              <w:rPr>
                <w:sz w:val="20"/>
                <w:szCs w:val="20"/>
              </w:rPr>
            </w:pPr>
            <w:r w:rsidRPr="004C7716">
              <w:rPr>
                <w:sz w:val="20"/>
                <w:szCs w:val="20"/>
              </w:rPr>
              <w:t>)</w:t>
            </w:r>
          </w:p>
        </w:tc>
        <w:tc>
          <w:tcPr>
            <w:tcW w:w="991" w:type="dxa"/>
            <w:gridSpan w:val="2"/>
            <w:vAlign w:val="bottom"/>
          </w:tcPr>
          <w:p w:rsidR="004C7716" w:rsidRPr="004C7716" w:rsidRDefault="004C7716" w:rsidP="004C7716">
            <w:pPr>
              <w:spacing w:line="360" w:lineRule="auto"/>
              <w:jc w:val="both"/>
              <w:rPr>
                <w:sz w:val="20"/>
                <w:szCs w:val="20"/>
              </w:rPr>
            </w:pPr>
            <w:r w:rsidRPr="004C7716">
              <w:rPr>
                <w:sz w:val="20"/>
                <w:szCs w:val="20"/>
              </w:rPr>
              <w:t>х</w:t>
            </w:r>
          </w:p>
        </w:tc>
        <w:tc>
          <w:tcPr>
            <w:tcW w:w="1078" w:type="dxa"/>
            <w:gridSpan w:val="2"/>
            <w:vAlign w:val="bottom"/>
          </w:tcPr>
          <w:p w:rsidR="004C7716" w:rsidRPr="004C7716" w:rsidRDefault="004C7716" w:rsidP="004C7716">
            <w:pPr>
              <w:spacing w:line="360" w:lineRule="auto"/>
              <w:jc w:val="both"/>
              <w:rPr>
                <w:sz w:val="20"/>
                <w:szCs w:val="20"/>
              </w:rPr>
            </w:pPr>
            <w:r w:rsidRPr="004C7716">
              <w:rPr>
                <w:sz w:val="20"/>
                <w:szCs w:val="20"/>
              </w:rPr>
              <w:t>х</w:t>
            </w:r>
          </w:p>
        </w:tc>
        <w:tc>
          <w:tcPr>
            <w:tcW w:w="855" w:type="dxa"/>
            <w:gridSpan w:val="2"/>
            <w:vAlign w:val="bottom"/>
          </w:tcPr>
          <w:p w:rsidR="004C7716" w:rsidRPr="004C7716" w:rsidRDefault="004C7716" w:rsidP="004C7716">
            <w:pPr>
              <w:spacing w:line="360" w:lineRule="auto"/>
              <w:jc w:val="both"/>
              <w:rPr>
                <w:sz w:val="20"/>
                <w:szCs w:val="20"/>
              </w:rPr>
            </w:pPr>
            <w:r w:rsidRPr="004C7716">
              <w:rPr>
                <w:sz w:val="20"/>
                <w:szCs w:val="20"/>
              </w:rPr>
              <w:t>х</w:t>
            </w:r>
          </w:p>
        </w:tc>
        <w:tc>
          <w:tcPr>
            <w:tcW w:w="818" w:type="dxa"/>
            <w:gridSpan w:val="2"/>
            <w:vAlign w:val="bottom"/>
          </w:tcPr>
          <w:p w:rsidR="004C7716" w:rsidRPr="004C7716" w:rsidRDefault="004C7716" w:rsidP="004C7716">
            <w:pPr>
              <w:spacing w:line="360" w:lineRule="auto"/>
              <w:jc w:val="both"/>
              <w:rPr>
                <w:sz w:val="20"/>
                <w:szCs w:val="20"/>
              </w:rPr>
            </w:pPr>
            <w:r w:rsidRPr="004C7716">
              <w:rPr>
                <w:sz w:val="20"/>
                <w:szCs w:val="20"/>
              </w:rPr>
              <w:t>Х</w:t>
            </w:r>
          </w:p>
        </w:tc>
        <w:tc>
          <w:tcPr>
            <w:tcW w:w="249" w:type="dxa"/>
            <w:gridSpan w:val="2"/>
            <w:vAlign w:val="bottom"/>
          </w:tcPr>
          <w:p w:rsidR="004C7716" w:rsidRPr="004C7716" w:rsidRDefault="004C7716" w:rsidP="004C7716">
            <w:pPr>
              <w:spacing w:line="360" w:lineRule="auto"/>
              <w:jc w:val="both"/>
              <w:rPr>
                <w:sz w:val="20"/>
                <w:szCs w:val="20"/>
              </w:rPr>
            </w:pPr>
            <w:r w:rsidRPr="004C7716">
              <w:rPr>
                <w:sz w:val="20"/>
                <w:szCs w:val="20"/>
              </w:rPr>
              <w:t>(</w:t>
            </w:r>
          </w:p>
        </w:tc>
        <w:tc>
          <w:tcPr>
            <w:tcW w:w="249" w:type="dxa"/>
            <w:vAlign w:val="bottom"/>
          </w:tcPr>
          <w:p w:rsidR="004C7716" w:rsidRPr="004C7716" w:rsidRDefault="004C7716" w:rsidP="004C7716">
            <w:pPr>
              <w:spacing w:line="360" w:lineRule="auto"/>
              <w:jc w:val="both"/>
              <w:rPr>
                <w:sz w:val="20"/>
                <w:szCs w:val="20"/>
              </w:rPr>
            </w:pPr>
          </w:p>
        </w:tc>
        <w:tc>
          <w:tcPr>
            <w:tcW w:w="249" w:type="dxa"/>
            <w:vAlign w:val="bottom"/>
          </w:tcPr>
          <w:p w:rsidR="004C7716" w:rsidRPr="004C7716" w:rsidRDefault="004C7716" w:rsidP="004C7716">
            <w:pPr>
              <w:spacing w:line="360" w:lineRule="auto"/>
              <w:jc w:val="both"/>
              <w:rPr>
                <w:sz w:val="20"/>
                <w:szCs w:val="20"/>
              </w:rPr>
            </w:pPr>
          </w:p>
        </w:tc>
        <w:tc>
          <w:tcPr>
            <w:tcW w:w="249" w:type="dxa"/>
            <w:vAlign w:val="bottom"/>
          </w:tcPr>
          <w:p w:rsidR="004C7716" w:rsidRPr="004C7716" w:rsidRDefault="004C7716" w:rsidP="004C7716">
            <w:pPr>
              <w:spacing w:line="360" w:lineRule="auto"/>
              <w:jc w:val="both"/>
              <w:rPr>
                <w:sz w:val="20"/>
                <w:szCs w:val="20"/>
              </w:rPr>
            </w:pPr>
          </w:p>
        </w:tc>
        <w:tc>
          <w:tcPr>
            <w:tcW w:w="249" w:type="dxa"/>
            <w:vAlign w:val="bottom"/>
          </w:tcPr>
          <w:p w:rsidR="004C7716" w:rsidRPr="004C7716" w:rsidRDefault="004C7716" w:rsidP="004C7716">
            <w:pPr>
              <w:spacing w:line="360" w:lineRule="auto"/>
              <w:jc w:val="both"/>
              <w:rPr>
                <w:sz w:val="20"/>
                <w:szCs w:val="20"/>
              </w:rPr>
            </w:pPr>
            <w:r w:rsidRPr="004C7716">
              <w:rPr>
                <w:sz w:val="20"/>
                <w:szCs w:val="20"/>
              </w:rPr>
              <w:t>)</w:t>
            </w:r>
          </w:p>
        </w:tc>
        <w:tc>
          <w:tcPr>
            <w:tcW w:w="249" w:type="dxa"/>
            <w:gridSpan w:val="2"/>
            <w:vAlign w:val="bottom"/>
          </w:tcPr>
          <w:p w:rsidR="004C7716" w:rsidRPr="004C7716" w:rsidRDefault="004C7716" w:rsidP="004C7716">
            <w:pPr>
              <w:spacing w:line="360" w:lineRule="auto"/>
              <w:jc w:val="both"/>
              <w:rPr>
                <w:sz w:val="20"/>
                <w:szCs w:val="20"/>
              </w:rPr>
            </w:pPr>
            <w:r w:rsidRPr="004C7716">
              <w:rPr>
                <w:sz w:val="20"/>
                <w:szCs w:val="20"/>
              </w:rPr>
              <w:t>(</w:t>
            </w:r>
          </w:p>
        </w:tc>
        <w:tc>
          <w:tcPr>
            <w:tcW w:w="249" w:type="dxa"/>
            <w:vAlign w:val="bottom"/>
          </w:tcPr>
          <w:p w:rsidR="004C7716" w:rsidRPr="004C7716" w:rsidRDefault="004C7716" w:rsidP="004C7716">
            <w:pPr>
              <w:spacing w:line="360" w:lineRule="auto"/>
              <w:jc w:val="both"/>
              <w:rPr>
                <w:sz w:val="20"/>
                <w:szCs w:val="20"/>
              </w:rPr>
            </w:pPr>
          </w:p>
        </w:tc>
        <w:tc>
          <w:tcPr>
            <w:tcW w:w="249" w:type="dxa"/>
            <w:vAlign w:val="bottom"/>
          </w:tcPr>
          <w:p w:rsidR="004C7716" w:rsidRPr="004C7716" w:rsidRDefault="004C7716" w:rsidP="004C7716">
            <w:pPr>
              <w:spacing w:line="360" w:lineRule="auto"/>
              <w:jc w:val="both"/>
              <w:rPr>
                <w:sz w:val="20"/>
                <w:szCs w:val="20"/>
              </w:rPr>
            </w:pPr>
            <w:r w:rsidRPr="004C7716">
              <w:rPr>
                <w:sz w:val="20"/>
                <w:szCs w:val="20"/>
              </w:rPr>
              <w:noBreakHyphen/>
            </w:r>
          </w:p>
        </w:tc>
        <w:tc>
          <w:tcPr>
            <w:tcW w:w="396" w:type="dxa"/>
            <w:vAlign w:val="bottom"/>
          </w:tcPr>
          <w:p w:rsidR="004C7716" w:rsidRPr="004C7716" w:rsidRDefault="004C7716" w:rsidP="004C7716">
            <w:pPr>
              <w:spacing w:line="360" w:lineRule="auto"/>
              <w:jc w:val="both"/>
              <w:rPr>
                <w:sz w:val="20"/>
                <w:szCs w:val="20"/>
              </w:rPr>
            </w:pPr>
          </w:p>
        </w:tc>
      </w:tr>
      <w:tr w:rsidR="004C7716" w:rsidRPr="004C7716" w:rsidTr="004C7716">
        <w:tc>
          <w:tcPr>
            <w:tcW w:w="1690" w:type="dxa"/>
            <w:gridSpan w:val="8"/>
          </w:tcPr>
          <w:p w:rsidR="004C7716" w:rsidRPr="004C7716" w:rsidRDefault="004C7716" w:rsidP="004C7716">
            <w:pPr>
              <w:spacing w:line="360" w:lineRule="auto"/>
              <w:jc w:val="both"/>
              <w:rPr>
                <w:sz w:val="20"/>
                <w:szCs w:val="20"/>
              </w:rPr>
            </w:pPr>
            <w:r w:rsidRPr="004C7716">
              <w:rPr>
                <w:sz w:val="20"/>
                <w:szCs w:val="20"/>
              </w:rPr>
              <w:t>увеличение номинальной</w:t>
            </w:r>
          </w:p>
          <w:p w:rsidR="004C7716" w:rsidRPr="004C7716" w:rsidRDefault="004C7716" w:rsidP="004C7716">
            <w:pPr>
              <w:spacing w:line="360" w:lineRule="auto"/>
              <w:jc w:val="both"/>
              <w:rPr>
                <w:sz w:val="20"/>
                <w:szCs w:val="20"/>
              </w:rPr>
            </w:pPr>
            <w:r w:rsidRPr="004C7716">
              <w:rPr>
                <w:sz w:val="20"/>
                <w:szCs w:val="20"/>
              </w:rPr>
              <w:t>стоимости акций</w:t>
            </w:r>
          </w:p>
        </w:tc>
        <w:tc>
          <w:tcPr>
            <w:tcW w:w="448" w:type="dxa"/>
            <w:gridSpan w:val="2"/>
            <w:vAlign w:val="bottom"/>
          </w:tcPr>
          <w:p w:rsidR="004C7716" w:rsidRPr="004C7716" w:rsidRDefault="004C7716" w:rsidP="004C7716">
            <w:pPr>
              <w:spacing w:line="360" w:lineRule="auto"/>
              <w:jc w:val="both"/>
              <w:rPr>
                <w:sz w:val="20"/>
                <w:szCs w:val="20"/>
              </w:rPr>
            </w:pPr>
            <w:r w:rsidRPr="004C7716">
              <w:rPr>
                <w:sz w:val="20"/>
                <w:szCs w:val="20"/>
              </w:rPr>
              <w:t>089</w:t>
            </w:r>
          </w:p>
        </w:tc>
        <w:tc>
          <w:tcPr>
            <w:tcW w:w="314" w:type="dxa"/>
            <w:gridSpan w:val="2"/>
            <w:vAlign w:val="bottom"/>
          </w:tcPr>
          <w:p w:rsidR="004C7716" w:rsidRPr="004C7716" w:rsidRDefault="004C7716" w:rsidP="004C7716">
            <w:pPr>
              <w:spacing w:line="360" w:lineRule="auto"/>
              <w:jc w:val="both"/>
              <w:rPr>
                <w:sz w:val="20"/>
                <w:szCs w:val="20"/>
              </w:rPr>
            </w:pPr>
          </w:p>
        </w:tc>
        <w:tc>
          <w:tcPr>
            <w:tcW w:w="315" w:type="dxa"/>
            <w:vAlign w:val="bottom"/>
          </w:tcPr>
          <w:p w:rsidR="004C7716" w:rsidRPr="004C7716" w:rsidRDefault="004C7716" w:rsidP="004C7716">
            <w:pPr>
              <w:spacing w:line="360" w:lineRule="auto"/>
              <w:jc w:val="both"/>
              <w:rPr>
                <w:sz w:val="20"/>
                <w:szCs w:val="20"/>
              </w:rPr>
            </w:pPr>
            <w:r w:rsidRPr="004C7716">
              <w:rPr>
                <w:sz w:val="20"/>
                <w:szCs w:val="20"/>
              </w:rPr>
              <w:noBreakHyphen/>
            </w:r>
          </w:p>
        </w:tc>
        <w:tc>
          <w:tcPr>
            <w:tcW w:w="315" w:type="dxa"/>
            <w:vAlign w:val="bottom"/>
          </w:tcPr>
          <w:p w:rsidR="004C7716" w:rsidRPr="004C7716" w:rsidRDefault="004C7716" w:rsidP="004C7716">
            <w:pPr>
              <w:spacing w:line="360" w:lineRule="auto"/>
              <w:jc w:val="both"/>
              <w:rPr>
                <w:sz w:val="20"/>
                <w:szCs w:val="20"/>
              </w:rPr>
            </w:pPr>
          </w:p>
        </w:tc>
        <w:tc>
          <w:tcPr>
            <w:tcW w:w="991" w:type="dxa"/>
            <w:gridSpan w:val="2"/>
            <w:vAlign w:val="bottom"/>
          </w:tcPr>
          <w:p w:rsidR="004C7716" w:rsidRPr="004C7716" w:rsidRDefault="004C7716" w:rsidP="004C7716">
            <w:pPr>
              <w:spacing w:line="360" w:lineRule="auto"/>
              <w:jc w:val="both"/>
              <w:rPr>
                <w:sz w:val="20"/>
                <w:szCs w:val="20"/>
              </w:rPr>
            </w:pPr>
            <w:r w:rsidRPr="004C7716">
              <w:rPr>
                <w:sz w:val="20"/>
                <w:szCs w:val="20"/>
              </w:rPr>
              <w:t>(459)</w:t>
            </w:r>
          </w:p>
        </w:tc>
        <w:tc>
          <w:tcPr>
            <w:tcW w:w="1078" w:type="dxa"/>
            <w:gridSpan w:val="2"/>
            <w:vAlign w:val="bottom"/>
          </w:tcPr>
          <w:p w:rsidR="004C7716" w:rsidRPr="004C7716" w:rsidRDefault="004C7716" w:rsidP="004C7716">
            <w:pPr>
              <w:spacing w:line="360" w:lineRule="auto"/>
              <w:jc w:val="both"/>
              <w:rPr>
                <w:sz w:val="20"/>
                <w:szCs w:val="20"/>
              </w:rPr>
            </w:pPr>
            <w:r w:rsidRPr="004C7716">
              <w:rPr>
                <w:sz w:val="20"/>
                <w:szCs w:val="20"/>
              </w:rPr>
              <w:noBreakHyphen/>
            </w:r>
          </w:p>
        </w:tc>
        <w:tc>
          <w:tcPr>
            <w:tcW w:w="855" w:type="dxa"/>
            <w:gridSpan w:val="2"/>
            <w:vAlign w:val="bottom"/>
          </w:tcPr>
          <w:p w:rsidR="004C7716" w:rsidRPr="004C7716" w:rsidRDefault="004C7716" w:rsidP="004C7716">
            <w:pPr>
              <w:spacing w:line="360" w:lineRule="auto"/>
              <w:jc w:val="both"/>
              <w:rPr>
                <w:sz w:val="20"/>
                <w:szCs w:val="20"/>
              </w:rPr>
            </w:pPr>
            <w:r w:rsidRPr="004C7716">
              <w:rPr>
                <w:sz w:val="20"/>
                <w:szCs w:val="20"/>
              </w:rPr>
              <w:noBreakHyphen/>
            </w:r>
          </w:p>
        </w:tc>
        <w:tc>
          <w:tcPr>
            <w:tcW w:w="818" w:type="dxa"/>
            <w:gridSpan w:val="2"/>
            <w:vAlign w:val="bottom"/>
          </w:tcPr>
          <w:p w:rsidR="004C7716" w:rsidRPr="004C7716" w:rsidRDefault="004C7716" w:rsidP="004C7716">
            <w:pPr>
              <w:spacing w:line="360" w:lineRule="auto"/>
              <w:jc w:val="both"/>
              <w:rPr>
                <w:sz w:val="20"/>
                <w:szCs w:val="20"/>
              </w:rPr>
            </w:pPr>
            <w:r w:rsidRPr="004C7716">
              <w:rPr>
                <w:sz w:val="20"/>
                <w:szCs w:val="20"/>
              </w:rPr>
              <w:noBreakHyphen/>
            </w:r>
          </w:p>
        </w:tc>
        <w:tc>
          <w:tcPr>
            <w:tcW w:w="249" w:type="dxa"/>
            <w:gridSpan w:val="2"/>
            <w:vAlign w:val="bottom"/>
          </w:tcPr>
          <w:p w:rsidR="004C7716" w:rsidRPr="004C7716" w:rsidRDefault="004C7716" w:rsidP="004C7716">
            <w:pPr>
              <w:spacing w:line="360" w:lineRule="auto"/>
              <w:jc w:val="both"/>
              <w:rPr>
                <w:sz w:val="20"/>
                <w:szCs w:val="20"/>
              </w:rPr>
            </w:pPr>
          </w:p>
        </w:tc>
        <w:tc>
          <w:tcPr>
            <w:tcW w:w="747" w:type="dxa"/>
            <w:gridSpan w:val="3"/>
            <w:vAlign w:val="bottom"/>
          </w:tcPr>
          <w:p w:rsidR="004C7716" w:rsidRPr="004C7716" w:rsidRDefault="004C7716" w:rsidP="004C7716">
            <w:pPr>
              <w:spacing w:line="360" w:lineRule="auto"/>
              <w:jc w:val="both"/>
              <w:rPr>
                <w:sz w:val="20"/>
                <w:szCs w:val="20"/>
              </w:rPr>
            </w:pPr>
            <w:r w:rsidRPr="004C7716">
              <w:rPr>
                <w:sz w:val="20"/>
                <w:szCs w:val="20"/>
              </w:rPr>
              <w:t>459</w:t>
            </w:r>
          </w:p>
        </w:tc>
        <w:tc>
          <w:tcPr>
            <w:tcW w:w="249" w:type="dxa"/>
            <w:vAlign w:val="bottom"/>
          </w:tcPr>
          <w:p w:rsidR="004C7716" w:rsidRPr="004C7716" w:rsidRDefault="004C7716" w:rsidP="004C7716">
            <w:pPr>
              <w:spacing w:line="360" w:lineRule="auto"/>
              <w:jc w:val="both"/>
              <w:rPr>
                <w:sz w:val="20"/>
                <w:szCs w:val="20"/>
              </w:rPr>
            </w:pPr>
          </w:p>
        </w:tc>
        <w:tc>
          <w:tcPr>
            <w:tcW w:w="249" w:type="dxa"/>
            <w:gridSpan w:val="2"/>
            <w:vAlign w:val="bottom"/>
          </w:tcPr>
          <w:p w:rsidR="004C7716" w:rsidRPr="004C7716" w:rsidRDefault="004C7716" w:rsidP="004C7716">
            <w:pPr>
              <w:spacing w:line="360" w:lineRule="auto"/>
              <w:jc w:val="both"/>
              <w:rPr>
                <w:sz w:val="20"/>
                <w:szCs w:val="20"/>
              </w:rPr>
            </w:pPr>
          </w:p>
        </w:tc>
        <w:tc>
          <w:tcPr>
            <w:tcW w:w="894" w:type="dxa"/>
            <w:gridSpan w:val="3"/>
            <w:vAlign w:val="bottom"/>
          </w:tcPr>
          <w:p w:rsidR="004C7716" w:rsidRPr="004C7716" w:rsidRDefault="004C7716" w:rsidP="004C7716">
            <w:pPr>
              <w:spacing w:line="360" w:lineRule="auto"/>
              <w:jc w:val="both"/>
              <w:rPr>
                <w:sz w:val="20"/>
                <w:szCs w:val="20"/>
              </w:rPr>
            </w:pPr>
            <w:r w:rsidRPr="004C7716">
              <w:rPr>
                <w:sz w:val="20"/>
                <w:szCs w:val="20"/>
              </w:rPr>
              <w:t>0</w:t>
            </w:r>
          </w:p>
        </w:tc>
      </w:tr>
      <w:tr w:rsidR="004C7716" w:rsidRPr="004C7716" w:rsidTr="004C7716">
        <w:tc>
          <w:tcPr>
            <w:tcW w:w="1690" w:type="dxa"/>
            <w:gridSpan w:val="8"/>
          </w:tcPr>
          <w:p w:rsidR="004C7716" w:rsidRPr="004C7716" w:rsidRDefault="004C7716" w:rsidP="004C7716">
            <w:pPr>
              <w:spacing w:line="360" w:lineRule="auto"/>
              <w:jc w:val="both"/>
              <w:rPr>
                <w:sz w:val="20"/>
                <w:szCs w:val="20"/>
              </w:rPr>
            </w:pPr>
            <w:r w:rsidRPr="004C7716">
              <w:rPr>
                <w:sz w:val="20"/>
                <w:szCs w:val="20"/>
              </w:rPr>
              <w:t>Выплаты социального характера</w:t>
            </w:r>
          </w:p>
        </w:tc>
        <w:tc>
          <w:tcPr>
            <w:tcW w:w="448" w:type="dxa"/>
            <w:gridSpan w:val="2"/>
            <w:vAlign w:val="bottom"/>
          </w:tcPr>
          <w:p w:rsidR="004C7716" w:rsidRPr="004C7716" w:rsidRDefault="004C7716" w:rsidP="004C7716">
            <w:pPr>
              <w:spacing w:line="360" w:lineRule="auto"/>
              <w:jc w:val="both"/>
              <w:rPr>
                <w:sz w:val="20"/>
                <w:szCs w:val="20"/>
              </w:rPr>
            </w:pPr>
            <w:r w:rsidRPr="004C7716">
              <w:rPr>
                <w:sz w:val="20"/>
                <w:szCs w:val="20"/>
              </w:rPr>
              <w:t>089</w:t>
            </w:r>
          </w:p>
        </w:tc>
        <w:tc>
          <w:tcPr>
            <w:tcW w:w="314" w:type="dxa"/>
            <w:gridSpan w:val="2"/>
            <w:vAlign w:val="bottom"/>
          </w:tcPr>
          <w:p w:rsidR="004C7716" w:rsidRPr="004C7716" w:rsidRDefault="004C7716" w:rsidP="004C7716">
            <w:pPr>
              <w:spacing w:line="360" w:lineRule="auto"/>
              <w:jc w:val="both"/>
              <w:rPr>
                <w:sz w:val="20"/>
                <w:szCs w:val="20"/>
              </w:rPr>
            </w:pPr>
          </w:p>
        </w:tc>
        <w:tc>
          <w:tcPr>
            <w:tcW w:w="315" w:type="dxa"/>
            <w:vAlign w:val="bottom"/>
          </w:tcPr>
          <w:p w:rsidR="004C7716" w:rsidRPr="004C7716" w:rsidRDefault="004C7716" w:rsidP="004C7716">
            <w:pPr>
              <w:spacing w:line="360" w:lineRule="auto"/>
              <w:jc w:val="both"/>
              <w:rPr>
                <w:sz w:val="20"/>
                <w:szCs w:val="20"/>
              </w:rPr>
            </w:pPr>
            <w:r w:rsidRPr="004C7716">
              <w:rPr>
                <w:sz w:val="20"/>
                <w:szCs w:val="20"/>
              </w:rPr>
              <w:noBreakHyphen/>
            </w:r>
          </w:p>
        </w:tc>
        <w:tc>
          <w:tcPr>
            <w:tcW w:w="315" w:type="dxa"/>
            <w:vAlign w:val="bottom"/>
          </w:tcPr>
          <w:p w:rsidR="004C7716" w:rsidRPr="004C7716" w:rsidRDefault="004C7716" w:rsidP="004C7716">
            <w:pPr>
              <w:spacing w:line="360" w:lineRule="auto"/>
              <w:jc w:val="both"/>
              <w:rPr>
                <w:sz w:val="20"/>
                <w:szCs w:val="20"/>
              </w:rPr>
            </w:pPr>
          </w:p>
        </w:tc>
        <w:tc>
          <w:tcPr>
            <w:tcW w:w="991" w:type="dxa"/>
            <w:gridSpan w:val="2"/>
            <w:vAlign w:val="bottom"/>
          </w:tcPr>
          <w:p w:rsidR="004C7716" w:rsidRPr="004C7716" w:rsidRDefault="004C7716" w:rsidP="004C7716">
            <w:pPr>
              <w:spacing w:line="360" w:lineRule="auto"/>
              <w:jc w:val="both"/>
              <w:rPr>
                <w:sz w:val="20"/>
                <w:szCs w:val="20"/>
              </w:rPr>
            </w:pPr>
            <w:r w:rsidRPr="004C7716">
              <w:rPr>
                <w:sz w:val="20"/>
                <w:szCs w:val="20"/>
              </w:rPr>
              <w:noBreakHyphen/>
            </w:r>
          </w:p>
        </w:tc>
        <w:tc>
          <w:tcPr>
            <w:tcW w:w="1078" w:type="dxa"/>
            <w:gridSpan w:val="2"/>
            <w:vAlign w:val="bottom"/>
          </w:tcPr>
          <w:p w:rsidR="004C7716" w:rsidRPr="004C7716" w:rsidRDefault="004C7716" w:rsidP="004C7716">
            <w:pPr>
              <w:spacing w:line="360" w:lineRule="auto"/>
              <w:jc w:val="both"/>
              <w:rPr>
                <w:sz w:val="20"/>
                <w:szCs w:val="20"/>
              </w:rPr>
            </w:pPr>
            <w:r w:rsidRPr="004C7716">
              <w:rPr>
                <w:sz w:val="20"/>
                <w:szCs w:val="20"/>
              </w:rPr>
              <w:noBreakHyphen/>
            </w:r>
          </w:p>
        </w:tc>
        <w:tc>
          <w:tcPr>
            <w:tcW w:w="855" w:type="dxa"/>
            <w:gridSpan w:val="2"/>
            <w:vAlign w:val="bottom"/>
          </w:tcPr>
          <w:p w:rsidR="004C7716" w:rsidRPr="004C7716" w:rsidRDefault="004C7716" w:rsidP="004C7716">
            <w:pPr>
              <w:spacing w:line="360" w:lineRule="auto"/>
              <w:jc w:val="both"/>
              <w:rPr>
                <w:sz w:val="20"/>
                <w:szCs w:val="20"/>
              </w:rPr>
            </w:pPr>
            <w:r w:rsidRPr="004C7716">
              <w:rPr>
                <w:sz w:val="20"/>
                <w:szCs w:val="20"/>
              </w:rPr>
              <w:noBreakHyphen/>
            </w:r>
          </w:p>
        </w:tc>
        <w:tc>
          <w:tcPr>
            <w:tcW w:w="818" w:type="dxa"/>
            <w:gridSpan w:val="2"/>
            <w:vAlign w:val="bottom"/>
          </w:tcPr>
          <w:p w:rsidR="004C7716" w:rsidRPr="004C7716" w:rsidRDefault="004C7716" w:rsidP="004C7716">
            <w:pPr>
              <w:spacing w:line="360" w:lineRule="auto"/>
              <w:jc w:val="both"/>
              <w:rPr>
                <w:sz w:val="20"/>
                <w:szCs w:val="20"/>
              </w:rPr>
            </w:pPr>
            <w:r w:rsidRPr="004C7716">
              <w:rPr>
                <w:sz w:val="20"/>
                <w:szCs w:val="20"/>
              </w:rPr>
              <w:noBreakHyphen/>
            </w:r>
          </w:p>
        </w:tc>
        <w:tc>
          <w:tcPr>
            <w:tcW w:w="249" w:type="dxa"/>
            <w:gridSpan w:val="2"/>
            <w:vAlign w:val="bottom"/>
          </w:tcPr>
          <w:p w:rsidR="004C7716" w:rsidRPr="004C7716" w:rsidRDefault="004C7716" w:rsidP="004C7716">
            <w:pPr>
              <w:spacing w:line="360" w:lineRule="auto"/>
              <w:jc w:val="both"/>
              <w:rPr>
                <w:sz w:val="20"/>
                <w:szCs w:val="20"/>
              </w:rPr>
            </w:pPr>
          </w:p>
        </w:tc>
        <w:tc>
          <w:tcPr>
            <w:tcW w:w="747" w:type="dxa"/>
            <w:gridSpan w:val="3"/>
            <w:vAlign w:val="bottom"/>
          </w:tcPr>
          <w:p w:rsidR="004C7716" w:rsidRPr="004C7716" w:rsidRDefault="004C7716" w:rsidP="004C7716">
            <w:pPr>
              <w:spacing w:line="360" w:lineRule="auto"/>
              <w:jc w:val="both"/>
              <w:rPr>
                <w:sz w:val="20"/>
                <w:szCs w:val="20"/>
              </w:rPr>
            </w:pPr>
            <w:r w:rsidRPr="004C7716">
              <w:rPr>
                <w:sz w:val="20"/>
                <w:szCs w:val="20"/>
              </w:rPr>
              <w:t>(67969)</w:t>
            </w:r>
          </w:p>
        </w:tc>
        <w:tc>
          <w:tcPr>
            <w:tcW w:w="249" w:type="dxa"/>
            <w:vAlign w:val="bottom"/>
          </w:tcPr>
          <w:p w:rsidR="004C7716" w:rsidRPr="004C7716" w:rsidRDefault="004C7716" w:rsidP="004C7716">
            <w:pPr>
              <w:spacing w:line="360" w:lineRule="auto"/>
              <w:jc w:val="both"/>
              <w:rPr>
                <w:sz w:val="20"/>
                <w:szCs w:val="20"/>
              </w:rPr>
            </w:pPr>
          </w:p>
        </w:tc>
        <w:tc>
          <w:tcPr>
            <w:tcW w:w="249" w:type="dxa"/>
            <w:gridSpan w:val="2"/>
            <w:vAlign w:val="bottom"/>
          </w:tcPr>
          <w:p w:rsidR="004C7716" w:rsidRPr="004C7716" w:rsidRDefault="004C7716" w:rsidP="004C7716">
            <w:pPr>
              <w:spacing w:line="360" w:lineRule="auto"/>
              <w:jc w:val="both"/>
              <w:rPr>
                <w:sz w:val="20"/>
                <w:szCs w:val="20"/>
              </w:rPr>
            </w:pPr>
          </w:p>
        </w:tc>
        <w:tc>
          <w:tcPr>
            <w:tcW w:w="894" w:type="dxa"/>
            <w:gridSpan w:val="3"/>
            <w:vAlign w:val="bottom"/>
          </w:tcPr>
          <w:p w:rsidR="004C7716" w:rsidRPr="004C7716" w:rsidRDefault="004C7716" w:rsidP="004C7716">
            <w:pPr>
              <w:spacing w:line="360" w:lineRule="auto"/>
              <w:jc w:val="both"/>
              <w:rPr>
                <w:sz w:val="20"/>
                <w:szCs w:val="20"/>
              </w:rPr>
            </w:pPr>
            <w:r w:rsidRPr="004C7716">
              <w:rPr>
                <w:sz w:val="20"/>
                <w:szCs w:val="20"/>
              </w:rPr>
              <w:t>(67969)</w:t>
            </w:r>
          </w:p>
        </w:tc>
      </w:tr>
      <w:tr w:rsidR="004C7716" w:rsidRPr="004C7716" w:rsidTr="004C7716">
        <w:tc>
          <w:tcPr>
            <w:tcW w:w="1690" w:type="dxa"/>
            <w:gridSpan w:val="8"/>
          </w:tcPr>
          <w:p w:rsidR="004C7716" w:rsidRPr="004C7716" w:rsidRDefault="004C7716" w:rsidP="004C7716">
            <w:pPr>
              <w:spacing w:line="360" w:lineRule="auto"/>
              <w:jc w:val="both"/>
              <w:rPr>
                <w:sz w:val="20"/>
                <w:szCs w:val="20"/>
              </w:rPr>
            </w:pPr>
            <w:r w:rsidRPr="004C7716">
              <w:rPr>
                <w:sz w:val="20"/>
                <w:szCs w:val="20"/>
              </w:rPr>
              <w:t>Остаток на 31 декабря</w:t>
            </w:r>
          </w:p>
          <w:p w:rsidR="004C7716" w:rsidRPr="004C7716" w:rsidRDefault="004C7716" w:rsidP="004C7716">
            <w:pPr>
              <w:spacing w:line="360" w:lineRule="auto"/>
              <w:jc w:val="both"/>
              <w:rPr>
                <w:sz w:val="20"/>
                <w:szCs w:val="20"/>
              </w:rPr>
            </w:pPr>
            <w:r w:rsidRPr="004C7716">
              <w:rPr>
                <w:sz w:val="20"/>
                <w:szCs w:val="20"/>
              </w:rPr>
              <w:t>предыдущего года</w:t>
            </w:r>
          </w:p>
        </w:tc>
        <w:tc>
          <w:tcPr>
            <w:tcW w:w="448" w:type="dxa"/>
            <w:gridSpan w:val="2"/>
            <w:vAlign w:val="bottom"/>
          </w:tcPr>
          <w:p w:rsidR="004C7716" w:rsidRPr="004C7716" w:rsidRDefault="004C7716" w:rsidP="004C7716">
            <w:pPr>
              <w:spacing w:line="360" w:lineRule="auto"/>
              <w:jc w:val="both"/>
              <w:rPr>
                <w:sz w:val="20"/>
                <w:szCs w:val="20"/>
              </w:rPr>
            </w:pPr>
            <w:r w:rsidRPr="004C7716">
              <w:rPr>
                <w:sz w:val="20"/>
                <w:szCs w:val="20"/>
              </w:rPr>
              <w:t>090</w:t>
            </w:r>
          </w:p>
        </w:tc>
        <w:tc>
          <w:tcPr>
            <w:tcW w:w="944" w:type="dxa"/>
            <w:gridSpan w:val="4"/>
            <w:vAlign w:val="bottom"/>
          </w:tcPr>
          <w:p w:rsidR="004C7716" w:rsidRPr="004C7716" w:rsidRDefault="004C7716" w:rsidP="004C7716">
            <w:pPr>
              <w:spacing w:line="360" w:lineRule="auto"/>
              <w:jc w:val="both"/>
              <w:rPr>
                <w:sz w:val="20"/>
                <w:szCs w:val="20"/>
              </w:rPr>
            </w:pPr>
            <w:r w:rsidRPr="004C7716">
              <w:rPr>
                <w:sz w:val="20"/>
                <w:szCs w:val="20"/>
              </w:rPr>
              <w:t>55592</w:t>
            </w:r>
          </w:p>
        </w:tc>
        <w:tc>
          <w:tcPr>
            <w:tcW w:w="991" w:type="dxa"/>
            <w:gridSpan w:val="2"/>
            <w:vAlign w:val="bottom"/>
          </w:tcPr>
          <w:p w:rsidR="004C7716" w:rsidRPr="004C7716" w:rsidRDefault="004C7716" w:rsidP="004C7716">
            <w:pPr>
              <w:spacing w:line="360" w:lineRule="auto"/>
              <w:jc w:val="both"/>
              <w:rPr>
                <w:sz w:val="20"/>
                <w:szCs w:val="20"/>
              </w:rPr>
            </w:pPr>
            <w:r w:rsidRPr="004C7716">
              <w:rPr>
                <w:sz w:val="20"/>
                <w:szCs w:val="20"/>
              </w:rPr>
              <w:t>904100</w:t>
            </w:r>
          </w:p>
        </w:tc>
        <w:tc>
          <w:tcPr>
            <w:tcW w:w="1078" w:type="dxa"/>
            <w:gridSpan w:val="2"/>
            <w:vAlign w:val="bottom"/>
          </w:tcPr>
          <w:p w:rsidR="004C7716" w:rsidRPr="004C7716" w:rsidRDefault="004C7716" w:rsidP="004C7716">
            <w:pPr>
              <w:spacing w:line="360" w:lineRule="auto"/>
              <w:jc w:val="both"/>
              <w:rPr>
                <w:sz w:val="20"/>
                <w:szCs w:val="20"/>
              </w:rPr>
            </w:pPr>
            <w:r w:rsidRPr="004C7716">
              <w:rPr>
                <w:sz w:val="20"/>
                <w:szCs w:val="20"/>
              </w:rPr>
              <w:noBreakHyphen/>
            </w:r>
          </w:p>
        </w:tc>
        <w:tc>
          <w:tcPr>
            <w:tcW w:w="855" w:type="dxa"/>
            <w:gridSpan w:val="2"/>
            <w:vAlign w:val="bottom"/>
          </w:tcPr>
          <w:p w:rsidR="004C7716" w:rsidRPr="004C7716" w:rsidRDefault="004C7716" w:rsidP="004C7716">
            <w:pPr>
              <w:spacing w:line="360" w:lineRule="auto"/>
              <w:jc w:val="both"/>
              <w:rPr>
                <w:sz w:val="20"/>
                <w:szCs w:val="20"/>
              </w:rPr>
            </w:pPr>
            <w:r w:rsidRPr="004C7716">
              <w:rPr>
                <w:sz w:val="20"/>
                <w:szCs w:val="20"/>
              </w:rPr>
              <w:noBreakHyphen/>
            </w:r>
          </w:p>
        </w:tc>
        <w:tc>
          <w:tcPr>
            <w:tcW w:w="818" w:type="dxa"/>
            <w:gridSpan w:val="2"/>
            <w:vAlign w:val="bottom"/>
          </w:tcPr>
          <w:p w:rsidR="004C7716" w:rsidRPr="004C7716" w:rsidRDefault="004C7716" w:rsidP="004C7716">
            <w:pPr>
              <w:spacing w:line="360" w:lineRule="auto"/>
              <w:jc w:val="both"/>
              <w:rPr>
                <w:sz w:val="20"/>
                <w:szCs w:val="20"/>
              </w:rPr>
            </w:pPr>
            <w:r w:rsidRPr="004C7716">
              <w:rPr>
                <w:sz w:val="20"/>
                <w:szCs w:val="20"/>
              </w:rPr>
              <w:t>У</w:t>
            </w:r>
          </w:p>
        </w:tc>
        <w:tc>
          <w:tcPr>
            <w:tcW w:w="249" w:type="dxa"/>
            <w:gridSpan w:val="2"/>
            <w:vAlign w:val="bottom"/>
          </w:tcPr>
          <w:p w:rsidR="004C7716" w:rsidRPr="004C7716" w:rsidRDefault="004C7716" w:rsidP="004C7716">
            <w:pPr>
              <w:spacing w:line="360" w:lineRule="auto"/>
              <w:jc w:val="both"/>
              <w:rPr>
                <w:sz w:val="20"/>
                <w:szCs w:val="20"/>
              </w:rPr>
            </w:pPr>
          </w:p>
        </w:tc>
        <w:tc>
          <w:tcPr>
            <w:tcW w:w="747" w:type="dxa"/>
            <w:gridSpan w:val="3"/>
            <w:vAlign w:val="bottom"/>
          </w:tcPr>
          <w:p w:rsidR="004C7716" w:rsidRPr="004C7716" w:rsidRDefault="004C7716" w:rsidP="004C7716">
            <w:pPr>
              <w:spacing w:line="360" w:lineRule="auto"/>
              <w:jc w:val="both"/>
              <w:rPr>
                <w:sz w:val="20"/>
                <w:szCs w:val="20"/>
              </w:rPr>
            </w:pPr>
            <w:r w:rsidRPr="004C7716">
              <w:rPr>
                <w:sz w:val="20"/>
                <w:szCs w:val="20"/>
              </w:rPr>
              <w:t>1127704</w:t>
            </w:r>
          </w:p>
        </w:tc>
        <w:tc>
          <w:tcPr>
            <w:tcW w:w="249" w:type="dxa"/>
            <w:vAlign w:val="bottom"/>
          </w:tcPr>
          <w:p w:rsidR="004C7716" w:rsidRPr="004C7716" w:rsidRDefault="004C7716" w:rsidP="004C7716">
            <w:pPr>
              <w:spacing w:line="360" w:lineRule="auto"/>
              <w:jc w:val="both"/>
              <w:rPr>
                <w:sz w:val="20"/>
                <w:szCs w:val="20"/>
              </w:rPr>
            </w:pPr>
          </w:p>
        </w:tc>
        <w:tc>
          <w:tcPr>
            <w:tcW w:w="249" w:type="dxa"/>
            <w:gridSpan w:val="2"/>
            <w:vAlign w:val="bottom"/>
          </w:tcPr>
          <w:p w:rsidR="004C7716" w:rsidRPr="004C7716" w:rsidRDefault="004C7716" w:rsidP="004C7716">
            <w:pPr>
              <w:spacing w:line="360" w:lineRule="auto"/>
              <w:jc w:val="both"/>
              <w:rPr>
                <w:sz w:val="20"/>
                <w:szCs w:val="20"/>
              </w:rPr>
            </w:pPr>
          </w:p>
        </w:tc>
        <w:tc>
          <w:tcPr>
            <w:tcW w:w="894" w:type="dxa"/>
            <w:gridSpan w:val="3"/>
            <w:vAlign w:val="bottom"/>
          </w:tcPr>
          <w:p w:rsidR="004C7716" w:rsidRPr="004C7716" w:rsidRDefault="004C7716" w:rsidP="004C7716">
            <w:pPr>
              <w:spacing w:line="360" w:lineRule="auto"/>
              <w:jc w:val="both"/>
              <w:rPr>
                <w:sz w:val="20"/>
                <w:szCs w:val="20"/>
              </w:rPr>
            </w:pPr>
            <w:r w:rsidRPr="004C7716">
              <w:rPr>
                <w:sz w:val="20"/>
                <w:szCs w:val="20"/>
              </w:rPr>
              <w:t>2087535</w:t>
            </w:r>
          </w:p>
        </w:tc>
      </w:tr>
      <w:tr w:rsidR="003F44F1" w:rsidRPr="004C7716" w:rsidTr="004C7716">
        <w:trPr>
          <w:trHeight w:val="124"/>
        </w:trPr>
        <w:tc>
          <w:tcPr>
            <w:tcW w:w="236" w:type="dxa"/>
          </w:tcPr>
          <w:p w:rsidR="003F44F1" w:rsidRPr="004C7716" w:rsidRDefault="003F44F1" w:rsidP="004C7716">
            <w:pPr>
              <w:spacing w:line="360" w:lineRule="auto"/>
              <w:jc w:val="both"/>
              <w:rPr>
                <w:sz w:val="20"/>
                <w:szCs w:val="20"/>
              </w:rPr>
            </w:pPr>
          </w:p>
        </w:tc>
        <w:tc>
          <w:tcPr>
            <w:tcW w:w="277" w:type="dxa"/>
          </w:tcPr>
          <w:p w:rsidR="003F44F1" w:rsidRPr="004C7716" w:rsidRDefault="003F44F1" w:rsidP="004C7716">
            <w:pPr>
              <w:spacing w:line="360" w:lineRule="auto"/>
              <w:jc w:val="both"/>
              <w:rPr>
                <w:sz w:val="20"/>
                <w:szCs w:val="20"/>
              </w:rPr>
            </w:pPr>
          </w:p>
        </w:tc>
        <w:tc>
          <w:tcPr>
            <w:tcW w:w="246" w:type="dxa"/>
          </w:tcPr>
          <w:p w:rsidR="003F44F1" w:rsidRPr="004C7716" w:rsidRDefault="003F44F1" w:rsidP="004C7716">
            <w:pPr>
              <w:spacing w:line="360" w:lineRule="auto"/>
              <w:jc w:val="both"/>
              <w:rPr>
                <w:sz w:val="20"/>
                <w:szCs w:val="20"/>
              </w:rPr>
            </w:pPr>
          </w:p>
        </w:tc>
        <w:tc>
          <w:tcPr>
            <w:tcW w:w="513" w:type="dxa"/>
            <w:gridSpan w:val="2"/>
          </w:tcPr>
          <w:p w:rsidR="003F44F1" w:rsidRPr="004C7716" w:rsidRDefault="003F44F1" w:rsidP="004C7716">
            <w:pPr>
              <w:spacing w:line="360" w:lineRule="auto"/>
              <w:jc w:val="both"/>
              <w:rPr>
                <w:sz w:val="20"/>
                <w:szCs w:val="20"/>
              </w:rPr>
            </w:pPr>
            <w:r w:rsidRPr="004C7716">
              <w:rPr>
                <w:sz w:val="20"/>
                <w:szCs w:val="20"/>
              </w:rPr>
              <w:t>2008</w:t>
            </w:r>
          </w:p>
        </w:tc>
        <w:tc>
          <w:tcPr>
            <w:tcW w:w="343" w:type="dxa"/>
            <w:gridSpan w:val="2"/>
          </w:tcPr>
          <w:p w:rsidR="003F44F1" w:rsidRPr="004C7716" w:rsidRDefault="003F44F1" w:rsidP="004C7716">
            <w:pPr>
              <w:spacing w:line="360" w:lineRule="auto"/>
              <w:jc w:val="both"/>
              <w:rPr>
                <w:sz w:val="20"/>
                <w:szCs w:val="20"/>
              </w:rPr>
            </w:pPr>
            <w:r w:rsidRPr="004C7716">
              <w:rPr>
                <w:sz w:val="20"/>
                <w:szCs w:val="20"/>
              </w:rPr>
              <w:t>г.</w:t>
            </w:r>
          </w:p>
        </w:tc>
        <w:tc>
          <w:tcPr>
            <w:tcW w:w="281" w:type="dxa"/>
            <w:gridSpan w:val="2"/>
          </w:tcPr>
          <w:p w:rsidR="003F44F1" w:rsidRPr="004C7716" w:rsidRDefault="003F44F1" w:rsidP="004C7716">
            <w:pPr>
              <w:spacing w:line="360" w:lineRule="auto"/>
              <w:jc w:val="both"/>
              <w:rPr>
                <w:sz w:val="20"/>
                <w:szCs w:val="20"/>
              </w:rPr>
            </w:pPr>
          </w:p>
        </w:tc>
        <w:tc>
          <w:tcPr>
            <w:tcW w:w="448" w:type="dxa"/>
            <w:gridSpan w:val="2"/>
            <w:vMerge w:val="restart"/>
            <w:vAlign w:val="bottom"/>
          </w:tcPr>
          <w:p w:rsidR="003F44F1" w:rsidRPr="004C7716" w:rsidRDefault="003F44F1" w:rsidP="004C7716">
            <w:pPr>
              <w:spacing w:line="360" w:lineRule="auto"/>
              <w:jc w:val="both"/>
              <w:rPr>
                <w:sz w:val="20"/>
                <w:szCs w:val="20"/>
              </w:rPr>
            </w:pPr>
            <w:r w:rsidRPr="004C7716">
              <w:rPr>
                <w:sz w:val="20"/>
                <w:szCs w:val="20"/>
              </w:rPr>
              <w:t>092</w:t>
            </w:r>
          </w:p>
        </w:tc>
        <w:tc>
          <w:tcPr>
            <w:tcW w:w="944" w:type="dxa"/>
            <w:gridSpan w:val="4"/>
            <w:vMerge w:val="restart"/>
            <w:vAlign w:val="bottom"/>
          </w:tcPr>
          <w:p w:rsidR="003F44F1" w:rsidRPr="004C7716" w:rsidRDefault="003F44F1" w:rsidP="004C7716">
            <w:pPr>
              <w:spacing w:line="360" w:lineRule="auto"/>
              <w:jc w:val="both"/>
              <w:rPr>
                <w:sz w:val="20"/>
                <w:szCs w:val="20"/>
              </w:rPr>
            </w:pPr>
            <w:r w:rsidRPr="004C7716">
              <w:rPr>
                <w:sz w:val="20"/>
                <w:szCs w:val="20"/>
              </w:rPr>
              <w:t>х</w:t>
            </w:r>
          </w:p>
        </w:tc>
        <w:tc>
          <w:tcPr>
            <w:tcW w:w="991" w:type="dxa"/>
            <w:gridSpan w:val="2"/>
            <w:vMerge w:val="restart"/>
            <w:vAlign w:val="bottom"/>
          </w:tcPr>
          <w:p w:rsidR="003F44F1" w:rsidRPr="004C7716" w:rsidRDefault="003F44F1" w:rsidP="004C7716">
            <w:pPr>
              <w:spacing w:line="360" w:lineRule="auto"/>
              <w:jc w:val="both"/>
              <w:rPr>
                <w:sz w:val="20"/>
                <w:szCs w:val="20"/>
              </w:rPr>
            </w:pPr>
            <w:r w:rsidRPr="004C7716">
              <w:rPr>
                <w:sz w:val="20"/>
                <w:szCs w:val="20"/>
              </w:rPr>
              <w:t>х</w:t>
            </w:r>
          </w:p>
        </w:tc>
        <w:tc>
          <w:tcPr>
            <w:tcW w:w="1078" w:type="dxa"/>
            <w:gridSpan w:val="2"/>
            <w:vMerge w:val="restart"/>
            <w:vAlign w:val="bottom"/>
          </w:tcPr>
          <w:p w:rsidR="003F44F1" w:rsidRPr="004C7716" w:rsidRDefault="003F44F1" w:rsidP="004C7716">
            <w:pPr>
              <w:spacing w:line="360" w:lineRule="auto"/>
              <w:jc w:val="both"/>
              <w:rPr>
                <w:sz w:val="20"/>
                <w:szCs w:val="20"/>
              </w:rPr>
            </w:pPr>
            <w:r w:rsidRPr="004C7716">
              <w:rPr>
                <w:sz w:val="20"/>
                <w:szCs w:val="20"/>
              </w:rPr>
              <w:t>х</w:t>
            </w:r>
          </w:p>
        </w:tc>
        <w:tc>
          <w:tcPr>
            <w:tcW w:w="855" w:type="dxa"/>
            <w:gridSpan w:val="2"/>
            <w:vMerge w:val="restart"/>
            <w:vAlign w:val="bottom"/>
          </w:tcPr>
          <w:p w:rsidR="003F44F1" w:rsidRPr="004C7716" w:rsidRDefault="003F44F1" w:rsidP="004C7716">
            <w:pPr>
              <w:spacing w:line="360" w:lineRule="auto"/>
              <w:jc w:val="both"/>
              <w:rPr>
                <w:sz w:val="20"/>
                <w:szCs w:val="20"/>
              </w:rPr>
            </w:pPr>
            <w:r w:rsidRPr="004C7716">
              <w:rPr>
                <w:sz w:val="20"/>
                <w:szCs w:val="20"/>
              </w:rPr>
              <w:t>х</w:t>
            </w:r>
          </w:p>
        </w:tc>
        <w:tc>
          <w:tcPr>
            <w:tcW w:w="818" w:type="dxa"/>
            <w:gridSpan w:val="2"/>
            <w:vMerge w:val="restart"/>
            <w:vAlign w:val="bottom"/>
          </w:tcPr>
          <w:p w:rsidR="003F44F1" w:rsidRPr="004C7716" w:rsidRDefault="003F44F1" w:rsidP="004C7716">
            <w:pPr>
              <w:spacing w:line="360" w:lineRule="auto"/>
              <w:jc w:val="both"/>
              <w:rPr>
                <w:sz w:val="20"/>
                <w:szCs w:val="20"/>
              </w:rPr>
            </w:pPr>
            <w:r w:rsidRPr="004C7716">
              <w:rPr>
                <w:sz w:val="20"/>
                <w:szCs w:val="20"/>
              </w:rPr>
              <w:t>х</w:t>
            </w:r>
          </w:p>
        </w:tc>
        <w:tc>
          <w:tcPr>
            <w:tcW w:w="1245" w:type="dxa"/>
            <w:gridSpan w:val="6"/>
            <w:vMerge w:val="restart"/>
            <w:vAlign w:val="bottom"/>
          </w:tcPr>
          <w:p w:rsidR="003F44F1" w:rsidRPr="004C7716" w:rsidRDefault="003F44F1" w:rsidP="004C7716">
            <w:pPr>
              <w:spacing w:line="360" w:lineRule="auto"/>
              <w:jc w:val="both"/>
              <w:rPr>
                <w:sz w:val="20"/>
                <w:szCs w:val="20"/>
              </w:rPr>
            </w:pPr>
            <w:r w:rsidRPr="004C7716">
              <w:rPr>
                <w:sz w:val="20"/>
                <w:szCs w:val="20"/>
              </w:rPr>
              <w:t>0</w:t>
            </w:r>
          </w:p>
        </w:tc>
        <w:tc>
          <w:tcPr>
            <w:tcW w:w="937" w:type="dxa"/>
            <w:gridSpan w:val="4"/>
            <w:vMerge w:val="restart"/>
            <w:vAlign w:val="bottom"/>
          </w:tcPr>
          <w:p w:rsidR="003F44F1" w:rsidRPr="004C7716" w:rsidRDefault="003F44F1" w:rsidP="004C7716">
            <w:pPr>
              <w:spacing w:line="360" w:lineRule="auto"/>
              <w:jc w:val="both"/>
              <w:rPr>
                <w:sz w:val="20"/>
                <w:szCs w:val="20"/>
              </w:rPr>
            </w:pPr>
            <w:r w:rsidRPr="004C7716">
              <w:rPr>
                <w:sz w:val="20"/>
                <w:szCs w:val="20"/>
              </w:rPr>
              <w:t>0</w:t>
            </w:r>
          </w:p>
        </w:tc>
      </w:tr>
      <w:tr w:rsidR="003F44F1" w:rsidRPr="004C7716" w:rsidTr="004C7716">
        <w:tc>
          <w:tcPr>
            <w:tcW w:w="236" w:type="dxa"/>
          </w:tcPr>
          <w:p w:rsidR="003F44F1" w:rsidRPr="004C7716" w:rsidRDefault="003F44F1" w:rsidP="004C7716">
            <w:pPr>
              <w:spacing w:line="360" w:lineRule="auto"/>
              <w:jc w:val="both"/>
              <w:rPr>
                <w:sz w:val="20"/>
                <w:szCs w:val="20"/>
              </w:rPr>
            </w:pPr>
          </w:p>
        </w:tc>
        <w:tc>
          <w:tcPr>
            <w:tcW w:w="277" w:type="dxa"/>
          </w:tcPr>
          <w:p w:rsidR="003F44F1" w:rsidRPr="004C7716" w:rsidRDefault="003F44F1" w:rsidP="004C7716">
            <w:pPr>
              <w:spacing w:line="360" w:lineRule="auto"/>
              <w:jc w:val="both"/>
              <w:rPr>
                <w:sz w:val="20"/>
                <w:szCs w:val="20"/>
              </w:rPr>
            </w:pPr>
          </w:p>
        </w:tc>
        <w:tc>
          <w:tcPr>
            <w:tcW w:w="1102" w:type="dxa"/>
            <w:gridSpan w:val="5"/>
          </w:tcPr>
          <w:p w:rsidR="003F44F1" w:rsidRPr="004C7716" w:rsidRDefault="003F44F1" w:rsidP="004C7716">
            <w:pPr>
              <w:spacing w:line="360" w:lineRule="auto"/>
              <w:jc w:val="both"/>
              <w:rPr>
                <w:sz w:val="20"/>
                <w:szCs w:val="20"/>
              </w:rPr>
            </w:pPr>
            <w:r w:rsidRPr="004C7716">
              <w:rPr>
                <w:i/>
                <w:iCs/>
                <w:sz w:val="20"/>
                <w:szCs w:val="20"/>
              </w:rPr>
              <w:t>предыдущийгод</w:t>
            </w:r>
          </w:p>
        </w:tc>
        <w:tc>
          <w:tcPr>
            <w:tcW w:w="281" w:type="dxa"/>
            <w:gridSpan w:val="2"/>
          </w:tcPr>
          <w:p w:rsidR="003F44F1" w:rsidRPr="004C7716" w:rsidRDefault="003F44F1" w:rsidP="004C7716">
            <w:pPr>
              <w:spacing w:line="360" w:lineRule="auto"/>
              <w:jc w:val="both"/>
              <w:rPr>
                <w:sz w:val="20"/>
                <w:szCs w:val="20"/>
              </w:rPr>
            </w:pPr>
          </w:p>
        </w:tc>
        <w:tc>
          <w:tcPr>
            <w:tcW w:w="448" w:type="dxa"/>
            <w:gridSpan w:val="2"/>
            <w:vMerge/>
            <w:vAlign w:val="bottom"/>
          </w:tcPr>
          <w:p w:rsidR="003F44F1" w:rsidRPr="004C7716" w:rsidRDefault="003F44F1" w:rsidP="004C7716">
            <w:pPr>
              <w:spacing w:line="360" w:lineRule="auto"/>
              <w:jc w:val="both"/>
              <w:rPr>
                <w:sz w:val="20"/>
                <w:szCs w:val="20"/>
              </w:rPr>
            </w:pPr>
          </w:p>
        </w:tc>
        <w:tc>
          <w:tcPr>
            <w:tcW w:w="944" w:type="dxa"/>
            <w:gridSpan w:val="4"/>
            <w:vMerge/>
            <w:vAlign w:val="bottom"/>
          </w:tcPr>
          <w:p w:rsidR="003F44F1" w:rsidRPr="004C7716" w:rsidRDefault="003F44F1" w:rsidP="004C7716">
            <w:pPr>
              <w:spacing w:line="360" w:lineRule="auto"/>
              <w:jc w:val="both"/>
              <w:rPr>
                <w:sz w:val="20"/>
                <w:szCs w:val="20"/>
              </w:rPr>
            </w:pPr>
          </w:p>
        </w:tc>
        <w:tc>
          <w:tcPr>
            <w:tcW w:w="991" w:type="dxa"/>
            <w:gridSpan w:val="2"/>
            <w:vMerge/>
            <w:vAlign w:val="bottom"/>
          </w:tcPr>
          <w:p w:rsidR="003F44F1" w:rsidRPr="004C7716" w:rsidRDefault="003F44F1" w:rsidP="004C7716">
            <w:pPr>
              <w:spacing w:line="360" w:lineRule="auto"/>
              <w:jc w:val="both"/>
              <w:rPr>
                <w:sz w:val="20"/>
                <w:szCs w:val="20"/>
              </w:rPr>
            </w:pPr>
          </w:p>
        </w:tc>
        <w:tc>
          <w:tcPr>
            <w:tcW w:w="1078" w:type="dxa"/>
            <w:gridSpan w:val="2"/>
            <w:vMerge/>
            <w:vAlign w:val="bottom"/>
          </w:tcPr>
          <w:p w:rsidR="003F44F1" w:rsidRPr="004C7716" w:rsidRDefault="003F44F1" w:rsidP="004C7716">
            <w:pPr>
              <w:spacing w:line="360" w:lineRule="auto"/>
              <w:jc w:val="both"/>
              <w:rPr>
                <w:sz w:val="20"/>
                <w:szCs w:val="20"/>
              </w:rPr>
            </w:pPr>
          </w:p>
        </w:tc>
        <w:tc>
          <w:tcPr>
            <w:tcW w:w="855" w:type="dxa"/>
            <w:gridSpan w:val="2"/>
            <w:vMerge/>
            <w:vAlign w:val="bottom"/>
          </w:tcPr>
          <w:p w:rsidR="003F44F1" w:rsidRPr="004C7716" w:rsidRDefault="003F44F1" w:rsidP="004C7716">
            <w:pPr>
              <w:spacing w:line="360" w:lineRule="auto"/>
              <w:jc w:val="both"/>
              <w:rPr>
                <w:sz w:val="20"/>
                <w:szCs w:val="20"/>
              </w:rPr>
            </w:pPr>
          </w:p>
        </w:tc>
        <w:tc>
          <w:tcPr>
            <w:tcW w:w="818" w:type="dxa"/>
            <w:gridSpan w:val="2"/>
            <w:vMerge/>
            <w:vAlign w:val="bottom"/>
          </w:tcPr>
          <w:p w:rsidR="003F44F1" w:rsidRPr="004C7716" w:rsidRDefault="003F44F1" w:rsidP="004C7716">
            <w:pPr>
              <w:spacing w:line="360" w:lineRule="auto"/>
              <w:jc w:val="both"/>
              <w:rPr>
                <w:sz w:val="20"/>
                <w:szCs w:val="20"/>
              </w:rPr>
            </w:pPr>
          </w:p>
        </w:tc>
        <w:tc>
          <w:tcPr>
            <w:tcW w:w="1245" w:type="dxa"/>
            <w:gridSpan w:val="6"/>
            <w:vMerge/>
            <w:vAlign w:val="bottom"/>
          </w:tcPr>
          <w:p w:rsidR="003F44F1" w:rsidRPr="004C7716" w:rsidRDefault="003F44F1" w:rsidP="004C7716">
            <w:pPr>
              <w:spacing w:line="360" w:lineRule="auto"/>
              <w:jc w:val="both"/>
              <w:rPr>
                <w:sz w:val="20"/>
                <w:szCs w:val="20"/>
              </w:rPr>
            </w:pPr>
          </w:p>
        </w:tc>
        <w:tc>
          <w:tcPr>
            <w:tcW w:w="937" w:type="dxa"/>
            <w:gridSpan w:val="4"/>
            <w:vMerge/>
            <w:vAlign w:val="bottom"/>
          </w:tcPr>
          <w:p w:rsidR="003F44F1" w:rsidRPr="004C7716" w:rsidRDefault="003F44F1" w:rsidP="004C7716">
            <w:pPr>
              <w:spacing w:line="360" w:lineRule="auto"/>
              <w:jc w:val="both"/>
              <w:rPr>
                <w:sz w:val="20"/>
                <w:szCs w:val="20"/>
              </w:rPr>
            </w:pPr>
          </w:p>
        </w:tc>
      </w:tr>
      <w:tr w:rsidR="003F44F1" w:rsidRPr="004C7716" w:rsidTr="004C7716">
        <w:tc>
          <w:tcPr>
            <w:tcW w:w="1690" w:type="dxa"/>
            <w:gridSpan w:val="8"/>
          </w:tcPr>
          <w:p w:rsidR="003F44F1" w:rsidRPr="004C7716" w:rsidRDefault="003F44F1" w:rsidP="004C7716">
            <w:pPr>
              <w:spacing w:line="360" w:lineRule="auto"/>
              <w:jc w:val="both"/>
              <w:rPr>
                <w:sz w:val="20"/>
                <w:szCs w:val="20"/>
              </w:rPr>
            </w:pPr>
            <w:r w:rsidRPr="004C7716">
              <w:rPr>
                <w:sz w:val="20"/>
                <w:szCs w:val="20"/>
              </w:rPr>
              <w:t>Изменения в учетной политике</w:t>
            </w:r>
          </w:p>
        </w:tc>
        <w:tc>
          <w:tcPr>
            <w:tcW w:w="448" w:type="dxa"/>
            <w:gridSpan w:val="2"/>
            <w:vAlign w:val="bottom"/>
          </w:tcPr>
          <w:p w:rsidR="003F44F1" w:rsidRPr="004C7716" w:rsidRDefault="003F44F1" w:rsidP="004C7716">
            <w:pPr>
              <w:spacing w:line="360" w:lineRule="auto"/>
              <w:jc w:val="both"/>
              <w:rPr>
                <w:sz w:val="20"/>
                <w:szCs w:val="20"/>
              </w:rPr>
            </w:pPr>
          </w:p>
        </w:tc>
        <w:tc>
          <w:tcPr>
            <w:tcW w:w="944" w:type="dxa"/>
            <w:gridSpan w:val="4"/>
            <w:vAlign w:val="bottom"/>
          </w:tcPr>
          <w:p w:rsidR="003F44F1" w:rsidRPr="004C7716" w:rsidRDefault="003F44F1" w:rsidP="004C7716">
            <w:pPr>
              <w:spacing w:line="360" w:lineRule="auto"/>
              <w:jc w:val="both"/>
              <w:rPr>
                <w:sz w:val="20"/>
                <w:szCs w:val="20"/>
              </w:rPr>
            </w:pPr>
          </w:p>
        </w:tc>
        <w:tc>
          <w:tcPr>
            <w:tcW w:w="991" w:type="dxa"/>
            <w:gridSpan w:val="2"/>
            <w:vAlign w:val="bottom"/>
          </w:tcPr>
          <w:p w:rsidR="003F44F1" w:rsidRPr="004C7716" w:rsidRDefault="003F44F1" w:rsidP="004C7716">
            <w:pPr>
              <w:spacing w:line="360" w:lineRule="auto"/>
              <w:jc w:val="both"/>
              <w:rPr>
                <w:sz w:val="20"/>
                <w:szCs w:val="20"/>
              </w:rPr>
            </w:pPr>
          </w:p>
        </w:tc>
        <w:tc>
          <w:tcPr>
            <w:tcW w:w="1078" w:type="dxa"/>
            <w:gridSpan w:val="2"/>
            <w:vAlign w:val="bottom"/>
          </w:tcPr>
          <w:p w:rsidR="003F44F1" w:rsidRPr="004C7716" w:rsidRDefault="003F44F1" w:rsidP="004C7716">
            <w:pPr>
              <w:spacing w:line="360" w:lineRule="auto"/>
              <w:jc w:val="both"/>
              <w:rPr>
                <w:sz w:val="20"/>
                <w:szCs w:val="20"/>
              </w:rPr>
            </w:pPr>
          </w:p>
        </w:tc>
        <w:tc>
          <w:tcPr>
            <w:tcW w:w="855" w:type="dxa"/>
            <w:gridSpan w:val="2"/>
            <w:vAlign w:val="bottom"/>
          </w:tcPr>
          <w:p w:rsidR="003F44F1" w:rsidRPr="004C7716" w:rsidRDefault="003F44F1" w:rsidP="004C7716">
            <w:pPr>
              <w:spacing w:line="360" w:lineRule="auto"/>
              <w:jc w:val="both"/>
              <w:rPr>
                <w:sz w:val="20"/>
                <w:szCs w:val="20"/>
              </w:rPr>
            </w:pPr>
          </w:p>
        </w:tc>
        <w:tc>
          <w:tcPr>
            <w:tcW w:w="818" w:type="dxa"/>
            <w:gridSpan w:val="2"/>
            <w:vAlign w:val="bottom"/>
          </w:tcPr>
          <w:p w:rsidR="003F44F1" w:rsidRPr="004C7716" w:rsidRDefault="003F44F1" w:rsidP="004C7716">
            <w:pPr>
              <w:spacing w:line="360" w:lineRule="auto"/>
              <w:jc w:val="both"/>
              <w:rPr>
                <w:sz w:val="20"/>
                <w:szCs w:val="20"/>
              </w:rPr>
            </w:pPr>
          </w:p>
        </w:tc>
        <w:tc>
          <w:tcPr>
            <w:tcW w:w="1245" w:type="dxa"/>
            <w:gridSpan w:val="6"/>
            <w:vAlign w:val="bottom"/>
          </w:tcPr>
          <w:p w:rsidR="003F44F1" w:rsidRPr="004C7716" w:rsidRDefault="003F44F1" w:rsidP="004C7716">
            <w:pPr>
              <w:spacing w:line="360" w:lineRule="auto"/>
              <w:jc w:val="both"/>
              <w:rPr>
                <w:sz w:val="20"/>
                <w:szCs w:val="20"/>
              </w:rPr>
            </w:pPr>
          </w:p>
        </w:tc>
        <w:tc>
          <w:tcPr>
            <w:tcW w:w="1143" w:type="dxa"/>
            <w:gridSpan w:val="5"/>
            <w:vAlign w:val="bottom"/>
          </w:tcPr>
          <w:p w:rsidR="003F44F1" w:rsidRPr="004C7716" w:rsidRDefault="003F44F1" w:rsidP="004C7716">
            <w:pPr>
              <w:spacing w:line="360" w:lineRule="auto"/>
              <w:jc w:val="both"/>
              <w:rPr>
                <w:sz w:val="20"/>
                <w:szCs w:val="20"/>
              </w:rPr>
            </w:pPr>
          </w:p>
        </w:tc>
      </w:tr>
      <w:tr w:rsidR="003F44F1" w:rsidRPr="004C7716" w:rsidTr="004C7716">
        <w:tc>
          <w:tcPr>
            <w:tcW w:w="1690" w:type="dxa"/>
            <w:gridSpan w:val="8"/>
          </w:tcPr>
          <w:p w:rsidR="009335E0" w:rsidRPr="004C7716" w:rsidRDefault="003F44F1" w:rsidP="004C7716">
            <w:pPr>
              <w:spacing w:line="360" w:lineRule="auto"/>
              <w:jc w:val="both"/>
              <w:rPr>
                <w:sz w:val="20"/>
                <w:szCs w:val="20"/>
              </w:rPr>
            </w:pPr>
            <w:r w:rsidRPr="004C7716">
              <w:rPr>
                <w:sz w:val="20"/>
                <w:szCs w:val="20"/>
              </w:rPr>
              <w:t>Результат от переоценки</w:t>
            </w:r>
          </w:p>
          <w:p w:rsidR="003F44F1" w:rsidRPr="004C7716" w:rsidRDefault="003F44F1" w:rsidP="004C7716">
            <w:pPr>
              <w:spacing w:line="360" w:lineRule="auto"/>
              <w:jc w:val="both"/>
              <w:rPr>
                <w:sz w:val="20"/>
                <w:szCs w:val="20"/>
              </w:rPr>
            </w:pPr>
            <w:r w:rsidRPr="004C7716">
              <w:rPr>
                <w:sz w:val="20"/>
                <w:szCs w:val="20"/>
              </w:rPr>
              <w:t>объектов основных средств</w:t>
            </w:r>
          </w:p>
        </w:tc>
        <w:tc>
          <w:tcPr>
            <w:tcW w:w="448" w:type="dxa"/>
            <w:gridSpan w:val="2"/>
            <w:vAlign w:val="bottom"/>
          </w:tcPr>
          <w:p w:rsidR="003F44F1" w:rsidRPr="004C7716" w:rsidRDefault="003F44F1" w:rsidP="004C7716">
            <w:pPr>
              <w:spacing w:line="360" w:lineRule="auto"/>
              <w:jc w:val="both"/>
              <w:rPr>
                <w:sz w:val="20"/>
                <w:szCs w:val="20"/>
              </w:rPr>
            </w:pPr>
            <w:r w:rsidRPr="004C7716">
              <w:rPr>
                <w:sz w:val="20"/>
                <w:szCs w:val="20"/>
              </w:rPr>
              <w:t>094</w:t>
            </w:r>
          </w:p>
        </w:tc>
        <w:tc>
          <w:tcPr>
            <w:tcW w:w="944" w:type="dxa"/>
            <w:gridSpan w:val="4"/>
            <w:vAlign w:val="bottom"/>
          </w:tcPr>
          <w:p w:rsidR="003F44F1" w:rsidRPr="004C7716" w:rsidRDefault="003F44F1" w:rsidP="004C7716">
            <w:pPr>
              <w:spacing w:line="360" w:lineRule="auto"/>
              <w:jc w:val="both"/>
              <w:rPr>
                <w:sz w:val="20"/>
                <w:szCs w:val="20"/>
              </w:rPr>
            </w:pPr>
            <w:r w:rsidRPr="004C7716">
              <w:rPr>
                <w:sz w:val="20"/>
                <w:szCs w:val="20"/>
              </w:rPr>
              <w:t>Х</w:t>
            </w:r>
          </w:p>
        </w:tc>
        <w:tc>
          <w:tcPr>
            <w:tcW w:w="991" w:type="dxa"/>
            <w:gridSpan w:val="2"/>
            <w:vAlign w:val="bottom"/>
          </w:tcPr>
          <w:p w:rsidR="003F44F1" w:rsidRPr="004C7716" w:rsidRDefault="003F44F1" w:rsidP="004C7716">
            <w:pPr>
              <w:spacing w:line="360" w:lineRule="auto"/>
              <w:jc w:val="both"/>
              <w:rPr>
                <w:sz w:val="20"/>
                <w:szCs w:val="20"/>
              </w:rPr>
            </w:pPr>
            <w:r w:rsidRPr="004C7716">
              <w:rPr>
                <w:sz w:val="20"/>
                <w:szCs w:val="20"/>
              </w:rPr>
              <w:t>36256</w:t>
            </w:r>
          </w:p>
        </w:tc>
        <w:tc>
          <w:tcPr>
            <w:tcW w:w="1078" w:type="dxa"/>
            <w:gridSpan w:val="2"/>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855" w:type="dxa"/>
            <w:gridSpan w:val="2"/>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818" w:type="dxa"/>
            <w:gridSpan w:val="2"/>
            <w:vAlign w:val="bottom"/>
          </w:tcPr>
          <w:p w:rsidR="003F44F1" w:rsidRPr="004C7716" w:rsidRDefault="003F44F1" w:rsidP="004C7716">
            <w:pPr>
              <w:spacing w:line="360" w:lineRule="auto"/>
              <w:jc w:val="both"/>
              <w:rPr>
                <w:sz w:val="20"/>
                <w:szCs w:val="20"/>
              </w:rPr>
            </w:pPr>
            <w:r w:rsidRPr="004C7716">
              <w:rPr>
                <w:sz w:val="20"/>
                <w:szCs w:val="20"/>
              </w:rPr>
              <w:t>х</w:t>
            </w:r>
          </w:p>
        </w:tc>
        <w:tc>
          <w:tcPr>
            <w:tcW w:w="1245" w:type="dxa"/>
            <w:gridSpan w:val="6"/>
            <w:vAlign w:val="bottom"/>
          </w:tcPr>
          <w:p w:rsidR="003F44F1" w:rsidRPr="004C7716" w:rsidRDefault="003F44F1" w:rsidP="004C7716">
            <w:pPr>
              <w:spacing w:line="360" w:lineRule="auto"/>
              <w:jc w:val="both"/>
              <w:rPr>
                <w:sz w:val="20"/>
                <w:szCs w:val="20"/>
              </w:rPr>
            </w:pPr>
            <w:r w:rsidRPr="004C7716">
              <w:rPr>
                <w:sz w:val="20"/>
                <w:szCs w:val="20"/>
              </w:rPr>
              <w:t>15285</w:t>
            </w:r>
          </w:p>
        </w:tc>
        <w:tc>
          <w:tcPr>
            <w:tcW w:w="1143" w:type="dxa"/>
            <w:gridSpan w:val="5"/>
            <w:vAlign w:val="bottom"/>
          </w:tcPr>
          <w:p w:rsidR="003F44F1" w:rsidRPr="004C7716" w:rsidRDefault="003F44F1" w:rsidP="004C7716">
            <w:pPr>
              <w:spacing w:line="360" w:lineRule="auto"/>
              <w:jc w:val="both"/>
              <w:rPr>
                <w:sz w:val="20"/>
                <w:szCs w:val="20"/>
              </w:rPr>
            </w:pPr>
            <w:r w:rsidRPr="004C7716">
              <w:rPr>
                <w:sz w:val="20"/>
                <w:szCs w:val="20"/>
              </w:rPr>
              <w:t>51541</w:t>
            </w:r>
          </w:p>
        </w:tc>
      </w:tr>
      <w:tr w:rsidR="003F44F1" w:rsidRPr="004C7716" w:rsidTr="004C7716">
        <w:tc>
          <w:tcPr>
            <w:tcW w:w="1690" w:type="dxa"/>
            <w:gridSpan w:val="8"/>
          </w:tcPr>
          <w:p w:rsidR="003F44F1" w:rsidRPr="004C7716" w:rsidRDefault="003F44F1" w:rsidP="004C7716">
            <w:pPr>
              <w:spacing w:line="360" w:lineRule="auto"/>
              <w:jc w:val="both"/>
              <w:rPr>
                <w:sz w:val="20"/>
                <w:szCs w:val="20"/>
              </w:rPr>
            </w:pPr>
            <w:r w:rsidRPr="004C7716">
              <w:rPr>
                <w:sz w:val="20"/>
                <w:szCs w:val="20"/>
              </w:rPr>
              <w:t>Остаток на 1 января отчетного года</w:t>
            </w:r>
          </w:p>
        </w:tc>
        <w:tc>
          <w:tcPr>
            <w:tcW w:w="448" w:type="dxa"/>
            <w:gridSpan w:val="2"/>
            <w:vAlign w:val="bottom"/>
          </w:tcPr>
          <w:p w:rsidR="003F44F1" w:rsidRPr="004C7716" w:rsidRDefault="003F44F1" w:rsidP="004C7716">
            <w:pPr>
              <w:spacing w:line="360" w:lineRule="auto"/>
              <w:jc w:val="both"/>
              <w:rPr>
                <w:sz w:val="20"/>
                <w:szCs w:val="20"/>
              </w:rPr>
            </w:pPr>
            <w:r w:rsidRPr="004C7716">
              <w:rPr>
                <w:sz w:val="20"/>
                <w:szCs w:val="20"/>
              </w:rPr>
              <w:t>100</w:t>
            </w:r>
          </w:p>
        </w:tc>
        <w:tc>
          <w:tcPr>
            <w:tcW w:w="944" w:type="dxa"/>
            <w:gridSpan w:val="4"/>
            <w:vAlign w:val="bottom"/>
          </w:tcPr>
          <w:p w:rsidR="003F44F1" w:rsidRPr="004C7716" w:rsidRDefault="003F44F1" w:rsidP="004C7716">
            <w:pPr>
              <w:spacing w:line="360" w:lineRule="auto"/>
              <w:jc w:val="both"/>
              <w:rPr>
                <w:sz w:val="20"/>
                <w:szCs w:val="20"/>
              </w:rPr>
            </w:pPr>
            <w:r w:rsidRPr="004C7716">
              <w:rPr>
                <w:sz w:val="20"/>
                <w:szCs w:val="20"/>
              </w:rPr>
              <w:t>55592</w:t>
            </w:r>
          </w:p>
        </w:tc>
        <w:tc>
          <w:tcPr>
            <w:tcW w:w="991" w:type="dxa"/>
            <w:gridSpan w:val="2"/>
            <w:vAlign w:val="bottom"/>
          </w:tcPr>
          <w:p w:rsidR="003F44F1" w:rsidRPr="004C7716" w:rsidRDefault="003F44F1" w:rsidP="004C7716">
            <w:pPr>
              <w:spacing w:line="360" w:lineRule="auto"/>
              <w:jc w:val="both"/>
              <w:rPr>
                <w:sz w:val="20"/>
                <w:szCs w:val="20"/>
              </w:rPr>
            </w:pPr>
            <w:r w:rsidRPr="004C7716">
              <w:rPr>
                <w:sz w:val="20"/>
                <w:szCs w:val="20"/>
              </w:rPr>
              <w:t>940356</w:t>
            </w:r>
          </w:p>
        </w:tc>
        <w:tc>
          <w:tcPr>
            <w:tcW w:w="1078" w:type="dxa"/>
            <w:gridSpan w:val="2"/>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855" w:type="dxa"/>
            <w:gridSpan w:val="2"/>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818" w:type="dxa"/>
            <w:gridSpan w:val="2"/>
            <w:vAlign w:val="bottom"/>
          </w:tcPr>
          <w:p w:rsidR="003F44F1" w:rsidRPr="004C7716" w:rsidRDefault="003F44F1" w:rsidP="004C7716">
            <w:pPr>
              <w:spacing w:line="360" w:lineRule="auto"/>
              <w:jc w:val="both"/>
              <w:rPr>
                <w:sz w:val="20"/>
                <w:szCs w:val="20"/>
              </w:rPr>
            </w:pPr>
            <w:r w:rsidRPr="004C7716">
              <w:rPr>
                <w:sz w:val="20"/>
                <w:szCs w:val="20"/>
              </w:rPr>
              <w:t>139</w:t>
            </w:r>
          </w:p>
        </w:tc>
        <w:tc>
          <w:tcPr>
            <w:tcW w:w="1245" w:type="dxa"/>
            <w:gridSpan w:val="6"/>
            <w:vAlign w:val="bottom"/>
          </w:tcPr>
          <w:p w:rsidR="003F44F1" w:rsidRPr="004C7716" w:rsidRDefault="003F44F1" w:rsidP="004C7716">
            <w:pPr>
              <w:spacing w:line="360" w:lineRule="auto"/>
              <w:jc w:val="both"/>
              <w:rPr>
                <w:sz w:val="20"/>
                <w:szCs w:val="20"/>
              </w:rPr>
            </w:pPr>
            <w:r w:rsidRPr="004C7716">
              <w:rPr>
                <w:sz w:val="20"/>
                <w:szCs w:val="20"/>
              </w:rPr>
              <w:t>1142989</w:t>
            </w:r>
          </w:p>
        </w:tc>
        <w:tc>
          <w:tcPr>
            <w:tcW w:w="1143" w:type="dxa"/>
            <w:gridSpan w:val="5"/>
            <w:vAlign w:val="bottom"/>
          </w:tcPr>
          <w:p w:rsidR="003F44F1" w:rsidRPr="004C7716" w:rsidRDefault="003F44F1" w:rsidP="004C7716">
            <w:pPr>
              <w:spacing w:line="360" w:lineRule="auto"/>
              <w:jc w:val="both"/>
              <w:rPr>
                <w:sz w:val="20"/>
                <w:szCs w:val="20"/>
              </w:rPr>
            </w:pPr>
            <w:r w:rsidRPr="004C7716">
              <w:rPr>
                <w:sz w:val="20"/>
                <w:szCs w:val="20"/>
              </w:rPr>
              <w:t>2139076</w:t>
            </w:r>
          </w:p>
        </w:tc>
      </w:tr>
      <w:tr w:rsidR="003F44F1" w:rsidRPr="004C7716" w:rsidTr="004C7716">
        <w:tc>
          <w:tcPr>
            <w:tcW w:w="1690" w:type="dxa"/>
            <w:gridSpan w:val="8"/>
          </w:tcPr>
          <w:p w:rsidR="009335E0" w:rsidRPr="004C7716" w:rsidRDefault="003F44F1" w:rsidP="004C7716">
            <w:pPr>
              <w:spacing w:line="360" w:lineRule="auto"/>
              <w:jc w:val="both"/>
              <w:rPr>
                <w:sz w:val="20"/>
                <w:szCs w:val="20"/>
              </w:rPr>
            </w:pPr>
            <w:r w:rsidRPr="004C7716">
              <w:rPr>
                <w:sz w:val="20"/>
                <w:szCs w:val="20"/>
              </w:rPr>
              <w:t>Результат от пересчета</w:t>
            </w:r>
          </w:p>
          <w:p w:rsidR="003F44F1" w:rsidRPr="004C7716" w:rsidRDefault="003F44F1" w:rsidP="004C7716">
            <w:pPr>
              <w:spacing w:line="360" w:lineRule="auto"/>
              <w:jc w:val="both"/>
              <w:rPr>
                <w:sz w:val="20"/>
                <w:szCs w:val="20"/>
              </w:rPr>
            </w:pPr>
            <w:r w:rsidRPr="004C7716">
              <w:rPr>
                <w:sz w:val="20"/>
                <w:szCs w:val="20"/>
              </w:rPr>
              <w:t>иностранных валют</w:t>
            </w:r>
          </w:p>
        </w:tc>
        <w:tc>
          <w:tcPr>
            <w:tcW w:w="448" w:type="dxa"/>
            <w:gridSpan w:val="2"/>
            <w:vAlign w:val="bottom"/>
          </w:tcPr>
          <w:p w:rsidR="003F44F1" w:rsidRPr="004C7716" w:rsidRDefault="003F44F1" w:rsidP="004C7716">
            <w:pPr>
              <w:spacing w:line="360" w:lineRule="auto"/>
              <w:jc w:val="both"/>
              <w:rPr>
                <w:sz w:val="20"/>
                <w:szCs w:val="20"/>
              </w:rPr>
            </w:pPr>
            <w:r w:rsidRPr="004C7716">
              <w:rPr>
                <w:sz w:val="20"/>
                <w:szCs w:val="20"/>
              </w:rPr>
              <w:t>102</w:t>
            </w:r>
          </w:p>
        </w:tc>
        <w:tc>
          <w:tcPr>
            <w:tcW w:w="944" w:type="dxa"/>
            <w:gridSpan w:val="4"/>
            <w:vAlign w:val="bottom"/>
          </w:tcPr>
          <w:p w:rsidR="003F44F1" w:rsidRPr="004C7716" w:rsidRDefault="003F44F1" w:rsidP="004C7716">
            <w:pPr>
              <w:spacing w:line="360" w:lineRule="auto"/>
              <w:jc w:val="both"/>
              <w:rPr>
                <w:sz w:val="20"/>
                <w:szCs w:val="20"/>
              </w:rPr>
            </w:pPr>
            <w:r w:rsidRPr="004C7716">
              <w:rPr>
                <w:sz w:val="20"/>
                <w:szCs w:val="20"/>
              </w:rPr>
              <w:t>х</w:t>
            </w:r>
          </w:p>
        </w:tc>
        <w:tc>
          <w:tcPr>
            <w:tcW w:w="991" w:type="dxa"/>
            <w:gridSpan w:val="2"/>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1078" w:type="dxa"/>
            <w:gridSpan w:val="2"/>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855" w:type="dxa"/>
            <w:gridSpan w:val="2"/>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818" w:type="dxa"/>
            <w:gridSpan w:val="2"/>
            <w:vAlign w:val="bottom"/>
          </w:tcPr>
          <w:p w:rsidR="003F44F1" w:rsidRPr="004C7716" w:rsidRDefault="003F44F1" w:rsidP="004C7716">
            <w:pPr>
              <w:spacing w:line="360" w:lineRule="auto"/>
              <w:jc w:val="both"/>
              <w:rPr>
                <w:sz w:val="20"/>
                <w:szCs w:val="20"/>
              </w:rPr>
            </w:pPr>
            <w:r w:rsidRPr="004C7716">
              <w:rPr>
                <w:sz w:val="20"/>
                <w:szCs w:val="20"/>
              </w:rPr>
              <w:t>х</w:t>
            </w:r>
          </w:p>
        </w:tc>
        <w:tc>
          <w:tcPr>
            <w:tcW w:w="1245" w:type="dxa"/>
            <w:gridSpan w:val="6"/>
            <w:vAlign w:val="bottom"/>
          </w:tcPr>
          <w:p w:rsidR="003F44F1" w:rsidRPr="004C7716" w:rsidRDefault="003F44F1" w:rsidP="004C7716">
            <w:pPr>
              <w:spacing w:line="360" w:lineRule="auto"/>
              <w:jc w:val="both"/>
              <w:rPr>
                <w:sz w:val="20"/>
                <w:szCs w:val="20"/>
              </w:rPr>
            </w:pPr>
            <w:r w:rsidRPr="004C7716">
              <w:rPr>
                <w:sz w:val="20"/>
                <w:szCs w:val="20"/>
              </w:rPr>
              <w:t>х</w:t>
            </w:r>
          </w:p>
        </w:tc>
        <w:tc>
          <w:tcPr>
            <w:tcW w:w="1143" w:type="dxa"/>
            <w:gridSpan w:val="5"/>
            <w:vAlign w:val="bottom"/>
          </w:tcPr>
          <w:p w:rsidR="003F44F1" w:rsidRPr="004C7716" w:rsidRDefault="003F44F1" w:rsidP="004C7716">
            <w:pPr>
              <w:spacing w:line="360" w:lineRule="auto"/>
              <w:jc w:val="both"/>
              <w:rPr>
                <w:sz w:val="20"/>
                <w:szCs w:val="20"/>
              </w:rPr>
            </w:pPr>
            <w:r w:rsidRPr="004C7716">
              <w:rPr>
                <w:sz w:val="20"/>
                <w:szCs w:val="20"/>
              </w:rPr>
              <w:t>0</w:t>
            </w:r>
          </w:p>
        </w:tc>
      </w:tr>
      <w:tr w:rsidR="003F44F1" w:rsidRPr="004C7716" w:rsidTr="004C7716">
        <w:tc>
          <w:tcPr>
            <w:tcW w:w="1690" w:type="dxa"/>
            <w:gridSpan w:val="8"/>
          </w:tcPr>
          <w:p w:rsidR="003F44F1" w:rsidRPr="004C7716" w:rsidRDefault="003F44F1" w:rsidP="004C7716">
            <w:pPr>
              <w:spacing w:line="360" w:lineRule="auto"/>
              <w:jc w:val="both"/>
              <w:rPr>
                <w:sz w:val="20"/>
                <w:szCs w:val="20"/>
              </w:rPr>
            </w:pPr>
            <w:r w:rsidRPr="004C7716">
              <w:rPr>
                <w:sz w:val="20"/>
                <w:szCs w:val="20"/>
              </w:rPr>
              <w:t>Чистая прибыль</w:t>
            </w:r>
          </w:p>
        </w:tc>
        <w:tc>
          <w:tcPr>
            <w:tcW w:w="448" w:type="dxa"/>
            <w:gridSpan w:val="2"/>
            <w:vAlign w:val="bottom"/>
          </w:tcPr>
          <w:p w:rsidR="003F44F1" w:rsidRPr="004C7716" w:rsidRDefault="003F44F1" w:rsidP="004C7716">
            <w:pPr>
              <w:spacing w:line="360" w:lineRule="auto"/>
              <w:jc w:val="both"/>
              <w:rPr>
                <w:sz w:val="20"/>
                <w:szCs w:val="20"/>
              </w:rPr>
            </w:pPr>
            <w:r w:rsidRPr="004C7716">
              <w:rPr>
                <w:sz w:val="20"/>
                <w:szCs w:val="20"/>
              </w:rPr>
              <w:t>106</w:t>
            </w:r>
          </w:p>
        </w:tc>
        <w:tc>
          <w:tcPr>
            <w:tcW w:w="944" w:type="dxa"/>
            <w:gridSpan w:val="4"/>
            <w:vAlign w:val="bottom"/>
          </w:tcPr>
          <w:p w:rsidR="003F44F1" w:rsidRPr="004C7716" w:rsidRDefault="003F44F1" w:rsidP="004C7716">
            <w:pPr>
              <w:spacing w:line="360" w:lineRule="auto"/>
              <w:jc w:val="both"/>
              <w:rPr>
                <w:sz w:val="20"/>
                <w:szCs w:val="20"/>
              </w:rPr>
            </w:pPr>
            <w:r w:rsidRPr="004C7716">
              <w:rPr>
                <w:sz w:val="20"/>
                <w:szCs w:val="20"/>
              </w:rPr>
              <w:t>х</w:t>
            </w:r>
          </w:p>
        </w:tc>
        <w:tc>
          <w:tcPr>
            <w:tcW w:w="991" w:type="dxa"/>
            <w:gridSpan w:val="2"/>
            <w:vAlign w:val="bottom"/>
          </w:tcPr>
          <w:p w:rsidR="003F44F1" w:rsidRPr="004C7716" w:rsidRDefault="003F44F1" w:rsidP="004C7716">
            <w:pPr>
              <w:spacing w:line="360" w:lineRule="auto"/>
              <w:jc w:val="both"/>
              <w:rPr>
                <w:sz w:val="20"/>
                <w:szCs w:val="20"/>
              </w:rPr>
            </w:pPr>
            <w:r w:rsidRPr="004C7716">
              <w:rPr>
                <w:sz w:val="20"/>
                <w:szCs w:val="20"/>
              </w:rPr>
              <w:t>х</w:t>
            </w:r>
          </w:p>
        </w:tc>
        <w:tc>
          <w:tcPr>
            <w:tcW w:w="1078" w:type="dxa"/>
            <w:gridSpan w:val="2"/>
            <w:vAlign w:val="bottom"/>
          </w:tcPr>
          <w:p w:rsidR="003F44F1" w:rsidRPr="004C7716" w:rsidRDefault="003F44F1" w:rsidP="004C7716">
            <w:pPr>
              <w:spacing w:line="360" w:lineRule="auto"/>
              <w:jc w:val="both"/>
              <w:rPr>
                <w:sz w:val="20"/>
                <w:szCs w:val="20"/>
              </w:rPr>
            </w:pPr>
            <w:r w:rsidRPr="004C7716">
              <w:rPr>
                <w:sz w:val="20"/>
                <w:szCs w:val="20"/>
              </w:rPr>
              <w:t>х</w:t>
            </w:r>
          </w:p>
        </w:tc>
        <w:tc>
          <w:tcPr>
            <w:tcW w:w="855" w:type="dxa"/>
            <w:gridSpan w:val="2"/>
            <w:vAlign w:val="bottom"/>
          </w:tcPr>
          <w:p w:rsidR="003F44F1" w:rsidRPr="004C7716" w:rsidRDefault="003F44F1" w:rsidP="004C7716">
            <w:pPr>
              <w:spacing w:line="360" w:lineRule="auto"/>
              <w:jc w:val="both"/>
              <w:rPr>
                <w:sz w:val="20"/>
                <w:szCs w:val="20"/>
              </w:rPr>
            </w:pPr>
            <w:r w:rsidRPr="004C7716">
              <w:rPr>
                <w:sz w:val="20"/>
                <w:szCs w:val="20"/>
              </w:rPr>
              <w:t>х</w:t>
            </w:r>
          </w:p>
        </w:tc>
        <w:tc>
          <w:tcPr>
            <w:tcW w:w="818" w:type="dxa"/>
            <w:gridSpan w:val="2"/>
            <w:vAlign w:val="bottom"/>
          </w:tcPr>
          <w:p w:rsidR="003F44F1" w:rsidRPr="004C7716" w:rsidRDefault="003F44F1" w:rsidP="004C7716">
            <w:pPr>
              <w:spacing w:line="360" w:lineRule="auto"/>
              <w:jc w:val="both"/>
              <w:rPr>
                <w:sz w:val="20"/>
                <w:szCs w:val="20"/>
              </w:rPr>
            </w:pPr>
            <w:r w:rsidRPr="004C7716">
              <w:rPr>
                <w:sz w:val="20"/>
                <w:szCs w:val="20"/>
              </w:rPr>
              <w:t>х</w:t>
            </w:r>
          </w:p>
        </w:tc>
        <w:tc>
          <w:tcPr>
            <w:tcW w:w="1245" w:type="dxa"/>
            <w:gridSpan w:val="6"/>
            <w:vAlign w:val="bottom"/>
          </w:tcPr>
          <w:p w:rsidR="003F44F1" w:rsidRPr="004C7716" w:rsidRDefault="003F44F1" w:rsidP="004C7716">
            <w:pPr>
              <w:spacing w:line="360" w:lineRule="auto"/>
              <w:jc w:val="both"/>
              <w:rPr>
                <w:sz w:val="20"/>
                <w:szCs w:val="20"/>
              </w:rPr>
            </w:pPr>
            <w:r w:rsidRPr="004C7716">
              <w:rPr>
                <w:sz w:val="20"/>
                <w:szCs w:val="20"/>
              </w:rPr>
              <w:t>157755</w:t>
            </w:r>
          </w:p>
        </w:tc>
        <w:tc>
          <w:tcPr>
            <w:tcW w:w="1143" w:type="dxa"/>
            <w:gridSpan w:val="5"/>
            <w:vAlign w:val="bottom"/>
          </w:tcPr>
          <w:p w:rsidR="003F44F1" w:rsidRPr="004C7716" w:rsidRDefault="003F44F1" w:rsidP="004C7716">
            <w:pPr>
              <w:spacing w:line="360" w:lineRule="auto"/>
              <w:jc w:val="both"/>
              <w:rPr>
                <w:sz w:val="20"/>
                <w:szCs w:val="20"/>
              </w:rPr>
            </w:pPr>
            <w:r w:rsidRPr="004C7716">
              <w:rPr>
                <w:sz w:val="20"/>
                <w:szCs w:val="20"/>
              </w:rPr>
              <w:t>157755</w:t>
            </w:r>
          </w:p>
        </w:tc>
      </w:tr>
      <w:tr w:rsidR="004C7716" w:rsidRPr="004C7716" w:rsidTr="004C7716">
        <w:tc>
          <w:tcPr>
            <w:tcW w:w="1690" w:type="dxa"/>
            <w:gridSpan w:val="8"/>
          </w:tcPr>
          <w:p w:rsidR="004C7716" w:rsidRPr="004C7716" w:rsidRDefault="004C7716" w:rsidP="004C7716">
            <w:pPr>
              <w:spacing w:line="360" w:lineRule="auto"/>
              <w:jc w:val="both"/>
              <w:rPr>
                <w:sz w:val="20"/>
                <w:szCs w:val="20"/>
              </w:rPr>
            </w:pPr>
            <w:r w:rsidRPr="004C7716">
              <w:rPr>
                <w:sz w:val="20"/>
                <w:szCs w:val="20"/>
              </w:rPr>
              <w:t>Дивиденды</w:t>
            </w:r>
          </w:p>
        </w:tc>
        <w:tc>
          <w:tcPr>
            <w:tcW w:w="448" w:type="dxa"/>
            <w:gridSpan w:val="2"/>
            <w:vAlign w:val="bottom"/>
          </w:tcPr>
          <w:p w:rsidR="004C7716" w:rsidRPr="004C7716" w:rsidRDefault="004C7716" w:rsidP="004C7716">
            <w:pPr>
              <w:spacing w:line="360" w:lineRule="auto"/>
              <w:jc w:val="both"/>
              <w:rPr>
                <w:sz w:val="20"/>
                <w:szCs w:val="20"/>
              </w:rPr>
            </w:pPr>
            <w:r w:rsidRPr="004C7716">
              <w:rPr>
                <w:sz w:val="20"/>
                <w:szCs w:val="20"/>
              </w:rPr>
              <w:t>108</w:t>
            </w:r>
          </w:p>
        </w:tc>
        <w:tc>
          <w:tcPr>
            <w:tcW w:w="944" w:type="dxa"/>
            <w:gridSpan w:val="4"/>
            <w:vAlign w:val="bottom"/>
          </w:tcPr>
          <w:p w:rsidR="004C7716" w:rsidRPr="004C7716" w:rsidRDefault="004C7716" w:rsidP="004C7716">
            <w:pPr>
              <w:spacing w:line="360" w:lineRule="auto"/>
              <w:jc w:val="both"/>
              <w:rPr>
                <w:sz w:val="20"/>
                <w:szCs w:val="20"/>
              </w:rPr>
            </w:pPr>
            <w:r w:rsidRPr="004C7716">
              <w:rPr>
                <w:sz w:val="20"/>
                <w:szCs w:val="20"/>
              </w:rPr>
              <w:t>х</w:t>
            </w:r>
          </w:p>
        </w:tc>
        <w:tc>
          <w:tcPr>
            <w:tcW w:w="991" w:type="dxa"/>
            <w:gridSpan w:val="2"/>
            <w:vAlign w:val="bottom"/>
          </w:tcPr>
          <w:p w:rsidR="004C7716" w:rsidRPr="004C7716" w:rsidRDefault="004C7716" w:rsidP="004C7716">
            <w:pPr>
              <w:spacing w:line="360" w:lineRule="auto"/>
              <w:jc w:val="both"/>
              <w:rPr>
                <w:sz w:val="20"/>
                <w:szCs w:val="20"/>
              </w:rPr>
            </w:pPr>
            <w:r w:rsidRPr="004C7716">
              <w:rPr>
                <w:sz w:val="20"/>
                <w:szCs w:val="20"/>
              </w:rPr>
              <w:t>х</w:t>
            </w:r>
          </w:p>
        </w:tc>
        <w:tc>
          <w:tcPr>
            <w:tcW w:w="1078" w:type="dxa"/>
            <w:gridSpan w:val="2"/>
            <w:vAlign w:val="bottom"/>
          </w:tcPr>
          <w:p w:rsidR="004C7716" w:rsidRPr="004C7716" w:rsidRDefault="004C7716" w:rsidP="004C7716">
            <w:pPr>
              <w:spacing w:line="360" w:lineRule="auto"/>
              <w:jc w:val="both"/>
              <w:rPr>
                <w:sz w:val="20"/>
                <w:szCs w:val="20"/>
              </w:rPr>
            </w:pPr>
            <w:r w:rsidRPr="004C7716">
              <w:rPr>
                <w:sz w:val="20"/>
                <w:szCs w:val="20"/>
              </w:rPr>
              <w:t>х</w:t>
            </w:r>
          </w:p>
        </w:tc>
        <w:tc>
          <w:tcPr>
            <w:tcW w:w="855" w:type="dxa"/>
            <w:gridSpan w:val="2"/>
            <w:vAlign w:val="bottom"/>
          </w:tcPr>
          <w:p w:rsidR="004C7716" w:rsidRPr="004C7716" w:rsidRDefault="004C7716" w:rsidP="004C7716">
            <w:pPr>
              <w:spacing w:line="360" w:lineRule="auto"/>
              <w:jc w:val="both"/>
              <w:rPr>
                <w:sz w:val="20"/>
                <w:szCs w:val="20"/>
              </w:rPr>
            </w:pPr>
            <w:r w:rsidRPr="004C7716">
              <w:rPr>
                <w:sz w:val="20"/>
                <w:szCs w:val="20"/>
              </w:rPr>
              <w:t>х</w:t>
            </w:r>
          </w:p>
        </w:tc>
        <w:tc>
          <w:tcPr>
            <w:tcW w:w="818" w:type="dxa"/>
            <w:gridSpan w:val="2"/>
            <w:vAlign w:val="bottom"/>
          </w:tcPr>
          <w:p w:rsidR="004C7716" w:rsidRPr="004C7716" w:rsidRDefault="004C7716" w:rsidP="004C7716">
            <w:pPr>
              <w:spacing w:line="360" w:lineRule="auto"/>
              <w:jc w:val="both"/>
              <w:rPr>
                <w:sz w:val="20"/>
                <w:szCs w:val="20"/>
              </w:rPr>
            </w:pPr>
            <w:r w:rsidRPr="004C7716">
              <w:rPr>
                <w:sz w:val="20"/>
                <w:szCs w:val="20"/>
              </w:rPr>
              <w:t>х</w:t>
            </w:r>
          </w:p>
        </w:tc>
        <w:tc>
          <w:tcPr>
            <w:tcW w:w="249" w:type="dxa"/>
            <w:gridSpan w:val="2"/>
            <w:vAlign w:val="bottom"/>
          </w:tcPr>
          <w:p w:rsidR="004C7716" w:rsidRPr="004C7716" w:rsidRDefault="004C7716" w:rsidP="004C7716">
            <w:pPr>
              <w:spacing w:line="360" w:lineRule="auto"/>
              <w:jc w:val="both"/>
              <w:rPr>
                <w:sz w:val="20"/>
                <w:szCs w:val="20"/>
              </w:rPr>
            </w:pPr>
            <w:r w:rsidRPr="004C7716">
              <w:rPr>
                <w:sz w:val="20"/>
                <w:szCs w:val="20"/>
              </w:rPr>
              <w:t>(</w:t>
            </w:r>
          </w:p>
        </w:tc>
        <w:tc>
          <w:tcPr>
            <w:tcW w:w="747" w:type="dxa"/>
            <w:gridSpan w:val="3"/>
            <w:vAlign w:val="bottom"/>
          </w:tcPr>
          <w:p w:rsidR="004C7716" w:rsidRPr="004C7716" w:rsidRDefault="004C7716" w:rsidP="004C7716">
            <w:pPr>
              <w:spacing w:line="360" w:lineRule="auto"/>
              <w:jc w:val="both"/>
              <w:rPr>
                <w:sz w:val="20"/>
                <w:szCs w:val="20"/>
              </w:rPr>
            </w:pPr>
            <w:r w:rsidRPr="004C7716">
              <w:rPr>
                <w:sz w:val="20"/>
                <w:szCs w:val="20"/>
              </w:rPr>
              <w:t>41694</w:t>
            </w:r>
          </w:p>
        </w:tc>
        <w:tc>
          <w:tcPr>
            <w:tcW w:w="249" w:type="dxa"/>
            <w:vAlign w:val="bottom"/>
          </w:tcPr>
          <w:p w:rsidR="004C7716" w:rsidRPr="004C7716" w:rsidRDefault="004C7716" w:rsidP="004C7716">
            <w:pPr>
              <w:spacing w:line="360" w:lineRule="auto"/>
              <w:jc w:val="both"/>
              <w:rPr>
                <w:sz w:val="20"/>
                <w:szCs w:val="20"/>
              </w:rPr>
            </w:pPr>
            <w:r w:rsidRPr="004C7716">
              <w:rPr>
                <w:sz w:val="20"/>
                <w:szCs w:val="20"/>
              </w:rPr>
              <w:t>)</w:t>
            </w:r>
          </w:p>
        </w:tc>
        <w:tc>
          <w:tcPr>
            <w:tcW w:w="249" w:type="dxa"/>
            <w:gridSpan w:val="2"/>
            <w:vAlign w:val="bottom"/>
          </w:tcPr>
          <w:p w:rsidR="004C7716" w:rsidRPr="004C7716" w:rsidRDefault="004C7716" w:rsidP="004C7716">
            <w:pPr>
              <w:spacing w:line="360" w:lineRule="auto"/>
              <w:jc w:val="both"/>
              <w:rPr>
                <w:sz w:val="20"/>
                <w:szCs w:val="20"/>
              </w:rPr>
            </w:pPr>
            <w:r w:rsidRPr="004C7716">
              <w:rPr>
                <w:sz w:val="20"/>
                <w:szCs w:val="20"/>
              </w:rPr>
              <w:t>(</w:t>
            </w:r>
          </w:p>
        </w:tc>
        <w:tc>
          <w:tcPr>
            <w:tcW w:w="896" w:type="dxa"/>
            <w:gridSpan w:val="3"/>
            <w:vAlign w:val="bottom"/>
          </w:tcPr>
          <w:p w:rsidR="004C7716" w:rsidRPr="004C7716" w:rsidRDefault="004C7716" w:rsidP="004C7716">
            <w:pPr>
              <w:spacing w:line="360" w:lineRule="auto"/>
              <w:jc w:val="both"/>
              <w:rPr>
                <w:sz w:val="20"/>
                <w:szCs w:val="20"/>
              </w:rPr>
            </w:pPr>
            <w:r w:rsidRPr="004C7716">
              <w:rPr>
                <w:sz w:val="20"/>
                <w:szCs w:val="20"/>
              </w:rPr>
              <w:t>41694</w:t>
            </w:r>
          </w:p>
        </w:tc>
      </w:tr>
    </w:tbl>
    <w:p w:rsidR="004C7716" w:rsidRDefault="004C7716" w:rsidP="009335E0">
      <w:pPr>
        <w:spacing w:line="360" w:lineRule="auto"/>
        <w:ind w:firstLine="709"/>
        <w:jc w:val="both"/>
        <w:rPr>
          <w:sz w:val="28"/>
          <w:szCs w:val="28"/>
        </w:rPr>
      </w:pPr>
    </w:p>
    <w:p w:rsidR="003F44F1" w:rsidRPr="009335E0" w:rsidRDefault="003F44F1" w:rsidP="009335E0">
      <w:pPr>
        <w:spacing w:line="360" w:lineRule="auto"/>
        <w:ind w:firstLine="709"/>
        <w:jc w:val="both"/>
        <w:rPr>
          <w:sz w:val="28"/>
          <w:szCs w:val="28"/>
        </w:rPr>
      </w:pPr>
      <w:r w:rsidRPr="009335E0">
        <w:rPr>
          <w:sz w:val="28"/>
          <w:szCs w:val="28"/>
        </w:rPr>
        <w:t>Форма 0710003с. 2</w:t>
      </w:r>
    </w:p>
    <w:tbl>
      <w:tblPr>
        <w:tblW w:w="481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4"/>
        <w:gridCol w:w="456"/>
        <w:gridCol w:w="317"/>
        <w:gridCol w:w="318"/>
        <w:gridCol w:w="318"/>
        <w:gridCol w:w="1022"/>
        <w:gridCol w:w="977"/>
        <w:gridCol w:w="1016"/>
        <w:gridCol w:w="843"/>
        <w:gridCol w:w="250"/>
        <w:gridCol w:w="250"/>
        <w:gridCol w:w="250"/>
        <w:gridCol w:w="250"/>
        <w:gridCol w:w="250"/>
        <w:gridCol w:w="250"/>
        <w:gridCol w:w="250"/>
        <w:gridCol w:w="250"/>
        <w:gridCol w:w="395"/>
      </w:tblGrid>
      <w:tr w:rsidR="003F44F1" w:rsidRPr="004C7716" w:rsidTr="004C7716">
        <w:tc>
          <w:tcPr>
            <w:tcW w:w="2010" w:type="dxa"/>
            <w:gridSpan w:val="2"/>
          </w:tcPr>
          <w:p w:rsidR="003F44F1" w:rsidRPr="004C7716" w:rsidRDefault="003F44F1" w:rsidP="004C7716">
            <w:pPr>
              <w:spacing w:line="360" w:lineRule="auto"/>
              <w:jc w:val="both"/>
              <w:rPr>
                <w:sz w:val="20"/>
                <w:szCs w:val="20"/>
              </w:rPr>
            </w:pPr>
            <w:r w:rsidRPr="004C7716">
              <w:rPr>
                <w:sz w:val="20"/>
                <w:szCs w:val="20"/>
              </w:rPr>
              <w:t>Показатель</w:t>
            </w:r>
          </w:p>
        </w:tc>
        <w:tc>
          <w:tcPr>
            <w:tcW w:w="953" w:type="dxa"/>
            <w:gridSpan w:val="3"/>
            <w:vMerge w:val="restart"/>
          </w:tcPr>
          <w:p w:rsidR="003F44F1" w:rsidRPr="004C7716" w:rsidRDefault="003F44F1" w:rsidP="004C7716">
            <w:pPr>
              <w:spacing w:line="360" w:lineRule="auto"/>
              <w:jc w:val="both"/>
              <w:rPr>
                <w:sz w:val="20"/>
                <w:szCs w:val="20"/>
              </w:rPr>
            </w:pPr>
            <w:r w:rsidRPr="004C7716">
              <w:rPr>
                <w:sz w:val="20"/>
                <w:szCs w:val="20"/>
              </w:rPr>
              <w:t>Уставный капитал</w:t>
            </w:r>
          </w:p>
        </w:tc>
        <w:tc>
          <w:tcPr>
            <w:tcW w:w="1022" w:type="dxa"/>
            <w:vMerge w:val="restart"/>
          </w:tcPr>
          <w:p w:rsidR="003F44F1" w:rsidRPr="004C7716" w:rsidRDefault="003F44F1" w:rsidP="004C7716">
            <w:pPr>
              <w:spacing w:line="360" w:lineRule="auto"/>
              <w:jc w:val="both"/>
              <w:rPr>
                <w:sz w:val="20"/>
                <w:szCs w:val="20"/>
              </w:rPr>
            </w:pPr>
            <w:r w:rsidRPr="004C7716">
              <w:rPr>
                <w:sz w:val="20"/>
                <w:szCs w:val="20"/>
              </w:rPr>
              <w:t>Добавочный капитал</w:t>
            </w:r>
          </w:p>
        </w:tc>
        <w:tc>
          <w:tcPr>
            <w:tcW w:w="1993" w:type="dxa"/>
            <w:gridSpan w:val="2"/>
          </w:tcPr>
          <w:p w:rsidR="003F44F1" w:rsidRPr="004C7716" w:rsidRDefault="003F44F1" w:rsidP="004C7716">
            <w:pPr>
              <w:spacing w:line="360" w:lineRule="auto"/>
              <w:jc w:val="both"/>
              <w:rPr>
                <w:sz w:val="20"/>
                <w:szCs w:val="20"/>
              </w:rPr>
            </w:pPr>
            <w:r w:rsidRPr="004C7716">
              <w:rPr>
                <w:sz w:val="20"/>
                <w:szCs w:val="20"/>
              </w:rPr>
              <w:t>В том числе</w:t>
            </w:r>
          </w:p>
        </w:tc>
        <w:tc>
          <w:tcPr>
            <w:tcW w:w="843" w:type="dxa"/>
            <w:vMerge w:val="restart"/>
          </w:tcPr>
          <w:p w:rsidR="003F44F1" w:rsidRPr="004C7716" w:rsidRDefault="003F44F1" w:rsidP="004C7716">
            <w:pPr>
              <w:spacing w:line="360" w:lineRule="auto"/>
              <w:jc w:val="both"/>
              <w:rPr>
                <w:sz w:val="20"/>
                <w:szCs w:val="20"/>
              </w:rPr>
            </w:pPr>
            <w:r w:rsidRPr="004C7716">
              <w:rPr>
                <w:sz w:val="20"/>
                <w:szCs w:val="20"/>
              </w:rPr>
              <w:t>Резервный капитал</w:t>
            </w:r>
          </w:p>
        </w:tc>
        <w:tc>
          <w:tcPr>
            <w:tcW w:w="1250" w:type="dxa"/>
            <w:gridSpan w:val="5"/>
            <w:vMerge w:val="restart"/>
          </w:tcPr>
          <w:p w:rsidR="003F44F1" w:rsidRPr="004C7716" w:rsidRDefault="003F44F1" w:rsidP="004C7716">
            <w:pPr>
              <w:spacing w:line="360" w:lineRule="auto"/>
              <w:jc w:val="both"/>
              <w:rPr>
                <w:sz w:val="20"/>
                <w:szCs w:val="20"/>
              </w:rPr>
            </w:pPr>
            <w:r w:rsidRPr="004C7716">
              <w:rPr>
                <w:sz w:val="20"/>
                <w:szCs w:val="20"/>
              </w:rPr>
              <w:t>Нераспределенная прибыль (непокрытый убыток)</w:t>
            </w:r>
          </w:p>
        </w:tc>
        <w:tc>
          <w:tcPr>
            <w:tcW w:w="1145" w:type="dxa"/>
            <w:gridSpan w:val="4"/>
            <w:vMerge w:val="restart"/>
          </w:tcPr>
          <w:p w:rsidR="003F44F1" w:rsidRPr="004C7716" w:rsidRDefault="003F44F1" w:rsidP="004C7716">
            <w:pPr>
              <w:spacing w:line="360" w:lineRule="auto"/>
              <w:jc w:val="both"/>
              <w:rPr>
                <w:sz w:val="20"/>
                <w:szCs w:val="20"/>
              </w:rPr>
            </w:pPr>
            <w:r w:rsidRPr="004C7716">
              <w:rPr>
                <w:sz w:val="20"/>
                <w:szCs w:val="20"/>
              </w:rPr>
              <w:t>Итого</w:t>
            </w:r>
          </w:p>
        </w:tc>
      </w:tr>
      <w:tr w:rsidR="003F44F1" w:rsidRPr="004C7716" w:rsidTr="004C7716">
        <w:tc>
          <w:tcPr>
            <w:tcW w:w="1554" w:type="dxa"/>
          </w:tcPr>
          <w:p w:rsidR="003F44F1" w:rsidRPr="004C7716" w:rsidRDefault="003F44F1" w:rsidP="004C7716">
            <w:pPr>
              <w:spacing w:line="360" w:lineRule="auto"/>
              <w:jc w:val="both"/>
              <w:rPr>
                <w:sz w:val="20"/>
                <w:szCs w:val="20"/>
              </w:rPr>
            </w:pPr>
            <w:r w:rsidRPr="004C7716">
              <w:rPr>
                <w:sz w:val="20"/>
                <w:szCs w:val="20"/>
              </w:rPr>
              <w:t>наименование</w:t>
            </w:r>
          </w:p>
        </w:tc>
        <w:tc>
          <w:tcPr>
            <w:tcW w:w="456" w:type="dxa"/>
          </w:tcPr>
          <w:p w:rsidR="003F44F1" w:rsidRPr="004C7716" w:rsidRDefault="003F44F1" w:rsidP="004C7716">
            <w:pPr>
              <w:spacing w:line="360" w:lineRule="auto"/>
              <w:jc w:val="both"/>
              <w:rPr>
                <w:sz w:val="20"/>
                <w:szCs w:val="20"/>
              </w:rPr>
            </w:pPr>
            <w:r w:rsidRPr="004C7716">
              <w:rPr>
                <w:sz w:val="20"/>
                <w:szCs w:val="20"/>
              </w:rPr>
              <w:t>код</w:t>
            </w:r>
          </w:p>
        </w:tc>
        <w:tc>
          <w:tcPr>
            <w:tcW w:w="953" w:type="dxa"/>
            <w:gridSpan w:val="3"/>
            <w:vMerge/>
          </w:tcPr>
          <w:p w:rsidR="003F44F1" w:rsidRPr="004C7716" w:rsidRDefault="003F44F1" w:rsidP="004C7716">
            <w:pPr>
              <w:spacing w:line="360" w:lineRule="auto"/>
              <w:jc w:val="both"/>
              <w:rPr>
                <w:sz w:val="20"/>
                <w:szCs w:val="20"/>
              </w:rPr>
            </w:pPr>
          </w:p>
        </w:tc>
        <w:tc>
          <w:tcPr>
            <w:tcW w:w="1022" w:type="dxa"/>
            <w:vMerge/>
          </w:tcPr>
          <w:p w:rsidR="003F44F1" w:rsidRPr="004C7716" w:rsidRDefault="003F44F1" w:rsidP="004C7716">
            <w:pPr>
              <w:spacing w:line="360" w:lineRule="auto"/>
              <w:jc w:val="both"/>
              <w:rPr>
                <w:sz w:val="20"/>
                <w:szCs w:val="20"/>
              </w:rPr>
            </w:pPr>
          </w:p>
        </w:tc>
        <w:tc>
          <w:tcPr>
            <w:tcW w:w="977" w:type="dxa"/>
          </w:tcPr>
          <w:p w:rsidR="003F44F1" w:rsidRPr="004C7716" w:rsidRDefault="003F44F1" w:rsidP="004C7716">
            <w:pPr>
              <w:spacing w:line="360" w:lineRule="auto"/>
              <w:jc w:val="both"/>
              <w:rPr>
                <w:sz w:val="20"/>
                <w:szCs w:val="20"/>
              </w:rPr>
            </w:pPr>
            <w:r w:rsidRPr="004C7716">
              <w:rPr>
                <w:sz w:val="20"/>
                <w:szCs w:val="20"/>
              </w:rPr>
              <w:t>Эмиссионный доход</w:t>
            </w:r>
          </w:p>
        </w:tc>
        <w:tc>
          <w:tcPr>
            <w:tcW w:w="1016" w:type="dxa"/>
          </w:tcPr>
          <w:p w:rsidR="003F44F1" w:rsidRPr="004C7716" w:rsidRDefault="003F44F1" w:rsidP="004C7716">
            <w:pPr>
              <w:spacing w:line="360" w:lineRule="auto"/>
              <w:jc w:val="both"/>
              <w:rPr>
                <w:sz w:val="20"/>
                <w:szCs w:val="20"/>
              </w:rPr>
            </w:pPr>
            <w:r w:rsidRPr="004C7716">
              <w:rPr>
                <w:sz w:val="20"/>
                <w:szCs w:val="20"/>
              </w:rPr>
              <w:t>Дооценка активов</w:t>
            </w:r>
          </w:p>
        </w:tc>
        <w:tc>
          <w:tcPr>
            <w:tcW w:w="843" w:type="dxa"/>
            <w:vMerge/>
          </w:tcPr>
          <w:p w:rsidR="003F44F1" w:rsidRPr="004C7716" w:rsidRDefault="003F44F1" w:rsidP="004C7716">
            <w:pPr>
              <w:spacing w:line="360" w:lineRule="auto"/>
              <w:jc w:val="both"/>
              <w:rPr>
                <w:sz w:val="20"/>
                <w:szCs w:val="20"/>
              </w:rPr>
            </w:pPr>
          </w:p>
        </w:tc>
        <w:tc>
          <w:tcPr>
            <w:tcW w:w="1250" w:type="dxa"/>
            <w:gridSpan w:val="5"/>
            <w:vMerge/>
          </w:tcPr>
          <w:p w:rsidR="003F44F1" w:rsidRPr="004C7716" w:rsidRDefault="003F44F1" w:rsidP="004C7716">
            <w:pPr>
              <w:spacing w:line="360" w:lineRule="auto"/>
              <w:jc w:val="both"/>
              <w:rPr>
                <w:sz w:val="20"/>
                <w:szCs w:val="20"/>
              </w:rPr>
            </w:pPr>
          </w:p>
        </w:tc>
        <w:tc>
          <w:tcPr>
            <w:tcW w:w="1145" w:type="dxa"/>
            <w:gridSpan w:val="4"/>
            <w:vMerge/>
          </w:tcPr>
          <w:p w:rsidR="003F44F1" w:rsidRPr="004C7716" w:rsidRDefault="003F44F1" w:rsidP="004C7716">
            <w:pPr>
              <w:spacing w:line="360" w:lineRule="auto"/>
              <w:jc w:val="both"/>
              <w:rPr>
                <w:sz w:val="20"/>
                <w:szCs w:val="20"/>
              </w:rPr>
            </w:pPr>
          </w:p>
        </w:tc>
      </w:tr>
      <w:tr w:rsidR="003F44F1" w:rsidRPr="004C7716" w:rsidTr="004C7716">
        <w:tc>
          <w:tcPr>
            <w:tcW w:w="1554" w:type="dxa"/>
          </w:tcPr>
          <w:p w:rsidR="003F44F1" w:rsidRPr="004C7716" w:rsidRDefault="003F44F1" w:rsidP="004C7716">
            <w:pPr>
              <w:spacing w:line="360" w:lineRule="auto"/>
              <w:jc w:val="both"/>
              <w:rPr>
                <w:sz w:val="20"/>
                <w:szCs w:val="20"/>
              </w:rPr>
            </w:pPr>
            <w:r w:rsidRPr="004C7716">
              <w:rPr>
                <w:sz w:val="20"/>
                <w:szCs w:val="20"/>
              </w:rPr>
              <w:t>1</w:t>
            </w:r>
          </w:p>
        </w:tc>
        <w:tc>
          <w:tcPr>
            <w:tcW w:w="456" w:type="dxa"/>
          </w:tcPr>
          <w:p w:rsidR="003F44F1" w:rsidRPr="004C7716" w:rsidRDefault="003F44F1" w:rsidP="004C7716">
            <w:pPr>
              <w:spacing w:line="360" w:lineRule="auto"/>
              <w:jc w:val="both"/>
              <w:rPr>
                <w:sz w:val="20"/>
                <w:szCs w:val="20"/>
              </w:rPr>
            </w:pPr>
            <w:r w:rsidRPr="004C7716">
              <w:rPr>
                <w:sz w:val="20"/>
                <w:szCs w:val="20"/>
              </w:rPr>
              <w:t>2</w:t>
            </w:r>
          </w:p>
        </w:tc>
        <w:tc>
          <w:tcPr>
            <w:tcW w:w="953" w:type="dxa"/>
            <w:gridSpan w:val="3"/>
          </w:tcPr>
          <w:p w:rsidR="003F44F1" w:rsidRPr="004C7716" w:rsidRDefault="003F44F1" w:rsidP="004C7716">
            <w:pPr>
              <w:spacing w:line="360" w:lineRule="auto"/>
              <w:jc w:val="both"/>
              <w:rPr>
                <w:sz w:val="20"/>
                <w:szCs w:val="20"/>
              </w:rPr>
            </w:pPr>
            <w:r w:rsidRPr="004C7716">
              <w:rPr>
                <w:sz w:val="20"/>
                <w:szCs w:val="20"/>
              </w:rPr>
              <w:t>3</w:t>
            </w:r>
          </w:p>
        </w:tc>
        <w:tc>
          <w:tcPr>
            <w:tcW w:w="1022" w:type="dxa"/>
          </w:tcPr>
          <w:p w:rsidR="003F44F1" w:rsidRPr="004C7716" w:rsidRDefault="003F44F1" w:rsidP="004C7716">
            <w:pPr>
              <w:spacing w:line="360" w:lineRule="auto"/>
              <w:jc w:val="both"/>
              <w:rPr>
                <w:sz w:val="20"/>
                <w:szCs w:val="20"/>
              </w:rPr>
            </w:pPr>
            <w:r w:rsidRPr="004C7716">
              <w:rPr>
                <w:sz w:val="20"/>
                <w:szCs w:val="20"/>
              </w:rPr>
              <w:t>4</w:t>
            </w:r>
          </w:p>
        </w:tc>
        <w:tc>
          <w:tcPr>
            <w:tcW w:w="977" w:type="dxa"/>
          </w:tcPr>
          <w:p w:rsidR="003F44F1" w:rsidRPr="004C7716" w:rsidRDefault="003F44F1" w:rsidP="004C7716">
            <w:pPr>
              <w:spacing w:line="360" w:lineRule="auto"/>
              <w:jc w:val="both"/>
              <w:rPr>
                <w:sz w:val="20"/>
                <w:szCs w:val="20"/>
              </w:rPr>
            </w:pPr>
          </w:p>
        </w:tc>
        <w:tc>
          <w:tcPr>
            <w:tcW w:w="1016" w:type="dxa"/>
          </w:tcPr>
          <w:p w:rsidR="003F44F1" w:rsidRPr="004C7716" w:rsidRDefault="003F44F1" w:rsidP="004C7716">
            <w:pPr>
              <w:spacing w:line="360" w:lineRule="auto"/>
              <w:jc w:val="both"/>
              <w:rPr>
                <w:sz w:val="20"/>
                <w:szCs w:val="20"/>
              </w:rPr>
            </w:pPr>
          </w:p>
        </w:tc>
        <w:tc>
          <w:tcPr>
            <w:tcW w:w="843" w:type="dxa"/>
          </w:tcPr>
          <w:p w:rsidR="003F44F1" w:rsidRPr="004C7716" w:rsidRDefault="003F44F1" w:rsidP="004C7716">
            <w:pPr>
              <w:spacing w:line="360" w:lineRule="auto"/>
              <w:jc w:val="both"/>
              <w:rPr>
                <w:sz w:val="20"/>
                <w:szCs w:val="20"/>
              </w:rPr>
            </w:pPr>
            <w:r w:rsidRPr="004C7716">
              <w:rPr>
                <w:sz w:val="20"/>
                <w:szCs w:val="20"/>
              </w:rPr>
              <w:t>5</w:t>
            </w:r>
          </w:p>
        </w:tc>
        <w:tc>
          <w:tcPr>
            <w:tcW w:w="1250" w:type="dxa"/>
            <w:gridSpan w:val="5"/>
          </w:tcPr>
          <w:p w:rsidR="003F44F1" w:rsidRPr="004C7716" w:rsidRDefault="003F44F1" w:rsidP="004C7716">
            <w:pPr>
              <w:spacing w:line="360" w:lineRule="auto"/>
              <w:jc w:val="both"/>
              <w:rPr>
                <w:sz w:val="20"/>
                <w:szCs w:val="20"/>
              </w:rPr>
            </w:pPr>
            <w:r w:rsidRPr="004C7716">
              <w:rPr>
                <w:sz w:val="20"/>
                <w:szCs w:val="20"/>
              </w:rPr>
              <w:t>6</w:t>
            </w:r>
          </w:p>
        </w:tc>
        <w:tc>
          <w:tcPr>
            <w:tcW w:w="1145" w:type="dxa"/>
            <w:gridSpan w:val="4"/>
          </w:tcPr>
          <w:p w:rsidR="003F44F1" w:rsidRPr="004C7716" w:rsidRDefault="003F44F1" w:rsidP="004C7716">
            <w:pPr>
              <w:spacing w:line="360" w:lineRule="auto"/>
              <w:jc w:val="both"/>
              <w:rPr>
                <w:sz w:val="20"/>
                <w:szCs w:val="20"/>
              </w:rPr>
            </w:pPr>
            <w:r w:rsidRPr="004C7716">
              <w:rPr>
                <w:sz w:val="20"/>
                <w:szCs w:val="20"/>
              </w:rPr>
              <w:t>7</w:t>
            </w:r>
          </w:p>
        </w:tc>
      </w:tr>
      <w:tr w:rsidR="003F44F1" w:rsidRPr="004C7716" w:rsidTr="004C7716">
        <w:tc>
          <w:tcPr>
            <w:tcW w:w="1554" w:type="dxa"/>
          </w:tcPr>
          <w:p w:rsidR="003F44F1" w:rsidRPr="004C7716" w:rsidRDefault="003F44F1" w:rsidP="004C7716">
            <w:pPr>
              <w:spacing w:line="360" w:lineRule="auto"/>
              <w:jc w:val="both"/>
              <w:rPr>
                <w:sz w:val="20"/>
                <w:szCs w:val="20"/>
              </w:rPr>
            </w:pPr>
            <w:r w:rsidRPr="004C7716">
              <w:rPr>
                <w:sz w:val="20"/>
                <w:szCs w:val="20"/>
              </w:rPr>
              <w:t>Отчисления в резервный фонд</w:t>
            </w:r>
          </w:p>
        </w:tc>
        <w:tc>
          <w:tcPr>
            <w:tcW w:w="456" w:type="dxa"/>
            <w:vAlign w:val="bottom"/>
          </w:tcPr>
          <w:p w:rsidR="003F44F1" w:rsidRPr="004C7716" w:rsidRDefault="003F44F1" w:rsidP="004C7716">
            <w:pPr>
              <w:spacing w:line="360" w:lineRule="auto"/>
              <w:jc w:val="both"/>
              <w:rPr>
                <w:sz w:val="20"/>
                <w:szCs w:val="20"/>
              </w:rPr>
            </w:pPr>
            <w:r w:rsidRPr="004C7716">
              <w:rPr>
                <w:sz w:val="20"/>
                <w:szCs w:val="20"/>
              </w:rPr>
              <w:t>110</w:t>
            </w:r>
          </w:p>
        </w:tc>
        <w:tc>
          <w:tcPr>
            <w:tcW w:w="953" w:type="dxa"/>
            <w:gridSpan w:val="3"/>
            <w:vAlign w:val="bottom"/>
          </w:tcPr>
          <w:p w:rsidR="003F44F1" w:rsidRPr="004C7716" w:rsidRDefault="003F44F1" w:rsidP="004C7716">
            <w:pPr>
              <w:spacing w:line="360" w:lineRule="auto"/>
              <w:jc w:val="both"/>
              <w:rPr>
                <w:sz w:val="20"/>
                <w:szCs w:val="20"/>
              </w:rPr>
            </w:pPr>
            <w:r w:rsidRPr="004C7716">
              <w:rPr>
                <w:sz w:val="20"/>
                <w:szCs w:val="20"/>
              </w:rPr>
              <w:t>х</w:t>
            </w:r>
          </w:p>
        </w:tc>
        <w:tc>
          <w:tcPr>
            <w:tcW w:w="1022" w:type="dxa"/>
            <w:vAlign w:val="bottom"/>
          </w:tcPr>
          <w:p w:rsidR="003F44F1" w:rsidRPr="004C7716" w:rsidRDefault="003F44F1" w:rsidP="004C7716">
            <w:pPr>
              <w:spacing w:line="360" w:lineRule="auto"/>
              <w:jc w:val="both"/>
              <w:rPr>
                <w:sz w:val="20"/>
                <w:szCs w:val="20"/>
              </w:rPr>
            </w:pPr>
            <w:r w:rsidRPr="004C7716">
              <w:rPr>
                <w:sz w:val="20"/>
                <w:szCs w:val="20"/>
              </w:rPr>
              <w:t>х</w:t>
            </w:r>
          </w:p>
        </w:tc>
        <w:tc>
          <w:tcPr>
            <w:tcW w:w="977" w:type="dxa"/>
            <w:vAlign w:val="bottom"/>
          </w:tcPr>
          <w:p w:rsidR="003F44F1" w:rsidRPr="004C7716" w:rsidRDefault="003F44F1" w:rsidP="004C7716">
            <w:pPr>
              <w:spacing w:line="360" w:lineRule="auto"/>
              <w:jc w:val="both"/>
              <w:rPr>
                <w:sz w:val="20"/>
                <w:szCs w:val="20"/>
              </w:rPr>
            </w:pPr>
            <w:r w:rsidRPr="004C7716">
              <w:rPr>
                <w:sz w:val="20"/>
                <w:szCs w:val="20"/>
              </w:rPr>
              <w:t>х</w:t>
            </w:r>
          </w:p>
        </w:tc>
        <w:tc>
          <w:tcPr>
            <w:tcW w:w="1016" w:type="dxa"/>
            <w:vAlign w:val="bottom"/>
          </w:tcPr>
          <w:p w:rsidR="003F44F1" w:rsidRPr="004C7716" w:rsidRDefault="003F44F1" w:rsidP="004C7716">
            <w:pPr>
              <w:spacing w:line="360" w:lineRule="auto"/>
              <w:jc w:val="both"/>
              <w:rPr>
                <w:sz w:val="20"/>
                <w:szCs w:val="20"/>
              </w:rPr>
            </w:pPr>
            <w:r w:rsidRPr="004C7716">
              <w:rPr>
                <w:sz w:val="20"/>
                <w:szCs w:val="20"/>
              </w:rPr>
              <w:t>х</w:t>
            </w:r>
          </w:p>
        </w:tc>
        <w:tc>
          <w:tcPr>
            <w:tcW w:w="843" w:type="dxa"/>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250" w:type="dxa"/>
            <w:vAlign w:val="bottom"/>
          </w:tcPr>
          <w:p w:rsidR="003F44F1" w:rsidRPr="004C7716" w:rsidRDefault="003F44F1" w:rsidP="004C7716">
            <w:pPr>
              <w:spacing w:line="360" w:lineRule="auto"/>
              <w:jc w:val="both"/>
              <w:rPr>
                <w:sz w:val="20"/>
                <w:szCs w:val="20"/>
              </w:rPr>
            </w:pPr>
            <w:r w:rsidRPr="004C7716">
              <w:rPr>
                <w:sz w:val="20"/>
                <w:szCs w:val="20"/>
              </w:rPr>
              <w:t>(</w:t>
            </w:r>
          </w:p>
        </w:tc>
        <w:tc>
          <w:tcPr>
            <w:tcW w:w="250" w:type="dxa"/>
            <w:vAlign w:val="bottom"/>
          </w:tcPr>
          <w:p w:rsidR="003F44F1" w:rsidRPr="004C7716" w:rsidRDefault="003F44F1" w:rsidP="004C7716">
            <w:pPr>
              <w:spacing w:line="360" w:lineRule="auto"/>
              <w:jc w:val="both"/>
              <w:rPr>
                <w:sz w:val="20"/>
                <w:szCs w:val="20"/>
              </w:rPr>
            </w:pPr>
          </w:p>
        </w:tc>
        <w:tc>
          <w:tcPr>
            <w:tcW w:w="250" w:type="dxa"/>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250" w:type="dxa"/>
            <w:vAlign w:val="bottom"/>
          </w:tcPr>
          <w:p w:rsidR="003F44F1" w:rsidRPr="004C7716" w:rsidRDefault="003F44F1" w:rsidP="004C7716">
            <w:pPr>
              <w:spacing w:line="360" w:lineRule="auto"/>
              <w:jc w:val="both"/>
              <w:rPr>
                <w:sz w:val="20"/>
                <w:szCs w:val="20"/>
              </w:rPr>
            </w:pPr>
          </w:p>
        </w:tc>
        <w:tc>
          <w:tcPr>
            <w:tcW w:w="250" w:type="dxa"/>
            <w:vAlign w:val="bottom"/>
          </w:tcPr>
          <w:p w:rsidR="003F44F1" w:rsidRPr="004C7716" w:rsidRDefault="003F44F1" w:rsidP="004C7716">
            <w:pPr>
              <w:spacing w:line="360" w:lineRule="auto"/>
              <w:jc w:val="both"/>
              <w:rPr>
                <w:sz w:val="20"/>
                <w:szCs w:val="20"/>
              </w:rPr>
            </w:pPr>
            <w:r w:rsidRPr="004C7716">
              <w:rPr>
                <w:sz w:val="20"/>
                <w:szCs w:val="20"/>
              </w:rPr>
              <w:t>)</w:t>
            </w:r>
          </w:p>
        </w:tc>
        <w:tc>
          <w:tcPr>
            <w:tcW w:w="1145" w:type="dxa"/>
            <w:gridSpan w:val="4"/>
            <w:vAlign w:val="bottom"/>
          </w:tcPr>
          <w:p w:rsidR="003F44F1" w:rsidRPr="004C7716" w:rsidRDefault="003F44F1" w:rsidP="004C7716">
            <w:pPr>
              <w:spacing w:line="360" w:lineRule="auto"/>
              <w:jc w:val="both"/>
              <w:rPr>
                <w:sz w:val="20"/>
                <w:szCs w:val="20"/>
              </w:rPr>
            </w:pPr>
            <w:r w:rsidRPr="004C7716">
              <w:rPr>
                <w:sz w:val="20"/>
                <w:szCs w:val="20"/>
              </w:rPr>
              <w:t>0</w:t>
            </w:r>
          </w:p>
        </w:tc>
      </w:tr>
      <w:tr w:rsidR="003F44F1" w:rsidRPr="004C7716" w:rsidTr="004C7716">
        <w:tc>
          <w:tcPr>
            <w:tcW w:w="1554" w:type="dxa"/>
          </w:tcPr>
          <w:p w:rsidR="009335E0" w:rsidRPr="004C7716" w:rsidRDefault="003F44F1" w:rsidP="004C7716">
            <w:pPr>
              <w:spacing w:line="360" w:lineRule="auto"/>
              <w:jc w:val="both"/>
              <w:rPr>
                <w:sz w:val="20"/>
                <w:szCs w:val="20"/>
              </w:rPr>
            </w:pPr>
            <w:r w:rsidRPr="004C7716">
              <w:rPr>
                <w:sz w:val="20"/>
                <w:szCs w:val="20"/>
              </w:rPr>
              <w:t>Увеличение величины капитала за счет</w:t>
            </w:r>
          </w:p>
          <w:p w:rsidR="003F44F1" w:rsidRPr="004C7716" w:rsidRDefault="003F44F1" w:rsidP="004C7716">
            <w:pPr>
              <w:spacing w:line="360" w:lineRule="auto"/>
              <w:jc w:val="both"/>
              <w:rPr>
                <w:sz w:val="20"/>
                <w:szCs w:val="20"/>
              </w:rPr>
            </w:pPr>
            <w:r w:rsidRPr="004C7716">
              <w:rPr>
                <w:sz w:val="20"/>
                <w:szCs w:val="20"/>
              </w:rPr>
              <w:t>дополнительного выпуска акций</w:t>
            </w:r>
          </w:p>
        </w:tc>
        <w:tc>
          <w:tcPr>
            <w:tcW w:w="456" w:type="dxa"/>
            <w:vAlign w:val="bottom"/>
          </w:tcPr>
          <w:p w:rsidR="003F44F1" w:rsidRPr="004C7716" w:rsidRDefault="003F44F1" w:rsidP="004C7716">
            <w:pPr>
              <w:spacing w:line="360" w:lineRule="auto"/>
              <w:jc w:val="both"/>
              <w:rPr>
                <w:sz w:val="20"/>
                <w:szCs w:val="20"/>
              </w:rPr>
            </w:pPr>
            <w:r w:rsidRPr="004C7716">
              <w:rPr>
                <w:sz w:val="20"/>
                <w:szCs w:val="20"/>
              </w:rPr>
              <w:t>121</w:t>
            </w:r>
          </w:p>
        </w:tc>
        <w:tc>
          <w:tcPr>
            <w:tcW w:w="953" w:type="dxa"/>
            <w:gridSpan w:val="3"/>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1022" w:type="dxa"/>
            <w:vAlign w:val="bottom"/>
          </w:tcPr>
          <w:p w:rsidR="003F44F1" w:rsidRPr="004C7716" w:rsidRDefault="003F44F1" w:rsidP="004C7716">
            <w:pPr>
              <w:spacing w:line="360" w:lineRule="auto"/>
              <w:jc w:val="both"/>
              <w:rPr>
                <w:sz w:val="20"/>
                <w:szCs w:val="20"/>
              </w:rPr>
            </w:pPr>
            <w:r w:rsidRPr="004C7716">
              <w:rPr>
                <w:sz w:val="20"/>
                <w:szCs w:val="20"/>
              </w:rPr>
              <w:t>х</w:t>
            </w:r>
          </w:p>
        </w:tc>
        <w:tc>
          <w:tcPr>
            <w:tcW w:w="977" w:type="dxa"/>
            <w:vAlign w:val="bottom"/>
          </w:tcPr>
          <w:p w:rsidR="003F44F1" w:rsidRPr="004C7716" w:rsidRDefault="003F44F1" w:rsidP="004C7716">
            <w:pPr>
              <w:spacing w:line="360" w:lineRule="auto"/>
              <w:jc w:val="both"/>
              <w:rPr>
                <w:sz w:val="20"/>
                <w:szCs w:val="20"/>
              </w:rPr>
            </w:pPr>
            <w:r w:rsidRPr="004C7716">
              <w:rPr>
                <w:sz w:val="20"/>
                <w:szCs w:val="20"/>
              </w:rPr>
              <w:t>х</w:t>
            </w:r>
          </w:p>
        </w:tc>
        <w:tc>
          <w:tcPr>
            <w:tcW w:w="1016" w:type="dxa"/>
            <w:vAlign w:val="bottom"/>
          </w:tcPr>
          <w:p w:rsidR="003F44F1" w:rsidRPr="004C7716" w:rsidRDefault="003F44F1" w:rsidP="004C7716">
            <w:pPr>
              <w:spacing w:line="360" w:lineRule="auto"/>
              <w:jc w:val="both"/>
              <w:rPr>
                <w:sz w:val="20"/>
                <w:szCs w:val="20"/>
              </w:rPr>
            </w:pPr>
            <w:r w:rsidRPr="004C7716">
              <w:rPr>
                <w:sz w:val="20"/>
                <w:szCs w:val="20"/>
              </w:rPr>
              <w:t>х</w:t>
            </w:r>
          </w:p>
        </w:tc>
        <w:tc>
          <w:tcPr>
            <w:tcW w:w="843" w:type="dxa"/>
            <w:vAlign w:val="bottom"/>
          </w:tcPr>
          <w:p w:rsidR="003F44F1" w:rsidRPr="004C7716" w:rsidRDefault="003F44F1" w:rsidP="004C7716">
            <w:pPr>
              <w:spacing w:line="360" w:lineRule="auto"/>
              <w:jc w:val="both"/>
              <w:rPr>
                <w:sz w:val="20"/>
                <w:szCs w:val="20"/>
              </w:rPr>
            </w:pPr>
            <w:r w:rsidRPr="004C7716">
              <w:rPr>
                <w:sz w:val="20"/>
                <w:szCs w:val="20"/>
              </w:rPr>
              <w:t>х</w:t>
            </w:r>
          </w:p>
        </w:tc>
        <w:tc>
          <w:tcPr>
            <w:tcW w:w="1250" w:type="dxa"/>
            <w:gridSpan w:val="5"/>
            <w:vAlign w:val="bottom"/>
          </w:tcPr>
          <w:p w:rsidR="003F44F1" w:rsidRPr="004C7716" w:rsidRDefault="003F44F1" w:rsidP="004C7716">
            <w:pPr>
              <w:spacing w:line="360" w:lineRule="auto"/>
              <w:jc w:val="both"/>
              <w:rPr>
                <w:sz w:val="20"/>
                <w:szCs w:val="20"/>
              </w:rPr>
            </w:pPr>
            <w:r w:rsidRPr="004C7716">
              <w:rPr>
                <w:sz w:val="20"/>
                <w:szCs w:val="20"/>
              </w:rPr>
              <w:t>х</w:t>
            </w:r>
          </w:p>
        </w:tc>
        <w:tc>
          <w:tcPr>
            <w:tcW w:w="1145" w:type="dxa"/>
            <w:gridSpan w:val="4"/>
            <w:vAlign w:val="bottom"/>
          </w:tcPr>
          <w:p w:rsidR="003F44F1" w:rsidRPr="004C7716" w:rsidRDefault="003F44F1" w:rsidP="004C7716">
            <w:pPr>
              <w:spacing w:line="360" w:lineRule="auto"/>
              <w:jc w:val="both"/>
              <w:rPr>
                <w:sz w:val="20"/>
                <w:szCs w:val="20"/>
              </w:rPr>
            </w:pPr>
            <w:r w:rsidRPr="004C7716">
              <w:rPr>
                <w:sz w:val="20"/>
                <w:szCs w:val="20"/>
              </w:rPr>
              <w:t>0</w:t>
            </w:r>
          </w:p>
        </w:tc>
      </w:tr>
      <w:tr w:rsidR="003F44F1" w:rsidRPr="004C7716" w:rsidTr="004C7716">
        <w:tc>
          <w:tcPr>
            <w:tcW w:w="1554" w:type="dxa"/>
          </w:tcPr>
          <w:p w:rsidR="009335E0" w:rsidRPr="004C7716" w:rsidRDefault="003F44F1" w:rsidP="004C7716">
            <w:pPr>
              <w:spacing w:line="360" w:lineRule="auto"/>
              <w:jc w:val="both"/>
              <w:rPr>
                <w:sz w:val="20"/>
                <w:szCs w:val="20"/>
              </w:rPr>
            </w:pPr>
            <w:r w:rsidRPr="004C7716">
              <w:rPr>
                <w:sz w:val="20"/>
                <w:szCs w:val="20"/>
              </w:rPr>
              <w:t>увеличения номинальной</w:t>
            </w:r>
          </w:p>
          <w:p w:rsidR="003F44F1" w:rsidRPr="004C7716" w:rsidRDefault="003F44F1" w:rsidP="004C7716">
            <w:pPr>
              <w:spacing w:line="360" w:lineRule="auto"/>
              <w:jc w:val="both"/>
              <w:rPr>
                <w:sz w:val="20"/>
                <w:szCs w:val="20"/>
              </w:rPr>
            </w:pPr>
            <w:r w:rsidRPr="004C7716">
              <w:rPr>
                <w:sz w:val="20"/>
                <w:szCs w:val="20"/>
              </w:rPr>
              <w:t>стоимости акций</w:t>
            </w:r>
          </w:p>
        </w:tc>
        <w:tc>
          <w:tcPr>
            <w:tcW w:w="456" w:type="dxa"/>
            <w:vAlign w:val="bottom"/>
          </w:tcPr>
          <w:p w:rsidR="003F44F1" w:rsidRPr="004C7716" w:rsidRDefault="003F44F1" w:rsidP="004C7716">
            <w:pPr>
              <w:spacing w:line="360" w:lineRule="auto"/>
              <w:jc w:val="both"/>
              <w:rPr>
                <w:sz w:val="20"/>
                <w:szCs w:val="20"/>
              </w:rPr>
            </w:pPr>
            <w:r w:rsidRPr="004C7716">
              <w:rPr>
                <w:sz w:val="20"/>
                <w:szCs w:val="20"/>
              </w:rPr>
              <w:t>122</w:t>
            </w:r>
          </w:p>
        </w:tc>
        <w:tc>
          <w:tcPr>
            <w:tcW w:w="953" w:type="dxa"/>
            <w:gridSpan w:val="3"/>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1022" w:type="dxa"/>
            <w:vAlign w:val="bottom"/>
          </w:tcPr>
          <w:p w:rsidR="003F44F1" w:rsidRPr="004C7716" w:rsidRDefault="003F44F1" w:rsidP="004C7716">
            <w:pPr>
              <w:spacing w:line="360" w:lineRule="auto"/>
              <w:jc w:val="both"/>
              <w:rPr>
                <w:sz w:val="20"/>
                <w:szCs w:val="20"/>
              </w:rPr>
            </w:pPr>
            <w:r w:rsidRPr="004C7716">
              <w:rPr>
                <w:sz w:val="20"/>
                <w:szCs w:val="20"/>
              </w:rPr>
              <w:t>х</w:t>
            </w:r>
          </w:p>
        </w:tc>
        <w:tc>
          <w:tcPr>
            <w:tcW w:w="977" w:type="dxa"/>
            <w:vAlign w:val="bottom"/>
          </w:tcPr>
          <w:p w:rsidR="003F44F1" w:rsidRPr="004C7716" w:rsidRDefault="003F44F1" w:rsidP="004C7716">
            <w:pPr>
              <w:spacing w:line="360" w:lineRule="auto"/>
              <w:jc w:val="both"/>
              <w:rPr>
                <w:sz w:val="20"/>
                <w:szCs w:val="20"/>
              </w:rPr>
            </w:pPr>
            <w:r w:rsidRPr="004C7716">
              <w:rPr>
                <w:sz w:val="20"/>
                <w:szCs w:val="20"/>
              </w:rPr>
              <w:t>х</w:t>
            </w:r>
          </w:p>
        </w:tc>
        <w:tc>
          <w:tcPr>
            <w:tcW w:w="1016" w:type="dxa"/>
            <w:vAlign w:val="bottom"/>
          </w:tcPr>
          <w:p w:rsidR="003F44F1" w:rsidRPr="004C7716" w:rsidRDefault="003F44F1" w:rsidP="004C7716">
            <w:pPr>
              <w:spacing w:line="360" w:lineRule="auto"/>
              <w:jc w:val="both"/>
              <w:rPr>
                <w:sz w:val="20"/>
                <w:szCs w:val="20"/>
              </w:rPr>
            </w:pPr>
            <w:r w:rsidRPr="004C7716">
              <w:rPr>
                <w:sz w:val="20"/>
                <w:szCs w:val="20"/>
              </w:rPr>
              <w:t>х</w:t>
            </w:r>
          </w:p>
        </w:tc>
        <w:tc>
          <w:tcPr>
            <w:tcW w:w="843" w:type="dxa"/>
            <w:vAlign w:val="bottom"/>
          </w:tcPr>
          <w:p w:rsidR="003F44F1" w:rsidRPr="004C7716" w:rsidRDefault="003F44F1" w:rsidP="004C7716">
            <w:pPr>
              <w:spacing w:line="360" w:lineRule="auto"/>
              <w:jc w:val="both"/>
              <w:rPr>
                <w:sz w:val="20"/>
                <w:szCs w:val="20"/>
              </w:rPr>
            </w:pPr>
            <w:r w:rsidRPr="004C7716">
              <w:rPr>
                <w:sz w:val="20"/>
                <w:szCs w:val="20"/>
              </w:rPr>
              <w:t>х</w:t>
            </w:r>
          </w:p>
        </w:tc>
        <w:tc>
          <w:tcPr>
            <w:tcW w:w="1250" w:type="dxa"/>
            <w:gridSpan w:val="5"/>
            <w:vAlign w:val="bottom"/>
          </w:tcPr>
          <w:p w:rsidR="003F44F1" w:rsidRPr="004C7716" w:rsidRDefault="003F44F1" w:rsidP="004C7716">
            <w:pPr>
              <w:spacing w:line="360" w:lineRule="auto"/>
              <w:jc w:val="both"/>
              <w:rPr>
                <w:sz w:val="20"/>
                <w:szCs w:val="20"/>
              </w:rPr>
            </w:pPr>
            <w:r w:rsidRPr="004C7716">
              <w:rPr>
                <w:sz w:val="20"/>
                <w:szCs w:val="20"/>
              </w:rPr>
              <w:t>х</w:t>
            </w:r>
          </w:p>
        </w:tc>
        <w:tc>
          <w:tcPr>
            <w:tcW w:w="1145" w:type="dxa"/>
            <w:gridSpan w:val="4"/>
            <w:vAlign w:val="bottom"/>
          </w:tcPr>
          <w:p w:rsidR="003F44F1" w:rsidRPr="004C7716" w:rsidRDefault="003F44F1" w:rsidP="004C7716">
            <w:pPr>
              <w:spacing w:line="360" w:lineRule="auto"/>
              <w:jc w:val="both"/>
              <w:rPr>
                <w:sz w:val="20"/>
                <w:szCs w:val="20"/>
              </w:rPr>
            </w:pPr>
            <w:r w:rsidRPr="004C7716">
              <w:rPr>
                <w:sz w:val="20"/>
                <w:szCs w:val="20"/>
              </w:rPr>
              <w:t>0</w:t>
            </w:r>
          </w:p>
        </w:tc>
      </w:tr>
      <w:tr w:rsidR="003F44F1" w:rsidRPr="004C7716" w:rsidTr="004C7716">
        <w:tc>
          <w:tcPr>
            <w:tcW w:w="1554" w:type="dxa"/>
          </w:tcPr>
          <w:p w:rsidR="009335E0" w:rsidRPr="004C7716" w:rsidRDefault="003F44F1" w:rsidP="004C7716">
            <w:pPr>
              <w:spacing w:line="360" w:lineRule="auto"/>
              <w:jc w:val="both"/>
              <w:rPr>
                <w:sz w:val="20"/>
                <w:szCs w:val="20"/>
              </w:rPr>
            </w:pPr>
            <w:r w:rsidRPr="004C7716">
              <w:rPr>
                <w:sz w:val="20"/>
                <w:szCs w:val="20"/>
              </w:rPr>
              <w:t>реорганизации юридического</w:t>
            </w:r>
          </w:p>
          <w:p w:rsidR="003F44F1" w:rsidRPr="004C7716" w:rsidRDefault="003F44F1" w:rsidP="004C7716">
            <w:pPr>
              <w:spacing w:line="360" w:lineRule="auto"/>
              <w:jc w:val="both"/>
              <w:rPr>
                <w:sz w:val="20"/>
                <w:szCs w:val="20"/>
              </w:rPr>
            </w:pPr>
            <w:r w:rsidRPr="004C7716">
              <w:rPr>
                <w:sz w:val="20"/>
                <w:szCs w:val="20"/>
              </w:rPr>
              <w:t xml:space="preserve"> лица</w:t>
            </w:r>
          </w:p>
        </w:tc>
        <w:tc>
          <w:tcPr>
            <w:tcW w:w="456" w:type="dxa"/>
            <w:vAlign w:val="bottom"/>
          </w:tcPr>
          <w:p w:rsidR="003F44F1" w:rsidRPr="004C7716" w:rsidRDefault="003F44F1" w:rsidP="004C7716">
            <w:pPr>
              <w:spacing w:line="360" w:lineRule="auto"/>
              <w:jc w:val="both"/>
              <w:rPr>
                <w:sz w:val="20"/>
                <w:szCs w:val="20"/>
              </w:rPr>
            </w:pPr>
            <w:r w:rsidRPr="004C7716">
              <w:rPr>
                <w:sz w:val="20"/>
                <w:szCs w:val="20"/>
              </w:rPr>
              <w:t>123</w:t>
            </w:r>
          </w:p>
        </w:tc>
        <w:tc>
          <w:tcPr>
            <w:tcW w:w="953" w:type="dxa"/>
            <w:gridSpan w:val="3"/>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1022" w:type="dxa"/>
            <w:vAlign w:val="bottom"/>
          </w:tcPr>
          <w:p w:rsidR="003F44F1" w:rsidRPr="004C7716" w:rsidRDefault="003F44F1" w:rsidP="004C7716">
            <w:pPr>
              <w:spacing w:line="360" w:lineRule="auto"/>
              <w:jc w:val="both"/>
              <w:rPr>
                <w:sz w:val="20"/>
                <w:szCs w:val="20"/>
              </w:rPr>
            </w:pPr>
            <w:r w:rsidRPr="004C7716">
              <w:rPr>
                <w:sz w:val="20"/>
                <w:szCs w:val="20"/>
              </w:rPr>
              <w:t>х</w:t>
            </w:r>
          </w:p>
        </w:tc>
        <w:tc>
          <w:tcPr>
            <w:tcW w:w="977" w:type="dxa"/>
            <w:vAlign w:val="bottom"/>
          </w:tcPr>
          <w:p w:rsidR="003F44F1" w:rsidRPr="004C7716" w:rsidRDefault="003F44F1" w:rsidP="004C7716">
            <w:pPr>
              <w:spacing w:line="360" w:lineRule="auto"/>
              <w:jc w:val="both"/>
              <w:rPr>
                <w:sz w:val="20"/>
                <w:szCs w:val="20"/>
              </w:rPr>
            </w:pPr>
            <w:r w:rsidRPr="004C7716">
              <w:rPr>
                <w:sz w:val="20"/>
                <w:szCs w:val="20"/>
              </w:rPr>
              <w:t>х</w:t>
            </w:r>
          </w:p>
        </w:tc>
        <w:tc>
          <w:tcPr>
            <w:tcW w:w="1016" w:type="dxa"/>
            <w:vAlign w:val="bottom"/>
          </w:tcPr>
          <w:p w:rsidR="003F44F1" w:rsidRPr="004C7716" w:rsidRDefault="003F44F1" w:rsidP="004C7716">
            <w:pPr>
              <w:spacing w:line="360" w:lineRule="auto"/>
              <w:jc w:val="both"/>
              <w:rPr>
                <w:sz w:val="20"/>
                <w:szCs w:val="20"/>
              </w:rPr>
            </w:pPr>
            <w:r w:rsidRPr="004C7716">
              <w:rPr>
                <w:sz w:val="20"/>
                <w:szCs w:val="20"/>
              </w:rPr>
              <w:t>х</w:t>
            </w:r>
          </w:p>
        </w:tc>
        <w:tc>
          <w:tcPr>
            <w:tcW w:w="843" w:type="dxa"/>
            <w:vAlign w:val="bottom"/>
          </w:tcPr>
          <w:p w:rsidR="003F44F1" w:rsidRPr="004C7716" w:rsidRDefault="003F44F1" w:rsidP="004C7716">
            <w:pPr>
              <w:spacing w:line="360" w:lineRule="auto"/>
              <w:jc w:val="both"/>
              <w:rPr>
                <w:sz w:val="20"/>
                <w:szCs w:val="20"/>
              </w:rPr>
            </w:pPr>
            <w:r w:rsidRPr="004C7716">
              <w:rPr>
                <w:sz w:val="20"/>
                <w:szCs w:val="20"/>
              </w:rPr>
              <w:t>х</w:t>
            </w:r>
          </w:p>
        </w:tc>
        <w:tc>
          <w:tcPr>
            <w:tcW w:w="1250" w:type="dxa"/>
            <w:gridSpan w:val="5"/>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1145" w:type="dxa"/>
            <w:gridSpan w:val="4"/>
            <w:vAlign w:val="bottom"/>
          </w:tcPr>
          <w:p w:rsidR="003F44F1" w:rsidRPr="004C7716" w:rsidRDefault="003F44F1" w:rsidP="004C7716">
            <w:pPr>
              <w:spacing w:line="360" w:lineRule="auto"/>
              <w:jc w:val="both"/>
              <w:rPr>
                <w:sz w:val="20"/>
                <w:szCs w:val="20"/>
              </w:rPr>
            </w:pPr>
            <w:r w:rsidRPr="004C7716">
              <w:rPr>
                <w:sz w:val="20"/>
                <w:szCs w:val="20"/>
              </w:rPr>
              <w:t>0</w:t>
            </w:r>
          </w:p>
        </w:tc>
      </w:tr>
      <w:tr w:rsidR="003F44F1" w:rsidRPr="004C7716" w:rsidTr="004C7716">
        <w:tc>
          <w:tcPr>
            <w:tcW w:w="1554" w:type="dxa"/>
          </w:tcPr>
          <w:p w:rsidR="009335E0" w:rsidRPr="004C7716" w:rsidRDefault="003F44F1" w:rsidP="004C7716">
            <w:pPr>
              <w:spacing w:line="360" w:lineRule="auto"/>
              <w:jc w:val="both"/>
              <w:rPr>
                <w:sz w:val="20"/>
                <w:szCs w:val="20"/>
              </w:rPr>
            </w:pPr>
            <w:r w:rsidRPr="004C7716">
              <w:rPr>
                <w:sz w:val="20"/>
                <w:szCs w:val="20"/>
              </w:rPr>
              <w:t>Результат от пересчета</w:t>
            </w:r>
          </w:p>
          <w:p w:rsidR="003F44F1" w:rsidRPr="004C7716" w:rsidRDefault="003F44F1" w:rsidP="004C7716">
            <w:pPr>
              <w:spacing w:line="360" w:lineRule="auto"/>
              <w:jc w:val="both"/>
              <w:rPr>
                <w:sz w:val="20"/>
                <w:szCs w:val="20"/>
              </w:rPr>
            </w:pPr>
            <w:r w:rsidRPr="004C7716">
              <w:rPr>
                <w:sz w:val="20"/>
                <w:szCs w:val="20"/>
              </w:rPr>
              <w:t>иностранных валют</w:t>
            </w:r>
          </w:p>
        </w:tc>
        <w:tc>
          <w:tcPr>
            <w:tcW w:w="456" w:type="dxa"/>
            <w:vAlign w:val="bottom"/>
          </w:tcPr>
          <w:p w:rsidR="003F44F1" w:rsidRPr="004C7716" w:rsidRDefault="003F44F1" w:rsidP="004C7716">
            <w:pPr>
              <w:spacing w:line="360" w:lineRule="auto"/>
              <w:jc w:val="both"/>
              <w:rPr>
                <w:sz w:val="20"/>
                <w:szCs w:val="20"/>
              </w:rPr>
            </w:pPr>
            <w:r w:rsidRPr="004C7716">
              <w:rPr>
                <w:sz w:val="20"/>
                <w:szCs w:val="20"/>
              </w:rPr>
              <w:t>125</w:t>
            </w:r>
          </w:p>
        </w:tc>
        <w:tc>
          <w:tcPr>
            <w:tcW w:w="953" w:type="dxa"/>
            <w:gridSpan w:val="3"/>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1022" w:type="dxa"/>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977" w:type="dxa"/>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1016" w:type="dxa"/>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843" w:type="dxa"/>
            <w:vAlign w:val="bottom"/>
          </w:tcPr>
          <w:p w:rsidR="003F44F1" w:rsidRPr="004C7716" w:rsidRDefault="003F44F1" w:rsidP="004C7716">
            <w:pPr>
              <w:spacing w:line="360" w:lineRule="auto"/>
              <w:jc w:val="both"/>
              <w:rPr>
                <w:sz w:val="20"/>
                <w:szCs w:val="20"/>
              </w:rPr>
            </w:pPr>
            <w:r w:rsidRPr="004C7716">
              <w:rPr>
                <w:sz w:val="20"/>
                <w:szCs w:val="20"/>
              </w:rPr>
              <w:t>13759</w:t>
            </w:r>
          </w:p>
        </w:tc>
        <w:tc>
          <w:tcPr>
            <w:tcW w:w="1250" w:type="dxa"/>
            <w:gridSpan w:val="5"/>
            <w:vAlign w:val="bottom"/>
          </w:tcPr>
          <w:p w:rsidR="003F44F1" w:rsidRPr="004C7716" w:rsidRDefault="003F44F1" w:rsidP="004C7716">
            <w:pPr>
              <w:spacing w:line="360" w:lineRule="auto"/>
              <w:jc w:val="both"/>
              <w:rPr>
                <w:sz w:val="20"/>
                <w:szCs w:val="20"/>
              </w:rPr>
            </w:pPr>
            <w:r w:rsidRPr="004C7716">
              <w:rPr>
                <w:sz w:val="20"/>
                <w:szCs w:val="20"/>
              </w:rPr>
              <w:t>-3759</w:t>
            </w:r>
          </w:p>
        </w:tc>
        <w:tc>
          <w:tcPr>
            <w:tcW w:w="1145" w:type="dxa"/>
            <w:gridSpan w:val="4"/>
            <w:vAlign w:val="bottom"/>
          </w:tcPr>
          <w:p w:rsidR="003F44F1" w:rsidRPr="004C7716" w:rsidRDefault="003F44F1" w:rsidP="004C7716">
            <w:pPr>
              <w:spacing w:line="360" w:lineRule="auto"/>
              <w:jc w:val="both"/>
              <w:rPr>
                <w:sz w:val="20"/>
                <w:szCs w:val="20"/>
              </w:rPr>
            </w:pPr>
            <w:r w:rsidRPr="004C7716">
              <w:rPr>
                <w:sz w:val="20"/>
                <w:szCs w:val="20"/>
              </w:rPr>
              <w:t>0</w:t>
            </w:r>
          </w:p>
        </w:tc>
      </w:tr>
      <w:tr w:rsidR="003F44F1" w:rsidRPr="004C7716" w:rsidTr="004C7716">
        <w:tc>
          <w:tcPr>
            <w:tcW w:w="1554" w:type="dxa"/>
          </w:tcPr>
          <w:p w:rsidR="003F44F1" w:rsidRPr="004C7716" w:rsidRDefault="003F44F1" w:rsidP="004C7716">
            <w:pPr>
              <w:spacing w:line="360" w:lineRule="auto"/>
              <w:jc w:val="both"/>
              <w:rPr>
                <w:sz w:val="20"/>
                <w:szCs w:val="20"/>
              </w:rPr>
            </w:pPr>
            <w:r w:rsidRPr="004C7716">
              <w:rPr>
                <w:sz w:val="20"/>
                <w:szCs w:val="20"/>
              </w:rPr>
              <w:t>Выплаты социального характера</w:t>
            </w:r>
          </w:p>
        </w:tc>
        <w:tc>
          <w:tcPr>
            <w:tcW w:w="456" w:type="dxa"/>
            <w:vAlign w:val="bottom"/>
          </w:tcPr>
          <w:p w:rsidR="003F44F1" w:rsidRPr="004C7716" w:rsidRDefault="003F44F1" w:rsidP="004C7716">
            <w:pPr>
              <w:spacing w:line="360" w:lineRule="auto"/>
              <w:jc w:val="both"/>
              <w:rPr>
                <w:sz w:val="20"/>
                <w:szCs w:val="20"/>
              </w:rPr>
            </w:pPr>
            <w:r w:rsidRPr="004C7716">
              <w:rPr>
                <w:sz w:val="20"/>
                <w:szCs w:val="20"/>
              </w:rPr>
              <w:t>125</w:t>
            </w:r>
          </w:p>
        </w:tc>
        <w:tc>
          <w:tcPr>
            <w:tcW w:w="953" w:type="dxa"/>
            <w:gridSpan w:val="3"/>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1022" w:type="dxa"/>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977" w:type="dxa"/>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1016" w:type="dxa"/>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843" w:type="dxa"/>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1250" w:type="dxa"/>
            <w:gridSpan w:val="5"/>
            <w:vAlign w:val="bottom"/>
          </w:tcPr>
          <w:p w:rsidR="003F44F1" w:rsidRPr="004C7716" w:rsidRDefault="003F44F1" w:rsidP="004C7716">
            <w:pPr>
              <w:spacing w:line="360" w:lineRule="auto"/>
              <w:jc w:val="both"/>
              <w:rPr>
                <w:sz w:val="20"/>
                <w:szCs w:val="20"/>
              </w:rPr>
            </w:pPr>
            <w:r w:rsidRPr="004C7716">
              <w:rPr>
                <w:sz w:val="20"/>
                <w:szCs w:val="20"/>
              </w:rPr>
              <w:t>-59994</w:t>
            </w:r>
          </w:p>
        </w:tc>
        <w:tc>
          <w:tcPr>
            <w:tcW w:w="1145" w:type="dxa"/>
            <w:gridSpan w:val="4"/>
            <w:vAlign w:val="bottom"/>
          </w:tcPr>
          <w:p w:rsidR="003F44F1" w:rsidRPr="004C7716" w:rsidRDefault="003F44F1" w:rsidP="004C7716">
            <w:pPr>
              <w:spacing w:line="360" w:lineRule="auto"/>
              <w:jc w:val="both"/>
              <w:rPr>
                <w:sz w:val="20"/>
                <w:szCs w:val="20"/>
              </w:rPr>
            </w:pPr>
            <w:r w:rsidRPr="004C7716">
              <w:rPr>
                <w:sz w:val="20"/>
                <w:szCs w:val="20"/>
              </w:rPr>
              <w:t>(59994)</w:t>
            </w:r>
          </w:p>
        </w:tc>
      </w:tr>
      <w:tr w:rsidR="004C7716" w:rsidRPr="004C7716" w:rsidTr="004C7716">
        <w:tc>
          <w:tcPr>
            <w:tcW w:w="1554" w:type="dxa"/>
          </w:tcPr>
          <w:p w:rsidR="004C7716" w:rsidRPr="004C7716" w:rsidRDefault="004C7716" w:rsidP="004C7716">
            <w:pPr>
              <w:spacing w:line="360" w:lineRule="auto"/>
              <w:jc w:val="both"/>
              <w:rPr>
                <w:sz w:val="20"/>
                <w:szCs w:val="20"/>
              </w:rPr>
            </w:pPr>
            <w:r w:rsidRPr="004C7716">
              <w:rPr>
                <w:sz w:val="20"/>
                <w:szCs w:val="20"/>
              </w:rPr>
              <w:t>Уменьшение величины капитала за счет</w:t>
            </w:r>
          </w:p>
          <w:p w:rsidR="004C7716" w:rsidRPr="004C7716" w:rsidRDefault="004C7716" w:rsidP="004C7716">
            <w:pPr>
              <w:spacing w:line="360" w:lineRule="auto"/>
              <w:jc w:val="both"/>
              <w:rPr>
                <w:sz w:val="20"/>
                <w:szCs w:val="20"/>
              </w:rPr>
            </w:pPr>
            <w:r w:rsidRPr="004C7716">
              <w:rPr>
                <w:sz w:val="20"/>
                <w:szCs w:val="20"/>
              </w:rPr>
              <w:t>уменьшения номинала акций</w:t>
            </w:r>
          </w:p>
        </w:tc>
        <w:tc>
          <w:tcPr>
            <w:tcW w:w="456" w:type="dxa"/>
            <w:vAlign w:val="bottom"/>
          </w:tcPr>
          <w:p w:rsidR="004C7716" w:rsidRPr="004C7716" w:rsidRDefault="004C7716" w:rsidP="004C7716">
            <w:pPr>
              <w:spacing w:line="360" w:lineRule="auto"/>
              <w:jc w:val="both"/>
              <w:rPr>
                <w:sz w:val="20"/>
                <w:szCs w:val="20"/>
              </w:rPr>
            </w:pPr>
            <w:r w:rsidRPr="004C7716">
              <w:rPr>
                <w:sz w:val="20"/>
                <w:szCs w:val="20"/>
              </w:rPr>
              <w:t>131</w:t>
            </w:r>
          </w:p>
        </w:tc>
        <w:tc>
          <w:tcPr>
            <w:tcW w:w="317" w:type="dxa"/>
            <w:vAlign w:val="bottom"/>
          </w:tcPr>
          <w:p w:rsidR="004C7716" w:rsidRPr="004C7716" w:rsidRDefault="004C7716" w:rsidP="004C7716">
            <w:pPr>
              <w:spacing w:line="360" w:lineRule="auto"/>
              <w:jc w:val="both"/>
              <w:rPr>
                <w:sz w:val="20"/>
                <w:szCs w:val="20"/>
              </w:rPr>
            </w:pPr>
            <w:r w:rsidRPr="004C7716">
              <w:rPr>
                <w:sz w:val="20"/>
                <w:szCs w:val="20"/>
              </w:rPr>
              <w:t>(</w:t>
            </w:r>
          </w:p>
        </w:tc>
        <w:tc>
          <w:tcPr>
            <w:tcW w:w="318" w:type="dxa"/>
            <w:vAlign w:val="bottom"/>
          </w:tcPr>
          <w:p w:rsidR="004C7716" w:rsidRPr="004C7716" w:rsidRDefault="004C7716" w:rsidP="004C7716">
            <w:pPr>
              <w:spacing w:line="360" w:lineRule="auto"/>
              <w:jc w:val="both"/>
              <w:rPr>
                <w:sz w:val="20"/>
                <w:szCs w:val="20"/>
              </w:rPr>
            </w:pPr>
            <w:r w:rsidRPr="004C7716">
              <w:rPr>
                <w:sz w:val="20"/>
                <w:szCs w:val="20"/>
              </w:rPr>
              <w:noBreakHyphen/>
            </w:r>
          </w:p>
        </w:tc>
        <w:tc>
          <w:tcPr>
            <w:tcW w:w="318" w:type="dxa"/>
            <w:vAlign w:val="bottom"/>
          </w:tcPr>
          <w:p w:rsidR="004C7716" w:rsidRPr="004C7716" w:rsidRDefault="004C7716" w:rsidP="004C7716">
            <w:pPr>
              <w:spacing w:line="360" w:lineRule="auto"/>
              <w:jc w:val="both"/>
              <w:rPr>
                <w:sz w:val="20"/>
                <w:szCs w:val="20"/>
              </w:rPr>
            </w:pPr>
            <w:r w:rsidRPr="004C7716">
              <w:rPr>
                <w:sz w:val="20"/>
                <w:szCs w:val="20"/>
              </w:rPr>
              <w:t>)</w:t>
            </w:r>
          </w:p>
        </w:tc>
        <w:tc>
          <w:tcPr>
            <w:tcW w:w="1022" w:type="dxa"/>
            <w:vAlign w:val="bottom"/>
          </w:tcPr>
          <w:p w:rsidR="004C7716" w:rsidRPr="004C7716" w:rsidRDefault="004C7716" w:rsidP="004C7716">
            <w:pPr>
              <w:spacing w:line="360" w:lineRule="auto"/>
              <w:jc w:val="both"/>
              <w:rPr>
                <w:sz w:val="20"/>
                <w:szCs w:val="20"/>
              </w:rPr>
            </w:pPr>
            <w:r w:rsidRPr="004C7716">
              <w:rPr>
                <w:sz w:val="20"/>
                <w:szCs w:val="20"/>
              </w:rPr>
              <w:t>х</w:t>
            </w:r>
          </w:p>
        </w:tc>
        <w:tc>
          <w:tcPr>
            <w:tcW w:w="977" w:type="dxa"/>
            <w:vAlign w:val="bottom"/>
          </w:tcPr>
          <w:p w:rsidR="004C7716" w:rsidRPr="004C7716" w:rsidRDefault="004C7716" w:rsidP="004C7716">
            <w:pPr>
              <w:spacing w:line="360" w:lineRule="auto"/>
              <w:jc w:val="both"/>
              <w:rPr>
                <w:sz w:val="20"/>
                <w:szCs w:val="20"/>
              </w:rPr>
            </w:pPr>
            <w:r w:rsidRPr="004C7716">
              <w:rPr>
                <w:sz w:val="20"/>
                <w:szCs w:val="20"/>
              </w:rPr>
              <w:t>х</w:t>
            </w:r>
          </w:p>
        </w:tc>
        <w:tc>
          <w:tcPr>
            <w:tcW w:w="1016" w:type="dxa"/>
            <w:vAlign w:val="bottom"/>
          </w:tcPr>
          <w:p w:rsidR="004C7716" w:rsidRPr="004C7716" w:rsidRDefault="004C7716" w:rsidP="004C7716">
            <w:pPr>
              <w:spacing w:line="360" w:lineRule="auto"/>
              <w:jc w:val="both"/>
              <w:rPr>
                <w:sz w:val="20"/>
                <w:szCs w:val="20"/>
              </w:rPr>
            </w:pPr>
            <w:r w:rsidRPr="004C7716">
              <w:rPr>
                <w:sz w:val="20"/>
                <w:szCs w:val="20"/>
              </w:rPr>
              <w:t>х</w:t>
            </w:r>
          </w:p>
        </w:tc>
        <w:tc>
          <w:tcPr>
            <w:tcW w:w="843" w:type="dxa"/>
            <w:vAlign w:val="bottom"/>
          </w:tcPr>
          <w:p w:rsidR="004C7716" w:rsidRPr="004C7716" w:rsidRDefault="004C7716" w:rsidP="004C7716">
            <w:pPr>
              <w:spacing w:line="360" w:lineRule="auto"/>
              <w:jc w:val="both"/>
              <w:rPr>
                <w:sz w:val="20"/>
                <w:szCs w:val="20"/>
              </w:rPr>
            </w:pPr>
            <w:r w:rsidRPr="004C7716">
              <w:rPr>
                <w:sz w:val="20"/>
                <w:szCs w:val="20"/>
              </w:rPr>
              <w:t>х</w:t>
            </w:r>
          </w:p>
        </w:tc>
        <w:tc>
          <w:tcPr>
            <w:tcW w:w="1250" w:type="dxa"/>
            <w:gridSpan w:val="5"/>
            <w:vAlign w:val="bottom"/>
          </w:tcPr>
          <w:p w:rsidR="004C7716" w:rsidRPr="004C7716" w:rsidRDefault="004C7716" w:rsidP="004C7716">
            <w:pPr>
              <w:spacing w:line="360" w:lineRule="auto"/>
              <w:jc w:val="both"/>
              <w:rPr>
                <w:sz w:val="20"/>
                <w:szCs w:val="20"/>
              </w:rPr>
            </w:pPr>
            <w:r w:rsidRPr="004C7716">
              <w:rPr>
                <w:sz w:val="20"/>
                <w:szCs w:val="20"/>
              </w:rPr>
              <w:t>х</w:t>
            </w:r>
          </w:p>
        </w:tc>
        <w:tc>
          <w:tcPr>
            <w:tcW w:w="250" w:type="dxa"/>
            <w:vAlign w:val="bottom"/>
          </w:tcPr>
          <w:p w:rsidR="004C7716" w:rsidRPr="004C7716" w:rsidRDefault="004C7716" w:rsidP="004C7716">
            <w:pPr>
              <w:spacing w:line="360" w:lineRule="auto"/>
              <w:jc w:val="both"/>
              <w:rPr>
                <w:sz w:val="20"/>
                <w:szCs w:val="20"/>
              </w:rPr>
            </w:pPr>
            <w:r w:rsidRPr="004C7716">
              <w:rPr>
                <w:sz w:val="20"/>
                <w:szCs w:val="20"/>
              </w:rPr>
              <w:t>(</w:t>
            </w:r>
          </w:p>
        </w:tc>
        <w:tc>
          <w:tcPr>
            <w:tcW w:w="250" w:type="dxa"/>
            <w:vAlign w:val="bottom"/>
          </w:tcPr>
          <w:p w:rsidR="004C7716" w:rsidRPr="004C7716" w:rsidRDefault="004C7716" w:rsidP="004C7716">
            <w:pPr>
              <w:spacing w:line="360" w:lineRule="auto"/>
              <w:jc w:val="both"/>
              <w:rPr>
                <w:sz w:val="20"/>
                <w:szCs w:val="20"/>
              </w:rPr>
            </w:pPr>
          </w:p>
        </w:tc>
        <w:tc>
          <w:tcPr>
            <w:tcW w:w="250" w:type="dxa"/>
            <w:vAlign w:val="bottom"/>
          </w:tcPr>
          <w:p w:rsidR="004C7716" w:rsidRPr="004C7716" w:rsidRDefault="004C7716" w:rsidP="004C7716">
            <w:pPr>
              <w:spacing w:line="360" w:lineRule="auto"/>
              <w:jc w:val="both"/>
              <w:rPr>
                <w:sz w:val="20"/>
                <w:szCs w:val="20"/>
              </w:rPr>
            </w:pPr>
            <w:r w:rsidRPr="004C7716">
              <w:rPr>
                <w:sz w:val="20"/>
                <w:szCs w:val="20"/>
              </w:rPr>
              <w:noBreakHyphen/>
            </w:r>
          </w:p>
        </w:tc>
        <w:tc>
          <w:tcPr>
            <w:tcW w:w="393" w:type="dxa"/>
            <w:vAlign w:val="bottom"/>
          </w:tcPr>
          <w:p w:rsidR="004C7716" w:rsidRPr="004C7716" w:rsidRDefault="004C7716" w:rsidP="004C7716">
            <w:pPr>
              <w:spacing w:line="360" w:lineRule="auto"/>
              <w:jc w:val="both"/>
              <w:rPr>
                <w:sz w:val="20"/>
                <w:szCs w:val="20"/>
              </w:rPr>
            </w:pPr>
          </w:p>
        </w:tc>
      </w:tr>
      <w:tr w:rsidR="004C7716" w:rsidRPr="004C7716" w:rsidTr="004C7716">
        <w:tc>
          <w:tcPr>
            <w:tcW w:w="1554" w:type="dxa"/>
          </w:tcPr>
          <w:p w:rsidR="004C7716" w:rsidRPr="004C7716" w:rsidRDefault="004C7716" w:rsidP="004C7716">
            <w:pPr>
              <w:spacing w:line="360" w:lineRule="auto"/>
              <w:jc w:val="both"/>
              <w:rPr>
                <w:sz w:val="20"/>
                <w:szCs w:val="20"/>
              </w:rPr>
            </w:pPr>
            <w:r w:rsidRPr="004C7716">
              <w:rPr>
                <w:sz w:val="20"/>
                <w:szCs w:val="20"/>
              </w:rPr>
              <w:t>уменьшения количества акций</w:t>
            </w:r>
          </w:p>
        </w:tc>
        <w:tc>
          <w:tcPr>
            <w:tcW w:w="456" w:type="dxa"/>
            <w:vAlign w:val="bottom"/>
          </w:tcPr>
          <w:p w:rsidR="004C7716" w:rsidRPr="004C7716" w:rsidRDefault="004C7716" w:rsidP="004C7716">
            <w:pPr>
              <w:spacing w:line="360" w:lineRule="auto"/>
              <w:jc w:val="both"/>
              <w:rPr>
                <w:sz w:val="20"/>
                <w:szCs w:val="20"/>
              </w:rPr>
            </w:pPr>
            <w:r w:rsidRPr="004C7716">
              <w:rPr>
                <w:sz w:val="20"/>
                <w:szCs w:val="20"/>
              </w:rPr>
              <w:t>132</w:t>
            </w:r>
          </w:p>
        </w:tc>
        <w:tc>
          <w:tcPr>
            <w:tcW w:w="317" w:type="dxa"/>
            <w:vAlign w:val="bottom"/>
          </w:tcPr>
          <w:p w:rsidR="004C7716" w:rsidRPr="004C7716" w:rsidRDefault="004C7716" w:rsidP="004C7716">
            <w:pPr>
              <w:spacing w:line="360" w:lineRule="auto"/>
              <w:jc w:val="both"/>
              <w:rPr>
                <w:sz w:val="20"/>
                <w:szCs w:val="20"/>
              </w:rPr>
            </w:pPr>
            <w:r w:rsidRPr="004C7716">
              <w:rPr>
                <w:sz w:val="20"/>
                <w:szCs w:val="20"/>
              </w:rPr>
              <w:t>(</w:t>
            </w:r>
          </w:p>
        </w:tc>
        <w:tc>
          <w:tcPr>
            <w:tcW w:w="318" w:type="dxa"/>
            <w:vAlign w:val="bottom"/>
          </w:tcPr>
          <w:p w:rsidR="004C7716" w:rsidRPr="004C7716" w:rsidRDefault="004C7716" w:rsidP="004C7716">
            <w:pPr>
              <w:spacing w:line="360" w:lineRule="auto"/>
              <w:jc w:val="both"/>
              <w:rPr>
                <w:sz w:val="20"/>
                <w:szCs w:val="20"/>
              </w:rPr>
            </w:pPr>
            <w:r w:rsidRPr="004C7716">
              <w:rPr>
                <w:sz w:val="20"/>
                <w:szCs w:val="20"/>
              </w:rPr>
              <w:noBreakHyphen/>
            </w:r>
          </w:p>
        </w:tc>
        <w:tc>
          <w:tcPr>
            <w:tcW w:w="318" w:type="dxa"/>
            <w:vAlign w:val="bottom"/>
          </w:tcPr>
          <w:p w:rsidR="004C7716" w:rsidRPr="004C7716" w:rsidRDefault="004C7716" w:rsidP="004C7716">
            <w:pPr>
              <w:spacing w:line="360" w:lineRule="auto"/>
              <w:jc w:val="both"/>
              <w:rPr>
                <w:sz w:val="20"/>
                <w:szCs w:val="20"/>
              </w:rPr>
            </w:pPr>
            <w:r w:rsidRPr="004C7716">
              <w:rPr>
                <w:sz w:val="20"/>
                <w:szCs w:val="20"/>
              </w:rPr>
              <w:t>)</w:t>
            </w:r>
          </w:p>
        </w:tc>
        <w:tc>
          <w:tcPr>
            <w:tcW w:w="1022" w:type="dxa"/>
            <w:vAlign w:val="bottom"/>
          </w:tcPr>
          <w:p w:rsidR="004C7716" w:rsidRPr="004C7716" w:rsidRDefault="004C7716" w:rsidP="004C7716">
            <w:pPr>
              <w:spacing w:line="360" w:lineRule="auto"/>
              <w:jc w:val="both"/>
              <w:rPr>
                <w:sz w:val="20"/>
                <w:szCs w:val="20"/>
              </w:rPr>
            </w:pPr>
            <w:r w:rsidRPr="004C7716">
              <w:rPr>
                <w:sz w:val="20"/>
                <w:szCs w:val="20"/>
              </w:rPr>
              <w:t>х</w:t>
            </w:r>
          </w:p>
        </w:tc>
        <w:tc>
          <w:tcPr>
            <w:tcW w:w="977" w:type="dxa"/>
            <w:vAlign w:val="bottom"/>
          </w:tcPr>
          <w:p w:rsidR="004C7716" w:rsidRPr="004C7716" w:rsidRDefault="004C7716" w:rsidP="004C7716">
            <w:pPr>
              <w:spacing w:line="360" w:lineRule="auto"/>
              <w:jc w:val="both"/>
              <w:rPr>
                <w:sz w:val="20"/>
                <w:szCs w:val="20"/>
              </w:rPr>
            </w:pPr>
            <w:r w:rsidRPr="004C7716">
              <w:rPr>
                <w:sz w:val="20"/>
                <w:szCs w:val="20"/>
              </w:rPr>
              <w:t>х</w:t>
            </w:r>
          </w:p>
        </w:tc>
        <w:tc>
          <w:tcPr>
            <w:tcW w:w="1016" w:type="dxa"/>
            <w:vAlign w:val="bottom"/>
          </w:tcPr>
          <w:p w:rsidR="004C7716" w:rsidRPr="004C7716" w:rsidRDefault="004C7716" w:rsidP="004C7716">
            <w:pPr>
              <w:spacing w:line="360" w:lineRule="auto"/>
              <w:jc w:val="both"/>
              <w:rPr>
                <w:sz w:val="20"/>
                <w:szCs w:val="20"/>
              </w:rPr>
            </w:pPr>
            <w:r w:rsidRPr="004C7716">
              <w:rPr>
                <w:sz w:val="20"/>
                <w:szCs w:val="20"/>
              </w:rPr>
              <w:t>х</w:t>
            </w:r>
          </w:p>
        </w:tc>
        <w:tc>
          <w:tcPr>
            <w:tcW w:w="843" w:type="dxa"/>
            <w:vAlign w:val="bottom"/>
          </w:tcPr>
          <w:p w:rsidR="004C7716" w:rsidRPr="004C7716" w:rsidRDefault="004C7716" w:rsidP="004C7716">
            <w:pPr>
              <w:spacing w:line="360" w:lineRule="auto"/>
              <w:jc w:val="both"/>
              <w:rPr>
                <w:sz w:val="20"/>
                <w:szCs w:val="20"/>
              </w:rPr>
            </w:pPr>
            <w:r w:rsidRPr="004C7716">
              <w:rPr>
                <w:sz w:val="20"/>
                <w:szCs w:val="20"/>
              </w:rPr>
              <w:t>х</w:t>
            </w:r>
          </w:p>
        </w:tc>
        <w:tc>
          <w:tcPr>
            <w:tcW w:w="1250" w:type="dxa"/>
            <w:gridSpan w:val="5"/>
            <w:vAlign w:val="bottom"/>
          </w:tcPr>
          <w:p w:rsidR="004C7716" w:rsidRPr="004C7716" w:rsidRDefault="004C7716" w:rsidP="004C7716">
            <w:pPr>
              <w:spacing w:line="360" w:lineRule="auto"/>
              <w:jc w:val="both"/>
              <w:rPr>
                <w:sz w:val="20"/>
                <w:szCs w:val="20"/>
              </w:rPr>
            </w:pPr>
            <w:r w:rsidRPr="004C7716">
              <w:rPr>
                <w:sz w:val="20"/>
                <w:szCs w:val="20"/>
              </w:rPr>
              <w:t>х</w:t>
            </w:r>
          </w:p>
        </w:tc>
        <w:tc>
          <w:tcPr>
            <w:tcW w:w="250" w:type="dxa"/>
            <w:vAlign w:val="bottom"/>
          </w:tcPr>
          <w:p w:rsidR="004C7716" w:rsidRPr="004C7716" w:rsidRDefault="004C7716" w:rsidP="004C7716">
            <w:pPr>
              <w:spacing w:line="360" w:lineRule="auto"/>
              <w:jc w:val="both"/>
              <w:rPr>
                <w:sz w:val="20"/>
                <w:szCs w:val="20"/>
              </w:rPr>
            </w:pPr>
            <w:r w:rsidRPr="004C7716">
              <w:rPr>
                <w:sz w:val="20"/>
                <w:szCs w:val="20"/>
              </w:rPr>
              <w:t>(</w:t>
            </w:r>
          </w:p>
        </w:tc>
        <w:tc>
          <w:tcPr>
            <w:tcW w:w="250" w:type="dxa"/>
            <w:vAlign w:val="bottom"/>
          </w:tcPr>
          <w:p w:rsidR="004C7716" w:rsidRPr="004C7716" w:rsidRDefault="004C7716" w:rsidP="004C7716">
            <w:pPr>
              <w:spacing w:line="360" w:lineRule="auto"/>
              <w:jc w:val="both"/>
              <w:rPr>
                <w:sz w:val="20"/>
                <w:szCs w:val="20"/>
              </w:rPr>
            </w:pPr>
          </w:p>
        </w:tc>
        <w:tc>
          <w:tcPr>
            <w:tcW w:w="250" w:type="dxa"/>
            <w:vAlign w:val="bottom"/>
          </w:tcPr>
          <w:p w:rsidR="004C7716" w:rsidRPr="004C7716" w:rsidRDefault="004C7716" w:rsidP="004C7716">
            <w:pPr>
              <w:spacing w:line="360" w:lineRule="auto"/>
              <w:jc w:val="both"/>
              <w:rPr>
                <w:sz w:val="20"/>
                <w:szCs w:val="20"/>
              </w:rPr>
            </w:pPr>
            <w:r w:rsidRPr="004C7716">
              <w:rPr>
                <w:sz w:val="20"/>
                <w:szCs w:val="20"/>
              </w:rPr>
              <w:noBreakHyphen/>
            </w:r>
          </w:p>
        </w:tc>
        <w:tc>
          <w:tcPr>
            <w:tcW w:w="393" w:type="dxa"/>
            <w:vAlign w:val="bottom"/>
          </w:tcPr>
          <w:p w:rsidR="004C7716" w:rsidRPr="004C7716" w:rsidRDefault="004C7716" w:rsidP="004C7716">
            <w:pPr>
              <w:spacing w:line="360" w:lineRule="auto"/>
              <w:jc w:val="both"/>
              <w:rPr>
                <w:sz w:val="20"/>
                <w:szCs w:val="20"/>
              </w:rPr>
            </w:pPr>
          </w:p>
        </w:tc>
      </w:tr>
      <w:tr w:rsidR="004C7716" w:rsidRPr="004C7716" w:rsidTr="004C7716">
        <w:tc>
          <w:tcPr>
            <w:tcW w:w="1554" w:type="dxa"/>
          </w:tcPr>
          <w:p w:rsidR="004C7716" w:rsidRPr="004C7716" w:rsidRDefault="004C7716" w:rsidP="004C7716">
            <w:pPr>
              <w:spacing w:line="360" w:lineRule="auto"/>
              <w:jc w:val="both"/>
              <w:rPr>
                <w:sz w:val="20"/>
                <w:szCs w:val="20"/>
              </w:rPr>
            </w:pPr>
            <w:r w:rsidRPr="004C7716">
              <w:rPr>
                <w:sz w:val="20"/>
                <w:szCs w:val="20"/>
              </w:rPr>
              <w:t>реорганизации юридического</w:t>
            </w:r>
          </w:p>
          <w:p w:rsidR="004C7716" w:rsidRPr="004C7716" w:rsidRDefault="004C7716" w:rsidP="004C7716">
            <w:pPr>
              <w:spacing w:line="360" w:lineRule="auto"/>
              <w:jc w:val="both"/>
              <w:rPr>
                <w:sz w:val="20"/>
                <w:szCs w:val="20"/>
              </w:rPr>
            </w:pPr>
            <w:r w:rsidRPr="004C7716">
              <w:rPr>
                <w:sz w:val="20"/>
                <w:szCs w:val="20"/>
              </w:rPr>
              <w:t xml:space="preserve"> лица</w:t>
            </w:r>
          </w:p>
        </w:tc>
        <w:tc>
          <w:tcPr>
            <w:tcW w:w="456" w:type="dxa"/>
            <w:vAlign w:val="bottom"/>
          </w:tcPr>
          <w:p w:rsidR="004C7716" w:rsidRPr="004C7716" w:rsidRDefault="004C7716" w:rsidP="004C7716">
            <w:pPr>
              <w:spacing w:line="360" w:lineRule="auto"/>
              <w:jc w:val="both"/>
              <w:rPr>
                <w:sz w:val="20"/>
                <w:szCs w:val="20"/>
              </w:rPr>
            </w:pPr>
            <w:r w:rsidRPr="004C7716">
              <w:rPr>
                <w:sz w:val="20"/>
                <w:szCs w:val="20"/>
              </w:rPr>
              <w:t>133</w:t>
            </w:r>
          </w:p>
        </w:tc>
        <w:tc>
          <w:tcPr>
            <w:tcW w:w="317" w:type="dxa"/>
            <w:vAlign w:val="bottom"/>
          </w:tcPr>
          <w:p w:rsidR="004C7716" w:rsidRPr="004C7716" w:rsidRDefault="004C7716" w:rsidP="004C7716">
            <w:pPr>
              <w:spacing w:line="360" w:lineRule="auto"/>
              <w:jc w:val="both"/>
              <w:rPr>
                <w:sz w:val="20"/>
                <w:szCs w:val="20"/>
              </w:rPr>
            </w:pPr>
            <w:r w:rsidRPr="004C7716">
              <w:rPr>
                <w:sz w:val="20"/>
                <w:szCs w:val="20"/>
              </w:rPr>
              <w:t>(</w:t>
            </w:r>
          </w:p>
        </w:tc>
        <w:tc>
          <w:tcPr>
            <w:tcW w:w="318" w:type="dxa"/>
            <w:vAlign w:val="bottom"/>
          </w:tcPr>
          <w:p w:rsidR="004C7716" w:rsidRPr="004C7716" w:rsidRDefault="004C7716" w:rsidP="004C7716">
            <w:pPr>
              <w:spacing w:line="360" w:lineRule="auto"/>
              <w:jc w:val="both"/>
              <w:rPr>
                <w:sz w:val="20"/>
                <w:szCs w:val="20"/>
              </w:rPr>
            </w:pPr>
            <w:r w:rsidRPr="004C7716">
              <w:rPr>
                <w:sz w:val="20"/>
                <w:szCs w:val="20"/>
              </w:rPr>
              <w:noBreakHyphen/>
            </w:r>
          </w:p>
        </w:tc>
        <w:tc>
          <w:tcPr>
            <w:tcW w:w="318" w:type="dxa"/>
            <w:vAlign w:val="bottom"/>
          </w:tcPr>
          <w:p w:rsidR="004C7716" w:rsidRPr="004C7716" w:rsidRDefault="004C7716" w:rsidP="004C7716">
            <w:pPr>
              <w:spacing w:line="360" w:lineRule="auto"/>
              <w:jc w:val="both"/>
              <w:rPr>
                <w:sz w:val="20"/>
                <w:szCs w:val="20"/>
              </w:rPr>
            </w:pPr>
            <w:r w:rsidRPr="004C7716">
              <w:rPr>
                <w:sz w:val="20"/>
                <w:szCs w:val="20"/>
              </w:rPr>
              <w:t>)</w:t>
            </w:r>
          </w:p>
        </w:tc>
        <w:tc>
          <w:tcPr>
            <w:tcW w:w="1022" w:type="dxa"/>
            <w:vAlign w:val="bottom"/>
          </w:tcPr>
          <w:p w:rsidR="004C7716" w:rsidRPr="004C7716" w:rsidRDefault="004C7716" w:rsidP="004C7716">
            <w:pPr>
              <w:spacing w:line="360" w:lineRule="auto"/>
              <w:jc w:val="both"/>
              <w:rPr>
                <w:sz w:val="20"/>
                <w:szCs w:val="20"/>
              </w:rPr>
            </w:pPr>
            <w:r w:rsidRPr="004C7716">
              <w:rPr>
                <w:sz w:val="20"/>
                <w:szCs w:val="20"/>
              </w:rPr>
              <w:t>х</w:t>
            </w:r>
          </w:p>
        </w:tc>
        <w:tc>
          <w:tcPr>
            <w:tcW w:w="977" w:type="dxa"/>
            <w:vAlign w:val="bottom"/>
          </w:tcPr>
          <w:p w:rsidR="004C7716" w:rsidRPr="004C7716" w:rsidRDefault="004C7716" w:rsidP="004C7716">
            <w:pPr>
              <w:spacing w:line="360" w:lineRule="auto"/>
              <w:jc w:val="both"/>
              <w:rPr>
                <w:sz w:val="20"/>
                <w:szCs w:val="20"/>
              </w:rPr>
            </w:pPr>
            <w:r w:rsidRPr="004C7716">
              <w:rPr>
                <w:sz w:val="20"/>
                <w:szCs w:val="20"/>
              </w:rPr>
              <w:t>х</w:t>
            </w:r>
          </w:p>
        </w:tc>
        <w:tc>
          <w:tcPr>
            <w:tcW w:w="1016" w:type="dxa"/>
            <w:vAlign w:val="bottom"/>
          </w:tcPr>
          <w:p w:rsidR="004C7716" w:rsidRPr="004C7716" w:rsidRDefault="004C7716" w:rsidP="004C7716">
            <w:pPr>
              <w:spacing w:line="360" w:lineRule="auto"/>
              <w:jc w:val="both"/>
              <w:rPr>
                <w:sz w:val="20"/>
                <w:szCs w:val="20"/>
              </w:rPr>
            </w:pPr>
            <w:r w:rsidRPr="004C7716">
              <w:rPr>
                <w:sz w:val="20"/>
                <w:szCs w:val="20"/>
              </w:rPr>
              <w:t>х</w:t>
            </w:r>
          </w:p>
        </w:tc>
        <w:tc>
          <w:tcPr>
            <w:tcW w:w="843" w:type="dxa"/>
            <w:vAlign w:val="bottom"/>
          </w:tcPr>
          <w:p w:rsidR="004C7716" w:rsidRPr="004C7716" w:rsidRDefault="004C7716" w:rsidP="004C7716">
            <w:pPr>
              <w:spacing w:line="360" w:lineRule="auto"/>
              <w:jc w:val="both"/>
              <w:rPr>
                <w:sz w:val="20"/>
                <w:szCs w:val="20"/>
              </w:rPr>
            </w:pPr>
            <w:r w:rsidRPr="004C7716">
              <w:rPr>
                <w:sz w:val="20"/>
                <w:szCs w:val="20"/>
              </w:rPr>
              <w:t>Х</w:t>
            </w:r>
          </w:p>
        </w:tc>
        <w:tc>
          <w:tcPr>
            <w:tcW w:w="250" w:type="dxa"/>
            <w:vAlign w:val="bottom"/>
          </w:tcPr>
          <w:p w:rsidR="004C7716" w:rsidRPr="004C7716" w:rsidRDefault="004C7716" w:rsidP="004C7716">
            <w:pPr>
              <w:spacing w:line="360" w:lineRule="auto"/>
              <w:jc w:val="both"/>
              <w:rPr>
                <w:sz w:val="20"/>
                <w:szCs w:val="20"/>
              </w:rPr>
            </w:pPr>
            <w:r w:rsidRPr="004C7716">
              <w:rPr>
                <w:sz w:val="20"/>
                <w:szCs w:val="20"/>
              </w:rPr>
              <w:t>(</w:t>
            </w:r>
          </w:p>
        </w:tc>
        <w:tc>
          <w:tcPr>
            <w:tcW w:w="250" w:type="dxa"/>
            <w:vAlign w:val="bottom"/>
          </w:tcPr>
          <w:p w:rsidR="004C7716" w:rsidRPr="004C7716" w:rsidRDefault="004C7716" w:rsidP="004C7716">
            <w:pPr>
              <w:spacing w:line="360" w:lineRule="auto"/>
              <w:jc w:val="both"/>
              <w:rPr>
                <w:sz w:val="20"/>
                <w:szCs w:val="20"/>
              </w:rPr>
            </w:pPr>
          </w:p>
        </w:tc>
        <w:tc>
          <w:tcPr>
            <w:tcW w:w="250" w:type="dxa"/>
            <w:vAlign w:val="bottom"/>
          </w:tcPr>
          <w:p w:rsidR="004C7716" w:rsidRPr="004C7716" w:rsidRDefault="004C7716" w:rsidP="004C7716">
            <w:pPr>
              <w:spacing w:line="360" w:lineRule="auto"/>
              <w:jc w:val="both"/>
              <w:rPr>
                <w:sz w:val="20"/>
                <w:szCs w:val="20"/>
              </w:rPr>
            </w:pPr>
            <w:r w:rsidRPr="004C7716">
              <w:rPr>
                <w:sz w:val="20"/>
                <w:szCs w:val="20"/>
              </w:rPr>
              <w:noBreakHyphen/>
            </w:r>
          </w:p>
        </w:tc>
        <w:tc>
          <w:tcPr>
            <w:tcW w:w="250" w:type="dxa"/>
            <w:vAlign w:val="bottom"/>
          </w:tcPr>
          <w:p w:rsidR="004C7716" w:rsidRPr="004C7716" w:rsidRDefault="004C7716" w:rsidP="004C7716">
            <w:pPr>
              <w:spacing w:line="360" w:lineRule="auto"/>
              <w:jc w:val="both"/>
              <w:rPr>
                <w:sz w:val="20"/>
                <w:szCs w:val="20"/>
              </w:rPr>
            </w:pPr>
          </w:p>
        </w:tc>
        <w:tc>
          <w:tcPr>
            <w:tcW w:w="250" w:type="dxa"/>
            <w:vAlign w:val="bottom"/>
          </w:tcPr>
          <w:p w:rsidR="004C7716" w:rsidRPr="004C7716" w:rsidRDefault="004C7716" w:rsidP="004C7716">
            <w:pPr>
              <w:spacing w:line="360" w:lineRule="auto"/>
              <w:jc w:val="both"/>
              <w:rPr>
                <w:sz w:val="20"/>
                <w:szCs w:val="20"/>
              </w:rPr>
            </w:pPr>
            <w:r w:rsidRPr="004C7716">
              <w:rPr>
                <w:sz w:val="20"/>
                <w:szCs w:val="20"/>
              </w:rPr>
              <w:t>)</w:t>
            </w:r>
          </w:p>
        </w:tc>
        <w:tc>
          <w:tcPr>
            <w:tcW w:w="250" w:type="dxa"/>
            <w:vAlign w:val="bottom"/>
          </w:tcPr>
          <w:p w:rsidR="004C7716" w:rsidRPr="004C7716" w:rsidRDefault="004C7716" w:rsidP="004C7716">
            <w:pPr>
              <w:spacing w:line="360" w:lineRule="auto"/>
              <w:jc w:val="both"/>
              <w:rPr>
                <w:sz w:val="20"/>
                <w:szCs w:val="20"/>
              </w:rPr>
            </w:pPr>
            <w:r w:rsidRPr="004C7716">
              <w:rPr>
                <w:sz w:val="20"/>
                <w:szCs w:val="20"/>
              </w:rPr>
              <w:t>(</w:t>
            </w:r>
          </w:p>
        </w:tc>
        <w:tc>
          <w:tcPr>
            <w:tcW w:w="250" w:type="dxa"/>
            <w:vAlign w:val="bottom"/>
          </w:tcPr>
          <w:p w:rsidR="004C7716" w:rsidRPr="004C7716" w:rsidRDefault="004C7716" w:rsidP="004C7716">
            <w:pPr>
              <w:spacing w:line="360" w:lineRule="auto"/>
              <w:jc w:val="both"/>
              <w:rPr>
                <w:sz w:val="20"/>
                <w:szCs w:val="20"/>
              </w:rPr>
            </w:pPr>
          </w:p>
        </w:tc>
        <w:tc>
          <w:tcPr>
            <w:tcW w:w="250" w:type="dxa"/>
            <w:vAlign w:val="bottom"/>
          </w:tcPr>
          <w:p w:rsidR="004C7716" w:rsidRPr="004C7716" w:rsidRDefault="004C7716" w:rsidP="004C7716">
            <w:pPr>
              <w:spacing w:line="360" w:lineRule="auto"/>
              <w:jc w:val="both"/>
              <w:rPr>
                <w:sz w:val="20"/>
                <w:szCs w:val="20"/>
              </w:rPr>
            </w:pPr>
            <w:r w:rsidRPr="004C7716">
              <w:rPr>
                <w:sz w:val="20"/>
                <w:szCs w:val="20"/>
              </w:rPr>
              <w:noBreakHyphen/>
            </w:r>
          </w:p>
        </w:tc>
        <w:tc>
          <w:tcPr>
            <w:tcW w:w="393" w:type="dxa"/>
            <w:vAlign w:val="bottom"/>
          </w:tcPr>
          <w:p w:rsidR="004C7716" w:rsidRPr="004C7716" w:rsidRDefault="004C7716" w:rsidP="004C7716">
            <w:pPr>
              <w:spacing w:line="360" w:lineRule="auto"/>
              <w:jc w:val="both"/>
              <w:rPr>
                <w:sz w:val="20"/>
                <w:szCs w:val="20"/>
              </w:rPr>
            </w:pPr>
          </w:p>
        </w:tc>
      </w:tr>
      <w:tr w:rsidR="004C7716" w:rsidRPr="004C7716" w:rsidTr="004C7716">
        <w:tc>
          <w:tcPr>
            <w:tcW w:w="1554" w:type="dxa"/>
          </w:tcPr>
          <w:p w:rsidR="004C7716" w:rsidRPr="004C7716" w:rsidRDefault="004C7716" w:rsidP="004C7716">
            <w:pPr>
              <w:spacing w:line="360" w:lineRule="auto"/>
              <w:jc w:val="both"/>
              <w:rPr>
                <w:sz w:val="20"/>
                <w:szCs w:val="20"/>
              </w:rPr>
            </w:pPr>
            <w:r w:rsidRPr="004C7716">
              <w:rPr>
                <w:sz w:val="20"/>
                <w:szCs w:val="20"/>
              </w:rPr>
              <w:t>выбытие ранее переоцененных объектов</w:t>
            </w:r>
          </w:p>
        </w:tc>
        <w:tc>
          <w:tcPr>
            <w:tcW w:w="456" w:type="dxa"/>
            <w:vAlign w:val="bottom"/>
          </w:tcPr>
          <w:p w:rsidR="004C7716" w:rsidRPr="004C7716" w:rsidRDefault="004C7716" w:rsidP="004C7716">
            <w:pPr>
              <w:spacing w:line="360" w:lineRule="auto"/>
              <w:jc w:val="both"/>
              <w:rPr>
                <w:sz w:val="20"/>
                <w:szCs w:val="20"/>
              </w:rPr>
            </w:pPr>
            <w:r w:rsidRPr="004C7716">
              <w:rPr>
                <w:sz w:val="20"/>
                <w:szCs w:val="20"/>
              </w:rPr>
              <w:t>135</w:t>
            </w:r>
          </w:p>
        </w:tc>
        <w:tc>
          <w:tcPr>
            <w:tcW w:w="317" w:type="dxa"/>
            <w:vAlign w:val="bottom"/>
          </w:tcPr>
          <w:p w:rsidR="004C7716" w:rsidRPr="004C7716" w:rsidRDefault="004C7716" w:rsidP="004C7716">
            <w:pPr>
              <w:spacing w:line="360" w:lineRule="auto"/>
              <w:jc w:val="both"/>
              <w:rPr>
                <w:sz w:val="20"/>
                <w:szCs w:val="20"/>
              </w:rPr>
            </w:pPr>
          </w:p>
        </w:tc>
        <w:tc>
          <w:tcPr>
            <w:tcW w:w="318" w:type="dxa"/>
            <w:vAlign w:val="bottom"/>
          </w:tcPr>
          <w:p w:rsidR="004C7716" w:rsidRPr="004C7716" w:rsidRDefault="004C7716" w:rsidP="004C7716">
            <w:pPr>
              <w:spacing w:line="360" w:lineRule="auto"/>
              <w:jc w:val="both"/>
              <w:rPr>
                <w:sz w:val="20"/>
                <w:szCs w:val="20"/>
              </w:rPr>
            </w:pPr>
            <w:r w:rsidRPr="004C7716">
              <w:rPr>
                <w:sz w:val="20"/>
                <w:szCs w:val="20"/>
              </w:rPr>
              <w:noBreakHyphen/>
            </w:r>
          </w:p>
        </w:tc>
        <w:tc>
          <w:tcPr>
            <w:tcW w:w="318" w:type="dxa"/>
            <w:vAlign w:val="bottom"/>
          </w:tcPr>
          <w:p w:rsidR="004C7716" w:rsidRPr="004C7716" w:rsidRDefault="004C7716" w:rsidP="004C7716">
            <w:pPr>
              <w:spacing w:line="360" w:lineRule="auto"/>
              <w:jc w:val="both"/>
              <w:rPr>
                <w:sz w:val="20"/>
                <w:szCs w:val="20"/>
              </w:rPr>
            </w:pPr>
          </w:p>
        </w:tc>
        <w:tc>
          <w:tcPr>
            <w:tcW w:w="1022" w:type="dxa"/>
            <w:vAlign w:val="bottom"/>
          </w:tcPr>
          <w:p w:rsidR="004C7716" w:rsidRPr="004C7716" w:rsidRDefault="004C7716" w:rsidP="004C7716">
            <w:pPr>
              <w:spacing w:line="360" w:lineRule="auto"/>
              <w:jc w:val="both"/>
              <w:rPr>
                <w:sz w:val="20"/>
                <w:szCs w:val="20"/>
              </w:rPr>
            </w:pPr>
            <w:r w:rsidRPr="004C7716">
              <w:rPr>
                <w:sz w:val="20"/>
                <w:szCs w:val="20"/>
              </w:rPr>
              <w:t>(451</w:t>
            </w:r>
          </w:p>
        </w:tc>
        <w:tc>
          <w:tcPr>
            <w:tcW w:w="977" w:type="dxa"/>
            <w:vAlign w:val="bottom"/>
          </w:tcPr>
          <w:p w:rsidR="004C7716" w:rsidRPr="004C7716" w:rsidRDefault="004C7716" w:rsidP="004C7716">
            <w:pPr>
              <w:spacing w:line="360" w:lineRule="auto"/>
              <w:jc w:val="both"/>
              <w:rPr>
                <w:sz w:val="20"/>
                <w:szCs w:val="20"/>
              </w:rPr>
            </w:pPr>
            <w:r w:rsidRPr="004C7716">
              <w:rPr>
                <w:sz w:val="20"/>
                <w:szCs w:val="20"/>
              </w:rPr>
              <w:noBreakHyphen/>
            </w:r>
          </w:p>
        </w:tc>
        <w:tc>
          <w:tcPr>
            <w:tcW w:w="1016" w:type="dxa"/>
            <w:vAlign w:val="bottom"/>
          </w:tcPr>
          <w:p w:rsidR="004C7716" w:rsidRPr="004C7716" w:rsidRDefault="004C7716" w:rsidP="004C7716">
            <w:pPr>
              <w:spacing w:line="360" w:lineRule="auto"/>
              <w:jc w:val="both"/>
              <w:rPr>
                <w:sz w:val="20"/>
                <w:szCs w:val="20"/>
              </w:rPr>
            </w:pPr>
            <w:r w:rsidRPr="004C7716">
              <w:rPr>
                <w:sz w:val="20"/>
                <w:szCs w:val="20"/>
              </w:rPr>
              <w:noBreakHyphen/>
            </w:r>
          </w:p>
        </w:tc>
        <w:tc>
          <w:tcPr>
            <w:tcW w:w="843" w:type="dxa"/>
            <w:vAlign w:val="bottom"/>
          </w:tcPr>
          <w:p w:rsidR="004C7716" w:rsidRPr="004C7716" w:rsidRDefault="004C7716" w:rsidP="004C7716">
            <w:pPr>
              <w:spacing w:line="360" w:lineRule="auto"/>
              <w:jc w:val="both"/>
              <w:rPr>
                <w:sz w:val="20"/>
                <w:szCs w:val="20"/>
              </w:rPr>
            </w:pPr>
            <w:r w:rsidRPr="004C7716">
              <w:rPr>
                <w:sz w:val="20"/>
                <w:szCs w:val="20"/>
              </w:rPr>
              <w:noBreakHyphen/>
            </w:r>
          </w:p>
        </w:tc>
        <w:tc>
          <w:tcPr>
            <w:tcW w:w="250" w:type="dxa"/>
            <w:vAlign w:val="bottom"/>
          </w:tcPr>
          <w:p w:rsidR="004C7716" w:rsidRPr="004C7716" w:rsidRDefault="004C7716" w:rsidP="004C7716">
            <w:pPr>
              <w:spacing w:line="360" w:lineRule="auto"/>
              <w:jc w:val="both"/>
              <w:rPr>
                <w:sz w:val="20"/>
                <w:szCs w:val="20"/>
              </w:rPr>
            </w:pPr>
          </w:p>
        </w:tc>
        <w:tc>
          <w:tcPr>
            <w:tcW w:w="750" w:type="dxa"/>
            <w:gridSpan w:val="3"/>
            <w:vAlign w:val="bottom"/>
          </w:tcPr>
          <w:p w:rsidR="004C7716" w:rsidRPr="004C7716" w:rsidRDefault="004C7716" w:rsidP="004C7716">
            <w:pPr>
              <w:spacing w:line="360" w:lineRule="auto"/>
              <w:jc w:val="both"/>
              <w:rPr>
                <w:sz w:val="20"/>
                <w:szCs w:val="20"/>
              </w:rPr>
            </w:pPr>
            <w:r w:rsidRPr="004C7716">
              <w:rPr>
                <w:sz w:val="20"/>
                <w:szCs w:val="20"/>
              </w:rPr>
              <w:t>(451)</w:t>
            </w:r>
          </w:p>
        </w:tc>
        <w:tc>
          <w:tcPr>
            <w:tcW w:w="250" w:type="dxa"/>
            <w:vAlign w:val="bottom"/>
          </w:tcPr>
          <w:p w:rsidR="004C7716" w:rsidRPr="004C7716" w:rsidRDefault="004C7716" w:rsidP="004C7716">
            <w:pPr>
              <w:spacing w:line="360" w:lineRule="auto"/>
              <w:jc w:val="both"/>
              <w:rPr>
                <w:sz w:val="20"/>
                <w:szCs w:val="20"/>
              </w:rPr>
            </w:pPr>
          </w:p>
        </w:tc>
        <w:tc>
          <w:tcPr>
            <w:tcW w:w="250" w:type="dxa"/>
            <w:vAlign w:val="bottom"/>
          </w:tcPr>
          <w:p w:rsidR="004C7716" w:rsidRPr="004C7716" w:rsidRDefault="004C7716" w:rsidP="004C7716">
            <w:pPr>
              <w:spacing w:line="360" w:lineRule="auto"/>
              <w:jc w:val="both"/>
              <w:rPr>
                <w:sz w:val="20"/>
                <w:szCs w:val="20"/>
              </w:rPr>
            </w:pPr>
          </w:p>
        </w:tc>
        <w:tc>
          <w:tcPr>
            <w:tcW w:w="893" w:type="dxa"/>
            <w:gridSpan w:val="3"/>
            <w:vAlign w:val="bottom"/>
          </w:tcPr>
          <w:p w:rsidR="004C7716" w:rsidRPr="004C7716" w:rsidRDefault="004C7716" w:rsidP="004C7716">
            <w:pPr>
              <w:spacing w:line="360" w:lineRule="auto"/>
              <w:jc w:val="both"/>
              <w:rPr>
                <w:sz w:val="20"/>
                <w:szCs w:val="20"/>
              </w:rPr>
            </w:pPr>
            <w:r w:rsidRPr="004C7716">
              <w:rPr>
                <w:sz w:val="20"/>
                <w:szCs w:val="20"/>
              </w:rPr>
              <w:t>0</w:t>
            </w:r>
          </w:p>
        </w:tc>
      </w:tr>
      <w:tr w:rsidR="004C7716" w:rsidRPr="004C7716" w:rsidTr="004C7716">
        <w:tc>
          <w:tcPr>
            <w:tcW w:w="1554" w:type="dxa"/>
          </w:tcPr>
          <w:p w:rsidR="004C7716" w:rsidRPr="004C7716" w:rsidRDefault="004C7716" w:rsidP="004C7716">
            <w:pPr>
              <w:spacing w:line="360" w:lineRule="auto"/>
              <w:jc w:val="both"/>
              <w:rPr>
                <w:sz w:val="20"/>
                <w:szCs w:val="20"/>
              </w:rPr>
            </w:pPr>
            <w:r w:rsidRPr="004C7716">
              <w:rPr>
                <w:sz w:val="20"/>
                <w:szCs w:val="20"/>
              </w:rPr>
              <w:t>Остаток на 31 декабря отчетного года</w:t>
            </w:r>
          </w:p>
        </w:tc>
        <w:tc>
          <w:tcPr>
            <w:tcW w:w="456" w:type="dxa"/>
            <w:vAlign w:val="bottom"/>
          </w:tcPr>
          <w:p w:rsidR="004C7716" w:rsidRPr="004C7716" w:rsidRDefault="004C7716" w:rsidP="004C7716">
            <w:pPr>
              <w:spacing w:line="360" w:lineRule="auto"/>
              <w:jc w:val="both"/>
              <w:rPr>
                <w:sz w:val="20"/>
                <w:szCs w:val="20"/>
              </w:rPr>
            </w:pPr>
            <w:r w:rsidRPr="004C7716">
              <w:rPr>
                <w:sz w:val="20"/>
                <w:szCs w:val="20"/>
              </w:rPr>
              <w:t>140</w:t>
            </w:r>
          </w:p>
        </w:tc>
        <w:tc>
          <w:tcPr>
            <w:tcW w:w="953" w:type="dxa"/>
            <w:gridSpan w:val="3"/>
            <w:vAlign w:val="bottom"/>
          </w:tcPr>
          <w:p w:rsidR="004C7716" w:rsidRPr="004C7716" w:rsidRDefault="004C7716" w:rsidP="004C7716">
            <w:pPr>
              <w:spacing w:line="360" w:lineRule="auto"/>
              <w:jc w:val="both"/>
              <w:rPr>
                <w:sz w:val="20"/>
                <w:szCs w:val="20"/>
              </w:rPr>
            </w:pPr>
            <w:r w:rsidRPr="004C7716">
              <w:rPr>
                <w:sz w:val="20"/>
                <w:szCs w:val="20"/>
              </w:rPr>
              <w:t>55592</w:t>
            </w:r>
          </w:p>
        </w:tc>
        <w:tc>
          <w:tcPr>
            <w:tcW w:w="1022" w:type="dxa"/>
            <w:vAlign w:val="bottom"/>
          </w:tcPr>
          <w:p w:rsidR="004C7716" w:rsidRPr="004C7716" w:rsidRDefault="004C7716" w:rsidP="004C7716">
            <w:pPr>
              <w:spacing w:line="360" w:lineRule="auto"/>
              <w:jc w:val="both"/>
              <w:rPr>
                <w:sz w:val="20"/>
                <w:szCs w:val="20"/>
              </w:rPr>
            </w:pPr>
            <w:r w:rsidRPr="004C7716">
              <w:rPr>
                <w:sz w:val="20"/>
                <w:szCs w:val="20"/>
              </w:rPr>
              <w:t>939905</w:t>
            </w:r>
          </w:p>
        </w:tc>
        <w:tc>
          <w:tcPr>
            <w:tcW w:w="977" w:type="dxa"/>
            <w:vAlign w:val="bottom"/>
          </w:tcPr>
          <w:p w:rsidR="004C7716" w:rsidRPr="004C7716" w:rsidRDefault="004C7716" w:rsidP="004C7716">
            <w:pPr>
              <w:spacing w:line="360" w:lineRule="auto"/>
              <w:jc w:val="both"/>
              <w:rPr>
                <w:sz w:val="20"/>
                <w:szCs w:val="20"/>
              </w:rPr>
            </w:pPr>
            <w:r w:rsidRPr="004C7716">
              <w:rPr>
                <w:sz w:val="20"/>
                <w:szCs w:val="20"/>
              </w:rPr>
              <w:noBreakHyphen/>
            </w:r>
          </w:p>
        </w:tc>
        <w:tc>
          <w:tcPr>
            <w:tcW w:w="1016" w:type="dxa"/>
            <w:vAlign w:val="bottom"/>
          </w:tcPr>
          <w:p w:rsidR="004C7716" w:rsidRPr="004C7716" w:rsidRDefault="004C7716" w:rsidP="004C7716">
            <w:pPr>
              <w:spacing w:line="360" w:lineRule="auto"/>
              <w:jc w:val="both"/>
              <w:rPr>
                <w:sz w:val="20"/>
                <w:szCs w:val="20"/>
              </w:rPr>
            </w:pPr>
            <w:r w:rsidRPr="004C7716">
              <w:rPr>
                <w:sz w:val="20"/>
                <w:szCs w:val="20"/>
              </w:rPr>
              <w:noBreakHyphen/>
            </w:r>
          </w:p>
        </w:tc>
        <w:tc>
          <w:tcPr>
            <w:tcW w:w="843" w:type="dxa"/>
            <w:vAlign w:val="bottom"/>
          </w:tcPr>
          <w:p w:rsidR="004C7716" w:rsidRPr="004C7716" w:rsidRDefault="004C7716" w:rsidP="004C7716">
            <w:pPr>
              <w:spacing w:line="360" w:lineRule="auto"/>
              <w:jc w:val="both"/>
              <w:rPr>
                <w:sz w:val="20"/>
                <w:szCs w:val="20"/>
              </w:rPr>
            </w:pPr>
            <w:r w:rsidRPr="004C7716">
              <w:rPr>
                <w:sz w:val="20"/>
                <w:szCs w:val="20"/>
              </w:rPr>
              <w:t>13898</w:t>
            </w:r>
          </w:p>
        </w:tc>
        <w:tc>
          <w:tcPr>
            <w:tcW w:w="250" w:type="dxa"/>
            <w:vAlign w:val="bottom"/>
          </w:tcPr>
          <w:p w:rsidR="004C7716" w:rsidRPr="004C7716" w:rsidRDefault="004C7716" w:rsidP="004C7716">
            <w:pPr>
              <w:spacing w:line="360" w:lineRule="auto"/>
              <w:jc w:val="both"/>
              <w:rPr>
                <w:sz w:val="20"/>
                <w:szCs w:val="20"/>
              </w:rPr>
            </w:pPr>
          </w:p>
        </w:tc>
        <w:tc>
          <w:tcPr>
            <w:tcW w:w="750" w:type="dxa"/>
            <w:gridSpan w:val="3"/>
            <w:vAlign w:val="bottom"/>
          </w:tcPr>
          <w:p w:rsidR="004C7716" w:rsidRPr="004C7716" w:rsidRDefault="004C7716" w:rsidP="004C7716">
            <w:pPr>
              <w:spacing w:line="360" w:lineRule="auto"/>
              <w:jc w:val="both"/>
              <w:rPr>
                <w:sz w:val="20"/>
                <w:szCs w:val="20"/>
              </w:rPr>
            </w:pPr>
            <w:r w:rsidRPr="004C7716">
              <w:rPr>
                <w:sz w:val="20"/>
                <w:szCs w:val="20"/>
              </w:rPr>
              <w:t>1185748</w:t>
            </w:r>
          </w:p>
        </w:tc>
        <w:tc>
          <w:tcPr>
            <w:tcW w:w="250" w:type="dxa"/>
            <w:vAlign w:val="bottom"/>
          </w:tcPr>
          <w:p w:rsidR="004C7716" w:rsidRPr="004C7716" w:rsidRDefault="004C7716" w:rsidP="004C7716">
            <w:pPr>
              <w:spacing w:line="360" w:lineRule="auto"/>
              <w:jc w:val="both"/>
              <w:rPr>
                <w:sz w:val="20"/>
                <w:szCs w:val="20"/>
              </w:rPr>
            </w:pPr>
          </w:p>
        </w:tc>
        <w:tc>
          <w:tcPr>
            <w:tcW w:w="250" w:type="dxa"/>
            <w:vAlign w:val="bottom"/>
          </w:tcPr>
          <w:p w:rsidR="004C7716" w:rsidRPr="004C7716" w:rsidRDefault="004C7716" w:rsidP="004C7716">
            <w:pPr>
              <w:spacing w:line="360" w:lineRule="auto"/>
              <w:jc w:val="both"/>
              <w:rPr>
                <w:sz w:val="20"/>
                <w:szCs w:val="20"/>
              </w:rPr>
            </w:pPr>
          </w:p>
        </w:tc>
        <w:tc>
          <w:tcPr>
            <w:tcW w:w="893" w:type="dxa"/>
            <w:gridSpan w:val="3"/>
            <w:vAlign w:val="bottom"/>
          </w:tcPr>
          <w:p w:rsidR="004C7716" w:rsidRPr="004C7716" w:rsidRDefault="004C7716" w:rsidP="004C7716">
            <w:pPr>
              <w:spacing w:line="360" w:lineRule="auto"/>
              <w:jc w:val="both"/>
              <w:rPr>
                <w:sz w:val="20"/>
                <w:szCs w:val="20"/>
              </w:rPr>
            </w:pPr>
            <w:r w:rsidRPr="004C7716">
              <w:rPr>
                <w:sz w:val="20"/>
                <w:szCs w:val="20"/>
              </w:rPr>
              <w:t>2195143</w:t>
            </w:r>
          </w:p>
        </w:tc>
      </w:tr>
    </w:tbl>
    <w:p w:rsidR="004C7716" w:rsidRDefault="004C7716" w:rsidP="009335E0">
      <w:pPr>
        <w:spacing w:line="360" w:lineRule="auto"/>
        <w:ind w:firstLine="709"/>
        <w:jc w:val="both"/>
        <w:rPr>
          <w:b/>
          <w:bCs/>
          <w:sz w:val="28"/>
          <w:szCs w:val="28"/>
        </w:rPr>
      </w:pPr>
    </w:p>
    <w:p w:rsidR="003F44F1" w:rsidRPr="009335E0" w:rsidRDefault="003F44F1" w:rsidP="009335E0">
      <w:pPr>
        <w:spacing w:line="360" w:lineRule="auto"/>
        <w:ind w:firstLine="709"/>
        <w:jc w:val="both"/>
        <w:rPr>
          <w:sz w:val="28"/>
          <w:szCs w:val="28"/>
        </w:rPr>
      </w:pPr>
      <w:r w:rsidRPr="009335E0">
        <w:rPr>
          <w:b/>
          <w:bCs/>
          <w:sz w:val="28"/>
          <w:szCs w:val="28"/>
          <w:lang w:val="en-US"/>
        </w:rPr>
        <w:t>II</w:t>
      </w:r>
      <w:r w:rsidRPr="009335E0">
        <w:rPr>
          <w:b/>
          <w:bCs/>
          <w:sz w:val="28"/>
          <w:szCs w:val="28"/>
        </w:rPr>
        <w:t>. Резервы</w:t>
      </w:r>
    </w:p>
    <w:tbl>
      <w:tblPr>
        <w:tblW w:w="4815" w:type="pct"/>
        <w:tblInd w:w="250" w:type="dxa"/>
        <w:tblLayout w:type="fixed"/>
        <w:tblLook w:val="0000" w:firstRow="0" w:lastRow="0" w:firstColumn="0" w:lastColumn="0" w:noHBand="0" w:noVBand="0"/>
      </w:tblPr>
      <w:tblGrid>
        <w:gridCol w:w="3132"/>
        <w:gridCol w:w="674"/>
        <w:gridCol w:w="1327"/>
        <w:gridCol w:w="1164"/>
        <w:gridCol w:w="240"/>
        <w:gridCol w:w="892"/>
        <w:gridCol w:w="240"/>
        <w:gridCol w:w="1547"/>
      </w:tblGrid>
      <w:tr w:rsidR="003F44F1" w:rsidRPr="004C7716" w:rsidTr="004C7716">
        <w:trPr>
          <w:cantSplit/>
        </w:trPr>
        <w:tc>
          <w:tcPr>
            <w:tcW w:w="3805" w:type="dxa"/>
            <w:gridSpan w:val="2"/>
            <w:tcBorders>
              <w:top w:val="single" w:sz="2" w:space="0" w:color="auto"/>
              <w:left w:val="single" w:sz="2" w:space="0" w:color="auto"/>
              <w:bottom w:val="single" w:sz="2" w:space="0" w:color="auto"/>
              <w:right w:val="single" w:sz="2" w:space="0" w:color="auto"/>
            </w:tcBorders>
            <w:vAlign w:val="center"/>
          </w:tcPr>
          <w:p w:rsidR="003F44F1" w:rsidRPr="004C7716" w:rsidRDefault="003F44F1" w:rsidP="004C7716">
            <w:pPr>
              <w:spacing w:line="360" w:lineRule="auto"/>
              <w:jc w:val="both"/>
              <w:rPr>
                <w:sz w:val="20"/>
                <w:szCs w:val="20"/>
              </w:rPr>
            </w:pPr>
            <w:r w:rsidRPr="004C7716">
              <w:rPr>
                <w:sz w:val="20"/>
                <w:szCs w:val="20"/>
              </w:rPr>
              <w:t>Показатель</w:t>
            </w:r>
          </w:p>
        </w:tc>
        <w:tc>
          <w:tcPr>
            <w:tcW w:w="1327" w:type="dxa"/>
            <w:vMerge w:val="restart"/>
            <w:tcBorders>
              <w:top w:val="single" w:sz="2" w:space="0" w:color="auto"/>
              <w:left w:val="single" w:sz="2" w:space="0" w:color="auto"/>
              <w:bottom w:val="single" w:sz="2" w:space="0" w:color="auto"/>
              <w:right w:val="single" w:sz="2" w:space="0" w:color="auto"/>
            </w:tcBorders>
            <w:vAlign w:val="center"/>
          </w:tcPr>
          <w:p w:rsidR="003F44F1" w:rsidRPr="004C7716" w:rsidRDefault="003F44F1" w:rsidP="004C7716">
            <w:pPr>
              <w:spacing w:line="360" w:lineRule="auto"/>
              <w:jc w:val="both"/>
              <w:rPr>
                <w:sz w:val="20"/>
                <w:szCs w:val="20"/>
              </w:rPr>
            </w:pPr>
            <w:r w:rsidRPr="004C7716">
              <w:rPr>
                <w:sz w:val="20"/>
                <w:szCs w:val="20"/>
              </w:rPr>
              <w:t>Остаток</w:t>
            </w:r>
          </w:p>
        </w:tc>
        <w:tc>
          <w:tcPr>
            <w:tcW w:w="1164" w:type="dxa"/>
            <w:vMerge w:val="restart"/>
            <w:tcBorders>
              <w:top w:val="single" w:sz="2" w:space="0" w:color="auto"/>
              <w:left w:val="single" w:sz="2" w:space="0" w:color="auto"/>
              <w:bottom w:val="single" w:sz="2" w:space="0" w:color="auto"/>
              <w:right w:val="single" w:sz="2" w:space="0" w:color="auto"/>
            </w:tcBorders>
            <w:vAlign w:val="center"/>
          </w:tcPr>
          <w:p w:rsidR="003F44F1" w:rsidRPr="004C7716" w:rsidRDefault="003F44F1" w:rsidP="004C7716">
            <w:pPr>
              <w:spacing w:line="360" w:lineRule="auto"/>
              <w:jc w:val="both"/>
              <w:rPr>
                <w:sz w:val="20"/>
                <w:szCs w:val="20"/>
              </w:rPr>
            </w:pPr>
            <w:r w:rsidRPr="004C7716">
              <w:rPr>
                <w:sz w:val="20"/>
                <w:szCs w:val="20"/>
              </w:rPr>
              <w:t>Поступило</w:t>
            </w:r>
          </w:p>
        </w:tc>
        <w:tc>
          <w:tcPr>
            <w:tcW w:w="1372" w:type="dxa"/>
            <w:gridSpan w:val="3"/>
            <w:vMerge w:val="restart"/>
            <w:tcBorders>
              <w:top w:val="single" w:sz="2" w:space="0" w:color="auto"/>
              <w:left w:val="single" w:sz="2" w:space="0" w:color="auto"/>
              <w:bottom w:val="single" w:sz="2" w:space="0" w:color="auto"/>
              <w:right w:val="single" w:sz="2" w:space="0" w:color="auto"/>
            </w:tcBorders>
            <w:vAlign w:val="center"/>
          </w:tcPr>
          <w:p w:rsidR="003F44F1" w:rsidRPr="004C7716" w:rsidRDefault="003F44F1" w:rsidP="004C7716">
            <w:pPr>
              <w:spacing w:line="360" w:lineRule="auto"/>
              <w:jc w:val="both"/>
              <w:rPr>
                <w:sz w:val="20"/>
                <w:szCs w:val="20"/>
              </w:rPr>
            </w:pPr>
            <w:r w:rsidRPr="004C7716">
              <w:rPr>
                <w:sz w:val="20"/>
                <w:szCs w:val="20"/>
              </w:rPr>
              <w:t>Использовано</w:t>
            </w:r>
          </w:p>
        </w:tc>
        <w:tc>
          <w:tcPr>
            <w:tcW w:w="1547" w:type="dxa"/>
            <w:vMerge w:val="restart"/>
            <w:tcBorders>
              <w:top w:val="single" w:sz="2" w:space="0" w:color="auto"/>
              <w:left w:val="single" w:sz="2" w:space="0" w:color="auto"/>
              <w:bottom w:val="single" w:sz="2" w:space="0" w:color="auto"/>
              <w:right w:val="single" w:sz="2" w:space="0" w:color="auto"/>
            </w:tcBorders>
            <w:vAlign w:val="center"/>
          </w:tcPr>
          <w:p w:rsidR="003F44F1" w:rsidRPr="004C7716" w:rsidRDefault="003F44F1" w:rsidP="004C7716">
            <w:pPr>
              <w:spacing w:line="360" w:lineRule="auto"/>
              <w:jc w:val="both"/>
              <w:rPr>
                <w:sz w:val="20"/>
                <w:szCs w:val="20"/>
              </w:rPr>
            </w:pPr>
            <w:r w:rsidRPr="004C7716">
              <w:rPr>
                <w:sz w:val="20"/>
                <w:szCs w:val="20"/>
              </w:rPr>
              <w:t>Остаток</w:t>
            </w:r>
          </w:p>
        </w:tc>
      </w:tr>
      <w:tr w:rsidR="003F44F1" w:rsidRPr="004C7716" w:rsidTr="004C7716">
        <w:trPr>
          <w:cantSplit/>
        </w:trPr>
        <w:tc>
          <w:tcPr>
            <w:tcW w:w="3131" w:type="dxa"/>
            <w:tcBorders>
              <w:top w:val="single" w:sz="2" w:space="0" w:color="auto"/>
              <w:left w:val="single" w:sz="2" w:space="0" w:color="auto"/>
              <w:bottom w:val="single" w:sz="2" w:space="0" w:color="auto"/>
              <w:right w:val="single" w:sz="2" w:space="0" w:color="auto"/>
            </w:tcBorders>
            <w:vAlign w:val="center"/>
          </w:tcPr>
          <w:p w:rsidR="003F44F1" w:rsidRPr="004C7716" w:rsidRDefault="003F44F1" w:rsidP="004C7716">
            <w:pPr>
              <w:spacing w:line="360" w:lineRule="auto"/>
              <w:jc w:val="both"/>
              <w:rPr>
                <w:sz w:val="20"/>
                <w:szCs w:val="20"/>
              </w:rPr>
            </w:pPr>
            <w:r w:rsidRPr="004C7716">
              <w:rPr>
                <w:sz w:val="20"/>
                <w:szCs w:val="20"/>
              </w:rPr>
              <w:t>наименование</w:t>
            </w:r>
          </w:p>
        </w:tc>
        <w:tc>
          <w:tcPr>
            <w:tcW w:w="674" w:type="dxa"/>
            <w:tcBorders>
              <w:top w:val="single" w:sz="2" w:space="0" w:color="auto"/>
              <w:left w:val="single" w:sz="2" w:space="0" w:color="auto"/>
              <w:bottom w:val="single" w:sz="2" w:space="0" w:color="auto"/>
              <w:right w:val="single" w:sz="2" w:space="0" w:color="auto"/>
            </w:tcBorders>
          </w:tcPr>
          <w:p w:rsidR="003F44F1" w:rsidRPr="004C7716" w:rsidRDefault="003F44F1" w:rsidP="004C7716">
            <w:pPr>
              <w:spacing w:line="360" w:lineRule="auto"/>
              <w:jc w:val="both"/>
              <w:rPr>
                <w:sz w:val="20"/>
                <w:szCs w:val="20"/>
              </w:rPr>
            </w:pPr>
            <w:r w:rsidRPr="004C7716">
              <w:rPr>
                <w:sz w:val="20"/>
                <w:szCs w:val="20"/>
              </w:rPr>
              <w:t>код</w:t>
            </w:r>
          </w:p>
        </w:tc>
        <w:tc>
          <w:tcPr>
            <w:tcW w:w="1327" w:type="dxa"/>
            <w:vMerge/>
            <w:tcBorders>
              <w:top w:val="single" w:sz="2" w:space="0" w:color="auto"/>
              <w:left w:val="single" w:sz="2" w:space="0" w:color="auto"/>
              <w:bottom w:val="single" w:sz="2" w:space="0" w:color="auto"/>
              <w:right w:val="single" w:sz="2" w:space="0" w:color="auto"/>
            </w:tcBorders>
            <w:shd w:val="clear" w:color="auto" w:fill="D9D9D9"/>
          </w:tcPr>
          <w:p w:rsidR="003F44F1" w:rsidRPr="004C7716" w:rsidRDefault="003F44F1" w:rsidP="004C7716">
            <w:pPr>
              <w:spacing w:line="360" w:lineRule="auto"/>
              <w:jc w:val="both"/>
              <w:rPr>
                <w:sz w:val="20"/>
                <w:szCs w:val="20"/>
              </w:rPr>
            </w:pPr>
          </w:p>
        </w:tc>
        <w:tc>
          <w:tcPr>
            <w:tcW w:w="1164" w:type="dxa"/>
            <w:vMerge/>
            <w:tcBorders>
              <w:top w:val="single" w:sz="2" w:space="0" w:color="auto"/>
              <w:left w:val="single" w:sz="2" w:space="0" w:color="auto"/>
              <w:bottom w:val="single" w:sz="2" w:space="0" w:color="auto"/>
              <w:right w:val="single" w:sz="2" w:space="0" w:color="auto"/>
            </w:tcBorders>
            <w:shd w:val="clear" w:color="auto" w:fill="D9D9D9"/>
          </w:tcPr>
          <w:p w:rsidR="003F44F1" w:rsidRPr="004C7716" w:rsidRDefault="003F44F1" w:rsidP="004C7716">
            <w:pPr>
              <w:spacing w:line="360" w:lineRule="auto"/>
              <w:jc w:val="both"/>
              <w:rPr>
                <w:sz w:val="20"/>
                <w:szCs w:val="20"/>
              </w:rPr>
            </w:pPr>
          </w:p>
        </w:tc>
        <w:tc>
          <w:tcPr>
            <w:tcW w:w="1372" w:type="dxa"/>
            <w:gridSpan w:val="3"/>
            <w:vMerge/>
            <w:tcBorders>
              <w:top w:val="single" w:sz="2" w:space="0" w:color="auto"/>
              <w:left w:val="single" w:sz="2" w:space="0" w:color="auto"/>
              <w:bottom w:val="single" w:sz="2" w:space="0" w:color="auto"/>
              <w:right w:val="single" w:sz="2" w:space="0" w:color="auto"/>
            </w:tcBorders>
            <w:shd w:val="clear" w:color="auto" w:fill="D9D9D9"/>
          </w:tcPr>
          <w:p w:rsidR="003F44F1" w:rsidRPr="004C7716" w:rsidRDefault="003F44F1" w:rsidP="004C7716">
            <w:pPr>
              <w:spacing w:line="360" w:lineRule="auto"/>
              <w:jc w:val="both"/>
              <w:rPr>
                <w:sz w:val="20"/>
                <w:szCs w:val="20"/>
              </w:rPr>
            </w:pPr>
          </w:p>
        </w:tc>
        <w:tc>
          <w:tcPr>
            <w:tcW w:w="1547" w:type="dxa"/>
            <w:vMerge/>
            <w:tcBorders>
              <w:top w:val="single" w:sz="2" w:space="0" w:color="auto"/>
              <w:left w:val="single" w:sz="2" w:space="0" w:color="auto"/>
              <w:bottom w:val="single" w:sz="2" w:space="0" w:color="auto"/>
              <w:right w:val="single" w:sz="2" w:space="0" w:color="auto"/>
            </w:tcBorders>
            <w:shd w:val="clear" w:color="auto" w:fill="D9D9D9"/>
          </w:tcPr>
          <w:p w:rsidR="003F44F1" w:rsidRPr="004C7716" w:rsidRDefault="003F44F1" w:rsidP="004C7716">
            <w:pPr>
              <w:spacing w:line="360" w:lineRule="auto"/>
              <w:jc w:val="both"/>
              <w:rPr>
                <w:sz w:val="20"/>
                <w:szCs w:val="20"/>
              </w:rPr>
            </w:pPr>
          </w:p>
        </w:tc>
      </w:tr>
      <w:tr w:rsidR="003F44F1" w:rsidRPr="004C7716" w:rsidTr="004C7716">
        <w:trPr>
          <w:cantSplit/>
        </w:trPr>
        <w:tc>
          <w:tcPr>
            <w:tcW w:w="3131" w:type="dxa"/>
            <w:tcBorders>
              <w:top w:val="single" w:sz="2" w:space="0" w:color="auto"/>
              <w:left w:val="single" w:sz="2" w:space="0" w:color="auto"/>
              <w:bottom w:val="single" w:sz="2" w:space="0" w:color="auto"/>
              <w:right w:val="single" w:sz="2" w:space="0" w:color="auto"/>
            </w:tcBorders>
            <w:vAlign w:val="center"/>
          </w:tcPr>
          <w:p w:rsidR="003F44F1" w:rsidRPr="004C7716" w:rsidRDefault="003F44F1" w:rsidP="004C7716">
            <w:pPr>
              <w:spacing w:line="360" w:lineRule="auto"/>
              <w:jc w:val="both"/>
              <w:rPr>
                <w:sz w:val="20"/>
                <w:szCs w:val="20"/>
              </w:rPr>
            </w:pPr>
            <w:r w:rsidRPr="004C7716">
              <w:rPr>
                <w:sz w:val="20"/>
                <w:szCs w:val="20"/>
              </w:rPr>
              <w:t>1</w:t>
            </w:r>
          </w:p>
        </w:tc>
        <w:tc>
          <w:tcPr>
            <w:tcW w:w="674" w:type="dxa"/>
            <w:tcBorders>
              <w:top w:val="single" w:sz="2" w:space="0" w:color="auto"/>
              <w:left w:val="single" w:sz="2" w:space="0" w:color="auto"/>
              <w:bottom w:val="single" w:sz="12" w:space="0" w:color="auto"/>
              <w:right w:val="single" w:sz="2" w:space="0" w:color="auto"/>
            </w:tcBorders>
          </w:tcPr>
          <w:p w:rsidR="003F44F1" w:rsidRPr="004C7716" w:rsidRDefault="003F44F1" w:rsidP="004C7716">
            <w:pPr>
              <w:spacing w:line="360" w:lineRule="auto"/>
              <w:jc w:val="both"/>
              <w:rPr>
                <w:sz w:val="20"/>
                <w:szCs w:val="20"/>
              </w:rPr>
            </w:pPr>
            <w:r w:rsidRPr="004C7716">
              <w:rPr>
                <w:sz w:val="20"/>
                <w:szCs w:val="20"/>
              </w:rPr>
              <w:t>2</w:t>
            </w:r>
          </w:p>
        </w:tc>
        <w:tc>
          <w:tcPr>
            <w:tcW w:w="1327" w:type="dxa"/>
            <w:tcBorders>
              <w:top w:val="single" w:sz="2" w:space="0" w:color="auto"/>
              <w:left w:val="single" w:sz="2" w:space="0" w:color="auto"/>
              <w:bottom w:val="single" w:sz="12" w:space="0" w:color="auto"/>
              <w:right w:val="single" w:sz="2" w:space="0" w:color="auto"/>
            </w:tcBorders>
          </w:tcPr>
          <w:p w:rsidR="003F44F1" w:rsidRPr="004C7716" w:rsidRDefault="003F44F1" w:rsidP="004C7716">
            <w:pPr>
              <w:spacing w:line="360" w:lineRule="auto"/>
              <w:jc w:val="both"/>
              <w:rPr>
                <w:sz w:val="20"/>
                <w:szCs w:val="20"/>
              </w:rPr>
            </w:pPr>
            <w:r w:rsidRPr="004C7716">
              <w:rPr>
                <w:sz w:val="20"/>
                <w:szCs w:val="20"/>
              </w:rPr>
              <w:t>3</w:t>
            </w:r>
          </w:p>
        </w:tc>
        <w:tc>
          <w:tcPr>
            <w:tcW w:w="1164" w:type="dxa"/>
            <w:tcBorders>
              <w:top w:val="single" w:sz="2" w:space="0" w:color="auto"/>
              <w:left w:val="single" w:sz="2" w:space="0" w:color="auto"/>
              <w:bottom w:val="single" w:sz="12" w:space="0" w:color="auto"/>
              <w:right w:val="single" w:sz="2" w:space="0" w:color="auto"/>
            </w:tcBorders>
          </w:tcPr>
          <w:p w:rsidR="003F44F1" w:rsidRPr="004C7716" w:rsidRDefault="003F44F1" w:rsidP="004C7716">
            <w:pPr>
              <w:spacing w:line="360" w:lineRule="auto"/>
              <w:jc w:val="both"/>
              <w:rPr>
                <w:sz w:val="20"/>
                <w:szCs w:val="20"/>
              </w:rPr>
            </w:pPr>
            <w:r w:rsidRPr="004C7716">
              <w:rPr>
                <w:sz w:val="20"/>
                <w:szCs w:val="20"/>
              </w:rPr>
              <w:t>4</w:t>
            </w:r>
          </w:p>
        </w:tc>
        <w:tc>
          <w:tcPr>
            <w:tcW w:w="1372" w:type="dxa"/>
            <w:gridSpan w:val="3"/>
            <w:tcBorders>
              <w:top w:val="single" w:sz="2" w:space="0" w:color="auto"/>
              <w:left w:val="single" w:sz="2" w:space="0" w:color="auto"/>
              <w:bottom w:val="single" w:sz="12" w:space="0" w:color="auto"/>
              <w:right w:val="single" w:sz="2" w:space="0" w:color="auto"/>
            </w:tcBorders>
          </w:tcPr>
          <w:p w:rsidR="003F44F1" w:rsidRPr="004C7716" w:rsidRDefault="003F44F1" w:rsidP="004C7716">
            <w:pPr>
              <w:spacing w:line="360" w:lineRule="auto"/>
              <w:jc w:val="both"/>
              <w:rPr>
                <w:sz w:val="20"/>
                <w:szCs w:val="20"/>
              </w:rPr>
            </w:pPr>
            <w:r w:rsidRPr="004C7716">
              <w:rPr>
                <w:sz w:val="20"/>
                <w:szCs w:val="20"/>
              </w:rPr>
              <w:t>5</w:t>
            </w:r>
          </w:p>
        </w:tc>
        <w:tc>
          <w:tcPr>
            <w:tcW w:w="1547" w:type="dxa"/>
            <w:tcBorders>
              <w:top w:val="single" w:sz="2" w:space="0" w:color="auto"/>
              <w:left w:val="single" w:sz="2" w:space="0" w:color="auto"/>
              <w:bottom w:val="single" w:sz="12" w:space="0" w:color="auto"/>
              <w:right w:val="single" w:sz="2" w:space="0" w:color="auto"/>
            </w:tcBorders>
          </w:tcPr>
          <w:p w:rsidR="003F44F1" w:rsidRPr="004C7716" w:rsidRDefault="003F44F1" w:rsidP="004C7716">
            <w:pPr>
              <w:spacing w:line="360" w:lineRule="auto"/>
              <w:jc w:val="both"/>
              <w:rPr>
                <w:sz w:val="20"/>
                <w:szCs w:val="20"/>
              </w:rPr>
            </w:pPr>
            <w:r w:rsidRPr="004C7716">
              <w:rPr>
                <w:sz w:val="20"/>
                <w:szCs w:val="20"/>
              </w:rPr>
              <w:t>6</w:t>
            </w:r>
          </w:p>
        </w:tc>
      </w:tr>
      <w:tr w:rsidR="003F44F1" w:rsidRPr="004C7716" w:rsidTr="004C7716">
        <w:trPr>
          <w:cantSplit/>
        </w:trPr>
        <w:tc>
          <w:tcPr>
            <w:tcW w:w="3131" w:type="dxa"/>
            <w:tcBorders>
              <w:top w:val="single" w:sz="2" w:space="0" w:color="auto"/>
              <w:left w:val="single" w:sz="2" w:space="0" w:color="auto"/>
              <w:bottom w:val="single" w:sz="2" w:space="0" w:color="auto"/>
              <w:right w:val="single" w:sz="12" w:space="0" w:color="auto"/>
            </w:tcBorders>
            <w:vAlign w:val="center"/>
          </w:tcPr>
          <w:p w:rsidR="009335E0" w:rsidRPr="004C7716" w:rsidRDefault="003F44F1" w:rsidP="004C7716">
            <w:pPr>
              <w:spacing w:line="360" w:lineRule="auto"/>
              <w:jc w:val="both"/>
              <w:rPr>
                <w:b/>
                <w:bCs/>
                <w:sz w:val="20"/>
                <w:szCs w:val="20"/>
              </w:rPr>
            </w:pPr>
            <w:r w:rsidRPr="004C7716">
              <w:rPr>
                <w:b/>
                <w:bCs/>
                <w:sz w:val="20"/>
                <w:szCs w:val="20"/>
              </w:rPr>
              <w:t>Резервы, образованные</w:t>
            </w:r>
          </w:p>
          <w:p w:rsidR="003F44F1" w:rsidRPr="004C7716" w:rsidRDefault="003F44F1" w:rsidP="004C7716">
            <w:pPr>
              <w:spacing w:line="360" w:lineRule="auto"/>
              <w:jc w:val="both"/>
              <w:rPr>
                <w:b/>
                <w:bCs/>
                <w:sz w:val="20"/>
                <w:szCs w:val="20"/>
              </w:rPr>
            </w:pPr>
            <w:r w:rsidRPr="004C7716">
              <w:rPr>
                <w:b/>
                <w:bCs/>
                <w:sz w:val="20"/>
                <w:szCs w:val="20"/>
              </w:rPr>
              <w:t>в соответствии с законодательством:</w:t>
            </w:r>
          </w:p>
        </w:tc>
        <w:tc>
          <w:tcPr>
            <w:tcW w:w="674" w:type="dxa"/>
            <w:vMerge w:val="restart"/>
            <w:tcBorders>
              <w:top w:val="single" w:sz="12" w:space="0" w:color="auto"/>
              <w:left w:val="single" w:sz="12" w:space="0" w:color="auto"/>
              <w:right w:val="single" w:sz="4" w:space="0" w:color="auto"/>
            </w:tcBorders>
            <w:vAlign w:val="bottom"/>
          </w:tcPr>
          <w:p w:rsidR="003F44F1" w:rsidRPr="004C7716" w:rsidRDefault="003F44F1" w:rsidP="004C7716">
            <w:pPr>
              <w:spacing w:line="360" w:lineRule="auto"/>
              <w:jc w:val="both"/>
              <w:rPr>
                <w:sz w:val="20"/>
                <w:szCs w:val="20"/>
              </w:rPr>
            </w:pPr>
            <w:r w:rsidRPr="004C7716">
              <w:rPr>
                <w:sz w:val="20"/>
                <w:szCs w:val="20"/>
              </w:rPr>
              <w:t>150</w:t>
            </w:r>
          </w:p>
        </w:tc>
        <w:tc>
          <w:tcPr>
            <w:tcW w:w="1327" w:type="dxa"/>
            <w:vMerge w:val="restart"/>
            <w:tcBorders>
              <w:top w:val="single" w:sz="12" w:space="0" w:color="auto"/>
              <w:left w:val="single" w:sz="4" w:space="0" w:color="auto"/>
              <w:right w:val="single" w:sz="4" w:space="0" w:color="auto"/>
            </w:tcBorders>
            <w:vAlign w:val="bottom"/>
          </w:tcPr>
          <w:p w:rsidR="003F44F1" w:rsidRPr="004C7716" w:rsidRDefault="003F44F1" w:rsidP="004C7716">
            <w:pPr>
              <w:spacing w:line="360" w:lineRule="auto"/>
              <w:jc w:val="both"/>
              <w:rPr>
                <w:sz w:val="20"/>
                <w:szCs w:val="20"/>
              </w:rPr>
            </w:pPr>
            <w:r w:rsidRPr="004C7716">
              <w:rPr>
                <w:sz w:val="20"/>
                <w:szCs w:val="20"/>
              </w:rPr>
              <w:t>139</w:t>
            </w:r>
          </w:p>
        </w:tc>
        <w:tc>
          <w:tcPr>
            <w:tcW w:w="1164" w:type="dxa"/>
            <w:vMerge w:val="restart"/>
            <w:tcBorders>
              <w:top w:val="single" w:sz="12" w:space="0" w:color="auto"/>
              <w:left w:val="single" w:sz="4" w:space="0" w:color="auto"/>
              <w:right w:val="single" w:sz="4"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240" w:type="dxa"/>
            <w:vMerge w:val="restart"/>
            <w:tcBorders>
              <w:top w:val="single" w:sz="12" w:space="0" w:color="auto"/>
              <w:left w:val="single" w:sz="4"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c>
          <w:tcPr>
            <w:tcW w:w="892" w:type="dxa"/>
            <w:vMerge w:val="restart"/>
            <w:tcBorders>
              <w:top w:val="single" w:sz="12" w:space="0" w:color="auto"/>
              <w:bottom w:val="single" w:sz="4" w:space="0" w:color="auto"/>
            </w:tcBorders>
            <w:vAlign w:val="bottom"/>
          </w:tcPr>
          <w:p w:rsidR="003F44F1" w:rsidRPr="004C7716" w:rsidRDefault="003F44F1" w:rsidP="004C7716">
            <w:pPr>
              <w:spacing w:line="360" w:lineRule="auto"/>
              <w:jc w:val="both"/>
              <w:rPr>
                <w:sz w:val="20"/>
                <w:szCs w:val="20"/>
              </w:rPr>
            </w:pPr>
            <w:r w:rsidRPr="004C7716">
              <w:rPr>
                <w:sz w:val="20"/>
                <w:szCs w:val="20"/>
              </w:rPr>
              <w:t>139</w:t>
            </w:r>
          </w:p>
        </w:tc>
        <w:tc>
          <w:tcPr>
            <w:tcW w:w="240" w:type="dxa"/>
            <w:vMerge w:val="restart"/>
            <w:tcBorders>
              <w:top w:val="single" w:sz="12" w:space="0" w:color="auto"/>
              <w:left w:val="nil"/>
              <w:right w:val="single" w:sz="2"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c>
          <w:tcPr>
            <w:tcW w:w="1547" w:type="dxa"/>
            <w:vMerge w:val="restart"/>
            <w:tcBorders>
              <w:top w:val="single" w:sz="12" w:space="0" w:color="auto"/>
              <w:left w:val="single" w:sz="2" w:space="0" w:color="auto"/>
              <w:right w:val="single" w:sz="12"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r>
      <w:tr w:rsidR="003F44F1" w:rsidRPr="004C7716" w:rsidTr="004C7716">
        <w:trPr>
          <w:cantSplit/>
        </w:trPr>
        <w:tc>
          <w:tcPr>
            <w:tcW w:w="3131" w:type="dxa"/>
            <w:tcBorders>
              <w:top w:val="single" w:sz="2" w:space="0" w:color="auto"/>
              <w:left w:val="single" w:sz="2" w:space="0" w:color="auto"/>
              <w:right w:val="single" w:sz="12" w:space="0" w:color="auto"/>
            </w:tcBorders>
            <w:vAlign w:val="center"/>
          </w:tcPr>
          <w:p w:rsidR="003F44F1" w:rsidRPr="004C7716" w:rsidRDefault="003F44F1" w:rsidP="004C7716">
            <w:pPr>
              <w:spacing w:line="360" w:lineRule="auto"/>
              <w:jc w:val="both"/>
              <w:rPr>
                <w:i/>
                <w:iCs/>
                <w:sz w:val="20"/>
                <w:szCs w:val="20"/>
              </w:rPr>
            </w:pPr>
            <w:r w:rsidRPr="004C7716">
              <w:rPr>
                <w:i/>
                <w:iCs/>
                <w:sz w:val="20"/>
                <w:szCs w:val="20"/>
              </w:rPr>
              <w:t>(наименование резерва)</w:t>
            </w:r>
          </w:p>
        </w:tc>
        <w:tc>
          <w:tcPr>
            <w:tcW w:w="674" w:type="dxa"/>
            <w:vMerge/>
            <w:tcBorders>
              <w:left w:val="single" w:sz="12" w:space="0" w:color="auto"/>
              <w:bottom w:val="single" w:sz="4" w:space="0" w:color="auto"/>
              <w:right w:val="single" w:sz="4" w:space="0" w:color="auto"/>
            </w:tcBorders>
          </w:tcPr>
          <w:p w:rsidR="003F44F1" w:rsidRPr="004C7716" w:rsidRDefault="003F44F1" w:rsidP="004C7716">
            <w:pPr>
              <w:spacing w:line="360" w:lineRule="auto"/>
              <w:jc w:val="both"/>
              <w:rPr>
                <w:sz w:val="20"/>
                <w:szCs w:val="20"/>
              </w:rPr>
            </w:pPr>
          </w:p>
        </w:tc>
        <w:tc>
          <w:tcPr>
            <w:tcW w:w="1327" w:type="dxa"/>
            <w:vMerge/>
            <w:tcBorders>
              <w:left w:val="single" w:sz="4" w:space="0" w:color="auto"/>
              <w:bottom w:val="single" w:sz="4" w:space="0" w:color="auto"/>
              <w:right w:val="single" w:sz="4" w:space="0" w:color="auto"/>
            </w:tcBorders>
          </w:tcPr>
          <w:p w:rsidR="003F44F1" w:rsidRPr="004C7716" w:rsidRDefault="003F44F1" w:rsidP="004C7716">
            <w:pPr>
              <w:spacing w:line="360" w:lineRule="auto"/>
              <w:jc w:val="both"/>
              <w:rPr>
                <w:sz w:val="20"/>
                <w:szCs w:val="20"/>
              </w:rPr>
            </w:pPr>
          </w:p>
        </w:tc>
        <w:tc>
          <w:tcPr>
            <w:tcW w:w="1164" w:type="dxa"/>
            <w:vMerge/>
            <w:tcBorders>
              <w:left w:val="single" w:sz="4" w:space="0" w:color="auto"/>
              <w:bottom w:val="single" w:sz="4" w:space="0" w:color="auto"/>
              <w:right w:val="single" w:sz="4" w:space="0" w:color="auto"/>
            </w:tcBorders>
            <w:vAlign w:val="bottom"/>
          </w:tcPr>
          <w:p w:rsidR="003F44F1" w:rsidRPr="004C7716" w:rsidRDefault="003F44F1" w:rsidP="004C7716">
            <w:pPr>
              <w:spacing w:line="360" w:lineRule="auto"/>
              <w:jc w:val="both"/>
              <w:rPr>
                <w:sz w:val="20"/>
                <w:szCs w:val="20"/>
              </w:rPr>
            </w:pPr>
          </w:p>
        </w:tc>
        <w:tc>
          <w:tcPr>
            <w:tcW w:w="240" w:type="dxa"/>
            <w:vMerge/>
            <w:tcBorders>
              <w:left w:val="single" w:sz="4" w:space="0" w:color="auto"/>
              <w:bottom w:val="single" w:sz="4" w:space="0" w:color="auto"/>
            </w:tcBorders>
          </w:tcPr>
          <w:p w:rsidR="003F44F1" w:rsidRPr="004C7716" w:rsidRDefault="003F44F1" w:rsidP="004C7716">
            <w:pPr>
              <w:spacing w:line="360" w:lineRule="auto"/>
              <w:jc w:val="both"/>
              <w:rPr>
                <w:sz w:val="20"/>
                <w:szCs w:val="20"/>
              </w:rPr>
            </w:pPr>
          </w:p>
        </w:tc>
        <w:tc>
          <w:tcPr>
            <w:tcW w:w="892" w:type="dxa"/>
            <w:vMerge/>
            <w:tcBorders>
              <w:bottom w:val="single" w:sz="4" w:space="0" w:color="auto"/>
            </w:tcBorders>
          </w:tcPr>
          <w:p w:rsidR="003F44F1" w:rsidRPr="004C7716" w:rsidRDefault="003F44F1" w:rsidP="004C7716">
            <w:pPr>
              <w:spacing w:line="360" w:lineRule="auto"/>
              <w:jc w:val="both"/>
              <w:rPr>
                <w:sz w:val="20"/>
                <w:szCs w:val="20"/>
              </w:rPr>
            </w:pPr>
          </w:p>
        </w:tc>
        <w:tc>
          <w:tcPr>
            <w:tcW w:w="240" w:type="dxa"/>
            <w:vMerge/>
            <w:tcBorders>
              <w:left w:val="nil"/>
              <w:bottom w:val="single" w:sz="4" w:space="0" w:color="auto"/>
              <w:right w:val="single" w:sz="2" w:space="0" w:color="auto"/>
            </w:tcBorders>
          </w:tcPr>
          <w:p w:rsidR="003F44F1" w:rsidRPr="004C7716" w:rsidRDefault="003F44F1" w:rsidP="004C7716">
            <w:pPr>
              <w:spacing w:line="360" w:lineRule="auto"/>
              <w:jc w:val="both"/>
              <w:rPr>
                <w:sz w:val="20"/>
                <w:szCs w:val="20"/>
              </w:rPr>
            </w:pPr>
          </w:p>
        </w:tc>
        <w:tc>
          <w:tcPr>
            <w:tcW w:w="1547" w:type="dxa"/>
            <w:vMerge/>
            <w:tcBorders>
              <w:left w:val="single" w:sz="2" w:space="0" w:color="auto"/>
              <w:bottom w:val="single" w:sz="4" w:space="0" w:color="auto"/>
              <w:right w:val="single" w:sz="12" w:space="0" w:color="auto"/>
            </w:tcBorders>
          </w:tcPr>
          <w:p w:rsidR="003F44F1" w:rsidRPr="004C7716" w:rsidRDefault="003F44F1" w:rsidP="004C7716">
            <w:pPr>
              <w:spacing w:line="360" w:lineRule="auto"/>
              <w:jc w:val="both"/>
              <w:rPr>
                <w:sz w:val="20"/>
                <w:szCs w:val="20"/>
              </w:rPr>
            </w:pPr>
          </w:p>
        </w:tc>
      </w:tr>
      <w:tr w:rsidR="003F44F1" w:rsidRPr="004C7716" w:rsidTr="004C7716">
        <w:trPr>
          <w:cantSplit/>
        </w:trPr>
        <w:tc>
          <w:tcPr>
            <w:tcW w:w="3131" w:type="dxa"/>
            <w:tcBorders>
              <w:left w:val="single" w:sz="2" w:space="0" w:color="auto"/>
              <w:bottom w:val="single" w:sz="4"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данные предыдущего года</w:t>
            </w:r>
          </w:p>
        </w:tc>
        <w:tc>
          <w:tcPr>
            <w:tcW w:w="674" w:type="dxa"/>
            <w:vMerge/>
            <w:tcBorders>
              <w:left w:val="single" w:sz="12" w:space="0" w:color="auto"/>
              <w:bottom w:val="single" w:sz="4" w:space="0" w:color="auto"/>
              <w:right w:val="single" w:sz="4" w:space="0" w:color="auto"/>
            </w:tcBorders>
          </w:tcPr>
          <w:p w:rsidR="003F44F1" w:rsidRPr="004C7716" w:rsidRDefault="003F44F1" w:rsidP="004C7716">
            <w:pPr>
              <w:spacing w:line="360" w:lineRule="auto"/>
              <w:jc w:val="both"/>
              <w:rPr>
                <w:sz w:val="20"/>
                <w:szCs w:val="20"/>
              </w:rPr>
            </w:pPr>
          </w:p>
        </w:tc>
        <w:tc>
          <w:tcPr>
            <w:tcW w:w="1327" w:type="dxa"/>
            <w:vMerge/>
            <w:tcBorders>
              <w:left w:val="single" w:sz="4" w:space="0" w:color="auto"/>
              <w:bottom w:val="single" w:sz="4" w:space="0" w:color="auto"/>
              <w:right w:val="single" w:sz="4" w:space="0" w:color="auto"/>
            </w:tcBorders>
          </w:tcPr>
          <w:p w:rsidR="003F44F1" w:rsidRPr="004C7716" w:rsidRDefault="003F44F1" w:rsidP="004C7716">
            <w:pPr>
              <w:spacing w:line="360" w:lineRule="auto"/>
              <w:jc w:val="both"/>
              <w:rPr>
                <w:sz w:val="20"/>
                <w:szCs w:val="20"/>
              </w:rPr>
            </w:pPr>
          </w:p>
        </w:tc>
        <w:tc>
          <w:tcPr>
            <w:tcW w:w="1164" w:type="dxa"/>
            <w:vMerge/>
            <w:tcBorders>
              <w:left w:val="single" w:sz="4" w:space="0" w:color="auto"/>
              <w:bottom w:val="single" w:sz="4" w:space="0" w:color="auto"/>
              <w:right w:val="single" w:sz="4" w:space="0" w:color="auto"/>
            </w:tcBorders>
            <w:vAlign w:val="bottom"/>
          </w:tcPr>
          <w:p w:rsidR="003F44F1" w:rsidRPr="004C7716" w:rsidRDefault="003F44F1" w:rsidP="004C7716">
            <w:pPr>
              <w:spacing w:line="360" w:lineRule="auto"/>
              <w:jc w:val="both"/>
              <w:rPr>
                <w:sz w:val="20"/>
                <w:szCs w:val="20"/>
              </w:rPr>
            </w:pPr>
          </w:p>
        </w:tc>
        <w:tc>
          <w:tcPr>
            <w:tcW w:w="240" w:type="dxa"/>
            <w:vMerge/>
            <w:tcBorders>
              <w:left w:val="single" w:sz="4" w:space="0" w:color="auto"/>
              <w:bottom w:val="single" w:sz="4" w:space="0" w:color="auto"/>
            </w:tcBorders>
          </w:tcPr>
          <w:p w:rsidR="003F44F1" w:rsidRPr="004C7716" w:rsidRDefault="003F44F1" w:rsidP="004C7716">
            <w:pPr>
              <w:spacing w:line="360" w:lineRule="auto"/>
              <w:jc w:val="both"/>
              <w:rPr>
                <w:sz w:val="20"/>
                <w:szCs w:val="20"/>
              </w:rPr>
            </w:pPr>
          </w:p>
        </w:tc>
        <w:tc>
          <w:tcPr>
            <w:tcW w:w="892" w:type="dxa"/>
            <w:vMerge/>
            <w:tcBorders>
              <w:bottom w:val="single" w:sz="4" w:space="0" w:color="auto"/>
            </w:tcBorders>
          </w:tcPr>
          <w:p w:rsidR="003F44F1" w:rsidRPr="004C7716" w:rsidRDefault="003F44F1" w:rsidP="004C7716">
            <w:pPr>
              <w:spacing w:line="360" w:lineRule="auto"/>
              <w:jc w:val="both"/>
              <w:rPr>
                <w:sz w:val="20"/>
                <w:szCs w:val="20"/>
              </w:rPr>
            </w:pPr>
          </w:p>
        </w:tc>
        <w:tc>
          <w:tcPr>
            <w:tcW w:w="240" w:type="dxa"/>
            <w:vMerge/>
            <w:tcBorders>
              <w:left w:val="nil"/>
              <w:bottom w:val="single" w:sz="4" w:space="0" w:color="auto"/>
              <w:right w:val="single" w:sz="2" w:space="0" w:color="auto"/>
            </w:tcBorders>
          </w:tcPr>
          <w:p w:rsidR="003F44F1" w:rsidRPr="004C7716" w:rsidRDefault="003F44F1" w:rsidP="004C7716">
            <w:pPr>
              <w:spacing w:line="360" w:lineRule="auto"/>
              <w:jc w:val="both"/>
              <w:rPr>
                <w:sz w:val="20"/>
                <w:szCs w:val="20"/>
              </w:rPr>
            </w:pPr>
          </w:p>
        </w:tc>
        <w:tc>
          <w:tcPr>
            <w:tcW w:w="1547" w:type="dxa"/>
            <w:vMerge/>
            <w:tcBorders>
              <w:left w:val="single" w:sz="2" w:space="0" w:color="auto"/>
              <w:bottom w:val="single" w:sz="4" w:space="0" w:color="auto"/>
              <w:right w:val="single" w:sz="12" w:space="0" w:color="auto"/>
            </w:tcBorders>
          </w:tcPr>
          <w:p w:rsidR="003F44F1" w:rsidRPr="004C7716" w:rsidRDefault="003F44F1" w:rsidP="004C7716">
            <w:pPr>
              <w:spacing w:line="360" w:lineRule="auto"/>
              <w:jc w:val="both"/>
              <w:rPr>
                <w:sz w:val="20"/>
                <w:szCs w:val="20"/>
              </w:rPr>
            </w:pPr>
          </w:p>
        </w:tc>
      </w:tr>
      <w:tr w:rsidR="003F44F1" w:rsidRPr="004C7716" w:rsidTr="004C7716">
        <w:trPr>
          <w:cantSplit/>
        </w:trPr>
        <w:tc>
          <w:tcPr>
            <w:tcW w:w="3131" w:type="dxa"/>
            <w:tcBorders>
              <w:top w:val="single" w:sz="4" w:space="0" w:color="auto"/>
              <w:left w:val="single" w:sz="2" w:space="0" w:color="auto"/>
              <w:bottom w:val="single" w:sz="4"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данные отчетного года</w:t>
            </w:r>
          </w:p>
        </w:tc>
        <w:tc>
          <w:tcPr>
            <w:tcW w:w="674" w:type="dxa"/>
            <w:tcBorders>
              <w:top w:val="single" w:sz="4" w:space="0" w:color="auto"/>
              <w:left w:val="single" w:sz="12" w:space="0" w:color="auto"/>
              <w:bottom w:val="single" w:sz="4" w:space="0" w:color="auto"/>
              <w:right w:val="single" w:sz="4" w:space="0" w:color="auto"/>
            </w:tcBorders>
          </w:tcPr>
          <w:p w:rsidR="003F44F1" w:rsidRPr="004C7716" w:rsidRDefault="003F44F1" w:rsidP="004C7716">
            <w:pPr>
              <w:spacing w:line="360" w:lineRule="auto"/>
              <w:jc w:val="both"/>
              <w:rPr>
                <w:sz w:val="20"/>
                <w:szCs w:val="20"/>
              </w:rPr>
            </w:pPr>
            <w:r w:rsidRPr="004C7716">
              <w:rPr>
                <w:sz w:val="20"/>
                <w:szCs w:val="20"/>
              </w:rPr>
              <w:t>151</w:t>
            </w:r>
          </w:p>
        </w:tc>
        <w:tc>
          <w:tcPr>
            <w:tcW w:w="1327" w:type="dxa"/>
            <w:tcBorders>
              <w:top w:val="single" w:sz="4" w:space="0" w:color="auto"/>
              <w:left w:val="single" w:sz="4" w:space="0" w:color="auto"/>
              <w:bottom w:val="single" w:sz="4" w:space="0" w:color="auto"/>
              <w:right w:val="single" w:sz="4"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1164" w:type="dxa"/>
            <w:tcBorders>
              <w:top w:val="single" w:sz="4" w:space="0" w:color="auto"/>
              <w:left w:val="single" w:sz="4" w:space="0" w:color="auto"/>
              <w:bottom w:val="single" w:sz="4" w:space="0" w:color="auto"/>
              <w:right w:val="single" w:sz="4"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240" w:type="dxa"/>
            <w:tcBorders>
              <w:top w:val="single" w:sz="4" w:space="0" w:color="auto"/>
              <w:left w:val="single" w:sz="4" w:space="0" w:color="auto"/>
              <w:bottom w:val="single" w:sz="4"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c>
          <w:tcPr>
            <w:tcW w:w="892" w:type="dxa"/>
            <w:tcBorders>
              <w:top w:val="single" w:sz="4" w:space="0" w:color="auto"/>
              <w:bottom w:val="single" w:sz="4"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240" w:type="dxa"/>
            <w:tcBorders>
              <w:top w:val="single" w:sz="4" w:space="0" w:color="auto"/>
              <w:left w:val="nil"/>
              <w:bottom w:val="single" w:sz="4" w:space="0" w:color="auto"/>
              <w:right w:val="single" w:sz="2"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c>
          <w:tcPr>
            <w:tcW w:w="1547" w:type="dxa"/>
            <w:tcBorders>
              <w:top w:val="single" w:sz="4" w:space="0" w:color="auto"/>
              <w:left w:val="single" w:sz="2" w:space="0" w:color="auto"/>
              <w:bottom w:val="single" w:sz="4" w:space="0" w:color="auto"/>
              <w:right w:val="single" w:sz="12"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r>
      <w:tr w:rsidR="003F44F1" w:rsidRPr="004C7716" w:rsidTr="004C7716">
        <w:trPr>
          <w:cantSplit/>
        </w:trPr>
        <w:tc>
          <w:tcPr>
            <w:tcW w:w="3131" w:type="dxa"/>
            <w:tcBorders>
              <w:top w:val="single" w:sz="4" w:space="0" w:color="auto"/>
              <w:left w:val="single" w:sz="2" w:space="0" w:color="auto"/>
              <w:bottom w:val="single" w:sz="4" w:space="0" w:color="auto"/>
              <w:right w:val="single" w:sz="12" w:space="0" w:color="auto"/>
            </w:tcBorders>
            <w:vAlign w:val="center"/>
          </w:tcPr>
          <w:p w:rsidR="009335E0" w:rsidRPr="004C7716" w:rsidRDefault="003F44F1" w:rsidP="004C7716">
            <w:pPr>
              <w:spacing w:line="360" w:lineRule="auto"/>
              <w:jc w:val="both"/>
              <w:rPr>
                <w:b/>
                <w:bCs/>
                <w:sz w:val="20"/>
                <w:szCs w:val="20"/>
              </w:rPr>
            </w:pPr>
            <w:r w:rsidRPr="004C7716">
              <w:rPr>
                <w:b/>
                <w:bCs/>
                <w:sz w:val="20"/>
                <w:szCs w:val="20"/>
              </w:rPr>
              <w:t>Резервы, образованные в соответствии</w:t>
            </w:r>
          </w:p>
          <w:p w:rsidR="003F44F1" w:rsidRPr="004C7716" w:rsidRDefault="003F44F1" w:rsidP="004C7716">
            <w:pPr>
              <w:spacing w:line="360" w:lineRule="auto"/>
              <w:jc w:val="both"/>
              <w:rPr>
                <w:b/>
                <w:bCs/>
                <w:sz w:val="20"/>
                <w:szCs w:val="20"/>
              </w:rPr>
            </w:pPr>
            <w:r w:rsidRPr="004C7716">
              <w:rPr>
                <w:b/>
                <w:bCs/>
                <w:sz w:val="20"/>
                <w:szCs w:val="20"/>
              </w:rPr>
              <w:t>с учредительными документами:</w:t>
            </w:r>
          </w:p>
        </w:tc>
        <w:tc>
          <w:tcPr>
            <w:tcW w:w="674" w:type="dxa"/>
            <w:vMerge w:val="restart"/>
            <w:tcBorders>
              <w:top w:val="single" w:sz="4" w:space="0" w:color="auto"/>
              <w:left w:val="single" w:sz="12" w:space="0" w:color="auto"/>
              <w:right w:val="single" w:sz="4" w:space="0" w:color="auto"/>
            </w:tcBorders>
            <w:vAlign w:val="bottom"/>
          </w:tcPr>
          <w:p w:rsidR="003F44F1" w:rsidRPr="004C7716" w:rsidRDefault="003F44F1" w:rsidP="004C7716">
            <w:pPr>
              <w:spacing w:line="360" w:lineRule="auto"/>
              <w:jc w:val="both"/>
              <w:rPr>
                <w:sz w:val="20"/>
                <w:szCs w:val="20"/>
              </w:rPr>
            </w:pPr>
            <w:r w:rsidRPr="004C7716">
              <w:rPr>
                <w:sz w:val="20"/>
                <w:szCs w:val="20"/>
              </w:rPr>
              <w:t>160</w:t>
            </w:r>
          </w:p>
        </w:tc>
        <w:tc>
          <w:tcPr>
            <w:tcW w:w="1327" w:type="dxa"/>
            <w:vMerge w:val="restart"/>
            <w:tcBorders>
              <w:top w:val="single" w:sz="4" w:space="0" w:color="auto"/>
              <w:left w:val="single" w:sz="4" w:space="0" w:color="auto"/>
              <w:right w:val="single" w:sz="4"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1164" w:type="dxa"/>
            <w:vMerge w:val="restart"/>
            <w:tcBorders>
              <w:top w:val="single" w:sz="4" w:space="0" w:color="auto"/>
              <w:left w:val="single" w:sz="4" w:space="0" w:color="auto"/>
              <w:right w:val="single" w:sz="4" w:space="0" w:color="auto"/>
            </w:tcBorders>
            <w:vAlign w:val="bottom"/>
          </w:tcPr>
          <w:p w:rsidR="003F44F1" w:rsidRPr="004C7716" w:rsidRDefault="003F44F1" w:rsidP="004C7716">
            <w:pPr>
              <w:spacing w:line="360" w:lineRule="auto"/>
              <w:jc w:val="both"/>
              <w:rPr>
                <w:sz w:val="20"/>
                <w:szCs w:val="20"/>
              </w:rPr>
            </w:pPr>
            <w:r w:rsidRPr="004C7716">
              <w:rPr>
                <w:sz w:val="20"/>
                <w:szCs w:val="20"/>
              </w:rPr>
              <w:t>139</w:t>
            </w:r>
          </w:p>
        </w:tc>
        <w:tc>
          <w:tcPr>
            <w:tcW w:w="240" w:type="dxa"/>
            <w:vMerge w:val="restart"/>
            <w:tcBorders>
              <w:top w:val="single" w:sz="4" w:space="0" w:color="auto"/>
              <w:left w:val="single" w:sz="4"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c>
          <w:tcPr>
            <w:tcW w:w="892" w:type="dxa"/>
            <w:vMerge w:val="restart"/>
            <w:tcBorders>
              <w:top w:val="single" w:sz="4"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240" w:type="dxa"/>
            <w:vMerge w:val="restart"/>
            <w:tcBorders>
              <w:top w:val="single" w:sz="4" w:space="0" w:color="auto"/>
              <w:left w:val="nil"/>
              <w:right w:val="single" w:sz="2"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c>
          <w:tcPr>
            <w:tcW w:w="1547" w:type="dxa"/>
            <w:vMerge w:val="restart"/>
            <w:tcBorders>
              <w:top w:val="single" w:sz="4" w:space="0" w:color="auto"/>
              <w:left w:val="single" w:sz="2" w:space="0" w:color="auto"/>
              <w:right w:val="single" w:sz="12" w:space="0" w:color="auto"/>
            </w:tcBorders>
            <w:vAlign w:val="bottom"/>
          </w:tcPr>
          <w:p w:rsidR="003F44F1" w:rsidRPr="004C7716" w:rsidRDefault="003F44F1" w:rsidP="004C7716">
            <w:pPr>
              <w:spacing w:line="360" w:lineRule="auto"/>
              <w:jc w:val="both"/>
              <w:rPr>
                <w:sz w:val="20"/>
                <w:szCs w:val="20"/>
              </w:rPr>
            </w:pPr>
            <w:r w:rsidRPr="004C7716">
              <w:rPr>
                <w:sz w:val="20"/>
                <w:szCs w:val="20"/>
              </w:rPr>
              <w:t>139</w:t>
            </w:r>
          </w:p>
        </w:tc>
      </w:tr>
      <w:tr w:rsidR="003F44F1" w:rsidRPr="004C7716" w:rsidTr="004C7716">
        <w:trPr>
          <w:cantSplit/>
          <w:trHeight w:val="92"/>
        </w:trPr>
        <w:tc>
          <w:tcPr>
            <w:tcW w:w="3131" w:type="dxa"/>
            <w:tcBorders>
              <w:top w:val="single" w:sz="4" w:space="0" w:color="auto"/>
              <w:left w:val="single" w:sz="2" w:space="0" w:color="auto"/>
              <w:right w:val="single" w:sz="12" w:space="0" w:color="auto"/>
            </w:tcBorders>
          </w:tcPr>
          <w:p w:rsidR="003F44F1" w:rsidRPr="004C7716" w:rsidRDefault="003F44F1" w:rsidP="004C7716">
            <w:pPr>
              <w:spacing w:line="360" w:lineRule="auto"/>
              <w:jc w:val="both"/>
              <w:rPr>
                <w:i/>
                <w:iCs/>
                <w:sz w:val="20"/>
                <w:szCs w:val="20"/>
              </w:rPr>
            </w:pPr>
            <w:r w:rsidRPr="004C7716">
              <w:rPr>
                <w:i/>
                <w:iCs/>
                <w:sz w:val="20"/>
                <w:szCs w:val="20"/>
              </w:rPr>
              <w:t>(наименование резерва)</w:t>
            </w:r>
          </w:p>
        </w:tc>
        <w:tc>
          <w:tcPr>
            <w:tcW w:w="674" w:type="dxa"/>
            <w:vMerge/>
            <w:tcBorders>
              <w:left w:val="single" w:sz="12" w:space="0" w:color="auto"/>
              <w:right w:val="single" w:sz="4" w:space="0" w:color="auto"/>
            </w:tcBorders>
          </w:tcPr>
          <w:p w:rsidR="003F44F1" w:rsidRPr="004C7716" w:rsidRDefault="003F44F1" w:rsidP="004C7716">
            <w:pPr>
              <w:spacing w:line="360" w:lineRule="auto"/>
              <w:jc w:val="both"/>
              <w:rPr>
                <w:sz w:val="20"/>
                <w:szCs w:val="20"/>
              </w:rPr>
            </w:pPr>
          </w:p>
        </w:tc>
        <w:tc>
          <w:tcPr>
            <w:tcW w:w="1327" w:type="dxa"/>
            <w:vMerge/>
            <w:tcBorders>
              <w:left w:val="single" w:sz="4" w:space="0" w:color="auto"/>
              <w:right w:val="single" w:sz="4" w:space="0" w:color="auto"/>
            </w:tcBorders>
            <w:vAlign w:val="bottom"/>
          </w:tcPr>
          <w:p w:rsidR="003F44F1" w:rsidRPr="004C7716" w:rsidRDefault="003F44F1" w:rsidP="004C7716">
            <w:pPr>
              <w:spacing w:line="360" w:lineRule="auto"/>
              <w:jc w:val="both"/>
              <w:rPr>
                <w:sz w:val="20"/>
                <w:szCs w:val="20"/>
              </w:rPr>
            </w:pPr>
          </w:p>
        </w:tc>
        <w:tc>
          <w:tcPr>
            <w:tcW w:w="1164" w:type="dxa"/>
            <w:vMerge/>
            <w:tcBorders>
              <w:left w:val="single" w:sz="4" w:space="0" w:color="auto"/>
              <w:right w:val="single" w:sz="4" w:space="0" w:color="auto"/>
            </w:tcBorders>
            <w:vAlign w:val="bottom"/>
          </w:tcPr>
          <w:p w:rsidR="003F44F1" w:rsidRPr="004C7716" w:rsidRDefault="003F44F1" w:rsidP="004C7716">
            <w:pPr>
              <w:spacing w:line="360" w:lineRule="auto"/>
              <w:jc w:val="both"/>
              <w:rPr>
                <w:sz w:val="20"/>
                <w:szCs w:val="20"/>
              </w:rPr>
            </w:pPr>
          </w:p>
        </w:tc>
        <w:tc>
          <w:tcPr>
            <w:tcW w:w="240" w:type="dxa"/>
            <w:vMerge/>
            <w:tcBorders>
              <w:left w:val="single" w:sz="4" w:space="0" w:color="auto"/>
            </w:tcBorders>
            <w:vAlign w:val="bottom"/>
          </w:tcPr>
          <w:p w:rsidR="003F44F1" w:rsidRPr="004C7716" w:rsidRDefault="003F44F1" w:rsidP="004C7716">
            <w:pPr>
              <w:spacing w:line="360" w:lineRule="auto"/>
              <w:jc w:val="both"/>
              <w:rPr>
                <w:sz w:val="20"/>
                <w:szCs w:val="20"/>
              </w:rPr>
            </w:pPr>
          </w:p>
        </w:tc>
        <w:tc>
          <w:tcPr>
            <w:tcW w:w="892" w:type="dxa"/>
            <w:vMerge/>
            <w:vAlign w:val="bottom"/>
          </w:tcPr>
          <w:p w:rsidR="003F44F1" w:rsidRPr="004C7716" w:rsidRDefault="003F44F1" w:rsidP="004C7716">
            <w:pPr>
              <w:spacing w:line="360" w:lineRule="auto"/>
              <w:jc w:val="both"/>
              <w:rPr>
                <w:sz w:val="20"/>
                <w:szCs w:val="20"/>
              </w:rPr>
            </w:pPr>
          </w:p>
        </w:tc>
        <w:tc>
          <w:tcPr>
            <w:tcW w:w="240" w:type="dxa"/>
            <w:vMerge/>
            <w:tcBorders>
              <w:left w:val="nil"/>
              <w:right w:val="single" w:sz="2" w:space="0" w:color="auto"/>
            </w:tcBorders>
            <w:vAlign w:val="bottom"/>
          </w:tcPr>
          <w:p w:rsidR="003F44F1" w:rsidRPr="004C7716" w:rsidRDefault="003F44F1" w:rsidP="004C7716">
            <w:pPr>
              <w:spacing w:line="360" w:lineRule="auto"/>
              <w:jc w:val="both"/>
              <w:rPr>
                <w:sz w:val="20"/>
                <w:szCs w:val="20"/>
              </w:rPr>
            </w:pPr>
          </w:p>
        </w:tc>
        <w:tc>
          <w:tcPr>
            <w:tcW w:w="1547" w:type="dxa"/>
            <w:vMerge/>
            <w:tcBorders>
              <w:left w:val="single" w:sz="2" w:space="0" w:color="auto"/>
              <w:right w:val="single" w:sz="12" w:space="0" w:color="auto"/>
            </w:tcBorders>
            <w:vAlign w:val="bottom"/>
          </w:tcPr>
          <w:p w:rsidR="003F44F1" w:rsidRPr="004C7716" w:rsidRDefault="003F44F1" w:rsidP="004C7716">
            <w:pPr>
              <w:spacing w:line="360" w:lineRule="auto"/>
              <w:jc w:val="both"/>
              <w:rPr>
                <w:sz w:val="20"/>
                <w:szCs w:val="20"/>
              </w:rPr>
            </w:pPr>
          </w:p>
        </w:tc>
      </w:tr>
      <w:tr w:rsidR="003F44F1" w:rsidRPr="004C7716" w:rsidTr="004C7716">
        <w:trPr>
          <w:cantSplit/>
        </w:trPr>
        <w:tc>
          <w:tcPr>
            <w:tcW w:w="3131" w:type="dxa"/>
            <w:tcBorders>
              <w:left w:val="single" w:sz="2" w:space="0" w:color="auto"/>
              <w:bottom w:val="single" w:sz="4"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данные предыдущего года</w:t>
            </w:r>
          </w:p>
        </w:tc>
        <w:tc>
          <w:tcPr>
            <w:tcW w:w="674" w:type="dxa"/>
            <w:vMerge/>
            <w:tcBorders>
              <w:left w:val="single" w:sz="12" w:space="0" w:color="auto"/>
              <w:bottom w:val="single" w:sz="4" w:space="0" w:color="auto"/>
              <w:right w:val="single" w:sz="4" w:space="0" w:color="auto"/>
            </w:tcBorders>
            <w:vAlign w:val="bottom"/>
          </w:tcPr>
          <w:p w:rsidR="003F44F1" w:rsidRPr="004C7716" w:rsidRDefault="003F44F1" w:rsidP="004C7716">
            <w:pPr>
              <w:spacing w:line="360" w:lineRule="auto"/>
              <w:jc w:val="both"/>
              <w:rPr>
                <w:sz w:val="20"/>
                <w:szCs w:val="20"/>
              </w:rPr>
            </w:pPr>
          </w:p>
        </w:tc>
        <w:tc>
          <w:tcPr>
            <w:tcW w:w="1327" w:type="dxa"/>
            <w:vMerge/>
            <w:tcBorders>
              <w:left w:val="single" w:sz="4" w:space="0" w:color="auto"/>
              <w:bottom w:val="single" w:sz="4" w:space="0" w:color="auto"/>
              <w:right w:val="single" w:sz="4" w:space="0" w:color="auto"/>
            </w:tcBorders>
            <w:vAlign w:val="bottom"/>
          </w:tcPr>
          <w:p w:rsidR="003F44F1" w:rsidRPr="004C7716" w:rsidRDefault="003F44F1" w:rsidP="004C7716">
            <w:pPr>
              <w:spacing w:line="360" w:lineRule="auto"/>
              <w:jc w:val="both"/>
              <w:rPr>
                <w:sz w:val="20"/>
                <w:szCs w:val="20"/>
              </w:rPr>
            </w:pPr>
          </w:p>
        </w:tc>
        <w:tc>
          <w:tcPr>
            <w:tcW w:w="1164" w:type="dxa"/>
            <w:vMerge/>
            <w:tcBorders>
              <w:left w:val="single" w:sz="4" w:space="0" w:color="auto"/>
              <w:bottom w:val="single" w:sz="4" w:space="0" w:color="auto"/>
              <w:right w:val="single" w:sz="4" w:space="0" w:color="auto"/>
            </w:tcBorders>
            <w:vAlign w:val="bottom"/>
          </w:tcPr>
          <w:p w:rsidR="003F44F1" w:rsidRPr="004C7716" w:rsidRDefault="003F44F1" w:rsidP="004C7716">
            <w:pPr>
              <w:spacing w:line="360" w:lineRule="auto"/>
              <w:jc w:val="both"/>
              <w:rPr>
                <w:sz w:val="20"/>
                <w:szCs w:val="20"/>
              </w:rPr>
            </w:pPr>
          </w:p>
        </w:tc>
        <w:tc>
          <w:tcPr>
            <w:tcW w:w="240" w:type="dxa"/>
            <w:vMerge/>
            <w:tcBorders>
              <w:left w:val="single" w:sz="4" w:space="0" w:color="auto"/>
              <w:bottom w:val="single" w:sz="4" w:space="0" w:color="auto"/>
            </w:tcBorders>
            <w:vAlign w:val="bottom"/>
          </w:tcPr>
          <w:p w:rsidR="003F44F1" w:rsidRPr="004C7716" w:rsidRDefault="003F44F1" w:rsidP="004C7716">
            <w:pPr>
              <w:spacing w:line="360" w:lineRule="auto"/>
              <w:jc w:val="both"/>
              <w:rPr>
                <w:sz w:val="20"/>
                <w:szCs w:val="20"/>
              </w:rPr>
            </w:pPr>
          </w:p>
        </w:tc>
        <w:tc>
          <w:tcPr>
            <w:tcW w:w="892" w:type="dxa"/>
            <w:vMerge/>
            <w:tcBorders>
              <w:bottom w:val="single" w:sz="4" w:space="0" w:color="auto"/>
            </w:tcBorders>
            <w:vAlign w:val="bottom"/>
          </w:tcPr>
          <w:p w:rsidR="003F44F1" w:rsidRPr="004C7716" w:rsidRDefault="003F44F1" w:rsidP="004C7716">
            <w:pPr>
              <w:spacing w:line="360" w:lineRule="auto"/>
              <w:jc w:val="both"/>
              <w:rPr>
                <w:sz w:val="20"/>
                <w:szCs w:val="20"/>
              </w:rPr>
            </w:pPr>
          </w:p>
        </w:tc>
        <w:tc>
          <w:tcPr>
            <w:tcW w:w="240" w:type="dxa"/>
            <w:vMerge/>
            <w:tcBorders>
              <w:left w:val="nil"/>
              <w:bottom w:val="single" w:sz="4" w:space="0" w:color="auto"/>
              <w:right w:val="single" w:sz="2" w:space="0" w:color="auto"/>
            </w:tcBorders>
            <w:vAlign w:val="bottom"/>
          </w:tcPr>
          <w:p w:rsidR="003F44F1" w:rsidRPr="004C7716" w:rsidRDefault="003F44F1" w:rsidP="004C7716">
            <w:pPr>
              <w:spacing w:line="360" w:lineRule="auto"/>
              <w:jc w:val="both"/>
              <w:rPr>
                <w:sz w:val="20"/>
                <w:szCs w:val="20"/>
              </w:rPr>
            </w:pPr>
          </w:p>
        </w:tc>
        <w:tc>
          <w:tcPr>
            <w:tcW w:w="1547" w:type="dxa"/>
            <w:vMerge/>
            <w:tcBorders>
              <w:left w:val="single" w:sz="2" w:space="0" w:color="auto"/>
              <w:bottom w:val="single" w:sz="4" w:space="0" w:color="auto"/>
              <w:right w:val="single" w:sz="12" w:space="0" w:color="auto"/>
            </w:tcBorders>
            <w:vAlign w:val="bottom"/>
          </w:tcPr>
          <w:p w:rsidR="003F44F1" w:rsidRPr="004C7716" w:rsidRDefault="003F44F1" w:rsidP="004C7716">
            <w:pPr>
              <w:spacing w:line="360" w:lineRule="auto"/>
              <w:jc w:val="both"/>
              <w:rPr>
                <w:sz w:val="20"/>
                <w:szCs w:val="20"/>
              </w:rPr>
            </w:pPr>
          </w:p>
        </w:tc>
      </w:tr>
      <w:tr w:rsidR="003F44F1" w:rsidRPr="004C7716" w:rsidTr="004C7716">
        <w:trPr>
          <w:cantSplit/>
        </w:trPr>
        <w:tc>
          <w:tcPr>
            <w:tcW w:w="3131" w:type="dxa"/>
            <w:tcBorders>
              <w:top w:val="single" w:sz="4" w:space="0" w:color="auto"/>
              <w:left w:val="single" w:sz="2" w:space="0" w:color="auto"/>
              <w:bottom w:val="single" w:sz="4"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данные отчетного года</w:t>
            </w:r>
          </w:p>
        </w:tc>
        <w:tc>
          <w:tcPr>
            <w:tcW w:w="674" w:type="dxa"/>
            <w:tcBorders>
              <w:top w:val="single" w:sz="4" w:space="0" w:color="auto"/>
              <w:left w:val="single" w:sz="12" w:space="0" w:color="auto"/>
              <w:bottom w:val="single" w:sz="2" w:space="0" w:color="auto"/>
              <w:right w:val="single" w:sz="4" w:space="0" w:color="auto"/>
            </w:tcBorders>
            <w:vAlign w:val="bottom"/>
          </w:tcPr>
          <w:p w:rsidR="003F44F1" w:rsidRPr="004C7716" w:rsidRDefault="003F44F1" w:rsidP="004C7716">
            <w:pPr>
              <w:spacing w:line="360" w:lineRule="auto"/>
              <w:jc w:val="both"/>
              <w:rPr>
                <w:sz w:val="20"/>
                <w:szCs w:val="20"/>
              </w:rPr>
            </w:pPr>
            <w:r w:rsidRPr="004C7716">
              <w:rPr>
                <w:sz w:val="20"/>
                <w:szCs w:val="20"/>
              </w:rPr>
              <w:t>161</w:t>
            </w:r>
          </w:p>
        </w:tc>
        <w:tc>
          <w:tcPr>
            <w:tcW w:w="1327" w:type="dxa"/>
            <w:tcBorders>
              <w:top w:val="single" w:sz="4" w:space="0" w:color="auto"/>
              <w:left w:val="single" w:sz="4" w:space="0" w:color="auto"/>
              <w:bottom w:val="single" w:sz="2" w:space="0" w:color="auto"/>
              <w:right w:val="single" w:sz="4" w:space="0" w:color="auto"/>
            </w:tcBorders>
            <w:vAlign w:val="bottom"/>
          </w:tcPr>
          <w:p w:rsidR="003F44F1" w:rsidRPr="004C7716" w:rsidRDefault="003F44F1" w:rsidP="004C7716">
            <w:pPr>
              <w:spacing w:line="360" w:lineRule="auto"/>
              <w:jc w:val="both"/>
              <w:rPr>
                <w:sz w:val="20"/>
                <w:szCs w:val="20"/>
              </w:rPr>
            </w:pPr>
            <w:r w:rsidRPr="004C7716">
              <w:rPr>
                <w:sz w:val="20"/>
                <w:szCs w:val="20"/>
              </w:rPr>
              <w:t>139</w:t>
            </w:r>
          </w:p>
        </w:tc>
        <w:tc>
          <w:tcPr>
            <w:tcW w:w="1164" w:type="dxa"/>
            <w:tcBorders>
              <w:top w:val="single" w:sz="4" w:space="0" w:color="auto"/>
              <w:left w:val="single" w:sz="4" w:space="0" w:color="auto"/>
              <w:bottom w:val="single" w:sz="2" w:space="0" w:color="auto"/>
              <w:right w:val="single" w:sz="4" w:space="0" w:color="auto"/>
            </w:tcBorders>
            <w:vAlign w:val="bottom"/>
          </w:tcPr>
          <w:p w:rsidR="003F44F1" w:rsidRPr="004C7716" w:rsidRDefault="003F44F1" w:rsidP="004C7716">
            <w:pPr>
              <w:spacing w:line="360" w:lineRule="auto"/>
              <w:jc w:val="both"/>
              <w:rPr>
                <w:sz w:val="20"/>
                <w:szCs w:val="20"/>
              </w:rPr>
            </w:pPr>
            <w:r w:rsidRPr="004C7716">
              <w:rPr>
                <w:sz w:val="20"/>
                <w:szCs w:val="20"/>
              </w:rPr>
              <w:t>13759</w:t>
            </w:r>
          </w:p>
        </w:tc>
        <w:tc>
          <w:tcPr>
            <w:tcW w:w="240" w:type="dxa"/>
            <w:tcBorders>
              <w:top w:val="single" w:sz="4" w:space="0" w:color="auto"/>
              <w:left w:val="single" w:sz="4" w:space="0" w:color="auto"/>
              <w:bottom w:val="single" w:sz="2"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c>
          <w:tcPr>
            <w:tcW w:w="892" w:type="dxa"/>
            <w:tcBorders>
              <w:top w:val="single" w:sz="4" w:space="0" w:color="auto"/>
              <w:bottom w:val="single" w:sz="2"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240" w:type="dxa"/>
            <w:tcBorders>
              <w:top w:val="single" w:sz="4" w:space="0" w:color="auto"/>
              <w:left w:val="nil"/>
              <w:bottom w:val="single" w:sz="2" w:space="0" w:color="auto"/>
              <w:right w:val="single" w:sz="2"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c>
          <w:tcPr>
            <w:tcW w:w="1547" w:type="dxa"/>
            <w:tcBorders>
              <w:top w:val="single" w:sz="4" w:space="0" w:color="auto"/>
              <w:left w:val="single" w:sz="2" w:space="0" w:color="auto"/>
              <w:bottom w:val="single" w:sz="2" w:space="0" w:color="auto"/>
              <w:right w:val="single" w:sz="12" w:space="0" w:color="auto"/>
            </w:tcBorders>
            <w:vAlign w:val="bottom"/>
          </w:tcPr>
          <w:p w:rsidR="003F44F1" w:rsidRPr="004C7716" w:rsidRDefault="003F44F1" w:rsidP="004C7716">
            <w:pPr>
              <w:spacing w:line="360" w:lineRule="auto"/>
              <w:jc w:val="both"/>
              <w:rPr>
                <w:sz w:val="20"/>
                <w:szCs w:val="20"/>
              </w:rPr>
            </w:pPr>
            <w:r w:rsidRPr="004C7716">
              <w:rPr>
                <w:sz w:val="20"/>
                <w:szCs w:val="20"/>
              </w:rPr>
              <w:t>13898</w:t>
            </w:r>
          </w:p>
        </w:tc>
      </w:tr>
      <w:tr w:rsidR="003F44F1" w:rsidRPr="004C7716" w:rsidTr="004C7716">
        <w:trPr>
          <w:cantSplit/>
        </w:trPr>
        <w:tc>
          <w:tcPr>
            <w:tcW w:w="3131" w:type="dxa"/>
            <w:tcBorders>
              <w:top w:val="single" w:sz="4" w:space="0" w:color="auto"/>
              <w:left w:val="single" w:sz="2" w:space="0" w:color="auto"/>
              <w:bottom w:val="single" w:sz="4"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b/>
                <w:bCs/>
                <w:sz w:val="20"/>
                <w:szCs w:val="20"/>
              </w:rPr>
              <w:t>Оценочные резервы</w:t>
            </w:r>
          </w:p>
        </w:tc>
        <w:tc>
          <w:tcPr>
            <w:tcW w:w="674" w:type="dxa"/>
            <w:vMerge w:val="restart"/>
            <w:tcBorders>
              <w:top w:val="single" w:sz="2" w:space="0" w:color="auto"/>
              <w:left w:val="single" w:sz="12" w:space="0" w:color="auto"/>
              <w:right w:val="single" w:sz="4" w:space="0" w:color="auto"/>
            </w:tcBorders>
            <w:vAlign w:val="bottom"/>
          </w:tcPr>
          <w:p w:rsidR="003F44F1" w:rsidRPr="004C7716" w:rsidRDefault="003F44F1" w:rsidP="004C7716">
            <w:pPr>
              <w:spacing w:line="360" w:lineRule="auto"/>
              <w:jc w:val="both"/>
              <w:rPr>
                <w:sz w:val="20"/>
                <w:szCs w:val="20"/>
              </w:rPr>
            </w:pPr>
            <w:r w:rsidRPr="004C7716">
              <w:rPr>
                <w:sz w:val="20"/>
                <w:szCs w:val="20"/>
              </w:rPr>
              <w:t>170</w:t>
            </w:r>
          </w:p>
        </w:tc>
        <w:tc>
          <w:tcPr>
            <w:tcW w:w="1327" w:type="dxa"/>
            <w:vMerge w:val="restart"/>
            <w:tcBorders>
              <w:top w:val="single" w:sz="2" w:space="0" w:color="auto"/>
              <w:left w:val="single" w:sz="4" w:space="0" w:color="auto"/>
              <w:right w:val="single" w:sz="4"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1164" w:type="dxa"/>
            <w:vMerge w:val="restart"/>
            <w:tcBorders>
              <w:top w:val="single" w:sz="2" w:space="0" w:color="auto"/>
              <w:left w:val="single" w:sz="4" w:space="0" w:color="auto"/>
              <w:right w:val="single" w:sz="4"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240" w:type="dxa"/>
            <w:vMerge w:val="restart"/>
            <w:tcBorders>
              <w:top w:val="single" w:sz="2" w:space="0" w:color="auto"/>
              <w:left w:val="single" w:sz="4"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c>
          <w:tcPr>
            <w:tcW w:w="892" w:type="dxa"/>
            <w:vMerge w:val="restart"/>
            <w:tcBorders>
              <w:top w:val="single" w:sz="2"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240" w:type="dxa"/>
            <w:vMerge w:val="restart"/>
            <w:tcBorders>
              <w:top w:val="single" w:sz="2" w:space="0" w:color="auto"/>
              <w:left w:val="nil"/>
              <w:right w:val="single" w:sz="2"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c>
          <w:tcPr>
            <w:tcW w:w="1547" w:type="dxa"/>
            <w:vMerge w:val="restart"/>
            <w:tcBorders>
              <w:top w:val="single" w:sz="2" w:space="0" w:color="auto"/>
              <w:left w:val="single" w:sz="2" w:space="0" w:color="auto"/>
              <w:right w:val="single" w:sz="12"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r>
      <w:tr w:rsidR="003F44F1" w:rsidRPr="004C7716" w:rsidTr="004C7716">
        <w:trPr>
          <w:cantSplit/>
        </w:trPr>
        <w:tc>
          <w:tcPr>
            <w:tcW w:w="3131" w:type="dxa"/>
            <w:tcBorders>
              <w:top w:val="single" w:sz="4" w:space="0" w:color="auto"/>
              <w:left w:val="single" w:sz="2" w:space="0" w:color="auto"/>
              <w:right w:val="single" w:sz="12" w:space="0" w:color="auto"/>
            </w:tcBorders>
            <w:vAlign w:val="center"/>
          </w:tcPr>
          <w:p w:rsidR="003F44F1" w:rsidRPr="004C7716" w:rsidRDefault="003F44F1" w:rsidP="004C7716">
            <w:pPr>
              <w:spacing w:line="360" w:lineRule="auto"/>
              <w:jc w:val="both"/>
              <w:rPr>
                <w:i/>
                <w:iCs/>
                <w:sz w:val="20"/>
                <w:szCs w:val="20"/>
              </w:rPr>
            </w:pPr>
            <w:r w:rsidRPr="004C7716">
              <w:rPr>
                <w:i/>
                <w:iCs/>
                <w:sz w:val="20"/>
                <w:szCs w:val="20"/>
              </w:rPr>
              <w:t>(наименование резерва)</w:t>
            </w:r>
          </w:p>
        </w:tc>
        <w:tc>
          <w:tcPr>
            <w:tcW w:w="674" w:type="dxa"/>
            <w:vMerge/>
            <w:tcBorders>
              <w:left w:val="single" w:sz="12" w:space="0" w:color="auto"/>
              <w:right w:val="single" w:sz="4" w:space="0" w:color="auto"/>
            </w:tcBorders>
            <w:vAlign w:val="bottom"/>
          </w:tcPr>
          <w:p w:rsidR="003F44F1" w:rsidRPr="004C7716" w:rsidRDefault="003F44F1" w:rsidP="004C7716">
            <w:pPr>
              <w:spacing w:line="360" w:lineRule="auto"/>
              <w:jc w:val="both"/>
              <w:rPr>
                <w:sz w:val="20"/>
                <w:szCs w:val="20"/>
              </w:rPr>
            </w:pPr>
          </w:p>
        </w:tc>
        <w:tc>
          <w:tcPr>
            <w:tcW w:w="1327" w:type="dxa"/>
            <w:vMerge/>
            <w:tcBorders>
              <w:left w:val="single" w:sz="4" w:space="0" w:color="auto"/>
              <w:right w:val="single" w:sz="4" w:space="0" w:color="auto"/>
            </w:tcBorders>
            <w:vAlign w:val="bottom"/>
          </w:tcPr>
          <w:p w:rsidR="003F44F1" w:rsidRPr="004C7716" w:rsidRDefault="003F44F1" w:rsidP="004C7716">
            <w:pPr>
              <w:spacing w:line="360" w:lineRule="auto"/>
              <w:jc w:val="both"/>
              <w:rPr>
                <w:sz w:val="20"/>
                <w:szCs w:val="20"/>
              </w:rPr>
            </w:pPr>
          </w:p>
        </w:tc>
        <w:tc>
          <w:tcPr>
            <w:tcW w:w="1164" w:type="dxa"/>
            <w:vMerge/>
            <w:tcBorders>
              <w:left w:val="single" w:sz="4" w:space="0" w:color="auto"/>
              <w:right w:val="single" w:sz="4" w:space="0" w:color="auto"/>
            </w:tcBorders>
            <w:vAlign w:val="bottom"/>
          </w:tcPr>
          <w:p w:rsidR="003F44F1" w:rsidRPr="004C7716" w:rsidRDefault="003F44F1" w:rsidP="004C7716">
            <w:pPr>
              <w:spacing w:line="360" w:lineRule="auto"/>
              <w:jc w:val="both"/>
              <w:rPr>
                <w:sz w:val="20"/>
                <w:szCs w:val="20"/>
              </w:rPr>
            </w:pPr>
          </w:p>
        </w:tc>
        <w:tc>
          <w:tcPr>
            <w:tcW w:w="240" w:type="dxa"/>
            <w:vMerge/>
            <w:tcBorders>
              <w:left w:val="single" w:sz="4" w:space="0" w:color="auto"/>
            </w:tcBorders>
            <w:vAlign w:val="bottom"/>
          </w:tcPr>
          <w:p w:rsidR="003F44F1" w:rsidRPr="004C7716" w:rsidRDefault="003F44F1" w:rsidP="004C7716">
            <w:pPr>
              <w:spacing w:line="360" w:lineRule="auto"/>
              <w:jc w:val="both"/>
              <w:rPr>
                <w:sz w:val="20"/>
                <w:szCs w:val="20"/>
              </w:rPr>
            </w:pPr>
          </w:p>
        </w:tc>
        <w:tc>
          <w:tcPr>
            <w:tcW w:w="892" w:type="dxa"/>
            <w:vMerge/>
            <w:vAlign w:val="bottom"/>
          </w:tcPr>
          <w:p w:rsidR="003F44F1" w:rsidRPr="004C7716" w:rsidRDefault="003F44F1" w:rsidP="004C7716">
            <w:pPr>
              <w:spacing w:line="360" w:lineRule="auto"/>
              <w:jc w:val="both"/>
              <w:rPr>
                <w:sz w:val="20"/>
                <w:szCs w:val="20"/>
              </w:rPr>
            </w:pPr>
          </w:p>
        </w:tc>
        <w:tc>
          <w:tcPr>
            <w:tcW w:w="240" w:type="dxa"/>
            <w:vMerge/>
            <w:tcBorders>
              <w:left w:val="nil"/>
              <w:right w:val="single" w:sz="2" w:space="0" w:color="auto"/>
            </w:tcBorders>
            <w:vAlign w:val="bottom"/>
          </w:tcPr>
          <w:p w:rsidR="003F44F1" w:rsidRPr="004C7716" w:rsidRDefault="003F44F1" w:rsidP="004C7716">
            <w:pPr>
              <w:spacing w:line="360" w:lineRule="auto"/>
              <w:jc w:val="both"/>
              <w:rPr>
                <w:sz w:val="20"/>
                <w:szCs w:val="20"/>
              </w:rPr>
            </w:pPr>
          </w:p>
        </w:tc>
        <w:tc>
          <w:tcPr>
            <w:tcW w:w="1547" w:type="dxa"/>
            <w:vMerge/>
            <w:tcBorders>
              <w:left w:val="single" w:sz="2" w:space="0" w:color="auto"/>
              <w:right w:val="single" w:sz="12" w:space="0" w:color="auto"/>
            </w:tcBorders>
            <w:vAlign w:val="bottom"/>
          </w:tcPr>
          <w:p w:rsidR="003F44F1" w:rsidRPr="004C7716" w:rsidRDefault="003F44F1" w:rsidP="004C7716">
            <w:pPr>
              <w:spacing w:line="360" w:lineRule="auto"/>
              <w:jc w:val="both"/>
              <w:rPr>
                <w:sz w:val="20"/>
                <w:szCs w:val="20"/>
              </w:rPr>
            </w:pPr>
          </w:p>
        </w:tc>
      </w:tr>
      <w:tr w:rsidR="003F44F1" w:rsidRPr="004C7716" w:rsidTr="004C7716">
        <w:trPr>
          <w:cantSplit/>
        </w:trPr>
        <w:tc>
          <w:tcPr>
            <w:tcW w:w="3131" w:type="dxa"/>
            <w:tcBorders>
              <w:left w:val="single" w:sz="2" w:space="0" w:color="auto"/>
              <w:bottom w:val="single" w:sz="4"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данные предыдущего года</w:t>
            </w:r>
          </w:p>
        </w:tc>
        <w:tc>
          <w:tcPr>
            <w:tcW w:w="674" w:type="dxa"/>
            <w:vMerge/>
            <w:tcBorders>
              <w:left w:val="single" w:sz="12" w:space="0" w:color="auto"/>
              <w:bottom w:val="single" w:sz="2" w:space="0" w:color="auto"/>
              <w:right w:val="single" w:sz="4" w:space="0" w:color="auto"/>
            </w:tcBorders>
            <w:vAlign w:val="bottom"/>
          </w:tcPr>
          <w:p w:rsidR="003F44F1" w:rsidRPr="004C7716" w:rsidRDefault="003F44F1" w:rsidP="004C7716">
            <w:pPr>
              <w:spacing w:line="360" w:lineRule="auto"/>
              <w:jc w:val="both"/>
              <w:rPr>
                <w:sz w:val="20"/>
                <w:szCs w:val="20"/>
              </w:rPr>
            </w:pPr>
          </w:p>
        </w:tc>
        <w:tc>
          <w:tcPr>
            <w:tcW w:w="1327" w:type="dxa"/>
            <w:vMerge/>
            <w:tcBorders>
              <w:left w:val="single" w:sz="4" w:space="0" w:color="auto"/>
              <w:bottom w:val="single" w:sz="2" w:space="0" w:color="auto"/>
              <w:right w:val="single" w:sz="4" w:space="0" w:color="auto"/>
            </w:tcBorders>
            <w:vAlign w:val="bottom"/>
          </w:tcPr>
          <w:p w:rsidR="003F44F1" w:rsidRPr="004C7716" w:rsidRDefault="003F44F1" w:rsidP="004C7716">
            <w:pPr>
              <w:spacing w:line="360" w:lineRule="auto"/>
              <w:jc w:val="both"/>
              <w:rPr>
                <w:sz w:val="20"/>
                <w:szCs w:val="20"/>
              </w:rPr>
            </w:pPr>
          </w:p>
        </w:tc>
        <w:tc>
          <w:tcPr>
            <w:tcW w:w="1164" w:type="dxa"/>
            <w:vMerge/>
            <w:tcBorders>
              <w:left w:val="single" w:sz="4" w:space="0" w:color="auto"/>
              <w:bottom w:val="single" w:sz="2" w:space="0" w:color="auto"/>
              <w:right w:val="single" w:sz="4" w:space="0" w:color="auto"/>
            </w:tcBorders>
            <w:vAlign w:val="bottom"/>
          </w:tcPr>
          <w:p w:rsidR="003F44F1" w:rsidRPr="004C7716" w:rsidRDefault="003F44F1" w:rsidP="004C7716">
            <w:pPr>
              <w:spacing w:line="360" w:lineRule="auto"/>
              <w:jc w:val="both"/>
              <w:rPr>
                <w:sz w:val="20"/>
                <w:szCs w:val="20"/>
              </w:rPr>
            </w:pPr>
          </w:p>
        </w:tc>
        <w:tc>
          <w:tcPr>
            <w:tcW w:w="240" w:type="dxa"/>
            <w:vMerge/>
            <w:tcBorders>
              <w:left w:val="single" w:sz="4" w:space="0" w:color="auto"/>
              <w:bottom w:val="single" w:sz="2" w:space="0" w:color="auto"/>
            </w:tcBorders>
            <w:vAlign w:val="bottom"/>
          </w:tcPr>
          <w:p w:rsidR="003F44F1" w:rsidRPr="004C7716" w:rsidRDefault="003F44F1" w:rsidP="004C7716">
            <w:pPr>
              <w:spacing w:line="360" w:lineRule="auto"/>
              <w:jc w:val="both"/>
              <w:rPr>
                <w:sz w:val="20"/>
                <w:szCs w:val="20"/>
              </w:rPr>
            </w:pPr>
          </w:p>
        </w:tc>
        <w:tc>
          <w:tcPr>
            <w:tcW w:w="892" w:type="dxa"/>
            <w:vMerge/>
            <w:tcBorders>
              <w:bottom w:val="single" w:sz="2" w:space="0" w:color="auto"/>
            </w:tcBorders>
            <w:vAlign w:val="bottom"/>
          </w:tcPr>
          <w:p w:rsidR="003F44F1" w:rsidRPr="004C7716" w:rsidRDefault="003F44F1" w:rsidP="004C7716">
            <w:pPr>
              <w:spacing w:line="360" w:lineRule="auto"/>
              <w:jc w:val="both"/>
              <w:rPr>
                <w:sz w:val="20"/>
                <w:szCs w:val="20"/>
              </w:rPr>
            </w:pPr>
          </w:p>
        </w:tc>
        <w:tc>
          <w:tcPr>
            <w:tcW w:w="240" w:type="dxa"/>
            <w:vMerge/>
            <w:tcBorders>
              <w:left w:val="nil"/>
              <w:bottom w:val="single" w:sz="2" w:space="0" w:color="auto"/>
              <w:right w:val="single" w:sz="2" w:space="0" w:color="auto"/>
            </w:tcBorders>
            <w:vAlign w:val="bottom"/>
          </w:tcPr>
          <w:p w:rsidR="003F44F1" w:rsidRPr="004C7716" w:rsidRDefault="003F44F1" w:rsidP="004C7716">
            <w:pPr>
              <w:spacing w:line="360" w:lineRule="auto"/>
              <w:jc w:val="both"/>
              <w:rPr>
                <w:sz w:val="20"/>
                <w:szCs w:val="20"/>
              </w:rPr>
            </w:pPr>
          </w:p>
        </w:tc>
        <w:tc>
          <w:tcPr>
            <w:tcW w:w="1547" w:type="dxa"/>
            <w:vMerge/>
            <w:tcBorders>
              <w:left w:val="single" w:sz="2" w:space="0" w:color="auto"/>
              <w:bottom w:val="single" w:sz="2" w:space="0" w:color="auto"/>
              <w:right w:val="single" w:sz="12" w:space="0" w:color="auto"/>
            </w:tcBorders>
            <w:vAlign w:val="bottom"/>
          </w:tcPr>
          <w:p w:rsidR="003F44F1" w:rsidRPr="004C7716" w:rsidRDefault="003F44F1" w:rsidP="004C7716">
            <w:pPr>
              <w:spacing w:line="360" w:lineRule="auto"/>
              <w:jc w:val="both"/>
              <w:rPr>
                <w:sz w:val="20"/>
                <w:szCs w:val="20"/>
              </w:rPr>
            </w:pPr>
          </w:p>
        </w:tc>
      </w:tr>
      <w:tr w:rsidR="003F44F1" w:rsidRPr="004C7716" w:rsidTr="004C7716">
        <w:trPr>
          <w:cantSplit/>
        </w:trPr>
        <w:tc>
          <w:tcPr>
            <w:tcW w:w="3131" w:type="dxa"/>
            <w:tcBorders>
              <w:top w:val="single" w:sz="4" w:space="0" w:color="auto"/>
              <w:left w:val="single" w:sz="2" w:space="0" w:color="auto"/>
              <w:bottom w:val="single" w:sz="4"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данные отчетного года</w:t>
            </w:r>
          </w:p>
        </w:tc>
        <w:tc>
          <w:tcPr>
            <w:tcW w:w="674" w:type="dxa"/>
            <w:tcBorders>
              <w:top w:val="single" w:sz="2" w:space="0" w:color="auto"/>
              <w:left w:val="single" w:sz="12" w:space="0" w:color="auto"/>
              <w:bottom w:val="single" w:sz="12" w:space="0" w:color="auto"/>
              <w:right w:val="single" w:sz="4" w:space="0" w:color="auto"/>
            </w:tcBorders>
            <w:vAlign w:val="bottom"/>
          </w:tcPr>
          <w:p w:rsidR="003F44F1" w:rsidRPr="004C7716" w:rsidRDefault="003F44F1" w:rsidP="004C7716">
            <w:pPr>
              <w:spacing w:line="360" w:lineRule="auto"/>
              <w:jc w:val="both"/>
              <w:rPr>
                <w:sz w:val="20"/>
                <w:szCs w:val="20"/>
              </w:rPr>
            </w:pPr>
            <w:r w:rsidRPr="004C7716">
              <w:rPr>
                <w:sz w:val="20"/>
                <w:szCs w:val="20"/>
              </w:rPr>
              <w:t>171</w:t>
            </w:r>
          </w:p>
        </w:tc>
        <w:tc>
          <w:tcPr>
            <w:tcW w:w="1327" w:type="dxa"/>
            <w:tcBorders>
              <w:top w:val="single" w:sz="2" w:space="0" w:color="auto"/>
              <w:left w:val="single" w:sz="4" w:space="0" w:color="auto"/>
              <w:bottom w:val="single" w:sz="12" w:space="0" w:color="auto"/>
              <w:right w:val="single" w:sz="4"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1164" w:type="dxa"/>
            <w:tcBorders>
              <w:top w:val="single" w:sz="2" w:space="0" w:color="auto"/>
              <w:left w:val="single" w:sz="4" w:space="0" w:color="auto"/>
              <w:bottom w:val="single" w:sz="12" w:space="0" w:color="auto"/>
              <w:right w:val="single" w:sz="4"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240" w:type="dxa"/>
            <w:tcBorders>
              <w:top w:val="single" w:sz="2" w:space="0" w:color="auto"/>
              <w:left w:val="single" w:sz="4" w:space="0" w:color="auto"/>
              <w:bottom w:val="single" w:sz="12"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c>
          <w:tcPr>
            <w:tcW w:w="892" w:type="dxa"/>
            <w:tcBorders>
              <w:top w:val="single" w:sz="2" w:space="0" w:color="auto"/>
              <w:bottom w:val="single" w:sz="12"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240" w:type="dxa"/>
            <w:tcBorders>
              <w:top w:val="single" w:sz="2" w:space="0" w:color="auto"/>
              <w:left w:val="nil"/>
              <w:bottom w:val="single" w:sz="12" w:space="0" w:color="auto"/>
              <w:right w:val="single" w:sz="2"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c>
          <w:tcPr>
            <w:tcW w:w="1547" w:type="dxa"/>
            <w:tcBorders>
              <w:top w:val="single" w:sz="2" w:space="0" w:color="auto"/>
              <w:left w:val="single" w:sz="2" w:space="0" w:color="auto"/>
              <w:bottom w:val="single" w:sz="12" w:space="0" w:color="auto"/>
              <w:right w:val="single" w:sz="12"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r>
    </w:tbl>
    <w:p w:rsidR="004C7716" w:rsidRDefault="004C7716" w:rsidP="009335E0">
      <w:pPr>
        <w:spacing w:line="360" w:lineRule="auto"/>
        <w:ind w:firstLine="709"/>
        <w:jc w:val="both"/>
        <w:rPr>
          <w:b/>
          <w:bCs/>
          <w:sz w:val="28"/>
          <w:szCs w:val="28"/>
        </w:rPr>
      </w:pPr>
    </w:p>
    <w:p w:rsidR="003F44F1" w:rsidRPr="009335E0" w:rsidRDefault="003F44F1" w:rsidP="009335E0">
      <w:pPr>
        <w:spacing w:line="360" w:lineRule="auto"/>
        <w:ind w:firstLine="709"/>
        <w:jc w:val="both"/>
        <w:rPr>
          <w:sz w:val="28"/>
          <w:szCs w:val="28"/>
        </w:rPr>
      </w:pPr>
      <w:r w:rsidRPr="009335E0">
        <w:rPr>
          <w:b/>
          <w:bCs/>
          <w:sz w:val="28"/>
          <w:szCs w:val="28"/>
        </w:rPr>
        <w:br w:type="page"/>
      </w:r>
      <w:r w:rsidRPr="009335E0">
        <w:rPr>
          <w:sz w:val="28"/>
          <w:szCs w:val="28"/>
        </w:rPr>
        <w:t>Форма 0710003с.3</w:t>
      </w:r>
    </w:p>
    <w:tbl>
      <w:tblPr>
        <w:tblW w:w="9072" w:type="dxa"/>
        <w:tblInd w:w="250" w:type="dxa"/>
        <w:tblLayout w:type="fixed"/>
        <w:tblLook w:val="0000" w:firstRow="0" w:lastRow="0" w:firstColumn="0" w:lastColumn="0" w:noHBand="0" w:noVBand="0"/>
      </w:tblPr>
      <w:tblGrid>
        <w:gridCol w:w="3458"/>
        <w:gridCol w:w="720"/>
        <w:gridCol w:w="1440"/>
        <w:gridCol w:w="1260"/>
        <w:gridCol w:w="240"/>
        <w:gridCol w:w="960"/>
        <w:gridCol w:w="240"/>
        <w:gridCol w:w="754"/>
      </w:tblGrid>
      <w:tr w:rsidR="003F44F1" w:rsidRPr="004C7716" w:rsidTr="004C7716">
        <w:trPr>
          <w:cantSplit/>
        </w:trPr>
        <w:tc>
          <w:tcPr>
            <w:tcW w:w="3458" w:type="dxa"/>
            <w:tcBorders>
              <w:top w:val="single" w:sz="4" w:space="0" w:color="auto"/>
              <w:left w:val="single" w:sz="2" w:space="0" w:color="auto"/>
              <w:bottom w:val="single" w:sz="4"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b/>
                <w:bCs/>
                <w:sz w:val="20"/>
                <w:szCs w:val="20"/>
              </w:rPr>
              <w:t>Резервы предстоящих расходов</w:t>
            </w:r>
          </w:p>
        </w:tc>
        <w:tc>
          <w:tcPr>
            <w:tcW w:w="720" w:type="dxa"/>
            <w:vMerge w:val="restart"/>
            <w:tcBorders>
              <w:top w:val="single" w:sz="2" w:space="0" w:color="auto"/>
              <w:left w:val="single" w:sz="12" w:space="0" w:color="auto"/>
              <w:right w:val="single" w:sz="4" w:space="0" w:color="auto"/>
            </w:tcBorders>
            <w:vAlign w:val="bottom"/>
          </w:tcPr>
          <w:p w:rsidR="003F44F1" w:rsidRPr="004C7716" w:rsidRDefault="003F44F1" w:rsidP="004C7716">
            <w:pPr>
              <w:spacing w:line="360" w:lineRule="auto"/>
              <w:jc w:val="both"/>
              <w:rPr>
                <w:sz w:val="20"/>
                <w:szCs w:val="20"/>
              </w:rPr>
            </w:pPr>
            <w:r w:rsidRPr="004C7716">
              <w:rPr>
                <w:sz w:val="20"/>
                <w:szCs w:val="20"/>
              </w:rPr>
              <w:t>180</w:t>
            </w:r>
          </w:p>
        </w:tc>
        <w:tc>
          <w:tcPr>
            <w:tcW w:w="1440" w:type="dxa"/>
            <w:vMerge w:val="restart"/>
            <w:tcBorders>
              <w:top w:val="single" w:sz="2" w:space="0" w:color="auto"/>
              <w:left w:val="single" w:sz="4" w:space="0" w:color="auto"/>
              <w:right w:val="single" w:sz="4"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1260" w:type="dxa"/>
            <w:vMerge w:val="restart"/>
            <w:tcBorders>
              <w:top w:val="single" w:sz="2" w:space="0" w:color="auto"/>
              <w:left w:val="single" w:sz="4" w:space="0" w:color="auto"/>
              <w:right w:val="single" w:sz="4"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240" w:type="dxa"/>
            <w:vMerge w:val="restart"/>
            <w:tcBorders>
              <w:top w:val="single" w:sz="2" w:space="0" w:color="auto"/>
              <w:left w:val="single" w:sz="4"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c>
          <w:tcPr>
            <w:tcW w:w="960" w:type="dxa"/>
            <w:vMerge w:val="restart"/>
            <w:tcBorders>
              <w:top w:val="single" w:sz="2"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240" w:type="dxa"/>
            <w:vMerge w:val="restart"/>
            <w:tcBorders>
              <w:top w:val="single" w:sz="2" w:space="0" w:color="auto"/>
              <w:left w:val="nil"/>
              <w:right w:val="single" w:sz="2"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c>
          <w:tcPr>
            <w:tcW w:w="754" w:type="dxa"/>
            <w:vMerge w:val="restart"/>
            <w:tcBorders>
              <w:top w:val="single" w:sz="2" w:space="0" w:color="auto"/>
              <w:left w:val="single" w:sz="2" w:space="0" w:color="auto"/>
              <w:right w:val="single" w:sz="12"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r>
      <w:tr w:rsidR="003F44F1" w:rsidRPr="004C7716" w:rsidTr="004C7716">
        <w:trPr>
          <w:cantSplit/>
        </w:trPr>
        <w:tc>
          <w:tcPr>
            <w:tcW w:w="3458" w:type="dxa"/>
            <w:tcBorders>
              <w:top w:val="single" w:sz="4" w:space="0" w:color="auto"/>
              <w:left w:val="single" w:sz="2" w:space="0" w:color="auto"/>
              <w:right w:val="single" w:sz="12" w:space="0" w:color="auto"/>
            </w:tcBorders>
            <w:vAlign w:val="center"/>
          </w:tcPr>
          <w:p w:rsidR="003F44F1" w:rsidRPr="004C7716" w:rsidRDefault="003F44F1" w:rsidP="004C7716">
            <w:pPr>
              <w:spacing w:line="360" w:lineRule="auto"/>
              <w:jc w:val="both"/>
              <w:rPr>
                <w:i/>
                <w:iCs/>
                <w:sz w:val="20"/>
                <w:szCs w:val="20"/>
              </w:rPr>
            </w:pPr>
            <w:r w:rsidRPr="004C7716">
              <w:rPr>
                <w:i/>
                <w:iCs/>
                <w:sz w:val="20"/>
                <w:szCs w:val="20"/>
              </w:rPr>
              <w:t>(наименование резерва)</w:t>
            </w:r>
          </w:p>
        </w:tc>
        <w:tc>
          <w:tcPr>
            <w:tcW w:w="720" w:type="dxa"/>
            <w:vMerge/>
            <w:tcBorders>
              <w:left w:val="single" w:sz="12" w:space="0" w:color="auto"/>
              <w:right w:val="single" w:sz="4" w:space="0" w:color="auto"/>
            </w:tcBorders>
            <w:vAlign w:val="bottom"/>
          </w:tcPr>
          <w:p w:rsidR="003F44F1" w:rsidRPr="004C7716" w:rsidRDefault="003F44F1" w:rsidP="004C7716">
            <w:pPr>
              <w:spacing w:line="360" w:lineRule="auto"/>
              <w:jc w:val="both"/>
              <w:rPr>
                <w:sz w:val="20"/>
                <w:szCs w:val="20"/>
              </w:rPr>
            </w:pPr>
          </w:p>
        </w:tc>
        <w:tc>
          <w:tcPr>
            <w:tcW w:w="1440" w:type="dxa"/>
            <w:vMerge/>
            <w:tcBorders>
              <w:left w:val="single" w:sz="4" w:space="0" w:color="auto"/>
              <w:right w:val="single" w:sz="4" w:space="0" w:color="auto"/>
            </w:tcBorders>
            <w:vAlign w:val="bottom"/>
          </w:tcPr>
          <w:p w:rsidR="003F44F1" w:rsidRPr="004C7716" w:rsidRDefault="003F44F1" w:rsidP="004C7716">
            <w:pPr>
              <w:spacing w:line="360" w:lineRule="auto"/>
              <w:jc w:val="both"/>
              <w:rPr>
                <w:sz w:val="20"/>
                <w:szCs w:val="20"/>
              </w:rPr>
            </w:pPr>
          </w:p>
        </w:tc>
        <w:tc>
          <w:tcPr>
            <w:tcW w:w="1260" w:type="dxa"/>
            <w:vMerge/>
            <w:tcBorders>
              <w:left w:val="single" w:sz="4" w:space="0" w:color="auto"/>
              <w:right w:val="single" w:sz="4" w:space="0" w:color="auto"/>
            </w:tcBorders>
            <w:vAlign w:val="bottom"/>
          </w:tcPr>
          <w:p w:rsidR="003F44F1" w:rsidRPr="004C7716" w:rsidRDefault="003F44F1" w:rsidP="004C7716">
            <w:pPr>
              <w:spacing w:line="360" w:lineRule="auto"/>
              <w:jc w:val="both"/>
              <w:rPr>
                <w:sz w:val="20"/>
                <w:szCs w:val="20"/>
              </w:rPr>
            </w:pPr>
          </w:p>
        </w:tc>
        <w:tc>
          <w:tcPr>
            <w:tcW w:w="240" w:type="dxa"/>
            <w:vMerge/>
            <w:tcBorders>
              <w:left w:val="single" w:sz="4" w:space="0" w:color="auto"/>
            </w:tcBorders>
            <w:vAlign w:val="bottom"/>
          </w:tcPr>
          <w:p w:rsidR="003F44F1" w:rsidRPr="004C7716" w:rsidRDefault="003F44F1" w:rsidP="004C7716">
            <w:pPr>
              <w:spacing w:line="360" w:lineRule="auto"/>
              <w:jc w:val="both"/>
              <w:rPr>
                <w:sz w:val="20"/>
                <w:szCs w:val="20"/>
              </w:rPr>
            </w:pPr>
          </w:p>
        </w:tc>
        <w:tc>
          <w:tcPr>
            <w:tcW w:w="960" w:type="dxa"/>
            <w:vMerge/>
            <w:vAlign w:val="bottom"/>
          </w:tcPr>
          <w:p w:rsidR="003F44F1" w:rsidRPr="004C7716" w:rsidRDefault="003F44F1" w:rsidP="004C7716">
            <w:pPr>
              <w:spacing w:line="360" w:lineRule="auto"/>
              <w:jc w:val="both"/>
              <w:rPr>
                <w:sz w:val="20"/>
                <w:szCs w:val="20"/>
              </w:rPr>
            </w:pPr>
          </w:p>
        </w:tc>
        <w:tc>
          <w:tcPr>
            <w:tcW w:w="240" w:type="dxa"/>
            <w:vMerge/>
            <w:tcBorders>
              <w:left w:val="nil"/>
              <w:right w:val="single" w:sz="2" w:space="0" w:color="auto"/>
            </w:tcBorders>
            <w:vAlign w:val="bottom"/>
          </w:tcPr>
          <w:p w:rsidR="003F44F1" w:rsidRPr="004C7716" w:rsidRDefault="003F44F1" w:rsidP="004C7716">
            <w:pPr>
              <w:spacing w:line="360" w:lineRule="auto"/>
              <w:jc w:val="both"/>
              <w:rPr>
                <w:sz w:val="20"/>
                <w:szCs w:val="20"/>
              </w:rPr>
            </w:pPr>
          </w:p>
        </w:tc>
        <w:tc>
          <w:tcPr>
            <w:tcW w:w="754" w:type="dxa"/>
            <w:vMerge/>
            <w:tcBorders>
              <w:left w:val="single" w:sz="2" w:space="0" w:color="auto"/>
              <w:right w:val="single" w:sz="12" w:space="0" w:color="auto"/>
            </w:tcBorders>
            <w:vAlign w:val="bottom"/>
          </w:tcPr>
          <w:p w:rsidR="003F44F1" w:rsidRPr="004C7716" w:rsidRDefault="003F44F1" w:rsidP="004C7716">
            <w:pPr>
              <w:spacing w:line="360" w:lineRule="auto"/>
              <w:jc w:val="both"/>
              <w:rPr>
                <w:sz w:val="20"/>
                <w:szCs w:val="20"/>
              </w:rPr>
            </w:pPr>
          </w:p>
        </w:tc>
      </w:tr>
      <w:tr w:rsidR="003F44F1" w:rsidRPr="004C7716" w:rsidTr="004C7716">
        <w:trPr>
          <w:cantSplit/>
        </w:trPr>
        <w:tc>
          <w:tcPr>
            <w:tcW w:w="3458" w:type="dxa"/>
            <w:tcBorders>
              <w:left w:val="single" w:sz="2" w:space="0" w:color="auto"/>
              <w:bottom w:val="single" w:sz="4"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данные предыдущего года</w:t>
            </w:r>
          </w:p>
        </w:tc>
        <w:tc>
          <w:tcPr>
            <w:tcW w:w="720" w:type="dxa"/>
            <w:vMerge/>
            <w:tcBorders>
              <w:left w:val="single" w:sz="12" w:space="0" w:color="auto"/>
              <w:bottom w:val="single" w:sz="2" w:space="0" w:color="auto"/>
              <w:right w:val="single" w:sz="4" w:space="0" w:color="auto"/>
            </w:tcBorders>
            <w:vAlign w:val="bottom"/>
          </w:tcPr>
          <w:p w:rsidR="003F44F1" w:rsidRPr="004C7716" w:rsidRDefault="003F44F1" w:rsidP="004C7716">
            <w:pPr>
              <w:spacing w:line="360" w:lineRule="auto"/>
              <w:jc w:val="both"/>
              <w:rPr>
                <w:sz w:val="20"/>
                <w:szCs w:val="20"/>
              </w:rPr>
            </w:pPr>
          </w:p>
        </w:tc>
        <w:tc>
          <w:tcPr>
            <w:tcW w:w="1440" w:type="dxa"/>
            <w:vMerge/>
            <w:tcBorders>
              <w:left w:val="single" w:sz="4" w:space="0" w:color="auto"/>
              <w:bottom w:val="single" w:sz="2" w:space="0" w:color="auto"/>
              <w:right w:val="single" w:sz="4" w:space="0" w:color="auto"/>
            </w:tcBorders>
            <w:vAlign w:val="bottom"/>
          </w:tcPr>
          <w:p w:rsidR="003F44F1" w:rsidRPr="004C7716" w:rsidRDefault="003F44F1" w:rsidP="004C7716">
            <w:pPr>
              <w:spacing w:line="360" w:lineRule="auto"/>
              <w:jc w:val="both"/>
              <w:rPr>
                <w:sz w:val="20"/>
                <w:szCs w:val="20"/>
              </w:rPr>
            </w:pPr>
          </w:p>
        </w:tc>
        <w:tc>
          <w:tcPr>
            <w:tcW w:w="1260" w:type="dxa"/>
            <w:vMerge/>
            <w:tcBorders>
              <w:left w:val="single" w:sz="4" w:space="0" w:color="auto"/>
              <w:bottom w:val="single" w:sz="2" w:space="0" w:color="auto"/>
              <w:right w:val="single" w:sz="4" w:space="0" w:color="auto"/>
            </w:tcBorders>
            <w:vAlign w:val="bottom"/>
          </w:tcPr>
          <w:p w:rsidR="003F44F1" w:rsidRPr="004C7716" w:rsidRDefault="003F44F1" w:rsidP="004C7716">
            <w:pPr>
              <w:spacing w:line="360" w:lineRule="auto"/>
              <w:jc w:val="both"/>
              <w:rPr>
                <w:sz w:val="20"/>
                <w:szCs w:val="20"/>
              </w:rPr>
            </w:pPr>
          </w:p>
        </w:tc>
        <w:tc>
          <w:tcPr>
            <w:tcW w:w="240" w:type="dxa"/>
            <w:vMerge/>
            <w:tcBorders>
              <w:left w:val="single" w:sz="4" w:space="0" w:color="auto"/>
              <w:bottom w:val="single" w:sz="2" w:space="0" w:color="auto"/>
            </w:tcBorders>
            <w:vAlign w:val="bottom"/>
          </w:tcPr>
          <w:p w:rsidR="003F44F1" w:rsidRPr="004C7716" w:rsidRDefault="003F44F1" w:rsidP="004C7716">
            <w:pPr>
              <w:spacing w:line="360" w:lineRule="auto"/>
              <w:jc w:val="both"/>
              <w:rPr>
                <w:sz w:val="20"/>
                <w:szCs w:val="20"/>
              </w:rPr>
            </w:pPr>
          </w:p>
        </w:tc>
        <w:tc>
          <w:tcPr>
            <w:tcW w:w="960" w:type="dxa"/>
            <w:vMerge/>
            <w:tcBorders>
              <w:bottom w:val="single" w:sz="2" w:space="0" w:color="auto"/>
            </w:tcBorders>
            <w:vAlign w:val="bottom"/>
          </w:tcPr>
          <w:p w:rsidR="003F44F1" w:rsidRPr="004C7716" w:rsidRDefault="003F44F1" w:rsidP="004C7716">
            <w:pPr>
              <w:spacing w:line="360" w:lineRule="auto"/>
              <w:jc w:val="both"/>
              <w:rPr>
                <w:sz w:val="20"/>
                <w:szCs w:val="20"/>
              </w:rPr>
            </w:pPr>
          </w:p>
        </w:tc>
        <w:tc>
          <w:tcPr>
            <w:tcW w:w="240" w:type="dxa"/>
            <w:vMerge/>
            <w:tcBorders>
              <w:left w:val="nil"/>
              <w:bottom w:val="single" w:sz="2" w:space="0" w:color="auto"/>
              <w:right w:val="single" w:sz="2" w:space="0" w:color="auto"/>
            </w:tcBorders>
            <w:vAlign w:val="bottom"/>
          </w:tcPr>
          <w:p w:rsidR="003F44F1" w:rsidRPr="004C7716" w:rsidRDefault="003F44F1" w:rsidP="004C7716">
            <w:pPr>
              <w:spacing w:line="360" w:lineRule="auto"/>
              <w:jc w:val="both"/>
              <w:rPr>
                <w:sz w:val="20"/>
                <w:szCs w:val="20"/>
              </w:rPr>
            </w:pPr>
          </w:p>
        </w:tc>
        <w:tc>
          <w:tcPr>
            <w:tcW w:w="754" w:type="dxa"/>
            <w:vMerge/>
            <w:tcBorders>
              <w:left w:val="single" w:sz="2" w:space="0" w:color="auto"/>
              <w:bottom w:val="single" w:sz="2" w:space="0" w:color="auto"/>
              <w:right w:val="single" w:sz="12" w:space="0" w:color="auto"/>
            </w:tcBorders>
            <w:vAlign w:val="bottom"/>
          </w:tcPr>
          <w:p w:rsidR="003F44F1" w:rsidRPr="004C7716" w:rsidRDefault="003F44F1" w:rsidP="004C7716">
            <w:pPr>
              <w:spacing w:line="360" w:lineRule="auto"/>
              <w:jc w:val="both"/>
              <w:rPr>
                <w:sz w:val="20"/>
                <w:szCs w:val="20"/>
              </w:rPr>
            </w:pPr>
          </w:p>
        </w:tc>
      </w:tr>
      <w:tr w:rsidR="003F44F1" w:rsidRPr="004C7716" w:rsidTr="004C7716">
        <w:trPr>
          <w:cantSplit/>
        </w:trPr>
        <w:tc>
          <w:tcPr>
            <w:tcW w:w="3458" w:type="dxa"/>
            <w:tcBorders>
              <w:top w:val="single" w:sz="4" w:space="0" w:color="auto"/>
              <w:left w:val="single" w:sz="2" w:space="0" w:color="auto"/>
              <w:bottom w:val="single" w:sz="4"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данные отчетного года</w:t>
            </w:r>
          </w:p>
        </w:tc>
        <w:tc>
          <w:tcPr>
            <w:tcW w:w="720" w:type="dxa"/>
            <w:tcBorders>
              <w:top w:val="single" w:sz="2" w:space="0" w:color="auto"/>
              <w:left w:val="single" w:sz="12" w:space="0" w:color="auto"/>
              <w:bottom w:val="single" w:sz="12" w:space="0" w:color="auto"/>
              <w:right w:val="single" w:sz="4" w:space="0" w:color="auto"/>
            </w:tcBorders>
            <w:vAlign w:val="bottom"/>
          </w:tcPr>
          <w:p w:rsidR="003F44F1" w:rsidRPr="004C7716" w:rsidRDefault="003F44F1" w:rsidP="004C7716">
            <w:pPr>
              <w:spacing w:line="360" w:lineRule="auto"/>
              <w:jc w:val="both"/>
              <w:rPr>
                <w:sz w:val="20"/>
                <w:szCs w:val="20"/>
              </w:rPr>
            </w:pPr>
            <w:r w:rsidRPr="004C7716">
              <w:rPr>
                <w:sz w:val="20"/>
                <w:szCs w:val="20"/>
              </w:rPr>
              <w:t>181</w:t>
            </w:r>
          </w:p>
        </w:tc>
        <w:tc>
          <w:tcPr>
            <w:tcW w:w="1440" w:type="dxa"/>
            <w:tcBorders>
              <w:top w:val="single" w:sz="2" w:space="0" w:color="auto"/>
              <w:left w:val="single" w:sz="4" w:space="0" w:color="auto"/>
              <w:bottom w:val="single" w:sz="12" w:space="0" w:color="auto"/>
              <w:right w:val="single" w:sz="4"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1260" w:type="dxa"/>
            <w:tcBorders>
              <w:top w:val="single" w:sz="2" w:space="0" w:color="auto"/>
              <w:left w:val="single" w:sz="4" w:space="0" w:color="auto"/>
              <w:bottom w:val="single" w:sz="12" w:space="0" w:color="auto"/>
              <w:right w:val="single" w:sz="4"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240" w:type="dxa"/>
            <w:tcBorders>
              <w:top w:val="single" w:sz="2" w:space="0" w:color="auto"/>
              <w:left w:val="single" w:sz="4" w:space="0" w:color="auto"/>
              <w:bottom w:val="single" w:sz="12"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c>
          <w:tcPr>
            <w:tcW w:w="960" w:type="dxa"/>
            <w:tcBorders>
              <w:top w:val="single" w:sz="2" w:space="0" w:color="auto"/>
              <w:bottom w:val="single" w:sz="12"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240" w:type="dxa"/>
            <w:tcBorders>
              <w:top w:val="single" w:sz="2" w:space="0" w:color="auto"/>
              <w:left w:val="nil"/>
              <w:bottom w:val="single" w:sz="12" w:space="0" w:color="auto"/>
              <w:right w:val="single" w:sz="2"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c>
          <w:tcPr>
            <w:tcW w:w="754" w:type="dxa"/>
            <w:tcBorders>
              <w:top w:val="single" w:sz="2" w:space="0" w:color="auto"/>
              <w:left w:val="single" w:sz="2" w:space="0" w:color="auto"/>
              <w:bottom w:val="single" w:sz="12" w:space="0" w:color="auto"/>
              <w:right w:val="single" w:sz="12"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r>
    </w:tbl>
    <w:p w:rsidR="004C7716" w:rsidRDefault="004C7716" w:rsidP="009335E0">
      <w:pPr>
        <w:spacing w:line="360" w:lineRule="auto"/>
        <w:ind w:firstLine="709"/>
        <w:jc w:val="both"/>
        <w:rPr>
          <w:b/>
          <w:bCs/>
          <w:sz w:val="28"/>
          <w:szCs w:val="28"/>
        </w:rPr>
      </w:pPr>
    </w:p>
    <w:p w:rsidR="003F44F1" w:rsidRPr="009335E0" w:rsidRDefault="003F44F1" w:rsidP="009335E0">
      <w:pPr>
        <w:spacing w:line="360" w:lineRule="auto"/>
        <w:ind w:firstLine="709"/>
        <w:jc w:val="both"/>
        <w:rPr>
          <w:b/>
          <w:bCs/>
          <w:sz w:val="28"/>
          <w:szCs w:val="28"/>
        </w:rPr>
      </w:pPr>
      <w:r w:rsidRPr="009335E0">
        <w:rPr>
          <w:b/>
          <w:bCs/>
          <w:sz w:val="28"/>
          <w:szCs w:val="28"/>
        </w:rPr>
        <w:t>Справки</w:t>
      </w:r>
    </w:p>
    <w:tbl>
      <w:tblPr>
        <w:tblW w:w="4740" w:type="pct"/>
        <w:tblInd w:w="250" w:type="dxa"/>
        <w:tblLayout w:type="fixed"/>
        <w:tblLook w:val="0000" w:firstRow="0" w:lastRow="0" w:firstColumn="0" w:lastColumn="0" w:noHBand="0" w:noVBand="0"/>
      </w:tblPr>
      <w:tblGrid>
        <w:gridCol w:w="3146"/>
        <w:gridCol w:w="677"/>
        <w:gridCol w:w="1251"/>
        <w:gridCol w:w="1251"/>
        <w:gridCol w:w="1497"/>
        <w:gridCol w:w="1250"/>
      </w:tblGrid>
      <w:tr w:rsidR="003F44F1" w:rsidRPr="004C7716" w:rsidTr="004C7716">
        <w:trPr>
          <w:cantSplit/>
        </w:trPr>
        <w:tc>
          <w:tcPr>
            <w:tcW w:w="3823" w:type="dxa"/>
            <w:gridSpan w:val="2"/>
            <w:tcBorders>
              <w:top w:val="single" w:sz="2" w:space="0" w:color="auto"/>
              <w:left w:val="single" w:sz="2" w:space="0" w:color="auto"/>
              <w:bottom w:val="single" w:sz="2" w:space="0" w:color="auto"/>
              <w:right w:val="single" w:sz="2" w:space="0" w:color="auto"/>
            </w:tcBorders>
            <w:vAlign w:val="center"/>
          </w:tcPr>
          <w:p w:rsidR="003F44F1" w:rsidRPr="004C7716" w:rsidRDefault="003F44F1" w:rsidP="004C7716">
            <w:pPr>
              <w:spacing w:line="360" w:lineRule="auto"/>
              <w:jc w:val="both"/>
              <w:rPr>
                <w:sz w:val="20"/>
                <w:szCs w:val="20"/>
              </w:rPr>
            </w:pPr>
            <w:r w:rsidRPr="004C7716">
              <w:rPr>
                <w:sz w:val="20"/>
                <w:szCs w:val="20"/>
              </w:rPr>
              <w:t>Показатель</w:t>
            </w:r>
          </w:p>
        </w:tc>
        <w:tc>
          <w:tcPr>
            <w:tcW w:w="2502" w:type="dxa"/>
            <w:gridSpan w:val="2"/>
            <w:vMerge w:val="restart"/>
            <w:tcBorders>
              <w:top w:val="single" w:sz="2" w:space="0" w:color="auto"/>
              <w:left w:val="single" w:sz="2" w:space="0" w:color="auto"/>
              <w:bottom w:val="single" w:sz="2" w:space="0" w:color="auto"/>
              <w:right w:val="single" w:sz="2" w:space="0" w:color="auto"/>
            </w:tcBorders>
            <w:vAlign w:val="center"/>
          </w:tcPr>
          <w:p w:rsidR="009335E0" w:rsidRPr="004C7716" w:rsidRDefault="003F44F1" w:rsidP="004C7716">
            <w:pPr>
              <w:spacing w:line="360" w:lineRule="auto"/>
              <w:jc w:val="both"/>
              <w:rPr>
                <w:sz w:val="20"/>
                <w:szCs w:val="20"/>
              </w:rPr>
            </w:pPr>
            <w:r w:rsidRPr="004C7716">
              <w:rPr>
                <w:sz w:val="20"/>
                <w:szCs w:val="20"/>
              </w:rPr>
              <w:t>Остаток на начало отчетного</w:t>
            </w:r>
          </w:p>
          <w:p w:rsidR="003F44F1" w:rsidRPr="004C7716" w:rsidRDefault="003F44F1" w:rsidP="004C7716">
            <w:pPr>
              <w:spacing w:line="360" w:lineRule="auto"/>
              <w:jc w:val="both"/>
              <w:rPr>
                <w:sz w:val="20"/>
                <w:szCs w:val="20"/>
              </w:rPr>
            </w:pPr>
            <w:r w:rsidRPr="004C7716">
              <w:rPr>
                <w:sz w:val="20"/>
                <w:szCs w:val="20"/>
              </w:rPr>
              <w:t>года</w:t>
            </w:r>
          </w:p>
        </w:tc>
        <w:tc>
          <w:tcPr>
            <w:tcW w:w="2747" w:type="dxa"/>
            <w:gridSpan w:val="2"/>
            <w:vMerge w:val="restart"/>
            <w:tcBorders>
              <w:top w:val="single" w:sz="2" w:space="0" w:color="auto"/>
              <w:left w:val="single" w:sz="2" w:space="0" w:color="auto"/>
              <w:bottom w:val="single" w:sz="2" w:space="0" w:color="auto"/>
              <w:right w:val="single" w:sz="2" w:space="0" w:color="auto"/>
            </w:tcBorders>
            <w:vAlign w:val="center"/>
          </w:tcPr>
          <w:p w:rsidR="009335E0" w:rsidRPr="004C7716" w:rsidRDefault="003F44F1" w:rsidP="004C7716">
            <w:pPr>
              <w:spacing w:line="360" w:lineRule="auto"/>
              <w:jc w:val="both"/>
              <w:rPr>
                <w:sz w:val="20"/>
                <w:szCs w:val="20"/>
              </w:rPr>
            </w:pPr>
            <w:r w:rsidRPr="004C7716">
              <w:rPr>
                <w:sz w:val="20"/>
                <w:szCs w:val="20"/>
              </w:rPr>
              <w:t>Остаток на конец отчетного</w:t>
            </w:r>
          </w:p>
          <w:p w:rsidR="003F44F1" w:rsidRPr="004C7716" w:rsidRDefault="003F44F1" w:rsidP="004C7716">
            <w:pPr>
              <w:spacing w:line="360" w:lineRule="auto"/>
              <w:jc w:val="both"/>
              <w:rPr>
                <w:sz w:val="20"/>
                <w:szCs w:val="20"/>
              </w:rPr>
            </w:pPr>
            <w:r w:rsidRPr="004C7716">
              <w:rPr>
                <w:sz w:val="20"/>
                <w:szCs w:val="20"/>
              </w:rPr>
              <w:t>периода*</w:t>
            </w:r>
          </w:p>
        </w:tc>
      </w:tr>
      <w:tr w:rsidR="003F44F1" w:rsidRPr="004C7716" w:rsidTr="004C7716">
        <w:trPr>
          <w:cantSplit/>
        </w:trPr>
        <w:tc>
          <w:tcPr>
            <w:tcW w:w="3146" w:type="dxa"/>
            <w:tcBorders>
              <w:top w:val="single" w:sz="2" w:space="0" w:color="auto"/>
              <w:left w:val="single" w:sz="2" w:space="0" w:color="auto"/>
              <w:bottom w:val="single" w:sz="2" w:space="0" w:color="auto"/>
              <w:right w:val="single" w:sz="2" w:space="0" w:color="auto"/>
            </w:tcBorders>
            <w:vAlign w:val="center"/>
          </w:tcPr>
          <w:p w:rsidR="003F44F1" w:rsidRPr="004C7716" w:rsidRDefault="003F44F1" w:rsidP="004C7716">
            <w:pPr>
              <w:spacing w:line="360" w:lineRule="auto"/>
              <w:jc w:val="both"/>
              <w:rPr>
                <w:sz w:val="20"/>
                <w:szCs w:val="20"/>
              </w:rPr>
            </w:pPr>
            <w:r w:rsidRPr="004C7716">
              <w:rPr>
                <w:sz w:val="20"/>
                <w:szCs w:val="20"/>
              </w:rPr>
              <w:t>наименование</w:t>
            </w:r>
          </w:p>
        </w:tc>
        <w:tc>
          <w:tcPr>
            <w:tcW w:w="677" w:type="dxa"/>
            <w:tcBorders>
              <w:top w:val="single" w:sz="2" w:space="0" w:color="auto"/>
              <w:left w:val="single" w:sz="2" w:space="0" w:color="auto"/>
              <w:bottom w:val="single" w:sz="2" w:space="0" w:color="auto"/>
              <w:right w:val="single" w:sz="2" w:space="0" w:color="auto"/>
            </w:tcBorders>
          </w:tcPr>
          <w:p w:rsidR="003F44F1" w:rsidRPr="004C7716" w:rsidRDefault="003F44F1" w:rsidP="004C7716">
            <w:pPr>
              <w:spacing w:line="360" w:lineRule="auto"/>
              <w:jc w:val="both"/>
              <w:rPr>
                <w:sz w:val="20"/>
                <w:szCs w:val="20"/>
              </w:rPr>
            </w:pPr>
            <w:r w:rsidRPr="004C7716">
              <w:rPr>
                <w:sz w:val="20"/>
                <w:szCs w:val="20"/>
              </w:rPr>
              <w:t>код</w:t>
            </w:r>
          </w:p>
        </w:tc>
        <w:tc>
          <w:tcPr>
            <w:tcW w:w="2502" w:type="dxa"/>
            <w:gridSpan w:val="2"/>
            <w:vMerge/>
            <w:tcBorders>
              <w:top w:val="single" w:sz="2" w:space="0" w:color="auto"/>
              <w:left w:val="single" w:sz="2" w:space="0" w:color="auto"/>
              <w:bottom w:val="single" w:sz="2" w:space="0" w:color="auto"/>
              <w:right w:val="single" w:sz="2" w:space="0" w:color="auto"/>
            </w:tcBorders>
            <w:shd w:val="clear" w:color="auto" w:fill="D9D9D9"/>
          </w:tcPr>
          <w:p w:rsidR="003F44F1" w:rsidRPr="004C7716" w:rsidRDefault="003F44F1" w:rsidP="004C7716">
            <w:pPr>
              <w:spacing w:line="360" w:lineRule="auto"/>
              <w:jc w:val="both"/>
              <w:rPr>
                <w:sz w:val="20"/>
                <w:szCs w:val="20"/>
              </w:rPr>
            </w:pPr>
          </w:p>
        </w:tc>
        <w:tc>
          <w:tcPr>
            <w:tcW w:w="2747" w:type="dxa"/>
            <w:gridSpan w:val="2"/>
            <w:vMerge/>
            <w:tcBorders>
              <w:top w:val="single" w:sz="2" w:space="0" w:color="auto"/>
              <w:left w:val="single" w:sz="2" w:space="0" w:color="auto"/>
              <w:bottom w:val="single" w:sz="2" w:space="0" w:color="auto"/>
              <w:right w:val="single" w:sz="2" w:space="0" w:color="auto"/>
            </w:tcBorders>
            <w:shd w:val="clear" w:color="auto" w:fill="D9D9D9"/>
          </w:tcPr>
          <w:p w:rsidR="003F44F1" w:rsidRPr="004C7716" w:rsidRDefault="003F44F1" w:rsidP="004C7716">
            <w:pPr>
              <w:spacing w:line="360" w:lineRule="auto"/>
              <w:jc w:val="both"/>
              <w:rPr>
                <w:sz w:val="20"/>
                <w:szCs w:val="20"/>
              </w:rPr>
            </w:pPr>
          </w:p>
        </w:tc>
      </w:tr>
      <w:tr w:rsidR="003F44F1" w:rsidRPr="004C7716" w:rsidTr="004C7716">
        <w:trPr>
          <w:cantSplit/>
        </w:trPr>
        <w:tc>
          <w:tcPr>
            <w:tcW w:w="3146" w:type="dxa"/>
            <w:tcBorders>
              <w:top w:val="single" w:sz="2" w:space="0" w:color="auto"/>
              <w:left w:val="single" w:sz="2" w:space="0" w:color="auto"/>
              <w:bottom w:val="single" w:sz="2" w:space="0" w:color="auto"/>
              <w:right w:val="single" w:sz="2" w:space="0" w:color="auto"/>
            </w:tcBorders>
            <w:vAlign w:val="center"/>
          </w:tcPr>
          <w:p w:rsidR="003F44F1" w:rsidRPr="004C7716" w:rsidRDefault="003F44F1" w:rsidP="004C7716">
            <w:pPr>
              <w:spacing w:line="360" w:lineRule="auto"/>
              <w:jc w:val="both"/>
              <w:rPr>
                <w:sz w:val="20"/>
                <w:szCs w:val="20"/>
              </w:rPr>
            </w:pPr>
            <w:r w:rsidRPr="004C7716">
              <w:rPr>
                <w:sz w:val="20"/>
                <w:szCs w:val="20"/>
              </w:rPr>
              <w:t>1</w:t>
            </w:r>
          </w:p>
        </w:tc>
        <w:tc>
          <w:tcPr>
            <w:tcW w:w="677" w:type="dxa"/>
            <w:tcBorders>
              <w:top w:val="single" w:sz="2" w:space="0" w:color="auto"/>
              <w:left w:val="single" w:sz="2" w:space="0" w:color="auto"/>
              <w:bottom w:val="single" w:sz="12" w:space="0" w:color="auto"/>
              <w:right w:val="single" w:sz="2" w:space="0" w:color="auto"/>
            </w:tcBorders>
          </w:tcPr>
          <w:p w:rsidR="003F44F1" w:rsidRPr="004C7716" w:rsidRDefault="003F44F1" w:rsidP="004C7716">
            <w:pPr>
              <w:spacing w:line="360" w:lineRule="auto"/>
              <w:jc w:val="both"/>
              <w:rPr>
                <w:sz w:val="20"/>
                <w:szCs w:val="20"/>
              </w:rPr>
            </w:pPr>
            <w:r w:rsidRPr="004C7716">
              <w:rPr>
                <w:sz w:val="20"/>
                <w:szCs w:val="20"/>
              </w:rPr>
              <w:t>2</w:t>
            </w:r>
          </w:p>
        </w:tc>
        <w:tc>
          <w:tcPr>
            <w:tcW w:w="2502" w:type="dxa"/>
            <w:gridSpan w:val="2"/>
            <w:tcBorders>
              <w:top w:val="single" w:sz="2" w:space="0" w:color="auto"/>
              <w:left w:val="single" w:sz="2" w:space="0" w:color="auto"/>
              <w:bottom w:val="single" w:sz="12" w:space="0" w:color="auto"/>
              <w:right w:val="single" w:sz="2" w:space="0" w:color="auto"/>
            </w:tcBorders>
          </w:tcPr>
          <w:p w:rsidR="003F44F1" w:rsidRPr="004C7716" w:rsidRDefault="003F44F1" w:rsidP="004C7716">
            <w:pPr>
              <w:spacing w:line="360" w:lineRule="auto"/>
              <w:jc w:val="both"/>
              <w:rPr>
                <w:sz w:val="20"/>
                <w:szCs w:val="20"/>
              </w:rPr>
            </w:pPr>
            <w:r w:rsidRPr="004C7716">
              <w:rPr>
                <w:sz w:val="20"/>
                <w:szCs w:val="20"/>
              </w:rPr>
              <w:t>3</w:t>
            </w:r>
          </w:p>
        </w:tc>
        <w:tc>
          <w:tcPr>
            <w:tcW w:w="2747" w:type="dxa"/>
            <w:gridSpan w:val="2"/>
            <w:tcBorders>
              <w:top w:val="single" w:sz="2" w:space="0" w:color="auto"/>
              <w:left w:val="single" w:sz="2" w:space="0" w:color="auto"/>
              <w:bottom w:val="single" w:sz="12" w:space="0" w:color="auto"/>
              <w:right w:val="single" w:sz="2" w:space="0" w:color="auto"/>
            </w:tcBorders>
          </w:tcPr>
          <w:p w:rsidR="003F44F1" w:rsidRPr="004C7716" w:rsidRDefault="003F44F1" w:rsidP="004C7716">
            <w:pPr>
              <w:spacing w:line="360" w:lineRule="auto"/>
              <w:jc w:val="both"/>
              <w:rPr>
                <w:sz w:val="20"/>
                <w:szCs w:val="20"/>
              </w:rPr>
            </w:pPr>
            <w:r w:rsidRPr="004C7716">
              <w:rPr>
                <w:sz w:val="20"/>
                <w:szCs w:val="20"/>
              </w:rPr>
              <w:t>4</w:t>
            </w:r>
          </w:p>
        </w:tc>
      </w:tr>
      <w:tr w:rsidR="003F44F1" w:rsidRPr="004C7716" w:rsidTr="004C7716">
        <w:trPr>
          <w:cantSplit/>
        </w:trPr>
        <w:tc>
          <w:tcPr>
            <w:tcW w:w="3146" w:type="dxa"/>
            <w:tcBorders>
              <w:top w:val="single" w:sz="2" w:space="0" w:color="auto"/>
              <w:left w:val="single" w:sz="2" w:space="0" w:color="auto"/>
              <w:bottom w:val="single" w:sz="2"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1) Чистые активы</w:t>
            </w:r>
          </w:p>
        </w:tc>
        <w:tc>
          <w:tcPr>
            <w:tcW w:w="677" w:type="dxa"/>
            <w:tcBorders>
              <w:top w:val="single" w:sz="12" w:space="0" w:color="auto"/>
              <w:left w:val="single" w:sz="12" w:space="0" w:color="auto"/>
              <w:bottom w:val="single" w:sz="12"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200</w:t>
            </w:r>
          </w:p>
        </w:tc>
        <w:tc>
          <w:tcPr>
            <w:tcW w:w="2502" w:type="dxa"/>
            <w:gridSpan w:val="2"/>
            <w:tcBorders>
              <w:top w:val="single" w:sz="12" w:space="0" w:color="auto"/>
              <w:left w:val="single" w:sz="6" w:space="0" w:color="auto"/>
              <w:bottom w:val="single" w:sz="12"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2145009</w:t>
            </w:r>
          </w:p>
        </w:tc>
        <w:tc>
          <w:tcPr>
            <w:tcW w:w="2747" w:type="dxa"/>
            <w:gridSpan w:val="2"/>
            <w:tcBorders>
              <w:top w:val="single" w:sz="12" w:space="0" w:color="auto"/>
              <w:left w:val="single" w:sz="6" w:space="0" w:color="auto"/>
              <w:bottom w:val="single" w:sz="12" w:space="0" w:color="auto"/>
              <w:right w:val="single" w:sz="12" w:space="0" w:color="auto"/>
            </w:tcBorders>
            <w:vAlign w:val="bottom"/>
          </w:tcPr>
          <w:p w:rsidR="003F44F1" w:rsidRPr="004C7716" w:rsidRDefault="003F44F1" w:rsidP="004C7716">
            <w:pPr>
              <w:spacing w:line="360" w:lineRule="auto"/>
              <w:jc w:val="both"/>
              <w:rPr>
                <w:sz w:val="20"/>
                <w:szCs w:val="20"/>
              </w:rPr>
            </w:pPr>
            <w:r w:rsidRPr="004C7716">
              <w:rPr>
                <w:sz w:val="20"/>
                <w:szCs w:val="20"/>
              </w:rPr>
              <w:t>2199381</w:t>
            </w:r>
          </w:p>
        </w:tc>
      </w:tr>
      <w:tr w:rsidR="003F44F1" w:rsidRPr="004C7716" w:rsidTr="004C7716">
        <w:trPr>
          <w:cantSplit/>
        </w:trPr>
        <w:tc>
          <w:tcPr>
            <w:tcW w:w="3146" w:type="dxa"/>
            <w:tcBorders>
              <w:top w:val="single" w:sz="2" w:space="0" w:color="auto"/>
              <w:left w:val="single" w:sz="2" w:space="0" w:color="auto"/>
              <w:bottom w:val="single" w:sz="2" w:space="0" w:color="auto"/>
              <w:right w:val="single" w:sz="2" w:space="0" w:color="auto"/>
            </w:tcBorders>
            <w:vAlign w:val="center"/>
          </w:tcPr>
          <w:p w:rsidR="003F44F1" w:rsidRPr="004C7716" w:rsidRDefault="003F44F1" w:rsidP="004C7716">
            <w:pPr>
              <w:spacing w:line="360" w:lineRule="auto"/>
              <w:jc w:val="both"/>
              <w:rPr>
                <w:sz w:val="20"/>
                <w:szCs w:val="20"/>
              </w:rPr>
            </w:pPr>
          </w:p>
        </w:tc>
        <w:tc>
          <w:tcPr>
            <w:tcW w:w="677" w:type="dxa"/>
            <w:tcBorders>
              <w:top w:val="single" w:sz="12" w:space="0" w:color="auto"/>
              <w:left w:val="single" w:sz="2" w:space="0" w:color="auto"/>
              <w:bottom w:val="single" w:sz="2" w:space="0" w:color="auto"/>
              <w:right w:val="single" w:sz="2" w:space="0" w:color="auto"/>
            </w:tcBorders>
          </w:tcPr>
          <w:p w:rsidR="003F44F1" w:rsidRPr="004C7716" w:rsidRDefault="003F44F1" w:rsidP="004C7716">
            <w:pPr>
              <w:spacing w:line="360" w:lineRule="auto"/>
              <w:jc w:val="both"/>
              <w:rPr>
                <w:sz w:val="20"/>
                <w:szCs w:val="20"/>
              </w:rPr>
            </w:pPr>
          </w:p>
        </w:tc>
        <w:tc>
          <w:tcPr>
            <w:tcW w:w="2502" w:type="dxa"/>
            <w:gridSpan w:val="2"/>
            <w:tcBorders>
              <w:top w:val="single" w:sz="12" w:space="0" w:color="auto"/>
              <w:left w:val="single" w:sz="2" w:space="0" w:color="auto"/>
              <w:bottom w:val="single" w:sz="2" w:space="0" w:color="auto"/>
              <w:right w:val="single" w:sz="2" w:space="0" w:color="auto"/>
            </w:tcBorders>
            <w:vAlign w:val="bottom"/>
          </w:tcPr>
          <w:p w:rsidR="003F44F1" w:rsidRPr="004C7716" w:rsidRDefault="003F44F1" w:rsidP="004C7716">
            <w:pPr>
              <w:spacing w:line="360" w:lineRule="auto"/>
              <w:jc w:val="both"/>
              <w:rPr>
                <w:sz w:val="20"/>
                <w:szCs w:val="20"/>
              </w:rPr>
            </w:pPr>
            <w:r w:rsidRPr="004C7716">
              <w:rPr>
                <w:sz w:val="20"/>
                <w:szCs w:val="20"/>
              </w:rPr>
              <w:t>Из бюджета</w:t>
            </w:r>
          </w:p>
        </w:tc>
        <w:tc>
          <w:tcPr>
            <w:tcW w:w="2747" w:type="dxa"/>
            <w:gridSpan w:val="2"/>
            <w:tcBorders>
              <w:top w:val="single" w:sz="12" w:space="0" w:color="auto"/>
              <w:left w:val="single" w:sz="2" w:space="0" w:color="auto"/>
              <w:bottom w:val="single" w:sz="2" w:space="0" w:color="auto"/>
              <w:right w:val="single" w:sz="2" w:space="0" w:color="auto"/>
            </w:tcBorders>
            <w:vAlign w:val="bottom"/>
          </w:tcPr>
          <w:p w:rsidR="003F44F1" w:rsidRPr="004C7716" w:rsidRDefault="003F44F1" w:rsidP="004C7716">
            <w:pPr>
              <w:spacing w:line="360" w:lineRule="auto"/>
              <w:jc w:val="both"/>
              <w:rPr>
                <w:sz w:val="20"/>
                <w:szCs w:val="20"/>
              </w:rPr>
            </w:pPr>
            <w:r w:rsidRPr="004C7716">
              <w:rPr>
                <w:sz w:val="20"/>
                <w:szCs w:val="20"/>
              </w:rPr>
              <w:t>Из внебюджетных фондов</w:t>
            </w:r>
          </w:p>
        </w:tc>
      </w:tr>
      <w:tr w:rsidR="003F44F1" w:rsidRPr="004C7716" w:rsidTr="004C7716">
        <w:trPr>
          <w:cantSplit/>
        </w:trPr>
        <w:tc>
          <w:tcPr>
            <w:tcW w:w="3146" w:type="dxa"/>
            <w:tcBorders>
              <w:top w:val="single" w:sz="2" w:space="0" w:color="auto"/>
              <w:left w:val="single" w:sz="2" w:space="0" w:color="auto"/>
              <w:bottom w:val="single" w:sz="2" w:space="0" w:color="auto"/>
              <w:right w:val="single" w:sz="2" w:space="0" w:color="auto"/>
            </w:tcBorders>
            <w:vAlign w:val="center"/>
          </w:tcPr>
          <w:p w:rsidR="003F44F1" w:rsidRPr="004C7716" w:rsidRDefault="003F44F1" w:rsidP="004C7716">
            <w:pPr>
              <w:spacing w:line="360" w:lineRule="auto"/>
              <w:jc w:val="both"/>
              <w:rPr>
                <w:sz w:val="20"/>
                <w:szCs w:val="20"/>
              </w:rPr>
            </w:pPr>
          </w:p>
        </w:tc>
        <w:tc>
          <w:tcPr>
            <w:tcW w:w="677" w:type="dxa"/>
            <w:tcBorders>
              <w:top w:val="single" w:sz="2" w:space="0" w:color="auto"/>
              <w:left w:val="single" w:sz="2" w:space="0" w:color="auto"/>
              <w:bottom w:val="single" w:sz="2" w:space="0" w:color="auto"/>
              <w:right w:val="single" w:sz="2" w:space="0" w:color="auto"/>
            </w:tcBorders>
          </w:tcPr>
          <w:p w:rsidR="003F44F1" w:rsidRPr="004C7716" w:rsidRDefault="003F44F1" w:rsidP="004C7716">
            <w:pPr>
              <w:spacing w:line="360" w:lineRule="auto"/>
              <w:jc w:val="both"/>
              <w:rPr>
                <w:sz w:val="20"/>
                <w:szCs w:val="20"/>
              </w:rPr>
            </w:pPr>
          </w:p>
        </w:tc>
        <w:tc>
          <w:tcPr>
            <w:tcW w:w="1251" w:type="dxa"/>
            <w:tcBorders>
              <w:top w:val="single" w:sz="2" w:space="0" w:color="auto"/>
              <w:left w:val="single" w:sz="2" w:space="0" w:color="auto"/>
              <w:bottom w:val="single" w:sz="2" w:space="0" w:color="auto"/>
              <w:right w:val="single" w:sz="2" w:space="0" w:color="auto"/>
            </w:tcBorders>
            <w:vAlign w:val="bottom"/>
          </w:tcPr>
          <w:p w:rsidR="003F44F1" w:rsidRPr="004C7716" w:rsidRDefault="003F44F1" w:rsidP="004C7716">
            <w:pPr>
              <w:spacing w:line="360" w:lineRule="auto"/>
              <w:jc w:val="both"/>
              <w:rPr>
                <w:sz w:val="20"/>
                <w:szCs w:val="20"/>
              </w:rPr>
            </w:pPr>
            <w:r w:rsidRPr="004C7716">
              <w:rPr>
                <w:sz w:val="20"/>
                <w:szCs w:val="20"/>
              </w:rPr>
              <w:t>за отчетный год</w:t>
            </w:r>
          </w:p>
        </w:tc>
        <w:tc>
          <w:tcPr>
            <w:tcW w:w="1251" w:type="dxa"/>
            <w:tcBorders>
              <w:top w:val="single" w:sz="2" w:space="0" w:color="auto"/>
              <w:left w:val="single" w:sz="2" w:space="0" w:color="auto"/>
              <w:bottom w:val="single" w:sz="2" w:space="0" w:color="auto"/>
              <w:right w:val="single" w:sz="2" w:space="0" w:color="auto"/>
            </w:tcBorders>
            <w:vAlign w:val="bottom"/>
          </w:tcPr>
          <w:p w:rsidR="003F44F1" w:rsidRPr="004C7716" w:rsidRDefault="003F44F1" w:rsidP="004C7716">
            <w:pPr>
              <w:spacing w:line="360" w:lineRule="auto"/>
              <w:jc w:val="both"/>
              <w:rPr>
                <w:sz w:val="20"/>
                <w:szCs w:val="20"/>
              </w:rPr>
            </w:pPr>
            <w:r w:rsidRPr="004C7716">
              <w:rPr>
                <w:sz w:val="20"/>
                <w:szCs w:val="20"/>
              </w:rPr>
              <w:t>за предыдущий год</w:t>
            </w:r>
          </w:p>
        </w:tc>
        <w:tc>
          <w:tcPr>
            <w:tcW w:w="1497" w:type="dxa"/>
            <w:tcBorders>
              <w:top w:val="single" w:sz="2" w:space="0" w:color="auto"/>
              <w:left w:val="single" w:sz="2" w:space="0" w:color="auto"/>
              <w:bottom w:val="single" w:sz="2" w:space="0" w:color="auto"/>
              <w:right w:val="single" w:sz="2" w:space="0" w:color="auto"/>
            </w:tcBorders>
            <w:vAlign w:val="bottom"/>
          </w:tcPr>
          <w:p w:rsidR="009335E0" w:rsidRPr="004C7716" w:rsidRDefault="003F44F1" w:rsidP="004C7716">
            <w:pPr>
              <w:spacing w:line="360" w:lineRule="auto"/>
              <w:jc w:val="both"/>
              <w:rPr>
                <w:sz w:val="20"/>
                <w:szCs w:val="20"/>
              </w:rPr>
            </w:pPr>
            <w:r w:rsidRPr="004C7716">
              <w:rPr>
                <w:sz w:val="20"/>
                <w:szCs w:val="20"/>
              </w:rPr>
              <w:t>за отчетный</w:t>
            </w:r>
          </w:p>
          <w:p w:rsidR="003F44F1" w:rsidRPr="004C7716" w:rsidRDefault="003F44F1" w:rsidP="004C7716">
            <w:pPr>
              <w:spacing w:line="360" w:lineRule="auto"/>
              <w:jc w:val="both"/>
              <w:rPr>
                <w:sz w:val="20"/>
                <w:szCs w:val="20"/>
              </w:rPr>
            </w:pPr>
            <w:r w:rsidRPr="004C7716">
              <w:rPr>
                <w:sz w:val="20"/>
                <w:szCs w:val="20"/>
              </w:rPr>
              <w:t>год</w:t>
            </w:r>
          </w:p>
        </w:tc>
        <w:tc>
          <w:tcPr>
            <w:tcW w:w="1250" w:type="dxa"/>
            <w:tcBorders>
              <w:top w:val="single" w:sz="2" w:space="0" w:color="auto"/>
              <w:left w:val="single" w:sz="2" w:space="0" w:color="auto"/>
              <w:bottom w:val="single" w:sz="2" w:space="0" w:color="auto"/>
              <w:right w:val="single" w:sz="2" w:space="0" w:color="auto"/>
            </w:tcBorders>
            <w:vAlign w:val="bottom"/>
          </w:tcPr>
          <w:p w:rsidR="003F44F1" w:rsidRPr="004C7716" w:rsidRDefault="003F44F1" w:rsidP="004C7716">
            <w:pPr>
              <w:spacing w:line="360" w:lineRule="auto"/>
              <w:jc w:val="both"/>
              <w:rPr>
                <w:sz w:val="20"/>
                <w:szCs w:val="20"/>
              </w:rPr>
            </w:pPr>
            <w:r w:rsidRPr="004C7716">
              <w:rPr>
                <w:sz w:val="20"/>
                <w:szCs w:val="20"/>
              </w:rPr>
              <w:t>за предыдущий год</w:t>
            </w:r>
          </w:p>
        </w:tc>
      </w:tr>
      <w:tr w:rsidR="003F44F1" w:rsidRPr="004C7716" w:rsidTr="004C7716">
        <w:trPr>
          <w:cantSplit/>
        </w:trPr>
        <w:tc>
          <w:tcPr>
            <w:tcW w:w="3146" w:type="dxa"/>
            <w:tcBorders>
              <w:top w:val="single" w:sz="2" w:space="0" w:color="auto"/>
              <w:left w:val="single" w:sz="2" w:space="0" w:color="auto"/>
              <w:bottom w:val="single" w:sz="2" w:space="0" w:color="auto"/>
              <w:right w:val="single" w:sz="2" w:space="0" w:color="auto"/>
            </w:tcBorders>
            <w:vAlign w:val="center"/>
          </w:tcPr>
          <w:p w:rsidR="003F44F1" w:rsidRPr="004C7716" w:rsidRDefault="003F44F1" w:rsidP="004C7716">
            <w:pPr>
              <w:spacing w:line="360" w:lineRule="auto"/>
              <w:jc w:val="both"/>
              <w:rPr>
                <w:sz w:val="20"/>
                <w:szCs w:val="20"/>
              </w:rPr>
            </w:pPr>
          </w:p>
        </w:tc>
        <w:tc>
          <w:tcPr>
            <w:tcW w:w="677" w:type="dxa"/>
            <w:tcBorders>
              <w:top w:val="single" w:sz="2" w:space="0" w:color="auto"/>
              <w:left w:val="single" w:sz="2" w:space="0" w:color="auto"/>
              <w:bottom w:val="single" w:sz="2" w:space="0" w:color="auto"/>
              <w:right w:val="single" w:sz="2" w:space="0" w:color="auto"/>
            </w:tcBorders>
          </w:tcPr>
          <w:p w:rsidR="003F44F1" w:rsidRPr="004C7716" w:rsidRDefault="003F44F1" w:rsidP="004C7716">
            <w:pPr>
              <w:spacing w:line="360" w:lineRule="auto"/>
              <w:jc w:val="both"/>
              <w:rPr>
                <w:sz w:val="20"/>
                <w:szCs w:val="20"/>
              </w:rPr>
            </w:pPr>
          </w:p>
        </w:tc>
        <w:tc>
          <w:tcPr>
            <w:tcW w:w="1251" w:type="dxa"/>
            <w:tcBorders>
              <w:top w:val="single" w:sz="2" w:space="0" w:color="auto"/>
              <w:left w:val="single" w:sz="2" w:space="0" w:color="auto"/>
              <w:bottom w:val="single" w:sz="2" w:space="0" w:color="auto"/>
              <w:right w:val="single" w:sz="2" w:space="0" w:color="auto"/>
            </w:tcBorders>
            <w:vAlign w:val="bottom"/>
          </w:tcPr>
          <w:p w:rsidR="003F44F1" w:rsidRPr="004C7716" w:rsidRDefault="003F44F1" w:rsidP="004C7716">
            <w:pPr>
              <w:spacing w:line="360" w:lineRule="auto"/>
              <w:jc w:val="both"/>
              <w:rPr>
                <w:sz w:val="20"/>
                <w:szCs w:val="20"/>
              </w:rPr>
            </w:pPr>
            <w:r w:rsidRPr="004C7716">
              <w:rPr>
                <w:sz w:val="20"/>
                <w:szCs w:val="20"/>
              </w:rPr>
              <w:t>3</w:t>
            </w:r>
          </w:p>
        </w:tc>
        <w:tc>
          <w:tcPr>
            <w:tcW w:w="1251" w:type="dxa"/>
            <w:tcBorders>
              <w:top w:val="single" w:sz="2" w:space="0" w:color="auto"/>
              <w:left w:val="single" w:sz="2" w:space="0" w:color="auto"/>
              <w:bottom w:val="single" w:sz="2" w:space="0" w:color="auto"/>
              <w:right w:val="single" w:sz="2" w:space="0" w:color="auto"/>
            </w:tcBorders>
            <w:vAlign w:val="bottom"/>
          </w:tcPr>
          <w:p w:rsidR="003F44F1" w:rsidRPr="004C7716" w:rsidRDefault="003F44F1" w:rsidP="004C7716">
            <w:pPr>
              <w:spacing w:line="360" w:lineRule="auto"/>
              <w:jc w:val="both"/>
              <w:rPr>
                <w:sz w:val="20"/>
                <w:szCs w:val="20"/>
              </w:rPr>
            </w:pPr>
            <w:r w:rsidRPr="004C7716">
              <w:rPr>
                <w:sz w:val="20"/>
                <w:szCs w:val="20"/>
              </w:rPr>
              <w:t>4</w:t>
            </w:r>
          </w:p>
        </w:tc>
        <w:tc>
          <w:tcPr>
            <w:tcW w:w="1497" w:type="dxa"/>
            <w:tcBorders>
              <w:top w:val="single" w:sz="2" w:space="0" w:color="auto"/>
              <w:left w:val="single" w:sz="2" w:space="0" w:color="auto"/>
              <w:bottom w:val="single" w:sz="2" w:space="0" w:color="auto"/>
              <w:right w:val="single" w:sz="2" w:space="0" w:color="auto"/>
            </w:tcBorders>
            <w:vAlign w:val="bottom"/>
          </w:tcPr>
          <w:p w:rsidR="003F44F1" w:rsidRPr="004C7716" w:rsidRDefault="003F44F1" w:rsidP="004C7716">
            <w:pPr>
              <w:spacing w:line="360" w:lineRule="auto"/>
              <w:jc w:val="both"/>
              <w:rPr>
                <w:sz w:val="20"/>
                <w:szCs w:val="20"/>
              </w:rPr>
            </w:pPr>
            <w:r w:rsidRPr="004C7716">
              <w:rPr>
                <w:sz w:val="20"/>
                <w:szCs w:val="20"/>
              </w:rPr>
              <w:t>5</w:t>
            </w:r>
          </w:p>
        </w:tc>
        <w:tc>
          <w:tcPr>
            <w:tcW w:w="1250" w:type="dxa"/>
            <w:tcBorders>
              <w:top w:val="single" w:sz="2" w:space="0" w:color="auto"/>
              <w:left w:val="single" w:sz="2" w:space="0" w:color="auto"/>
              <w:bottom w:val="single" w:sz="2" w:space="0" w:color="auto"/>
              <w:right w:val="single" w:sz="2" w:space="0" w:color="auto"/>
            </w:tcBorders>
            <w:vAlign w:val="bottom"/>
          </w:tcPr>
          <w:p w:rsidR="003F44F1" w:rsidRPr="004C7716" w:rsidRDefault="003F44F1" w:rsidP="004C7716">
            <w:pPr>
              <w:spacing w:line="360" w:lineRule="auto"/>
              <w:jc w:val="both"/>
              <w:rPr>
                <w:sz w:val="20"/>
                <w:szCs w:val="20"/>
              </w:rPr>
            </w:pPr>
            <w:r w:rsidRPr="004C7716">
              <w:rPr>
                <w:sz w:val="20"/>
                <w:szCs w:val="20"/>
              </w:rPr>
              <w:t>6</w:t>
            </w:r>
          </w:p>
        </w:tc>
      </w:tr>
      <w:tr w:rsidR="003F44F1" w:rsidRPr="004C7716" w:rsidTr="004C7716">
        <w:trPr>
          <w:cantSplit/>
        </w:trPr>
        <w:tc>
          <w:tcPr>
            <w:tcW w:w="3146" w:type="dxa"/>
            <w:tcBorders>
              <w:top w:val="single" w:sz="2" w:space="0" w:color="auto"/>
              <w:left w:val="single" w:sz="2" w:space="0" w:color="auto"/>
              <w:bottom w:val="single" w:sz="2" w:space="0" w:color="auto"/>
              <w:right w:val="single" w:sz="2" w:space="0" w:color="auto"/>
            </w:tcBorders>
            <w:vAlign w:val="center"/>
          </w:tcPr>
          <w:p w:rsidR="009335E0" w:rsidRPr="004C7716" w:rsidRDefault="003F44F1" w:rsidP="004C7716">
            <w:pPr>
              <w:spacing w:line="360" w:lineRule="auto"/>
              <w:jc w:val="both"/>
              <w:rPr>
                <w:sz w:val="20"/>
                <w:szCs w:val="20"/>
              </w:rPr>
            </w:pPr>
            <w:r w:rsidRPr="004C7716">
              <w:rPr>
                <w:sz w:val="20"/>
                <w:szCs w:val="20"/>
              </w:rPr>
              <w:t>2) Получено на</w:t>
            </w:r>
          </w:p>
          <w:p w:rsidR="009335E0" w:rsidRPr="004C7716" w:rsidRDefault="003F44F1" w:rsidP="004C7716">
            <w:pPr>
              <w:spacing w:line="360" w:lineRule="auto"/>
              <w:jc w:val="both"/>
              <w:rPr>
                <w:sz w:val="20"/>
                <w:szCs w:val="20"/>
              </w:rPr>
            </w:pPr>
            <w:r w:rsidRPr="004C7716">
              <w:rPr>
                <w:sz w:val="20"/>
                <w:szCs w:val="20"/>
              </w:rPr>
              <w:t>расходы по обычным видам</w:t>
            </w:r>
          </w:p>
          <w:p w:rsidR="003F44F1" w:rsidRPr="004C7716" w:rsidRDefault="003F44F1" w:rsidP="004C7716">
            <w:pPr>
              <w:spacing w:line="360" w:lineRule="auto"/>
              <w:jc w:val="both"/>
              <w:rPr>
                <w:sz w:val="20"/>
                <w:szCs w:val="20"/>
              </w:rPr>
            </w:pPr>
            <w:r w:rsidRPr="004C7716">
              <w:rPr>
                <w:sz w:val="20"/>
                <w:szCs w:val="20"/>
              </w:rPr>
              <w:t xml:space="preserve">деятельности </w:t>
            </w:r>
            <w:r w:rsidRPr="004C7716">
              <w:rPr>
                <w:sz w:val="20"/>
                <w:szCs w:val="20"/>
              </w:rPr>
              <w:noBreakHyphen/>
              <w:t xml:space="preserve"> всего</w:t>
            </w:r>
          </w:p>
        </w:tc>
        <w:tc>
          <w:tcPr>
            <w:tcW w:w="677" w:type="dxa"/>
            <w:tcBorders>
              <w:top w:val="single" w:sz="2" w:space="0" w:color="auto"/>
              <w:left w:val="single" w:sz="2" w:space="0" w:color="auto"/>
              <w:bottom w:val="single" w:sz="2" w:space="0" w:color="auto"/>
              <w:right w:val="single" w:sz="2" w:space="0" w:color="auto"/>
            </w:tcBorders>
            <w:vAlign w:val="bottom"/>
          </w:tcPr>
          <w:p w:rsidR="003F44F1" w:rsidRPr="004C7716" w:rsidRDefault="003F44F1" w:rsidP="004C7716">
            <w:pPr>
              <w:spacing w:line="360" w:lineRule="auto"/>
              <w:jc w:val="both"/>
              <w:rPr>
                <w:sz w:val="20"/>
                <w:szCs w:val="20"/>
              </w:rPr>
            </w:pPr>
            <w:r w:rsidRPr="004C7716">
              <w:rPr>
                <w:sz w:val="20"/>
                <w:szCs w:val="20"/>
              </w:rPr>
              <w:t>210</w:t>
            </w:r>
          </w:p>
        </w:tc>
        <w:tc>
          <w:tcPr>
            <w:tcW w:w="1251" w:type="dxa"/>
            <w:tcBorders>
              <w:top w:val="single" w:sz="2" w:space="0" w:color="auto"/>
              <w:left w:val="single" w:sz="2" w:space="0" w:color="auto"/>
              <w:bottom w:val="single" w:sz="2" w:space="0" w:color="auto"/>
              <w:right w:val="single" w:sz="2"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1251" w:type="dxa"/>
            <w:tcBorders>
              <w:top w:val="single" w:sz="2" w:space="0" w:color="auto"/>
              <w:left w:val="single" w:sz="2" w:space="0" w:color="auto"/>
              <w:bottom w:val="single" w:sz="2" w:space="0" w:color="auto"/>
              <w:right w:val="single" w:sz="2"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1497" w:type="dxa"/>
            <w:tcBorders>
              <w:top w:val="single" w:sz="2" w:space="0" w:color="auto"/>
              <w:left w:val="single" w:sz="2" w:space="0" w:color="auto"/>
              <w:bottom w:val="single" w:sz="2" w:space="0" w:color="auto"/>
              <w:right w:val="single" w:sz="2"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1250" w:type="dxa"/>
            <w:tcBorders>
              <w:top w:val="single" w:sz="2" w:space="0" w:color="auto"/>
              <w:left w:val="single" w:sz="2" w:space="0" w:color="auto"/>
              <w:bottom w:val="single" w:sz="2" w:space="0" w:color="auto"/>
              <w:right w:val="single" w:sz="2"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r>
      <w:tr w:rsidR="003F44F1" w:rsidRPr="004C7716" w:rsidTr="004C7716">
        <w:trPr>
          <w:cantSplit/>
        </w:trPr>
        <w:tc>
          <w:tcPr>
            <w:tcW w:w="3146" w:type="dxa"/>
            <w:tcBorders>
              <w:top w:val="single" w:sz="2" w:space="0" w:color="auto"/>
              <w:left w:val="single" w:sz="2" w:space="0" w:color="auto"/>
              <w:bottom w:val="single" w:sz="2" w:space="0" w:color="auto"/>
              <w:right w:val="single" w:sz="2" w:space="0" w:color="auto"/>
            </w:tcBorders>
            <w:vAlign w:val="center"/>
          </w:tcPr>
          <w:p w:rsidR="003F44F1" w:rsidRPr="004C7716" w:rsidRDefault="003F44F1" w:rsidP="004C7716">
            <w:pPr>
              <w:spacing w:line="360" w:lineRule="auto"/>
              <w:jc w:val="both"/>
              <w:rPr>
                <w:sz w:val="20"/>
                <w:szCs w:val="20"/>
              </w:rPr>
            </w:pPr>
            <w:r w:rsidRPr="004C7716">
              <w:rPr>
                <w:sz w:val="20"/>
                <w:szCs w:val="20"/>
              </w:rPr>
              <w:t>В том числе:</w:t>
            </w:r>
          </w:p>
        </w:tc>
        <w:tc>
          <w:tcPr>
            <w:tcW w:w="677" w:type="dxa"/>
            <w:tcBorders>
              <w:top w:val="single" w:sz="2" w:space="0" w:color="auto"/>
              <w:left w:val="single" w:sz="2" w:space="0" w:color="auto"/>
              <w:bottom w:val="single" w:sz="2" w:space="0" w:color="auto"/>
              <w:right w:val="single" w:sz="2" w:space="0" w:color="auto"/>
            </w:tcBorders>
            <w:vAlign w:val="bottom"/>
          </w:tcPr>
          <w:p w:rsidR="003F44F1" w:rsidRPr="004C7716" w:rsidRDefault="003F44F1" w:rsidP="004C7716">
            <w:pPr>
              <w:spacing w:line="360" w:lineRule="auto"/>
              <w:jc w:val="both"/>
              <w:rPr>
                <w:sz w:val="20"/>
                <w:szCs w:val="20"/>
              </w:rPr>
            </w:pPr>
            <w:r w:rsidRPr="004C7716">
              <w:rPr>
                <w:sz w:val="20"/>
                <w:szCs w:val="20"/>
              </w:rPr>
              <w:t>215</w:t>
            </w:r>
          </w:p>
        </w:tc>
        <w:tc>
          <w:tcPr>
            <w:tcW w:w="1251" w:type="dxa"/>
            <w:tcBorders>
              <w:top w:val="single" w:sz="2" w:space="0" w:color="auto"/>
              <w:left w:val="single" w:sz="2" w:space="0" w:color="auto"/>
              <w:bottom w:val="single" w:sz="2" w:space="0" w:color="auto"/>
              <w:right w:val="single" w:sz="2"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1251" w:type="dxa"/>
            <w:tcBorders>
              <w:top w:val="single" w:sz="2" w:space="0" w:color="auto"/>
              <w:left w:val="single" w:sz="2" w:space="0" w:color="auto"/>
              <w:bottom w:val="single" w:sz="2" w:space="0" w:color="auto"/>
              <w:right w:val="single" w:sz="2"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1497" w:type="dxa"/>
            <w:tcBorders>
              <w:top w:val="single" w:sz="2" w:space="0" w:color="auto"/>
              <w:left w:val="single" w:sz="2" w:space="0" w:color="auto"/>
              <w:bottom w:val="single" w:sz="2" w:space="0" w:color="auto"/>
              <w:right w:val="single" w:sz="2"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1250" w:type="dxa"/>
            <w:tcBorders>
              <w:top w:val="single" w:sz="2" w:space="0" w:color="auto"/>
              <w:left w:val="single" w:sz="2" w:space="0" w:color="auto"/>
              <w:bottom w:val="single" w:sz="2" w:space="0" w:color="auto"/>
              <w:right w:val="single" w:sz="2"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r>
      <w:tr w:rsidR="003F44F1" w:rsidRPr="004C7716" w:rsidTr="004C7716">
        <w:trPr>
          <w:cantSplit/>
        </w:trPr>
        <w:tc>
          <w:tcPr>
            <w:tcW w:w="3146" w:type="dxa"/>
            <w:tcBorders>
              <w:top w:val="single" w:sz="2" w:space="0" w:color="auto"/>
              <w:left w:val="single" w:sz="2" w:space="0" w:color="auto"/>
              <w:bottom w:val="single" w:sz="2" w:space="0" w:color="auto"/>
              <w:right w:val="single" w:sz="2" w:space="0" w:color="auto"/>
            </w:tcBorders>
            <w:vAlign w:val="center"/>
          </w:tcPr>
          <w:p w:rsidR="009335E0" w:rsidRPr="004C7716" w:rsidRDefault="003F44F1" w:rsidP="004C7716">
            <w:pPr>
              <w:spacing w:line="360" w:lineRule="auto"/>
              <w:jc w:val="both"/>
              <w:rPr>
                <w:sz w:val="20"/>
                <w:szCs w:val="20"/>
              </w:rPr>
            </w:pPr>
            <w:r w:rsidRPr="004C7716">
              <w:rPr>
                <w:sz w:val="20"/>
                <w:szCs w:val="20"/>
              </w:rPr>
              <w:t>капитальные вложения</w:t>
            </w:r>
          </w:p>
          <w:p w:rsidR="003F44F1" w:rsidRPr="004C7716" w:rsidRDefault="003F44F1" w:rsidP="004C7716">
            <w:pPr>
              <w:spacing w:line="360" w:lineRule="auto"/>
              <w:jc w:val="both"/>
              <w:rPr>
                <w:sz w:val="20"/>
                <w:szCs w:val="20"/>
              </w:rPr>
            </w:pPr>
            <w:r w:rsidRPr="004C7716">
              <w:rPr>
                <w:sz w:val="20"/>
                <w:szCs w:val="20"/>
              </w:rPr>
              <w:t>во внеоборотные активы</w:t>
            </w:r>
          </w:p>
        </w:tc>
        <w:tc>
          <w:tcPr>
            <w:tcW w:w="677" w:type="dxa"/>
            <w:tcBorders>
              <w:top w:val="single" w:sz="2" w:space="0" w:color="auto"/>
              <w:left w:val="single" w:sz="2" w:space="0" w:color="auto"/>
              <w:bottom w:val="single" w:sz="2" w:space="0" w:color="auto"/>
              <w:right w:val="single" w:sz="2" w:space="0" w:color="auto"/>
            </w:tcBorders>
            <w:vAlign w:val="bottom"/>
          </w:tcPr>
          <w:p w:rsidR="003F44F1" w:rsidRPr="004C7716" w:rsidRDefault="003F44F1" w:rsidP="004C7716">
            <w:pPr>
              <w:spacing w:line="360" w:lineRule="auto"/>
              <w:jc w:val="both"/>
              <w:rPr>
                <w:sz w:val="20"/>
                <w:szCs w:val="20"/>
              </w:rPr>
            </w:pPr>
            <w:r w:rsidRPr="004C7716">
              <w:rPr>
                <w:sz w:val="20"/>
                <w:szCs w:val="20"/>
              </w:rPr>
              <w:t>220</w:t>
            </w:r>
          </w:p>
        </w:tc>
        <w:tc>
          <w:tcPr>
            <w:tcW w:w="1251" w:type="dxa"/>
            <w:tcBorders>
              <w:top w:val="single" w:sz="2" w:space="0" w:color="auto"/>
              <w:left w:val="single" w:sz="2" w:space="0" w:color="auto"/>
              <w:bottom w:val="single" w:sz="2" w:space="0" w:color="auto"/>
              <w:right w:val="single" w:sz="2"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1251" w:type="dxa"/>
            <w:tcBorders>
              <w:top w:val="single" w:sz="2" w:space="0" w:color="auto"/>
              <w:left w:val="single" w:sz="2" w:space="0" w:color="auto"/>
              <w:bottom w:val="single" w:sz="2" w:space="0" w:color="auto"/>
              <w:right w:val="single" w:sz="2"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1497" w:type="dxa"/>
            <w:tcBorders>
              <w:top w:val="single" w:sz="2" w:space="0" w:color="auto"/>
              <w:left w:val="single" w:sz="2" w:space="0" w:color="auto"/>
              <w:bottom w:val="single" w:sz="2" w:space="0" w:color="auto"/>
              <w:right w:val="single" w:sz="2"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1250" w:type="dxa"/>
            <w:tcBorders>
              <w:top w:val="single" w:sz="2" w:space="0" w:color="auto"/>
              <w:left w:val="single" w:sz="2" w:space="0" w:color="auto"/>
              <w:bottom w:val="single" w:sz="2" w:space="0" w:color="auto"/>
              <w:right w:val="single" w:sz="2"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r>
      <w:tr w:rsidR="003F44F1" w:rsidRPr="004C7716" w:rsidTr="004C7716">
        <w:trPr>
          <w:cantSplit/>
        </w:trPr>
        <w:tc>
          <w:tcPr>
            <w:tcW w:w="3146" w:type="dxa"/>
            <w:tcBorders>
              <w:top w:val="single" w:sz="2" w:space="0" w:color="auto"/>
              <w:left w:val="single" w:sz="2" w:space="0" w:color="auto"/>
              <w:bottom w:val="single" w:sz="2" w:space="0" w:color="auto"/>
              <w:right w:val="single" w:sz="2" w:space="0" w:color="auto"/>
            </w:tcBorders>
            <w:vAlign w:val="center"/>
          </w:tcPr>
          <w:p w:rsidR="003F44F1" w:rsidRPr="004C7716" w:rsidRDefault="003F44F1" w:rsidP="004C7716">
            <w:pPr>
              <w:spacing w:line="360" w:lineRule="auto"/>
              <w:jc w:val="both"/>
              <w:rPr>
                <w:sz w:val="20"/>
                <w:szCs w:val="20"/>
              </w:rPr>
            </w:pPr>
            <w:r w:rsidRPr="004C7716">
              <w:rPr>
                <w:sz w:val="20"/>
                <w:szCs w:val="20"/>
              </w:rPr>
              <w:t>В том числе:</w:t>
            </w:r>
          </w:p>
        </w:tc>
        <w:tc>
          <w:tcPr>
            <w:tcW w:w="677" w:type="dxa"/>
            <w:tcBorders>
              <w:top w:val="single" w:sz="2" w:space="0" w:color="auto"/>
              <w:left w:val="single" w:sz="2" w:space="0" w:color="auto"/>
              <w:bottom w:val="single" w:sz="2" w:space="0" w:color="auto"/>
              <w:right w:val="single" w:sz="2" w:space="0" w:color="auto"/>
            </w:tcBorders>
            <w:vAlign w:val="bottom"/>
          </w:tcPr>
          <w:p w:rsidR="003F44F1" w:rsidRPr="004C7716" w:rsidRDefault="003F44F1" w:rsidP="004C7716">
            <w:pPr>
              <w:spacing w:line="360" w:lineRule="auto"/>
              <w:jc w:val="both"/>
              <w:rPr>
                <w:sz w:val="20"/>
                <w:szCs w:val="20"/>
              </w:rPr>
            </w:pPr>
            <w:r w:rsidRPr="004C7716">
              <w:rPr>
                <w:sz w:val="20"/>
                <w:szCs w:val="20"/>
              </w:rPr>
              <w:t>225</w:t>
            </w:r>
          </w:p>
        </w:tc>
        <w:tc>
          <w:tcPr>
            <w:tcW w:w="1251" w:type="dxa"/>
            <w:tcBorders>
              <w:top w:val="single" w:sz="2" w:space="0" w:color="auto"/>
              <w:left w:val="single" w:sz="2" w:space="0" w:color="auto"/>
              <w:bottom w:val="single" w:sz="2" w:space="0" w:color="auto"/>
              <w:right w:val="single" w:sz="2"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1251" w:type="dxa"/>
            <w:tcBorders>
              <w:top w:val="single" w:sz="2" w:space="0" w:color="auto"/>
              <w:left w:val="single" w:sz="2" w:space="0" w:color="auto"/>
              <w:bottom w:val="single" w:sz="2" w:space="0" w:color="auto"/>
              <w:right w:val="single" w:sz="2"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1497" w:type="dxa"/>
            <w:tcBorders>
              <w:top w:val="single" w:sz="2" w:space="0" w:color="auto"/>
              <w:left w:val="single" w:sz="2" w:space="0" w:color="auto"/>
              <w:bottom w:val="single" w:sz="2" w:space="0" w:color="auto"/>
              <w:right w:val="single" w:sz="2"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1250" w:type="dxa"/>
            <w:tcBorders>
              <w:top w:val="single" w:sz="2" w:space="0" w:color="auto"/>
              <w:left w:val="single" w:sz="2" w:space="0" w:color="auto"/>
              <w:bottom w:val="single" w:sz="2" w:space="0" w:color="auto"/>
              <w:right w:val="single" w:sz="2"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r>
    </w:tbl>
    <w:p w:rsidR="003F44F1" w:rsidRPr="009335E0" w:rsidRDefault="003F44F1" w:rsidP="009335E0">
      <w:pPr>
        <w:spacing w:line="360" w:lineRule="auto"/>
        <w:ind w:firstLine="709"/>
        <w:jc w:val="both"/>
        <w:rPr>
          <w:sz w:val="28"/>
          <w:szCs w:val="28"/>
        </w:rPr>
      </w:pPr>
    </w:p>
    <w:p w:rsidR="003F44F1" w:rsidRDefault="003F44F1" w:rsidP="009335E0">
      <w:pPr>
        <w:spacing w:line="360" w:lineRule="auto"/>
        <w:ind w:firstLine="709"/>
        <w:jc w:val="both"/>
        <w:rPr>
          <w:sz w:val="28"/>
          <w:szCs w:val="28"/>
        </w:rPr>
      </w:pPr>
      <w:r w:rsidRPr="009335E0">
        <w:rPr>
          <w:sz w:val="28"/>
          <w:szCs w:val="28"/>
        </w:rPr>
        <w:t xml:space="preserve">Приложение к приказу Минфина РФ от 22 июля </w:t>
      </w:r>
      <w:smartTag w:uri="urn:schemas-microsoft-com:office:smarttags" w:element="metricconverter">
        <w:smartTagPr>
          <w:attr w:name="ProductID" w:val="2003 г"/>
        </w:smartTagPr>
        <w:r w:rsidRPr="009335E0">
          <w:rPr>
            <w:sz w:val="28"/>
            <w:szCs w:val="28"/>
          </w:rPr>
          <w:t>2003 г</w:t>
        </w:r>
      </w:smartTag>
      <w:r w:rsidRPr="009335E0">
        <w:rPr>
          <w:sz w:val="28"/>
          <w:szCs w:val="28"/>
        </w:rPr>
        <w:t>. № 67н</w:t>
      </w:r>
      <w:r w:rsidR="004C7716">
        <w:rPr>
          <w:sz w:val="28"/>
          <w:szCs w:val="28"/>
        </w:rPr>
        <w:t xml:space="preserve"> </w:t>
      </w:r>
      <w:r w:rsidRPr="009335E0">
        <w:rPr>
          <w:sz w:val="28"/>
          <w:szCs w:val="28"/>
        </w:rPr>
        <w:t>(с учетом приказа Госкомстата РФ и Минфина РФ</w:t>
      </w:r>
      <w:r w:rsidR="004C7716">
        <w:rPr>
          <w:sz w:val="28"/>
          <w:szCs w:val="28"/>
        </w:rPr>
        <w:t xml:space="preserve"> </w:t>
      </w:r>
      <w:r w:rsidRPr="009335E0">
        <w:rPr>
          <w:sz w:val="28"/>
          <w:szCs w:val="28"/>
        </w:rPr>
        <w:t xml:space="preserve">от 14 ноября </w:t>
      </w:r>
      <w:smartTag w:uri="urn:schemas-microsoft-com:office:smarttags" w:element="metricconverter">
        <w:smartTagPr>
          <w:attr w:name="ProductID" w:val="2003 г"/>
        </w:smartTagPr>
        <w:r w:rsidRPr="009335E0">
          <w:rPr>
            <w:sz w:val="28"/>
            <w:szCs w:val="28"/>
          </w:rPr>
          <w:t>2003 г</w:t>
        </w:r>
      </w:smartTag>
      <w:r w:rsidRPr="009335E0">
        <w:rPr>
          <w:sz w:val="28"/>
          <w:szCs w:val="28"/>
        </w:rPr>
        <w:t>. № 475/102н)</w:t>
      </w:r>
    </w:p>
    <w:p w:rsidR="004C7716" w:rsidRPr="009335E0" w:rsidRDefault="004C7716" w:rsidP="009335E0">
      <w:pPr>
        <w:spacing w:line="360" w:lineRule="auto"/>
        <w:ind w:firstLine="709"/>
        <w:jc w:val="both"/>
        <w:rPr>
          <w:sz w:val="28"/>
          <w:szCs w:val="28"/>
        </w:rPr>
      </w:pPr>
    </w:p>
    <w:tbl>
      <w:tblPr>
        <w:tblW w:w="4826" w:type="pct"/>
        <w:tblInd w:w="85" w:type="dxa"/>
        <w:tblLayout w:type="fixed"/>
        <w:tblLook w:val="0000" w:firstRow="0" w:lastRow="0" w:firstColumn="0" w:lastColumn="0" w:noHBand="0" w:noVBand="0"/>
      </w:tblPr>
      <w:tblGrid>
        <w:gridCol w:w="237"/>
        <w:gridCol w:w="324"/>
        <w:gridCol w:w="323"/>
        <w:gridCol w:w="325"/>
        <w:gridCol w:w="48"/>
        <w:gridCol w:w="464"/>
        <w:gridCol w:w="82"/>
        <w:gridCol w:w="658"/>
        <w:gridCol w:w="529"/>
        <w:gridCol w:w="224"/>
        <w:gridCol w:w="747"/>
        <w:gridCol w:w="211"/>
        <w:gridCol w:w="273"/>
        <w:gridCol w:w="96"/>
        <w:gridCol w:w="810"/>
        <w:gridCol w:w="41"/>
        <w:gridCol w:w="54"/>
        <w:gridCol w:w="10"/>
        <w:gridCol w:w="242"/>
        <w:gridCol w:w="157"/>
        <w:gridCol w:w="208"/>
        <w:gridCol w:w="190"/>
        <w:gridCol w:w="62"/>
        <w:gridCol w:w="284"/>
        <w:gridCol w:w="53"/>
        <w:gridCol w:w="24"/>
        <w:gridCol w:w="97"/>
        <w:gridCol w:w="21"/>
        <w:gridCol w:w="217"/>
        <w:gridCol w:w="40"/>
        <w:gridCol w:w="400"/>
        <w:gridCol w:w="294"/>
        <w:gridCol w:w="113"/>
        <w:gridCol w:w="108"/>
        <w:gridCol w:w="15"/>
        <w:gridCol w:w="284"/>
        <w:gridCol w:w="325"/>
        <w:gridCol w:w="82"/>
        <w:gridCol w:w="58"/>
        <w:gridCol w:w="224"/>
        <w:gridCol w:w="283"/>
      </w:tblGrid>
      <w:tr w:rsidR="003F44F1" w:rsidRPr="004C7716" w:rsidTr="004C7716">
        <w:trPr>
          <w:cantSplit/>
        </w:trPr>
        <w:tc>
          <w:tcPr>
            <w:tcW w:w="237" w:type="dxa"/>
          </w:tcPr>
          <w:p w:rsidR="003F44F1" w:rsidRPr="004C7716" w:rsidRDefault="003F44F1" w:rsidP="004C7716">
            <w:pPr>
              <w:spacing w:line="360" w:lineRule="auto"/>
              <w:jc w:val="both"/>
              <w:rPr>
                <w:sz w:val="20"/>
                <w:szCs w:val="20"/>
              </w:rPr>
            </w:pPr>
          </w:p>
        </w:tc>
        <w:tc>
          <w:tcPr>
            <w:tcW w:w="324" w:type="dxa"/>
          </w:tcPr>
          <w:p w:rsidR="003F44F1" w:rsidRPr="004C7716" w:rsidRDefault="003F44F1" w:rsidP="004C7716">
            <w:pPr>
              <w:spacing w:line="360" w:lineRule="auto"/>
              <w:jc w:val="both"/>
              <w:rPr>
                <w:sz w:val="20"/>
                <w:szCs w:val="20"/>
              </w:rPr>
            </w:pPr>
          </w:p>
        </w:tc>
        <w:tc>
          <w:tcPr>
            <w:tcW w:w="323" w:type="dxa"/>
          </w:tcPr>
          <w:p w:rsidR="003F44F1" w:rsidRPr="004C7716" w:rsidRDefault="003F44F1" w:rsidP="004C7716">
            <w:pPr>
              <w:spacing w:line="360" w:lineRule="auto"/>
              <w:jc w:val="both"/>
              <w:rPr>
                <w:sz w:val="20"/>
                <w:szCs w:val="20"/>
              </w:rPr>
            </w:pPr>
          </w:p>
        </w:tc>
        <w:tc>
          <w:tcPr>
            <w:tcW w:w="325" w:type="dxa"/>
          </w:tcPr>
          <w:p w:rsidR="003F44F1" w:rsidRPr="004C7716" w:rsidRDefault="003F44F1" w:rsidP="004C7716">
            <w:pPr>
              <w:spacing w:line="360" w:lineRule="auto"/>
              <w:jc w:val="both"/>
              <w:rPr>
                <w:sz w:val="20"/>
                <w:szCs w:val="20"/>
              </w:rPr>
            </w:pPr>
          </w:p>
        </w:tc>
        <w:tc>
          <w:tcPr>
            <w:tcW w:w="3236" w:type="dxa"/>
            <w:gridSpan w:val="9"/>
          </w:tcPr>
          <w:p w:rsidR="003F44F1" w:rsidRPr="004C7716" w:rsidRDefault="003F44F1" w:rsidP="004C7716">
            <w:pPr>
              <w:spacing w:line="360" w:lineRule="auto"/>
              <w:jc w:val="both"/>
              <w:rPr>
                <w:sz w:val="20"/>
                <w:szCs w:val="20"/>
              </w:rPr>
            </w:pPr>
            <w:r w:rsidRPr="004C7716">
              <w:rPr>
                <w:b/>
                <w:bCs/>
                <w:sz w:val="20"/>
                <w:szCs w:val="20"/>
              </w:rPr>
              <w:t>Отчет о движении денежных средств</w:t>
            </w:r>
          </w:p>
        </w:tc>
        <w:tc>
          <w:tcPr>
            <w:tcW w:w="4792" w:type="dxa"/>
            <w:gridSpan w:val="28"/>
          </w:tcPr>
          <w:p w:rsidR="003F44F1" w:rsidRPr="004C7716" w:rsidRDefault="003F44F1" w:rsidP="004C7716">
            <w:pPr>
              <w:spacing w:line="360" w:lineRule="auto"/>
              <w:jc w:val="both"/>
              <w:rPr>
                <w:sz w:val="20"/>
                <w:szCs w:val="20"/>
              </w:rPr>
            </w:pPr>
          </w:p>
        </w:tc>
      </w:tr>
      <w:tr w:rsidR="003F44F1" w:rsidRPr="004C7716" w:rsidTr="004C7716">
        <w:trPr>
          <w:cantSplit/>
        </w:trPr>
        <w:tc>
          <w:tcPr>
            <w:tcW w:w="1803" w:type="dxa"/>
            <w:gridSpan w:val="7"/>
          </w:tcPr>
          <w:p w:rsidR="003F44F1" w:rsidRPr="004C7716" w:rsidRDefault="003F44F1" w:rsidP="004C7716">
            <w:pPr>
              <w:spacing w:line="360" w:lineRule="auto"/>
              <w:jc w:val="both"/>
              <w:rPr>
                <w:b/>
                <w:bCs/>
                <w:sz w:val="20"/>
                <w:szCs w:val="20"/>
              </w:rPr>
            </w:pPr>
            <w:r w:rsidRPr="004C7716">
              <w:rPr>
                <w:b/>
                <w:bCs/>
                <w:sz w:val="20"/>
                <w:szCs w:val="20"/>
              </w:rPr>
              <w:t>за</w:t>
            </w:r>
          </w:p>
        </w:tc>
        <w:tc>
          <w:tcPr>
            <w:tcW w:w="1187" w:type="dxa"/>
            <w:gridSpan w:val="2"/>
            <w:tcBorders>
              <w:bottom w:val="single" w:sz="4" w:space="0" w:color="auto"/>
            </w:tcBorders>
          </w:tcPr>
          <w:p w:rsidR="003F44F1" w:rsidRPr="004C7716" w:rsidRDefault="003F44F1" w:rsidP="004C7716">
            <w:pPr>
              <w:spacing w:line="360" w:lineRule="auto"/>
              <w:jc w:val="both"/>
              <w:rPr>
                <w:b/>
                <w:bCs/>
                <w:sz w:val="20"/>
                <w:szCs w:val="20"/>
              </w:rPr>
            </w:pPr>
            <w:r w:rsidRPr="004C7716">
              <w:rPr>
                <w:b/>
                <w:bCs/>
                <w:sz w:val="20"/>
                <w:szCs w:val="20"/>
              </w:rPr>
              <w:t>2008</w:t>
            </w:r>
          </w:p>
        </w:tc>
        <w:tc>
          <w:tcPr>
            <w:tcW w:w="1182" w:type="dxa"/>
            <w:gridSpan w:val="3"/>
          </w:tcPr>
          <w:p w:rsidR="003F44F1" w:rsidRPr="004C7716" w:rsidRDefault="003F44F1" w:rsidP="004C7716">
            <w:pPr>
              <w:spacing w:line="360" w:lineRule="auto"/>
              <w:jc w:val="both"/>
              <w:rPr>
                <w:b/>
                <w:bCs/>
                <w:sz w:val="20"/>
                <w:szCs w:val="20"/>
              </w:rPr>
            </w:pPr>
            <w:r w:rsidRPr="004C7716">
              <w:rPr>
                <w:b/>
                <w:bCs/>
                <w:sz w:val="20"/>
                <w:szCs w:val="20"/>
              </w:rPr>
              <w:t>г.</w:t>
            </w:r>
          </w:p>
        </w:tc>
        <w:tc>
          <w:tcPr>
            <w:tcW w:w="1220" w:type="dxa"/>
            <w:gridSpan w:val="4"/>
          </w:tcPr>
          <w:p w:rsidR="003F44F1" w:rsidRPr="004C7716" w:rsidRDefault="003F44F1" w:rsidP="004C7716">
            <w:pPr>
              <w:spacing w:line="360" w:lineRule="auto"/>
              <w:jc w:val="both"/>
              <w:rPr>
                <w:sz w:val="20"/>
                <w:szCs w:val="20"/>
              </w:rPr>
            </w:pPr>
          </w:p>
        </w:tc>
        <w:tc>
          <w:tcPr>
            <w:tcW w:w="1284" w:type="dxa"/>
            <w:gridSpan w:val="10"/>
          </w:tcPr>
          <w:p w:rsidR="003F44F1" w:rsidRPr="004C7716" w:rsidRDefault="003F44F1" w:rsidP="004C7716">
            <w:pPr>
              <w:spacing w:line="360" w:lineRule="auto"/>
              <w:jc w:val="both"/>
              <w:rPr>
                <w:sz w:val="20"/>
                <w:szCs w:val="20"/>
              </w:rPr>
            </w:pPr>
          </w:p>
        </w:tc>
        <w:tc>
          <w:tcPr>
            <w:tcW w:w="1290" w:type="dxa"/>
            <w:gridSpan w:val="8"/>
          </w:tcPr>
          <w:p w:rsidR="003F44F1" w:rsidRPr="004C7716" w:rsidRDefault="003F44F1" w:rsidP="004C7716">
            <w:pPr>
              <w:spacing w:line="360" w:lineRule="auto"/>
              <w:jc w:val="both"/>
              <w:rPr>
                <w:sz w:val="20"/>
                <w:szCs w:val="20"/>
              </w:rPr>
            </w:pPr>
          </w:p>
        </w:tc>
        <w:tc>
          <w:tcPr>
            <w:tcW w:w="1271" w:type="dxa"/>
            <w:gridSpan w:val="7"/>
            <w:tcBorders>
              <w:bottom w:val="single" w:sz="12" w:space="0" w:color="auto"/>
            </w:tcBorders>
          </w:tcPr>
          <w:p w:rsidR="003F44F1" w:rsidRPr="004C7716" w:rsidRDefault="003F44F1" w:rsidP="004C7716">
            <w:pPr>
              <w:spacing w:line="360" w:lineRule="auto"/>
              <w:jc w:val="both"/>
              <w:rPr>
                <w:sz w:val="20"/>
                <w:szCs w:val="20"/>
              </w:rPr>
            </w:pPr>
            <w:r w:rsidRPr="004C7716">
              <w:rPr>
                <w:sz w:val="20"/>
                <w:szCs w:val="20"/>
              </w:rPr>
              <w:t>Коды</w:t>
            </w:r>
          </w:p>
        </w:tc>
      </w:tr>
      <w:tr w:rsidR="003F44F1" w:rsidRPr="004C7716" w:rsidTr="004C7716">
        <w:trPr>
          <w:cantSplit/>
        </w:trPr>
        <w:tc>
          <w:tcPr>
            <w:tcW w:w="5351" w:type="dxa"/>
            <w:gridSpan w:val="15"/>
          </w:tcPr>
          <w:p w:rsidR="003F44F1" w:rsidRPr="004C7716" w:rsidRDefault="003F44F1" w:rsidP="004C7716">
            <w:pPr>
              <w:spacing w:line="360" w:lineRule="auto"/>
              <w:jc w:val="both"/>
              <w:rPr>
                <w:sz w:val="20"/>
                <w:szCs w:val="20"/>
              </w:rPr>
            </w:pPr>
          </w:p>
        </w:tc>
        <w:tc>
          <w:tcPr>
            <w:tcW w:w="347" w:type="dxa"/>
            <w:gridSpan w:val="4"/>
          </w:tcPr>
          <w:p w:rsidR="003F44F1" w:rsidRPr="004C7716" w:rsidRDefault="003F44F1" w:rsidP="004C7716">
            <w:pPr>
              <w:spacing w:line="360" w:lineRule="auto"/>
              <w:jc w:val="both"/>
              <w:rPr>
                <w:sz w:val="20"/>
                <w:szCs w:val="20"/>
              </w:rPr>
            </w:pPr>
          </w:p>
        </w:tc>
        <w:tc>
          <w:tcPr>
            <w:tcW w:w="2047" w:type="dxa"/>
            <w:gridSpan w:val="13"/>
          </w:tcPr>
          <w:p w:rsidR="003F44F1" w:rsidRPr="004C7716" w:rsidRDefault="003F44F1" w:rsidP="004C7716">
            <w:pPr>
              <w:spacing w:line="360" w:lineRule="auto"/>
              <w:jc w:val="both"/>
              <w:rPr>
                <w:sz w:val="20"/>
                <w:szCs w:val="20"/>
              </w:rPr>
            </w:pPr>
            <w:r w:rsidRPr="004C7716">
              <w:rPr>
                <w:sz w:val="20"/>
                <w:szCs w:val="20"/>
              </w:rPr>
              <w:t>Форма № 4 по ОКУД</w:t>
            </w:r>
          </w:p>
        </w:tc>
        <w:tc>
          <w:tcPr>
            <w:tcW w:w="236" w:type="dxa"/>
            <w:gridSpan w:val="3"/>
            <w:tcBorders>
              <w:right w:val="single" w:sz="12" w:space="0" w:color="auto"/>
            </w:tcBorders>
          </w:tcPr>
          <w:p w:rsidR="003F44F1" w:rsidRPr="004C7716" w:rsidRDefault="003F44F1" w:rsidP="004C7716">
            <w:pPr>
              <w:spacing w:line="360" w:lineRule="auto"/>
              <w:jc w:val="both"/>
              <w:rPr>
                <w:sz w:val="20"/>
                <w:szCs w:val="20"/>
              </w:rPr>
            </w:pPr>
          </w:p>
        </w:tc>
        <w:tc>
          <w:tcPr>
            <w:tcW w:w="1256" w:type="dxa"/>
            <w:gridSpan w:val="6"/>
            <w:tcBorders>
              <w:top w:val="single" w:sz="12" w:space="0" w:color="auto"/>
              <w:left w:val="single" w:sz="12" w:space="0" w:color="auto"/>
              <w:bottom w:val="single" w:sz="6" w:space="0" w:color="auto"/>
              <w:right w:val="single" w:sz="12" w:space="0" w:color="auto"/>
            </w:tcBorders>
          </w:tcPr>
          <w:p w:rsidR="003F44F1" w:rsidRPr="004C7716" w:rsidRDefault="003F44F1" w:rsidP="004C7716">
            <w:pPr>
              <w:spacing w:line="360" w:lineRule="auto"/>
              <w:jc w:val="both"/>
              <w:rPr>
                <w:sz w:val="20"/>
                <w:szCs w:val="20"/>
              </w:rPr>
            </w:pPr>
            <w:r w:rsidRPr="004C7716">
              <w:rPr>
                <w:sz w:val="20"/>
                <w:szCs w:val="20"/>
              </w:rPr>
              <w:t>0710001</w:t>
            </w:r>
          </w:p>
        </w:tc>
      </w:tr>
      <w:tr w:rsidR="004C7716" w:rsidRPr="004C7716" w:rsidTr="004C7716">
        <w:trPr>
          <w:cantSplit/>
          <w:trHeight w:val="181"/>
        </w:trPr>
        <w:tc>
          <w:tcPr>
            <w:tcW w:w="5351" w:type="dxa"/>
            <w:gridSpan w:val="15"/>
          </w:tcPr>
          <w:p w:rsidR="004C7716" w:rsidRPr="004C7716" w:rsidRDefault="004C7716" w:rsidP="004C7716">
            <w:pPr>
              <w:spacing w:line="360" w:lineRule="auto"/>
              <w:jc w:val="both"/>
              <w:rPr>
                <w:sz w:val="20"/>
                <w:szCs w:val="20"/>
              </w:rPr>
            </w:pPr>
          </w:p>
        </w:tc>
        <w:tc>
          <w:tcPr>
            <w:tcW w:w="2394" w:type="dxa"/>
            <w:gridSpan w:val="17"/>
            <w:vAlign w:val="center"/>
          </w:tcPr>
          <w:p w:rsidR="004C7716" w:rsidRPr="004C7716" w:rsidRDefault="004C7716" w:rsidP="004C7716">
            <w:pPr>
              <w:spacing w:line="360" w:lineRule="auto"/>
              <w:jc w:val="both"/>
              <w:rPr>
                <w:sz w:val="20"/>
                <w:szCs w:val="20"/>
              </w:rPr>
            </w:pPr>
            <w:r w:rsidRPr="004C7716">
              <w:rPr>
                <w:sz w:val="20"/>
                <w:szCs w:val="20"/>
              </w:rPr>
              <w:t>Дата (год, месяц, число)</w:t>
            </w:r>
          </w:p>
        </w:tc>
        <w:tc>
          <w:tcPr>
            <w:tcW w:w="236" w:type="dxa"/>
            <w:gridSpan w:val="3"/>
            <w:tcBorders>
              <w:right w:val="single" w:sz="12" w:space="0" w:color="auto"/>
            </w:tcBorders>
            <w:vAlign w:val="center"/>
          </w:tcPr>
          <w:p w:rsidR="004C7716" w:rsidRPr="004C7716" w:rsidRDefault="004C7716" w:rsidP="004C7716">
            <w:pPr>
              <w:spacing w:line="360" w:lineRule="auto"/>
              <w:jc w:val="both"/>
              <w:rPr>
                <w:sz w:val="20"/>
                <w:szCs w:val="20"/>
              </w:rPr>
            </w:pPr>
          </w:p>
        </w:tc>
        <w:tc>
          <w:tcPr>
            <w:tcW w:w="609" w:type="dxa"/>
            <w:gridSpan w:val="2"/>
            <w:tcBorders>
              <w:top w:val="single" w:sz="6" w:space="0" w:color="auto"/>
              <w:left w:val="single" w:sz="12" w:space="0" w:color="auto"/>
              <w:bottom w:val="single" w:sz="6" w:space="0" w:color="auto"/>
              <w:right w:val="single" w:sz="12" w:space="0" w:color="auto"/>
            </w:tcBorders>
            <w:vAlign w:val="center"/>
          </w:tcPr>
          <w:p w:rsidR="004C7716" w:rsidRPr="004C7716" w:rsidRDefault="004C7716" w:rsidP="004C7716">
            <w:pPr>
              <w:spacing w:line="360" w:lineRule="auto"/>
              <w:jc w:val="both"/>
              <w:rPr>
                <w:sz w:val="20"/>
                <w:szCs w:val="20"/>
              </w:rPr>
            </w:pPr>
            <w:r w:rsidRPr="004C7716">
              <w:rPr>
                <w:sz w:val="20"/>
                <w:szCs w:val="20"/>
              </w:rPr>
              <w:t>2009</w:t>
            </w:r>
          </w:p>
        </w:tc>
        <w:tc>
          <w:tcPr>
            <w:tcW w:w="647" w:type="dxa"/>
            <w:gridSpan w:val="4"/>
            <w:tcBorders>
              <w:top w:val="single" w:sz="6" w:space="0" w:color="auto"/>
              <w:left w:val="single" w:sz="12" w:space="0" w:color="auto"/>
              <w:bottom w:val="single" w:sz="6" w:space="0" w:color="auto"/>
              <w:right w:val="single" w:sz="6" w:space="0" w:color="auto"/>
            </w:tcBorders>
            <w:vAlign w:val="center"/>
          </w:tcPr>
          <w:p w:rsidR="004C7716" w:rsidRPr="004C7716" w:rsidRDefault="004C7716" w:rsidP="004C7716">
            <w:pPr>
              <w:spacing w:line="360" w:lineRule="auto"/>
              <w:jc w:val="both"/>
              <w:rPr>
                <w:sz w:val="20"/>
                <w:szCs w:val="20"/>
              </w:rPr>
            </w:pPr>
            <w:r w:rsidRPr="004C7716">
              <w:rPr>
                <w:sz w:val="20"/>
                <w:szCs w:val="20"/>
              </w:rPr>
              <w:t>04</w:t>
            </w:r>
          </w:p>
        </w:tc>
      </w:tr>
      <w:tr w:rsidR="003F44F1" w:rsidRPr="004C7716" w:rsidTr="004C7716">
        <w:trPr>
          <w:cantSplit/>
        </w:trPr>
        <w:tc>
          <w:tcPr>
            <w:tcW w:w="1257" w:type="dxa"/>
            <w:gridSpan w:val="5"/>
            <w:vAlign w:val="center"/>
          </w:tcPr>
          <w:p w:rsidR="003F44F1" w:rsidRPr="004C7716" w:rsidRDefault="003F44F1" w:rsidP="004C7716">
            <w:pPr>
              <w:spacing w:line="360" w:lineRule="auto"/>
              <w:jc w:val="both"/>
              <w:rPr>
                <w:sz w:val="20"/>
                <w:szCs w:val="20"/>
              </w:rPr>
            </w:pPr>
            <w:r w:rsidRPr="004C7716">
              <w:rPr>
                <w:sz w:val="20"/>
                <w:szCs w:val="20"/>
              </w:rPr>
              <w:t>Организация</w:t>
            </w:r>
          </w:p>
        </w:tc>
        <w:tc>
          <w:tcPr>
            <w:tcW w:w="4806" w:type="dxa"/>
            <w:gridSpan w:val="16"/>
            <w:tcBorders>
              <w:bottom w:val="single" w:sz="2" w:space="0" w:color="auto"/>
            </w:tcBorders>
            <w:vAlign w:val="center"/>
          </w:tcPr>
          <w:p w:rsidR="003F44F1" w:rsidRPr="004C7716" w:rsidRDefault="003F44F1" w:rsidP="004C7716">
            <w:pPr>
              <w:spacing w:line="360" w:lineRule="auto"/>
              <w:jc w:val="both"/>
              <w:rPr>
                <w:sz w:val="20"/>
                <w:szCs w:val="20"/>
              </w:rPr>
            </w:pPr>
            <w:r w:rsidRPr="004C7716">
              <w:rPr>
                <w:b/>
                <w:sz w:val="20"/>
                <w:szCs w:val="20"/>
              </w:rPr>
              <w:t>ООО «Град»</w:t>
            </w:r>
          </w:p>
        </w:tc>
        <w:tc>
          <w:tcPr>
            <w:tcW w:w="252" w:type="dxa"/>
            <w:gridSpan w:val="2"/>
            <w:tcBorders>
              <w:bottom w:val="single" w:sz="2" w:space="0" w:color="auto"/>
            </w:tcBorders>
          </w:tcPr>
          <w:p w:rsidR="003F44F1" w:rsidRPr="004C7716" w:rsidRDefault="003F44F1" w:rsidP="004C7716">
            <w:pPr>
              <w:spacing w:line="360" w:lineRule="auto"/>
              <w:jc w:val="both"/>
              <w:rPr>
                <w:sz w:val="20"/>
                <w:szCs w:val="20"/>
              </w:rPr>
            </w:pPr>
          </w:p>
        </w:tc>
        <w:tc>
          <w:tcPr>
            <w:tcW w:w="479" w:type="dxa"/>
            <w:gridSpan w:val="5"/>
            <w:tcBorders>
              <w:bottom w:val="single" w:sz="2" w:space="0" w:color="auto"/>
            </w:tcBorders>
          </w:tcPr>
          <w:p w:rsidR="003F44F1" w:rsidRPr="004C7716" w:rsidRDefault="003F44F1" w:rsidP="004C7716">
            <w:pPr>
              <w:spacing w:line="360" w:lineRule="auto"/>
              <w:jc w:val="both"/>
              <w:rPr>
                <w:sz w:val="20"/>
                <w:szCs w:val="20"/>
              </w:rPr>
            </w:pPr>
          </w:p>
        </w:tc>
        <w:tc>
          <w:tcPr>
            <w:tcW w:w="951" w:type="dxa"/>
            <w:gridSpan w:val="4"/>
            <w:vAlign w:val="center"/>
          </w:tcPr>
          <w:p w:rsidR="003F44F1" w:rsidRPr="004C7716" w:rsidRDefault="003F44F1" w:rsidP="004C7716">
            <w:pPr>
              <w:spacing w:line="360" w:lineRule="auto"/>
              <w:jc w:val="both"/>
              <w:rPr>
                <w:sz w:val="20"/>
                <w:szCs w:val="20"/>
              </w:rPr>
            </w:pPr>
            <w:r w:rsidRPr="004C7716">
              <w:rPr>
                <w:sz w:val="20"/>
                <w:szCs w:val="20"/>
              </w:rPr>
              <w:t>по ОКПО</w:t>
            </w:r>
          </w:p>
        </w:tc>
        <w:tc>
          <w:tcPr>
            <w:tcW w:w="236" w:type="dxa"/>
            <w:gridSpan w:val="3"/>
            <w:tcBorders>
              <w:right w:val="single" w:sz="12" w:space="0" w:color="auto"/>
            </w:tcBorders>
          </w:tcPr>
          <w:p w:rsidR="003F44F1" w:rsidRPr="004C7716" w:rsidRDefault="003F44F1" w:rsidP="004C7716">
            <w:pPr>
              <w:spacing w:line="360" w:lineRule="auto"/>
              <w:jc w:val="both"/>
              <w:rPr>
                <w:sz w:val="20"/>
                <w:szCs w:val="20"/>
              </w:rPr>
            </w:pPr>
          </w:p>
        </w:tc>
        <w:tc>
          <w:tcPr>
            <w:tcW w:w="1256" w:type="dxa"/>
            <w:gridSpan w:val="6"/>
            <w:tcBorders>
              <w:top w:val="single" w:sz="6" w:space="0" w:color="auto"/>
              <w:left w:val="single" w:sz="12" w:space="0" w:color="auto"/>
              <w:bottom w:val="single" w:sz="6"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00253149</w:t>
            </w:r>
          </w:p>
        </w:tc>
      </w:tr>
      <w:tr w:rsidR="003F44F1" w:rsidRPr="004C7716" w:rsidTr="004C7716">
        <w:trPr>
          <w:cantSplit/>
        </w:trPr>
        <w:tc>
          <w:tcPr>
            <w:tcW w:w="7011" w:type="dxa"/>
            <w:gridSpan w:val="29"/>
          </w:tcPr>
          <w:p w:rsidR="003F44F1" w:rsidRPr="004C7716" w:rsidRDefault="003F44F1" w:rsidP="004C7716">
            <w:pPr>
              <w:spacing w:line="360" w:lineRule="auto"/>
              <w:jc w:val="both"/>
              <w:rPr>
                <w:sz w:val="20"/>
                <w:szCs w:val="20"/>
              </w:rPr>
            </w:pPr>
            <w:r w:rsidRPr="004C7716">
              <w:rPr>
                <w:sz w:val="20"/>
                <w:szCs w:val="20"/>
              </w:rPr>
              <w:t>Идентификационный номер налогоплательщика</w:t>
            </w:r>
          </w:p>
        </w:tc>
        <w:tc>
          <w:tcPr>
            <w:tcW w:w="734" w:type="dxa"/>
            <w:gridSpan w:val="3"/>
          </w:tcPr>
          <w:p w:rsidR="003F44F1" w:rsidRPr="004C7716" w:rsidRDefault="003F44F1" w:rsidP="004C7716">
            <w:pPr>
              <w:spacing w:line="360" w:lineRule="auto"/>
              <w:jc w:val="both"/>
              <w:rPr>
                <w:sz w:val="20"/>
                <w:szCs w:val="20"/>
              </w:rPr>
            </w:pPr>
            <w:r w:rsidRPr="004C7716">
              <w:rPr>
                <w:sz w:val="20"/>
                <w:szCs w:val="20"/>
              </w:rPr>
              <w:t>ИНН</w:t>
            </w:r>
          </w:p>
        </w:tc>
        <w:tc>
          <w:tcPr>
            <w:tcW w:w="236" w:type="dxa"/>
            <w:gridSpan w:val="3"/>
            <w:tcBorders>
              <w:right w:val="single" w:sz="12" w:space="0" w:color="auto"/>
            </w:tcBorders>
          </w:tcPr>
          <w:p w:rsidR="003F44F1" w:rsidRPr="004C7716" w:rsidRDefault="003F44F1" w:rsidP="004C7716">
            <w:pPr>
              <w:spacing w:line="360" w:lineRule="auto"/>
              <w:jc w:val="both"/>
              <w:rPr>
                <w:sz w:val="20"/>
                <w:szCs w:val="20"/>
              </w:rPr>
            </w:pPr>
          </w:p>
        </w:tc>
        <w:tc>
          <w:tcPr>
            <w:tcW w:w="1256" w:type="dxa"/>
            <w:gridSpan w:val="6"/>
            <w:tcBorders>
              <w:top w:val="single" w:sz="6" w:space="0" w:color="auto"/>
              <w:left w:val="single" w:sz="12" w:space="0" w:color="auto"/>
              <w:bottom w:val="single" w:sz="6" w:space="0" w:color="auto"/>
              <w:right w:val="single" w:sz="12" w:space="0" w:color="auto"/>
            </w:tcBorders>
          </w:tcPr>
          <w:p w:rsidR="003F44F1" w:rsidRPr="004C7716" w:rsidRDefault="003F44F1" w:rsidP="004C7716">
            <w:pPr>
              <w:spacing w:line="360" w:lineRule="auto"/>
              <w:jc w:val="both"/>
              <w:rPr>
                <w:sz w:val="20"/>
                <w:szCs w:val="20"/>
              </w:rPr>
            </w:pPr>
          </w:p>
        </w:tc>
      </w:tr>
      <w:tr w:rsidR="003F44F1" w:rsidRPr="004C7716" w:rsidTr="004C7716">
        <w:trPr>
          <w:cantSplit/>
          <w:trHeight w:val="61"/>
        </w:trPr>
        <w:tc>
          <w:tcPr>
            <w:tcW w:w="1721" w:type="dxa"/>
            <w:gridSpan w:val="6"/>
          </w:tcPr>
          <w:p w:rsidR="003F44F1" w:rsidRPr="004C7716" w:rsidRDefault="003F44F1" w:rsidP="004C7716">
            <w:pPr>
              <w:spacing w:line="360" w:lineRule="auto"/>
              <w:jc w:val="both"/>
              <w:rPr>
                <w:sz w:val="20"/>
                <w:szCs w:val="20"/>
              </w:rPr>
            </w:pPr>
            <w:r w:rsidRPr="004C7716">
              <w:rPr>
                <w:sz w:val="20"/>
                <w:szCs w:val="20"/>
              </w:rPr>
              <w:t>Вид деятельности</w:t>
            </w:r>
          </w:p>
        </w:tc>
        <w:tc>
          <w:tcPr>
            <w:tcW w:w="3725" w:type="dxa"/>
            <w:gridSpan w:val="11"/>
            <w:vAlign w:val="center"/>
          </w:tcPr>
          <w:p w:rsidR="003F44F1" w:rsidRPr="004C7716" w:rsidRDefault="003F44F1" w:rsidP="004C7716">
            <w:pPr>
              <w:spacing w:line="360" w:lineRule="auto"/>
              <w:jc w:val="both"/>
              <w:rPr>
                <w:sz w:val="20"/>
                <w:szCs w:val="20"/>
              </w:rPr>
            </w:pPr>
          </w:p>
        </w:tc>
        <w:tc>
          <w:tcPr>
            <w:tcW w:w="2299" w:type="dxa"/>
            <w:gridSpan w:val="15"/>
          </w:tcPr>
          <w:p w:rsidR="003F44F1" w:rsidRPr="004C7716" w:rsidRDefault="003F44F1" w:rsidP="004C7716">
            <w:pPr>
              <w:spacing w:line="360" w:lineRule="auto"/>
              <w:jc w:val="both"/>
              <w:rPr>
                <w:sz w:val="20"/>
                <w:szCs w:val="20"/>
              </w:rPr>
            </w:pPr>
          </w:p>
        </w:tc>
        <w:tc>
          <w:tcPr>
            <w:tcW w:w="236" w:type="dxa"/>
            <w:gridSpan w:val="3"/>
            <w:tcBorders>
              <w:right w:val="single" w:sz="12" w:space="0" w:color="auto"/>
            </w:tcBorders>
          </w:tcPr>
          <w:p w:rsidR="003F44F1" w:rsidRPr="004C7716" w:rsidRDefault="003F44F1" w:rsidP="004C7716">
            <w:pPr>
              <w:spacing w:line="360" w:lineRule="auto"/>
              <w:jc w:val="both"/>
              <w:rPr>
                <w:sz w:val="20"/>
                <w:szCs w:val="20"/>
              </w:rPr>
            </w:pPr>
          </w:p>
        </w:tc>
        <w:tc>
          <w:tcPr>
            <w:tcW w:w="1256" w:type="dxa"/>
            <w:gridSpan w:val="6"/>
            <w:vMerge w:val="restart"/>
            <w:tcBorders>
              <w:top w:val="single" w:sz="6" w:space="0" w:color="auto"/>
              <w:left w:val="single" w:sz="12" w:space="0" w:color="auto"/>
              <w:right w:val="single" w:sz="12" w:space="0" w:color="auto"/>
            </w:tcBorders>
            <w:vAlign w:val="bottom"/>
          </w:tcPr>
          <w:p w:rsidR="003F44F1" w:rsidRPr="004C7716" w:rsidRDefault="003F44F1" w:rsidP="004C7716">
            <w:pPr>
              <w:spacing w:line="360" w:lineRule="auto"/>
              <w:jc w:val="both"/>
              <w:rPr>
                <w:sz w:val="20"/>
                <w:szCs w:val="20"/>
              </w:rPr>
            </w:pPr>
            <w:r w:rsidRPr="004C7716">
              <w:rPr>
                <w:sz w:val="20"/>
                <w:szCs w:val="20"/>
              </w:rPr>
              <w:t>36.14</w:t>
            </w:r>
          </w:p>
        </w:tc>
      </w:tr>
      <w:tr w:rsidR="003F44F1" w:rsidRPr="004C7716" w:rsidTr="004C7716">
        <w:trPr>
          <w:cantSplit/>
          <w:trHeight w:val="61"/>
        </w:trPr>
        <w:tc>
          <w:tcPr>
            <w:tcW w:w="1721" w:type="dxa"/>
            <w:gridSpan w:val="6"/>
          </w:tcPr>
          <w:p w:rsidR="003F44F1" w:rsidRPr="004C7716" w:rsidRDefault="003F44F1" w:rsidP="004C7716">
            <w:pPr>
              <w:spacing w:line="360" w:lineRule="auto"/>
              <w:jc w:val="both"/>
              <w:rPr>
                <w:sz w:val="20"/>
                <w:szCs w:val="20"/>
              </w:rPr>
            </w:pPr>
          </w:p>
        </w:tc>
        <w:tc>
          <w:tcPr>
            <w:tcW w:w="4878" w:type="dxa"/>
            <w:gridSpan w:val="18"/>
            <w:tcBorders>
              <w:bottom w:val="single" w:sz="6" w:space="0" w:color="auto"/>
            </w:tcBorders>
            <w:vAlign w:val="center"/>
          </w:tcPr>
          <w:p w:rsidR="003F44F1" w:rsidRPr="004C7716" w:rsidRDefault="003F44F1" w:rsidP="004C7716">
            <w:pPr>
              <w:spacing w:line="360" w:lineRule="auto"/>
              <w:jc w:val="both"/>
              <w:rPr>
                <w:sz w:val="20"/>
                <w:szCs w:val="20"/>
              </w:rPr>
            </w:pPr>
          </w:p>
        </w:tc>
        <w:tc>
          <w:tcPr>
            <w:tcW w:w="1146" w:type="dxa"/>
            <w:gridSpan w:val="8"/>
          </w:tcPr>
          <w:p w:rsidR="003F44F1" w:rsidRPr="004C7716" w:rsidRDefault="003F44F1" w:rsidP="004C7716">
            <w:pPr>
              <w:spacing w:line="360" w:lineRule="auto"/>
              <w:jc w:val="both"/>
              <w:rPr>
                <w:sz w:val="20"/>
                <w:szCs w:val="20"/>
              </w:rPr>
            </w:pPr>
            <w:r w:rsidRPr="004C7716">
              <w:rPr>
                <w:sz w:val="20"/>
                <w:szCs w:val="20"/>
              </w:rPr>
              <w:t>по ОКВЭД</w:t>
            </w:r>
          </w:p>
        </w:tc>
        <w:tc>
          <w:tcPr>
            <w:tcW w:w="236" w:type="dxa"/>
            <w:gridSpan w:val="3"/>
            <w:tcBorders>
              <w:right w:val="single" w:sz="12" w:space="0" w:color="auto"/>
            </w:tcBorders>
          </w:tcPr>
          <w:p w:rsidR="003F44F1" w:rsidRPr="004C7716" w:rsidRDefault="003F44F1" w:rsidP="004C7716">
            <w:pPr>
              <w:spacing w:line="360" w:lineRule="auto"/>
              <w:jc w:val="both"/>
              <w:rPr>
                <w:sz w:val="20"/>
                <w:szCs w:val="20"/>
              </w:rPr>
            </w:pPr>
          </w:p>
        </w:tc>
        <w:tc>
          <w:tcPr>
            <w:tcW w:w="1256" w:type="dxa"/>
            <w:gridSpan w:val="6"/>
            <w:vMerge/>
            <w:tcBorders>
              <w:left w:val="single" w:sz="12" w:space="0" w:color="auto"/>
              <w:right w:val="single" w:sz="12" w:space="0" w:color="auto"/>
            </w:tcBorders>
            <w:vAlign w:val="bottom"/>
          </w:tcPr>
          <w:p w:rsidR="003F44F1" w:rsidRPr="004C7716" w:rsidRDefault="003F44F1" w:rsidP="004C7716">
            <w:pPr>
              <w:spacing w:line="360" w:lineRule="auto"/>
              <w:jc w:val="both"/>
              <w:rPr>
                <w:sz w:val="20"/>
                <w:szCs w:val="20"/>
              </w:rPr>
            </w:pPr>
          </w:p>
        </w:tc>
      </w:tr>
      <w:tr w:rsidR="003F44F1" w:rsidRPr="004C7716" w:rsidTr="004C7716">
        <w:trPr>
          <w:cantSplit/>
          <w:trHeight w:val="61"/>
        </w:trPr>
        <w:tc>
          <w:tcPr>
            <w:tcW w:w="3961" w:type="dxa"/>
            <w:gridSpan w:val="11"/>
          </w:tcPr>
          <w:p w:rsidR="003F44F1" w:rsidRPr="004C7716" w:rsidRDefault="003F44F1" w:rsidP="004C7716">
            <w:pPr>
              <w:spacing w:line="360" w:lineRule="auto"/>
              <w:jc w:val="both"/>
              <w:rPr>
                <w:sz w:val="20"/>
                <w:szCs w:val="20"/>
              </w:rPr>
            </w:pPr>
            <w:r w:rsidRPr="004C7716">
              <w:rPr>
                <w:sz w:val="20"/>
                <w:szCs w:val="20"/>
              </w:rPr>
              <w:t>Организационно-правовая форма собственности</w:t>
            </w:r>
          </w:p>
        </w:tc>
        <w:tc>
          <w:tcPr>
            <w:tcW w:w="1485" w:type="dxa"/>
            <w:gridSpan w:val="6"/>
            <w:vAlign w:val="center"/>
          </w:tcPr>
          <w:p w:rsidR="003F44F1" w:rsidRPr="004C7716" w:rsidRDefault="003F44F1" w:rsidP="004C7716">
            <w:pPr>
              <w:spacing w:line="360" w:lineRule="auto"/>
              <w:jc w:val="both"/>
              <w:rPr>
                <w:sz w:val="20"/>
                <w:szCs w:val="20"/>
              </w:rPr>
            </w:pPr>
          </w:p>
        </w:tc>
        <w:tc>
          <w:tcPr>
            <w:tcW w:w="2299" w:type="dxa"/>
            <w:gridSpan w:val="15"/>
          </w:tcPr>
          <w:p w:rsidR="003F44F1" w:rsidRPr="004C7716" w:rsidRDefault="003F44F1" w:rsidP="004C7716">
            <w:pPr>
              <w:spacing w:line="360" w:lineRule="auto"/>
              <w:jc w:val="both"/>
              <w:rPr>
                <w:sz w:val="20"/>
                <w:szCs w:val="20"/>
              </w:rPr>
            </w:pPr>
          </w:p>
        </w:tc>
        <w:tc>
          <w:tcPr>
            <w:tcW w:w="236" w:type="dxa"/>
            <w:gridSpan w:val="3"/>
            <w:tcBorders>
              <w:right w:val="single" w:sz="12" w:space="0" w:color="auto"/>
            </w:tcBorders>
          </w:tcPr>
          <w:p w:rsidR="003F44F1" w:rsidRPr="004C7716" w:rsidRDefault="003F44F1" w:rsidP="004C7716">
            <w:pPr>
              <w:spacing w:line="360" w:lineRule="auto"/>
              <w:jc w:val="both"/>
              <w:rPr>
                <w:sz w:val="20"/>
                <w:szCs w:val="20"/>
              </w:rPr>
            </w:pPr>
          </w:p>
        </w:tc>
        <w:tc>
          <w:tcPr>
            <w:tcW w:w="749" w:type="dxa"/>
            <w:gridSpan w:val="4"/>
            <w:vMerge w:val="restart"/>
            <w:tcBorders>
              <w:top w:val="single" w:sz="6" w:space="0" w:color="auto"/>
              <w:left w:val="single" w:sz="12"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47</w:t>
            </w:r>
          </w:p>
        </w:tc>
        <w:tc>
          <w:tcPr>
            <w:tcW w:w="507" w:type="dxa"/>
            <w:gridSpan w:val="2"/>
            <w:vMerge w:val="restart"/>
            <w:tcBorders>
              <w:top w:val="single" w:sz="6" w:space="0" w:color="auto"/>
              <w:left w:val="single" w:sz="12"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49</w:t>
            </w:r>
          </w:p>
        </w:tc>
      </w:tr>
      <w:tr w:rsidR="003F44F1" w:rsidRPr="004C7716" w:rsidTr="004C7716">
        <w:trPr>
          <w:cantSplit/>
          <w:trHeight w:val="61"/>
        </w:trPr>
        <w:tc>
          <w:tcPr>
            <w:tcW w:w="2461" w:type="dxa"/>
            <w:gridSpan w:val="8"/>
            <w:tcBorders>
              <w:bottom w:val="single" w:sz="6" w:space="0" w:color="auto"/>
            </w:tcBorders>
          </w:tcPr>
          <w:p w:rsidR="003F44F1" w:rsidRPr="004C7716" w:rsidRDefault="003F44F1" w:rsidP="004C7716">
            <w:pPr>
              <w:spacing w:line="360" w:lineRule="auto"/>
              <w:jc w:val="both"/>
              <w:rPr>
                <w:sz w:val="20"/>
                <w:szCs w:val="20"/>
              </w:rPr>
            </w:pPr>
          </w:p>
        </w:tc>
        <w:tc>
          <w:tcPr>
            <w:tcW w:w="753" w:type="dxa"/>
            <w:gridSpan w:val="2"/>
            <w:tcBorders>
              <w:bottom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c>
          <w:tcPr>
            <w:tcW w:w="2232" w:type="dxa"/>
            <w:gridSpan w:val="7"/>
            <w:tcBorders>
              <w:bottom w:val="single" w:sz="6" w:space="0" w:color="auto"/>
            </w:tcBorders>
            <w:vAlign w:val="center"/>
          </w:tcPr>
          <w:p w:rsidR="009335E0" w:rsidRPr="004C7716" w:rsidRDefault="003F44F1" w:rsidP="004C7716">
            <w:pPr>
              <w:spacing w:line="360" w:lineRule="auto"/>
              <w:jc w:val="both"/>
              <w:rPr>
                <w:sz w:val="20"/>
                <w:szCs w:val="20"/>
              </w:rPr>
            </w:pPr>
            <w:r w:rsidRPr="004C7716">
              <w:rPr>
                <w:sz w:val="20"/>
                <w:szCs w:val="20"/>
              </w:rPr>
              <w:t>иная смешанная российская</w:t>
            </w:r>
          </w:p>
          <w:p w:rsidR="003F44F1" w:rsidRPr="004C7716" w:rsidRDefault="003F44F1" w:rsidP="004C7716">
            <w:pPr>
              <w:spacing w:line="360" w:lineRule="auto"/>
              <w:jc w:val="both"/>
              <w:rPr>
                <w:sz w:val="20"/>
                <w:szCs w:val="20"/>
              </w:rPr>
            </w:pPr>
            <w:r w:rsidRPr="004C7716">
              <w:rPr>
                <w:sz w:val="20"/>
                <w:szCs w:val="20"/>
              </w:rPr>
              <w:t>собственность</w:t>
            </w:r>
          </w:p>
        </w:tc>
        <w:tc>
          <w:tcPr>
            <w:tcW w:w="2299" w:type="dxa"/>
            <w:gridSpan w:val="15"/>
          </w:tcPr>
          <w:p w:rsidR="003F44F1" w:rsidRPr="004C7716" w:rsidRDefault="003F44F1" w:rsidP="004C7716">
            <w:pPr>
              <w:spacing w:line="360" w:lineRule="auto"/>
              <w:jc w:val="both"/>
              <w:rPr>
                <w:sz w:val="20"/>
                <w:szCs w:val="20"/>
              </w:rPr>
            </w:pPr>
            <w:r w:rsidRPr="004C7716">
              <w:rPr>
                <w:sz w:val="20"/>
                <w:szCs w:val="20"/>
              </w:rPr>
              <w:t>по ОКОПФ/ОКФС</w:t>
            </w:r>
          </w:p>
        </w:tc>
        <w:tc>
          <w:tcPr>
            <w:tcW w:w="236" w:type="dxa"/>
            <w:gridSpan w:val="3"/>
            <w:tcBorders>
              <w:right w:val="single" w:sz="12" w:space="0" w:color="auto"/>
            </w:tcBorders>
          </w:tcPr>
          <w:p w:rsidR="003F44F1" w:rsidRPr="004C7716" w:rsidRDefault="003F44F1" w:rsidP="004C7716">
            <w:pPr>
              <w:spacing w:line="360" w:lineRule="auto"/>
              <w:jc w:val="both"/>
              <w:rPr>
                <w:sz w:val="20"/>
                <w:szCs w:val="20"/>
              </w:rPr>
            </w:pPr>
          </w:p>
        </w:tc>
        <w:tc>
          <w:tcPr>
            <w:tcW w:w="749" w:type="dxa"/>
            <w:gridSpan w:val="4"/>
            <w:vMerge/>
            <w:tcBorders>
              <w:left w:val="single" w:sz="12" w:space="0" w:color="auto"/>
              <w:right w:val="single" w:sz="12" w:space="0" w:color="auto"/>
            </w:tcBorders>
            <w:vAlign w:val="bottom"/>
          </w:tcPr>
          <w:p w:rsidR="003F44F1" w:rsidRPr="004C7716" w:rsidRDefault="003F44F1" w:rsidP="004C7716">
            <w:pPr>
              <w:spacing w:line="360" w:lineRule="auto"/>
              <w:jc w:val="both"/>
              <w:rPr>
                <w:sz w:val="20"/>
                <w:szCs w:val="20"/>
              </w:rPr>
            </w:pPr>
          </w:p>
        </w:tc>
        <w:tc>
          <w:tcPr>
            <w:tcW w:w="507" w:type="dxa"/>
            <w:gridSpan w:val="2"/>
            <w:vMerge/>
            <w:tcBorders>
              <w:left w:val="single" w:sz="12" w:space="0" w:color="auto"/>
              <w:right w:val="single" w:sz="12" w:space="0" w:color="auto"/>
            </w:tcBorders>
            <w:vAlign w:val="bottom"/>
          </w:tcPr>
          <w:p w:rsidR="003F44F1" w:rsidRPr="004C7716" w:rsidRDefault="003F44F1" w:rsidP="004C7716">
            <w:pPr>
              <w:spacing w:line="360" w:lineRule="auto"/>
              <w:jc w:val="both"/>
              <w:rPr>
                <w:sz w:val="20"/>
                <w:szCs w:val="20"/>
              </w:rPr>
            </w:pPr>
          </w:p>
        </w:tc>
      </w:tr>
      <w:tr w:rsidR="003F44F1" w:rsidRPr="004C7716" w:rsidTr="004C7716">
        <w:trPr>
          <w:cantSplit/>
        </w:trPr>
        <w:tc>
          <w:tcPr>
            <w:tcW w:w="6773" w:type="dxa"/>
            <w:gridSpan w:val="27"/>
            <w:tcBorders>
              <w:top w:val="single" w:sz="6" w:space="0" w:color="auto"/>
              <w:bottom w:val="single" w:sz="2" w:space="0" w:color="auto"/>
            </w:tcBorders>
          </w:tcPr>
          <w:p w:rsidR="003F44F1" w:rsidRPr="004C7716" w:rsidRDefault="003F44F1" w:rsidP="004C7716">
            <w:pPr>
              <w:spacing w:line="360" w:lineRule="auto"/>
              <w:jc w:val="both"/>
              <w:rPr>
                <w:sz w:val="20"/>
                <w:szCs w:val="20"/>
              </w:rPr>
            </w:pPr>
            <w:r w:rsidRPr="004C7716">
              <w:rPr>
                <w:sz w:val="20"/>
                <w:szCs w:val="20"/>
              </w:rPr>
              <w:t>Единица измерения:тыс. руб./млн. руб.(ненужное зачеркнуть)</w:t>
            </w:r>
          </w:p>
        </w:tc>
        <w:tc>
          <w:tcPr>
            <w:tcW w:w="972" w:type="dxa"/>
            <w:gridSpan w:val="5"/>
            <w:tcBorders>
              <w:bottom w:val="single" w:sz="2" w:space="0" w:color="auto"/>
            </w:tcBorders>
          </w:tcPr>
          <w:p w:rsidR="003F44F1" w:rsidRPr="004C7716" w:rsidRDefault="003F44F1" w:rsidP="004C7716">
            <w:pPr>
              <w:spacing w:line="360" w:lineRule="auto"/>
              <w:jc w:val="both"/>
              <w:rPr>
                <w:sz w:val="20"/>
                <w:szCs w:val="20"/>
              </w:rPr>
            </w:pPr>
            <w:r w:rsidRPr="004C7716">
              <w:rPr>
                <w:sz w:val="20"/>
                <w:szCs w:val="20"/>
              </w:rPr>
              <w:t>по ОКЕИ</w:t>
            </w:r>
          </w:p>
        </w:tc>
        <w:tc>
          <w:tcPr>
            <w:tcW w:w="236" w:type="dxa"/>
            <w:gridSpan w:val="3"/>
            <w:tcBorders>
              <w:bottom w:val="single" w:sz="2" w:space="0" w:color="auto"/>
              <w:right w:val="single" w:sz="12" w:space="0" w:color="auto"/>
            </w:tcBorders>
          </w:tcPr>
          <w:p w:rsidR="003F44F1" w:rsidRPr="004C7716" w:rsidRDefault="003F44F1" w:rsidP="004C7716">
            <w:pPr>
              <w:spacing w:line="360" w:lineRule="auto"/>
              <w:jc w:val="both"/>
              <w:rPr>
                <w:sz w:val="20"/>
                <w:szCs w:val="20"/>
              </w:rPr>
            </w:pPr>
          </w:p>
        </w:tc>
        <w:tc>
          <w:tcPr>
            <w:tcW w:w="1256" w:type="dxa"/>
            <w:gridSpan w:val="6"/>
            <w:tcBorders>
              <w:top w:val="single" w:sz="6" w:space="0" w:color="auto"/>
              <w:left w:val="single" w:sz="12" w:space="0" w:color="auto"/>
              <w:bottom w:val="single" w:sz="2" w:space="0" w:color="auto"/>
              <w:right w:val="single" w:sz="12" w:space="0" w:color="auto"/>
            </w:tcBorders>
          </w:tcPr>
          <w:p w:rsidR="003F44F1" w:rsidRPr="004C7716" w:rsidRDefault="003F44F1" w:rsidP="004C7716">
            <w:pPr>
              <w:spacing w:line="360" w:lineRule="auto"/>
              <w:jc w:val="both"/>
              <w:rPr>
                <w:sz w:val="20"/>
                <w:szCs w:val="20"/>
              </w:rPr>
            </w:pPr>
            <w:r w:rsidRPr="004C7716">
              <w:rPr>
                <w:sz w:val="20"/>
                <w:szCs w:val="20"/>
              </w:rPr>
              <w:t>384/385</w:t>
            </w:r>
          </w:p>
        </w:tc>
      </w:tr>
      <w:tr w:rsidR="003F44F1" w:rsidRPr="004C7716" w:rsidTr="004C7716">
        <w:trPr>
          <w:cantSplit/>
        </w:trPr>
        <w:tc>
          <w:tcPr>
            <w:tcW w:w="5456" w:type="dxa"/>
            <w:gridSpan w:val="18"/>
            <w:tcBorders>
              <w:top w:val="single" w:sz="2" w:space="0" w:color="auto"/>
              <w:left w:val="single" w:sz="2" w:space="0" w:color="auto"/>
            </w:tcBorders>
            <w:vAlign w:val="center"/>
          </w:tcPr>
          <w:p w:rsidR="003F44F1" w:rsidRPr="004C7716" w:rsidRDefault="003F44F1" w:rsidP="004C7716">
            <w:pPr>
              <w:spacing w:line="360" w:lineRule="auto"/>
              <w:jc w:val="both"/>
              <w:rPr>
                <w:sz w:val="20"/>
                <w:szCs w:val="20"/>
              </w:rPr>
            </w:pPr>
            <w:r w:rsidRPr="004C7716">
              <w:rPr>
                <w:sz w:val="20"/>
                <w:szCs w:val="20"/>
              </w:rPr>
              <w:t>Показатель</w:t>
            </w:r>
          </w:p>
        </w:tc>
        <w:tc>
          <w:tcPr>
            <w:tcW w:w="1995" w:type="dxa"/>
            <w:gridSpan w:val="13"/>
            <w:vMerge w:val="restart"/>
            <w:tcBorders>
              <w:top w:val="single" w:sz="2" w:space="0" w:color="auto"/>
            </w:tcBorders>
          </w:tcPr>
          <w:p w:rsidR="009335E0" w:rsidRPr="004C7716" w:rsidRDefault="003F44F1" w:rsidP="004C7716">
            <w:pPr>
              <w:spacing w:line="360" w:lineRule="auto"/>
              <w:jc w:val="both"/>
              <w:rPr>
                <w:sz w:val="20"/>
                <w:szCs w:val="20"/>
              </w:rPr>
            </w:pPr>
            <w:r w:rsidRPr="004C7716">
              <w:rPr>
                <w:sz w:val="20"/>
                <w:szCs w:val="20"/>
              </w:rPr>
              <w:t>За отчетный</w:t>
            </w:r>
          </w:p>
          <w:p w:rsidR="003F44F1" w:rsidRPr="004C7716" w:rsidRDefault="003F44F1" w:rsidP="004C7716">
            <w:pPr>
              <w:spacing w:line="360" w:lineRule="auto"/>
              <w:jc w:val="both"/>
              <w:rPr>
                <w:sz w:val="20"/>
                <w:szCs w:val="20"/>
              </w:rPr>
            </w:pPr>
            <w:r w:rsidRPr="004C7716">
              <w:rPr>
                <w:sz w:val="20"/>
                <w:szCs w:val="20"/>
              </w:rPr>
              <w:t>год</w:t>
            </w:r>
          </w:p>
        </w:tc>
        <w:tc>
          <w:tcPr>
            <w:tcW w:w="1786" w:type="dxa"/>
            <w:gridSpan w:val="10"/>
            <w:vMerge w:val="restart"/>
            <w:tcBorders>
              <w:top w:val="single" w:sz="2" w:space="0" w:color="auto"/>
              <w:right w:val="single" w:sz="2" w:space="0" w:color="auto"/>
            </w:tcBorders>
          </w:tcPr>
          <w:p w:rsidR="009335E0" w:rsidRPr="004C7716" w:rsidRDefault="003F44F1" w:rsidP="004C7716">
            <w:pPr>
              <w:spacing w:line="360" w:lineRule="auto"/>
              <w:jc w:val="both"/>
              <w:rPr>
                <w:sz w:val="20"/>
                <w:szCs w:val="20"/>
              </w:rPr>
            </w:pPr>
            <w:r w:rsidRPr="004C7716">
              <w:rPr>
                <w:sz w:val="20"/>
                <w:szCs w:val="20"/>
              </w:rPr>
              <w:t>За аналогичный</w:t>
            </w:r>
          </w:p>
          <w:p w:rsidR="009335E0" w:rsidRPr="004C7716" w:rsidRDefault="003F44F1" w:rsidP="004C7716">
            <w:pPr>
              <w:spacing w:line="360" w:lineRule="auto"/>
              <w:jc w:val="both"/>
              <w:rPr>
                <w:sz w:val="20"/>
                <w:szCs w:val="20"/>
              </w:rPr>
            </w:pPr>
            <w:r w:rsidRPr="004C7716">
              <w:rPr>
                <w:sz w:val="20"/>
                <w:szCs w:val="20"/>
              </w:rPr>
              <w:t>период преды-</w:t>
            </w:r>
          </w:p>
          <w:p w:rsidR="003F44F1" w:rsidRPr="004C7716" w:rsidRDefault="003F44F1" w:rsidP="004C7716">
            <w:pPr>
              <w:spacing w:line="360" w:lineRule="auto"/>
              <w:jc w:val="both"/>
              <w:rPr>
                <w:sz w:val="20"/>
                <w:szCs w:val="20"/>
              </w:rPr>
            </w:pPr>
            <w:r w:rsidRPr="004C7716">
              <w:rPr>
                <w:sz w:val="20"/>
                <w:szCs w:val="20"/>
              </w:rPr>
              <w:t>дущего года</w:t>
            </w:r>
          </w:p>
        </w:tc>
      </w:tr>
      <w:tr w:rsidR="003F44F1" w:rsidRPr="004C7716" w:rsidTr="004C7716">
        <w:trPr>
          <w:cantSplit/>
        </w:trPr>
        <w:tc>
          <w:tcPr>
            <w:tcW w:w="5456" w:type="dxa"/>
            <w:gridSpan w:val="18"/>
            <w:tcBorders>
              <w:top w:val="single" w:sz="2" w:space="0" w:color="auto"/>
              <w:left w:val="single" w:sz="2" w:space="0" w:color="auto"/>
            </w:tcBorders>
            <w:vAlign w:val="center"/>
          </w:tcPr>
          <w:p w:rsidR="003F44F1" w:rsidRPr="004C7716" w:rsidRDefault="003F44F1" w:rsidP="004C7716">
            <w:pPr>
              <w:spacing w:line="360" w:lineRule="auto"/>
              <w:jc w:val="both"/>
              <w:rPr>
                <w:sz w:val="20"/>
                <w:szCs w:val="20"/>
              </w:rPr>
            </w:pPr>
          </w:p>
        </w:tc>
        <w:tc>
          <w:tcPr>
            <w:tcW w:w="1995" w:type="dxa"/>
            <w:gridSpan w:val="13"/>
            <w:vMerge/>
          </w:tcPr>
          <w:p w:rsidR="003F44F1" w:rsidRPr="004C7716" w:rsidRDefault="003F44F1" w:rsidP="004C7716">
            <w:pPr>
              <w:spacing w:line="360" w:lineRule="auto"/>
              <w:jc w:val="both"/>
              <w:rPr>
                <w:sz w:val="20"/>
                <w:szCs w:val="20"/>
              </w:rPr>
            </w:pPr>
          </w:p>
        </w:tc>
        <w:tc>
          <w:tcPr>
            <w:tcW w:w="1786" w:type="dxa"/>
            <w:gridSpan w:val="10"/>
            <w:vMerge/>
            <w:tcBorders>
              <w:right w:val="single" w:sz="2" w:space="0" w:color="auto"/>
            </w:tcBorders>
          </w:tcPr>
          <w:p w:rsidR="003F44F1" w:rsidRPr="004C7716" w:rsidRDefault="003F44F1" w:rsidP="004C7716">
            <w:pPr>
              <w:spacing w:line="360" w:lineRule="auto"/>
              <w:jc w:val="both"/>
              <w:rPr>
                <w:sz w:val="20"/>
                <w:szCs w:val="20"/>
              </w:rPr>
            </w:pPr>
          </w:p>
        </w:tc>
      </w:tr>
      <w:tr w:rsidR="003F44F1" w:rsidRPr="004C7716" w:rsidTr="004C7716">
        <w:trPr>
          <w:cantSplit/>
          <w:trHeight w:val="489"/>
        </w:trPr>
        <w:tc>
          <w:tcPr>
            <w:tcW w:w="4541" w:type="dxa"/>
            <w:gridSpan w:val="14"/>
            <w:tcBorders>
              <w:left w:val="single" w:sz="2" w:space="0" w:color="auto"/>
            </w:tcBorders>
          </w:tcPr>
          <w:p w:rsidR="003F44F1" w:rsidRPr="004C7716" w:rsidRDefault="003F44F1" w:rsidP="004C7716">
            <w:pPr>
              <w:spacing w:line="360" w:lineRule="auto"/>
              <w:jc w:val="both"/>
              <w:rPr>
                <w:sz w:val="20"/>
                <w:szCs w:val="20"/>
              </w:rPr>
            </w:pPr>
            <w:r w:rsidRPr="004C7716">
              <w:rPr>
                <w:sz w:val="20"/>
                <w:szCs w:val="20"/>
              </w:rPr>
              <w:t>наименование</w:t>
            </w:r>
          </w:p>
        </w:tc>
        <w:tc>
          <w:tcPr>
            <w:tcW w:w="915" w:type="dxa"/>
            <w:gridSpan w:val="4"/>
            <w:tcBorders>
              <w:bottom w:val="single" w:sz="2" w:space="0" w:color="auto"/>
            </w:tcBorders>
          </w:tcPr>
          <w:p w:rsidR="003F44F1" w:rsidRPr="004C7716" w:rsidRDefault="003F44F1" w:rsidP="004C7716">
            <w:pPr>
              <w:spacing w:line="360" w:lineRule="auto"/>
              <w:jc w:val="both"/>
              <w:rPr>
                <w:sz w:val="20"/>
                <w:szCs w:val="20"/>
              </w:rPr>
            </w:pPr>
            <w:r w:rsidRPr="004C7716">
              <w:rPr>
                <w:sz w:val="20"/>
                <w:szCs w:val="20"/>
              </w:rPr>
              <w:t>код</w:t>
            </w:r>
          </w:p>
        </w:tc>
        <w:tc>
          <w:tcPr>
            <w:tcW w:w="1995" w:type="dxa"/>
            <w:gridSpan w:val="13"/>
            <w:vMerge/>
            <w:tcBorders>
              <w:bottom w:val="single" w:sz="2" w:space="0" w:color="auto"/>
            </w:tcBorders>
          </w:tcPr>
          <w:p w:rsidR="003F44F1" w:rsidRPr="004C7716" w:rsidRDefault="003F44F1" w:rsidP="004C7716">
            <w:pPr>
              <w:spacing w:line="360" w:lineRule="auto"/>
              <w:jc w:val="both"/>
              <w:rPr>
                <w:sz w:val="20"/>
                <w:szCs w:val="20"/>
              </w:rPr>
            </w:pPr>
          </w:p>
        </w:tc>
        <w:tc>
          <w:tcPr>
            <w:tcW w:w="1786" w:type="dxa"/>
            <w:gridSpan w:val="10"/>
            <w:vMerge/>
            <w:tcBorders>
              <w:bottom w:val="single" w:sz="2" w:space="0" w:color="auto"/>
              <w:right w:val="single" w:sz="2" w:space="0" w:color="auto"/>
            </w:tcBorders>
          </w:tcPr>
          <w:p w:rsidR="003F44F1" w:rsidRPr="004C7716" w:rsidRDefault="003F44F1" w:rsidP="004C7716">
            <w:pPr>
              <w:spacing w:line="360" w:lineRule="auto"/>
              <w:jc w:val="both"/>
              <w:rPr>
                <w:sz w:val="20"/>
                <w:szCs w:val="20"/>
              </w:rPr>
            </w:pPr>
          </w:p>
        </w:tc>
      </w:tr>
      <w:tr w:rsidR="003F44F1" w:rsidRPr="004C7716" w:rsidTr="004C7716">
        <w:trPr>
          <w:cantSplit/>
        </w:trPr>
        <w:tc>
          <w:tcPr>
            <w:tcW w:w="4541" w:type="dxa"/>
            <w:gridSpan w:val="14"/>
            <w:tcBorders>
              <w:top w:val="single" w:sz="2" w:space="0" w:color="auto"/>
              <w:left w:val="single" w:sz="12" w:space="0" w:color="auto"/>
              <w:bottom w:val="single" w:sz="4" w:space="0" w:color="auto"/>
              <w:right w:val="single" w:sz="6" w:space="0" w:color="auto"/>
            </w:tcBorders>
            <w:vAlign w:val="center"/>
          </w:tcPr>
          <w:p w:rsidR="003F44F1" w:rsidRPr="004C7716" w:rsidRDefault="003F44F1" w:rsidP="004C7716">
            <w:pPr>
              <w:spacing w:line="360" w:lineRule="auto"/>
              <w:jc w:val="both"/>
              <w:rPr>
                <w:sz w:val="20"/>
                <w:szCs w:val="20"/>
              </w:rPr>
            </w:pPr>
            <w:r w:rsidRPr="004C7716">
              <w:rPr>
                <w:sz w:val="20"/>
                <w:szCs w:val="20"/>
              </w:rPr>
              <w:t>1</w:t>
            </w:r>
          </w:p>
        </w:tc>
        <w:tc>
          <w:tcPr>
            <w:tcW w:w="915" w:type="dxa"/>
            <w:gridSpan w:val="4"/>
            <w:tcBorders>
              <w:top w:val="single" w:sz="2" w:space="0" w:color="auto"/>
              <w:left w:val="single" w:sz="6" w:space="0" w:color="auto"/>
              <w:bottom w:val="single" w:sz="6"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2</w:t>
            </w:r>
          </w:p>
        </w:tc>
        <w:tc>
          <w:tcPr>
            <w:tcW w:w="1995" w:type="dxa"/>
            <w:gridSpan w:val="13"/>
            <w:tcBorders>
              <w:top w:val="single" w:sz="2" w:space="0" w:color="auto"/>
              <w:left w:val="single" w:sz="6" w:space="0" w:color="auto"/>
              <w:bottom w:val="single" w:sz="6"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3</w:t>
            </w:r>
          </w:p>
        </w:tc>
        <w:tc>
          <w:tcPr>
            <w:tcW w:w="1786" w:type="dxa"/>
            <w:gridSpan w:val="10"/>
            <w:tcBorders>
              <w:top w:val="single" w:sz="2" w:space="0" w:color="auto"/>
              <w:left w:val="single" w:sz="6" w:space="0" w:color="auto"/>
              <w:bottom w:val="single" w:sz="6" w:space="0" w:color="auto"/>
              <w:right w:val="single" w:sz="12" w:space="0" w:color="auto"/>
            </w:tcBorders>
          </w:tcPr>
          <w:p w:rsidR="003F44F1" w:rsidRPr="004C7716" w:rsidRDefault="003F44F1" w:rsidP="004C7716">
            <w:pPr>
              <w:spacing w:line="360" w:lineRule="auto"/>
              <w:jc w:val="both"/>
              <w:rPr>
                <w:sz w:val="20"/>
                <w:szCs w:val="20"/>
              </w:rPr>
            </w:pPr>
            <w:r w:rsidRPr="004C7716">
              <w:rPr>
                <w:sz w:val="20"/>
                <w:szCs w:val="20"/>
              </w:rPr>
              <w:t>4</w:t>
            </w:r>
          </w:p>
        </w:tc>
      </w:tr>
      <w:tr w:rsidR="003F44F1" w:rsidRPr="004C7716" w:rsidTr="004C7716">
        <w:trPr>
          <w:cantSplit/>
        </w:trPr>
        <w:tc>
          <w:tcPr>
            <w:tcW w:w="4541" w:type="dxa"/>
            <w:gridSpan w:val="14"/>
            <w:tcBorders>
              <w:left w:val="single" w:sz="12" w:space="0" w:color="auto"/>
              <w:bottom w:val="single" w:sz="4" w:space="0" w:color="auto"/>
              <w:right w:val="single" w:sz="6" w:space="0" w:color="auto"/>
            </w:tcBorders>
            <w:vAlign w:val="center"/>
          </w:tcPr>
          <w:p w:rsidR="009335E0" w:rsidRPr="004C7716" w:rsidRDefault="003F44F1" w:rsidP="004C7716">
            <w:pPr>
              <w:spacing w:line="360" w:lineRule="auto"/>
              <w:jc w:val="both"/>
              <w:rPr>
                <w:b/>
                <w:bCs/>
                <w:sz w:val="20"/>
                <w:szCs w:val="20"/>
              </w:rPr>
            </w:pPr>
            <w:r w:rsidRPr="004C7716">
              <w:rPr>
                <w:b/>
                <w:bCs/>
                <w:sz w:val="20"/>
                <w:szCs w:val="20"/>
              </w:rPr>
              <w:t>Остаток денежных средств</w:t>
            </w:r>
          </w:p>
          <w:p w:rsidR="003F44F1" w:rsidRPr="004C7716" w:rsidRDefault="003F44F1" w:rsidP="004C7716">
            <w:pPr>
              <w:spacing w:line="360" w:lineRule="auto"/>
              <w:jc w:val="both"/>
              <w:rPr>
                <w:b/>
                <w:bCs/>
                <w:sz w:val="20"/>
                <w:szCs w:val="20"/>
              </w:rPr>
            </w:pPr>
            <w:r w:rsidRPr="004C7716">
              <w:rPr>
                <w:b/>
                <w:bCs/>
                <w:sz w:val="20"/>
                <w:szCs w:val="20"/>
              </w:rPr>
              <w:t>на начало отчетного года</w:t>
            </w:r>
          </w:p>
        </w:tc>
        <w:tc>
          <w:tcPr>
            <w:tcW w:w="915" w:type="dxa"/>
            <w:gridSpan w:val="4"/>
            <w:tcBorders>
              <w:top w:val="single" w:sz="6" w:space="0" w:color="auto"/>
              <w:left w:val="single" w:sz="6" w:space="0" w:color="auto"/>
              <w:bottom w:val="single" w:sz="12"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010</w:t>
            </w:r>
          </w:p>
        </w:tc>
        <w:tc>
          <w:tcPr>
            <w:tcW w:w="1995" w:type="dxa"/>
            <w:gridSpan w:val="13"/>
            <w:tcBorders>
              <w:left w:val="single" w:sz="6" w:space="0" w:color="auto"/>
              <w:bottom w:val="single" w:sz="12"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99766</w:t>
            </w:r>
          </w:p>
        </w:tc>
        <w:tc>
          <w:tcPr>
            <w:tcW w:w="1786" w:type="dxa"/>
            <w:gridSpan w:val="10"/>
            <w:tcBorders>
              <w:left w:val="single" w:sz="6" w:space="0" w:color="auto"/>
              <w:bottom w:val="single" w:sz="12" w:space="0" w:color="auto"/>
              <w:right w:val="single" w:sz="12" w:space="0" w:color="auto"/>
            </w:tcBorders>
            <w:vAlign w:val="bottom"/>
          </w:tcPr>
          <w:p w:rsidR="003F44F1" w:rsidRPr="004C7716" w:rsidRDefault="003F44F1" w:rsidP="004C7716">
            <w:pPr>
              <w:spacing w:line="360" w:lineRule="auto"/>
              <w:jc w:val="both"/>
              <w:rPr>
                <w:sz w:val="20"/>
                <w:szCs w:val="20"/>
              </w:rPr>
            </w:pPr>
            <w:r w:rsidRPr="004C7716">
              <w:rPr>
                <w:sz w:val="20"/>
                <w:szCs w:val="20"/>
              </w:rPr>
              <w:t>255183</w:t>
            </w:r>
          </w:p>
        </w:tc>
      </w:tr>
      <w:tr w:rsidR="003F44F1" w:rsidRPr="004C7716" w:rsidTr="004C7716">
        <w:trPr>
          <w:cantSplit/>
        </w:trPr>
        <w:tc>
          <w:tcPr>
            <w:tcW w:w="4541" w:type="dxa"/>
            <w:gridSpan w:val="14"/>
            <w:tcBorders>
              <w:top w:val="single" w:sz="4" w:space="0" w:color="auto"/>
              <w:left w:val="single" w:sz="12" w:space="0" w:color="auto"/>
              <w:right w:val="single" w:sz="12" w:space="0" w:color="auto"/>
            </w:tcBorders>
            <w:vAlign w:val="center"/>
          </w:tcPr>
          <w:p w:rsidR="009335E0" w:rsidRPr="004C7716" w:rsidRDefault="003F44F1" w:rsidP="004C7716">
            <w:pPr>
              <w:spacing w:line="360" w:lineRule="auto"/>
              <w:jc w:val="both"/>
              <w:rPr>
                <w:b/>
                <w:bCs/>
                <w:sz w:val="20"/>
                <w:szCs w:val="20"/>
              </w:rPr>
            </w:pPr>
            <w:r w:rsidRPr="004C7716">
              <w:rPr>
                <w:b/>
                <w:bCs/>
                <w:sz w:val="20"/>
                <w:szCs w:val="20"/>
              </w:rPr>
              <w:t>Движение денежных средств</w:t>
            </w:r>
          </w:p>
          <w:p w:rsidR="003F44F1" w:rsidRPr="004C7716" w:rsidRDefault="003F44F1" w:rsidP="004C7716">
            <w:pPr>
              <w:spacing w:line="360" w:lineRule="auto"/>
              <w:jc w:val="both"/>
              <w:rPr>
                <w:b/>
                <w:bCs/>
                <w:sz w:val="20"/>
                <w:szCs w:val="20"/>
              </w:rPr>
            </w:pPr>
            <w:r w:rsidRPr="004C7716">
              <w:rPr>
                <w:b/>
                <w:bCs/>
                <w:sz w:val="20"/>
                <w:szCs w:val="20"/>
              </w:rPr>
              <w:t>по текущей деятельности</w:t>
            </w:r>
          </w:p>
        </w:tc>
        <w:tc>
          <w:tcPr>
            <w:tcW w:w="915" w:type="dxa"/>
            <w:gridSpan w:val="4"/>
            <w:vMerge w:val="restart"/>
            <w:tcBorders>
              <w:top w:val="single" w:sz="12" w:space="0" w:color="auto"/>
              <w:left w:val="single" w:sz="12"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020</w:t>
            </w:r>
          </w:p>
        </w:tc>
        <w:tc>
          <w:tcPr>
            <w:tcW w:w="1995" w:type="dxa"/>
            <w:gridSpan w:val="13"/>
            <w:vMerge w:val="restart"/>
            <w:tcBorders>
              <w:top w:val="single" w:sz="12" w:space="0" w:color="auto"/>
              <w:left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11713306</w:t>
            </w:r>
          </w:p>
        </w:tc>
        <w:tc>
          <w:tcPr>
            <w:tcW w:w="1786" w:type="dxa"/>
            <w:gridSpan w:val="10"/>
            <w:vMerge w:val="restart"/>
            <w:tcBorders>
              <w:top w:val="single" w:sz="12" w:space="0" w:color="auto"/>
              <w:left w:val="single" w:sz="6" w:space="0" w:color="auto"/>
              <w:right w:val="single" w:sz="12" w:space="0" w:color="auto"/>
            </w:tcBorders>
            <w:vAlign w:val="bottom"/>
          </w:tcPr>
          <w:p w:rsidR="003F44F1" w:rsidRPr="004C7716" w:rsidRDefault="003F44F1" w:rsidP="004C7716">
            <w:pPr>
              <w:spacing w:line="360" w:lineRule="auto"/>
              <w:jc w:val="both"/>
              <w:rPr>
                <w:sz w:val="20"/>
                <w:szCs w:val="20"/>
              </w:rPr>
            </w:pPr>
            <w:r w:rsidRPr="004C7716">
              <w:rPr>
                <w:sz w:val="20"/>
                <w:szCs w:val="20"/>
              </w:rPr>
              <w:t>13943276</w:t>
            </w:r>
          </w:p>
        </w:tc>
      </w:tr>
      <w:tr w:rsidR="003F44F1" w:rsidRPr="004C7716" w:rsidTr="004C7716">
        <w:trPr>
          <w:cantSplit/>
        </w:trPr>
        <w:tc>
          <w:tcPr>
            <w:tcW w:w="4541" w:type="dxa"/>
            <w:gridSpan w:val="14"/>
            <w:tcBorders>
              <w:left w:val="single" w:sz="12" w:space="0" w:color="auto"/>
              <w:bottom w:val="single" w:sz="4"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Средства, полученные от покупателей, заказчиков</w:t>
            </w:r>
          </w:p>
        </w:tc>
        <w:tc>
          <w:tcPr>
            <w:tcW w:w="915" w:type="dxa"/>
            <w:gridSpan w:val="4"/>
            <w:vMerge/>
            <w:tcBorders>
              <w:top w:val="single" w:sz="6" w:space="0" w:color="auto"/>
              <w:left w:val="single" w:sz="12" w:space="0" w:color="auto"/>
              <w:right w:val="single" w:sz="6" w:space="0" w:color="auto"/>
            </w:tcBorders>
          </w:tcPr>
          <w:p w:rsidR="003F44F1" w:rsidRPr="004C7716" w:rsidRDefault="003F44F1" w:rsidP="004C7716">
            <w:pPr>
              <w:spacing w:line="360" w:lineRule="auto"/>
              <w:jc w:val="both"/>
              <w:rPr>
                <w:sz w:val="20"/>
                <w:szCs w:val="20"/>
              </w:rPr>
            </w:pPr>
          </w:p>
        </w:tc>
        <w:tc>
          <w:tcPr>
            <w:tcW w:w="1995" w:type="dxa"/>
            <w:gridSpan w:val="13"/>
            <w:vMerge/>
            <w:tcBorders>
              <w:top w:val="single" w:sz="6" w:space="0" w:color="auto"/>
              <w:left w:val="single" w:sz="6" w:space="0" w:color="auto"/>
              <w:right w:val="single" w:sz="6" w:space="0" w:color="auto"/>
            </w:tcBorders>
          </w:tcPr>
          <w:p w:rsidR="003F44F1" w:rsidRPr="004C7716" w:rsidRDefault="003F44F1" w:rsidP="004C7716">
            <w:pPr>
              <w:spacing w:line="360" w:lineRule="auto"/>
              <w:jc w:val="both"/>
              <w:rPr>
                <w:sz w:val="20"/>
                <w:szCs w:val="20"/>
              </w:rPr>
            </w:pPr>
          </w:p>
        </w:tc>
        <w:tc>
          <w:tcPr>
            <w:tcW w:w="1786" w:type="dxa"/>
            <w:gridSpan w:val="10"/>
            <w:vMerge/>
            <w:tcBorders>
              <w:top w:val="single" w:sz="6" w:space="0" w:color="auto"/>
              <w:left w:val="single" w:sz="6" w:space="0" w:color="auto"/>
              <w:right w:val="single" w:sz="12" w:space="0" w:color="auto"/>
            </w:tcBorders>
          </w:tcPr>
          <w:p w:rsidR="003F44F1" w:rsidRPr="004C7716" w:rsidRDefault="003F44F1" w:rsidP="004C7716">
            <w:pPr>
              <w:spacing w:line="360" w:lineRule="auto"/>
              <w:jc w:val="both"/>
              <w:rPr>
                <w:sz w:val="20"/>
                <w:szCs w:val="20"/>
              </w:rPr>
            </w:pPr>
          </w:p>
        </w:tc>
      </w:tr>
      <w:tr w:rsidR="003F44F1" w:rsidRPr="004C7716" w:rsidTr="004C7716">
        <w:trPr>
          <w:cantSplit/>
        </w:trPr>
        <w:tc>
          <w:tcPr>
            <w:tcW w:w="4541" w:type="dxa"/>
            <w:gridSpan w:val="14"/>
            <w:tcBorders>
              <w:left w:val="single" w:sz="12" w:space="0" w:color="auto"/>
              <w:bottom w:val="single" w:sz="4" w:space="0" w:color="auto"/>
              <w:right w:val="single" w:sz="12" w:space="0" w:color="auto"/>
            </w:tcBorders>
            <w:vAlign w:val="center"/>
          </w:tcPr>
          <w:p w:rsidR="003F44F1" w:rsidRPr="004C7716" w:rsidRDefault="003F44F1" w:rsidP="004C7716">
            <w:pPr>
              <w:spacing w:line="360" w:lineRule="auto"/>
              <w:jc w:val="both"/>
              <w:rPr>
                <w:sz w:val="20"/>
                <w:szCs w:val="20"/>
              </w:rPr>
            </w:pPr>
          </w:p>
        </w:tc>
        <w:tc>
          <w:tcPr>
            <w:tcW w:w="915" w:type="dxa"/>
            <w:gridSpan w:val="4"/>
            <w:tcBorders>
              <w:left w:val="single" w:sz="12" w:space="0" w:color="auto"/>
              <w:bottom w:val="single" w:sz="6"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030</w:t>
            </w:r>
          </w:p>
        </w:tc>
        <w:tc>
          <w:tcPr>
            <w:tcW w:w="1995" w:type="dxa"/>
            <w:gridSpan w:val="13"/>
            <w:tcBorders>
              <w:left w:val="single" w:sz="6" w:space="0" w:color="auto"/>
              <w:bottom w:val="single" w:sz="6"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noBreakHyphen/>
            </w:r>
          </w:p>
        </w:tc>
        <w:tc>
          <w:tcPr>
            <w:tcW w:w="1786" w:type="dxa"/>
            <w:gridSpan w:val="10"/>
            <w:tcBorders>
              <w:left w:val="single" w:sz="6" w:space="0" w:color="auto"/>
              <w:bottom w:val="single" w:sz="6" w:space="0" w:color="auto"/>
              <w:right w:val="single" w:sz="12" w:space="0" w:color="auto"/>
            </w:tcBorders>
          </w:tcPr>
          <w:p w:rsidR="003F44F1" w:rsidRPr="004C7716" w:rsidRDefault="003F44F1" w:rsidP="004C7716">
            <w:pPr>
              <w:spacing w:line="360" w:lineRule="auto"/>
              <w:jc w:val="both"/>
              <w:rPr>
                <w:sz w:val="20"/>
                <w:szCs w:val="20"/>
              </w:rPr>
            </w:pPr>
            <w:r w:rsidRPr="004C7716">
              <w:rPr>
                <w:sz w:val="20"/>
                <w:szCs w:val="20"/>
              </w:rPr>
              <w:noBreakHyphen/>
            </w:r>
          </w:p>
        </w:tc>
      </w:tr>
      <w:tr w:rsidR="003F44F1" w:rsidRPr="004C7716" w:rsidTr="004C7716">
        <w:trPr>
          <w:cantSplit/>
        </w:trPr>
        <w:tc>
          <w:tcPr>
            <w:tcW w:w="4541" w:type="dxa"/>
            <w:gridSpan w:val="14"/>
            <w:tcBorders>
              <w:top w:val="single" w:sz="4" w:space="0" w:color="auto"/>
              <w:left w:val="single" w:sz="12" w:space="0" w:color="auto"/>
              <w:bottom w:val="single" w:sz="4"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Прочие доходы</w:t>
            </w:r>
          </w:p>
        </w:tc>
        <w:tc>
          <w:tcPr>
            <w:tcW w:w="915" w:type="dxa"/>
            <w:gridSpan w:val="4"/>
            <w:tcBorders>
              <w:top w:val="single" w:sz="6" w:space="0" w:color="auto"/>
              <w:left w:val="single" w:sz="12" w:space="0" w:color="auto"/>
              <w:bottom w:val="single" w:sz="6"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040</w:t>
            </w:r>
          </w:p>
        </w:tc>
        <w:tc>
          <w:tcPr>
            <w:tcW w:w="1995" w:type="dxa"/>
            <w:gridSpan w:val="13"/>
            <w:tcBorders>
              <w:top w:val="single" w:sz="6" w:space="0" w:color="auto"/>
              <w:left w:val="single" w:sz="6" w:space="0" w:color="auto"/>
              <w:bottom w:val="single" w:sz="6"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249895</w:t>
            </w:r>
          </w:p>
        </w:tc>
        <w:tc>
          <w:tcPr>
            <w:tcW w:w="1786" w:type="dxa"/>
            <w:gridSpan w:val="10"/>
            <w:tcBorders>
              <w:top w:val="single" w:sz="6" w:space="0" w:color="auto"/>
              <w:left w:val="single" w:sz="6" w:space="0" w:color="auto"/>
              <w:bottom w:val="single" w:sz="6" w:space="0" w:color="auto"/>
              <w:right w:val="single" w:sz="12" w:space="0" w:color="auto"/>
            </w:tcBorders>
          </w:tcPr>
          <w:p w:rsidR="003F44F1" w:rsidRPr="004C7716" w:rsidRDefault="003F44F1" w:rsidP="004C7716">
            <w:pPr>
              <w:spacing w:line="360" w:lineRule="auto"/>
              <w:jc w:val="both"/>
              <w:rPr>
                <w:sz w:val="20"/>
                <w:szCs w:val="20"/>
              </w:rPr>
            </w:pPr>
            <w:r w:rsidRPr="004C7716">
              <w:rPr>
                <w:sz w:val="20"/>
                <w:szCs w:val="20"/>
              </w:rPr>
              <w:t>486147</w:t>
            </w:r>
          </w:p>
        </w:tc>
      </w:tr>
      <w:tr w:rsidR="003F44F1" w:rsidRPr="004C7716" w:rsidTr="004C7716">
        <w:trPr>
          <w:cantSplit/>
        </w:trPr>
        <w:tc>
          <w:tcPr>
            <w:tcW w:w="4541" w:type="dxa"/>
            <w:gridSpan w:val="14"/>
            <w:tcBorders>
              <w:top w:val="single" w:sz="4" w:space="0" w:color="auto"/>
              <w:left w:val="single" w:sz="12" w:space="0" w:color="auto"/>
              <w:bottom w:val="single" w:sz="4"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Денежные средства, направленные:</w:t>
            </w:r>
          </w:p>
        </w:tc>
        <w:tc>
          <w:tcPr>
            <w:tcW w:w="915" w:type="dxa"/>
            <w:gridSpan w:val="4"/>
            <w:tcBorders>
              <w:top w:val="single" w:sz="6" w:space="0" w:color="auto"/>
              <w:left w:val="single" w:sz="12" w:space="0" w:color="auto"/>
              <w:bottom w:val="single" w:sz="6"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100</w:t>
            </w:r>
          </w:p>
        </w:tc>
        <w:tc>
          <w:tcPr>
            <w:tcW w:w="399" w:type="dxa"/>
            <w:gridSpan w:val="2"/>
            <w:tcBorders>
              <w:top w:val="single" w:sz="6" w:space="0" w:color="auto"/>
              <w:left w:val="single" w:sz="6" w:space="0" w:color="auto"/>
              <w:bottom w:val="single" w:sz="6" w:space="0" w:color="auto"/>
            </w:tcBorders>
          </w:tcPr>
          <w:p w:rsidR="003F44F1" w:rsidRPr="004C7716" w:rsidRDefault="003F44F1" w:rsidP="004C7716">
            <w:pPr>
              <w:spacing w:line="360" w:lineRule="auto"/>
              <w:jc w:val="both"/>
              <w:rPr>
                <w:sz w:val="20"/>
                <w:szCs w:val="20"/>
              </w:rPr>
            </w:pPr>
            <w:r w:rsidRPr="004C7716">
              <w:rPr>
                <w:sz w:val="20"/>
                <w:szCs w:val="20"/>
              </w:rPr>
              <w:t>(</w:t>
            </w:r>
          </w:p>
        </w:tc>
        <w:tc>
          <w:tcPr>
            <w:tcW w:w="1196" w:type="dxa"/>
            <w:gridSpan w:val="10"/>
            <w:tcBorders>
              <w:top w:val="single" w:sz="6" w:space="0" w:color="auto"/>
              <w:bottom w:val="single" w:sz="6" w:space="0" w:color="auto"/>
            </w:tcBorders>
          </w:tcPr>
          <w:p w:rsidR="003F44F1" w:rsidRPr="004C7716" w:rsidRDefault="003F44F1" w:rsidP="004C7716">
            <w:pPr>
              <w:spacing w:line="360" w:lineRule="auto"/>
              <w:jc w:val="both"/>
              <w:rPr>
                <w:sz w:val="20"/>
                <w:szCs w:val="20"/>
              </w:rPr>
            </w:pPr>
            <w:r w:rsidRPr="004C7716">
              <w:rPr>
                <w:sz w:val="20"/>
                <w:szCs w:val="20"/>
              </w:rPr>
              <w:t>12246396</w:t>
            </w:r>
          </w:p>
        </w:tc>
        <w:tc>
          <w:tcPr>
            <w:tcW w:w="400" w:type="dxa"/>
            <w:tcBorders>
              <w:top w:val="single" w:sz="6" w:space="0" w:color="auto"/>
              <w:left w:val="nil"/>
              <w:bottom w:val="single" w:sz="6"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w:t>
            </w:r>
          </w:p>
        </w:tc>
        <w:tc>
          <w:tcPr>
            <w:tcW w:w="407" w:type="dxa"/>
            <w:gridSpan w:val="2"/>
            <w:tcBorders>
              <w:top w:val="single" w:sz="6" w:space="0" w:color="auto"/>
              <w:left w:val="single" w:sz="6" w:space="0" w:color="auto"/>
              <w:bottom w:val="single" w:sz="6" w:space="0" w:color="auto"/>
            </w:tcBorders>
          </w:tcPr>
          <w:p w:rsidR="003F44F1" w:rsidRPr="004C7716" w:rsidRDefault="003F44F1" w:rsidP="004C7716">
            <w:pPr>
              <w:spacing w:line="360" w:lineRule="auto"/>
              <w:jc w:val="both"/>
              <w:rPr>
                <w:sz w:val="20"/>
                <w:szCs w:val="20"/>
              </w:rPr>
            </w:pPr>
            <w:r w:rsidRPr="004C7716">
              <w:rPr>
                <w:sz w:val="20"/>
                <w:szCs w:val="20"/>
              </w:rPr>
              <w:t>(</w:t>
            </w:r>
          </w:p>
        </w:tc>
        <w:tc>
          <w:tcPr>
            <w:tcW w:w="1096" w:type="dxa"/>
            <w:gridSpan w:val="7"/>
            <w:tcBorders>
              <w:top w:val="single" w:sz="6" w:space="0" w:color="auto"/>
              <w:bottom w:val="single" w:sz="6" w:space="0" w:color="auto"/>
            </w:tcBorders>
          </w:tcPr>
          <w:p w:rsidR="003F44F1" w:rsidRPr="004C7716" w:rsidRDefault="003F44F1" w:rsidP="004C7716">
            <w:pPr>
              <w:spacing w:line="360" w:lineRule="auto"/>
              <w:jc w:val="both"/>
              <w:rPr>
                <w:sz w:val="20"/>
                <w:szCs w:val="20"/>
              </w:rPr>
            </w:pPr>
            <w:r w:rsidRPr="004C7716">
              <w:rPr>
                <w:sz w:val="20"/>
                <w:szCs w:val="20"/>
              </w:rPr>
              <w:t>13622609</w:t>
            </w:r>
          </w:p>
        </w:tc>
        <w:tc>
          <w:tcPr>
            <w:tcW w:w="283" w:type="dxa"/>
            <w:tcBorders>
              <w:top w:val="single" w:sz="6" w:space="0" w:color="auto"/>
              <w:left w:val="nil"/>
              <w:bottom w:val="single" w:sz="6" w:space="0" w:color="auto"/>
              <w:right w:val="single" w:sz="12" w:space="0" w:color="auto"/>
            </w:tcBorders>
          </w:tcPr>
          <w:p w:rsidR="003F44F1" w:rsidRPr="004C7716" w:rsidRDefault="003F44F1" w:rsidP="004C7716">
            <w:pPr>
              <w:spacing w:line="360" w:lineRule="auto"/>
              <w:jc w:val="both"/>
              <w:rPr>
                <w:sz w:val="20"/>
                <w:szCs w:val="20"/>
              </w:rPr>
            </w:pPr>
            <w:r w:rsidRPr="004C7716">
              <w:rPr>
                <w:sz w:val="20"/>
                <w:szCs w:val="20"/>
              </w:rPr>
              <w:t>)</w:t>
            </w:r>
          </w:p>
        </w:tc>
      </w:tr>
      <w:tr w:rsidR="003F44F1" w:rsidRPr="004C7716" w:rsidTr="004C7716">
        <w:trPr>
          <w:cantSplit/>
        </w:trPr>
        <w:tc>
          <w:tcPr>
            <w:tcW w:w="4541" w:type="dxa"/>
            <w:gridSpan w:val="14"/>
            <w:tcBorders>
              <w:top w:val="single" w:sz="4" w:space="0" w:color="auto"/>
              <w:left w:val="single" w:sz="12" w:space="0" w:color="auto"/>
              <w:bottom w:val="single" w:sz="4" w:space="0" w:color="auto"/>
              <w:right w:val="single" w:sz="12" w:space="0" w:color="auto"/>
            </w:tcBorders>
            <w:vAlign w:val="center"/>
          </w:tcPr>
          <w:p w:rsidR="009335E0" w:rsidRPr="004C7716" w:rsidRDefault="003F44F1" w:rsidP="004C7716">
            <w:pPr>
              <w:spacing w:line="360" w:lineRule="auto"/>
              <w:jc w:val="both"/>
              <w:rPr>
                <w:sz w:val="20"/>
                <w:szCs w:val="20"/>
              </w:rPr>
            </w:pPr>
            <w:r w:rsidRPr="004C7716">
              <w:rPr>
                <w:sz w:val="20"/>
                <w:szCs w:val="20"/>
              </w:rPr>
              <w:t>на оплату приобретенных товаров, работ, услуг,</w:t>
            </w:r>
          </w:p>
          <w:p w:rsidR="003F44F1" w:rsidRPr="004C7716" w:rsidRDefault="003F44F1" w:rsidP="004C7716">
            <w:pPr>
              <w:spacing w:line="360" w:lineRule="auto"/>
              <w:jc w:val="both"/>
              <w:rPr>
                <w:sz w:val="20"/>
                <w:szCs w:val="20"/>
              </w:rPr>
            </w:pPr>
            <w:r w:rsidRPr="004C7716">
              <w:rPr>
                <w:sz w:val="20"/>
                <w:szCs w:val="20"/>
              </w:rPr>
              <w:t>сырья и иных оборотных активов</w:t>
            </w:r>
          </w:p>
        </w:tc>
        <w:tc>
          <w:tcPr>
            <w:tcW w:w="915" w:type="dxa"/>
            <w:gridSpan w:val="4"/>
            <w:tcBorders>
              <w:top w:val="single" w:sz="6" w:space="0" w:color="auto"/>
              <w:left w:val="single" w:sz="12" w:space="0" w:color="auto"/>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150</w:t>
            </w:r>
          </w:p>
        </w:tc>
        <w:tc>
          <w:tcPr>
            <w:tcW w:w="399" w:type="dxa"/>
            <w:gridSpan w:val="2"/>
            <w:tcBorders>
              <w:top w:val="single" w:sz="6" w:space="0" w:color="auto"/>
              <w:left w:val="single" w:sz="6" w:space="0" w:color="auto"/>
              <w:bottom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c>
          <w:tcPr>
            <w:tcW w:w="1196" w:type="dxa"/>
            <w:gridSpan w:val="10"/>
            <w:tcBorders>
              <w:top w:val="single" w:sz="6" w:space="0" w:color="auto"/>
              <w:bottom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4211827</w:t>
            </w:r>
          </w:p>
        </w:tc>
        <w:tc>
          <w:tcPr>
            <w:tcW w:w="400" w:type="dxa"/>
            <w:tcBorders>
              <w:top w:val="single" w:sz="6" w:space="0" w:color="auto"/>
              <w:left w:val="nil"/>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c>
          <w:tcPr>
            <w:tcW w:w="407" w:type="dxa"/>
            <w:gridSpan w:val="2"/>
            <w:tcBorders>
              <w:top w:val="single" w:sz="6" w:space="0" w:color="auto"/>
              <w:left w:val="single" w:sz="6" w:space="0" w:color="auto"/>
              <w:bottom w:val="single" w:sz="6" w:space="0" w:color="auto"/>
            </w:tcBorders>
            <w:vAlign w:val="bottom"/>
          </w:tcPr>
          <w:p w:rsidR="003F44F1" w:rsidRPr="004C7716" w:rsidRDefault="003F44F1" w:rsidP="004C7716">
            <w:pPr>
              <w:spacing w:line="360" w:lineRule="auto"/>
              <w:jc w:val="both"/>
              <w:rPr>
                <w:sz w:val="20"/>
                <w:szCs w:val="20"/>
              </w:rPr>
            </w:pPr>
          </w:p>
        </w:tc>
        <w:tc>
          <w:tcPr>
            <w:tcW w:w="1096" w:type="dxa"/>
            <w:gridSpan w:val="7"/>
            <w:tcBorders>
              <w:top w:val="single" w:sz="6" w:space="0" w:color="auto"/>
              <w:bottom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5616543</w:t>
            </w:r>
          </w:p>
        </w:tc>
        <w:tc>
          <w:tcPr>
            <w:tcW w:w="283" w:type="dxa"/>
            <w:tcBorders>
              <w:top w:val="single" w:sz="6" w:space="0" w:color="auto"/>
              <w:left w:val="nil"/>
              <w:bottom w:val="single" w:sz="6" w:space="0" w:color="auto"/>
              <w:right w:val="single" w:sz="12" w:space="0" w:color="auto"/>
            </w:tcBorders>
            <w:vAlign w:val="bottom"/>
          </w:tcPr>
          <w:p w:rsidR="003F44F1" w:rsidRPr="004C7716" w:rsidRDefault="003F44F1" w:rsidP="004C7716">
            <w:pPr>
              <w:spacing w:line="360" w:lineRule="auto"/>
              <w:jc w:val="both"/>
              <w:rPr>
                <w:sz w:val="20"/>
                <w:szCs w:val="20"/>
              </w:rPr>
            </w:pPr>
          </w:p>
        </w:tc>
      </w:tr>
      <w:tr w:rsidR="003F44F1" w:rsidRPr="004C7716" w:rsidTr="004C7716">
        <w:trPr>
          <w:cantSplit/>
        </w:trPr>
        <w:tc>
          <w:tcPr>
            <w:tcW w:w="4541" w:type="dxa"/>
            <w:gridSpan w:val="14"/>
            <w:tcBorders>
              <w:top w:val="single" w:sz="4" w:space="0" w:color="auto"/>
              <w:left w:val="single" w:sz="12" w:space="0" w:color="auto"/>
              <w:bottom w:val="single" w:sz="4"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на оплату труда</w:t>
            </w:r>
          </w:p>
        </w:tc>
        <w:tc>
          <w:tcPr>
            <w:tcW w:w="915" w:type="dxa"/>
            <w:gridSpan w:val="4"/>
            <w:tcBorders>
              <w:top w:val="single" w:sz="6" w:space="0" w:color="auto"/>
              <w:left w:val="single" w:sz="12" w:space="0" w:color="auto"/>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160</w:t>
            </w:r>
          </w:p>
        </w:tc>
        <w:tc>
          <w:tcPr>
            <w:tcW w:w="399" w:type="dxa"/>
            <w:gridSpan w:val="2"/>
            <w:tcBorders>
              <w:top w:val="single" w:sz="6" w:space="0" w:color="auto"/>
              <w:left w:val="single" w:sz="6" w:space="0" w:color="auto"/>
              <w:bottom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c>
          <w:tcPr>
            <w:tcW w:w="1196" w:type="dxa"/>
            <w:gridSpan w:val="10"/>
            <w:tcBorders>
              <w:top w:val="single" w:sz="6" w:space="0" w:color="auto"/>
              <w:bottom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751979</w:t>
            </w:r>
          </w:p>
        </w:tc>
        <w:tc>
          <w:tcPr>
            <w:tcW w:w="400" w:type="dxa"/>
            <w:tcBorders>
              <w:top w:val="single" w:sz="6" w:space="0" w:color="auto"/>
              <w:left w:val="nil"/>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c>
          <w:tcPr>
            <w:tcW w:w="407" w:type="dxa"/>
            <w:gridSpan w:val="2"/>
            <w:tcBorders>
              <w:top w:val="single" w:sz="6" w:space="0" w:color="auto"/>
              <w:left w:val="single" w:sz="6" w:space="0" w:color="auto"/>
              <w:bottom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c>
          <w:tcPr>
            <w:tcW w:w="1096" w:type="dxa"/>
            <w:gridSpan w:val="7"/>
            <w:tcBorders>
              <w:top w:val="single" w:sz="6" w:space="0" w:color="auto"/>
              <w:bottom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706527</w:t>
            </w:r>
          </w:p>
        </w:tc>
        <w:tc>
          <w:tcPr>
            <w:tcW w:w="283" w:type="dxa"/>
            <w:tcBorders>
              <w:top w:val="single" w:sz="6" w:space="0" w:color="auto"/>
              <w:left w:val="nil"/>
              <w:bottom w:val="single" w:sz="6" w:space="0" w:color="auto"/>
              <w:right w:val="single" w:sz="12"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r>
      <w:tr w:rsidR="003F44F1" w:rsidRPr="004C7716" w:rsidTr="004C7716">
        <w:trPr>
          <w:cantSplit/>
        </w:trPr>
        <w:tc>
          <w:tcPr>
            <w:tcW w:w="4541" w:type="dxa"/>
            <w:gridSpan w:val="14"/>
            <w:tcBorders>
              <w:top w:val="single" w:sz="4" w:space="0" w:color="auto"/>
              <w:left w:val="single" w:sz="12" w:space="0" w:color="auto"/>
              <w:bottom w:val="single" w:sz="4"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на выплату дивидендов, процентов</w:t>
            </w:r>
          </w:p>
        </w:tc>
        <w:tc>
          <w:tcPr>
            <w:tcW w:w="915" w:type="dxa"/>
            <w:gridSpan w:val="4"/>
            <w:tcBorders>
              <w:top w:val="single" w:sz="6" w:space="0" w:color="auto"/>
              <w:left w:val="single" w:sz="12" w:space="0" w:color="auto"/>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170</w:t>
            </w:r>
          </w:p>
        </w:tc>
        <w:tc>
          <w:tcPr>
            <w:tcW w:w="399" w:type="dxa"/>
            <w:gridSpan w:val="2"/>
            <w:tcBorders>
              <w:top w:val="single" w:sz="6" w:space="0" w:color="auto"/>
              <w:left w:val="single" w:sz="6" w:space="0" w:color="auto"/>
              <w:bottom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c>
          <w:tcPr>
            <w:tcW w:w="1196" w:type="dxa"/>
            <w:gridSpan w:val="10"/>
            <w:tcBorders>
              <w:top w:val="single" w:sz="6" w:space="0" w:color="auto"/>
              <w:bottom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44175</w:t>
            </w:r>
          </w:p>
        </w:tc>
        <w:tc>
          <w:tcPr>
            <w:tcW w:w="400" w:type="dxa"/>
            <w:tcBorders>
              <w:top w:val="single" w:sz="6" w:space="0" w:color="auto"/>
              <w:left w:val="nil"/>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c>
          <w:tcPr>
            <w:tcW w:w="407" w:type="dxa"/>
            <w:gridSpan w:val="2"/>
            <w:tcBorders>
              <w:top w:val="single" w:sz="6" w:space="0" w:color="auto"/>
              <w:left w:val="single" w:sz="6" w:space="0" w:color="auto"/>
              <w:bottom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c>
          <w:tcPr>
            <w:tcW w:w="1096" w:type="dxa"/>
            <w:gridSpan w:val="7"/>
            <w:tcBorders>
              <w:top w:val="single" w:sz="6" w:space="0" w:color="auto"/>
              <w:bottom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25211</w:t>
            </w:r>
          </w:p>
        </w:tc>
        <w:tc>
          <w:tcPr>
            <w:tcW w:w="283" w:type="dxa"/>
            <w:tcBorders>
              <w:top w:val="single" w:sz="6" w:space="0" w:color="auto"/>
              <w:left w:val="nil"/>
              <w:bottom w:val="single" w:sz="6" w:space="0" w:color="auto"/>
              <w:right w:val="single" w:sz="12"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r>
      <w:tr w:rsidR="003F44F1" w:rsidRPr="004C7716" w:rsidTr="004C7716">
        <w:trPr>
          <w:cantSplit/>
        </w:trPr>
        <w:tc>
          <w:tcPr>
            <w:tcW w:w="4541" w:type="dxa"/>
            <w:gridSpan w:val="14"/>
            <w:tcBorders>
              <w:top w:val="single" w:sz="4" w:space="0" w:color="auto"/>
              <w:left w:val="single" w:sz="12" w:space="0" w:color="auto"/>
              <w:bottom w:val="single" w:sz="4"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на расчеты по налогам и сборам</w:t>
            </w:r>
          </w:p>
        </w:tc>
        <w:tc>
          <w:tcPr>
            <w:tcW w:w="915" w:type="dxa"/>
            <w:gridSpan w:val="4"/>
            <w:tcBorders>
              <w:top w:val="single" w:sz="6" w:space="0" w:color="auto"/>
              <w:left w:val="single" w:sz="12" w:space="0" w:color="auto"/>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180</w:t>
            </w:r>
          </w:p>
        </w:tc>
        <w:tc>
          <w:tcPr>
            <w:tcW w:w="399" w:type="dxa"/>
            <w:gridSpan w:val="2"/>
            <w:tcBorders>
              <w:top w:val="single" w:sz="6" w:space="0" w:color="auto"/>
              <w:left w:val="single" w:sz="6" w:space="0" w:color="auto"/>
              <w:bottom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c>
          <w:tcPr>
            <w:tcW w:w="1196" w:type="dxa"/>
            <w:gridSpan w:val="10"/>
            <w:tcBorders>
              <w:top w:val="single" w:sz="6" w:space="0" w:color="auto"/>
              <w:bottom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7095816</w:t>
            </w:r>
          </w:p>
        </w:tc>
        <w:tc>
          <w:tcPr>
            <w:tcW w:w="400" w:type="dxa"/>
            <w:tcBorders>
              <w:top w:val="single" w:sz="6" w:space="0" w:color="auto"/>
              <w:left w:val="nil"/>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c>
          <w:tcPr>
            <w:tcW w:w="407" w:type="dxa"/>
            <w:gridSpan w:val="2"/>
            <w:tcBorders>
              <w:top w:val="single" w:sz="6" w:space="0" w:color="auto"/>
              <w:left w:val="single" w:sz="6" w:space="0" w:color="auto"/>
              <w:bottom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c>
          <w:tcPr>
            <w:tcW w:w="1096" w:type="dxa"/>
            <w:gridSpan w:val="7"/>
            <w:tcBorders>
              <w:top w:val="single" w:sz="6" w:space="0" w:color="auto"/>
              <w:bottom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7136548</w:t>
            </w:r>
          </w:p>
        </w:tc>
        <w:tc>
          <w:tcPr>
            <w:tcW w:w="283" w:type="dxa"/>
            <w:tcBorders>
              <w:top w:val="single" w:sz="6" w:space="0" w:color="auto"/>
              <w:left w:val="nil"/>
              <w:bottom w:val="single" w:sz="6" w:space="0" w:color="auto"/>
              <w:right w:val="single" w:sz="12"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r>
      <w:tr w:rsidR="003F44F1" w:rsidRPr="004C7716" w:rsidTr="004C7716">
        <w:trPr>
          <w:cantSplit/>
        </w:trPr>
        <w:tc>
          <w:tcPr>
            <w:tcW w:w="4541" w:type="dxa"/>
            <w:gridSpan w:val="14"/>
            <w:tcBorders>
              <w:top w:val="single" w:sz="4" w:space="0" w:color="auto"/>
              <w:left w:val="single" w:sz="12" w:space="0" w:color="auto"/>
              <w:bottom w:val="single" w:sz="4"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noBreakHyphen/>
            </w:r>
          </w:p>
        </w:tc>
        <w:tc>
          <w:tcPr>
            <w:tcW w:w="915" w:type="dxa"/>
            <w:gridSpan w:val="4"/>
            <w:tcBorders>
              <w:top w:val="single" w:sz="6" w:space="0" w:color="auto"/>
              <w:left w:val="single" w:sz="12" w:space="0" w:color="auto"/>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185</w:t>
            </w:r>
          </w:p>
        </w:tc>
        <w:tc>
          <w:tcPr>
            <w:tcW w:w="399" w:type="dxa"/>
            <w:gridSpan w:val="2"/>
            <w:tcBorders>
              <w:top w:val="single" w:sz="6" w:space="0" w:color="auto"/>
              <w:left w:val="single" w:sz="6" w:space="0" w:color="auto"/>
              <w:bottom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c>
          <w:tcPr>
            <w:tcW w:w="1196" w:type="dxa"/>
            <w:gridSpan w:val="10"/>
            <w:tcBorders>
              <w:top w:val="single" w:sz="6" w:space="0" w:color="auto"/>
              <w:bottom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400" w:type="dxa"/>
            <w:tcBorders>
              <w:top w:val="single" w:sz="6" w:space="0" w:color="auto"/>
              <w:left w:val="nil"/>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c>
          <w:tcPr>
            <w:tcW w:w="407" w:type="dxa"/>
            <w:gridSpan w:val="2"/>
            <w:tcBorders>
              <w:top w:val="single" w:sz="6" w:space="0" w:color="auto"/>
              <w:left w:val="single" w:sz="6" w:space="0" w:color="auto"/>
              <w:bottom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c>
          <w:tcPr>
            <w:tcW w:w="1096" w:type="dxa"/>
            <w:gridSpan w:val="7"/>
            <w:tcBorders>
              <w:top w:val="single" w:sz="6" w:space="0" w:color="auto"/>
              <w:bottom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283" w:type="dxa"/>
            <w:tcBorders>
              <w:top w:val="single" w:sz="6" w:space="0" w:color="auto"/>
              <w:left w:val="nil"/>
              <w:bottom w:val="single" w:sz="6" w:space="0" w:color="auto"/>
              <w:right w:val="single" w:sz="12"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r>
      <w:tr w:rsidR="003F44F1" w:rsidRPr="004C7716" w:rsidTr="004C7716">
        <w:trPr>
          <w:cantSplit/>
        </w:trPr>
        <w:tc>
          <w:tcPr>
            <w:tcW w:w="4541" w:type="dxa"/>
            <w:gridSpan w:val="14"/>
            <w:tcBorders>
              <w:top w:val="single" w:sz="4" w:space="0" w:color="auto"/>
              <w:left w:val="single" w:sz="12" w:space="0" w:color="auto"/>
              <w:bottom w:val="single" w:sz="4"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на прочие расходы</w:t>
            </w:r>
          </w:p>
        </w:tc>
        <w:tc>
          <w:tcPr>
            <w:tcW w:w="915" w:type="dxa"/>
            <w:gridSpan w:val="4"/>
            <w:tcBorders>
              <w:top w:val="single" w:sz="6" w:space="0" w:color="auto"/>
              <w:left w:val="single" w:sz="12" w:space="0" w:color="auto"/>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190</w:t>
            </w:r>
          </w:p>
        </w:tc>
        <w:tc>
          <w:tcPr>
            <w:tcW w:w="399" w:type="dxa"/>
            <w:gridSpan w:val="2"/>
            <w:tcBorders>
              <w:top w:val="single" w:sz="6" w:space="0" w:color="auto"/>
              <w:left w:val="single" w:sz="6" w:space="0" w:color="auto"/>
              <w:bottom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c>
          <w:tcPr>
            <w:tcW w:w="1196" w:type="dxa"/>
            <w:gridSpan w:val="10"/>
            <w:tcBorders>
              <w:top w:val="single" w:sz="6" w:space="0" w:color="auto"/>
              <w:bottom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142599</w:t>
            </w:r>
          </w:p>
        </w:tc>
        <w:tc>
          <w:tcPr>
            <w:tcW w:w="400" w:type="dxa"/>
            <w:tcBorders>
              <w:top w:val="single" w:sz="6" w:space="0" w:color="auto"/>
              <w:left w:val="nil"/>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c>
          <w:tcPr>
            <w:tcW w:w="407" w:type="dxa"/>
            <w:gridSpan w:val="2"/>
            <w:tcBorders>
              <w:top w:val="single" w:sz="6" w:space="0" w:color="auto"/>
              <w:left w:val="single" w:sz="6" w:space="0" w:color="auto"/>
              <w:bottom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c>
          <w:tcPr>
            <w:tcW w:w="1096" w:type="dxa"/>
            <w:gridSpan w:val="7"/>
            <w:tcBorders>
              <w:top w:val="single" w:sz="6" w:space="0" w:color="auto"/>
              <w:bottom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137780</w:t>
            </w:r>
          </w:p>
        </w:tc>
        <w:tc>
          <w:tcPr>
            <w:tcW w:w="283" w:type="dxa"/>
            <w:tcBorders>
              <w:top w:val="single" w:sz="6" w:space="0" w:color="auto"/>
              <w:left w:val="nil"/>
              <w:bottom w:val="single" w:sz="6" w:space="0" w:color="auto"/>
              <w:right w:val="single" w:sz="12"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r>
      <w:tr w:rsidR="003F44F1" w:rsidRPr="004C7716" w:rsidTr="004C7716">
        <w:trPr>
          <w:cantSplit/>
        </w:trPr>
        <w:tc>
          <w:tcPr>
            <w:tcW w:w="4541" w:type="dxa"/>
            <w:gridSpan w:val="14"/>
            <w:tcBorders>
              <w:top w:val="single" w:sz="4" w:space="0" w:color="auto"/>
              <w:left w:val="single" w:sz="12" w:space="0" w:color="auto"/>
              <w:bottom w:val="single" w:sz="4"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Чистые денежные средства от текущей деятельности</w:t>
            </w:r>
          </w:p>
        </w:tc>
        <w:tc>
          <w:tcPr>
            <w:tcW w:w="915" w:type="dxa"/>
            <w:gridSpan w:val="4"/>
            <w:tcBorders>
              <w:top w:val="single" w:sz="6" w:space="0" w:color="auto"/>
              <w:left w:val="single" w:sz="12" w:space="0" w:color="auto"/>
              <w:bottom w:val="single" w:sz="6"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200</w:t>
            </w:r>
          </w:p>
        </w:tc>
        <w:tc>
          <w:tcPr>
            <w:tcW w:w="1995" w:type="dxa"/>
            <w:gridSpan w:val="13"/>
            <w:tcBorders>
              <w:top w:val="single" w:sz="6" w:space="0" w:color="auto"/>
              <w:left w:val="single" w:sz="6" w:space="0" w:color="auto"/>
              <w:bottom w:val="single" w:sz="6"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(283195)</w:t>
            </w:r>
          </w:p>
        </w:tc>
        <w:tc>
          <w:tcPr>
            <w:tcW w:w="1786" w:type="dxa"/>
            <w:gridSpan w:val="10"/>
            <w:tcBorders>
              <w:top w:val="single" w:sz="6" w:space="0" w:color="auto"/>
              <w:left w:val="single" w:sz="6" w:space="0" w:color="auto"/>
              <w:bottom w:val="single" w:sz="6" w:space="0" w:color="auto"/>
              <w:right w:val="single" w:sz="12" w:space="0" w:color="auto"/>
            </w:tcBorders>
          </w:tcPr>
          <w:p w:rsidR="003F44F1" w:rsidRPr="004C7716" w:rsidRDefault="003F44F1" w:rsidP="004C7716">
            <w:pPr>
              <w:spacing w:line="360" w:lineRule="auto"/>
              <w:jc w:val="both"/>
              <w:rPr>
                <w:sz w:val="20"/>
                <w:szCs w:val="20"/>
              </w:rPr>
            </w:pPr>
            <w:r w:rsidRPr="004C7716">
              <w:rPr>
                <w:sz w:val="20"/>
                <w:szCs w:val="20"/>
              </w:rPr>
              <w:t>806814</w:t>
            </w:r>
          </w:p>
        </w:tc>
      </w:tr>
      <w:tr w:rsidR="003F44F1" w:rsidRPr="004C7716" w:rsidTr="004C7716">
        <w:trPr>
          <w:cantSplit/>
        </w:trPr>
        <w:tc>
          <w:tcPr>
            <w:tcW w:w="4541" w:type="dxa"/>
            <w:gridSpan w:val="14"/>
            <w:tcBorders>
              <w:top w:val="single" w:sz="4" w:space="0" w:color="auto"/>
              <w:left w:val="single" w:sz="12" w:space="0" w:color="auto"/>
              <w:right w:val="single" w:sz="12" w:space="0" w:color="auto"/>
            </w:tcBorders>
            <w:vAlign w:val="center"/>
          </w:tcPr>
          <w:p w:rsidR="009335E0" w:rsidRPr="004C7716" w:rsidRDefault="003F44F1" w:rsidP="004C7716">
            <w:pPr>
              <w:spacing w:line="360" w:lineRule="auto"/>
              <w:jc w:val="both"/>
              <w:rPr>
                <w:b/>
                <w:bCs/>
                <w:sz w:val="20"/>
                <w:szCs w:val="20"/>
              </w:rPr>
            </w:pPr>
            <w:r w:rsidRPr="004C7716">
              <w:rPr>
                <w:b/>
                <w:bCs/>
                <w:sz w:val="20"/>
                <w:szCs w:val="20"/>
              </w:rPr>
              <w:t>Движение денежных средств</w:t>
            </w:r>
          </w:p>
          <w:p w:rsidR="003F44F1" w:rsidRPr="004C7716" w:rsidRDefault="003F44F1" w:rsidP="004C7716">
            <w:pPr>
              <w:spacing w:line="360" w:lineRule="auto"/>
              <w:jc w:val="both"/>
              <w:rPr>
                <w:sz w:val="20"/>
                <w:szCs w:val="20"/>
              </w:rPr>
            </w:pPr>
            <w:r w:rsidRPr="004C7716">
              <w:rPr>
                <w:b/>
                <w:bCs/>
                <w:sz w:val="20"/>
                <w:szCs w:val="20"/>
              </w:rPr>
              <w:t>по инвестиционной деятельности</w:t>
            </w:r>
          </w:p>
        </w:tc>
        <w:tc>
          <w:tcPr>
            <w:tcW w:w="915" w:type="dxa"/>
            <w:gridSpan w:val="4"/>
            <w:tcBorders>
              <w:top w:val="single" w:sz="6" w:space="0" w:color="auto"/>
              <w:left w:val="single" w:sz="12" w:space="0" w:color="auto"/>
              <w:right w:val="single" w:sz="6" w:space="0" w:color="auto"/>
            </w:tcBorders>
          </w:tcPr>
          <w:p w:rsidR="003F44F1" w:rsidRPr="004C7716" w:rsidRDefault="003F44F1" w:rsidP="004C7716">
            <w:pPr>
              <w:spacing w:line="360" w:lineRule="auto"/>
              <w:jc w:val="both"/>
              <w:rPr>
                <w:sz w:val="20"/>
                <w:szCs w:val="20"/>
              </w:rPr>
            </w:pPr>
          </w:p>
        </w:tc>
        <w:tc>
          <w:tcPr>
            <w:tcW w:w="1995" w:type="dxa"/>
            <w:gridSpan w:val="13"/>
            <w:tcBorders>
              <w:top w:val="single" w:sz="6" w:space="0" w:color="auto"/>
              <w:left w:val="single" w:sz="6" w:space="0" w:color="auto"/>
              <w:right w:val="single" w:sz="6" w:space="0" w:color="auto"/>
            </w:tcBorders>
          </w:tcPr>
          <w:p w:rsidR="003F44F1" w:rsidRPr="004C7716" w:rsidRDefault="003F44F1" w:rsidP="004C7716">
            <w:pPr>
              <w:spacing w:line="360" w:lineRule="auto"/>
              <w:jc w:val="both"/>
              <w:rPr>
                <w:sz w:val="20"/>
                <w:szCs w:val="20"/>
              </w:rPr>
            </w:pPr>
          </w:p>
        </w:tc>
        <w:tc>
          <w:tcPr>
            <w:tcW w:w="1786" w:type="dxa"/>
            <w:gridSpan w:val="10"/>
            <w:tcBorders>
              <w:top w:val="single" w:sz="6" w:space="0" w:color="auto"/>
              <w:left w:val="single" w:sz="6" w:space="0" w:color="auto"/>
              <w:right w:val="single" w:sz="12" w:space="0" w:color="auto"/>
            </w:tcBorders>
          </w:tcPr>
          <w:p w:rsidR="003F44F1" w:rsidRPr="004C7716" w:rsidRDefault="003F44F1" w:rsidP="004C7716">
            <w:pPr>
              <w:spacing w:line="360" w:lineRule="auto"/>
              <w:jc w:val="both"/>
              <w:rPr>
                <w:sz w:val="20"/>
                <w:szCs w:val="20"/>
              </w:rPr>
            </w:pPr>
          </w:p>
        </w:tc>
      </w:tr>
      <w:tr w:rsidR="003F44F1" w:rsidRPr="004C7716" w:rsidTr="004C7716">
        <w:trPr>
          <w:cantSplit/>
        </w:trPr>
        <w:tc>
          <w:tcPr>
            <w:tcW w:w="4541" w:type="dxa"/>
            <w:gridSpan w:val="14"/>
            <w:tcBorders>
              <w:left w:val="single" w:sz="12" w:space="0" w:color="auto"/>
              <w:bottom w:val="single" w:sz="4" w:space="0" w:color="auto"/>
              <w:right w:val="single" w:sz="12" w:space="0" w:color="auto"/>
            </w:tcBorders>
            <w:vAlign w:val="center"/>
          </w:tcPr>
          <w:p w:rsidR="009335E0" w:rsidRPr="004C7716" w:rsidRDefault="003F44F1" w:rsidP="004C7716">
            <w:pPr>
              <w:spacing w:line="360" w:lineRule="auto"/>
              <w:jc w:val="both"/>
              <w:rPr>
                <w:sz w:val="20"/>
                <w:szCs w:val="20"/>
              </w:rPr>
            </w:pPr>
            <w:r w:rsidRPr="004C7716">
              <w:rPr>
                <w:sz w:val="20"/>
                <w:szCs w:val="20"/>
              </w:rPr>
              <w:t>Выручка от продажи объектов основных средств</w:t>
            </w:r>
          </w:p>
          <w:p w:rsidR="003F44F1" w:rsidRPr="004C7716" w:rsidRDefault="003F44F1" w:rsidP="004C7716">
            <w:pPr>
              <w:spacing w:line="360" w:lineRule="auto"/>
              <w:jc w:val="both"/>
              <w:rPr>
                <w:sz w:val="20"/>
                <w:szCs w:val="20"/>
              </w:rPr>
            </w:pPr>
            <w:r w:rsidRPr="004C7716">
              <w:rPr>
                <w:sz w:val="20"/>
                <w:szCs w:val="20"/>
              </w:rPr>
              <w:t>и иных внеоборотных активов</w:t>
            </w:r>
          </w:p>
        </w:tc>
        <w:tc>
          <w:tcPr>
            <w:tcW w:w="915" w:type="dxa"/>
            <w:gridSpan w:val="4"/>
            <w:tcBorders>
              <w:left w:val="single" w:sz="12" w:space="0" w:color="auto"/>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210</w:t>
            </w:r>
          </w:p>
        </w:tc>
        <w:tc>
          <w:tcPr>
            <w:tcW w:w="1995" w:type="dxa"/>
            <w:gridSpan w:val="13"/>
            <w:tcBorders>
              <w:left w:val="single" w:sz="6" w:space="0" w:color="auto"/>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6882</w:t>
            </w:r>
          </w:p>
        </w:tc>
        <w:tc>
          <w:tcPr>
            <w:tcW w:w="1786" w:type="dxa"/>
            <w:gridSpan w:val="10"/>
            <w:tcBorders>
              <w:left w:val="single" w:sz="6" w:space="0" w:color="auto"/>
              <w:bottom w:val="single" w:sz="6" w:space="0" w:color="auto"/>
              <w:right w:val="single" w:sz="12" w:space="0" w:color="auto"/>
            </w:tcBorders>
            <w:vAlign w:val="bottom"/>
          </w:tcPr>
          <w:p w:rsidR="003F44F1" w:rsidRPr="004C7716" w:rsidRDefault="003F44F1" w:rsidP="004C7716">
            <w:pPr>
              <w:spacing w:line="360" w:lineRule="auto"/>
              <w:jc w:val="both"/>
              <w:rPr>
                <w:sz w:val="20"/>
                <w:szCs w:val="20"/>
              </w:rPr>
            </w:pPr>
            <w:r w:rsidRPr="004C7716">
              <w:rPr>
                <w:sz w:val="20"/>
                <w:szCs w:val="20"/>
              </w:rPr>
              <w:t>56029</w:t>
            </w:r>
          </w:p>
        </w:tc>
      </w:tr>
      <w:tr w:rsidR="003F44F1" w:rsidRPr="004C7716" w:rsidTr="004C7716">
        <w:trPr>
          <w:cantSplit/>
        </w:trPr>
        <w:tc>
          <w:tcPr>
            <w:tcW w:w="4541" w:type="dxa"/>
            <w:gridSpan w:val="14"/>
            <w:tcBorders>
              <w:top w:val="single" w:sz="4" w:space="0" w:color="auto"/>
              <w:left w:val="single" w:sz="12" w:space="0" w:color="auto"/>
              <w:bottom w:val="single" w:sz="4" w:space="0" w:color="auto"/>
              <w:right w:val="single" w:sz="12" w:space="0" w:color="auto"/>
            </w:tcBorders>
            <w:vAlign w:val="center"/>
          </w:tcPr>
          <w:p w:rsidR="009335E0" w:rsidRPr="004C7716" w:rsidRDefault="003F44F1" w:rsidP="004C7716">
            <w:pPr>
              <w:spacing w:line="360" w:lineRule="auto"/>
              <w:jc w:val="both"/>
              <w:rPr>
                <w:sz w:val="20"/>
                <w:szCs w:val="20"/>
              </w:rPr>
            </w:pPr>
            <w:r w:rsidRPr="004C7716">
              <w:rPr>
                <w:sz w:val="20"/>
                <w:szCs w:val="20"/>
              </w:rPr>
              <w:t>Выручка от продажи ценных бумаг и иных</w:t>
            </w:r>
          </w:p>
          <w:p w:rsidR="003F44F1" w:rsidRPr="004C7716" w:rsidRDefault="003F44F1" w:rsidP="004C7716">
            <w:pPr>
              <w:spacing w:line="360" w:lineRule="auto"/>
              <w:jc w:val="both"/>
              <w:rPr>
                <w:sz w:val="20"/>
                <w:szCs w:val="20"/>
              </w:rPr>
            </w:pPr>
            <w:r w:rsidRPr="004C7716">
              <w:rPr>
                <w:sz w:val="20"/>
                <w:szCs w:val="20"/>
              </w:rPr>
              <w:t>финансовых вложений</w:t>
            </w:r>
          </w:p>
        </w:tc>
        <w:tc>
          <w:tcPr>
            <w:tcW w:w="915" w:type="dxa"/>
            <w:gridSpan w:val="4"/>
            <w:tcBorders>
              <w:top w:val="single" w:sz="6" w:space="0" w:color="auto"/>
              <w:left w:val="single" w:sz="12" w:space="0" w:color="auto"/>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220</w:t>
            </w:r>
          </w:p>
        </w:tc>
        <w:tc>
          <w:tcPr>
            <w:tcW w:w="1995" w:type="dxa"/>
            <w:gridSpan w:val="13"/>
            <w:tcBorders>
              <w:top w:val="single" w:sz="6" w:space="0" w:color="auto"/>
              <w:left w:val="single" w:sz="6" w:space="0" w:color="auto"/>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220313</w:t>
            </w:r>
          </w:p>
        </w:tc>
        <w:tc>
          <w:tcPr>
            <w:tcW w:w="1786" w:type="dxa"/>
            <w:gridSpan w:val="10"/>
            <w:tcBorders>
              <w:top w:val="single" w:sz="6" w:space="0" w:color="auto"/>
              <w:left w:val="single" w:sz="6" w:space="0" w:color="auto"/>
              <w:bottom w:val="single" w:sz="6" w:space="0" w:color="auto"/>
              <w:right w:val="single" w:sz="12" w:space="0" w:color="auto"/>
            </w:tcBorders>
            <w:vAlign w:val="bottom"/>
          </w:tcPr>
          <w:p w:rsidR="003F44F1" w:rsidRPr="004C7716" w:rsidRDefault="003F44F1" w:rsidP="004C7716">
            <w:pPr>
              <w:spacing w:line="360" w:lineRule="auto"/>
              <w:jc w:val="both"/>
              <w:rPr>
                <w:sz w:val="20"/>
                <w:szCs w:val="20"/>
              </w:rPr>
            </w:pPr>
            <w:r w:rsidRPr="004C7716">
              <w:rPr>
                <w:sz w:val="20"/>
                <w:szCs w:val="20"/>
              </w:rPr>
              <w:t>720171</w:t>
            </w:r>
          </w:p>
        </w:tc>
      </w:tr>
      <w:tr w:rsidR="003F44F1" w:rsidRPr="004C7716" w:rsidTr="004C7716">
        <w:trPr>
          <w:cantSplit/>
        </w:trPr>
        <w:tc>
          <w:tcPr>
            <w:tcW w:w="4541" w:type="dxa"/>
            <w:gridSpan w:val="14"/>
            <w:tcBorders>
              <w:top w:val="single" w:sz="4" w:space="0" w:color="auto"/>
              <w:left w:val="single" w:sz="12" w:space="0" w:color="auto"/>
              <w:bottom w:val="single" w:sz="4"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Полученные дивиденды</w:t>
            </w:r>
          </w:p>
        </w:tc>
        <w:tc>
          <w:tcPr>
            <w:tcW w:w="915" w:type="dxa"/>
            <w:gridSpan w:val="4"/>
            <w:tcBorders>
              <w:top w:val="single" w:sz="6" w:space="0" w:color="auto"/>
              <w:left w:val="single" w:sz="12" w:space="0" w:color="auto"/>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230</w:t>
            </w:r>
          </w:p>
        </w:tc>
        <w:tc>
          <w:tcPr>
            <w:tcW w:w="1995" w:type="dxa"/>
            <w:gridSpan w:val="13"/>
            <w:tcBorders>
              <w:top w:val="single" w:sz="6" w:space="0" w:color="auto"/>
              <w:left w:val="single" w:sz="6" w:space="0" w:color="auto"/>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1786" w:type="dxa"/>
            <w:gridSpan w:val="10"/>
            <w:tcBorders>
              <w:top w:val="single" w:sz="6" w:space="0" w:color="auto"/>
              <w:left w:val="single" w:sz="6" w:space="0" w:color="auto"/>
              <w:bottom w:val="single" w:sz="6" w:space="0" w:color="auto"/>
              <w:right w:val="single" w:sz="12" w:space="0" w:color="auto"/>
            </w:tcBorders>
            <w:vAlign w:val="bottom"/>
          </w:tcPr>
          <w:p w:rsidR="003F44F1" w:rsidRPr="004C7716" w:rsidRDefault="003F44F1" w:rsidP="004C7716">
            <w:pPr>
              <w:spacing w:line="360" w:lineRule="auto"/>
              <w:jc w:val="both"/>
              <w:rPr>
                <w:sz w:val="20"/>
                <w:szCs w:val="20"/>
              </w:rPr>
            </w:pPr>
            <w:r w:rsidRPr="004C7716">
              <w:rPr>
                <w:sz w:val="20"/>
                <w:szCs w:val="20"/>
              </w:rPr>
              <w:t>1122</w:t>
            </w:r>
          </w:p>
        </w:tc>
      </w:tr>
      <w:tr w:rsidR="003F44F1" w:rsidRPr="004C7716" w:rsidTr="004C7716">
        <w:trPr>
          <w:cantSplit/>
        </w:trPr>
        <w:tc>
          <w:tcPr>
            <w:tcW w:w="4541" w:type="dxa"/>
            <w:gridSpan w:val="14"/>
            <w:tcBorders>
              <w:top w:val="single" w:sz="4" w:space="0" w:color="auto"/>
              <w:left w:val="single" w:sz="12" w:space="0" w:color="auto"/>
              <w:bottom w:val="single" w:sz="4"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Полученные проценты</w:t>
            </w:r>
          </w:p>
        </w:tc>
        <w:tc>
          <w:tcPr>
            <w:tcW w:w="915" w:type="dxa"/>
            <w:gridSpan w:val="4"/>
            <w:tcBorders>
              <w:top w:val="single" w:sz="6" w:space="0" w:color="auto"/>
              <w:left w:val="single" w:sz="12" w:space="0" w:color="auto"/>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240</w:t>
            </w:r>
          </w:p>
        </w:tc>
        <w:tc>
          <w:tcPr>
            <w:tcW w:w="1995" w:type="dxa"/>
            <w:gridSpan w:val="13"/>
            <w:tcBorders>
              <w:top w:val="single" w:sz="6" w:space="0" w:color="auto"/>
              <w:left w:val="single" w:sz="6" w:space="0" w:color="auto"/>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1786" w:type="dxa"/>
            <w:gridSpan w:val="10"/>
            <w:tcBorders>
              <w:top w:val="single" w:sz="6" w:space="0" w:color="auto"/>
              <w:left w:val="single" w:sz="6" w:space="0" w:color="auto"/>
              <w:bottom w:val="single" w:sz="6" w:space="0" w:color="auto"/>
              <w:right w:val="single" w:sz="12" w:space="0" w:color="auto"/>
            </w:tcBorders>
            <w:vAlign w:val="bottom"/>
          </w:tcPr>
          <w:p w:rsidR="003F44F1" w:rsidRPr="004C7716" w:rsidRDefault="003F44F1" w:rsidP="004C7716">
            <w:pPr>
              <w:spacing w:line="360" w:lineRule="auto"/>
              <w:jc w:val="both"/>
              <w:rPr>
                <w:sz w:val="20"/>
                <w:szCs w:val="20"/>
              </w:rPr>
            </w:pPr>
            <w:r w:rsidRPr="004C7716">
              <w:rPr>
                <w:sz w:val="20"/>
                <w:szCs w:val="20"/>
              </w:rPr>
              <w:t>594</w:t>
            </w:r>
          </w:p>
        </w:tc>
      </w:tr>
      <w:tr w:rsidR="003F44F1" w:rsidRPr="004C7716" w:rsidTr="004C7716">
        <w:trPr>
          <w:cantSplit/>
        </w:trPr>
        <w:tc>
          <w:tcPr>
            <w:tcW w:w="4541" w:type="dxa"/>
            <w:gridSpan w:val="14"/>
            <w:tcBorders>
              <w:top w:val="single" w:sz="4" w:space="0" w:color="auto"/>
              <w:left w:val="single" w:sz="12" w:space="0" w:color="auto"/>
              <w:bottom w:val="single" w:sz="4"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Поступления от погашения займов, предоставленных другим организациям</w:t>
            </w:r>
          </w:p>
        </w:tc>
        <w:tc>
          <w:tcPr>
            <w:tcW w:w="915" w:type="dxa"/>
            <w:gridSpan w:val="4"/>
            <w:tcBorders>
              <w:top w:val="single" w:sz="6" w:space="0" w:color="auto"/>
              <w:left w:val="single" w:sz="12" w:space="0" w:color="auto"/>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250</w:t>
            </w:r>
          </w:p>
        </w:tc>
        <w:tc>
          <w:tcPr>
            <w:tcW w:w="1995" w:type="dxa"/>
            <w:gridSpan w:val="13"/>
            <w:tcBorders>
              <w:top w:val="single" w:sz="6" w:space="0" w:color="auto"/>
              <w:left w:val="single" w:sz="6" w:space="0" w:color="auto"/>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1786" w:type="dxa"/>
            <w:gridSpan w:val="10"/>
            <w:tcBorders>
              <w:top w:val="single" w:sz="6" w:space="0" w:color="auto"/>
              <w:left w:val="single" w:sz="6" w:space="0" w:color="auto"/>
              <w:bottom w:val="single" w:sz="6" w:space="0" w:color="auto"/>
              <w:right w:val="single" w:sz="12"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r>
      <w:tr w:rsidR="003F44F1" w:rsidRPr="004C7716" w:rsidTr="004C7716">
        <w:trPr>
          <w:cantSplit/>
        </w:trPr>
        <w:tc>
          <w:tcPr>
            <w:tcW w:w="4541" w:type="dxa"/>
            <w:gridSpan w:val="14"/>
            <w:tcBorders>
              <w:top w:val="single" w:sz="4" w:space="0" w:color="auto"/>
              <w:left w:val="single" w:sz="12" w:space="0" w:color="auto"/>
              <w:bottom w:val="single" w:sz="4"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noBreakHyphen/>
            </w:r>
          </w:p>
        </w:tc>
        <w:tc>
          <w:tcPr>
            <w:tcW w:w="915" w:type="dxa"/>
            <w:gridSpan w:val="4"/>
            <w:tcBorders>
              <w:top w:val="single" w:sz="6" w:space="0" w:color="auto"/>
              <w:left w:val="single" w:sz="12" w:space="0" w:color="auto"/>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260</w:t>
            </w:r>
          </w:p>
        </w:tc>
        <w:tc>
          <w:tcPr>
            <w:tcW w:w="1995" w:type="dxa"/>
            <w:gridSpan w:val="13"/>
            <w:tcBorders>
              <w:top w:val="single" w:sz="6" w:space="0" w:color="auto"/>
              <w:left w:val="single" w:sz="6" w:space="0" w:color="auto"/>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1786" w:type="dxa"/>
            <w:gridSpan w:val="10"/>
            <w:tcBorders>
              <w:top w:val="single" w:sz="6" w:space="0" w:color="auto"/>
              <w:left w:val="single" w:sz="6" w:space="0" w:color="auto"/>
              <w:bottom w:val="single" w:sz="6" w:space="0" w:color="auto"/>
              <w:right w:val="single" w:sz="12"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r>
      <w:tr w:rsidR="003F44F1" w:rsidRPr="004C7716" w:rsidTr="004C7716">
        <w:trPr>
          <w:cantSplit/>
        </w:trPr>
        <w:tc>
          <w:tcPr>
            <w:tcW w:w="4541" w:type="dxa"/>
            <w:gridSpan w:val="14"/>
            <w:tcBorders>
              <w:top w:val="single" w:sz="4" w:space="0" w:color="auto"/>
              <w:left w:val="single" w:sz="12" w:space="0" w:color="auto"/>
              <w:bottom w:val="single" w:sz="4"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Приобретение дочерних организаций</w:t>
            </w:r>
          </w:p>
        </w:tc>
        <w:tc>
          <w:tcPr>
            <w:tcW w:w="915" w:type="dxa"/>
            <w:gridSpan w:val="4"/>
            <w:tcBorders>
              <w:top w:val="single" w:sz="6" w:space="0" w:color="auto"/>
              <w:left w:val="single" w:sz="12" w:space="0" w:color="auto"/>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280</w:t>
            </w:r>
          </w:p>
        </w:tc>
        <w:tc>
          <w:tcPr>
            <w:tcW w:w="399" w:type="dxa"/>
            <w:gridSpan w:val="2"/>
            <w:tcBorders>
              <w:top w:val="single" w:sz="6" w:space="0" w:color="auto"/>
              <w:left w:val="single" w:sz="6" w:space="0" w:color="auto"/>
              <w:bottom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c>
          <w:tcPr>
            <w:tcW w:w="398" w:type="dxa"/>
            <w:gridSpan w:val="2"/>
            <w:tcBorders>
              <w:top w:val="single" w:sz="6" w:space="0" w:color="auto"/>
              <w:bottom w:val="single" w:sz="6" w:space="0" w:color="auto"/>
            </w:tcBorders>
            <w:vAlign w:val="bottom"/>
          </w:tcPr>
          <w:p w:rsidR="003F44F1" w:rsidRPr="004C7716" w:rsidRDefault="003F44F1" w:rsidP="004C7716">
            <w:pPr>
              <w:spacing w:line="360" w:lineRule="auto"/>
              <w:jc w:val="both"/>
              <w:rPr>
                <w:sz w:val="20"/>
                <w:szCs w:val="20"/>
              </w:rPr>
            </w:pPr>
          </w:p>
        </w:tc>
        <w:tc>
          <w:tcPr>
            <w:tcW w:w="399" w:type="dxa"/>
            <w:gridSpan w:val="3"/>
            <w:tcBorders>
              <w:top w:val="single" w:sz="6" w:space="0" w:color="auto"/>
              <w:bottom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399" w:type="dxa"/>
            <w:gridSpan w:val="5"/>
            <w:tcBorders>
              <w:top w:val="single" w:sz="6" w:space="0" w:color="auto"/>
              <w:bottom w:val="single" w:sz="6" w:space="0" w:color="auto"/>
            </w:tcBorders>
            <w:vAlign w:val="bottom"/>
          </w:tcPr>
          <w:p w:rsidR="003F44F1" w:rsidRPr="004C7716" w:rsidRDefault="003F44F1" w:rsidP="004C7716">
            <w:pPr>
              <w:spacing w:line="360" w:lineRule="auto"/>
              <w:jc w:val="both"/>
              <w:rPr>
                <w:sz w:val="20"/>
                <w:szCs w:val="20"/>
              </w:rPr>
            </w:pPr>
          </w:p>
        </w:tc>
        <w:tc>
          <w:tcPr>
            <w:tcW w:w="400" w:type="dxa"/>
            <w:tcBorders>
              <w:top w:val="single" w:sz="6" w:space="0" w:color="auto"/>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c>
          <w:tcPr>
            <w:tcW w:w="407" w:type="dxa"/>
            <w:gridSpan w:val="2"/>
            <w:tcBorders>
              <w:top w:val="single" w:sz="6" w:space="0" w:color="auto"/>
              <w:left w:val="single" w:sz="6" w:space="0" w:color="auto"/>
              <w:bottom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c>
          <w:tcPr>
            <w:tcW w:w="407" w:type="dxa"/>
            <w:gridSpan w:val="3"/>
            <w:tcBorders>
              <w:top w:val="single" w:sz="6" w:space="0" w:color="auto"/>
              <w:bottom w:val="single" w:sz="6" w:space="0" w:color="auto"/>
            </w:tcBorders>
            <w:vAlign w:val="bottom"/>
          </w:tcPr>
          <w:p w:rsidR="003F44F1" w:rsidRPr="004C7716" w:rsidRDefault="003F44F1" w:rsidP="004C7716">
            <w:pPr>
              <w:spacing w:line="360" w:lineRule="auto"/>
              <w:jc w:val="both"/>
              <w:rPr>
                <w:sz w:val="20"/>
                <w:szCs w:val="20"/>
              </w:rPr>
            </w:pPr>
          </w:p>
        </w:tc>
        <w:tc>
          <w:tcPr>
            <w:tcW w:w="407" w:type="dxa"/>
            <w:gridSpan w:val="2"/>
            <w:tcBorders>
              <w:top w:val="single" w:sz="6" w:space="0" w:color="auto"/>
              <w:bottom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282" w:type="dxa"/>
            <w:gridSpan w:val="2"/>
            <w:tcBorders>
              <w:top w:val="single" w:sz="6" w:space="0" w:color="auto"/>
              <w:bottom w:val="single" w:sz="6" w:space="0" w:color="auto"/>
            </w:tcBorders>
            <w:vAlign w:val="bottom"/>
          </w:tcPr>
          <w:p w:rsidR="003F44F1" w:rsidRPr="004C7716" w:rsidRDefault="003F44F1" w:rsidP="004C7716">
            <w:pPr>
              <w:spacing w:line="360" w:lineRule="auto"/>
              <w:jc w:val="both"/>
              <w:rPr>
                <w:sz w:val="20"/>
                <w:szCs w:val="20"/>
              </w:rPr>
            </w:pPr>
          </w:p>
        </w:tc>
        <w:tc>
          <w:tcPr>
            <w:tcW w:w="283" w:type="dxa"/>
            <w:tcBorders>
              <w:top w:val="single" w:sz="6" w:space="0" w:color="auto"/>
              <w:bottom w:val="single" w:sz="6" w:space="0" w:color="auto"/>
              <w:right w:val="single" w:sz="12"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r>
      <w:tr w:rsidR="003F44F1" w:rsidRPr="004C7716" w:rsidTr="004C7716">
        <w:trPr>
          <w:cantSplit/>
        </w:trPr>
        <w:tc>
          <w:tcPr>
            <w:tcW w:w="4541" w:type="dxa"/>
            <w:gridSpan w:val="14"/>
            <w:tcBorders>
              <w:top w:val="single" w:sz="4" w:space="0" w:color="auto"/>
              <w:left w:val="single" w:sz="12" w:space="0" w:color="auto"/>
              <w:bottom w:val="single" w:sz="4" w:space="0" w:color="auto"/>
              <w:right w:val="single" w:sz="12" w:space="0" w:color="auto"/>
            </w:tcBorders>
            <w:vAlign w:val="center"/>
          </w:tcPr>
          <w:p w:rsidR="009335E0" w:rsidRPr="004C7716" w:rsidRDefault="003F44F1" w:rsidP="004C7716">
            <w:pPr>
              <w:spacing w:line="360" w:lineRule="auto"/>
              <w:jc w:val="both"/>
              <w:rPr>
                <w:sz w:val="20"/>
                <w:szCs w:val="20"/>
              </w:rPr>
            </w:pPr>
            <w:r w:rsidRPr="004C7716">
              <w:rPr>
                <w:sz w:val="20"/>
                <w:szCs w:val="20"/>
              </w:rPr>
              <w:t>Приобретение объектов основных средств, доходных вложений в материальные ценности и</w:t>
            </w:r>
          </w:p>
          <w:p w:rsidR="003F44F1" w:rsidRPr="004C7716" w:rsidRDefault="003F44F1" w:rsidP="004C7716">
            <w:pPr>
              <w:spacing w:line="360" w:lineRule="auto"/>
              <w:jc w:val="both"/>
              <w:rPr>
                <w:sz w:val="20"/>
                <w:szCs w:val="20"/>
              </w:rPr>
            </w:pPr>
            <w:r w:rsidRPr="004C7716">
              <w:rPr>
                <w:sz w:val="20"/>
                <w:szCs w:val="20"/>
              </w:rPr>
              <w:t>нематериальных активов</w:t>
            </w:r>
          </w:p>
        </w:tc>
        <w:tc>
          <w:tcPr>
            <w:tcW w:w="915" w:type="dxa"/>
            <w:gridSpan w:val="4"/>
            <w:tcBorders>
              <w:top w:val="single" w:sz="6" w:space="0" w:color="auto"/>
              <w:left w:val="single" w:sz="12" w:space="0" w:color="auto"/>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290</w:t>
            </w:r>
          </w:p>
        </w:tc>
        <w:tc>
          <w:tcPr>
            <w:tcW w:w="399" w:type="dxa"/>
            <w:gridSpan w:val="2"/>
            <w:tcBorders>
              <w:top w:val="single" w:sz="6" w:space="0" w:color="auto"/>
              <w:left w:val="single" w:sz="6" w:space="0" w:color="auto"/>
              <w:bottom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c>
          <w:tcPr>
            <w:tcW w:w="1196" w:type="dxa"/>
            <w:gridSpan w:val="10"/>
            <w:tcBorders>
              <w:top w:val="single" w:sz="6" w:space="0" w:color="auto"/>
              <w:bottom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176417</w:t>
            </w:r>
          </w:p>
        </w:tc>
        <w:tc>
          <w:tcPr>
            <w:tcW w:w="400" w:type="dxa"/>
            <w:tcBorders>
              <w:top w:val="single" w:sz="6" w:space="0" w:color="auto"/>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c>
          <w:tcPr>
            <w:tcW w:w="407" w:type="dxa"/>
            <w:gridSpan w:val="2"/>
            <w:tcBorders>
              <w:top w:val="single" w:sz="6" w:space="0" w:color="auto"/>
              <w:left w:val="single" w:sz="6" w:space="0" w:color="auto"/>
              <w:bottom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c>
          <w:tcPr>
            <w:tcW w:w="1096" w:type="dxa"/>
            <w:gridSpan w:val="7"/>
            <w:tcBorders>
              <w:top w:val="single" w:sz="6" w:space="0" w:color="auto"/>
              <w:bottom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378308</w:t>
            </w:r>
          </w:p>
        </w:tc>
        <w:tc>
          <w:tcPr>
            <w:tcW w:w="283" w:type="dxa"/>
            <w:tcBorders>
              <w:top w:val="single" w:sz="6" w:space="0" w:color="auto"/>
              <w:bottom w:val="single" w:sz="6" w:space="0" w:color="auto"/>
              <w:right w:val="single" w:sz="12"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r>
      <w:tr w:rsidR="003F44F1" w:rsidRPr="004C7716" w:rsidTr="004C7716">
        <w:trPr>
          <w:cantSplit/>
        </w:trPr>
        <w:tc>
          <w:tcPr>
            <w:tcW w:w="4541" w:type="dxa"/>
            <w:gridSpan w:val="14"/>
            <w:tcBorders>
              <w:top w:val="single" w:sz="4" w:space="0" w:color="auto"/>
              <w:left w:val="single" w:sz="12" w:space="0" w:color="auto"/>
              <w:bottom w:val="single" w:sz="4"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Приобретение ценных бумаг и иных финансовых вложений</w:t>
            </w:r>
          </w:p>
        </w:tc>
        <w:tc>
          <w:tcPr>
            <w:tcW w:w="915" w:type="dxa"/>
            <w:gridSpan w:val="4"/>
            <w:tcBorders>
              <w:top w:val="single" w:sz="6" w:space="0" w:color="auto"/>
              <w:left w:val="single" w:sz="12" w:space="0" w:color="auto"/>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300</w:t>
            </w:r>
          </w:p>
        </w:tc>
        <w:tc>
          <w:tcPr>
            <w:tcW w:w="399" w:type="dxa"/>
            <w:gridSpan w:val="2"/>
            <w:tcBorders>
              <w:top w:val="single" w:sz="6" w:space="0" w:color="auto"/>
              <w:left w:val="single" w:sz="6" w:space="0" w:color="auto"/>
              <w:bottom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c>
          <w:tcPr>
            <w:tcW w:w="1196" w:type="dxa"/>
            <w:gridSpan w:val="10"/>
            <w:tcBorders>
              <w:top w:val="single" w:sz="6" w:space="0" w:color="auto"/>
              <w:bottom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220000</w:t>
            </w:r>
          </w:p>
        </w:tc>
        <w:tc>
          <w:tcPr>
            <w:tcW w:w="400" w:type="dxa"/>
            <w:tcBorders>
              <w:top w:val="single" w:sz="6" w:space="0" w:color="auto"/>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c>
          <w:tcPr>
            <w:tcW w:w="407" w:type="dxa"/>
            <w:gridSpan w:val="2"/>
            <w:tcBorders>
              <w:top w:val="single" w:sz="6" w:space="0" w:color="auto"/>
              <w:left w:val="single" w:sz="6" w:space="0" w:color="auto"/>
              <w:bottom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c>
          <w:tcPr>
            <w:tcW w:w="1096" w:type="dxa"/>
            <w:gridSpan w:val="7"/>
            <w:tcBorders>
              <w:top w:val="single" w:sz="6" w:space="0" w:color="auto"/>
              <w:bottom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1359002</w:t>
            </w:r>
          </w:p>
        </w:tc>
        <w:tc>
          <w:tcPr>
            <w:tcW w:w="283" w:type="dxa"/>
            <w:tcBorders>
              <w:top w:val="single" w:sz="6" w:space="0" w:color="auto"/>
              <w:bottom w:val="single" w:sz="6" w:space="0" w:color="auto"/>
              <w:right w:val="single" w:sz="12"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r>
      <w:tr w:rsidR="003F44F1" w:rsidRPr="004C7716" w:rsidTr="004C7716">
        <w:trPr>
          <w:cantSplit/>
        </w:trPr>
        <w:tc>
          <w:tcPr>
            <w:tcW w:w="4541" w:type="dxa"/>
            <w:gridSpan w:val="14"/>
            <w:tcBorders>
              <w:top w:val="single" w:sz="4" w:space="0" w:color="auto"/>
              <w:left w:val="single" w:sz="12" w:space="0" w:color="auto"/>
              <w:bottom w:val="single" w:sz="4"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Займы, предоставленные другим организациям</w:t>
            </w:r>
          </w:p>
        </w:tc>
        <w:tc>
          <w:tcPr>
            <w:tcW w:w="915" w:type="dxa"/>
            <w:gridSpan w:val="4"/>
            <w:tcBorders>
              <w:top w:val="single" w:sz="6" w:space="0" w:color="auto"/>
              <w:left w:val="single" w:sz="12" w:space="0" w:color="auto"/>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310</w:t>
            </w:r>
          </w:p>
        </w:tc>
        <w:tc>
          <w:tcPr>
            <w:tcW w:w="399" w:type="dxa"/>
            <w:gridSpan w:val="2"/>
            <w:tcBorders>
              <w:top w:val="single" w:sz="6" w:space="0" w:color="auto"/>
              <w:left w:val="single" w:sz="6" w:space="0" w:color="auto"/>
              <w:bottom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c>
          <w:tcPr>
            <w:tcW w:w="1196" w:type="dxa"/>
            <w:gridSpan w:val="10"/>
            <w:tcBorders>
              <w:top w:val="single" w:sz="6" w:space="0" w:color="auto"/>
              <w:bottom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15905</w:t>
            </w:r>
          </w:p>
        </w:tc>
        <w:tc>
          <w:tcPr>
            <w:tcW w:w="400" w:type="dxa"/>
            <w:tcBorders>
              <w:top w:val="single" w:sz="6" w:space="0" w:color="auto"/>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c>
          <w:tcPr>
            <w:tcW w:w="407" w:type="dxa"/>
            <w:gridSpan w:val="2"/>
            <w:tcBorders>
              <w:top w:val="single" w:sz="6" w:space="0" w:color="auto"/>
              <w:left w:val="single" w:sz="6" w:space="0" w:color="auto"/>
              <w:bottom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c>
          <w:tcPr>
            <w:tcW w:w="1096" w:type="dxa"/>
            <w:gridSpan w:val="7"/>
            <w:tcBorders>
              <w:top w:val="single" w:sz="6" w:space="0" w:color="auto"/>
              <w:bottom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61310</w:t>
            </w:r>
          </w:p>
        </w:tc>
        <w:tc>
          <w:tcPr>
            <w:tcW w:w="283" w:type="dxa"/>
            <w:tcBorders>
              <w:top w:val="single" w:sz="6" w:space="0" w:color="auto"/>
              <w:bottom w:val="single" w:sz="6" w:space="0" w:color="auto"/>
              <w:right w:val="single" w:sz="12"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r>
      <w:tr w:rsidR="003F44F1" w:rsidRPr="004C7716" w:rsidTr="004C7716">
        <w:trPr>
          <w:cantSplit/>
        </w:trPr>
        <w:tc>
          <w:tcPr>
            <w:tcW w:w="4541" w:type="dxa"/>
            <w:gridSpan w:val="14"/>
            <w:tcBorders>
              <w:top w:val="single" w:sz="4" w:space="0" w:color="auto"/>
              <w:left w:val="single" w:sz="12" w:space="0" w:color="auto"/>
              <w:bottom w:val="single" w:sz="4"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noBreakHyphen/>
            </w:r>
          </w:p>
        </w:tc>
        <w:tc>
          <w:tcPr>
            <w:tcW w:w="915" w:type="dxa"/>
            <w:gridSpan w:val="4"/>
            <w:tcBorders>
              <w:top w:val="single" w:sz="6" w:space="0" w:color="auto"/>
              <w:left w:val="single" w:sz="12" w:space="0" w:color="auto"/>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320</w:t>
            </w:r>
          </w:p>
        </w:tc>
        <w:tc>
          <w:tcPr>
            <w:tcW w:w="1995" w:type="dxa"/>
            <w:gridSpan w:val="13"/>
            <w:tcBorders>
              <w:top w:val="single" w:sz="6" w:space="0" w:color="auto"/>
              <w:left w:val="single" w:sz="6" w:space="0" w:color="auto"/>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0</w:t>
            </w:r>
          </w:p>
        </w:tc>
        <w:tc>
          <w:tcPr>
            <w:tcW w:w="1786" w:type="dxa"/>
            <w:gridSpan w:val="10"/>
            <w:tcBorders>
              <w:top w:val="single" w:sz="6" w:space="0" w:color="auto"/>
              <w:left w:val="single" w:sz="6" w:space="0" w:color="auto"/>
              <w:bottom w:val="single" w:sz="6" w:space="0" w:color="auto"/>
              <w:right w:val="single" w:sz="12" w:space="0" w:color="auto"/>
            </w:tcBorders>
            <w:vAlign w:val="bottom"/>
          </w:tcPr>
          <w:p w:rsidR="003F44F1" w:rsidRPr="004C7716" w:rsidRDefault="003F44F1" w:rsidP="004C7716">
            <w:pPr>
              <w:spacing w:line="360" w:lineRule="auto"/>
              <w:jc w:val="both"/>
              <w:rPr>
                <w:sz w:val="20"/>
                <w:szCs w:val="20"/>
              </w:rPr>
            </w:pPr>
            <w:r w:rsidRPr="004C7716">
              <w:rPr>
                <w:sz w:val="20"/>
                <w:szCs w:val="20"/>
              </w:rPr>
              <w:t>0</w:t>
            </w:r>
          </w:p>
        </w:tc>
      </w:tr>
      <w:tr w:rsidR="003F44F1" w:rsidRPr="004C7716" w:rsidTr="004C7716">
        <w:trPr>
          <w:cantSplit/>
        </w:trPr>
        <w:tc>
          <w:tcPr>
            <w:tcW w:w="4541" w:type="dxa"/>
            <w:gridSpan w:val="14"/>
            <w:tcBorders>
              <w:top w:val="single" w:sz="4" w:space="0" w:color="auto"/>
              <w:left w:val="single" w:sz="12" w:space="0" w:color="auto"/>
              <w:bottom w:val="single" w:sz="4" w:space="0" w:color="auto"/>
              <w:right w:val="single" w:sz="12" w:space="0" w:color="auto"/>
            </w:tcBorders>
            <w:vAlign w:val="center"/>
          </w:tcPr>
          <w:p w:rsidR="009335E0" w:rsidRPr="004C7716" w:rsidRDefault="003F44F1" w:rsidP="004C7716">
            <w:pPr>
              <w:spacing w:line="360" w:lineRule="auto"/>
              <w:jc w:val="both"/>
              <w:rPr>
                <w:sz w:val="20"/>
                <w:szCs w:val="20"/>
              </w:rPr>
            </w:pPr>
            <w:r w:rsidRPr="004C7716">
              <w:rPr>
                <w:sz w:val="20"/>
                <w:szCs w:val="20"/>
              </w:rPr>
              <w:t>Чистые денежные средства от инвестиционной</w:t>
            </w:r>
          </w:p>
          <w:p w:rsidR="003F44F1" w:rsidRPr="004C7716" w:rsidRDefault="003F44F1" w:rsidP="004C7716">
            <w:pPr>
              <w:spacing w:line="360" w:lineRule="auto"/>
              <w:jc w:val="both"/>
              <w:rPr>
                <w:sz w:val="20"/>
                <w:szCs w:val="20"/>
              </w:rPr>
            </w:pPr>
            <w:r w:rsidRPr="004C7716">
              <w:rPr>
                <w:sz w:val="20"/>
                <w:szCs w:val="20"/>
              </w:rPr>
              <w:t>деятельности</w:t>
            </w:r>
          </w:p>
        </w:tc>
        <w:tc>
          <w:tcPr>
            <w:tcW w:w="915" w:type="dxa"/>
            <w:gridSpan w:val="4"/>
            <w:tcBorders>
              <w:top w:val="single" w:sz="6" w:space="0" w:color="auto"/>
              <w:left w:val="single" w:sz="12" w:space="0" w:color="auto"/>
              <w:bottom w:val="single" w:sz="12"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340</w:t>
            </w:r>
          </w:p>
        </w:tc>
        <w:tc>
          <w:tcPr>
            <w:tcW w:w="1995" w:type="dxa"/>
            <w:gridSpan w:val="13"/>
            <w:tcBorders>
              <w:top w:val="single" w:sz="6" w:space="0" w:color="auto"/>
              <w:left w:val="single" w:sz="6" w:space="0" w:color="auto"/>
              <w:bottom w:val="single" w:sz="12"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(185127)</w:t>
            </w:r>
          </w:p>
        </w:tc>
        <w:tc>
          <w:tcPr>
            <w:tcW w:w="1786" w:type="dxa"/>
            <w:gridSpan w:val="10"/>
            <w:tcBorders>
              <w:top w:val="single" w:sz="6" w:space="0" w:color="auto"/>
              <w:left w:val="single" w:sz="6" w:space="0" w:color="auto"/>
              <w:bottom w:val="single" w:sz="12" w:space="0" w:color="auto"/>
              <w:right w:val="single" w:sz="12" w:space="0" w:color="auto"/>
            </w:tcBorders>
            <w:vAlign w:val="bottom"/>
          </w:tcPr>
          <w:p w:rsidR="003F44F1" w:rsidRPr="004C7716" w:rsidRDefault="003F44F1" w:rsidP="004C7716">
            <w:pPr>
              <w:spacing w:line="360" w:lineRule="auto"/>
              <w:jc w:val="both"/>
              <w:rPr>
                <w:sz w:val="20"/>
                <w:szCs w:val="20"/>
              </w:rPr>
            </w:pPr>
            <w:r w:rsidRPr="004C7716">
              <w:rPr>
                <w:sz w:val="20"/>
                <w:szCs w:val="20"/>
              </w:rPr>
              <w:t>(1020704)</w:t>
            </w:r>
          </w:p>
        </w:tc>
      </w:tr>
    </w:tbl>
    <w:p w:rsidR="004C7716" w:rsidRDefault="004C7716" w:rsidP="009335E0">
      <w:pPr>
        <w:spacing w:line="360" w:lineRule="auto"/>
        <w:ind w:firstLine="709"/>
        <w:jc w:val="both"/>
        <w:rPr>
          <w:sz w:val="28"/>
          <w:szCs w:val="28"/>
        </w:rPr>
      </w:pPr>
    </w:p>
    <w:p w:rsidR="003F44F1" w:rsidRPr="009335E0" w:rsidRDefault="003F44F1" w:rsidP="009335E0">
      <w:pPr>
        <w:spacing w:line="360" w:lineRule="auto"/>
        <w:ind w:firstLine="709"/>
        <w:jc w:val="both"/>
        <w:rPr>
          <w:sz w:val="28"/>
          <w:szCs w:val="28"/>
        </w:rPr>
      </w:pPr>
      <w:r w:rsidRPr="009335E0">
        <w:rPr>
          <w:sz w:val="28"/>
          <w:szCs w:val="28"/>
        </w:rPr>
        <w:t>Форма 0710003с.2</w:t>
      </w:r>
    </w:p>
    <w:tbl>
      <w:tblPr>
        <w:tblW w:w="4740" w:type="pct"/>
        <w:tblInd w:w="250" w:type="dxa"/>
        <w:tblLayout w:type="fixed"/>
        <w:tblLook w:val="0000" w:firstRow="0" w:lastRow="0" w:firstColumn="0" w:lastColumn="0" w:noHBand="0" w:noVBand="0"/>
      </w:tblPr>
      <w:tblGrid>
        <w:gridCol w:w="4368"/>
        <w:gridCol w:w="943"/>
        <w:gridCol w:w="405"/>
        <w:gridCol w:w="1173"/>
        <w:gridCol w:w="406"/>
        <w:gridCol w:w="414"/>
        <w:gridCol w:w="938"/>
        <w:gridCol w:w="425"/>
      </w:tblGrid>
      <w:tr w:rsidR="003F44F1" w:rsidRPr="004C7716" w:rsidTr="004C7716">
        <w:trPr>
          <w:cantSplit/>
        </w:trPr>
        <w:tc>
          <w:tcPr>
            <w:tcW w:w="4368" w:type="dxa"/>
            <w:tcBorders>
              <w:top w:val="single" w:sz="2" w:space="0" w:color="auto"/>
              <w:left w:val="single" w:sz="4" w:space="0" w:color="auto"/>
              <w:bottom w:val="single" w:sz="4" w:space="0" w:color="auto"/>
              <w:right w:val="single" w:sz="6" w:space="0" w:color="auto"/>
            </w:tcBorders>
            <w:vAlign w:val="center"/>
          </w:tcPr>
          <w:p w:rsidR="003F44F1" w:rsidRPr="004C7716" w:rsidRDefault="003F44F1" w:rsidP="004C7716">
            <w:pPr>
              <w:spacing w:line="360" w:lineRule="auto"/>
              <w:jc w:val="both"/>
              <w:rPr>
                <w:sz w:val="20"/>
                <w:szCs w:val="20"/>
              </w:rPr>
            </w:pPr>
            <w:r w:rsidRPr="004C7716">
              <w:rPr>
                <w:sz w:val="20"/>
                <w:szCs w:val="20"/>
              </w:rPr>
              <w:t>1</w:t>
            </w:r>
          </w:p>
        </w:tc>
        <w:tc>
          <w:tcPr>
            <w:tcW w:w="943" w:type="dxa"/>
            <w:tcBorders>
              <w:top w:val="single" w:sz="2" w:space="0" w:color="auto"/>
              <w:left w:val="single" w:sz="6" w:space="0" w:color="auto"/>
              <w:bottom w:val="single" w:sz="12"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2</w:t>
            </w:r>
          </w:p>
        </w:tc>
        <w:tc>
          <w:tcPr>
            <w:tcW w:w="1984" w:type="dxa"/>
            <w:gridSpan w:val="3"/>
            <w:tcBorders>
              <w:top w:val="single" w:sz="2" w:space="0" w:color="auto"/>
              <w:left w:val="single" w:sz="6" w:space="0" w:color="auto"/>
              <w:bottom w:val="single" w:sz="12"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3</w:t>
            </w:r>
          </w:p>
        </w:tc>
        <w:tc>
          <w:tcPr>
            <w:tcW w:w="1777" w:type="dxa"/>
            <w:gridSpan w:val="3"/>
            <w:tcBorders>
              <w:top w:val="single" w:sz="2" w:space="0" w:color="auto"/>
              <w:left w:val="single" w:sz="6" w:space="0" w:color="auto"/>
              <w:bottom w:val="single" w:sz="12" w:space="0" w:color="auto"/>
              <w:right w:val="single" w:sz="12" w:space="0" w:color="auto"/>
            </w:tcBorders>
          </w:tcPr>
          <w:p w:rsidR="003F44F1" w:rsidRPr="004C7716" w:rsidRDefault="003F44F1" w:rsidP="004C7716">
            <w:pPr>
              <w:spacing w:line="360" w:lineRule="auto"/>
              <w:jc w:val="both"/>
              <w:rPr>
                <w:sz w:val="20"/>
                <w:szCs w:val="20"/>
              </w:rPr>
            </w:pPr>
            <w:r w:rsidRPr="004C7716">
              <w:rPr>
                <w:sz w:val="20"/>
                <w:szCs w:val="20"/>
              </w:rPr>
              <w:t>4</w:t>
            </w:r>
          </w:p>
        </w:tc>
      </w:tr>
      <w:tr w:rsidR="003F44F1" w:rsidRPr="004C7716" w:rsidTr="004C7716">
        <w:trPr>
          <w:cantSplit/>
        </w:trPr>
        <w:tc>
          <w:tcPr>
            <w:tcW w:w="4368" w:type="dxa"/>
            <w:tcBorders>
              <w:top w:val="single" w:sz="4" w:space="0" w:color="auto"/>
              <w:left w:val="single" w:sz="4" w:space="0" w:color="auto"/>
              <w:right w:val="single" w:sz="12" w:space="0" w:color="auto"/>
            </w:tcBorders>
            <w:vAlign w:val="center"/>
          </w:tcPr>
          <w:p w:rsidR="009335E0" w:rsidRPr="004C7716" w:rsidRDefault="003F44F1" w:rsidP="004C7716">
            <w:pPr>
              <w:spacing w:line="360" w:lineRule="auto"/>
              <w:jc w:val="both"/>
              <w:rPr>
                <w:b/>
                <w:bCs/>
                <w:sz w:val="20"/>
                <w:szCs w:val="20"/>
              </w:rPr>
            </w:pPr>
            <w:r w:rsidRPr="004C7716">
              <w:rPr>
                <w:b/>
                <w:bCs/>
                <w:sz w:val="20"/>
                <w:szCs w:val="20"/>
              </w:rPr>
              <w:t>Движение денежных средств</w:t>
            </w:r>
          </w:p>
          <w:p w:rsidR="003F44F1" w:rsidRPr="004C7716" w:rsidRDefault="003F44F1" w:rsidP="004C7716">
            <w:pPr>
              <w:spacing w:line="360" w:lineRule="auto"/>
              <w:jc w:val="both"/>
              <w:rPr>
                <w:b/>
                <w:bCs/>
                <w:sz w:val="20"/>
                <w:szCs w:val="20"/>
              </w:rPr>
            </w:pPr>
            <w:r w:rsidRPr="004C7716">
              <w:rPr>
                <w:b/>
                <w:bCs/>
                <w:sz w:val="20"/>
                <w:szCs w:val="20"/>
              </w:rPr>
              <w:t>по текущей деятельности</w:t>
            </w:r>
          </w:p>
        </w:tc>
        <w:tc>
          <w:tcPr>
            <w:tcW w:w="943" w:type="dxa"/>
            <w:vMerge w:val="restart"/>
            <w:tcBorders>
              <w:top w:val="single" w:sz="12" w:space="0" w:color="auto"/>
              <w:left w:val="single" w:sz="12"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350</w:t>
            </w:r>
          </w:p>
        </w:tc>
        <w:tc>
          <w:tcPr>
            <w:tcW w:w="1984" w:type="dxa"/>
            <w:gridSpan w:val="3"/>
            <w:vMerge w:val="restart"/>
            <w:tcBorders>
              <w:top w:val="single" w:sz="12" w:space="0" w:color="auto"/>
              <w:left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1777" w:type="dxa"/>
            <w:gridSpan w:val="3"/>
            <w:vMerge w:val="restart"/>
            <w:tcBorders>
              <w:top w:val="single" w:sz="12" w:space="0" w:color="auto"/>
              <w:left w:val="single" w:sz="6" w:space="0" w:color="auto"/>
              <w:right w:val="single" w:sz="12"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r>
      <w:tr w:rsidR="003F44F1" w:rsidRPr="004C7716" w:rsidTr="004C7716">
        <w:trPr>
          <w:cantSplit/>
        </w:trPr>
        <w:tc>
          <w:tcPr>
            <w:tcW w:w="4368" w:type="dxa"/>
            <w:tcBorders>
              <w:left w:val="single" w:sz="4" w:space="0" w:color="auto"/>
              <w:bottom w:val="single" w:sz="4" w:space="0" w:color="auto"/>
              <w:right w:val="single" w:sz="12" w:space="0" w:color="auto"/>
            </w:tcBorders>
            <w:vAlign w:val="center"/>
          </w:tcPr>
          <w:p w:rsidR="009335E0" w:rsidRPr="004C7716" w:rsidRDefault="003F44F1" w:rsidP="004C7716">
            <w:pPr>
              <w:spacing w:line="360" w:lineRule="auto"/>
              <w:jc w:val="both"/>
              <w:rPr>
                <w:sz w:val="20"/>
                <w:szCs w:val="20"/>
              </w:rPr>
            </w:pPr>
            <w:r w:rsidRPr="004C7716">
              <w:rPr>
                <w:sz w:val="20"/>
                <w:szCs w:val="20"/>
              </w:rPr>
              <w:t>Поступления от эмиссии акций или иных долевых</w:t>
            </w:r>
          </w:p>
          <w:p w:rsidR="003F44F1" w:rsidRPr="004C7716" w:rsidRDefault="003F44F1" w:rsidP="004C7716">
            <w:pPr>
              <w:spacing w:line="360" w:lineRule="auto"/>
              <w:jc w:val="both"/>
              <w:rPr>
                <w:sz w:val="20"/>
                <w:szCs w:val="20"/>
              </w:rPr>
            </w:pPr>
            <w:r w:rsidRPr="004C7716">
              <w:rPr>
                <w:sz w:val="20"/>
                <w:szCs w:val="20"/>
              </w:rPr>
              <w:t>бумаг</w:t>
            </w:r>
          </w:p>
        </w:tc>
        <w:tc>
          <w:tcPr>
            <w:tcW w:w="943" w:type="dxa"/>
            <w:vMerge/>
            <w:tcBorders>
              <w:top w:val="single" w:sz="6" w:space="0" w:color="auto"/>
              <w:left w:val="single" w:sz="12" w:space="0" w:color="auto"/>
              <w:right w:val="single" w:sz="6" w:space="0" w:color="auto"/>
            </w:tcBorders>
          </w:tcPr>
          <w:p w:rsidR="003F44F1" w:rsidRPr="004C7716" w:rsidRDefault="003F44F1" w:rsidP="004C7716">
            <w:pPr>
              <w:spacing w:line="360" w:lineRule="auto"/>
              <w:jc w:val="both"/>
              <w:rPr>
                <w:sz w:val="20"/>
                <w:szCs w:val="20"/>
              </w:rPr>
            </w:pPr>
          </w:p>
        </w:tc>
        <w:tc>
          <w:tcPr>
            <w:tcW w:w="1984" w:type="dxa"/>
            <w:gridSpan w:val="3"/>
            <w:vMerge/>
            <w:tcBorders>
              <w:top w:val="single" w:sz="6" w:space="0" w:color="auto"/>
              <w:left w:val="single" w:sz="6" w:space="0" w:color="auto"/>
              <w:right w:val="single" w:sz="6" w:space="0" w:color="auto"/>
            </w:tcBorders>
          </w:tcPr>
          <w:p w:rsidR="003F44F1" w:rsidRPr="004C7716" w:rsidRDefault="003F44F1" w:rsidP="004C7716">
            <w:pPr>
              <w:spacing w:line="360" w:lineRule="auto"/>
              <w:jc w:val="both"/>
              <w:rPr>
                <w:sz w:val="20"/>
                <w:szCs w:val="20"/>
              </w:rPr>
            </w:pPr>
          </w:p>
        </w:tc>
        <w:tc>
          <w:tcPr>
            <w:tcW w:w="1777" w:type="dxa"/>
            <w:gridSpan w:val="3"/>
            <w:vMerge/>
            <w:tcBorders>
              <w:top w:val="single" w:sz="6" w:space="0" w:color="auto"/>
              <w:left w:val="single" w:sz="6" w:space="0" w:color="auto"/>
              <w:right w:val="single" w:sz="12" w:space="0" w:color="auto"/>
            </w:tcBorders>
          </w:tcPr>
          <w:p w:rsidR="003F44F1" w:rsidRPr="004C7716" w:rsidRDefault="003F44F1" w:rsidP="004C7716">
            <w:pPr>
              <w:spacing w:line="360" w:lineRule="auto"/>
              <w:jc w:val="both"/>
              <w:rPr>
                <w:sz w:val="20"/>
                <w:szCs w:val="20"/>
              </w:rPr>
            </w:pPr>
          </w:p>
        </w:tc>
      </w:tr>
      <w:tr w:rsidR="003F44F1" w:rsidRPr="004C7716" w:rsidTr="004C7716">
        <w:trPr>
          <w:cantSplit/>
        </w:trPr>
        <w:tc>
          <w:tcPr>
            <w:tcW w:w="4368" w:type="dxa"/>
            <w:tcBorders>
              <w:left w:val="single" w:sz="4" w:space="0" w:color="auto"/>
              <w:bottom w:val="single" w:sz="2" w:space="0" w:color="auto"/>
              <w:right w:val="single" w:sz="12" w:space="0" w:color="auto"/>
            </w:tcBorders>
            <w:vAlign w:val="center"/>
          </w:tcPr>
          <w:p w:rsidR="009335E0" w:rsidRPr="004C7716" w:rsidRDefault="003F44F1" w:rsidP="004C7716">
            <w:pPr>
              <w:spacing w:line="360" w:lineRule="auto"/>
              <w:jc w:val="both"/>
              <w:rPr>
                <w:sz w:val="20"/>
                <w:szCs w:val="20"/>
              </w:rPr>
            </w:pPr>
            <w:r w:rsidRPr="004C7716">
              <w:rPr>
                <w:sz w:val="20"/>
                <w:szCs w:val="20"/>
              </w:rPr>
              <w:t>Поступления от займов и кредитов, предоставленных</w:t>
            </w:r>
          </w:p>
          <w:p w:rsidR="003F44F1" w:rsidRPr="004C7716" w:rsidRDefault="003F44F1" w:rsidP="004C7716">
            <w:pPr>
              <w:spacing w:line="360" w:lineRule="auto"/>
              <w:jc w:val="both"/>
              <w:rPr>
                <w:sz w:val="20"/>
                <w:szCs w:val="20"/>
              </w:rPr>
            </w:pPr>
            <w:r w:rsidRPr="004C7716">
              <w:rPr>
                <w:sz w:val="20"/>
                <w:szCs w:val="20"/>
              </w:rPr>
              <w:t>другими организациями</w:t>
            </w:r>
          </w:p>
        </w:tc>
        <w:tc>
          <w:tcPr>
            <w:tcW w:w="943" w:type="dxa"/>
            <w:tcBorders>
              <w:left w:val="single" w:sz="12" w:space="0" w:color="auto"/>
              <w:bottom w:val="single" w:sz="2"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360</w:t>
            </w:r>
          </w:p>
        </w:tc>
        <w:tc>
          <w:tcPr>
            <w:tcW w:w="1984" w:type="dxa"/>
            <w:gridSpan w:val="3"/>
            <w:tcBorders>
              <w:left w:val="single" w:sz="6" w:space="0" w:color="auto"/>
              <w:bottom w:val="single" w:sz="2"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2406358</w:t>
            </w:r>
          </w:p>
        </w:tc>
        <w:tc>
          <w:tcPr>
            <w:tcW w:w="1777" w:type="dxa"/>
            <w:gridSpan w:val="3"/>
            <w:tcBorders>
              <w:left w:val="single" w:sz="6" w:space="0" w:color="auto"/>
              <w:bottom w:val="single" w:sz="2" w:space="0" w:color="auto"/>
              <w:right w:val="single" w:sz="12" w:space="0" w:color="auto"/>
            </w:tcBorders>
            <w:vAlign w:val="bottom"/>
          </w:tcPr>
          <w:p w:rsidR="003F44F1" w:rsidRPr="004C7716" w:rsidRDefault="003F44F1" w:rsidP="004C7716">
            <w:pPr>
              <w:spacing w:line="360" w:lineRule="auto"/>
              <w:jc w:val="both"/>
              <w:rPr>
                <w:sz w:val="20"/>
                <w:szCs w:val="20"/>
              </w:rPr>
            </w:pPr>
            <w:r w:rsidRPr="004C7716">
              <w:rPr>
                <w:sz w:val="20"/>
                <w:szCs w:val="20"/>
              </w:rPr>
              <w:t>1142747</w:t>
            </w:r>
          </w:p>
        </w:tc>
      </w:tr>
      <w:tr w:rsidR="003F44F1" w:rsidRPr="004C7716" w:rsidTr="004C7716">
        <w:trPr>
          <w:cantSplit/>
        </w:trPr>
        <w:tc>
          <w:tcPr>
            <w:tcW w:w="4368" w:type="dxa"/>
            <w:tcBorders>
              <w:top w:val="single" w:sz="2" w:space="0" w:color="auto"/>
              <w:left w:val="single" w:sz="4" w:space="0" w:color="auto"/>
              <w:bottom w:val="single" w:sz="4"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noBreakHyphen/>
            </w:r>
          </w:p>
        </w:tc>
        <w:tc>
          <w:tcPr>
            <w:tcW w:w="943" w:type="dxa"/>
            <w:tcBorders>
              <w:top w:val="single" w:sz="2" w:space="0" w:color="auto"/>
              <w:left w:val="single" w:sz="12" w:space="0" w:color="auto"/>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370</w:t>
            </w:r>
          </w:p>
        </w:tc>
        <w:tc>
          <w:tcPr>
            <w:tcW w:w="1984" w:type="dxa"/>
            <w:gridSpan w:val="3"/>
            <w:tcBorders>
              <w:top w:val="single" w:sz="2" w:space="0" w:color="auto"/>
              <w:left w:val="single" w:sz="6" w:space="0" w:color="auto"/>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1777" w:type="dxa"/>
            <w:gridSpan w:val="3"/>
            <w:tcBorders>
              <w:top w:val="single" w:sz="2" w:space="0" w:color="auto"/>
              <w:left w:val="single" w:sz="6" w:space="0" w:color="auto"/>
              <w:bottom w:val="single" w:sz="6" w:space="0" w:color="auto"/>
              <w:right w:val="single" w:sz="12"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r>
      <w:tr w:rsidR="003F44F1" w:rsidRPr="004C7716" w:rsidTr="004C7716">
        <w:trPr>
          <w:cantSplit/>
        </w:trPr>
        <w:tc>
          <w:tcPr>
            <w:tcW w:w="4368" w:type="dxa"/>
            <w:tcBorders>
              <w:top w:val="single" w:sz="4" w:space="0" w:color="auto"/>
              <w:left w:val="single" w:sz="4" w:space="0" w:color="auto"/>
              <w:bottom w:val="single" w:sz="4"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Погашение займов и кредитов (без процентов)</w:t>
            </w:r>
          </w:p>
        </w:tc>
        <w:tc>
          <w:tcPr>
            <w:tcW w:w="943" w:type="dxa"/>
            <w:tcBorders>
              <w:top w:val="single" w:sz="6" w:space="0" w:color="auto"/>
              <w:left w:val="single" w:sz="12" w:space="0" w:color="auto"/>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400</w:t>
            </w:r>
          </w:p>
        </w:tc>
        <w:tc>
          <w:tcPr>
            <w:tcW w:w="405" w:type="dxa"/>
            <w:tcBorders>
              <w:top w:val="single" w:sz="6" w:space="0" w:color="auto"/>
              <w:left w:val="single" w:sz="6" w:space="0" w:color="auto"/>
              <w:bottom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c>
          <w:tcPr>
            <w:tcW w:w="1173" w:type="dxa"/>
            <w:tcBorders>
              <w:top w:val="single" w:sz="6" w:space="0" w:color="auto"/>
              <w:bottom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1956356</w:t>
            </w:r>
          </w:p>
        </w:tc>
        <w:tc>
          <w:tcPr>
            <w:tcW w:w="406" w:type="dxa"/>
            <w:tcBorders>
              <w:top w:val="single" w:sz="6" w:space="0" w:color="auto"/>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c>
          <w:tcPr>
            <w:tcW w:w="414" w:type="dxa"/>
            <w:tcBorders>
              <w:top w:val="single" w:sz="6" w:space="0" w:color="auto"/>
              <w:left w:val="single" w:sz="6" w:space="0" w:color="auto"/>
              <w:bottom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c>
          <w:tcPr>
            <w:tcW w:w="938" w:type="dxa"/>
            <w:tcBorders>
              <w:top w:val="single" w:sz="6" w:space="0" w:color="auto"/>
              <w:bottom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1079667</w:t>
            </w:r>
          </w:p>
        </w:tc>
        <w:tc>
          <w:tcPr>
            <w:tcW w:w="425" w:type="dxa"/>
            <w:tcBorders>
              <w:top w:val="single" w:sz="6" w:space="0" w:color="auto"/>
              <w:bottom w:val="single" w:sz="6" w:space="0" w:color="auto"/>
              <w:right w:val="single" w:sz="12"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r>
      <w:tr w:rsidR="003F44F1" w:rsidRPr="004C7716" w:rsidTr="004C7716">
        <w:trPr>
          <w:cantSplit/>
        </w:trPr>
        <w:tc>
          <w:tcPr>
            <w:tcW w:w="4368" w:type="dxa"/>
            <w:tcBorders>
              <w:top w:val="single" w:sz="4" w:space="0" w:color="auto"/>
              <w:left w:val="single" w:sz="4" w:space="0" w:color="auto"/>
              <w:bottom w:val="single" w:sz="4"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Погашение обязательств по финансовой аренде</w:t>
            </w:r>
          </w:p>
        </w:tc>
        <w:tc>
          <w:tcPr>
            <w:tcW w:w="943" w:type="dxa"/>
            <w:tcBorders>
              <w:top w:val="single" w:sz="6" w:space="0" w:color="auto"/>
              <w:left w:val="single" w:sz="12" w:space="0" w:color="auto"/>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410</w:t>
            </w:r>
          </w:p>
        </w:tc>
        <w:tc>
          <w:tcPr>
            <w:tcW w:w="405" w:type="dxa"/>
            <w:tcBorders>
              <w:top w:val="single" w:sz="6" w:space="0" w:color="auto"/>
              <w:left w:val="single" w:sz="6" w:space="0" w:color="auto"/>
              <w:bottom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c>
          <w:tcPr>
            <w:tcW w:w="1173" w:type="dxa"/>
            <w:tcBorders>
              <w:top w:val="single" w:sz="6" w:space="0" w:color="auto"/>
              <w:bottom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2341</w:t>
            </w:r>
          </w:p>
        </w:tc>
        <w:tc>
          <w:tcPr>
            <w:tcW w:w="406" w:type="dxa"/>
            <w:tcBorders>
              <w:top w:val="single" w:sz="6" w:space="0" w:color="auto"/>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c>
          <w:tcPr>
            <w:tcW w:w="414" w:type="dxa"/>
            <w:tcBorders>
              <w:top w:val="single" w:sz="6" w:space="0" w:color="auto"/>
              <w:left w:val="single" w:sz="6" w:space="0" w:color="auto"/>
              <w:bottom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c>
          <w:tcPr>
            <w:tcW w:w="938" w:type="dxa"/>
            <w:tcBorders>
              <w:top w:val="single" w:sz="6" w:space="0" w:color="auto"/>
              <w:bottom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5652</w:t>
            </w:r>
          </w:p>
        </w:tc>
        <w:tc>
          <w:tcPr>
            <w:tcW w:w="425" w:type="dxa"/>
            <w:tcBorders>
              <w:top w:val="single" w:sz="6" w:space="0" w:color="auto"/>
              <w:bottom w:val="single" w:sz="6" w:space="0" w:color="auto"/>
              <w:right w:val="single" w:sz="12"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r>
      <w:tr w:rsidR="003F44F1" w:rsidRPr="004C7716" w:rsidTr="004C7716">
        <w:trPr>
          <w:cantSplit/>
        </w:trPr>
        <w:tc>
          <w:tcPr>
            <w:tcW w:w="4368" w:type="dxa"/>
            <w:tcBorders>
              <w:top w:val="single" w:sz="4" w:space="0" w:color="auto"/>
              <w:left w:val="single" w:sz="4" w:space="0" w:color="auto"/>
              <w:bottom w:val="single" w:sz="4"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noBreakHyphen/>
            </w:r>
          </w:p>
        </w:tc>
        <w:tc>
          <w:tcPr>
            <w:tcW w:w="943" w:type="dxa"/>
            <w:tcBorders>
              <w:top w:val="single" w:sz="6" w:space="0" w:color="auto"/>
              <w:left w:val="single" w:sz="12" w:space="0" w:color="auto"/>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420</w:t>
            </w:r>
          </w:p>
        </w:tc>
        <w:tc>
          <w:tcPr>
            <w:tcW w:w="405" w:type="dxa"/>
            <w:tcBorders>
              <w:top w:val="single" w:sz="6" w:space="0" w:color="auto"/>
              <w:left w:val="single" w:sz="6" w:space="0" w:color="auto"/>
              <w:bottom w:val="single" w:sz="6" w:space="0" w:color="auto"/>
            </w:tcBorders>
            <w:vAlign w:val="bottom"/>
          </w:tcPr>
          <w:p w:rsidR="003F44F1" w:rsidRPr="004C7716" w:rsidRDefault="003F44F1" w:rsidP="004C7716">
            <w:pPr>
              <w:spacing w:line="360" w:lineRule="auto"/>
              <w:jc w:val="both"/>
              <w:rPr>
                <w:sz w:val="20"/>
                <w:szCs w:val="20"/>
              </w:rPr>
            </w:pPr>
          </w:p>
        </w:tc>
        <w:tc>
          <w:tcPr>
            <w:tcW w:w="1173" w:type="dxa"/>
            <w:tcBorders>
              <w:top w:val="single" w:sz="6" w:space="0" w:color="auto"/>
              <w:bottom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406" w:type="dxa"/>
            <w:tcBorders>
              <w:top w:val="single" w:sz="6" w:space="0" w:color="auto"/>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p>
        </w:tc>
        <w:tc>
          <w:tcPr>
            <w:tcW w:w="414" w:type="dxa"/>
            <w:tcBorders>
              <w:top w:val="single" w:sz="6" w:space="0" w:color="auto"/>
              <w:left w:val="single" w:sz="6" w:space="0" w:color="auto"/>
              <w:bottom w:val="single" w:sz="6" w:space="0" w:color="auto"/>
            </w:tcBorders>
            <w:vAlign w:val="bottom"/>
          </w:tcPr>
          <w:p w:rsidR="003F44F1" w:rsidRPr="004C7716" w:rsidRDefault="003F44F1" w:rsidP="004C7716">
            <w:pPr>
              <w:spacing w:line="360" w:lineRule="auto"/>
              <w:jc w:val="both"/>
              <w:rPr>
                <w:sz w:val="20"/>
                <w:szCs w:val="20"/>
              </w:rPr>
            </w:pPr>
          </w:p>
        </w:tc>
        <w:tc>
          <w:tcPr>
            <w:tcW w:w="938" w:type="dxa"/>
            <w:tcBorders>
              <w:top w:val="single" w:sz="6" w:space="0" w:color="auto"/>
              <w:bottom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425" w:type="dxa"/>
            <w:tcBorders>
              <w:top w:val="single" w:sz="6" w:space="0" w:color="auto"/>
              <w:bottom w:val="single" w:sz="6" w:space="0" w:color="auto"/>
              <w:right w:val="single" w:sz="12" w:space="0" w:color="auto"/>
            </w:tcBorders>
            <w:vAlign w:val="bottom"/>
          </w:tcPr>
          <w:p w:rsidR="003F44F1" w:rsidRPr="004C7716" w:rsidRDefault="003F44F1" w:rsidP="004C7716">
            <w:pPr>
              <w:spacing w:line="360" w:lineRule="auto"/>
              <w:jc w:val="both"/>
              <w:rPr>
                <w:sz w:val="20"/>
                <w:szCs w:val="20"/>
              </w:rPr>
            </w:pPr>
          </w:p>
        </w:tc>
      </w:tr>
      <w:tr w:rsidR="003F44F1" w:rsidRPr="004C7716" w:rsidTr="004C7716">
        <w:trPr>
          <w:cantSplit/>
        </w:trPr>
        <w:tc>
          <w:tcPr>
            <w:tcW w:w="4368" w:type="dxa"/>
            <w:tcBorders>
              <w:top w:val="single" w:sz="2" w:space="0" w:color="auto"/>
              <w:left w:val="single" w:sz="4" w:space="0" w:color="auto"/>
              <w:bottom w:val="single" w:sz="2" w:space="0" w:color="auto"/>
              <w:right w:val="single" w:sz="12" w:space="0" w:color="auto"/>
            </w:tcBorders>
            <w:vAlign w:val="center"/>
          </w:tcPr>
          <w:p w:rsidR="009335E0" w:rsidRPr="004C7716" w:rsidRDefault="003F44F1" w:rsidP="004C7716">
            <w:pPr>
              <w:spacing w:line="360" w:lineRule="auto"/>
              <w:jc w:val="both"/>
              <w:rPr>
                <w:sz w:val="20"/>
                <w:szCs w:val="20"/>
              </w:rPr>
            </w:pPr>
            <w:r w:rsidRPr="004C7716">
              <w:rPr>
                <w:sz w:val="20"/>
                <w:szCs w:val="20"/>
              </w:rPr>
              <w:t>Чистые денежные средства от финансовой</w:t>
            </w:r>
          </w:p>
          <w:p w:rsidR="003F44F1" w:rsidRPr="004C7716" w:rsidRDefault="003F44F1" w:rsidP="004C7716">
            <w:pPr>
              <w:spacing w:line="360" w:lineRule="auto"/>
              <w:jc w:val="both"/>
              <w:rPr>
                <w:sz w:val="20"/>
                <w:szCs w:val="20"/>
              </w:rPr>
            </w:pPr>
            <w:r w:rsidRPr="004C7716">
              <w:rPr>
                <w:sz w:val="20"/>
                <w:szCs w:val="20"/>
              </w:rPr>
              <w:t>деятельности</w:t>
            </w:r>
          </w:p>
        </w:tc>
        <w:tc>
          <w:tcPr>
            <w:tcW w:w="943" w:type="dxa"/>
            <w:tcBorders>
              <w:top w:val="single" w:sz="2" w:space="0" w:color="auto"/>
              <w:left w:val="single" w:sz="12" w:space="0" w:color="auto"/>
              <w:bottom w:val="single" w:sz="2"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430</w:t>
            </w:r>
          </w:p>
        </w:tc>
        <w:tc>
          <w:tcPr>
            <w:tcW w:w="1984" w:type="dxa"/>
            <w:gridSpan w:val="3"/>
            <w:tcBorders>
              <w:top w:val="single" w:sz="2" w:space="0" w:color="auto"/>
              <w:left w:val="single" w:sz="6" w:space="0" w:color="auto"/>
              <w:bottom w:val="single" w:sz="2"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447661</w:t>
            </w:r>
          </w:p>
        </w:tc>
        <w:tc>
          <w:tcPr>
            <w:tcW w:w="1777" w:type="dxa"/>
            <w:gridSpan w:val="3"/>
            <w:tcBorders>
              <w:top w:val="single" w:sz="2" w:space="0" w:color="auto"/>
              <w:left w:val="single" w:sz="6" w:space="0" w:color="auto"/>
              <w:bottom w:val="single" w:sz="2" w:space="0" w:color="auto"/>
              <w:right w:val="single" w:sz="12" w:space="0" w:color="auto"/>
            </w:tcBorders>
            <w:vAlign w:val="bottom"/>
          </w:tcPr>
          <w:p w:rsidR="003F44F1" w:rsidRPr="004C7716" w:rsidRDefault="003F44F1" w:rsidP="004C7716">
            <w:pPr>
              <w:spacing w:line="360" w:lineRule="auto"/>
              <w:jc w:val="both"/>
              <w:rPr>
                <w:sz w:val="20"/>
                <w:szCs w:val="20"/>
              </w:rPr>
            </w:pPr>
            <w:r w:rsidRPr="004C7716">
              <w:rPr>
                <w:sz w:val="20"/>
                <w:szCs w:val="20"/>
              </w:rPr>
              <w:t>57428</w:t>
            </w:r>
          </w:p>
        </w:tc>
      </w:tr>
      <w:tr w:rsidR="003F44F1" w:rsidRPr="004C7716" w:rsidTr="004C7716">
        <w:trPr>
          <w:cantSplit/>
        </w:trPr>
        <w:tc>
          <w:tcPr>
            <w:tcW w:w="4368" w:type="dxa"/>
            <w:tcBorders>
              <w:top w:val="single" w:sz="2" w:space="0" w:color="auto"/>
              <w:left w:val="single" w:sz="4" w:space="0" w:color="auto"/>
              <w:bottom w:val="single" w:sz="2"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Чистое увеличение (уменьшение) денежных средств и их эквивалентов</w:t>
            </w:r>
          </w:p>
        </w:tc>
        <w:tc>
          <w:tcPr>
            <w:tcW w:w="943" w:type="dxa"/>
            <w:tcBorders>
              <w:top w:val="single" w:sz="2" w:space="0" w:color="auto"/>
              <w:left w:val="single" w:sz="12" w:space="0" w:color="auto"/>
              <w:bottom w:val="single" w:sz="2"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440</w:t>
            </w:r>
          </w:p>
        </w:tc>
        <w:tc>
          <w:tcPr>
            <w:tcW w:w="1984" w:type="dxa"/>
            <w:gridSpan w:val="3"/>
            <w:tcBorders>
              <w:top w:val="single" w:sz="2" w:space="0" w:color="auto"/>
              <w:left w:val="single" w:sz="6" w:space="0" w:color="auto"/>
              <w:bottom w:val="single" w:sz="2"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(20661)</w:t>
            </w:r>
          </w:p>
        </w:tc>
        <w:tc>
          <w:tcPr>
            <w:tcW w:w="1777" w:type="dxa"/>
            <w:gridSpan w:val="3"/>
            <w:tcBorders>
              <w:top w:val="single" w:sz="2" w:space="0" w:color="auto"/>
              <w:left w:val="single" w:sz="6" w:space="0" w:color="auto"/>
              <w:bottom w:val="single" w:sz="2" w:space="0" w:color="auto"/>
              <w:right w:val="single" w:sz="12" w:space="0" w:color="auto"/>
            </w:tcBorders>
            <w:vAlign w:val="bottom"/>
          </w:tcPr>
          <w:p w:rsidR="003F44F1" w:rsidRPr="004C7716" w:rsidRDefault="003F44F1" w:rsidP="004C7716">
            <w:pPr>
              <w:spacing w:line="360" w:lineRule="auto"/>
              <w:jc w:val="both"/>
              <w:rPr>
                <w:sz w:val="20"/>
                <w:szCs w:val="20"/>
              </w:rPr>
            </w:pPr>
            <w:r w:rsidRPr="004C7716">
              <w:rPr>
                <w:sz w:val="20"/>
                <w:szCs w:val="20"/>
              </w:rPr>
              <w:t>(156462)</w:t>
            </w:r>
          </w:p>
        </w:tc>
      </w:tr>
      <w:tr w:rsidR="003F44F1" w:rsidRPr="004C7716" w:rsidTr="004C7716">
        <w:trPr>
          <w:cantSplit/>
        </w:trPr>
        <w:tc>
          <w:tcPr>
            <w:tcW w:w="4368" w:type="dxa"/>
            <w:tcBorders>
              <w:top w:val="single" w:sz="2" w:space="0" w:color="auto"/>
              <w:left w:val="single" w:sz="4" w:space="0" w:color="auto"/>
              <w:bottom w:val="single" w:sz="2" w:space="0" w:color="auto"/>
              <w:right w:val="single" w:sz="12" w:space="0" w:color="auto"/>
            </w:tcBorders>
            <w:vAlign w:val="center"/>
          </w:tcPr>
          <w:p w:rsidR="009335E0" w:rsidRPr="004C7716" w:rsidRDefault="003F44F1" w:rsidP="004C7716">
            <w:pPr>
              <w:spacing w:line="360" w:lineRule="auto"/>
              <w:jc w:val="both"/>
              <w:rPr>
                <w:b/>
                <w:bCs/>
                <w:sz w:val="20"/>
                <w:szCs w:val="20"/>
              </w:rPr>
            </w:pPr>
            <w:r w:rsidRPr="004C7716">
              <w:rPr>
                <w:b/>
                <w:bCs/>
                <w:sz w:val="20"/>
                <w:szCs w:val="20"/>
              </w:rPr>
              <w:t>Остаток денежных средств на конец отчетного</w:t>
            </w:r>
          </w:p>
          <w:p w:rsidR="003F44F1" w:rsidRPr="004C7716" w:rsidRDefault="003F44F1" w:rsidP="004C7716">
            <w:pPr>
              <w:spacing w:line="360" w:lineRule="auto"/>
              <w:jc w:val="both"/>
              <w:rPr>
                <w:sz w:val="20"/>
                <w:szCs w:val="20"/>
              </w:rPr>
            </w:pPr>
            <w:r w:rsidRPr="004C7716">
              <w:rPr>
                <w:b/>
                <w:bCs/>
                <w:sz w:val="20"/>
                <w:szCs w:val="20"/>
              </w:rPr>
              <w:t>периода</w:t>
            </w:r>
          </w:p>
        </w:tc>
        <w:tc>
          <w:tcPr>
            <w:tcW w:w="943" w:type="dxa"/>
            <w:tcBorders>
              <w:top w:val="single" w:sz="2" w:space="0" w:color="auto"/>
              <w:left w:val="single" w:sz="12" w:space="0" w:color="auto"/>
              <w:bottom w:val="single" w:sz="2"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450</w:t>
            </w:r>
          </w:p>
        </w:tc>
        <w:tc>
          <w:tcPr>
            <w:tcW w:w="1984" w:type="dxa"/>
            <w:gridSpan w:val="3"/>
            <w:tcBorders>
              <w:top w:val="single" w:sz="2" w:space="0" w:color="auto"/>
              <w:left w:val="single" w:sz="6" w:space="0" w:color="auto"/>
              <w:bottom w:val="single" w:sz="2"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79105</w:t>
            </w:r>
          </w:p>
        </w:tc>
        <w:tc>
          <w:tcPr>
            <w:tcW w:w="1777" w:type="dxa"/>
            <w:gridSpan w:val="3"/>
            <w:tcBorders>
              <w:top w:val="single" w:sz="2" w:space="0" w:color="auto"/>
              <w:left w:val="single" w:sz="6" w:space="0" w:color="auto"/>
              <w:bottom w:val="single" w:sz="2" w:space="0" w:color="auto"/>
              <w:right w:val="single" w:sz="12" w:space="0" w:color="auto"/>
            </w:tcBorders>
            <w:vAlign w:val="bottom"/>
          </w:tcPr>
          <w:p w:rsidR="003F44F1" w:rsidRPr="004C7716" w:rsidRDefault="003F44F1" w:rsidP="004C7716">
            <w:pPr>
              <w:spacing w:line="360" w:lineRule="auto"/>
              <w:jc w:val="both"/>
              <w:rPr>
                <w:sz w:val="20"/>
                <w:szCs w:val="20"/>
              </w:rPr>
            </w:pPr>
            <w:r w:rsidRPr="004C7716">
              <w:rPr>
                <w:sz w:val="20"/>
                <w:szCs w:val="20"/>
              </w:rPr>
              <w:t>98721</w:t>
            </w:r>
          </w:p>
        </w:tc>
      </w:tr>
      <w:tr w:rsidR="003F44F1" w:rsidRPr="004C7716" w:rsidTr="004C7716">
        <w:trPr>
          <w:cantSplit/>
        </w:trPr>
        <w:tc>
          <w:tcPr>
            <w:tcW w:w="4368" w:type="dxa"/>
            <w:tcBorders>
              <w:top w:val="single" w:sz="2" w:space="0" w:color="auto"/>
              <w:left w:val="single" w:sz="4" w:space="0" w:color="auto"/>
              <w:bottom w:val="single" w:sz="4"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Величина влияния изменений курса иностранной валюты по отношению к рублю</w:t>
            </w:r>
          </w:p>
        </w:tc>
        <w:tc>
          <w:tcPr>
            <w:tcW w:w="943" w:type="dxa"/>
            <w:tcBorders>
              <w:top w:val="single" w:sz="2" w:space="0" w:color="auto"/>
              <w:left w:val="single" w:sz="12" w:space="0" w:color="auto"/>
              <w:bottom w:val="single" w:sz="12"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460</w:t>
            </w:r>
          </w:p>
        </w:tc>
        <w:tc>
          <w:tcPr>
            <w:tcW w:w="1984" w:type="dxa"/>
            <w:gridSpan w:val="3"/>
            <w:tcBorders>
              <w:top w:val="single" w:sz="2" w:space="0" w:color="auto"/>
              <w:left w:val="single" w:sz="6" w:space="0" w:color="auto"/>
              <w:bottom w:val="single" w:sz="12"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40211</w:t>
            </w:r>
          </w:p>
        </w:tc>
        <w:tc>
          <w:tcPr>
            <w:tcW w:w="1777" w:type="dxa"/>
            <w:gridSpan w:val="3"/>
            <w:tcBorders>
              <w:top w:val="single" w:sz="2" w:space="0" w:color="auto"/>
              <w:left w:val="single" w:sz="6" w:space="0" w:color="auto"/>
              <w:bottom w:val="single" w:sz="12" w:space="0" w:color="auto"/>
              <w:right w:val="single" w:sz="12" w:space="0" w:color="auto"/>
            </w:tcBorders>
            <w:vAlign w:val="bottom"/>
          </w:tcPr>
          <w:p w:rsidR="003F44F1" w:rsidRPr="004C7716" w:rsidRDefault="003F44F1" w:rsidP="004C7716">
            <w:pPr>
              <w:spacing w:line="360" w:lineRule="auto"/>
              <w:jc w:val="both"/>
              <w:rPr>
                <w:sz w:val="20"/>
                <w:szCs w:val="20"/>
              </w:rPr>
            </w:pPr>
            <w:r w:rsidRPr="004C7716">
              <w:rPr>
                <w:sz w:val="20"/>
                <w:szCs w:val="20"/>
              </w:rPr>
              <w:t>-12045</w:t>
            </w:r>
          </w:p>
        </w:tc>
      </w:tr>
    </w:tbl>
    <w:p w:rsidR="003F44F1" w:rsidRPr="009335E0" w:rsidRDefault="003F44F1" w:rsidP="009335E0">
      <w:pPr>
        <w:spacing w:line="360" w:lineRule="auto"/>
        <w:ind w:firstLine="709"/>
        <w:jc w:val="both"/>
        <w:rPr>
          <w:sz w:val="28"/>
          <w:szCs w:val="28"/>
        </w:rPr>
      </w:pPr>
    </w:p>
    <w:p w:rsidR="003F44F1" w:rsidRDefault="003F44F1" w:rsidP="009335E0">
      <w:pPr>
        <w:spacing w:line="360" w:lineRule="auto"/>
        <w:ind w:firstLine="709"/>
        <w:jc w:val="both"/>
        <w:rPr>
          <w:sz w:val="28"/>
          <w:szCs w:val="28"/>
        </w:rPr>
      </w:pPr>
      <w:r w:rsidRPr="009335E0">
        <w:rPr>
          <w:b/>
          <w:bCs/>
          <w:sz w:val="28"/>
          <w:szCs w:val="28"/>
        </w:rPr>
        <w:br w:type="page"/>
      </w:r>
      <w:r w:rsidRPr="009335E0">
        <w:rPr>
          <w:sz w:val="28"/>
          <w:szCs w:val="28"/>
        </w:rPr>
        <w:t xml:space="preserve">Приложение к приказу Минфина РФ от 22 июля </w:t>
      </w:r>
      <w:smartTag w:uri="urn:schemas-microsoft-com:office:smarttags" w:element="metricconverter">
        <w:smartTagPr>
          <w:attr w:name="ProductID" w:val="2003 г"/>
        </w:smartTagPr>
        <w:r w:rsidRPr="009335E0">
          <w:rPr>
            <w:sz w:val="28"/>
            <w:szCs w:val="28"/>
          </w:rPr>
          <w:t>2003 г</w:t>
        </w:r>
      </w:smartTag>
      <w:r w:rsidRPr="009335E0">
        <w:rPr>
          <w:sz w:val="28"/>
          <w:szCs w:val="28"/>
        </w:rPr>
        <w:t>. № 67н</w:t>
      </w:r>
      <w:r w:rsidR="004C7716">
        <w:rPr>
          <w:sz w:val="28"/>
          <w:szCs w:val="28"/>
        </w:rPr>
        <w:t xml:space="preserve"> </w:t>
      </w:r>
      <w:r w:rsidRPr="009335E0">
        <w:rPr>
          <w:sz w:val="28"/>
          <w:szCs w:val="28"/>
        </w:rPr>
        <w:t>(с учетом приказа Госкомстата РФ и Минфина РФ</w:t>
      </w:r>
      <w:r w:rsidR="004C7716">
        <w:rPr>
          <w:sz w:val="28"/>
          <w:szCs w:val="28"/>
        </w:rPr>
        <w:t xml:space="preserve"> </w:t>
      </w:r>
      <w:r w:rsidRPr="009335E0">
        <w:rPr>
          <w:sz w:val="28"/>
          <w:szCs w:val="28"/>
        </w:rPr>
        <w:t xml:space="preserve">от 14 ноября </w:t>
      </w:r>
      <w:smartTag w:uri="urn:schemas-microsoft-com:office:smarttags" w:element="metricconverter">
        <w:smartTagPr>
          <w:attr w:name="ProductID" w:val="2003 г"/>
        </w:smartTagPr>
        <w:r w:rsidRPr="009335E0">
          <w:rPr>
            <w:sz w:val="28"/>
            <w:szCs w:val="28"/>
          </w:rPr>
          <w:t>2003 г</w:t>
        </w:r>
      </w:smartTag>
      <w:r w:rsidRPr="009335E0">
        <w:rPr>
          <w:sz w:val="28"/>
          <w:szCs w:val="28"/>
        </w:rPr>
        <w:t>. № 475/102н)</w:t>
      </w:r>
    </w:p>
    <w:p w:rsidR="004C7716" w:rsidRPr="009335E0" w:rsidRDefault="004C7716" w:rsidP="009335E0">
      <w:pPr>
        <w:spacing w:line="360" w:lineRule="auto"/>
        <w:ind w:firstLine="709"/>
        <w:jc w:val="both"/>
        <w:rPr>
          <w:sz w:val="28"/>
          <w:szCs w:val="28"/>
        </w:rPr>
      </w:pPr>
    </w:p>
    <w:tbl>
      <w:tblPr>
        <w:tblW w:w="4840" w:type="pct"/>
        <w:tblInd w:w="85" w:type="dxa"/>
        <w:tblLayout w:type="fixed"/>
        <w:tblLook w:val="0000" w:firstRow="0" w:lastRow="0" w:firstColumn="0" w:lastColumn="0" w:noHBand="0" w:noVBand="0"/>
      </w:tblPr>
      <w:tblGrid>
        <w:gridCol w:w="237"/>
        <w:gridCol w:w="323"/>
        <w:gridCol w:w="322"/>
        <w:gridCol w:w="323"/>
        <w:gridCol w:w="48"/>
        <w:gridCol w:w="461"/>
        <w:gridCol w:w="82"/>
        <w:gridCol w:w="656"/>
        <w:gridCol w:w="519"/>
        <w:gridCol w:w="232"/>
        <w:gridCol w:w="181"/>
        <w:gridCol w:w="581"/>
        <w:gridCol w:w="213"/>
        <w:gridCol w:w="694"/>
        <w:gridCol w:w="457"/>
        <w:gridCol w:w="30"/>
        <w:gridCol w:w="95"/>
        <w:gridCol w:w="249"/>
        <w:gridCol w:w="92"/>
        <w:gridCol w:w="283"/>
        <w:gridCol w:w="185"/>
        <w:gridCol w:w="67"/>
        <w:gridCol w:w="283"/>
        <w:gridCol w:w="111"/>
        <w:gridCol w:w="60"/>
        <w:gridCol w:w="21"/>
        <w:gridCol w:w="217"/>
        <w:gridCol w:w="160"/>
        <w:gridCol w:w="457"/>
        <w:gridCol w:w="114"/>
        <w:gridCol w:w="221"/>
        <w:gridCol w:w="15"/>
        <w:gridCol w:w="124"/>
        <w:gridCol w:w="457"/>
        <w:gridCol w:w="29"/>
        <w:gridCol w:w="137"/>
        <w:gridCol w:w="292"/>
        <w:gridCol w:w="209"/>
        <w:gridCol w:w="27"/>
      </w:tblGrid>
      <w:tr w:rsidR="003F44F1" w:rsidRPr="004C7716" w:rsidTr="004C7716">
        <w:trPr>
          <w:cantSplit/>
        </w:trPr>
        <w:tc>
          <w:tcPr>
            <w:tcW w:w="237" w:type="dxa"/>
          </w:tcPr>
          <w:p w:rsidR="003F44F1" w:rsidRPr="004C7716" w:rsidRDefault="003F44F1" w:rsidP="004C7716">
            <w:pPr>
              <w:spacing w:line="360" w:lineRule="auto"/>
              <w:jc w:val="both"/>
              <w:rPr>
                <w:sz w:val="20"/>
                <w:szCs w:val="20"/>
              </w:rPr>
            </w:pPr>
          </w:p>
        </w:tc>
        <w:tc>
          <w:tcPr>
            <w:tcW w:w="323" w:type="dxa"/>
          </w:tcPr>
          <w:p w:rsidR="003F44F1" w:rsidRPr="004C7716" w:rsidRDefault="003F44F1" w:rsidP="004C7716">
            <w:pPr>
              <w:spacing w:line="360" w:lineRule="auto"/>
              <w:jc w:val="both"/>
              <w:rPr>
                <w:sz w:val="20"/>
                <w:szCs w:val="20"/>
              </w:rPr>
            </w:pPr>
          </w:p>
        </w:tc>
        <w:tc>
          <w:tcPr>
            <w:tcW w:w="322" w:type="dxa"/>
          </w:tcPr>
          <w:p w:rsidR="003F44F1" w:rsidRPr="004C7716" w:rsidRDefault="003F44F1" w:rsidP="004C7716">
            <w:pPr>
              <w:spacing w:line="360" w:lineRule="auto"/>
              <w:jc w:val="both"/>
              <w:rPr>
                <w:sz w:val="20"/>
                <w:szCs w:val="20"/>
              </w:rPr>
            </w:pPr>
          </w:p>
        </w:tc>
        <w:tc>
          <w:tcPr>
            <w:tcW w:w="323" w:type="dxa"/>
          </w:tcPr>
          <w:p w:rsidR="003F44F1" w:rsidRPr="004C7716" w:rsidRDefault="003F44F1" w:rsidP="004C7716">
            <w:pPr>
              <w:spacing w:line="360" w:lineRule="auto"/>
              <w:jc w:val="both"/>
              <w:rPr>
                <w:sz w:val="20"/>
                <w:szCs w:val="20"/>
              </w:rPr>
            </w:pPr>
          </w:p>
        </w:tc>
        <w:tc>
          <w:tcPr>
            <w:tcW w:w="3667" w:type="dxa"/>
            <w:gridSpan w:val="10"/>
          </w:tcPr>
          <w:p w:rsidR="003F44F1" w:rsidRPr="004C7716" w:rsidRDefault="003F44F1" w:rsidP="004C7716">
            <w:pPr>
              <w:spacing w:line="360" w:lineRule="auto"/>
              <w:jc w:val="both"/>
              <w:rPr>
                <w:sz w:val="20"/>
                <w:szCs w:val="20"/>
              </w:rPr>
            </w:pPr>
            <w:r w:rsidRPr="004C7716">
              <w:rPr>
                <w:b/>
                <w:bCs/>
                <w:sz w:val="20"/>
                <w:szCs w:val="20"/>
              </w:rPr>
              <w:t>Приложение к бухгалтерскому балансу</w:t>
            </w:r>
          </w:p>
        </w:tc>
        <w:tc>
          <w:tcPr>
            <w:tcW w:w="457" w:type="dxa"/>
          </w:tcPr>
          <w:p w:rsidR="003F44F1" w:rsidRPr="004C7716" w:rsidRDefault="003F44F1" w:rsidP="004C7716">
            <w:pPr>
              <w:spacing w:line="360" w:lineRule="auto"/>
              <w:jc w:val="both"/>
              <w:rPr>
                <w:sz w:val="20"/>
                <w:szCs w:val="20"/>
              </w:rPr>
            </w:pPr>
          </w:p>
        </w:tc>
        <w:tc>
          <w:tcPr>
            <w:tcW w:w="466" w:type="dxa"/>
            <w:gridSpan w:val="4"/>
          </w:tcPr>
          <w:p w:rsidR="003F44F1" w:rsidRPr="004C7716" w:rsidRDefault="003F44F1" w:rsidP="004C7716">
            <w:pPr>
              <w:spacing w:line="360" w:lineRule="auto"/>
              <w:jc w:val="both"/>
              <w:rPr>
                <w:sz w:val="20"/>
                <w:szCs w:val="20"/>
              </w:rPr>
            </w:pPr>
          </w:p>
        </w:tc>
        <w:tc>
          <w:tcPr>
            <w:tcW w:w="468" w:type="dxa"/>
            <w:gridSpan w:val="2"/>
          </w:tcPr>
          <w:p w:rsidR="003F44F1" w:rsidRPr="004C7716" w:rsidRDefault="003F44F1" w:rsidP="004C7716">
            <w:pPr>
              <w:spacing w:line="360" w:lineRule="auto"/>
              <w:jc w:val="both"/>
              <w:rPr>
                <w:sz w:val="20"/>
                <w:szCs w:val="20"/>
              </w:rPr>
            </w:pPr>
          </w:p>
        </w:tc>
        <w:tc>
          <w:tcPr>
            <w:tcW w:w="461" w:type="dxa"/>
            <w:gridSpan w:val="3"/>
          </w:tcPr>
          <w:p w:rsidR="003F44F1" w:rsidRPr="004C7716" w:rsidRDefault="003F44F1" w:rsidP="004C7716">
            <w:pPr>
              <w:spacing w:line="360" w:lineRule="auto"/>
              <w:jc w:val="both"/>
              <w:rPr>
                <w:sz w:val="20"/>
                <w:szCs w:val="20"/>
              </w:rPr>
            </w:pPr>
          </w:p>
        </w:tc>
        <w:tc>
          <w:tcPr>
            <w:tcW w:w="458" w:type="dxa"/>
            <w:gridSpan w:val="4"/>
          </w:tcPr>
          <w:p w:rsidR="003F44F1" w:rsidRPr="004C7716" w:rsidRDefault="003F44F1" w:rsidP="004C7716">
            <w:pPr>
              <w:spacing w:line="360" w:lineRule="auto"/>
              <w:jc w:val="both"/>
              <w:rPr>
                <w:sz w:val="20"/>
                <w:szCs w:val="20"/>
              </w:rPr>
            </w:pPr>
          </w:p>
        </w:tc>
        <w:tc>
          <w:tcPr>
            <w:tcW w:w="457" w:type="dxa"/>
          </w:tcPr>
          <w:p w:rsidR="003F44F1" w:rsidRPr="004C7716" w:rsidRDefault="003F44F1" w:rsidP="004C7716">
            <w:pPr>
              <w:spacing w:line="360" w:lineRule="auto"/>
              <w:jc w:val="both"/>
              <w:rPr>
                <w:sz w:val="20"/>
                <w:szCs w:val="20"/>
              </w:rPr>
            </w:pPr>
          </w:p>
        </w:tc>
        <w:tc>
          <w:tcPr>
            <w:tcW w:w="474" w:type="dxa"/>
            <w:gridSpan w:val="4"/>
          </w:tcPr>
          <w:p w:rsidR="003F44F1" w:rsidRPr="004C7716" w:rsidRDefault="003F44F1" w:rsidP="004C7716">
            <w:pPr>
              <w:spacing w:line="360" w:lineRule="auto"/>
              <w:jc w:val="both"/>
              <w:rPr>
                <w:sz w:val="20"/>
                <w:szCs w:val="20"/>
              </w:rPr>
            </w:pPr>
          </w:p>
        </w:tc>
        <w:tc>
          <w:tcPr>
            <w:tcW w:w="457" w:type="dxa"/>
          </w:tcPr>
          <w:p w:rsidR="003F44F1" w:rsidRPr="004C7716" w:rsidRDefault="003F44F1" w:rsidP="004C7716">
            <w:pPr>
              <w:spacing w:line="360" w:lineRule="auto"/>
              <w:jc w:val="both"/>
              <w:rPr>
                <w:sz w:val="20"/>
                <w:szCs w:val="20"/>
              </w:rPr>
            </w:pPr>
          </w:p>
        </w:tc>
        <w:tc>
          <w:tcPr>
            <w:tcW w:w="458" w:type="dxa"/>
            <w:gridSpan w:val="3"/>
          </w:tcPr>
          <w:p w:rsidR="003F44F1" w:rsidRPr="004C7716" w:rsidRDefault="003F44F1" w:rsidP="004C7716">
            <w:pPr>
              <w:spacing w:line="360" w:lineRule="auto"/>
              <w:jc w:val="both"/>
              <w:rPr>
                <w:sz w:val="20"/>
                <w:szCs w:val="20"/>
              </w:rPr>
            </w:pPr>
          </w:p>
        </w:tc>
        <w:tc>
          <w:tcPr>
            <w:tcW w:w="236" w:type="dxa"/>
            <w:gridSpan w:val="2"/>
          </w:tcPr>
          <w:p w:rsidR="003F44F1" w:rsidRPr="004C7716" w:rsidRDefault="003F44F1" w:rsidP="004C7716">
            <w:pPr>
              <w:spacing w:line="360" w:lineRule="auto"/>
              <w:jc w:val="both"/>
              <w:rPr>
                <w:sz w:val="20"/>
                <w:szCs w:val="20"/>
              </w:rPr>
            </w:pPr>
          </w:p>
        </w:tc>
      </w:tr>
      <w:tr w:rsidR="003F44F1" w:rsidRPr="004C7716" w:rsidTr="004C7716">
        <w:trPr>
          <w:cantSplit/>
        </w:trPr>
        <w:tc>
          <w:tcPr>
            <w:tcW w:w="1796" w:type="dxa"/>
            <w:gridSpan w:val="7"/>
          </w:tcPr>
          <w:p w:rsidR="003F44F1" w:rsidRPr="004C7716" w:rsidRDefault="003F44F1" w:rsidP="004C7716">
            <w:pPr>
              <w:spacing w:line="360" w:lineRule="auto"/>
              <w:jc w:val="both"/>
              <w:rPr>
                <w:b/>
                <w:bCs/>
                <w:sz w:val="20"/>
                <w:szCs w:val="20"/>
              </w:rPr>
            </w:pPr>
            <w:r w:rsidRPr="004C7716">
              <w:rPr>
                <w:b/>
                <w:bCs/>
                <w:sz w:val="20"/>
                <w:szCs w:val="20"/>
              </w:rPr>
              <w:t>за</w:t>
            </w:r>
          </w:p>
        </w:tc>
        <w:tc>
          <w:tcPr>
            <w:tcW w:w="1175" w:type="dxa"/>
            <w:gridSpan w:val="2"/>
            <w:tcBorders>
              <w:bottom w:val="single" w:sz="4" w:space="0" w:color="auto"/>
            </w:tcBorders>
          </w:tcPr>
          <w:p w:rsidR="003F44F1" w:rsidRPr="004C7716" w:rsidRDefault="003F44F1" w:rsidP="004C7716">
            <w:pPr>
              <w:spacing w:line="360" w:lineRule="auto"/>
              <w:jc w:val="both"/>
              <w:rPr>
                <w:b/>
                <w:bCs/>
                <w:sz w:val="20"/>
                <w:szCs w:val="20"/>
              </w:rPr>
            </w:pPr>
            <w:r w:rsidRPr="004C7716">
              <w:rPr>
                <w:b/>
                <w:bCs/>
                <w:sz w:val="20"/>
                <w:szCs w:val="20"/>
              </w:rPr>
              <w:t>2008</w:t>
            </w:r>
          </w:p>
        </w:tc>
        <w:tc>
          <w:tcPr>
            <w:tcW w:w="413" w:type="dxa"/>
            <w:gridSpan w:val="2"/>
          </w:tcPr>
          <w:p w:rsidR="003F44F1" w:rsidRPr="004C7716" w:rsidRDefault="003F44F1" w:rsidP="004C7716">
            <w:pPr>
              <w:spacing w:line="360" w:lineRule="auto"/>
              <w:jc w:val="both"/>
              <w:rPr>
                <w:b/>
                <w:bCs/>
                <w:sz w:val="20"/>
                <w:szCs w:val="20"/>
              </w:rPr>
            </w:pPr>
            <w:r w:rsidRPr="004C7716">
              <w:rPr>
                <w:b/>
                <w:bCs/>
                <w:sz w:val="20"/>
                <w:szCs w:val="20"/>
              </w:rPr>
              <w:t>г.</w:t>
            </w:r>
          </w:p>
        </w:tc>
        <w:tc>
          <w:tcPr>
            <w:tcW w:w="794" w:type="dxa"/>
            <w:gridSpan w:val="2"/>
          </w:tcPr>
          <w:p w:rsidR="003F44F1" w:rsidRPr="004C7716" w:rsidRDefault="003F44F1" w:rsidP="004C7716">
            <w:pPr>
              <w:spacing w:line="360" w:lineRule="auto"/>
              <w:jc w:val="both"/>
              <w:rPr>
                <w:b/>
                <w:bCs/>
                <w:sz w:val="20"/>
                <w:szCs w:val="20"/>
              </w:rPr>
            </w:pPr>
          </w:p>
        </w:tc>
        <w:tc>
          <w:tcPr>
            <w:tcW w:w="3796" w:type="dxa"/>
            <w:gridSpan w:val="18"/>
          </w:tcPr>
          <w:p w:rsidR="003F44F1" w:rsidRPr="004C7716" w:rsidRDefault="003F44F1" w:rsidP="004C7716">
            <w:pPr>
              <w:spacing w:line="360" w:lineRule="auto"/>
              <w:jc w:val="both"/>
              <w:rPr>
                <w:sz w:val="20"/>
                <w:szCs w:val="20"/>
              </w:rPr>
            </w:pPr>
          </w:p>
        </w:tc>
        <w:tc>
          <w:tcPr>
            <w:tcW w:w="1290" w:type="dxa"/>
            <w:gridSpan w:val="8"/>
            <w:tcBorders>
              <w:bottom w:val="single" w:sz="12" w:space="0" w:color="auto"/>
            </w:tcBorders>
          </w:tcPr>
          <w:p w:rsidR="003F44F1" w:rsidRPr="004C7716" w:rsidRDefault="003F44F1" w:rsidP="004C7716">
            <w:pPr>
              <w:spacing w:line="360" w:lineRule="auto"/>
              <w:jc w:val="both"/>
              <w:rPr>
                <w:sz w:val="20"/>
                <w:szCs w:val="20"/>
              </w:rPr>
            </w:pPr>
            <w:r w:rsidRPr="004C7716">
              <w:rPr>
                <w:sz w:val="20"/>
                <w:szCs w:val="20"/>
              </w:rPr>
              <w:t>Коды</w:t>
            </w:r>
          </w:p>
        </w:tc>
      </w:tr>
      <w:tr w:rsidR="003F44F1" w:rsidRPr="004C7716" w:rsidTr="004C7716">
        <w:trPr>
          <w:cantSplit/>
        </w:trPr>
        <w:tc>
          <w:tcPr>
            <w:tcW w:w="5359" w:type="dxa"/>
            <w:gridSpan w:val="16"/>
          </w:tcPr>
          <w:p w:rsidR="003F44F1" w:rsidRPr="004C7716" w:rsidRDefault="003F44F1" w:rsidP="004C7716">
            <w:pPr>
              <w:spacing w:line="360" w:lineRule="auto"/>
              <w:jc w:val="both"/>
              <w:rPr>
                <w:sz w:val="20"/>
                <w:szCs w:val="20"/>
              </w:rPr>
            </w:pPr>
          </w:p>
        </w:tc>
        <w:tc>
          <w:tcPr>
            <w:tcW w:w="344" w:type="dxa"/>
            <w:gridSpan w:val="2"/>
          </w:tcPr>
          <w:p w:rsidR="003F44F1" w:rsidRPr="004C7716" w:rsidRDefault="003F44F1" w:rsidP="004C7716">
            <w:pPr>
              <w:spacing w:line="360" w:lineRule="auto"/>
              <w:jc w:val="both"/>
              <w:rPr>
                <w:sz w:val="20"/>
                <w:szCs w:val="20"/>
              </w:rPr>
            </w:pPr>
          </w:p>
        </w:tc>
        <w:tc>
          <w:tcPr>
            <w:tcW w:w="2050" w:type="dxa"/>
            <w:gridSpan w:val="12"/>
          </w:tcPr>
          <w:p w:rsidR="003F44F1" w:rsidRPr="004C7716" w:rsidRDefault="003F44F1" w:rsidP="004C7716">
            <w:pPr>
              <w:spacing w:line="360" w:lineRule="auto"/>
              <w:jc w:val="both"/>
              <w:rPr>
                <w:sz w:val="20"/>
                <w:szCs w:val="20"/>
              </w:rPr>
            </w:pPr>
            <w:r w:rsidRPr="004C7716">
              <w:rPr>
                <w:sz w:val="20"/>
                <w:szCs w:val="20"/>
              </w:rPr>
              <w:t>Форма № 5 по ОКУД</w:t>
            </w:r>
          </w:p>
        </w:tc>
        <w:tc>
          <w:tcPr>
            <w:tcW w:w="236" w:type="dxa"/>
            <w:gridSpan w:val="2"/>
            <w:tcBorders>
              <w:right w:val="single" w:sz="12" w:space="0" w:color="auto"/>
            </w:tcBorders>
          </w:tcPr>
          <w:p w:rsidR="003F44F1" w:rsidRPr="004C7716" w:rsidRDefault="003F44F1" w:rsidP="004C7716">
            <w:pPr>
              <w:spacing w:line="360" w:lineRule="auto"/>
              <w:jc w:val="both"/>
              <w:rPr>
                <w:sz w:val="20"/>
                <w:szCs w:val="20"/>
              </w:rPr>
            </w:pPr>
          </w:p>
        </w:tc>
        <w:tc>
          <w:tcPr>
            <w:tcW w:w="1275" w:type="dxa"/>
            <w:gridSpan w:val="7"/>
            <w:tcBorders>
              <w:top w:val="single" w:sz="12" w:space="0" w:color="auto"/>
              <w:left w:val="single" w:sz="12" w:space="0" w:color="auto"/>
              <w:bottom w:val="single" w:sz="6" w:space="0" w:color="auto"/>
              <w:right w:val="single" w:sz="12" w:space="0" w:color="auto"/>
            </w:tcBorders>
          </w:tcPr>
          <w:p w:rsidR="003F44F1" w:rsidRPr="004C7716" w:rsidRDefault="003F44F1" w:rsidP="004C7716">
            <w:pPr>
              <w:spacing w:line="360" w:lineRule="auto"/>
              <w:jc w:val="both"/>
              <w:rPr>
                <w:sz w:val="20"/>
                <w:szCs w:val="20"/>
              </w:rPr>
            </w:pPr>
            <w:r w:rsidRPr="004C7716">
              <w:rPr>
                <w:sz w:val="20"/>
                <w:szCs w:val="20"/>
              </w:rPr>
              <w:t>0710001</w:t>
            </w:r>
          </w:p>
        </w:tc>
      </w:tr>
      <w:tr w:rsidR="004C7716" w:rsidRPr="004C7716" w:rsidTr="004C7716">
        <w:trPr>
          <w:gridAfter w:val="1"/>
          <w:wAfter w:w="27" w:type="dxa"/>
          <w:cantSplit/>
          <w:trHeight w:val="181"/>
        </w:trPr>
        <w:tc>
          <w:tcPr>
            <w:tcW w:w="5359" w:type="dxa"/>
            <w:gridSpan w:val="16"/>
          </w:tcPr>
          <w:p w:rsidR="004C7716" w:rsidRPr="004C7716" w:rsidRDefault="004C7716" w:rsidP="004C7716">
            <w:pPr>
              <w:spacing w:line="360" w:lineRule="auto"/>
              <w:jc w:val="both"/>
              <w:rPr>
                <w:sz w:val="20"/>
                <w:szCs w:val="20"/>
              </w:rPr>
            </w:pPr>
          </w:p>
        </w:tc>
        <w:tc>
          <w:tcPr>
            <w:tcW w:w="2394" w:type="dxa"/>
            <w:gridSpan w:val="14"/>
            <w:vAlign w:val="center"/>
          </w:tcPr>
          <w:p w:rsidR="004C7716" w:rsidRPr="004C7716" w:rsidRDefault="004C7716" w:rsidP="004C7716">
            <w:pPr>
              <w:spacing w:line="360" w:lineRule="auto"/>
              <w:jc w:val="both"/>
              <w:rPr>
                <w:sz w:val="20"/>
                <w:szCs w:val="20"/>
              </w:rPr>
            </w:pPr>
            <w:r w:rsidRPr="004C7716">
              <w:rPr>
                <w:sz w:val="20"/>
                <w:szCs w:val="20"/>
              </w:rPr>
              <w:t>Дата (год, месяц, число)</w:t>
            </w:r>
          </w:p>
        </w:tc>
        <w:tc>
          <w:tcPr>
            <w:tcW w:w="236" w:type="dxa"/>
            <w:gridSpan w:val="2"/>
            <w:tcBorders>
              <w:right w:val="single" w:sz="12" w:space="0" w:color="auto"/>
            </w:tcBorders>
            <w:vAlign w:val="center"/>
          </w:tcPr>
          <w:p w:rsidR="004C7716" w:rsidRPr="004C7716" w:rsidRDefault="004C7716" w:rsidP="004C7716">
            <w:pPr>
              <w:spacing w:line="360" w:lineRule="auto"/>
              <w:jc w:val="both"/>
              <w:rPr>
                <w:sz w:val="20"/>
                <w:szCs w:val="20"/>
              </w:rPr>
            </w:pPr>
          </w:p>
        </w:tc>
        <w:tc>
          <w:tcPr>
            <w:tcW w:w="610" w:type="dxa"/>
            <w:gridSpan w:val="3"/>
            <w:tcBorders>
              <w:top w:val="single" w:sz="6" w:space="0" w:color="auto"/>
              <w:left w:val="single" w:sz="12" w:space="0" w:color="auto"/>
              <w:bottom w:val="single" w:sz="6" w:space="0" w:color="auto"/>
              <w:right w:val="single" w:sz="12" w:space="0" w:color="auto"/>
            </w:tcBorders>
            <w:vAlign w:val="center"/>
          </w:tcPr>
          <w:p w:rsidR="004C7716" w:rsidRPr="004C7716" w:rsidRDefault="004C7716" w:rsidP="004C7716">
            <w:pPr>
              <w:spacing w:line="360" w:lineRule="auto"/>
              <w:jc w:val="both"/>
              <w:rPr>
                <w:sz w:val="20"/>
                <w:szCs w:val="20"/>
              </w:rPr>
            </w:pPr>
            <w:r w:rsidRPr="004C7716">
              <w:rPr>
                <w:sz w:val="20"/>
                <w:szCs w:val="20"/>
              </w:rPr>
              <w:t>2008</w:t>
            </w:r>
          </w:p>
        </w:tc>
        <w:tc>
          <w:tcPr>
            <w:tcW w:w="638" w:type="dxa"/>
            <w:gridSpan w:val="3"/>
            <w:tcBorders>
              <w:top w:val="single" w:sz="6" w:space="0" w:color="auto"/>
              <w:left w:val="single" w:sz="12" w:space="0" w:color="auto"/>
              <w:bottom w:val="single" w:sz="6" w:space="0" w:color="auto"/>
              <w:right w:val="single" w:sz="6" w:space="0" w:color="auto"/>
            </w:tcBorders>
            <w:vAlign w:val="center"/>
          </w:tcPr>
          <w:p w:rsidR="004C7716" w:rsidRPr="004C7716" w:rsidRDefault="004C7716" w:rsidP="004C7716">
            <w:pPr>
              <w:spacing w:line="360" w:lineRule="auto"/>
              <w:jc w:val="both"/>
              <w:rPr>
                <w:sz w:val="20"/>
                <w:szCs w:val="20"/>
              </w:rPr>
            </w:pPr>
            <w:r w:rsidRPr="004C7716">
              <w:rPr>
                <w:sz w:val="20"/>
                <w:szCs w:val="20"/>
              </w:rPr>
              <w:t>03</w:t>
            </w:r>
          </w:p>
        </w:tc>
      </w:tr>
      <w:tr w:rsidR="003F44F1" w:rsidRPr="004C7716" w:rsidTr="004C7716">
        <w:trPr>
          <w:cantSplit/>
        </w:trPr>
        <w:tc>
          <w:tcPr>
            <w:tcW w:w="1253" w:type="dxa"/>
            <w:gridSpan w:val="5"/>
            <w:vAlign w:val="center"/>
          </w:tcPr>
          <w:p w:rsidR="003F44F1" w:rsidRPr="004C7716" w:rsidRDefault="003F44F1" w:rsidP="004C7716">
            <w:pPr>
              <w:spacing w:line="360" w:lineRule="auto"/>
              <w:jc w:val="both"/>
              <w:rPr>
                <w:sz w:val="20"/>
                <w:szCs w:val="20"/>
              </w:rPr>
            </w:pPr>
            <w:r w:rsidRPr="004C7716">
              <w:rPr>
                <w:sz w:val="20"/>
                <w:szCs w:val="20"/>
              </w:rPr>
              <w:t>Организация</w:t>
            </w:r>
          </w:p>
        </w:tc>
        <w:tc>
          <w:tcPr>
            <w:tcW w:w="4825" w:type="dxa"/>
            <w:gridSpan w:val="15"/>
            <w:tcBorders>
              <w:bottom w:val="single" w:sz="2" w:space="0" w:color="auto"/>
            </w:tcBorders>
            <w:vAlign w:val="center"/>
          </w:tcPr>
          <w:p w:rsidR="003F44F1" w:rsidRPr="004C7716" w:rsidRDefault="003F44F1" w:rsidP="004C7716">
            <w:pPr>
              <w:spacing w:line="360" w:lineRule="auto"/>
              <w:jc w:val="both"/>
              <w:rPr>
                <w:sz w:val="20"/>
                <w:szCs w:val="20"/>
              </w:rPr>
            </w:pPr>
            <w:r w:rsidRPr="004C7716">
              <w:rPr>
                <w:b/>
                <w:sz w:val="20"/>
                <w:szCs w:val="20"/>
              </w:rPr>
              <w:t>ООО «Град»</w:t>
            </w:r>
          </w:p>
        </w:tc>
        <w:tc>
          <w:tcPr>
            <w:tcW w:w="252" w:type="dxa"/>
            <w:gridSpan w:val="2"/>
            <w:tcBorders>
              <w:bottom w:val="single" w:sz="2" w:space="0" w:color="auto"/>
            </w:tcBorders>
          </w:tcPr>
          <w:p w:rsidR="003F44F1" w:rsidRPr="004C7716" w:rsidRDefault="003F44F1" w:rsidP="004C7716">
            <w:pPr>
              <w:spacing w:line="360" w:lineRule="auto"/>
              <w:jc w:val="both"/>
              <w:rPr>
                <w:sz w:val="20"/>
                <w:szCs w:val="20"/>
              </w:rPr>
            </w:pPr>
          </w:p>
        </w:tc>
        <w:tc>
          <w:tcPr>
            <w:tcW w:w="475" w:type="dxa"/>
            <w:gridSpan w:val="4"/>
            <w:tcBorders>
              <w:bottom w:val="single" w:sz="2" w:space="0" w:color="auto"/>
            </w:tcBorders>
          </w:tcPr>
          <w:p w:rsidR="003F44F1" w:rsidRPr="004C7716" w:rsidRDefault="003F44F1" w:rsidP="004C7716">
            <w:pPr>
              <w:spacing w:line="360" w:lineRule="auto"/>
              <w:jc w:val="both"/>
              <w:rPr>
                <w:sz w:val="20"/>
                <w:szCs w:val="20"/>
              </w:rPr>
            </w:pPr>
          </w:p>
        </w:tc>
        <w:tc>
          <w:tcPr>
            <w:tcW w:w="948" w:type="dxa"/>
            <w:gridSpan w:val="4"/>
            <w:vAlign w:val="center"/>
          </w:tcPr>
          <w:p w:rsidR="003F44F1" w:rsidRPr="004C7716" w:rsidRDefault="003F44F1" w:rsidP="004C7716">
            <w:pPr>
              <w:spacing w:line="360" w:lineRule="auto"/>
              <w:jc w:val="both"/>
              <w:rPr>
                <w:sz w:val="20"/>
                <w:szCs w:val="20"/>
              </w:rPr>
            </w:pPr>
            <w:r w:rsidRPr="004C7716">
              <w:rPr>
                <w:sz w:val="20"/>
                <w:szCs w:val="20"/>
              </w:rPr>
              <w:t>по ОКПО</w:t>
            </w:r>
          </w:p>
        </w:tc>
        <w:tc>
          <w:tcPr>
            <w:tcW w:w="236" w:type="dxa"/>
            <w:gridSpan w:val="2"/>
            <w:tcBorders>
              <w:right w:val="single" w:sz="12" w:space="0" w:color="auto"/>
            </w:tcBorders>
          </w:tcPr>
          <w:p w:rsidR="003F44F1" w:rsidRPr="004C7716" w:rsidRDefault="003F44F1" w:rsidP="004C7716">
            <w:pPr>
              <w:spacing w:line="360" w:lineRule="auto"/>
              <w:jc w:val="both"/>
              <w:rPr>
                <w:sz w:val="20"/>
                <w:szCs w:val="20"/>
              </w:rPr>
            </w:pPr>
          </w:p>
        </w:tc>
        <w:tc>
          <w:tcPr>
            <w:tcW w:w="1275" w:type="dxa"/>
            <w:gridSpan w:val="7"/>
            <w:tcBorders>
              <w:top w:val="single" w:sz="6" w:space="0" w:color="auto"/>
              <w:left w:val="single" w:sz="12" w:space="0" w:color="auto"/>
              <w:bottom w:val="single" w:sz="6"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00253149</w:t>
            </w:r>
          </w:p>
        </w:tc>
      </w:tr>
      <w:tr w:rsidR="003F44F1" w:rsidRPr="004C7716" w:rsidTr="004C7716">
        <w:trPr>
          <w:cantSplit/>
        </w:trPr>
        <w:tc>
          <w:tcPr>
            <w:tcW w:w="7022" w:type="dxa"/>
            <w:gridSpan w:val="27"/>
          </w:tcPr>
          <w:p w:rsidR="003F44F1" w:rsidRPr="004C7716" w:rsidRDefault="003F44F1" w:rsidP="004C7716">
            <w:pPr>
              <w:spacing w:line="360" w:lineRule="auto"/>
              <w:jc w:val="both"/>
              <w:rPr>
                <w:sz w:val="20"/>
                <w:szCs w:val="20"/>
              </w:rPr>
            </w:pPr>
            <w:r w:rsidRPr="004C7716">
              <w:rPr>
                <w:sz w:val="20"/>
                <w:szCs w:val="20"/>
              </w:rPr>
              <w:t>Идентификационный номер налогоплательщика</w:t>
            </w:r>
          </w:p>
        </w:tc>
        <w:tc>
          <w:tcPr>
            <w:tcW w:w="731" w:type="dxa"/>
            <w:gridSpan w:val="3"/>
          </w:tcPr>
          <w:p w:rsidR="003F44F1" w:rsidRPr="004C7716" w:rsidRDefault="003F44F1" w:rsidP="004C7716">
            <w:pPr>
              <w:spacing w:line="360" w:lineRule="auto"/>
              <w:jc w:val="both"/>
              <w:rPr>
                <w:sz w:val="20"/>
                <w:szCs w:val="20"/>
              </w:rPr>
            </w:pPr>
            <w:r w:rsidRPr="004C7716">
              <w:rPr>
                <w:sz w:val="20"/>
                <w:szCs w:val="20"/>
              </w:rPr>
              <w:t>ИНН</w:t>
            </w:r>
          </w:p>
        </w:tc>
        <w:tc>
          <w:tcPr>
            <w:tcW w:w="236" w:type="dxa"/>
            <w:gridSpan w:val="2"/>
            <w:tcBorders>
              <w:right w:val="single" w:sz="12" w:space="0" w:color="auto"/>
            </w:tcBorders>
          </w:tcPr>
          <w:p w:rsidR="003F44F1" w:rsidRPr="004C7716" w:rsidRDefault="003F44F1" w:rsidP="004C7716">
            <w:pPr>
              <w:spacing w:line="360" w:lineRule="auto"/>
              <w:jc w:val="both"/>
              <w:rPr>
                <w:sz w:val="20"/>
                <w:szCs w:val="20"/>
              </w:rPr>
            </w:pPr>
          </w:p>
        </w:tc>
        <w:tc>
          <w:tcPr>
            <w:tcW w:w="1275" w:type="dxa"/>
            <w:gridSpan w:val="7"/>
            <w:tcBorders>
              <w:top w:val="single" w:sz="6" w:space="0" w:color="auto"/>
              <w:left w:val="single" w:sz="12" w:space="0" w:color="auto"/>
              <w:bottom w:val="single" w:sz="6" w:space="0" w:color="auto"/>
              <w:right w:val="single" w:sz="12" w:space="0" w:color="auto"/>
            </w:tcBorders>
          </w:tcPr>
          <w:p w:rsidR="003F44F1" w:rsidRPr="004C7716" w:rsidRDefault="003F44F1" w:rsidP="004C7716">
            <w:pPr>
              <w:spacing w:line="360" w:lineRule="auto"/>
              <w:jc w:val="both"/>
              <w:rPr>
                <w:sz w:val="20"/>
                <w:szCs w:val="20"/>
              </w:rPr>
            </w:pPr>
          </w:p>
        </w:tc>
      </w:tr>
      <w:tr w:rsidR="003F44F1" w:rsidRPr="004C7716" w:rsidTr="004C7716">
        <w:trPr>
          <w:cantSplit/>
          <w:trHeight w:val="61"/>
        </w:trPr>
        <w:tc>
          <w:tcPr>
            <w:tcW w:w="1714" w:type="dxa"/>
            <w:gridSpan w:val="6"/>
          </w:tcPr>
          <w:p w:rsidR="003F44F1" w:rsidRPr="004C7716" w:rsidRDefault="003F44F1" w:rsidP="004C7716">
            <w:pPr>
              <w:spacing w:line="360" w:lineRule="auto"/>
              <w:jc w:val="both"/>
              <w:rPr>
                <w:sz w:val="20"/>
                <w:szCs w:val="20"/>
              </w:rPr>
            </w:pPr>
            <w:r w:rsidRPr="004C7716">
              <w:rPr>
                <w:sz w:val="20"/>
                <w:szCs w:val="20"/>
              </w:rPr>
              <w:t>Вид деятельности</w:t>
            </w:r>
          </w:p>
        </w:tc>
        <w:tc>
          <w:tcPr>
            <w:tcW w:w="3740" w:type="dxa"/>
            <w:gridSpan w:val="11"/>
            <w:vAlign w:val="center"/>
          </w:tcPr>
          <w:p w:rsidR="003F44F1" w:rsidRPr="004C7716" w:rsidRDefault="003F44F1" w:rsidP="004C7716">
            <w:pPr>
              <w:spacing w:line="360" w:lineRule="auto"/>
              <w:jc w:val="both"/>
              <w:rPr>
                <w:sz w:val="20"/>
                <w:szCs w:val="20"/>
              </w:rPr>
            </w:pPr>
          </w:p>
        </w:tc>
        <w:tc>
          <w:tcPr>
            <w:tcW w:w="2299" w:type="dxa"/>
            <w:gridSpan w:val="13"/>
          </w:tcPr>
          <w:p w:rsidR="003F44F1" w:rsidRPr="004C7716" w:rsidRDefault="003F44F1" w:rsidP="004C7716">
            <w:pPr>
              <w:spacing w:line="360" w:lineRule="auto"/>
              <w:jc w:val="both"/>
              <w:rPr>
                <w:sz w:val="20"/>
                <w:szCs w:val="20"/>
              </w:rPr>
            </w:pPr>
          </w:p>
        </w:tc>
        <w:tc>
          <w:tcPr>
            <w:tcW w:w="236" w:type="dxa"/>
            <w:gridSpan w:val="2"/>
            <w:tcBorders>
              <w:right w:val="single" w:sz="12" w:space="0" w:color="auto"/>
            </w:tcBorders>
          </w:tcPr>
          <w:p w:rsidR="003F44F1" w:rsidRPr="004C7716" w:rsidRDefault="003F44F1" w:rsidP="004C7716">
            <w:pPr>
              <w:spacing w:line="360" w:lineRule="auto"/>
              <w:jc w:val="both"/>
              <w:rPr>
                <w:sz w:val="20"/>
                <w:szCs w:val="20"/>
              </w:rPr>
            </w:pPr>
          </w:p>
        </w:tc>
        <w:tc>
          <w:tcPr>
            <w:tcW w:w="1275" w:type="dxa"/>
            <w:gridSpan w:val="7"/>
            <w:vMerge w:val="restart"/>
            <w:tcBorders>
              <w:top w:val="single" w:sz="6" w:space="0" w:color="auto"/>
              <w:left w:val="single" w:sz="12" w:space="0" w:color="auto"/>
              <w:right w:val="single" w:sz="12" w:space="0" w:color="auto"/>
            </w:tcBorders>
            <w:vAlign w:val="bottom"/>
          </w:tcPr>
          <w:p w:rsidR="003F44F1" w:rsidRPr="004C7716" w:rsidRDefault="003F44F1" w:rsidP="004C7716">
            <w:pPr>
              <w:spacing w:line="360" w:lineRule="auto"/>
              <w:jc w:val="both"/>
              <w:rPr>
                <w:sz w:val="20"/>
                <w:szCs w:val="20"/>
              </w:rPr>
            </w:pPr>
            <w:r w:rsidRPr="004C7716">
              <w:rPr>
                <w:sz w:val="20"/>
                <w:szCs w:val="20"/>
              </w:rPr>
              <w:t>36.14</w:t>
            </w:r>
          </w:p>
        </w:tc>
      </w:tr>
      <w:tr w:rsidR="003F44F1" w:rsidRPr="004C7716" w:rsidTr="004C7716">
        <w:trPr>
          <w:cantSplit/>
          <w:trHeight w:val="61"/>
        </w:trPr>
        <w:tc>
          <w:tcPr>
            <w:tcW w:w="1714" w:type="dxa"/>
            <w:gridSpan w:val="6"/>
          </w:tcPr>
          <w:p w:rsidR="003F44F1" w:rsidRPr="004C7716" w:rsidRDefault="003F44F1" w:rsidP="004C7716">
            <w:pPr>
              <w:spacing w:line="360" w:lineRule="auto"/>
              <w:jc w:val="both"/>
              <w:rPr>
                <w:sz w:val="20"/>
                <w:szCs w:val="20"/>
              </w:rPr>
            </w:pPr>
          </w:p>
        </w:tc>
        <w:tc>
          <w:tcPr>
            <w:tcW w:w="4899" w:type="dxa"/>
            <w:gridSpan w:val="17"/>
            <w:tcBorders>
              <w:bottom w:val="single" w:sz="6" w:space="0" w:color="auto"/>
            </w:tcBorders>
            <w:vAlign w:val="center"/>
          </w:tcPr>
          <w:p w:rsidR="003F44F1" w:rsidRPr="004C7716" w:rsidRDefault="003F44F1" w:rsidP="004C7716">
            <w:pPr>
              <w:spacing w:line="360" w:lineRule="auto"/>
              <w:jc w:val="both"/>
              <w:rPr>
                <w:sz w:val="20"/>
                <w:szCs w:val="20"/>
              </w:rPr>
            </w:pPr>
          </w:p>
        </w:tc>
        <w:tc>
          <w:tcPr>
            <w:tcW w:w="1140" w:type="dxa"/>
            <w:gridSpan w:val="7"/>
          </w:tcPr>
          <w:p w:rsidR="003F44F1" w:rsidRPr="004C7716" w:rsidRDefault="003F44F1" w:rsidP="004C7716">
            <w:pPr>
              <w:spacing w:line="360" w:lineRule="auto"/>
              <w:jc w:val="both"/>
              <w:rPr>
                <w:sz w:val="20"/>
                <w:szCs w:val="20"/>
              </w:rPr>
            </w:pPr>
            <w:r w:rsidRPr="004C7716">
              <w:rPr>
                <w:sz w:val="20"/>
                <w:szCs w:val="20"/>
              </w:rPr>
              <w:t>по ОКВЭД</w:t>
            </w:r>
          </w:p>
        </w:tc>
        <w:tc>
          <w:tcPr>
            <w:tcW w:w="236" w:type="dxa"/>
            <w:gridSpan w:val="2"/>
            <w:tcBorders>
              <w:right w:val="single" w:sz="12" w:space="0" w:color="auto"/>
            </w:tcBorders>
          </w:tcPr>
          <w:p w:rsidR="003F44F1" w:rsidRPr="004C7716" w:rsidRDefault="003F44F1" w:rsidP="004C7716">
            <w:pPr>
              <w:spacing w:line="360" w:lineRule="auto"/>
              <w:jc w:val="both"/>
              <w:rPr>
                <w:sz w:val="20"/>
                <w:szCs w:val="20"/>
              </w:rPr>
            </w:pPr>
          </w:p>
        </w:tc>
        <w:tc>
          <w:tcPr>
            <w:tcW w:w="1275" w:type="dxa"/>
            <w:gridSpan w:val="7"/>
            <w:vMerge/>
            <w:tcBorders>
              <w:left w:val="single" w:sz="12" w:space="0" w:color="auto"/>
              <w:right w:val="single" w:sz="12" w:space="0" w:color="auto"/>
            </w:tcBorders>
            <w:vAlign w:val="bottom"/>
          </w:tcPr>
          <w:p w:rsidR="003F44F1" w:rsidRPr="004C7716" w:rsidRDefault="003F44F1" w:rsidP="004C7716">
            <w:pPr>
              <w:spacing w:line="360" w:lineRule="auto"/>
              <w:jc w:val="both"/>
              <w:rPr>
                <w:sz w:val="20"/>
                <w:szCs w:val="20"/>
              </w:rPr>
            </w:pPr>
          </w:p>
        </w:tc>
      </w:tr>
      <w:tr w:rsidR="003F44F1" w:rsidRPr="004C7716" w:rsidTr="004C7716">
        <w:trPr>
          <w:cantSplit/>
          <w:trHeight w:val="61"/>
        </w:trPr>
        <w:tc>
          <w:tcPr>
            <w:tcW w:w="3965" w:type="dxa"/>
            <w:gridSpan w:val="12"/>
          </w:tcPr>
          <w:p w:rsidR="003F44F1" w:rsidRPr="004C7716" w:rsidRDefault="003F44F1" w:rsidP="004C7716">
            <w:pPr>
              <w:spacing w:line="360" w:lineRule="auto"/>
              <w:jc w:val="both"/>
              <w:rPr>
                <w:sz w:val="20"/>
                <w:szCs w:val="20"/>
              </w:rPr>
            </w:pPr>
            <w:r w:rsidRPr="004C7716">
              <w:rPr>
                <w:sz w:val="20"/>
                <w:szCs w:val="20"/>
              </w:rPr>
              <w:t>Организационно-правовая форма собственности</w:t>
            </w:r>
          </w:p>
        </w:tc>
        <w:tc>
          <w:tcPr>
            <w:tcW w:w="1489" w:type="dxa"/>
            <w:gridSpan w:val="5"/>
            <w:vAlign w:val="center"/>
          </w:tcPr>
          <w:p w:rsidR="003F44F1" w:rsidRPr="004C7716" w:rsidRDefault="003F44F1" w:rsidP="004C7716">
            <w:pPr>
              <w:spacing w:line="360" w:lineRule="auto"/>
              <w:jc w:val="both"/>
              <w:rPr>
                <w:sz w:val="20"/>
                <w:szCs w:val="20"/>
              </w:rPr>
            </w:pPr>
          </w:p>
        </w:tc>
        <w:tc>
          <w:tcPr>
            <w:tcW w:w="2299" w:type="dxa"/>
            <w:gridSpan w:val="13"/>
          </w:tcPr>
          <w:p w:rsidR="003F44F1" w:rsidRPr="004C7716" w:rsidRDefault="003F44F1" w:rsidP="004C7716">
            <w:pPr>
              <w:spacing w:line="360" w:lineRule="auto"/>
              <w:jc w:val="both"/>
              <w:rPr>
                <w:sz w:val="20"/>
                <w:szCs w:val="20"/>
              </w:rPr>
            </w:pPr>
          </w:p>
        </w:tc>
        <w:tc>
          <w:tcPr>
            <w:tcW w:w="236" w:type="dxa"/>
            <w:gridSpan w:val="2"/>
            <w:tcBorders>
              <w:right w:val="single" w:sz="12" w:space="0" w:color="auto"/>
            </w:tcBorders>
          </w:tcPr>
          <w:p w:rsidR="003F44F1" w:rsidRPr="004C7716" w:rsidRDefault="003F44F1" w:rsidP="004C7716">
            <w:pPr>
              <w:spacing w:line="360" w:lineRule="auto"/>
              <w:jc w:val="both"/>
              <w:rPr>
                <w:sz w:val="20"/>
                <w:szCs w:val="20"/>
              </w:rPr>
            </w:pPr>
          </w:p>
        </w:tc>
        <w:tc>
          <w:tcPr>
            <w:tcW w:w="747" w:type="dxa"/>
            <w:gridSpan w:val="4"/>
            <w:vMerge w:val="restart"/>
            <w:tcBorders>
              <w:top w:val="single" w:sz="6" w:space="0" w:color="auto"/>
              <w:left w:val="single" w:sz="12"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47</w:t>
            </w:r>
          </w:p>
        </w:tc>
        <w:tc>
          <w:tcPr>
            <w:tcW w:w="528" w:type="dxa"/>
            <w:gridSpan w:val="3"/>
            <w:vMerge w:val="restart"/>
            <w:tcBorders>
              <w:top w:val="single" w:sz="6" w:space="0" w:color="auto"/>
              <w:left w:val="single" w:sz="12"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49</w:t>
            </w:r>
          </w:p>
        </w:tc>
      </w:tr>
      <w:tr w:rsidR="003F44F1" w:rsidRPr="004C7716" w:rsidTr="004C7716">
        <w:trPr>
          <w:cantSplit/>
          <w:trHeight w:val="61"/>
        </w:trPr>
        <w:tc>
          <w:tcPr>
            <w:tcW w:w="2452" w:type="dxa"/>
            <w:gridSpan w:val="8"/>
            <w:tcBorders>
              <w:bottom w:val="single" w:sz="6" w:space="0" w:color="auto"/>
            </w:tcBorders>
          </w:tcPr>
          <w:p w:rsidR="003F44F1" w:rsidRPr="004C7716" w:rsidRDefault="003F44F1" w:rsidP="004C7716">
            <w:pPr>
              <w:spacing w:line="360" w:lineRule="auto"/>
              <w:jc w:val="both"/>
              <w:rPr>
                <w:sz w:val="20"/>
                <w:szCs w:val="20"/>
              </w:rPr>
            </w:pPr>
          </w:p>
        </w:tc>
        <w:tc>
          <w:tcPr>
            <w:tcW w:w="751" w:type="dxa"/>
            <w:gridSpan w:val="2"/>
            <w:tcBorders>
              <w:bottom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c>
          <w:tcPr>
            <w:tcW w:w="2251" w:type="dxa"/>
            <w:gridSpan w:val="7"/>
            <w:tcBorders>
              <w:bottom w:val="single" w:sz="6" w:space="0" w:color="auto"/>
            </w:tcBorders>
            <w:vAlign w:val="center"/>
          </w:tcPr>
          <w:p w:rsidR="009335E0" w:rsidRPr="004C7716" w:rsidRDefault="003F44F1" w:rsidP="004C7716">
            <w:pPr>
              <w:spacing w:line="360" w:lineRule="auto"/>
              <w:jc w:val="both"/>
              <w:rPr>
                <w:sz w:val="20"/>
                <w:szCs w:val="20"/>
              </w:rPr>
            </w:pPr>
            <w:r w:rsidRPr="004C7716">
              <w:rPr>
                <w:sz w:val="20"/>
                <w:szCs w:val="20"/>
              </w:rPr>
              <w:t>иная смешанная российская</w:t>
            </w:r>
          </w:p>
          <w:p w:rsidR="003F44F1" w:rsidRPr="004C7716" w:rsidRDefault="003F44F1" w:rsidP="004C7716">
            <w:pPr>
              <w:spacing w:line="360" w:lineRule="auto"/>
              <w:jc w:val="both"/>
              <w:rPr>
                <w:sz w:val="20"/>
                <w:szCs w:val="20"/>
              </w:rPr>
            </w:pPr>
            <w:r w:rsidRPr="004C7716">
              <w:rPr>
                <w:sz w:val="20"/>
                <w:szCs w:val="20"/>
              </w:rPr>
              <w:t>собственность</w:t>
            </w:r>
          </w:p>
        </w:tc>
        <w:tc>
          <w:tcPr>
            <w:tcW w:w="2299" w:type="dxa"/>
            <w:gridSpan w:val="13"/>
          </w:tcPr>
          <w:p w:rsidR="003F44F1" w:rsidRPr="004C7716" w:rsidRDefault="003F44F1" w:rsidP="004C7716">
            <w:pPr>
              <w:spacing w:line="360" w:lineRule="auto"/>
              <w:jc w:val="both"/>
              <w:rPr>
                <w:sz w:val="20"/>
                <w:szCs w:val="20"/>
              </w:rPr>
            </w:pPr>
            <w:r w:rsidRPr="004C7716">
              <w:rPr>
                <w:sz w:val="20"/>
                <w:szCs w:val="20"/>
              </w:rPr>
              <w:t>по ОКОПФ/ОКФС</w:t>
            </w:r>
          </w:p>
        </w:tc>
        <w:tc>
          <w:tcPr>
            <w:tcW w:w="236" w:type="dxa"/>
            <w:gridSpan w:val="2"/>
            <w:tcBorders>
              <w:right w:val="single" w:sz="12" w:space="0" w:color="auto"/>
            </w:tcBorders>
          </w:tcPr>
          <w:p w:rsidR="003F44F1" w:rsidRPr="004C7716" w:rsidRDefault="003F44F1" w:rsidP="004C7716">
            <w:pPr>
              <w:spacing w:line="360" w:lineRule="auto"/>
              <w:jc w:val="both"/>
              <w:rPr>
                <w:sz w:val="20"/>
                <w:szCs w:val="20"/>
              </w:rPr>
            </w:pPr>
          </w:p>
        </w:tc>
        <w:tc>
          <w:tcPr>
            <w:tcW w:w="747" w:type="dxa"/>
            <w:gridSpan w:val="4"/>
            <w:vMerge/>
            <w:tcBorders>
              <w:left w:val="single" w:sz="12" w:space="0" w:color="auto"/>
              <w:right w:val="single" w:sz="12" w:space="0" w:color="auto"/>
            </w:tcBorders>
            <w:vAlign w:val="bottom"/>
          </w:tcPr>
          <w:p w:rsidR="003F44F1" w:rsidRPr="004C7716" w:rsidRDefault="003F44F1" w:rsidP="004C7716">
            <w:pPr>
              <w:spacing w:line="360" w:lineRule="auto"/>
              <w:jc w:val="both"/>
              <w:rPr>
                <w:sz w:val="20"/>
                <w:szCs w:val="20"/>
              </w:rPr>
            </w:pPr>
          </w:p>
        </w:tc>
        <w:tc>
          <w:tcPr>
            <w:tcW w:w="528" w:type="dxa"/>
            <w:gridSpan w:val="3"/>
            <w:vMerge/>
            <w:tcBorders>
              <w:left w:val="single" w:sz="12" w:space="0" w:color="auto"/>
              <w:right w:val="single" w:sz="12" w:space="0" w:color="auto"/>
            </w:tcBorders>
            <w:vAlign w:val="bottom"/>
          </w:tcPr>
          <w:p w:rsidR="003F44F1" w:rsidRPr="004C7716" w:rsidRDefault="003F44F1" w:rsidP="004C7716">
            <w:pPr>
              <w:spacing w:line="360" w:lineRule="auto"/>
              <w:jc w:val="both"/>
              <w:rPr>
                <w:sz w:val="20"/>
                <w:szCs w:val="20"/>
              </w:rPr>
            </w:pPr>
          </w:p>
        </w:tc>
      </w:tr>
      <w:tr w:rsidR="003F44F1" w:rsidRPr="004C7716" w:rsidTr="004C7716">
        <w:trPr>
          <w:cantSplit/>
        </w:trPr>
        <w:tc>
          <w:tcPr>
            <w:tcW w:w="6784" w:type="dxa"/>
            <w:gridSpan w:val="25"/>
            <w:tcBorders>
              <w:top w:val="single" w:sz="6" w:space="0" w:color="auto"/>
              <w:bottom w:val="single" w:sz="2" w:space="0" w:color="auto"/>
            </w:tcBorders>
          </w:tcPr>
          <w:p w:rsidR="003F44F1" w:rsidRPr="004C7716" w:rsidRDefault="003F44F1" w:rsidP="004C7716">
            <w:pPr>
              <w:spacing w:line="360" w:lineRule="auto"/>
              <w:jc w:val="both"/>
              <w:rPr>
                <w:sz w:val="20"/>
                <w:szCs w:val="20"/>
              </w:rPr>
            </w:pPr>
            <w:r w:rsidRPr="004C7716">
              <w:rPr>
                <w:sz w:val="20"/>
                <w:szCs w:val="20"/>
              </w:rPr>
              <w:t>Единица измерения:тыс. руб./млн. руб.(ненужное зачеркнуть)</w:t>
            </w:r>
          </w:p>
        </w:tc>
        <w:tc>
          <w:tcPr>
            <w:tcW w:w="969" w:type="dxa"/>
            <w:gridSpan w:val="5"/>
            <w:tcBorders>
              <w:bottom w:val="single" w:sz="2" w:space="0" w:color="auto"/>
            </w:tcBorders>
          </w:tcPr>
          <w:p w:rsidR="003F44F1" w:rsidRPr="004C7716" w:rsidRDefault="003F44F1" w:rsidP="004C7716">
            <w:pPr>
              <w:spacing w:line="360" w:lineRule="auto"/>
              <w:jc w:val="both"/>
              <w:rPr>
                <w:sz w:val="20"/>
                <w:szCs w:val="20"/>
              </w:rPr>
            </w:pPr>
            <w:r w:rsidRPr="004C7716">
              <w:rPr>
                <w:sz w:val="20"/>
                <w:szCs w:val="20"/>
              </w:rPr>
              <w:t>по ОКЕИ</w:t>
            </w:r>
          </w:p>
        </w:tc>
        <w:tc>
          <w:tcPr>
            <w:tcW w:w="236" w:type="dxa"/>
            <w:gridSpan w:val="2"/>
            <w:tcBorders>
              <w:bottom w:val="single" w:sz="2" w:space="0" w:color="auto"/>
              <w:right w:val="single" w:sz="12" w:space="0" w:color="auto"/>
            </w:tcBorders>
          </w:tcPr>
          <w:p w:rsidR="003F44F1" w:rsidRPr="004C7716" w:rsidRDefault="003F44F1" w:rsidP="004C7716">
            <w:pPr>
              <w:spacing w:line="360" w:lineRule="auto"/>
              <w:jc w:val="both"/>
              <w:rPr>
                <w:sz w:val="20"/>
                <w:szCs w:val="20"/>
              </w:rPr>
            </w:pPr>
          </w:p>
        </w:tc>
        <w:tc>
          <w:tcPr>
            <w:tcW w:w="1275" w:type="dxa"/>
            <w:gridSpan w:val="7"/>
            <w:tcBorders>
              <w:top w:val="single" w:sz="6" w:space="0" w:color="auto"/>
              <w:left w:val="single" w:sz="12" w:space="0" w:color="auto"/>
              <w:bottom w:val="single" w:sz="2" w:space="0" w:color="auto"/>
              <w:right w:val="single" w:sz="12" w:space="0" w:color="auto"/>
            </w:tcBorders>
          </w:tcPr>
          <w:p w:rsidR="003F44F1" w:rsidRPr="004C7716" w:rsidRDefault="003F44F1" w:rsidP="004C7716">
            <w:pPr>
              <w:spacing w:line="360" w:lineRule="auto"/>
              <w:jc w:val="both"/>
              <w:rPr>
                <w:sz w:val="20"/>
                <w:szCs w:val="20"/>
              </w:rPr>
            </w:pPr>
            <w:r w:rsidRPr="004C7716">
              <w:rPr>
                <w:sz w:val="20"/>
                <w:szCs w:val="20"/>
              </w:rPr>
              <w:t>384/385</w:t>
            </w:r>
          </w:p>
        </w:tc>
      </w:tr>
    </w:tbl>
    <w:p w:rsidR="004C7716" w:rsidRDefault="004C7716" w:rsidP="009335E0">
      <w:pPr>
        <w:spacing w:line="360" w:lineRule="auto"/>
        <w:ind w:firstLine="709"/>
        <w:jc w:val="both"/>
        <w:rPr>
          <w:b/>
          <w:bCs/>
          <w:sz w:val="28"/>
          <w:szCs w:val="28"/>
        </w:rPr>
      </w:pPr>
    </w:p>
    <w:p w:rsidR="003F44F1" w:rsidRPr="009335E0" w:rsidRDefault="003F44F1" w:rsidP="009335E0">
      <w:pPr>
        <w:spacing w:line="360" w:lineRule="auto"/>
        <w:ind w:firstLine="709"/>
        <w:jc w:val="both"/>
        <w:rPr>
          <w:b/>
          <w:bCs/>
          <w:sz w:val="28"/>
          <w:szCs w:val="28"/>
        </w:rPr>
      </w:pPr>
      <w:r w:rsidRPr="009335E0">
        <w:rPr>
          <w:b/>
          <w:bCs/>
          <w:sz w:val="28"/>
          <w:szCs w:val="28"/>
        </w:rPr>
        <w:t>Нематериальные активы</w:t>
      </w:r>
    </w:p>
    <w:tbl>
      <w:tblPr>
        <w:tblW w:w="4814" w:type="pct"/>
        <w:tblInd w:w="108" w:type="dxa"/>
        <w:tblLayout w:type="fixed"/>
        <w:tblLook w:val="0000" w:firstRow="0" w:lastRow="0" w:firstColumn="0" w:lastColumn="0" w:noHBand="0" w:noVBand="0"/>
      </w:tblPr>
      <w:tblGrid>
        <w:gridCol w:w="2947"/>
        <w:gridCol w:w="511"/>
        <w:gridCol w:w="1090"/>
        <w:gridCol w:w="401"/>
        <w:gridCol w:w="540"/>
        <w:gridCol w:w="953"/>
        <w:gridCol w:w="316"/>
        <w:gridCol w:w="614"/>
        <w:gridCol w:w="87"/>
        <w:gridCol w:w="339"/>
        <w:gridCol w:w="1416"/>
      </w:tblGrid>
      <w:tr w:rsidR="003F44F1" w:rsidRPr="004C7716" w:rsidTr="002E07BE">
        <w:trPr>
          <w:cantSplit/>
        </w:trPr>
        <w:tc>
          <w:tcPr>
            <w:tcW w:w="3458" w:type="dxa"/>
            <w:gridSpan w:val="2"/>
            <w:tcBorders>
              <w:top w:val="single" w:sz="2" w:space="0" w:color="auto"/>
              <w:left w:val="single" w:sz="2" w:space="0" w:color="auto"/>
              <w:bottom w:val="single" w:sz="2" w:space="0" w:color="auto"/>
              <w:right w:val="single" w:sz="2" w:space="0" w:color="auto"/>
            </w:tcBorders>
            <w:vAlign w:val="center"/>
          </w:tcPr>
          <w:p w:rsidR="003F44F1" w:rsidRPr="004C7716" w:rsidRDefault="003F44F1" w:rsidP="004C7716">
            <w:pPr>
              <w:spacing w:line="360" w:lineRule="auto"/>
              <w:jc w:val="both"/>
              <w:rPr>
                <w:sz w:val="20"/>
                <w:szCs w:val="20"/>
              </w:rPr>
            </w:pPr>
            <w:r w:rsidRPr="004C7716">
              <w:rPr>
                <w:sz w:val="20"/>
                <w:szCs w:val="20"/>
              </w:rPr>
              <w:t>Показатель</w:t>
            </w:r>
          </w:p>
        </w:tc>
        <w:tc>
          <w:tcPr>
            <w:tcW w:w="1491" w:type="dxa"/>
            <w:gridSpan w:val="2"/>
            <w:vMerge w:val="restart"/>
            <w:tcBorders>
              <w:top w:val="single" w:sz="2" w:space="0" w:color="auto"/>
              <w:left w:val="single" w:sz="2" w:space="0" w:color="auto"/>
              <w:right w:val="single" w:sz="2" w:space="0" w:color="auto"/>
            </w:tcBorders>
          </w:tcPr>
          <w:p w:rsidR="009335E0" w:rsidRPr="004C7716" w:rsidRDefault="003F44F1" w:rsidP="004C7716">
            <w:pPr>
              <w:spacing w:line="360" w:lineRule="auto"/>
              <w:jc w:val="both"/>
              <w:rPr>
                <w:sz w:val="20"/>
                <w:szCs w:val="20"/>
              </w:rPr>
            </w:pPr>
            <w:r w:rsidRPr="004C7716">
              <w:rPr>
                <w:sz w:val="20"/>
                <w:szCs w:val="20"/>
              </w:rPr>
              <w:t>Наличие на</w:t>
            </w:r>
          </w:p>
          <w:p w:rsidR="009335E0" w:rsidRPr="004C7716" w:rsidRDefault="003F44F1" w:rsidP="004C7716">
            <w:pPr>
              <w:spacing w:line="360" w:lineRule="auto"/>
              <w:jc w:val="both"/>
              <w:rPr>
                <w:sz w:val="20"/>
                <w:szCs w:val="20"/>
              </w:rPr>
            </w:pPr>
            <w:r w:rsidRPr="004C7716">
              <w:rPr>
                <w:sz w:val="20"/>
                <w:szCs w:val="20"/>
              </w:rPr>
              <w:t>начало отчет-</w:t>
            </w:r>
          </w:p>
          <w:p w:rsidR="003F44F1" w:rsidRPr="004C7716" w:rsidRDefault="003F44F1" w:rsidP="004C7716">
            <w:pPr>
              <w:spacing w:line="360" w:lineRule="auto"/>
              <w:jc w:val="both"/>
              <w:rPr>
                <w:sz w:val="20"/>
                <w:szCs w:val="20"/>
              </w:rPr>
            </w:pPr>
            <w:r w:rsidRPr="004C7716">
              <w:rPr>
                <w:sz w:val="20"/>
                <w:szCs w:val="20"/>
              </w:rPr>
              <w:t>ного года</w:t>
            </w:r>
          </w:p>
        </w:tc>
        <w:tc>
          <w:tcPr>
            <w:tcW w:w="1493" w:type="dxa"/>
            <w:gridSpan w:val="2"/>
            <w:vMerge w:val="restart"/>
            <w:tcBorders>
              <w:top w:val="single" w:sz="2" w:space="0" w:color="auto"/>
              <w:left w:val="single" w:sz="2" w:space="0" w:color="auto"/>
              <w:right w:val="single" w:sz="2" w:space="0" w:color="auto"/>
            </w:tcBorders>
          </w:tcPr>
          <w:p w:rsidR="003F44F1" w:rsidRPr="004C7716" w:rsidRDefault="003F44F1" w:rsidP="004C7716">
            <w:pPr>
              <w:spacing w:line="360" w:lineRule="auto"/>
              <w:jc w:val="both"/>
              <w:rPr>
                <w:sz w:val="20"/>
                <w:szCs w:val="20"/>
              </w:rPr>
            </w:pPr>
            <w:r w:rsidRPr="004C7716">
              <w:rPr>
                <w:sz w:val="20"/>
                <w:szCs w:val="20"/>
              </w:rPr>
              <w:t>Поступило</w:t>
            </w:r>
          </w:p>
        </w:tc>
        <w:tc>
          <w:tcPr>
            <w:tcW w:w="1356" w:type="dxa"/>
            <w:gridSpan w:val="4"/>
            <w:vMerge w:val="restart"/>
            <w:tcBorders>
              <w:top w:val="single" w:sz="2" w:space="0" w:color="auto"/>
              <w:left w:val="single" w:sz="2" w:space="0" w:color="auto"/>
              <w:right w:val="single" w:sz="2" w:space="0" w:color="auto"/>
            </w:tcBorders>
          </w:tcPr>
          <w:p w:rsidR="003F44F1" w:rsidRPr="004C7716" w:rsidRDefault="003F44F1" w:rsidP="004C7716">
            <w:pPr>
              <w:spacing w:line="360" w:lineRule="auto"/>
              <w:jc w:val="both"/>
              <w:rPr>
                <w:sz w:val="20"/>
                <w:szCs w:val="20"/>
              </w:rPr>
            </w:pPr>
            <w:r w:rsidRPr="004C7716">
              <w:rPr>
                <w:sz w:val="20"/>
                <w:szCs w:val="20"/>
              </w:rPr>
              <w:t>Выбыло</w:t>
            </w:r>
          </w:p>
        </w:tc>
        <w:tc>
          <w:tcPr>
            <w:tcW w:w="1416" w:type="dxa"/>
            <w:vMerge w:val="restart"/>
            <w:tcBorders>
              <w:top w:val="single" w:sz="2" w:space="0" w:color="auto"/>
              <w:left w:val="single" w:sz="2" w:space="0" w:color="auto"/>
              <w:right w:val="single" w:sz="2" w:space="0" w:color="auto"/>
            </w:tcBorders>
          </w:tcPr>
          <w:p w:rsidR="009335E0" w:rsidRPr="004C7716" w:rsidRDefault="003F44F1" w:rsidP="004C7716">
            <w:pPr>
              <w:spacing w:line="360" w:lineRule="auto"/>
              <w:jc w:val="both"/>
              <w:rPr>
                <w:sz w:val="20"/>
                <w:szCs w:val="20"/>
              </w:rPr>
            </w:pPr>
            <w:r w:rsidRPr="004C7716">
              <w:rPr>
                <w:sz w:val="20"/>
                <w:szCs w:val="20"/>
              </w:rPr>
              <w:t>Наличие на</w:t>
            </w:r>
          </w:p>
          <w:p w:rsidR="003F44F1" w:rsidRPr="004C7716" w:rsidRDefault="003F44F1" w:rsidP="004C7716">
            <w:pPr>
              <w:spacing w:line="360" w:lineRule="auto"/>
              <w:jc w:val="both"/>
              <w:rPr>
                <w:sz w:val="20"/>
                <w:szCs w:val="20"/>
              </w:rPr>
            </w:pPr>
            <w:r w:rsidRPr="004C7716">
              <w:rPr>
                <w:sz w:val="20"/>
                <w:szCs w:val="20"/>
              </w:rPr>
              <w:t>конец отчетного года</w:t>
            </w:r>
          </w:p>
        </w:tc>
      </w:tr>
      <w:tr w:rsidR="003F44F1" w:rsidRPr="004C7716" w:rsidTr="002E07BE">
        <w:trPr>
          <w:cantSplit/>
        </w:trPr>
        <w:tc>
          <w:tcPr>
            <w:tcW w:w="2947" w:type="dxa"/>
            <w:tcBorders>
              <w:top w:val="single" w:sz="2" w:space="0" w:color="auto"/>
              <w:left w:val="single" w:sz="2" w:space="0" w:color="auto"/>
              <w:bottom w:val="single" w:sz="2" w:space="0" w:color="auto"/>
              <w:right w:val="single" w:sz="2" w:space="0" w:color="auto"/>
            </w:tcBorders>
            <w:vAlign w:val="center"/>
          </w:tcPr>
          <w:p w:rsidR="003F44F1" w:rsidRPr="004C7716" w:rsidRDefault="003F44F1" w:rsidP="004C7716">
            <w:pPr>
              <w:spacing w:line="360" w:lineRule="auto"/>
              <w:jc w:val="both"/>
              <w:rPr>
                <w:sz w:val="20"/>
                <w:szCs w:val="20"/>
              </w:rPr>
            </w:pPr>
            <w:r w:rsidRPr="004C7716">
              <w:rPr>
                <w:sz w:val="20"/>
                <w:szCs w:val="20"/>
              </w:rPr>
              <w:t>наименование</w:t>
            </w:r>
          </w:p>
        </w:tc>
        <w:tc>
          <w:tcPr>
            <w:tcW w:w="511" w:type="dxa"/>
            <w:tcBorders>
              <w:top w:val="single" w:sz="2" w:space="0" w:color="auto"/>
              <w:left w:val="single" w:sz="2" w:space="0" w:color="auto"/>
              <w:bottom w:val="single" w:sz="2" w:space="0" w:color="auto"/>
              <w:right w:val="single" w:sz="2" w:space="0" w:color="auto"/>
            </w:tcBorders>
          </w:tcPr>
          <w:p w:rsidR="003F44F1" w:rsidRPr="004C7716" w:rsidRDefault="003F44F1" w:rsidP="004C7716">
            <w:pPr>
              <w:spacing w:line="360" w:lineRule="auto"/>
              <w:jc w:val="both"/>
              <w:rPr>
                <w:sz w:val="20"/>
                <w:szCs w:val="20"/>
              </w:rPr>
            </w:pPr>
            <w:r w:rsidRPr="004C7716">
              <w:rPr>
                <w:sz w:val="20"/>
                <w:szCs w:val="20"/>
              </w:rPr>
              <w:t>код</w:t>
            </w:r>
          </w:p>
        </w:tc>
        <w:tc>
          <w:tcPr>
            <w:tcW w:w="1491" w:type="dxa"/>
            <w:gridSpan w:val="2"/>
            <w:vMerge/>
            <w:tcBorders>
              <w:left w:val="single" w:sz="2" w:space="0" w:color="auto"/>
              <w:bottom w:val="single" w:sz="2" w:space="0" w:color="auto"/>
              <w:right w:val="single" w:sz="2" w:space="0" w:color="auto"/>
            </w:tcBorders>
          </w:tcPr>
          <w:p w:rsidR="003F44F1" w:rsidRPr="004C7716" w:rsidRDefault="003F44F1" w:rsidP="004C7716">
            <w:pPr>
              <w:spacing w:line="360" w:lineRule="auto"/>
              <w:jc w:val="both"/>
              <w:rPr>
                <w:sz w:val="20"/>
                <w:szCs w:val="20"/>
              </w:rPr>
            </w:pPr>
          </w:p>
        </w:tc>
        <w:tc>
          <w:tcPr>
            <w:tcW w:w="1493" w:type="dxa"/>
            <w:gridSpan w:val="2"/>
            <w:vMerge/>
            <w:tcBorders>
              <w:left w:val="single" w:sz="2" w:space="0" w:color="auto"/>
              <w:bottom w:val="single" w:sz="2" w:space="0" w:color="auto"/>
              <w:right w:val="single" w:sz="2" w:space="0" w:color="auto"/>
            </w:tcBorders>
          </w:tcPr>
          <w:p w:rsidR="003F44F1" w:rsidRPr="004C7716" w:rsidRDefault="003F44F1" w:rsidP="004C7716">
            <w:pPr>
              <w:spacing w:line="360" w:lineRule="auto"/>
              <w:jc w:val="both"/>
              <w:rPr>
                <w:sz w:val="20"/>
                <w:szCs w:val="20"/>
              </w:rPr>
            </w:pPr>
          </w:p>
        </w:tc>
        <w:tc>
          <w:tcPr>
            <w:tcW w:w="1356" w:type="dxa"/>
            <w:gridSpan w:val="4"/>
            <w:vMerge/>
            <w:tcBorders>
              <w:left w:val="single" w:sz="2" w:space="0" w:color="auto"/>
              <w:bottom w:val="single" w:sz="2" w:space="0" w:color="auto"/>
              <w:right w:val="single" w:sz="2" w:space="0" w:color="auto"/>
            </w:tcBorders>
          </w:tcPr>
          <w:p w:rsidR="003F44F1" w:rsidRPr="004C7716" w:rsidRDefault="003F44F1" w:rsidP="004C7716">
            <w:pPr>
              <w:spacing w:line="360" w:lineRule="auto"/>
              <w:jc w:val="both"/>
              <w:rPr>
                <w:sz w:val="20"/>
                <w:szCs w:val="20"/>
              </w:rPr>
            </w:pPr>
          </w:p>
        </w:tc>
        <w:tc>
          <w:tcPr>
            <w:tcW w:w="1416" w:type="dxa"/>
            <w:vMerge/>
            <w:tcBorders>
              <w:left w:val="single" w:sz="2" w:space="0" w:color="auto"/>
              <w:bottom w:val="single" w:sz="2" w:space="0" w:color="auto"/>
              <w:right w:val="single" w:sz="2" w:space="0" w:color="auto"/>
            </w:tcBorders>
          </w:tcPr>
          <w:p w:rsidR="003F44F1" w:rsidRPr="004C7716" w:rsidRDefault="003F44F1" w:rsidP="004C7716">
            <w:pPr>
              <w:spacing w:line="360" w:lineRule="auto"/>
              <w:jc w:val="both"/>
              <w:rPr>
                <w:sz w:val="20"/>
                <w:szCs w:val="20"/>
              </w:rPr>
            </w:pPr>
          </w:p>
        </w:tc>
      </w:tr>
      <w:tr w:rsidR="003F44F1" w:rsidRPr="004C7716" w:rsidTr="002E07BE">
        <w:trPr>
          <w:cantSplit/>
        </w:trPr>
        <w:tc>
          <w:tcPr>
            <w:tcW w:w="2947" w:type="dxa"/>
            <w:tcBorders>
              <w:top w:val="single" w:sz="2" w:space="0" w:color="auto"/>
              <w:left w:val="single" w:sz="2" w:space="0" w:color="auto"/>
              <w:bottom w:val="single" w:sz="2" w:space="0" w:color="auto"/>
              <w:right w:val="single" w:sz="4" w:space="0" w:color="auto"/>
            </w:tcBorders>
            <w:vAlign w:val="center"/>
          </w:tcPr>
          <w:p w:rsidR="003F44F1" w:rsidRPr="004C7716" w:rsidRDefault="003F44F1" w:rsidP="004C7716">
            <w:pPr>
              <w:spacing w:line="360" w:lineRule="auto"/>
              <w:jc w:val="both"/>
              <w:rPr>
                <w:sz w:val="20"/>
                <w:szCs w:val="20"/>
              </w:rPr>
            </w:pPr>
            <w:r w:rsidRPr="004C7716">
              <w:rPr>
                <w:sz w:val="20"/>
                <w:szCs w:val="20"/>
              </w:rPr>
              <w:t>1</w:t>
            </w:r>
          </w:p>
        </w:tc>
        <w:tc>
          <w:tcPr>
            <w:tcW w:w="511" w:type="dxa"/>
            <w:tcBorders>
              <w:top w:val="single" w:sz="2" w:space="0" w:color="auto"/>
              <w:left w:val="single" w:sz="4" w:space="0" w:color="auto"/>
              <w:bottom w:val="single" w:sz="12" w:space="0" w:color="auto"/>
              <w:right w:val="single" w:sz="4" w:space="0" w:color="auto"/>
            </w:tcBorders>
          </w:tcPr>
          <w:p w:rsidR="003F44F1" w:rsidRPr="004C7716" w:rsidRDefault="003F44F1" w:rsidP="004C7716">
            <w:pPr>
              <w:spacing w:line="360" w:lineRule="auto"/>
              <w:jc w:val="both"/>
              <w:rPr>
                <w:sz w:val="20"/>
                <w:szCs w:val="20"/>
              </w:rPr>
            </w:pPr>
            <w:r w:rsidRPr="004C7716">
              <w:rPr>
                <w:sz w:val="20"/>
                <w:szCs w:val="20"/>
              </w:rPr>
              <w:t>2</w:t>
            </w:r>
          </w:p>
        </w:tc>
        <w:tc>
          <w:tcPr>
            <w:tcW w:w="1491" w:type="dxa"/>
            <w:gridSpan w:val="2"/>
            <w:tcBorders>
              <w:top w:val="single" w:sz="2" w:space="0" w:color="auto"/>
              <w:left w:val="single" w:sz="4" w:space="0" w:color="auto"/>
              <w:bottom w:val="single" w:sz="12" w:space="0" w:color="auto"/>
              <w:right w:val="single" w:sz="4" w:space="0" w:color="auto"/>
            </w:tcBorders>
          </w:tcPr>
          <w:p w:rsidR="003F44F1" w:rsidRPr="004C7716" w:rsidRDefault="003F44F1" w:rsidP="004C7716">
            <w:pPr>
              <w:spacing w:line="360" w:lineRule="auto"/>
              <w:jc w:val="both"/>
              <w:rPr>
                <w:sz w:val="20"/>
                <w:szCs w:val="20"/>
              </w:rPr>
            </w:pPr>
            <w:r w:rsidRPr="004C7716">
              <w:rPr>
                <w:sz w:val="20"/>
                <w:szCs w:val="20"/>
              </w:rPr>
              <w:t>3</w:t>
            </w:r>
          </w:p>
        </w:tc>
        <w:tc>
          <w:tcPr>
            <w:tcW w:w="1493" w:type="dxa"/>
            <w:gridSpan w:val="2"/>
            <w:tcBorders>
              <w:top w:val="single" w:sz="2" w:space="0" w:color="auto"/>
              <w:left w:val="single" w:sz="4" w:space="0" w:color="auto"/>
              <w:bottom w:val="single" w:sz="12" w:space="0" w:color="auto"/>
              <w:right w:val="single" w:sz="4" w:space="0" w:color="auto"/>
            </w:tcBorders>
          </w:tcPr>
          <w:p w:rsidR="003F44F1" w:rsidRPr="004C7716" w:rsidRDefault="003F44F1" w:rsidP="004C7716">
            <w:pPr>
              <w:spacing w:line="360" w:lineRule="auto"/>
              <w:jc w:val="both"/>
              <w:rPr>
                <w:sz w:val="20"/>
                <w:szCs w:val="20"/>
              </w:rPr>
            </w:pPr>
            <w:r w:rsidRPr="004C7716">
              <w:rPr>
                <w:sz w:val="20"/>
                <w:szCs w:val="20"/>
              </w:rPr>
              <w:t>4</w:t>
            </w:r>
          </w:p>
        </w:tc>
        <w:tc>
          <w:tcPr>
            <w:tcW w:w="1356" w:type="dxa"/>
            <w:gridSpan w:val="4"/>
            <w:tcBorders>
              <w:top w:val="single" w:sz="2" w:space="0" w:color="auto"/>
              <w:left w:val="single" w:sz="4" w:space="0" w:color="auto"/>
              <w:bottom w:val="single" w:sz="12" w:space="0" w:color="auto"/>
              <w:right w:val="single" w:sz="2" w:space="0" w:color="auto"/>
            </w:tcBorders>
          </w:tcPr>
          <w:p w:rsidR="003F44F1" w:rsidRPr="004C7716" w:rsidRDefault="003F44F1" w:rsidP="004C7716">
            <w:pPr>
              <w:spacing w:line="360" w:lineRule="auto"/>
              <w:jc w:val="both"/>
              <w:rPr>
                <w:sz w:val="20"/>
                <w:szCs w:val="20"/>
              </w:rPr>
            </w:pPr>
            <w:r w:rsidRPr="004C7716">
              <w:rPr>
                <w:sz w:val="20"/>
                <w:szCs w:val="20"/>
              </w:rPr>
              <w:t>5</w:t>
            </w:r>
          </w:p>
        </w:tc>
        <w:tc>
          <w:tcPr>
            <w:tcW w:w="1416" w:type="dxa"/>
            <w:tcBorders>
              <w:top w:val="single" w:sz="2" w:space="0" w:color="auto"/>
              <w:left w:val="single" w:sz="2" w:space="0" w:color="auto"/>
              <w:bottom w:val="single" w:sz="12" w:space="0" w:color="auto"/>
              <w:right w:val="single" w:sz="2" w:space="0" w:color="auto"/>
            </w:tcBorders>
          </w:tcPr>
          <w:p w:rsidR="003F44F1" w:rsidRPr="004C7716" w:rsidRDefault="003F44F1" w:rsidP="004C7716">
            <w:pPr>
              <w:spacing w:line="360" w:lineRule="auto"/>
              <w:jc w:val="both"/>
              <w:rPr>
                <w:sz w:val="20"/>
                <w:szCs w:val="20"/>
              </w:rPr>
            </w:pPr>
            <w:r w:rsidRPr="004C7716">
              <w:rPr>
                <w:sz w:val="20"/>
                <w:szCs w:val="20"/>
              </w:rPr>
              <w:t>6</w:t>
            </w:r>
          </w:p>
        </w:tc>
      </w:tr>
      <w:tr w:rsidR="003F44F1" w:rsidRPr="004C7716" w:rsidTr="002E07BE">
        <w:trPr>
          <w:cantSplit/>
        </w:trPr>
        <w:tc>
          <w:tcPr>
            <w:tcW w:w="2947" w:type="dxa"/>
            <w:tcBorders>
              <w:top w:val="single" w:sz="2" w:space="0" w:color="auto"/>
              <w:left w:val="single" w:sz="2" w:space="0" w:color="auto"/>
              <w:bottom w:val="single" w:sz="2" w:space="0" w:color="auto"/>
              <w:right w:val="single" w:sz="12" w:space="0" w:color="auto"/>
            </w:tcBorders>
            <w:vAlign w:val="center"/>
          </w:tcPr>
          <w:p w:rsidR="009335E0" w:rsidRPr="004C7716" w:rsidRDefault="003F44F1" w:rsidP="004C7716">
            <w:pPr>
              <w:spacing w:line="360" w:lineRule="auto"/>
              <w:jc w:val="both"/>
              <w:rPr>
                <w:sz w:val="20"/>
                <w:szCs w:val="20"/>
              </w:rPr>
            </w:pPr>
            <w:r w:rsidRPr="004C7716">
              <w:rPr>
                <w:sz w:val="20"/>
                <w:szCs w:val="20"/>
              </w:rPr>
              <w:t>Объекты интеллектуальной</w:t>
            </w:r>
          </w:p>
          <w:p w:rsidR="009335E0" w:rsidRPr="004C7716" w:rsidRDefault="003F44F1" w:rsidP="004C7716">
            <w:pPr>
              <w:spacing w:line="360" w:lineRule="auto"/>
              <w:jc w:val="both"/>
              <w:rPr>
                <w:sz w:val="20"/>
                <w:szCs w:val="20"/>
              </w:rPr>
            </w:pPr>
            <w:r w:rsidRPr="004C7716">
              <w:rPr>
                <w:sz w:val="20"/>
                <w:szCs w:val="20"/>
              </w:rPr>
              <w:t xml:space="preserve"> собственности (исключительные права на</w:t>
            </w:r>
          </w:p>
          <w:p w:rsidR="003F44F1" w:rsidRPr="004C7716" w:rsidRDefault="003F44F1" w:rsidP="004C7716">
            <w:pPr>
              <w:spacing w:line="360" w:lineRule="auto"/>
              <w:jc w:val="both"/>
              <w:rPr>
                <w:sz w:val="20"/>
                <w:szCs w:val="20"/>
              </w:rPr>
            </w:pPr>
            <w:r w:rsidRPr="004C7716">
              <w:rPr>
                <w:sz w:val="20"/>
                <w:szCs w:val="20"/>
              </w:rPr>
              <w:t>результаты интеллектуальной собственности)</w:t>
            </w:r>
          </w:p>
        </w:tc>
        <w:tc>
          <w:tcPr>
            <w:tcW w:w="511" w:type="dxa"/>
            <w:tcBorders>
              <w:left w:val="single" w:sz="12" w:space="0" w:color="auto"/>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010</w:t>
            </w:r>
          </w:p>
        </w:tc>
        <w:tc>
          <w:tcPr>
            <w:tcW w:w="1491" w:type="dxa"/>
            <w:gridSpan w:val="2"/>
            <w:tcBorders>
              <w:left w:val="single" w:sz="6" w:space="0" w:color="auto"/>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4323</w:t>
            </w:r>
          </w:p>
        </w:tc>
        <w:tc>
          <w:tcPr>
            <w:tcW w:w="1493" w:type="dxa"/>
            <w:gridSpan w:val="2"/>
            <w:tcBorders>
              <w:left w:val="single" w:sz="6" w:space="0" w:color="auto"/>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575</w:t>
            </w:r>
          </w:p>
        </w:tc>
        <w:tc>
          <w:tcPr>
            <w:tcW w:w="316" w:type="dxa"/>
            <w:tcBorders>
              <w:left w:val="single" w:sz="6" w:space="0" w:color="auto"/>
              <w:bottom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c>
          <w:tcPr>
            <w:tcW w:w="614" w:type="dxa"/>
            <w:tcBorders>
              <w:bottom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114</w:t>
            </w:r>
          </w:p>
        </w:tc>
        <w:tc>
          <w:tcPr>
            <w:tcW w:w="426" w:type="dxa"/>
            <w:gridSpan w:val="2"/>
            <w:tcBorders>
              <w:left w:val="nil"/>
              <w:bottom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c>
          <w:tcPr>
            <w:tcW w:w="1416" w:type="dxa"/>
            <w:tcBorders>
              <w:left w:val="single" w:sz="6" w:space="0" w:color="auto"/>
              <w:bottom w:val="single" w:sz="6" w:space="0" w:color="auto"/>
              <w:right w:val="single" w:sz="12" w:space="0" w:color="auto"/>
            </w:tcBorders>
            <w:vAlign w:val="bottom"/>
          </w:tcPr>
          <w:p w:rsidR="003F44F1" w:rsidRPr="004C7716" w:rsidRDefault="003F44F1" w:rsidP="004C7716">
            <w:pPr>
              <w:spacing w:line="360" w:lineRule="auto"/>
              <w:jc w:val="both"/>
              <w:rPr>
                <w:sz w:val="20"/>
                <w:szCs w:val="20"/>
              </w:rPr>
            </w:pPr>
            <w:r w:rsidRPr="004C7716">
              <w:rPr>
                <w:sz w:val="20"/>
                <w:szCs w:val="20"/>
              </w:rPr>
              <w:t>4784</w:t>
            </w:r>
          </w:p>
        </w:tc>
      </w:tr>
      <w:tr w:rsidR="003F44F1" w:rsidRPr="004C7716" w:rsidTr="002E07BE">
        <w:trPr>
          <w:cantSplit/>
        </w:trPr>
        <w:tc>
          <w:tcPr>
            <w:tcW w:w="2947" w:type="dxa"/>
            <w:tcBorders>
              <w:top w:val="single" w:sz="2" w:space="0" w:color="auto"/>
              <w:left w:val="single" w:sz="2" w:space="0" w:color="auto"/>
              <w:bottom w:val="single" w:sz="2" w:space="0" w:color="auto"/>
              <w:right w:val="single" w:sz="12" w:space="0" w:color="auto"/>
            </w:tcBorders>
            <w:vAlign w:val="center"/>
          </w:tcPr>
          <w:p w:rsidR="009335E0" w:rsidRPr="004C7716" w:rsidRDefault="003F44F1" w:rsidP="004C7716">
            <w:pPr>
              <w:spacing w:line="360" w:lineRule="auto"/>
              <w:jc w:val="both"/>
              <w:rPr>
                <w:sz w:val="20"/>
                <w:szCs w:val="20"/>
              </w:rPr>
            </w:pPr>
            <w:r w:rsidRPr="004C7716">
              <w:rPr>
                <w:sz w:val="20"/>
                <w:szCs w:val="20"/>
              </w:rPr>
              <w:t>в том числе:</w:t>
            </w:r>
          </w:p>
          <w:p w:rsidR="009335E0" w:rsidRPr="004C7716" w:rsidRDefault="003F44F1" w:rsidP="004C7716">
            <w:pPr>
              <w:spacing w:line="360" w:lineRule="auto"/>
              <w:jc w:val="both"/>
              <w:rPr>
                <w:sz w:val="20"/>
                <w:szCs w:val="20"/>
              </w:rPr>
            </w:pPr>
            <w:r w:rsidRPr="004C7716">
              <w:rPr>
                <w:sz w:val="20"/>
                <w:szCs w:val="20"/>
              </w:rPr>
              <w:t>у патентообладателя на</w:t>
            </w:r>
          </w:p>
          <w:p w:rsidR="009335E0" w:rsidRPr="004C7716" w:rsidRDefault="003F44F1" w:rsidP="004C7716">
            <w:pPr>
              <w:spacing w:line="360" w:lineRule="auto"/>
              <w:jc w:val="both"/>
              <w:rPr>
                <w:sz w:val="20"/>
                <w:szCs w:val="20"/>
              </w:rPr>
            </w:pPr>
            <w:r w:rsidRPr="004C7716">
              <w:rPr>
                <w:sz w:val="20"/>
                <w:szCs w:val="20"/>
              </w:rPr>
              <w:t>изобретение, промышленный</w:t>
            </w:r>
          </w:p>
          <w:p w:rsidR="003F44F1" w:rsidRPr="004C7716" w:rsidRDefault="003F44F1" w:rsidP="004C7716">
            <w:pPr>
              <w:spacing w:line="360" w:lineRule="auto"/>
              <w:jc w:val="both"/>
              <w:rPr>
                <w:sz w:val="20"/>
                <w:szCs w:val="20"/>
              </w:rPr>
            </w:pPr>
            <w:r w:rsidRPr="004C7716">
              <w:rPr>
                <w:sz w:val="20"/>
                <w:szCs w:val="20"/>
              </w:rPr>
              <w:t>образец, полезную модель</w:t>
            </w:r>
          </w:p>
        </w:tc>
        <w:tc>
          <w:tcPr>
            <w:tcW w:w="511" w:type="dxa"/>
            <w:tcBorders>
              <w:left w:val="single" w:sz="12" w:space="0" w:color="auto"/>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011</w:t>
            </w:r>
          </w:p>
        </w:tc>
        <w:tc>
          <w:tcPr>
            <w:tcW w:w="1491" w:type="dxa"/>
            <w:gridSpan w:val="2"/>
            <w:tcBorders>
              <w:left w:val="single" w:sz="6" w:space="0" w:color="auto"/>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1965</w:t>
            </w:r>
          </w:p>
        </w:tc>
        <w:tc>
          <w:tcPr>
            <w:tcW w:w="1493" w:type="dxa"/>
            <w:gridSpan w:val="2"/>
            <w:tcBorders>
              <w:left w:val="single" w:sz="6" w:space="0" w:color="auto"/>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316" w:type="dxa"/>
            <w:tcBorders>
              <w:left w:val="single" w:sz="6" w:space="0" w:color="auto"/>
              <w:bottom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c>
          <w:tcPr>
            <w:tcW w:w="614" w:type="dxa"/>
            <w:tcBorders>
              <w:bottom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426" w:type="dxa"/>
            <w:gridSpan w:val="2"/>
            <w:tcBorders>
              <w:left w:val="nil"/>
              <w:bottom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c>
          <w:tcPr>
            <w:tcW w:w="1416" w:type="dxa"/>
            <w:tcBorders>
              <w:left w:val="single" w:sz="6" w:space="0" w:color="auto"/>
              <w:bottom w:val="single" w:sz="6" w:space="0" w:color="auto"/>
              <w:right w:val="single" w:sz="12" w:space="0" w:color="auto"/>
            </w:tcBorders>
            <w:vAlign w:val="bottom"/>
          </w:tcPr>
          <w:p w:rsidR="003F44F1" w:rsidRPr="004C7716" w:rsidRDefault="003F44F1" w:rsidP="004C7716">
            <w:pPr>
              <w:spacing w:line="360" w:lineRule="auto"/>
              <w:jc w:val="both"/>
              <w:rPr>
                <w:sz w:val="20"/>
                <w:szCs w:val="20"/>
              </w:rPr>
            </w:pPr>
            <w:r w:rsidRPr="004C7716">
              <w:rPr>
                <w:sz w:val="20"/>
                <w:szCs w:val="20"/>
              </w:rPr>
              <w:t>1965</w:t>
            </w:r>
          </w:p>
        </w:tc>
      </w:tr>
      <w:tr w:rsidR="003F44F1" w:rsidRPr="004C7716" w:rsidTr="002E07BE">
        <w:trPr>
          <w:cantSplit/>
        </w:trPr>
        <w:tc>
          <w:tcPr>
            <w:tcW w:w="2947" w:type="dxa"/>
            <w:tcBorders>
              <w:top w:val="single" w:sz="2" w:space="0" w:color="auto"/>
              <w:left w:val="single" w:sz="2" w:space="0" w:color="auto"/>
              <w:bottom w:val="single" w:sz="2"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у правообладателя на программы ЭВМ, базы данных</w:t>
            </w:r>
          </w:p>
        </w:tc>
        <w:tc>
          <w:tcPr>
            <w:tcW w:w="511" w:type="dxa"/>
            <w:tcBorders>
              <w:left w:val="single" w:sz="12" w:space="0" w:color="auto"/>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012</w:t>
            </w:r>
          </w:p>
        </w:tc>
        <w:tc>
          <w:tcPr>
            <w:tcW w:w="1491" w:type="dxa"/>
            <w:gridSpan w:val="2"/>
            <w:tcBorders>
              <w:left w:val="single" w:sz="6" w:space="0" w:color="auto"/>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1493" w:type="dxa"/>
            <w:gridSpan w:val="2"/>
            <w:tcBorders>
              <w:left w:val="single" w:sz="6" w:space="0" w:color="auto"/>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316" w:type="dxa"/>
            <w:tcBorders>
              <w:left w:val="single" w:sz="6" w:space="0" w:color="auto"/>
              <w:bottom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c>
          <w:tcPr>
            <w:tcW w:w="614" w:type="dxa"/>
            <w:tcBorders>
              <w:bottom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809</w:t>
            </w:r>
          </w:p>
        </w:tc>
        <w:tc>
          <w:tcPr>
            <w:tcW w:w="426" w:type="dxa"/>
            <w:gridSpan w:val="2"/>
            <w:tcBorders>
              <w:left w:val="nil"/>
              <w:bottom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1416" w:type="dxa"/>
            <w:tcBorders>
              <w:left w:val="single" w:sz="6" w:space="0" w:color="auto"/>
              <w:bottom w:val="single" w:sz="6" w:space="0" w:color="auto"/>
              <w:right w:val="single" w:sz="12" w:space="0" w:color="auto"/>
            </w:tcBorders>
            <w:vAlign w:val="bottom"/>
          </w:tcPr>
          <w:p w:rsidR="003F44F1" w:rsidRPr="004C7716" w:rsidRDefault="003F44F1" w:rsidP="004C7716">
            <w:pPr>
              <w:spacing w:line="360" w:lineRule="auto"/>
              <w:jc w:val="both"/>
              <w:rPr>
                <w:sz w:val="20"/>
                <w:szCs w:val="20"/>
              </w:rPr>
            </w:pPr>
          </w:p>
        </w:tc>
      </w:tr>
      <w:tr w:rsidR="003F44F1" w:rsidRPr="004C7716" w:rsidTr="002E07BE">
        <w:trPr>
          <w:cantSplit/>
        </w:trPr>
        <w:tc>
          <w:tcPr>
            <w:tcW w:w="2947" w:type="dxa"/>
            <w:tcBorders>
              <w:top w:val="single" w:sz="2" w:space="0" w:color="auto"/>
              <w:left w:val="single" w:sz="2" w:space="0" w:color="auto"/>
              <w:bottom w:val="single" w:sz="2"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у правообладателя на топологии интегральных микросхем</w:t>
            </w:r>
          </w:p>
        </w:tc>
        <w:tc>
          <w:tcPr>
            <w:tcW w:w="511" w:type="dxa"/>
            <w:tcBorders>
              <w:left w:val="single" w:sz="12" w:space="0" w:color="auto"/>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013</w:t>
            </w:r>
          </w:p>
        </w:tc>
        <w:tc>
          <w:tcPr>
            <w:tcW w:w="1491" w:type="dxa"/>
            <w:gridSpan w:val="2"/>
            <w:tcBorders>
              <w:left w:val="single" w:sz="6" w:space="0" w:color="auto"/>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1493" w:type="dxa"/>
            <w:gridSpan w:val="2"/>
            <w:tcBorders>
              <w:left w:val="single" w:sz="6" w:space="0" w:color="auto"/>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316" w:type="dxa"/>
            <w:tcBorders>
              <w:left w:val="single" w:sz="6" w:space="0" w:color="auto"/>
              <w:bottom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c>
          <w:tcPr>
            <w:tcW w:w="614" w:type="dxa"/>
            <w:tcBorders>
              <w:bottom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426" w:type="dxa"/>
            <w:gridSpan w:val="2"/>
            <w:tcBorders>
              <w:left w:val="nil"/>
              <w:bottom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c>
          <w:tcPr>
            <w:tcW w:w="1416" w:type="dxa"/>
            <w:tcBorders>
              <w:left w:val="single" w:sz="6" w:space="0" w:color="auto"/>
              <w:bottom w:val="single" w:sz="6" w:space="0" w:color="auto"/>
              <w:right w:val="single" w:sz="12"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r>
      <w:tr w:rsidR="003F44F1" w:rsidRPr="004C7716" w:rsidTr="002E07BE">
        <w:trPr>
          <w:cantSplit/>
        </w:trPr>
        <w:tc>
          <w:tcPr>
            <w:tcW w:w="2947" w:type="dxa"/>
            <w:tcBorders>
              <w:top w:val="single" w:sz="2" w:space="0" w:color="auto"/>
              <w:left w:val="single" w:sz="2" w:space="0" w:color="auto"/>
              <w:bottom w:val="single" w:sz="2"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у владельца на товарный знак и знак обслуживания, наименование места происхождения товаров</w:t>
            </w:r>
          </w:p>
        </w:tc>
        <w:tc>
          <w:tcPr>
            <w:tcW w:w="511" w:type="dxa"/>
            <w:tcBorders>
              <w:left w:val="single" w:sz="12" w:space="0" w:color="auto"/>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014</w:t>
            </w:r>
          </w:p>
        </w:tc>
        <w:tc>
          <w:tcPr>
            <w:tcW w:w="1491" w:type="dxa"/>
            <w:gridSpan w:val="2"/>
            <w:tcBorders>
              <w:left w:val="single" w:sz="6" w:space="0" w:color="auto"/>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2358</w:t>
            </w:r>
          </w:p>
        </w:tc>
        <w:tc>
          <w:tcPr>
            <w:tcW w:w="1493" w:type="dxa"/>
            <w:gridSpan w:val="2"/>
            <w:tcBorders>
              <w:left w:val="single" w:sz="6" w:space="0" w:color="auto"/>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575</w:t>
            </w:r>
          </w:p>
        </w:tc>
        <w:tc>
          <w:tcPr>
            <w:tcW w:w="316" w:type="dxa"/>
            <w:tcBorders>
              <w:left w:val="single" w:sz="6" w:space="0" w:color="auto"/>
              <w:bottom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c>
          <w:tcPr>
            <w:tcW w:w="614" w:type="dxa"/>
            <w:tcBorders>
              <w:bottom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114</w:t>
            </w:r>
          </w:p>
        </w:tc>
        <w:tc>
          <w:tcPr>
            <w:tcW w:w="426" w:type="dxa"/>
            <w:gridSpan w:val="2"/>
            <w:tcBorders>
              <w:left w:val="nil"/>
              <w:bottom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c>
          <w:tcPr>
            <w:tcW w:w="1416" w:type="dxa"/>
            <w:tcBorders>
              <w:left w:val="single" w:sz="6" w:space="0" w:color="auto"/>
              <w:bottom w:val="single" w:sz="6" w:space="0" w:color="auto"/>
              <w:right w:val="single" w:sz="12" w:space="0" w:color="auto"/>
            </w:tcBorders>
            <w:vAlign w:val="bottom"/>
          </w:tcPr>
          <w:p w:rsidR="003F44F1" w:rsidRPr="004C7716" w:rsidRDefault="003F44F1" w:rsidP="004C7716">
            <w:pPr>
              <w:spacing w:line="360" w:lineRule="auto"/>
              <w:jc w:val="both"/>
              <w:rPr>
                <w:sz w:val="20"/>
                <w:szCs w:val="20"/>
              </w:rPr>
            </w:pPr>
            <w:r w:rsidRPr="004C7716">
              <w:rPr>
                <w:sz w:val="20"/>
                <w:szCs w:val="20"/>
              </w:rPr>
              <w:t>2819</w:t>
            </w:r>
          </w:p>
        </w:tc>
      </w:tr>
      <w:tr w:rsidR="003F44F1" w:rsidRPr="004C7716" w:rsidTr="002E07BE">
        <w:trPr>
          <w:cantSplit/>
        </w:trPr>
        <w:tc>
          <w:tcPr>
            <w:tcW w:w="2947" w:type="dxa"/>
            <w:tcBorders>
              <w:top w:val="single" w:sz="2" w:space="0" w:color="auto"/>
              <w:left w:val="single" w:sz="2" w:space="0" w:color="auto"/>
              <w:bottom w:val="single" w:sz="2"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у патентообладателя на селекционные достижения</w:t>
            </w:r>
          </w:p>
        </w:tc>
        <w:tc>
          <w:tcPr>
            <w:tcW w:w="511" w:type="dxa"/>
            <w:tcBorders>
              <w:left w:val="single" w:sz="12" w:space="0" w:color="auto"/>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015</w:t>
            </w:r>
          </w:p>
        </w:tc>
        <w:tc>
          <w:tcPr>
            <w:tcW w:w="1491" w:type="dxa"/>
            <w:gridSpan w:val="2"/>
            <w:tcBorders>
              <w:left w:val="single" w:sz="6" w:space="0" w:color="auto"/>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1493" w:type="dxa"/>
            <w:gridSpan w:val="2"/>
            <w:tcBorders>
              <w:left w:val="single" w:sz="6" w:space="0" w:color="auto"/>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316" w:type="dxa"/>
            <w:tcBorders>
              <w:left w:val="single" w:sz="6" w:space="0" w:color="auto"/>
              <w:bottom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c>
          <w:tcPr>
            <w:tcW w:w="614" w:type="dxa"/>
            <w:tcBorders>
              <w:bottom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426" w:type="dxa"/>
            <w:gridSpan w:val="2"/>
            <w:tcBorders>
              <w:left w:val="nil"/>
              <w:bottom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c>
          <w:tcPr>
            <w:tcW w:w="1416" w:type="dxa"/>
            <w:tcBorders>
              <w:left w:val="single" w:sz="6" w:space="0" w:color="auto"/>
              <w:bottom w:val="single" w:sz="6" w:space="0" w:color="auto"/>
              <w:right w:val="single" w:sz="12"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r>
      <w:tr w:rsidR="003F44F1" w:rsidRPr="004C7716" w:rsidTr="002E07BE">
        <w:trPr>
          <w:cantSplit/>
        </w:trPr>
        <w:tc>
          <w:tcPr>
            <w:tcW w:w="2947" w:type="dxa"/>
            <w:tcBorders>
              <w:top w:val="single" w:sz="2" w:space="0" w:color="auto"/>
              <w:left w:val="single" w:sz="2" w:space="0" w:color="auto"/>
              <w:bottom w:val="single" w:sz="2"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Организационные расходы</w:t>
            </w:r>
          </w:p>
        </w:tc>
        <w:tc>
          <w:tcPr>
            <w:tcW w:w="511" w:type="dxa"/>
            <w:tcBorders>
              <w:left w:val="single" w:sz="12" w:space="0" w:color="auto"/>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020</w:t>
            </w:r>
          </w:p>
        </w:tc>
        <w:tc>
          <w:tcPr>
            <w:tcW w:w="1491" w:type="dxa"/>
            <w:gridSpan w:val="2"/>
            <w:tcBorders>
              <w:left w:val="single" w:sz="6" w:space="0" w:color="auto"/>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1493" w:type="dxa"/>
            <w:gridSpan w:val="2"/>
            <w:tcBorders>
              <w:left w:val="single" w:sz="6" w:space="0" w:color="auto"/>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316" w:type="dxa"/>
            <w:tcBorders>
              <w:left w:val="single" w:sz="6" w:space="0" w:color="auto"/>
              <w:bottom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c>
          <w:tcPr>
            <w:tcW w:w="614" w:type="dxa"/>
            <w:tcBorders>
              <w:bottom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426" w:type="dxa"/>
            <w:gridSpan w:val="2"/>
            <w:tcBorders>
              <w:left w:val="nil"/>
              <w:bottom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c>
          <w:tcPr>
            <w:tcW w:w="1416" w:type="dxa"/>
            <w:tcBorders>
              <w:left w:val="single" w:sz="6" w:space="0" w:color="auto"/>
              <w:bottom w:val="single" w:sz="6" w:space="0" w:color="auto"/>
              <w:right w:val="single" w:sz="12"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r>
      <w:tr w:rsidR="003F44F1" w:rsidRPr="004C7716" w:rsidTr="002E07BE">
        <w:trPr>
          <w:cantSplit/>
        </w:trPr>
        <w:tc>
          <w:tcPr>
            <w:tcW w:w="2947" w:type="dxa"/>
            <w:tcBorders>
              <w:top w:val="single" w:sz="2" w:space="0" w:color="auto"/>
              <w:left w:val="single" w:sz="2" w:space="0" w:color="auto"/>
              <w:bottom w:val="single" w:sz="2"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Деловая репутация организации</w:t>
            </w:r>
          </w:p>
        </w:tc>
        <w:tc>
          <w:tcPr>
            <w:tcW w:w="511" w:type="dxa"/>
            <w:tcBorders>
              <w:left w:val="single" w:sz="12" w:space="0" w:color="auto"/>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030</w:t>
            </w:r>
          </w:p>
        </w:tc>
        <w:tc>
          <w:tcPr>
            <w:tcW w:w="1491" w:type="dxa"/>
            <w:gridSpan w:val="2"/>
            <w:tcBorders>
              <w:left w:val="single" w:sz="6" w:space="0" w:color="auto"/>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1493" w:type="dxa"/>
            <w:gridSpan w:val="2"/>
            <w:tcBorders>
              <w:left w:val="single" w:sz="6" w:space="0" w:color="auto"/>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316" w:type="dxa"/>
            <w:tcBorders>
              <w:left w:val="single" w:sz="6" w:space="0" w:color="auto"/>
              <w:bottom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c>
          <w:tcPr>
            <w:tcW w:w="614" w:type="dxa"/>
            <w:tcBorders>
              <w:bottom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426" w:type="dxa"/>
            <w:gridSpan w:val="2"/>
            <w:tcBorders>
              <w:left w:val="nil"/>
              <w:bottom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c>
          <w:tcPr>
            <w:tcW w:w="1416" w:type="dxa"/>
            <w:tcBorders>
              <w:left w:val="single" w:sz="6" w:space="0" w:color="auto"/>
              <w:bottom w:val="single" w:sz="6" w:space="0" w:color="auto"/>
              <w:right w:val="single" w:sz="12"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r>
      <w:tr w:rsidR="003F44F1" w:rsidRPr="004C7716" w:rsidTr="002E07BE">
        <w:trPr>
          <w:cantSplit/>
        </w:trPr>
        <w:tc>
          <w:tcPr>
            <w:tcW w:w="2947" w:type="dxa"/>
            <w:tcBorders>
              <w:top w:val="single" w:sz="2" w:space="0" w:color="auto"/>
              <w:left w:val="single" w:sz="2" w:space="0" w:color="auto"/>
              <w:bottom w:val="single" w:sz="2"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Ноу-хау</w:t>
            </w:r>
          </w:p>
        </w:tc>
        <w:tc>
          <w:tcPr>
            <w:tcW w:w="511" w:type="dxa"/>
            <w:tcBorders>
              <w:top w:val="single" w:sz="6" w:space="0" w:color="auto"/>
              <w:left w:val="single" w:sz="12" w:space="0" w:color="auto"/>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p>
        </w:tc>
        <w:tc>
          <w:tcPr>
            <w:tcW w:w="1491" w:type="dxa"/>
            <w:gridSpan w:val="2"/>
            <w:tcBorders>
              <w:top w:val="single" w:sz="6" w:space="0" w:color="auto"/>
              <w:left w:val="single" w:sz="6" w:space="0" w:color="auto"/>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1493" w:type="dxa"/>
            <w:gridSpan w:val="2"/>
            <w:tcBorders>
              <w:top w:val="single" w:sz="6" w:space="0" w:color="auto"/>
              <w:left w:val="single" w:sz="6" w:space="0" w:color="auto"/>
              <w:bottom w:val="single" w:sz="6"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316" w:type="dxa"/>
            <w:tcBorders>
              <w:top w:val="single" w:sz="6" w:space="0" w:color="auto"/>
              <w:left w:val="single" w:sz="6" w:space="0" w:color="auto"/>
              <w:bottom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c>
          <w:tcPr>
            <w:tcW w:w="614" w:type="dxa"/>
            <w:tcBorders>
              <w:top w:val="single" w:sz="6" w:space="0" w:color="auto"/>
              <w:bottom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426" w:type="dxa"/>
            <w:gridSpan w:val="2"/>
            <w:tcBorders>
              <w:top w:val="single" w:sz="6" w:space="0" w:color="auto"/>
              <w:left w:val="nil"/>
              <w:bottom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w:t>
            </w:r>
          </w:p>
        </w:tc>
        <w:tc>
          <w:tcPr>
            <w:tcW w:w="1416" w:type="dxa"/>
            <w:tcBorders>
              <w:top w:val="single" w:sz="6" w:space="0" w:color="auto"/>
              <w:left w:val="single" w:sz="6" w:space="0" w:color="auto"/>
              <w:bottom w:val="single" w:sz="6" w:space="0" w:color="auto"/>
              <w:right w:val="single" w:sz="12"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r>
      <w:tr w:rsidR="003F44F1" w:rsidRPr="004C7716" w:rsidTr="002E07BE">
        <w:trPr>
          <w:cantSplit/>
        </w:trPr>
        <w:tc>
          <w:tcPr>
            <w:tcW w:w="2947" w:type="dxa"/>
            <w:tcBorders>
              <w:top w:val="single" w:sz="2" w:space="0" w:color="auto"/>
              <w:left w:val="single" w:sz="2" w:space="0" w:color="auto"/>
              <w:bottom w:val="single" w:sz="2"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Прочие</w:t>
            </w:r>
          </w:p>
        </w:tc>
        <w:tc>
          <w:tcPr>
            <w:tcW w:w="511" w:type="dxa"/>
            <w:tcBorders>
              <w:top w:val="single" w:sz="6" w:space="0" w:color="auto"/>
              <w:left w:val="single" w:sz="12" w:space="0" w:color="auto"/>
              <w:bottom w:val="single" w:sz="12"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040</w:t>
            </w:r>
          </w:p>
        </w:tc>
        <w:tc>
          <w:tcPr>
            <w:tcW w:w="1491" w:type="dxa"/>
            <w:gridSpan w:val="2"/>
            <w:tcBorders>
              <w:top w:val="single" w:sz="6" w:space="0" w:color="auto"/>
              <w:left w:val="single" w:sz="6" w:space="0" w:color="auto"/>
              <w:bottom w:val="single" w:sz="12"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893</w:t>
            </w:r>
          </w:p>
        </w:tc>
        <w:tc>
          <w:tcPr>
            <w:tcW w:w="1493" w:type="dxa"/>
            <w:gridSpan w:val="2"/>
            <w:tcBorders>
              <w:top w:val="single" w:sz="6" w:space="0" w:color="auto"/>
              <w:left w:val="single" w:sz="6" w:space="0" w:color="auto"/>
              <w:bottom w:val="single" w:sz="12" w:space="0" w:color="auto"/>
              <w:right w:val="single" w:sz="6" w:space="0" w:color="auto"/>
            </w:tcBorders>
            <w:vAlign w:val="bottom"/>
          </w:tcPr>
          <w:p w:rsidR="003F44F1" w:rsidRPr="004C7716" w:rsidRDefault="003F44F1" w:rsidP="004C7716">
            <w:pPr>
              <w:spacing w:line="360" w:lineRule="auto"/>
              <w:jc w:val="both"/>
              <w:rPr>
                <w:sz w:val="20"/>
                <w:szCs w:val="20"/>
              </w:rPr>
            </w:pPr>
            <w:r w:rsidRPr="004C7716">
              <w:rPr>
                <w:sz w:val="20"/>
                <w:szCs w:val="20"/>
              </w:rPr>
              <w:t>26</w:t>
            </w:r>
          </w:p>
        </w:tc>
        <w:tc>
          <w:tcPr>
            <w:tcW w:w="316" w:type="dxa"/>
            <w:tcBorders>
              <w:top w:val="single" w:sz="6" w:space="0" w:color="auto"/>
              <w:left w:val="single" w:sz="6" w:space="0" w:color="auto"/>
              <w:bottom w:val="single" w:sz="12" w:space="0" w:color="auto"/>
            </w:tcBorders>
            <w:vAlign w:val="bottom"/>
          </w:tcPr>
          <w:p w:rsidR="003F44F1" w:rsidRPr="004C7716" w:rsidRDefault="003F44F1" w:rsidP="004C7716">
            <w:pPr>
              <w:spacing w:line="360" w:lineRule="auto"/>
              <w:jc w:val="both"/>
              <w:rPr>
                <w:sz w:val="20"/>
                <w:szCs w:val="20"/>
              </w:rPr>
            </w:pPr>
          </w:p>
        </w:tc>
        <w:tc>
          <w:tcPr>
            <w:tcW w:w="614" w:type="dxa"/>
            <w:tcBorders>
              <w:top w:val="single" w:sz="6" w:space="0" w:color="auto"/>
              <w:bottom w:val="single" w:sz="12" w:space="0" w:color="auto"/>
            </w:tcBorders>
            <w:vAlign w:val="bottom"/>
          </w:tcPr>
          <w:p w:rsidR="003F44F1" w:rsidRPr="004C7716" w:rsidRDefault="003F44F1" w:rsidP="004C7716">
            <w:pPr>
              <w:spacing w:line="360" w:lineRule="auto"/>
              <w:jc w:val="both"/>
              <w:rPr>
                <w:sz w:val="20"/>
                <w:szCs w:val="20"/>
              </w:rPr>
            </w:pPr>
            <w:r w:rsidRPr="004C7716">
              <w:rPr>
                <w:sz w:val="20"/>
                <w:szCs w:val="20"/>
              </w:rPr>
              <w:noBreakHyphen/>
            </w:r>
          </w:p>
        </w:tc>
        <w:tc>
          <w:tcPr>
            <w:tcW w:w="426" w:type="dxa"/>
            <w:gridSpan w:val="2"/>
            <w:tcBorders>
              <w:top w:val="single" w:sz="6" w:space="0" w:color="auto"/>
              <w:left w:val="nil"/>
              <w:bottom w:val="single" w:sz="12" w:space="0" w:color="auto"/>
            </w:tcBorders>
            <w:vAlign w:val="bottom"/>
          </w:tcPr>
          <w:p w:rsidR="003F44F1" w:rsidRPr="004C7716" w:rsidRDefault="003F44F1" w:rsidP="004C7716">
            <w:pPr>
              <w:spacing w:line="360" w:lineRule="auto"/>
              <w:jc w:val="both"/>
              <w:rPr>
                <w:sz w:val="20"/>
                <w:szCs w:val="20"/>
              </w:rPr>
            </w:pPr>
          </w:p>
        </w:tc>
        <w:tc>
          <w:tcPr>
            <w:tcW w:w="1416" w:type="dxa"/>
            <w:tcBorders>
              <w:top w:val="single" w:sz="6" w:space="0" w:color="auto"/>
              <w:left w:val="single" w:sz="6" w:space="0" w:color="auto"/>
              <w:bottom w:val="single" w:sz="12" w:space="0" w:color="auto"/>
              <w:right w:val="single" w:sz="12" w:space="0" w:color="auto"/>
            </w:tcBorders>
            <w:vAlign w:val="bottom"/>
          </w:tcPr>
          <w:p w:rsidR="003F44F1" w:rsidRPr="004C7716" w:rsidRDefault="003F44F1" w:rsidP="004C7716">
            <w:pPr>
              <w:spacing w:line="360" w:lineRule="auto"/>
              <w:jc w:val="both"/>
              <w:rPr>
                <w:sz w:val="20"/>
                <w:szCs w:val="20"/>
              </w:rPr>
            </w:pPr>
            <w:r w:rsidRPr="004C7716">
              <w:rPr>
                <w:sz w:val="20"/>
                <w:szCs w:val="20"/>
              </w:rPr>
              <w:t>919</w:t>
            </w:r>
          </w:p>
        </w:tc>
      </w:tr>
      <w:tr w:rsidR="003F44F1" w:rsidRPr="004C7716" w:rsidTr="002E07BE">
        <w:trPr>
          <w:cantSplit/>
        </w:trPr>
        <w:tc>
          <w:tcPr>
            <w:tcW w:w="5489" w:type="dxa"/>
            <w:gridSpan w:val="5"/>
            <w:tcBorders>
              <w:top w:val="single" w:sz="2" w:space="0" w:color="auto"/>
              <w:left w:val="single" w:sz="2" w:space="0" w:color="auto"/>
              <w:bottom w:val="single" w:sz="4" w:space="0" w:color="auto"/>
              <w:right w:val="single" w:sz="4" w:space="0" w:color="auto"/>
            </w:tcBorders>
            <w:vAlign w:val="center"/>
          </w:tcPr>
          <w:p w:rsidR="003F44F1" w:rsidRPr="004C7716" w:rsidRDefault="003F44F1" w:rsidP="004C7716">
            <w:pPr>
              <w:spacing w:line="360" w:lineRule="auto"/>
              <w:jc w:val="both"/>
              <w:rPr>
                <w:sz w:val="20"/>
                <w:szCs w:val="20"/>
              </w:rPr>
            </w:pPr>
            <w:r w:rsidRPr="004C7716">
              <w:rPr>
                <w:sz w:val="20"/>
                <w:szCs w:val="20"/>
              </w:rPr>
              <w:t>Показатель</w:t>
            </w:r>
          </w:p>
        </w:tc>
        <w:tc>
          <w:tcPr>
            <w:tcW w:w="1970" w:type="dxa"/>
            <w:gridSpan w:val="4"/>
            <w:vMerge w:val="restart"/>
            <w:tcBorders>
              <w:top w:val="single" w:sz="2" w:space="0" w:color="auto"/>
              <w:left w:val="single" w:sz="4" w:space="0" w:color="auto"/>
              <w:right w:val="single" w:sz="4" w:space="0" w:color="auto"/>
            </w:tcBorders>
          </w:tcPr>
          <w:p w:rsidR="009335E0" w:rsidRPr="004C7716" w:rsidRDefault="003F44F1" w:rsidP="004C7716">
            <w:pPr>
              <w:spacing w:line="360" w:lineRule="auto"/>
              <w:jc w:val="both"/>
              <w:rPr>
                <w:sz w:val="20"/>
                <w:szCs w:val="20"/>
              </w:rPr>
            </w:pPr>
            <w:r w:rsidRPr="004C7716">
              <w:rPr>
                <w:sz w:val="20"/>
                <w:szCs w:val="20"/>
              </w:rPr>
              <w:t>На начало</w:t>
            </w:r>
          </w:p>
          <w:p w:rsidR="003F44F1" w:rsidRPr="004C7716" w:rsidRDefault="003F44F1" w:rsidP="004C7716">
            <w:pPr>
              <w:spacing w:line="360" w:lineRule="auto"/>
              <w:jc w:val="both"/>
              <w:rPr>
                <w:sz w:val="20"/>
                <w:szCs w:val="20"/>
              </w:rPr>
            </w:pPr>
            <w:r w:rsidRPr="004C7716">
              <w:rPr>
                <w:sz w:val="20"/>
                <w:szCs w:val="20"/>
              </w:rPr>
              <w:t>отчетного года</w:t>
            </w:r>
          </w:p>
        </w:tc>
        <w:tc>
          <w:tcPr>
            <w:tcW w:w="1755" w:type="dxa"/>
            <w:gridSpan w:val="2"/>
            <w:vMerge w:val="restart"/>
            <w:tcBorders>
              <w:top w:val="single" w:sz="2" w:space="0" w:color="auto"/>
              <w:left w:val="single" w:sz="4" w:space="0" w:color="auto"/>
              <w:right w:val="single" w:sz="2" w:space="0" w:color="auto"/>
            </w:tcBorders>
          </w:tcPr>
          <w:p w:rsidR="009335E0" w:rsidRPr="004C7716" w:rsidRDefault="003F44F1" w:rsidP="004C7716">
            <w:pPr>
              <w:spacing w:line="360" w:lineRule="auto"/>
              <w:jc w:val="both"/>
              <w:rPr>
                <w:sz w:val="20"/>
                <w:szCs w:val="20"/>
              </w:rPr>
            </w:pPr>
            <w:r w:rsidRPr="004C7716">
              <w:rPr>
                <w:sz w:val="20"/>
                <w:szCs w:val="20"/>
              </w:rPr>
              <w:t>На конец отчет-</w:t>
            </w:r>
          </w:p>
          <w:p w:rsidR="003F44F1" w:rsidRPr="004C7716" w:rsidRDefault="003F44F1" w:rsidP="004C7716">
            <w:pPr>
              <w:spacing w:line="360" w:lineRule="auto"/>
              <w:jc w:val="both"/>
              <w:rPr>
                <w:sz w:val="20"/>
                <w:szCs w:val="20"/>
              </w:rPr>
            </w:pPr>
            <w:r w:rsidRPr="004C7716">
              <w:rPr>
                <w:sz w:val="20"/>
                <w:szCs w:val="20"/>
              </w:rPr>
              <w:t>ного периода</w:t>
            </w:r>
          </w:p>
        </w:tc>
      </w:tr>
      <w:tr w:rsidR="003F44F1" w:rsidRPr="004C7716" w:rsidTr="002E07BE">
        <w:trPr>
          <w:cantSplit/>
        </w:trPr>
        <w:tc>
          <w:tcPr>
            <w:tcW w:w="4548" w:type="dxa"/>
            <w:gridSpan w:val="3"/>
            <w:tcBorders>
              <w:top w:val="single" w:sz="4" w:space="0" w:color="auto"/>
              <w:left w:val="single" w:sz="2" w:space="0" w:color="auto"/>
              <w:bottom w:val="single" w:sz="4" w:space="0" w:color="auto"/>
              <w:right w:val="single" w:sz="4" w:space="0" w:color="auto"/>
            </w:tcBorders>
            <w:vAlign w:val="center"/>
          </w:tcPr>
          <w:p w:rsidR="003F44F1" w:rsidRPr="004C7716" w:rsidRDefault="003F44F1" w:rsidP="004C7716">
            <w:pPr>
              <w:spacing w:line="360" w:lineRule="auto"/>
              <w:jc w:val="both"/>
              <w:rPr>
                <w:sz w:val="20"/>
                <w:szCs w:val="20"/>
              </w:rPr>
            </w:pPr>
            <w:r w:rsidRPr="004C7716">
              <w:rPr>
                <w:sz w:val="20"/>
                <w:szCs w:val="20"/>
              </w:rPr>
              <w:t>наименование</w:t>
            </w:r>
          </w:p>
        </w:tc>
        <w:tc>
          <w:tcPr>
            <w:tcW w:w="941" w:type="dxa"/>
            <w:gridSpan w:val="2"/>
            <w:tcBorders>
              <w:top w:val="single" w:sz="4" w:space="0" w:color="auto"/>
              <w:left w:val="single" w:sz="4" w:space="0" w:color="auto"/>
              <w:bottom w:val="single" w:sz="4" w:space="0" w:color="auto"/>
              <w:right w:val="single" w:sz="4" w:space="0" w:color="auto"/>
            </w:tcBorders>
          </w:tcPr>
          <w:p w:rsidR="003F44F1" w:rsidRPr="004C7716" w:rsidRDefault="003F44F1" w:rsidP="004C7716">
            <w:pPr>
              <w:spacing w:line="360" w:lineRule="auto"/>
              <w:jc w:val="both"/>
              <w:rPr>
                <w:sz w:val="20"/>
                <w:szCs w:val="20"/>
              </w:rPr>
            </w:pPr>
            <w:r w:rsidRPr="004C7716">
              <w:rPr>
                <w:sz w:val="20"/>
                <w:szCs w:val="20"/>
              </w:rPr>
              <w:t>код</w:t>
            </w:r>
          </w:p>
        </w:tc>
        <w:tc>
          <w:tcPr>
            <w:tcW w:w="1970" w:type="dxa"/>
            <w:gridSpan w:val="4"/>
            <w:vMerge/>
            <w:tcBorders>
              <w:left w:val="single" w:sz="4" w:space="0" w:color="auto"/>
              <w:bottom w:val="single" w:sz="4" w:space="0" w:color="auto"/>
              <w:right w:val="single" w:sz="4" w:space="0" w:color="auto"/>
            </w:tcBorders>
            <w:shd w:val="clear" w:color="auto" w:fill="D9D9D9"/>
          </w:tcPr>
          <w:p w:rsidR="003F44F1" w:rsidRPr="004C7716" w:rsidRDefault="003F44F1" w:rsidP="004C7716">
            <w:pPr>
              <w:spacing w:line="360" w:lineRule="auto"/>
              <w:jc w:val="both"/>
              <w:rPr>
                <w:sz w:val="20"/>
                <w:szCs w:val="20"/>
              </w:rPr>
            </w:pPr>
          </w:p>
        </w:tc>
        <w:tc>
          <w:tcPr>
            <w:tcW w:w="1755" w:type="dxa"/>
            <w:gridSpan w:val="2"/>
            <w:vMerge/>
            <w:tcBorders>
              <w:left w:val="single" w:sz="4" w:space="0" w:color="auto"/>
              <w:bottom w:val="single" w:sz="4" w:space="0" w:color="auto"/>
              <w:right w:val="single" w:sz="2" w:space="0" w:color="auto"/>
            </w:tcBorders>
            <w:shd w:val="clear" w:color="auto" w:fill="D9D9D9"/>
          </w:tcPr>
          <w:p w:rsidR="003F44F1" w:rsidRPr="004C7716" w:rsidRDefault="003F44F1" w:rsidP="004C7716">
            <w:pPr>
              <w:spacing w:line="360" w:lineRule="auto"/>
              <w:jc w:val="both"/>
              <w:rPr>
                <w:sz w:val="20"/>
                <w:szCs w:val="20"/>
              </w:rPr>
            </w:pPr>
          </w:p>
        </w:tc>
      </w:tr>
      <w:tr w:rsidR="003F44F1" w:rsidRPr="004C7716" w:rsidTr="002E07BE">
        <w:trPr>
          <w:cantSplit/>
        </w:trPr>
        <w:tc>
          <w:tcPr>
            <w:tcW w:w="4548" w:type="dxa"/>
            <w:gridSpan w:val="3"/>
            <w:tcBorders>
              <w:top w:val="single" w:sz="4" w:space="0" w:color="auto"/>
              <w:left w:val="single" w:sz="2" w:space="0" w:color="auto"/>
              <w:bottom w:val="single" w:sz="2" w:space="0" w:color="auto"/>
              <w:right w:val="single" w:sz="4" w:space="0" w:color="auto"/>
            </w:tcBorders>
            <w:vAlign w:val="center"/>
          </w:tcPr>
          <w:p w:rsidR="003F44F1" w:rsidRPr="004C7716" w:rsidRDefault="003F44F1" w:rsidP="004C7716">
            <w:pPr>
              <w:spacing w:line="360" w:lineRule="auto"/>
              <w:jc w:val="both"/>
              <w:rPr>
                <w:sz w:val="20"/>
                <w:szCs w:val="20"/>
              </w:rPr>
            </w:pPr>
            <w:r w:rsidRPr="004C7716">
              <w:rPr>
                <w:sz w:val="20"/>
                <w:szCs w:val="20"/>
              </w:rPr>
              <w:t>1</w:t>
            </w:r>
          </w:p>
        </w:tc>
        <w:tc>
          <w:tcPr>
            <w:tcW w:w="941" w:type="dxa"/>
            <w:gridSpan w:val="2"/>
            <w:tcBorders>
              <w:top w:val="single" w:sz="4" w:space="0" w:color="auto"/>
              <w:left w:val="single" w:sz="4" w:space="0" w:color="auto"/>
              <w:bottom w:val="single" w:sz="12"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2</w:t>
            </w:r>
          </w:p>
        </w:tc>
        <w:tc>
          <w:tcPr>
            <w:tcW w:w="1970" w:type="dxa"/>
            <w:gridSpan w:val="4"/>
            <w:tcBorders>
              <w:top w:val="single" w:sz="4" w:space="0" w:color="auto"/>
              <w:left w:val="single" w:sz="6" w:space="0" w:color="auto"/>
              <w:bottom w:val="single" w:sz="12"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3</w:t>
            </w:r>
          </w:p>
        </w:tc>
        <w:tc>
          <w:tcPr>
            <w:tcW w:w="1755" w:type="dxa"/>
            <w:gridSpan w:val="2"/>
            <w:tcBorders>
              <w:top w:val="single" w:sz="4" w:space="0" w:color="auto"/>
              <w:left w:val="single" w:sz="6" w:space="0" w:color="auto"/>
              <w:bottom w:val="single" w:sz="12" w:space="0" w:color="auto"/>
              <w:right w:val="single" w:sz="2" w:space="0" w:color="auto"/>
            </w:tcBorders>
          </w:tcPr>
          <w:p w:rsidR="003F44F1" w:rsidRPr="004C7716" w:rsidRDefault="003F44F1" w:rsidP="004C7716">
            <w:pPr>
              <w:spacing w:line="360" w:lineRule="auto"/>
              <w:jc w:val="both"/>
              <w:rPr>
                <w:sz w:val="20"/>
                <w:szCs w:val="20"/>
              </w:rPr>
            </w:pPr>
            <w:r w:rsidRPr="004C7716">
              <w:rPr>
                <w:sz w:val="20"/>
                <w:szCs w:val="20"/>
              </w:rPr>
              <w:t>4</w:t>
            </w:r>
          </w:p>
        </w:tc>
      </w:tr>
      <w:tr w:rsidR="003F44F1" w:rsidRPr="004C7716" w:rsidTr="002E07BE">
        <w:trPr>
          <w:cantSplit/>
        </w:trPr>
        <w:tc>
          <w:tcPr>
            <w:tcW w:w="4548" w:type="dxa"/>
            <w:gridSpan w:val="3"/>
            <w:tcBorders>
              <w:top w:val="single" w:sz="2" w:space="0" w:color="auto"/>
              <w:left w:val="single" w:sz="2" w:space="0" w:color="auto"/>
              <w:bottom w:val="single" w:sz="2"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Амортизация нематериальных активов – всего</w:t>
            </w:r>
          </w:p>
        </w:tc>
        <w:tc>
          <w:tcPr>
            <w:tcW w:w="941" w:type="dxa"/>
            <w:gridSpan w:val="2"/>
            <w:tcBorders>
              <w:top w:val="single" w:sz="12" w:space="0" w:color="auto"/>
              <w:left w:val="single" w:sz="12" w:space="0" w:color="auto"/>
              <w:bottom w:val="single" w:sz="2"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050</w:t>
            </w:r>
          </w:p>
        </w:tc>
        <w:tc>
          <w:tcPr>
            <w:tcW w:w="1970" w:type="dxa"/>
            <w:gridSpan w:val="4"/>
            <w:tcBorders>
              <w:top w:val="single" w:sz="12" w:space="0" w:color="auto"/>
              <w:left w:val="single" w:sz="6" w:space="0" w:color="auto"/>
              <w:bottom w:val="single" w:sz="2"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1274</w:t>
            </w:r>
          </w:p>
        </w:tc>
        <w:tc>
          <w:tcPr>
            <w:tcW w:w="1755" w:type="dxa"/>
            <w:gridSpan w:val="2"/>
            <w:tcBorders>
              <w:top w:val="single" w:sz="12" w:space="0" w:color="auto"/>
              <w:left w:val="single" w:sz="6" w:space="0" w:color="auto"/>
              <w:bottom w:val="single" w:sz="2" w:space="0" w:color="auto"/>
              <w:right w:val="single" w:sz="12" w:space="0" w:color="auto"/>
            </w:tcBorders>
          </w:tcPr>
          <w:p w:rsidR="003F44F1" w:rsidRPr="004C7716" w:rsidRDefault="003F44F1" w:rsidP="004C7716">
            <w:pPr>
              <w:spacing w:line="360" w:lineRule="auto"/>
              <w:jc w:val="both"/>
              <w:rPr>
                <w:sz w:val="20"/>
                <w:szCs w:val="20"/>
              </w:rPr>
            </w:pPr>
            <w:r w:rsidRPr="004C7716">
              <w:rPr>
                <w:sz w:val="20"/>
                <w:szCs w:val="20"/>
              </w:rPr>
              <w:t>1689</w:t>
            </w:r>
          </w:p>
        </w:tc>
      </w:tr>
      <w:tr w:rsidR="003F44F1" w:rsidRPr="004C7716" w:rsidTr="002E07BE">
        <w:trPr>
          <w:cantSplit/>
        </w:trPr>
        <w:tc>
          <w:tcPr>
            <w:tcW w:w="4548" w:type="dxa"/>
            <w:gridSpan w:val="3"/>
            <w:tcBorders>
              <w:top w:val="single" w:sz="2" w:space="0" w:color="auto"/>
              <w:left w:val="single" w:sz="2" w:space="0" w:color="auto"/>
              <w:bottom w:val="single" w:sz="2"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t>В том числе:</w:t>
            </w:r>
          </w:p>
        </w:tc>
        <w:tc>
          <w:tcPr>
            <w:tcW w:w="941" w:type="dxa"/>
            <w:gridSpan w:val="2"/>
            <w:tcBorders>
              <w:top w:val="single" w:sz="2" w:space="0" w:color="auto"/>
              <w:left w:val="single" w:sz="12" w:space="0" w:color="auto"/>
              <w:bottom w:val="single" w:sz="2" w:space="0" w:color="auto"/>
              <w:right w:val="single" w:sz="6" w:space="0" w:color="auto"/>
            </w:tcBorders>
          </w:tcPr>
          <w:p w:rsidR="003F44F1" w:rsidRPr="004C7716" w:rsidRDefault="003F44F1" w:rsidP="004C7716">
            <w:pPr>
              <w:spacing w:line="360" w:lineRule="auto"/>
              <w:jc w:val="both"/>
              <w:rPr>
                <w:sz w:val="20"/>
                <w:szCs w:val="20"/>
              </w:rPr>
            </w:pPr>
          </w:p>
        </w:tc>
        <w:tc>
          <w:tcPr>
            <w:tcW w:w="1970" w:type="dxa"/>
            <w:gridSpan w:val="4"/>
            <w:tcBorders>
              <w:top w:val="single" w:sz="2" w:space="0" w:color="auto"/>
              <w:left w:val="single" w:sz="6" w:space="0" w:color="auto"/>
              <w:bottom w:val="single" w:sz="2" w:space="0" w:color="auto"/>
              <w:right w:val="single" w:sz="6" w:space="0" w:color="auto"/>
            </w:tcBorders>
          </w:tcPr>
          <w:p w:rsidR="003F44F1" w:rsidRPr="004C7716" w:rsidRDefault="003F44F1" w:rsidP="004C7716">
            <w:pPr>
              <w:spacing w:line="360" w:lineRule="auto"/>
              <w:jc w:val="both"/>
              <w:rPr>
                <w:sz w:val="20"/>
                <w:szCs w:val="20"/>
              </w:rPr>
            </w:pPr>
          </w:p>
        </w:tc>
        <w:tc>
          <w:tcPr>
            <w:tcW w:w="1755" w:type="dxa"/>
            <w:gridSpan w:val="2"/>
            <w:tcBorders>
              <w:top w:val="single" w:sz="2" w:space="0" w:color="auto"/>
              <w:left w:val="single" w:sz="6" w:space="0" w:color="auto"/>
              <w:bottom w:val="single" w:sz="2" w:space="0" w:color="auto"/>
              <w:right w:val="single" w:sz="12" w:space="0" w:color="auto"/>
            </w:tcBorders>
          </w:tcPr>
          <w:p w:rsidR="003F44F1" w:rsidRPr="004C7716" w:rsidRDefault="003F44F1" w:rsidP="004C7716">
            <w:pPr>
              <w:spacing w:line="360" w:lineRule="auto"/>
              <w:jc w:val="both"/>
              <w:rPr>
                <w:sz w:val="20"/>
                <w:szCs w:val="20"/>
              </w:rPr>
            </w:pPr>
          </w:p>
        </w:tc>
      </w:tr>
      <w:tr w:rsidR="003F44F1" w:rsidRPr="004C7716" w:rsidTr="002E07BE">
        <w:trPr>
          <w:cantSplit/>
        </w:trPr>
        <w:tc>
          <w:tcPr>
            <w:tcW w:w="4548" w:type="dxa"/>
            <w:gridSpan w:val="3"/>
            <w:tcBorders>
              <w:top w:val="single" w:sz="2" w:space="0" w:color="auto"/>
              <w:left w:val="single" w:sz="2" w:space="0" w:color="auto"/>
              <w:bottom w:val="single" w:sz="2" w:space="0" w:color="auto"/>
              <w:right w:val="single" w:sz="12" w:space="0" w:color="auto"/>
            </w:tcBorders>
            <w:vAlign w:val="center"/>
          </w:tcPr>
          <w:p w:rsidR="003F44F1" w:rsidRPr="004C7716" w:rsidRDefault="003F44F1" w:rsidP="004C7716">
            <w:pPr>
              <w:spacing w:line="360" w:lineRule="auto"/>
              <w:jc w:val="both"/>
              <w:rPr>
                <w:sz w:val="20"/>
                <w:szCs w:val="20"/>
              </w:rPr>
            </w:pPr>
            <w:r w:rsidRPr="004C7716">
              <w:rPr>
                <w:sz w:val="20"/>
                <w:szCs w:val="20"/>
              </w:rPr>
              <w:noBreakHyphen/>
            </w:r>
          </w:p>
        </w:tc>
        <w:tc>
          <w:tcPr>
            <w:tcW w:w="941" w:type="dxa"/>
            <w:gridSpan w:val="2"/>
            <w:tcBorders>
              <w:top w:val="single" w:sz="2" w:space="0" w:color="auto"/>
              <w:left w:val="single" w:sz="12" w:space="0" w:color="auto"/>
              <w:bottom w:val="single" w:sz="2"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t>051</w:t>
            </w:r>
          </w:p>
        </w:tc>
        <w:tc>
          <w:tcPr>
            <w:tcW w:w="1970" w:type="dxa"/>
            <w:gridSpan w:val="4"/>
            <w:tcBorders>
              <w:top w:val="single" w:sz="2" w:space="0" w:color="auto"/>
              <w:left w:val="single" w:sz="6" w:space="0" w:color="auto"/>
              <w:bottom w:val="single" w:sz="2" w:space="0" w:color="auto"/>
              <w:right w:val="single" w:sz="6" w:space="0" w:color="auto"/>
            </w:tcBorders>
          </w:tcPr>
          <w:p w:rsidR="003F44F1" w:rsidRPr="004C7716" w:rsidRDefault="003F44F1" w:rsidP="004C7716">
            <w:pPr>
              <w:spacing w:line="360" w:lineRule="auto"/>
              <w:jc w:val="both"/>
              <w:rPr>
                <w:sz w:val="20"/>
                <w:szCs w:val="20"/>
              </w:rPr>
            </w:pPr>
            <w:r w:rsidRPr="004C7716">
              <w:rPr>
                <w:sz w:val="20"/>
                <w:szCs w:val="20"/>
              </w:rPr>
              <w:noBreakHyphen/>
            </w:r>
          </w:p>
        </w:tc>
        <w:tc>
          <w:tcPr>
            <w:tcW w:w="1755" w:type="dxa"/>
            <w:gridSpan w:val="2"/>
            <w:tcBorders>
              <w:top w:val="single" w:sz="2" w:space="0" w:color="auto"/>
              <w:left w:val="single" w:sz="6" w:space="0" w:color="auto"/>
              <w:bottom w:val="single" w:sz="2" w:space="0" w:color="auto"/>
              <w:right w:val="single" w:sz="12" w:space="0" w:color="auto"/>
            </w:tcBorders>
          </w:tcPr>
          <w:p w:rsidR="003F44F1" w:rsidRPr="004C7716" w:rsidRDefault="003F44F1" w:rsidP="004C7716">
            <w:pPr>
              <w:spacing w:line="360" w:lineRule="auto"/>
              <w:jc w:val="both"/>
              <w:rPr>
                <w:sz w:val="20"/>
                <w:szCs w:val="20"/>
              </w:rPr>
            </w:pPr>
            <w:r w:rsidRPr="004C7716">
              <w:rPr>
                <w:sz w:val="20"/>
                <w:szCs w:val="20"/>
              </w:rPr>
              <w:noBreakHyphen/>
            </w:r>
          </w:p>
        </w:tc>
      </w:tr>
    </w:tbl>
    <w:p w:rsidR="002E07BE" w:rsidRDefault="002E07BE" w:rsidP="009335E0">
      <w:pPr>
        <w:spacing w:line="360" w:lineRule="auto"/>
        <w:ind w:firstLine="709"/>
        <w:jc w:val="both"/>
        <w:rPr>
          <w:sz w:val="28"/>
          <w:szCs w:val="28"/>
        </w:rPr>
      </w:pPr>
    </w:p>
    <w:p w:rsidR="003F44F1" w:rsidRPr="009335E0" w:rsidRDefault="003F44F1" w:rsidP="009335E0">
      <w:pPr>
        <w:spacing w:line="360" w:lineRule="auto"/>
        <w:ind w:firstLine="709"/>
        <w:jc w:val="both"/>
        <w:rPr>
          <w:b/>
          <w:bCs/>
          <w:sz w:val="28"/>
          <w:szCs w:val="28"/>
        </w:rPr>
      </w:pPr>
      <w:r w:rsidRPr="009335E0">
        <w:rPr>
          <w:sz w:val="28"/>
          <w:szCs w:val="28"/>
        </w:rPr>
        <w:t>Форма 0710005 с. 2</w:t>
      </w:r>
      <w:r w:rsidR="002E07BE">
        <w:rPr>
          <w:sz w:val="28"/>
          <w:szCs w:val="28"/>
        </w:rPr>
        <w:t xml:space="preserve"> </w:t>
      </w:r>
      <w:r w:rsidRPr="009335E0">
        <w:rPr>
          <w:b/>
          <w:bCs/>
          <w:sz w:val="28"/>
          <w:szCs w:val="28"/>
        </w:rPr>
        <w:t>Основные средства</w:t>
      </w:r>
    </w:p>
    <w:tbl>
      <w:tblPr>
        <w:tblW w:w="4814" w:type="pct"/>
        <w:tblInd w:w="108" w:type="dxa"/>
        <w:tblLayout w:type="fixed"/>
        <w:tblLook w:val="0000" w:firstRow="0" w:lastRow="0" w:firstColumn="0" w:lastColumn="0" w:noHBand="0" w:noVBand="0"/>
      </w:tblPr>
      <w:tblGrid>
        <w:gridCol w:w="2943"/>
        <w:gridCol w:w="510"/>
        <w:gridCol w:w="1091"/>
        <w:gridCol w:w="402"/>
        <w:gridCol w:w="541"/>
        <w:gridCol w:w="953"/>
        <w:gridCol w:w="316"/>
        <w:gridCol w:w="702"/>
        <w:gridCol w:w="201"/>
        <w:gridCol w:w="316"/>
        <w:gridCol w:w="1239"/>
      </w:tblGrid>
      <w:tr w:rsidR="003F44F1" w:rsidRPr="002E07BE" w:rsidTr="002E07BE">
        <w:trPr>
          <w:cantSplit/>
        </w:trPr>
        <w:tc>
          <w:tcPr>
            <w:tcW w:w="3453" w:type="dxa"/>
            <w:gridSpan w:val="2"/>
            <w:tcBorders>
              <w:top w:val="single" w:sz="2" w:space="0" w:color="auto"/>
              <w:left w:val="single" w:sz="2" w:space="0" w:color="auto"/>
              <w:bottom w:val="single" w:sz="2" w:space="0" w:color="auto"/>
              <w:right w:val="single" w:sz="2" w:space="0" w:color="auto"/>
            </w:tcBorders>
            <w:vAlign w:val="center"/>
          </w:tcPr>
          <w:p w:rsidR="003F44F1" w:rsidRPr="002E07BE" w:rsidRDefault="003F44F1" w:rsidP="002E07BE">
            <w:pPr>
              <w:spacing w:line="360" w:lineRule="auto"/>
              <w:jc w:val="both"/>
              <w:rPr>
                <w:sz w:val="20"/>
                <w:szCs w:val="20"/>
              </w:rPr>
            </w:pPr>
            <w:r w:rsidRPr="002E07BE">
              <w:rPr>
                <w:sz w:val="20"/>
                <w:szCs w:val="20"/>
              </w:rPr>
              <w:t>Показатель</w:t>
            </w:r>
          </w:p>
        </w:tc>
        <w:tc>
          <w:tcPr>
            <w:tcW w:w="1493" w:type="dxa"/>
            <w:gridSpan w:val="2"/>
            <w:vMerge w:val="restart"/>
            <w:tcBorders>
              <w:top w:val="single" w:sz="2" w:space="0" w:color="auto"/>
              <w:left w:val="single" w:sz="2" w:space="0" w:color="auto"/>
              <w:right w:val="single" w:sz="2" w:space="0" w:color="auto"/>
            </w:tcBorders>
          </w:tcPr>
          <w:p w:rsidR="009335E0" w:rsidRPr="002E07BE" w:rsidRDefault="003F44F1" w:rsidP="002E07BE">
            <w:pPr>
              <w:spacing w:line="360" w:lineRule="auto"/>
              <w:jc w:val="both"/>
              <w:rPr>
                <w:sz w:val="20"/>
                <w:szCs w:val="20"/>
              </w:rPr>
            </w:pPr>
            <w:r w:rsidRPr="002E07BE">
              <w:rPr>
                <w:sz w:val="20"/>
                <w:szCs w:val="20"/>
              </w:rPr>
              <w:t>Наличие на</w:t>
            </w:r>
          </w:p>
          <w:p w:rsidR="009335E0" w:rsidRPr="002E07BE" w:rsidRDefault="003F44F1" w:rsidP="002E07BE">
            <w:pPr>
              <w:spacing w:line="360" w:lineRule="auto"/>
              <w:jc w:val="both"/>
              <w:rPr>
                <w:sz w:val="20"/>
                <w:szCs w:val="20"/>
              </w:rPr>
            </w:pPr>
            <w:r w:rsidRPr="002E07BE">
              <w:rPr>
                <w:sz w:val="20"/>
                <w:szCs w:val="20"/>
              </w:rPr>
              <w:t>начало отчет-</w:t>
            </w:r>
          </w:p>
          <w:p w:rsidR="003F44F1" w:rsidRPr="002E07BE" w:rsidRDefault="003F44F1" w:rsidP="002E07BE">
            <w:pPr>
              <w:spacing w:line="360" w:lineRule="auto"/>
              <w:jc w:val="both"/>
              <w:rPr>
                <w:sz w:val="20"/>
                <w:szCs w:val="20"/>
              </w:rPr>
            </w:pPr>
            <w:r w:rsidRPr="002E07BE">
              <w:rPr>
                <w:sz w:val="20"/>
                <w:szCs w:val="20"/>
              </w:rPr>
              <w:t>ного года</w:t>
            </w:r>
          </w:p>
        </w:tc>
        <w:tc>
          <w:tcPr>
            <w:tcW w:w="1494" w:type="dxa"/>
            <w:gridSpan w:val="2"/>
            <w:vMerge w:val="restart"/>
            <w:tcBorders>
              <w:top w:val="single" w:sz="2" w:space="0" w:color="auto"/>
              <w:left w:val="single" w:sz="2" w:space="0" w:color="auto"/>
              <w:right w:val="single" w:sz="2" w:space="0" w:color="auto"/>
            </w:tcBorders>
          </w:tcPr>
          <w:p w:rsidR="003F44F1" w:rsidRPr="002E07BE" w:rsidRDefault="003F44F1" w:rsidP="002E07BE">
            <w:pPr>
              <w:spacing w:line="360" w:lineRule="auto"/>
              <w:jc w:val="both"/>
              <w:rPr>
                <w:sz w:val="20"/>
                <w:szCs w:val="20"/>
              </w:rPr>
            </w:pPr>
            <w:r w:rsidRPr="002E07BE">
              <w:rPr>
                <w:sz w:val="20"/>
                <w:szCs w:val="20"/>
              </w:rPr>
              <w:t>Поступило</w:t>
            </w:r>
          </w:p>
        </w:tc>
        <w:tc>
          <w:tcPr>
            <w:tcW w:w="1535" w:type="dxa"/>
            <w:gridSpan w:val="4"/>
            <w:vMerge w:val="restart"/>
            <w:tcBorders>
              <w:top w:val="single" w:sz="2" w:space="0" w:color="auto"/>
              <w:left w:val="single" w:sz="2" w:space="0" w:color="auto"/>
              <w:right w:val="single" w:sz="2" w:space="0" w:color="auto"/>
            </w:tcBorders>
          </w:tcPr>
          <w:p w:rsidR="003F44F1" w:rsidRPr="002E07BE" w:rsidRDefault="003F44F1" w:rsidP="002E07BE">
            <w:pPr>
              <w:spacing w:line="360" w:lineRule="auto"/>
              <w:jc w:val="both"/>
              <w:rPr>
                <w:sz w:val="20"/>
                <w:szCs w:val="20"/>
              </w:rPr>
            </w:pPr>
            <w:r w:rsidRPr="002E07BE">
              <w:rPr>
                <w:sz w:val="20"/>
                <w:szCs w:val="20"/>
              </w:rPr>
              <w:t>Выбыло</w:t>
            </w:r>
          </w:p>
        </w:tc>
        <w:tc>
          <w:tcPr>
            <w:tcW w:w="1239" w:type="dxa"/>
            <w:vMerge w:val="restart"/>
            <w:tcBorders>
              <w:top w:val="single" w:sz="2" w:space="0" w:color="auto"/>
              <w:left w:val="single" w:sz="2" w:space="0" w:color="auto"/>
              <w:right w:val="single" w:sz="2" w:space="0" w:color="auto"/>
            </w:tcBorders>
          </w:tcPr>
          <w:p w:rsidR="009335E0" w:rsidRPr="002E07BE" w:rsidRDefault="003F44F1" w:rsidP="002E07BE">
            <w:pPr>
              <w:spacing w:line="360" w:lineRule="auto"/>
              <w:jc w:val="both"/>
              <w:rPr>
                <w:sz w:val="20"/>
                <w:szCs w:val="20"/>
              </w:rPr>
            </w:pPr>
            <w:r w:rsidRPr="002E07BE">
              <w:rPr>
                <w:sz w:val="20"/>
                <w:szCs w:val="20"/>
              </w:rPr>
              <w:t>Наличие на</w:t>
            </w:r>
          </w:p>
          <w:p w:rsidR="009335E0" w:rsidRPr="002E07BE" w:rsidRDefault="003F44F1" w:rsidP="002E07BE">
            <w:pPr>
              <w:spacing w:line="360" w:lineRule="auto"/>
              <w:jc w:val="both"/>
              <w:rPr>
                <w:sz w:val="20"/>
                <w:szCs w:val="20"/>
              </w:rPr>
            </w:pPr>
            <w:r w:rsidRPr="002E07BE">
              <w:rPr>
                <w:sz w:val="20"/>
                <w:szCs w:val="20"/>
              </w:rPr>
              <w:t>конец отчет-</w:t>
            </w:r>
          </w:p>
          <w:p w:rsidR="003F44F1" w:rsidRPr="002E07BE" w:rsidRDefault="003F44F1" w:rsidP="002E07BE">
            <w:pPr>
              <w:spacing w:line="360" w:lineRule="auto"/>
              <w:jc w:val="both"/>
              <w:rPr>
                <w:sz w:val="20"/>
                <w:szCs w:val="20"/>
              </w:rPr>
            </w:pPr>
            <w:r w:rsidRPr="002E07BE">
              <w:rPr>
                <w:sz w:val="20"/>
                <w:szCs w:val="20"/>
              </w:rPr>
              <w:t>ного периода</w:t>
            </w:r>
          </w:p>
        </w:tc>
      </w:tr>
      <w:tr w:rsidR="003F44F1" w:rsidRPr="002E07BE" w:rsidTr="002E07BE">
        <w:trPr>
          <w:cantSplit/>
        </w:trPr>
        <w:tc>
          <w:tcPr>
            <w:tcW w:w="2943" w:type="dxa"/>
            <w:tcBorders>
              <w:top w:val="single" w:sz="2" w:space="0" w:color="auto"/>
              <w:left w:val="single" w:sz="2" w:space="0" w:color="auto"/>
              <w:bottom w:val="single" w:sz="2" w:space="0" w:color="auto"/>
              <w:right w:val="single" w:sz="2" w:space="0" w:color="auto"/>
            </w:tcBorders>
            <w:vAlign w:val="center"/>
          </w:tcPr>
          <w:p w:rsidR="003F44F1" w:rsidRPr="002E07BE" w:rsidRDefault="003F44F1" w:rsidP="002E07BE">
            <w:pPr>
              <w:spacing w:line="360" w:lineRule="auto"/>
              <w:jc w:val="both"/>
              <w:rPr>
                <w:sz w:val="20"/>
                <w:szCs w:val="20"/>
              </w:rPr>
            </w:pPr>
            <w:r w:rsidRPr="002E07BE">
              <w:rPr>
                <w:sz w:val="20"/>
                <w:szCs w:val="20"/>
              </w:rPr>
              <w:t>наименование</w:t>
            </w:r>
          </w:p>
        </w:tc>
        <w:tc>
          <w:tcPr>
            <w:tcW w:w="510" w:type="dxa"/>
            <w:tcBorders>
              <w:top w:val="single" w:sz="2" w:space="0" w:color="auto"/>
              <w:left w:val="single" w:sz="2" w:space="0" w:color="auto"/>
              <w:bottom w:val="single" w:sz="2" w:space="0" w:color="auto"/>
              <w:right w:val="single" w:sz="2" w:space="0" w:color="auto"/>
            </w:tcBorders>
          </w:tcPr>
          <w:p w:rsidR="003F44F1" w:rsidRPr="002E07BE" w:rsidRDefault="003F44F1" w:rsidP="002E07BE">
            <w:pPr>
              <w:spacing w:line="360" w:lineRule="auto"/>
              <w:jc w:val="both"/>
              <w:rPr>
                <w:sz w:val="20"/>
                <w:szCs w:val="20"/>
              </w:rPr>
            </w:pPr>
            <w:r w:rsidRPr="002E07BE">
              <w:rPr>
                <w:sz w:val="20"/>
                <w:szCs w:val="20"/>
              </w:rPr>
              <w:t>код</w:t>
            </w:r>
          </w:p>
        </w:tc>
        <w:tc>
          <w:tcPr>
            <w:tcW w:w="1493" w:type="dxa"/>
            <w:gridSpan w:val="2"/>
            <w:vMerge/>
            <w:tcBorders>
              <w:left w:val="single" w:sz="2" w:space="0" w:color="auto"/>
              <w:bottom w:val="single" w:sz="2" w:space="0" w:color="auto"/>
              <w:right w:val="single" w:sz="2" w:space="0" w:color="auto"/>
            </w:tcBorders>
          </w:tcPr>
          <w:p w:rsidR="003F44F1" w:rsidRPr="002E07BE" w:rsidRDefault="003F44F1" w:rsidP="002E07BE">
            <w:pPr>
              <w:spacing w:line="360" w:lineRule="auto"/>
              <w:jc w:val="both"/>
              <w:rPr>
                <w:sz w:val="20"/>
                <w:szCs w:val="20"/>
              </w:rPr>
            </w:pPr>
          </w:p>
        </w:tc>
        <w:tc>
          <w:tcPr>
            <w:tcW w:w="1494" w:type="dxa"/>
            <w:gridSpan w:val="2"/>
            <w:vMerge/>
            <w:tcBorders>
              <w:left w:val="single" w:sz="2" w:space="0" w:color="auto"/>
              <w:bottom w:val="single" w:sz="2" w:space="0" w:color="auto"/>
              <w:right w:val="single" w:sz="2" w:space="0" w:color="auto"/>
            </w:tcBorders>
          </w:tcPr>
          <w:p w:rsidR="003F44F1" w:rsidRPr="002E07BE" w:rsidRDefault="003F44F1" w:rsidP="002E07BE">
            <w:pPr>
              <w:spacing w:line="360" w:lineRule="auto"/>
              <w:jc w:val="both"/>
              <w:rPr>
                <w:sz w:val="20"/>
                <w:szCs w:val="20"/>
              </w:rPr>
            </w:pPr>
          </w:p>
        </w:tc>
        <w:tc>
          <w:tcPr>
            <w:tcW w:w="1535" w:type="dxa"/>
            <w:gridSpan w:val="4"/>
            <w:vMerge/>
            <w:tcBorders>
              <w:left w:val="single" w:sz="2" w:space="0" w:color="auto"/>
              <w:bottom w:val="single" w:sz="2" w:space="0" w:color="auto"/>
              <w:right w:val="single" w:sz="2" w:space="0" w:color="auto"/>
            </w:tcBorders>
          </w:tcPr>
          <w:p w:rsidR="003F44F1" w:rsidRPr="002E07BE" w:rsidRDefault="003F44F1" w:rsidP="002E07BE">
            <w:pPr>
              <w:spacing w:line="360" w:lineRule="auto"/>
              <w:jc w:val="both"/>
              <w:rPr>
                <w:sz w:val="20"/>
                <w:szCs w:val="20"/>
              </w:rPr>
            </w:pPr>
          </w:p>
        </w:tc>
        <w:tc>
          <w:tcPr>
            <w:tcW w:w="1239" w:type="dxa"/>
            <w:vMerge/>
            <w:tcBorders>
              <w:left w:val="single" w:sz="2" w:space="0" w:color="auto"/>
              <w:bottom w:val="single" w:sz="2" w:space="0" w:color="auto"/>
              <w:right w:val="single" w:sz="2" w:space="0" w:color="auto"/>
            </w:tcBorders>
          </w:tcPr>
          <w:p w:rsidR="003F44F1" w:rsidRPr="002E07BE" w:rsidRDefault="003F44F1" w:rsidP="002E07BE">
            <w:pPr>
              <w:spacing w:line="360" w:lineRule="auto"/>
              <w:jc w:val="both"/>
              <w:rPr>
                <w:sz w:val="20"/>
                <w:szCs w:val="20"/>
              </w:rPr>
            </w:pPr>
          </w:p>
        </w:tc>
      </w:tr>
      <w:tr w:rsidR="003F44F1" w:rsidRPr="002E07BE" w:rsidTr="002E07BE">
        <w:trPr>
          <w:cantSplit/>
        </w:trPr>
        <w:tc>
          <w:tcPr>
            <w:tcW w:w="2943" w:type="dxa"/>
            <w:tcBorders>
              <w:top w:val="single" w:sz="2" w:space="0" w:color="auto"/>
              <w:left w:val="single" w:sz="2" w:space="0" w:color="auto"/>
              <w:bottom w:val="single" w:sz="2" w:space="0" w:color="auto"/>
              <w:right w:val="single" w:sz="4" w:space="0" w:color="auto"/>
            </w:tcBorders>
            <w:vAlign w:val="center"/>
          </w:tcPr>
          <w:p w:rsidR="003F44F1" w:rsidRPr="002E07BE" w:rsidRDefault="003F44F1" w:rsidP="002E07BE">
            <w:pPr>
              <w:spacing w:line="360" w:lineRule="auto"/>
              <w:jc w:val="both"/>
              <w:rPr>
                <w:sz w:val="20"/>
                <w:szCs w:val="20"/>
              </w:rPr>
            </w:pPr>
            <w:r w:rsidRPr="002E07BE">
              <w:rPr>
                <w:sz w:val="20"/>
                <w:szCs w:val="20"/>
              </w:rPr>
              <w:t>1</w:t>
            </w:r>
          </w:p>
        </w:tc>
        <w:tc>
          <w:tcPr>
            <w:tcW w:w="510" w:type="dxa"/>
            <w:tcBorders>
              <w:top w:val="single" w:sz="2" w:space="0" w:color="auto"/>
              <w:left w:val="single" w:sz="4" w:space="0" w:color="auto"/>
              <w:bottom w:val="single" w:sz="12" w:space="0" w:color="auto"/>
              <w:right w:val="single" w:sz="4" w:space="0" w:color="auto"/>
            </w:tcBorders>
          </w:tcPr>
          <w:p w:rsidR="003F44F1" w:rsidRPr="002E07BE" w:rsidRDefault="003F44F1" w:rsidP="002E07BE">
            <w:pPr>
              <w:spacing w:line="360" w:lineRule="auto"/>
              <w:jc w:val="both"/>
              <w:rPr>
                <w:sz w:val="20"/>
                <w:szCs w:val="20"/>
              </w:rPr>
            </w:pPr>
            <w:r w:rsidRPr="002E07BE">
              <w:rPr>
                <w:sz w:val="20"/>
                <w:szCs w:val="20"/>
              </w:rPr>
              <w:t>2</w:t>
            </w:r>
          </w:p>
        </w:tc>
        <w:tc>
          <w:tcPr>
            <w:tcW w:w="1493" w:type="dxa"/>
            <w:gridSpan w:val="2"/>
            <w:tcBorders>
              <w:top w:val="single" w:sz="2" w:space="0" w:color="auto"/>
              <w:left w:val="single" w:sz="4" w:space="0" w:color="auto"/>
              <w:bottom w:val="single" w:sz="12" w:space="0" w:color="auto"/>
              <w:right w:val="single" w:sz="4" w:space="0" w:color="auto"/>
            </w:tcBorders>
          </w:tcPr>
          <w:p w:rsidR="003F44F1" w:rsidRPr="002E07BE" w:rsidRDefault="003F44F1" w:rsidP="002E07BE">
            <w:pPr>
              <w:spacing w:line="360" w:lineRule="auto"/>
              <w:jc w:val="both"/>
              <w:rPr>
                <w:sz w:val="20"/>
                <w:szCs w:val="20"/>
              </w:rPr>
            </w:pPr>
            <w:r w:rsidRPr="002E07BE">
              <w:rPr>
                <w:sz w:val="20"/>
                <w:szCs w:val="20"/>
              </w:rPr>
              <w:t>3</w:t>
            </w:r>
          </w:p>
        </w:tc>
        <w:tc>
          <w:tcPr>
            <w:tcW w:w="1494" w:type="dxa"/>
            <w:gridSpan w:val="2"/>
            <w:tcBorders>
              <w:top w:val="single" w:sz="2" w:space="0" w:color="auto"/>
              <w:left w:val="single" w:sz="4" w:space="0" w:color="auto"/>
              <w:bottom w:val="single" w:sz="12" w:space="0" w:color="auto"/>
              <w:right w:val="single" w:sz="4" w:space="0" w:color="auto"/>
            </w:tcBorders>
          </w:tcPr>
          <w:p w:rsidR="003F44F1" w:rsidRPr="002E07BE" w:rsidRDefault="003F44F1" w:rsidP="002E07BE">
            <w:pPr>
              <w:spacing w:line="360" w:lineRule="auto"/>
              <w:jc w:val="both"/>
              <w:rPr>
                <w:sz w:val="20"/>
                <w:szCs w:val="20"/>
              </w:rPr>
            </w:pPr>
            <w:r w:rsidRPr="002E07BE">
              <w:rPr>
                <w:sz w:val="20"/>
                <w:szCs w:val="20"/>
              </w:rPr>
              <w:t>4</w:t>
            </w:r>
          </w:p>
        </w:tc>
        <w:tc>
          <w:tcPr>
            <w:tcW w:w="1535" w:type="dxa"/>
            <w:gridSpan w:val="4"/>
            <w:tcBorders>
              <w:top w:val="single" w:sz="2" w:space="0" w:color="auto"/>
              <w:left w:val="single" w:sz="4" w:space="0" w:color="auto"/>
              <w:bottom w:val="single" w:sz="12" w:space="0" w:color="auto"/>
              <w:right w:val="single" w:sz="2" w:space="0" w:color="auto"/>
            </w:tcBorders>
          </w:tcPr>
          <w:p w:rsidR="003F44F1" w:rsidRPr="002E07BE" w:rsidRDefault="003F44F1" w:rsidP="002E07BE">
            <w:pPr>
              <w:spacing w:line="360" w:lineRule="auto"/>
              <w:jc w:val="both"/>
              <w:rPr>
                <w:sz w:val="20"/>
                <w:szCs w:val="20"/>
              </w:rPr>
            </w:pPr>
            <w:r w:rsidRPr="002E07BE">
              <w:rPr>
                <w:sz w:val="20"/>
                <w:szCs w:val="20"/>
              </w:rPr>
              <w:t>5</w:t>
            </w:r>
          </w:p>
        </w:tc>
        <w:tc>
          <w:tcPr>
            <w:tcW w:w="1239" w:type="dxa"/>
            <w:tcBorders>
              <w:top w:val="single" w:sz="2" w:space="0" w:color="auto"/>
              <w:left w:val="single" w:sz="2" w:space="0" w:color="auto"/>
              <w:bottom w:val="single" w:sz="12" w:space="0" w:color="auto"/>
              <w:right w:val="single" w:sz="2" w:space="0" w:color="auto"/>
            </w:tcBorders>
          </w:tcPr>
          <w:p w:rsidR="003F44F1" w:rsidRPr="002E07BE" w:rsidRDefault="003F44F1" w:rsidP="002E07BE">
            <w:pPr>
              <w:spacing w:line="360" w:lineRule="auto"/>
              <w:jc w:val="both"/>
              <w:rPr>
                <w:sz w:val="20"/>
                <w:szCs w:val="20"/>
              </w:rPr>
            </w:pPr>
            <w:r w:rsidRPr="002E07BE">
              <w:rPr>
                <w:sz w:val="20"/>
                <w:szCs w:val="20"/>
              </w:rPr>
              <w:t>6</w:t>
            </w:r>
          </w:p>
        </w:tc>
      </w:tr>
      <w:tr w:rsidR="003F44F1" w:rsidRPr="002E07BE" w:rsidTr="002E07BE">
        <w:trPr>
          <w:cantSplit/>
        </w:trPr>
        <w:tc>
          <w:tcPr>
            <w:tcW w:w="2943" w:type="dxa"/>
            <w:tcBorders>
              <w:top w:val="single" w:sz="2" w:space="0" w:color="auto"/>
              <w:left w:val="single" w:sz="2" w:space="0" w:color="auto"/>
              <w:bottom w:val="single" w:sz="2" w:space="0" w:color="auto"/>
              <w:right w:val="single" w:sz="12" w:space="0" w:color="auto"/>
            </w:tcBorders>
            <w:vAlign w:val="center"/>
          </w:tcPr>
          <w:p w:rsidR="003F44F1" w:rsidRPr="002E07BE" w:rsidRDefault="003F44F1" w:rsidP="002E07BE">
            <w:pPr>
              <w:spacing w:line="360" w:lineRule="auto"/>
              <w:jc w:val="both"/>
              <w:rPr>
                <w:sz w:val="20"/>
                <w:szCs w:val="20"/>
              </w:rPr>
            </w:pPr>
            <w:r w:rsidRPr="002E07BE">
              <w:rPr>
                <w:sz w:val="20"/>
                <w:szCs w:val="20"/>
              </w:rPr>
              <w:t>Здания</w:t>
            </w:r>
          </w:p>
        </w:tc>
        <w:tc>
          <w:tcPr>
            <w:tcW w:w="510" w:type="dxa"/>
            <w:tcBorders>
              <w:left w:val="single" w:sz="12" w:space="0" w:color="auto"/>
              <w:bottom w:val="single" w:sz="6"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070</w:t>
            </w:r>
          </w:p>
        </w:tc>
        <w:tc>
          <w:tcPr>
            <w:tcW w:w="1493" w:type="dxa"/>
            <w:gridSpan w:val="2"/>
            <w:tcBorders>
              <w:left w:val="single" w:sz="6" w:space="0" w:color="auto"/>
              <w:bottom w:val="single" w:sz="6"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802751</w:t>
            </w:r>
          </w:p>
        </w:tc>
        <w:tc>
          <w:tcPr>
            <w:tcW w:w="1494" w:type="dxa"/>
            <w:gridSpan w:val="2"/>
            <w:tcBorders>
              <w:left w:val="single" w:sz="6" w:space="0" w:color="auto"/>
              <w:bottom w:val="single" w:sz="6"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112527</w:t>
            </w:r>
          </w:p>
        </w:tc>
        <w:tc>
          <w:tcPr>
            <w:tcW w:w="316" w:type="dxa"/>
            <w:tcBorders>
              <w:left w:val="single" w:sz="6" w:space="0" w:color="auto"/>
              <w:bottom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w:t>
            </w:r>
          </w:p>
        </w:tc>
        <w:tc>
          <w:tcPr>
            <w:tcW w:w="903" w:type="dxa"/>
            <w:gridSpan w:val="2"/>
            <w:tcBorders>
              <w:bottom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2626</w:t>
            </w:r>
          </w:p>
        </w:tc>
        <w:tc>
          <w:tcPr>
            <w:tcW w:w="316" w:type="dxa"/>
            <w:tcBorders>
              <w:left w:val="nil"/>
              <w:bottom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w:t>
            </w:r>
          </w:p>
        </w:tc>
        <w:tc>
          <w:tcPr>
            <w:tcW w:w="1239" w:type="dxa"/>
            <w:tcBorders>
              <w:left w:val="single" w:sz="6" w:space="0" w:color="auto"/>
              <w:bottom w:val="single" w:sz="6" w:space="0" w:color="auto"/>
              <w:right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t>912652</w:t>
            </w:r>
          </w:p>
        </w:tc>
      </w:tr>
      <w:tr w:rsidR="003F44F1" w:rsidRPr="002E07BE" w:rsidTr="002E07BE">
        <w:trPr>
          <w:cantSplit/>
        </w:trPr>
        <w:tc>
          <w:tcPr>
            <w:tcW w:w="2943" w:type="dxa"/>
            <w:tcBorders>
              <w:top w:val="single" w:sz="2" w:space="0" w:color="auto"/>
              <w:left w:val="single" w:sz="2" w:space="0" w:color="auto"/>
              <w:bottom w:val="single" w:sz="2" w:space="0" w:color="auto"/>
              <w:right w:val="single" w:sz="12" w:space="0" w:color="auto"/>
            </w:tcBorders>
            <w:vAlign w:val="center"/>
          </w:tcPr>
          <w:p w:rsidR="009335E0" w:rsidRPr="002E07BE" w:rsidRDefault="003F44F1" w:rsidP="002E07BE">
            <w:pPr>
              <w:spacing w:line="360" w:lineRule="auto"/>
              <w:jc w:val="both"/>
              <w:rPr>
                <w:sz w:val="20"/>
                <w:szCs w:val="20"/>
              </w:rPr>
            </w:pPr>
            <w:r w:rsidRPr="002E07BE">
              <w:rPr>
                <w:sz w:val="20"/>
                <w:szCs w:val="20"/>
              </w:rPr>
              <w:t>Сооружения и передаточные</w:t>
            </w:r>
          </w:p>
          <w:p w:rsidR="003F44F1" w:rsidRPr="002E07BE" w:rsidRDefault="003F44F1" w:rsidP="002E07BE">
            <w:pPr>
              <w:spacing w:line="360" w:lineRule="auto"/>
              <w:jc w:val="both"/>
              <w:rPr>
                <w:sz w:val="20"/>
                <w:szCs w:val="20"/>
              </w:rPr>
            </w:pPr>
            <w:r w:rsidRPr="002E07BE">
              <w:rPr>
                <w:sz w:val="20"/>
                <w:szCs w:val="20"/>
              </w:rPr>
              <w:t>устройства</w:t>
            </w:r>
          </w:p>
        </w:tc>
        <w:tc>
          <w:tcPr>
            <w:tcW w:w="510" w:type="dxa"/>
            <w:tcBorders>
              <w:left w:val="single" w:sz="12" w:space="0" w:color="auto"/>
              <w:bottom w:val="single" w:sz="6"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080</w:t>
            </w:r>
          </w:p>
        </w:tc>
        <w:tc>
          <w:tcPr>
            <w:tcW w:w="1493" w:type="dxa"/>
            <w:gridSpan w:val="2"/>
            <w:tcBorders>
              <w:left w:val="single" w:sz="6" w:space="0" w:color="auto"/>
              <w:bottom w:val="single" w:sz="6"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99206</w:t>
            </w:r>
          </w:p>
        </w:tc>
        <w:tc>
          <w:tcPr>
            <w:tcW w:w="1494" w:type="dxa"/>
            <w:gridSpan w:val="2"/>
            <w:tcBorders>
              <w:left w:val="single" w:sz="6" w:space="0" w:color="auto"/>
              <w:bottom w:val="single" w:sz="6"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82502</w:t>
            </w:r>
          </w:p>
        </w:tc>
        <w:tc>
          <w:tcPr>
            <w:tcW w:w="316" w:type="dxa"/>
            <w:tcBorders>
              <w:left w:val="single" w:sz="6" w:space="0" w:color="auto"/>
              <w:bottom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w:t>
            </w:r>
          </w:p>
        </w:tc>
        <w:tc>
          <w:tcPr>
            <w:tcW w:w="903" w:type="dxa"/>
            <w:gridSpan w:val="2"/>
            <w:tcBorders>
              <w:bottom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219</w:t>
            </w:r>
          </w:p>
        </w:tc>
        <w:tc>
          <w:tcPr>
            <w:tcW w:w="316" w:type="dxa"/>
            <w:tcBorders>
              <w:left w:val="nil"/>
              <w:bottom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w:t>
            </w:r>
          </w:p>
        </w:tc>
        <w:tc>
          <w:tcPr>
            <w:tcW w:w="1239" w:type="dxa"/>
            <w:tcBorders>
              <w:left w:val="single" w:sz="6" w:space="0" w:color="auto"/>
              <w:bottom w:val="single" w:sz="6" w:space="0" w:color="auto"/>
              <w:right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t>181489</w:t>
            </w:r>
          </w:p>
        </w:tc>
      </w:tr>
      <w:tr w:rsidR="003F44F1" w:rsidRPr="002E07BE" w:rsidTr="002E07BE">
        <w:trPr>
          <w:cantSplit/>
        </w:trPr>
        <w:tc>
          <w:tcPr>
            <w:tcW w:w="2943" w:type="dxa"/>
            <w:tcBorders>
              <w:top w:val="single" w:sz="2" w:space="0" w:color="auto"/>
              <w:left w:val="single" w:sz="2" w:space="0" w:color="auto"/>
              <w:bottom w:val="single" w:sz="2" w:space="0" w:color="auto"/>
              <w:right w:val="single" w:sz="12" w:space="0" w:color="auto"/>
            </w:tcBorders>
            <w:vAlign w:val="center"/>
          </w:tcPr>
          <w:p w:rsidR="003F44F1" w:rsidRPr="002E07BE" w:rsidRDefault="003F44F1" w:rsidP="002E07BE">
            <w:pPr>
              <w:spacing w:line="360" w:lineRule="auto"/>
              <w:jc w:val="both"/>
              <w:rPr>
                <w:sz w:val="20"/>
                <w:szCs w:val="20"/>
              </w:rPr>
            </w:pPr>
            <w:r w:rsidRPr="002E07BE">
              <w:rPr>
                <w:sz w:val="20"/>
                <w:szCs w:val="20"/>
              </w:rPr>
              <w:t>Машины и оборудование</w:t>
            </w:r>
          </w:p>
        </w:tc>
        <w:tc>
          <w:tcPr>
            <w:tcW w:w="510" w:type="dxa"/>
            <w:tcBorders>
              <w:left w:val="single" w:sz="12" w:space="0" w:color="auto"/>
              <w:bottom w:val="single" w:sz="6"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085</w:t>
            </w:r>
          </w:p>
        </w:tc>
        <w:tc>
          <w:tcPr>
            <w:tcW w:w="1493" w:type="dxa"/>
            <w:gridSpan w:val="2"/>
            <w:tcBorders>
              <w:left w:val="single" w:sz="6" w:space="0" w:color="auto"/>
              <w:bottom w:val="single" w:sz="6"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678606</w:t>
            </w:r>
          </w:p>
        </w:tc>
        <w:tc>
          <w:tcPr>
            <w:tcW w:w="1494" w:type="dxa"/>
            <w:gridSpan w:val="2"/>
            <w:tcBorders>
              <w:left w:val="single" w:sz="6" w:space="0" w:color="auto"/>
              <w:bottom w:val="single" w:sz="6"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159123</w:t>
            </w:r>
          </w:p>
        </w:tc>
        <w:tc>
          <w:tcPr>
            <w:tcW w:w="316" w:type="dxa"/>
            <w:tcBorders>
              <w:left w:val="single" w:sz="6" w:space="0" w:color="auto"/>
              <w:bottom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w:t>
            </w:r>
          </w:p>
        </w:tc>
        <w:tc>
          <w:tcPr>
            <w:tcW w:w="903" w:type="dxa"/>
            <w:gridSpan w:val="2"/>
            <w:tcBorders>
              <w:bottom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10560</w:t>
            </w:r>
          </w:p>
        </w:tc>
        <w:tc>
          <w:tcPr>
            <w:tcW w:w="316" w:type="dxa"/>
            <w:tcBorders>
              <w:left w:val="nil"/>
              <w:bottom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c>
          <w:tcPr>
            <w:tcW w:w="1239" w:type="dxa"/>
            <w:tcBorders>
              <w:left w:val="single" w:sz="6" w:space="0" w:color="auto"/>
              <w:bottom w:val="single" w:sz="6" w:space="0" w:color="auto"/>
              <w:right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t>827169</w:t>
            </w:r>
          </w:p>
        </w:tc>
      </w:tr>
      <w:tr w:rsidR="003F44F1" w:rsidRPr="002E07BE" w:rsidTr="002E07BE">
        <w:trPr>
          <w:cantSplit/>
        </w:trPr>
        <w:tc>
          <w:tcPr>
            <w:tcW w:w="2943" w:type="dxa"/>
            <w:tcBorders>
              <w:top w:val="single" w:sz="2" w:space="0" w:color="auto"/>
              <w:left w:val="single" w:sz="2" w:space="0" w:color="auto"/>
              <w:bottom w:val="single" w:sz="2" w:space="0" w:color="auto"/>
              <w:right w:val="single" w:sz="12" w:space="0" w:color="auto"/>
            </w:tcBorders>
            <w:vAlign w:val="center"/>
          </w:tcPr>
          <w:p w:rsidR="003F44F1" w:rsidRPr="002E07BE" w:rsidRDefault="003F44F1" w:rsidP="002E07BE">
            <w:pPr>
              <w:spacing w:line="360" w:lineRule="auto"/>
              <w:jc w:val="both"/>
              <w:rPr>
                <w:sz w:val="20"/>
                <w:szCs w:val="20"/>
              </w:rPr>
            </w:pPr>
            <w:r w:rsidRPr="002E07BE">
              <w:rPr>
                <w:sz w:val="20"/>
                <w:szCs w:val="20"/>
              </w:rPr>
              <w:t>Транспортные средства</w:t>
            </w:r>
          </w:p>
        </w:tc>
        <w:tc>
          <w:tcPr>
            <w:tcW w:w="510" w:type="dxa"/>
            <w:tcBorders>
              <w:left w:val="single" w:sz="12" w:space="0" w:color="auto"/>
              <w:bottom w:val="single" w:sz="6"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090</w:t>
            </w:r>
          </w:p>
        </w:tc>
        <w:tc>
          <w:tcPr>
            <w:tcW w:w="1493" w:type="dxa"/>
            <w:gridSpan w:val="2"/>
            <w:tcBorders>
              <w:left w:val="single" w:sz="6" w:space="0" w:color="auto"/>
              <w:bottom w:val="single" w:sz="6"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74116</w:t>
            </w:r>
          </w:p>
        </w:tc>
        <w:tc>
          <w:tcPr>
            <w:tcW w:w="1494" w:type="dxa"/>
            <w:gridSpan w:val="2"/>
            <w:tcBorders>
              <w:left w:val="single" w:sz="6" w:space="0" w:color="auto"/>
              <w:bottom w:val="single" w:sz="6"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29319</w:t>
            </w:r>
          </w:p>
        </w:tc>
        <w:tc>
          <w:tcPr>
            <w:tcW w:w="316" w:type="dxa"/>
            <w:tcBorders>
              <w:left w:val="single" w:sz="6" w:space="0" w:color="auto"/>
              <w:bottom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w:t>
            </w:r>
          </w:p>
        </w:tc>
        <w:tc>
          <w:tcPr>
            <w:tcW w:w="903" w:type="dxa"/>
            <w:gridSpan w:val="2"/>
            <w:tcBorders>
              <w:bottom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10886</w:t>
            </w:r>
          </w:p>
        </w:tc>
        <w:tc>
          <w:tcPr>
            <w:tcW w:w="316" w:type="dxa"/>
            <w:tcBorders>
              <w:left w:val="nil"/>
              <w:bottom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w:t>
            </w:r>
          </w:p>
        </w:tc>
        <w:tc>
          <w:tcPr>
            <w:tcW w:w="1239" w:type="dxa"/>
            <w:tcBorders>
              <w:left w:val="single" w:sz="6" w:space="0" w:color="auto"/>
              <w:bottom w:val="single" w:sz="6" w:space="0" w:color="auto"/>
              <w:right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t>92549</w:t>
            </w:r>
          </w:p>
        </w:tc>
      </w:tr>
      <w:tr w:rsidR="003F44F1" w:rsidRPr="002E07BE" w:rsidTr="002E07BE">
        <w:trPr>
          <w:cantSplit/>
        </w:trPr>
        <w:tc>
          <w:tcPr>
            <w:tcW w:w="2943" w:type="dxa"/>
            <w:tcBorders>
              <w:top w:val="single" w:sz="2" w:space="0" w:color="auto"/>
              <w:left w:val="single" w:sz="2" w:space="0" w:color="auto"/>
              <w:bottom w:val="single" w:sz="2" w:space="0" w:color="auto"/>
              <w:right w:val="single" w:sz="12" w:space="0" w:color="auto"/>
            </w:tcBorders>
            <w:vAlign w:val="center"/>
          </w:tcPr>
          <w:p w:rsidR="009335E0" w:rsidRPr="002E07BE" w:rsidRDefault="003F44F1" w:rsidP="002E07BE">
            <w:pPr>
              <w:spacing w:line="360" w:lineRule="auto"/>
              <w:jc w:val="both"/>
              <w:rPr>
                <w:sz w:val="20"/>
                <w:szCs w:val="20"/>
              </w:rPr>
            </w:pPr>
            <w:r w:rsidRPr="002E07BE">
              <w:rPr>
                <w:sz w:val="20"/>
                <w:szCs w:val="20"/>
              </w:rPr>
              <w:t>Производственный и</w:t>
            </w:r>
          </w:p>
          <w:p w:rsidR="003F44F1" w:rsidRPr="002E07BE" w:rsidRDefault="003F44F1" w:rsidP="002E07BE">
            <w:pPr>
              <w:spacing w:line="360" w:lineRule="auto"/>
              <w:jc w:val="both"/>
              <w:rPr>
                <w:sz w:val="20"/>
                <w:szCs w:val="20"/>
              </w:rPr>
            </w:pPr>
            <w:r w:rsidRPr="002E07BE">
              <w:rPr>
                <w:sz w:val="20"/>
                <w:szCs w:val="20"/>
              </w:rPr>
              <w:t>хозяйственный инвентарь**</w:t>
            </w:r>
          </w:p>
        </w:tc>
        <w:tc>
          <w:tcPr>
            <w:tcW w:w="510" w:type="dxa"/>
            <w:tcBorders>
              <w:left w:val="single" w:sz="12" w:space="0" w:color="auto"/>
              <w:bottom w:val="single" w:sz="6"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095</w:t>
            </w:r>
          </w:p>
        </w:tc>
        <w:tc>
          <w:tcPr>
            <w:tcW w:w="1493" w:type="dxa"/>
            <w:gridSpan w:val="2"/>
            <w:tcBorders>
              <w:left w:val="single" w:sz="6" w:space="0" w:color="auto"/>
              <w:bottom w:val="single" w:sz="6"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43266</w:t>
            </w:r>
          </w:p>
        </w:tc>
        <w:tc>
          <w:tcPr>
            <w:tcW w:w="1494" w:type="dxa"/>
            <w:gridSpan w:val="2"/>
            <w:tcBorders>
              <w:left w:val="single" w:sz="6" w:space="0" w:color="auto"/>
              <w:bottom w:val="single" w:sz="6"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1803</w:t>
            </w:r>
          </w:p>
        </w:tc>
        <w:tc>
          <w:tcPr>
            <w:tcW w:w="316" w:type="dxa"/>
            <w:tcBorders>
              <w:left w:val="single" w:sz="6" w:space="0" w:color="auto"/>
              <w:bottom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w:t>
            </w:r>
          </w:p>
        </w:tc>
        <w:tc>
          <w:tcPr>
            <w:tcW w:w="903" w:type="dxa"/>
            <w:gridSpan w:val="2"/>
            <w:tcBorders>
              <w:bottom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1541</w:t>
            </w:r>
          </w:p>
        </w:tc>
        <w:tc>
          <w:tcPr>
            <w:tcW w:w="316" w:type="dxa"/>
            <w:tcBorders>
              <w:left w:val="nil"/>
              <w:bottom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w:t>
            </w:r>
          </w:p>
        </w:tc>
        <w:tc>
          <w:tcPr>
            <w:tcW w:w="1239" w:type="dxa"/>
            <w:tcBorders>
              <w:left w:val="single" w:sz="6" w:space="0" w:color="auto"/>
              <w:bottom w:val="single" w:sz="6" w:space="0" w:color="auto"/>
              <w:right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t>43528</w:t>
            </w:r>
          </w:p>
        </w:tc>
      </w:tr>
      <w:tr w:rsidR="003F44F1" w:rsidRPr="002E07BE" w:rsidTr="002E07BE">
        <w:trPr>
          <w:cantSplit/>
        </w:trPr>
        <w:tc>
          <w:tcPr>
            <w:tcW w:w="2943" w:type="dxa"/>
            <w:tcBorders>
              <w:top w:val="single" w:sz="2" w:space="0" w:color="auto"/>
              <w:left w:val="single" w:sz="2" w:space="0" w:color="auto"/>
              <w:bottom w:val="single" w:sz="2" w:space="0" w:color="auto"/>
              <w:right w:val="single" w:sz="12" w:space="0" w:color="auto"/>
            </w:tcBorders>
            <w:vAlign w:val="center"/>
          </w:tcPr>
          <w:p w:rsidR="003F44F1" w:rsidRPr="002E07BE" w:rsidRDefault="003F44F1" w:rsidP="002E07BE">
            <w:pPr>
              <w:spacing w:line="360" w:lineRule="auto"/>
              <w:jc w:val="both"/>
              <w:rPr>
                <w:sz w:val="20"/>
                <w:szCs w:val="20"/>
              </w:rPr>
            </w:pPr>
            <w:r w:rsidRPr="002E07BE">
              <w:rPr>
                <w:sz w:val="20"/>
                <w:szCs w:val="20"/>
              </w:rPr>
              <w:t>Рабочий скот</w:t>
            </w:r>
          </w:p>
        </w:tc>
        <w:tc>
          <w:tcPr>
            <w:tcW w:w="510" w:type="dxa"/>
            <w:tcBorders>
              <w:left w:val="single" w:sz="12" w:space="0" w:color="auto"/>
              <w:bottom w:val="single" w:sz="6"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100</w:t>
            </w:r>
          </w:p>
        </w:tc>
        <w:tc>
          <w:tcPr>
            <w:tcW w:w="1493" w:type="dxa"/>
            <w:gridSpan w:val="2"/>
            <w:tcBorders>
              <w:left w:val="single" w:sz="6" w:space="0" w:color="auto"/>
              <w:bottom w:val="single" w:sz="6"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c>
          <w:tcPr>
            <w:tcW w:w="1494" w:type="dxa"/>
            <w:gridSpan w:val="2"/>
            <w:tcBorders>
              <w:left w:val="single" w:sz="6" w:space="0" w:color="auto"/>
              <w:bottom w:val="single" w:sz="6"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c>
          <w:tcPr>
            <w:tcW w:w="316" w:type="dxa"/>
            <w:tcBorders>
              <w:left w:val="single" w:sz="6" w:space="0" w:color="auto"/>
              <w:bottom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w:t>
            </w:r>
          </w:p>
        </w:tc>
        <w:tc>
          <w:tcPr>
            <w:tcW w:w="903" w:type="dxa"/>
            <w:gridSpan w:val="2"/>
            <w:tcBorders>
              <w:bottom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c>
          <w:tcPr>
            <w:tcW w:w="316" w:type="dxa"/>
            <w:tcBorders>
              <w:left w:val="nil"/>
              <w:bottom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w:t>
            </w:r>
          </w:p>
        </w:tc>
        <w:tc>
          <w:tcPr>
            <w:tcW w:w="1239" w:type="dxa"/>
            <w:tcBorders>
              <w:left w:val="single" w:sz="6" w:space="0" w:color="auto"/>
              <w:bottom w:val="single" w:sz="6" w:space="0" w:color="auto"/>
              <w:right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r>
      <w:tr w:rsidR="003F44F1" w:rsidRPr="002E07BE" w:rsidTr="002E07BE">
        <w:trPr>
          <w:cantSplit/>
        </w:trPr>
        <w:tc>
          <w:tcPr>
            <w:tcW w:w="2943" w:type="dxa"/>
            <w:tcBorders>
              <w:top w:val="single" w:sz="2" w:space="0" w:color="auto"/>
              <w:left w:val="single" w:sz="2" w:space="0" w:color="auto"/>
              <w:bottom w:val="single" w:sz="2" w:space="0" w:color="auto"/>
              <w:right w:val="single" w:sz="12" w:space="0" w:color="auto"/>
            </w:tcBorders>
            <w:vAlign w:val="center"/>
          </w:tcPr>
          <w:p w:rsidR="003F44F1" w:rsidRPr="002E07BE" w:rsidRDefault="003F44F1" w:rsidP="002E07BE">
            <w:pPr>
              <w:spacing w:line="360" w:lineRule="auto"/>
              <w:jc w:val="both"/>
              <w:rPr>
                <w:sz w:val="20"/>
                <w:szCs w:val="20"/>
              </w:rPr>
            </w:pPr>
            <w:r w:rsidRPr="002E07BE">
              <w:rPr>
                <w:sz w:val="20"/>
                <w:szCs w:val="20"/>
              </w:rPr>
              <w:t>Продуктивный скот</w:t>
            </w:r>
          </w:p>
        </w:tc>
        <w:tc>
          <w:tcPr>
            <w:tcW w:w="510" w:type="dxa"/>
            <w:tcBorders>
              <w:left w:val="single" w:sz="12" w:space="0" w:color="auto"/>
              <w:bottom w:val="single" w:sz="6"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105</w:t>
            </w:r>
          </w:p>
        </w:tc>
        <w:tc>
          <w:tcPr>
            <w:tcW w:w="1493" w:type="dxa"/>
            <w:gridSpan w:val="2"/>
            <w:tcBorders>
              <w:left w:val="single" w:sz="6" w:space="0" w:color="auto"/>
              <w:bottom w:val="single" w:sz="6" w:space="0" w:color="auto"/>
              <w:right w:val="single" w:sz="6" w:space="0" w:color="auto"/>
            </w:tcBorders>
            <w:vAlign w:val="bottom"/>
          </w:tcPr>
          <w:p w:rsidR="003F44F1" w:rsidRPr="002E07BE" w:rsidRDefault="003F44F1" w:rsidP="002E07BE">
            <w:pPr>
              <w:spacing w:line="360" w:lineRule="auto"/>
              <w:jc w:val="both"/>
              <w:rPr>
                <w:sz w:val="20"/>
                <w:szCs w:val="20"/>
              </w:rPr>
            </w:pPr>
          </w:p>
        </w:tc>
        <w:tc>
          <w:tcPr>
            <w:tcW w:w="1494" w:type="dxa"/>
            <w:gridSpan w:val="2"/>
            <w:tcBorders>
              <w:left w:val="single" w:sz="6" w:space="0" w:color="auto"/>
              <w:bottom w:val="single" w:sz="6" w:space="0" w:color="auto"/>
              <w:right w:val="single" w:sz="6" w:space="0" w:color="auto"/>
            </w:tcBorders>
            <w:vAlign w:val="bottom"/>
          </w:tcPr>
          <w:p w:rsidR="003F44F1" w:rsidRPr="002E07BE" w:rsidRDefault="003F44F1" w:rsidP="002E07BE">
            <w:pPr>
              <w:spacing w:line="360" w:lineRule="auto"/>
              <w:jc w:val="both"/>
              <w:rPr>
                <w:sz w:val="20"/>
                <w:szCs w:val="20"/>
              </w:rPr>
            </w:pPr>
          </w:p>
        </w:tc>
        <w:tc>
          <w:tcPr>
            <w:tcW w:w="316" w:type="dxa"/>
            <w:tcBorders>
              <w:left w:val="single" w:sz="6" w:space="0" w:color="auto"/>
              <w:bottom w:val="single" w:sz="6" w:space="0" w:color="auto"/>
            </w:tcBorders>
            <w:vAlign w:val="bottom"/>
          </w:tcPr>
          <w:p w:rsidR="003F44F1" w:rsidRPr="002E07BE" w:rsidRDefault="003F44F1" w:rsidP="002E07BE">
            <w:pPr>
              <w:spacing w:line="360" w:lineRule="auto"/>
              <w:jc w:val="both"/>
              <w:rPr>
                <w:sz w:val="20"/>
                <w:szCs w:val="20"/>
              </w:rPr>
            </w:pPr>
          </w:p>
        </w:tc>
        <w:tc>
          <w:tcPr>
            <w:tcW w:w="903" w:type="dxa"/>
            <w:gridSpan w:val="2"/>
            <w:tcBorders>
              <w:bottom w:val="single" w:sz="6" w:space="0" w:color="auto"/>
            </w:tcBorders>
            <w:vAlign w:val="bottom"/>
          </w:tcPr>
          <w:p w:rsidR="003F44F1" w:rsidRPr="002E07BE" w:rsidRDefault="003F44F1" w:rsidP="002E07BE">
            <w:pPr>
              <w:spacing w:line="360" w:lineRule="auto"/>
              <w:jc w:val="both"/>
              <w:rPr>
                <w:sz w:val="20"/>
                <w:szCs w:val="20"/>
              </w:rPr>
            </w:pPr>
          </w:p>
        </w:tc>
        <w:tc>
          <w:tcPr>
            <w:tcW w:w="316" w:type="dxa"/>
            <w:tcBorders>
              <w:left w:val="nil"/>
              <w:bottom w:val="single" w:sz="6" w:space="0" w:color="auto"/>
            </w:tcBorders>
            <w:vAlign w:val="bottom"/>
          </w:tcPr>
          <w:p w:rsidR="003F44F1" w:rsidRPr="002E07BE" w:rsidRDefault="003F44F1" w:rsidP="002E07BE">
            <w:pPr>
              <w:spacing w:line="360" w:lineRule="auto"/>
              <w:jc w:val="both"/>
              <w:rPr>
                <w:sz w:val="20"/>
                <w:szCs w:val="20"/>
              </w:rPr>
            </w:pPr>
          </w:p>
        </w:tc>
        <w:tc>
          <w:tcPr>
            <w:tcW w:w="1239" w:type="dxa"/>
            <w:tcBorders>
              <w:left w:val="single" w:sz="6" w:space="0" w:color="auto"/>
              <w:bottom w:val="single" w:sz="6" w:space="0" w:color="auto"/>
              <w:right w:val="single" w:sz="12" w:space="0" w:color="auto"/>
            </w:tcBorders>
            <w:vAlign w:val="bottom"/>
          </w:tcPr>
          <w:p w:rsidR="003F44F1" w:rsidRPr="002E07BE" w:rsidRDefault="003F44F1" w:rsidP="002E07BE">
            <w:pPr>
              <w:spacing w:line="360" w:lineRule="auto"/>
              <w:jc w:val="both"/>
              <w:rPr>
                <w:sz w:val="20"/>
                <w:szCs w:val="20"/>
              </w:rPr>
            </w:pPr>
          </w:p>
        </w:tc>
      </w:tr>
      <w:tr w:rsidR="003F44F1" w:rsidRPr="002E07BE" w:rsidTr="002E07BE">
        <w:trPr>
          <w:cantSplit/>
        </w:trPr>
        <w:tc>
          <w:tcPr>
            <w:tcW w:w="2943" w:type="dxa"/>
            <w:tcBorders>
              <w:top w:val="single" w:sz="2" w:space="0" w:color="auto"/>
              <w:left w:val="single" w:sz="2" w:space="0" w:color="auto"/>
              <w:bottom w:val="single" w:sz="2" w:space="0" w:color="auto"/>
              <w:right w:val="single" w:sz="12" w:space="0" w:color="auto"/>
            </w:tcBorders>
            <w:vAlign w:val="center"/>
          </w:tcPr>
          <w:p w:rsidR="003F44F1" w:rsidRPr="002E07BE" w:rsidRDefault="003F44F1" w:rsidP="002E07BE">
            <w:pPr>
              <w:spacing w:line="360" w:lineRule="auto"/>
              <w:jc w:val="both"/>
              <w:rPr>
                <w:sz w:val="20"/>
                <w:szCs w:val="20"/>
              </w:rPr>
            </w:pPr>
            <w:r w:rsidRPr="002E07BE">
              <w:rPr>
                <w:sz w:val="20"/>
                <w:szCs w:val="20"/>
              </w:rPr>
              <w:t>Многолетние насаждения</w:t>
            </w:r>
          </w:p>
        </w:tc>
        <w:tc>
          <w:tcPr>
            <w:tcW w:w="510" w:type="dxa"/>
            <w:tcBorders>
              <w:left w:val="single" w:sz="12" w:space="0" w:color="auto"/>
              <w:bottom w:val="single" w:sz="6"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110</w:t>
            </w:r>
          </w:p>
        </w:tc>
        <w:tc>
          <w:tcPr>
            <w:tcW w:w="1493" w:type="dxa"/>
            <w:gridSpan w:val="2"/>
            <w:tcBorders>
              <w:left w:val="single" w:sz="6" w:space="0" w:color="auto"/>
              <w:bottom w:val="single" w:sz="6"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5</w:t>
            </w:r>
          </w:p>
        </w:tc>
        <w:tc>
          <w:tcPr>
            <w:tcW w:w="1494" w:type="dxa"/>
            <w:gridSpan w:val="2"/>
            <w:tcBorders>
              <w:left w:val="single" w:sz="6" w:space="0" w:color="auto"/>
              <w:bottom w:val="single" w:sz="6"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c>
          <w:tcPr>
            <w:tcW w:w="316" w:type="dxa"/>
            <w:tcBorders>
              <w:left w:val="single" w:sz="6" w:space="0" w:color="auto"/>
              <w:bottom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w:t>
            </w:r>
          </w:p>
        </w:tc>
        <w:tc>
          <w:tcPr>
            <w:tcW w:w="903" w:type="dxa"/>
            <w:gridSpan w:val="2"/>
            <w:tcBorders>
              <w:bottom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c>
          <w:tcPr>
            <w:tcW w:w="316" w:type="dxa"/>
            <w:tcBorders>
              <w:left w:val="nil"/>
              <w:bottom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w:t>
            </w:r>
          </w:p>
        </w:tc>
        <w:tc>
          <w:tcPr>
            <w:tcW w:w="1239" w:type="dxa"/>
            <w:tcBorders>
              <w:left w:val="single" w:sz="6" w:space="0" w:color="auto"/>
              <w:bottom w:val="single" w:sz="6" w:space="0" w:color="auto"/>
              <w:right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t>5</w:t>
            </w:r>
          </w:p>
        </w:tc>
      </w:tr>
      <w:tr w:rsidR="003F44F1" w:rsidRPr="002E07BE" w:rsidTr="002E07BE">
        <w:trPr>
          <w:cantSplit/>
        </w:trPr>
        <w:tc>
          <w:tcPr>
            <w:tcW w:w="2943" w:type="dxa"/>
            <w:tcBorders>
              <w:top w:val="single" w:sz="2" w:space="0" w:color="auto"/>
              <w:left w:val="single" w:sz="2" w:space="0" w:color="auto"/>
              <w:bottom w:val="single" w:sz="2" w:space="0" w:color="auto"/>
              <w:right w:val="single" w:sz="12" w:space="0" w:color="auto"/>
            </w:tcBorders>
            <w:vAlign w:val="center"/>
          </w:tcPr>
          <w:p w:rsidR="003F44F1" w:rsidRPr="002E07BE" w:rsidRDefault="003F44F1" w:rsidP="002E07BE">
            <w:pPr>
              <w:spacing w:line="360" w:lineRule="auto"/>
              <w:jc w:val="both"/>
              <w:rPr>
                <w:sz w:val="20"/>
                <w:szCs w:val="20"/>
              </w:rPr>
            </w:pPr>
            <w:r w:rsidRPr="002E07BE">
              <w:rPr>
                <w:sz w:val="20"/>
                <w:szCs w:val="20"/>
              </w:rPr>
              <w:t>Другие виды основных средств</w:t>
            </w:r>
          </w:p>
        </w:tc>
        <w:tc>
          <w:tcPr>
            <w:tcW w:w="510" w:type="dxa"/>
            <w:tcBorders>
              <w:left w:val="single" w:sz="12" w:space="0" w:color="auto"/>
              <w:bottom w:val="single" w:sz="6"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115</w:t>
            </w:r>
          </w:p>
        </w:tc>
        <w:tc>
          <w:tcPr>
            <w:tcW w:w="1493" w:type="dxa"/>
            <w:gridSpan w:val="2"/>
            <w:tcBorders>
              <w:left w:val="single" w:sz="6" w:space="0" w:color="auto"/>
              <w:bottom w:val="single" w:sz="6"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86272</w:t>
            </w:r>
          </w:p>
        </w:tc>
        <w:tc>
          <w:tcPr>
            <w:tcW w:w="1494" w:type="dxa"/>
            <w:gridSpan w:val="2"/>
            <w:tcBorders>
              <w:left w:val="single" w:sz="6" w:space="0" w:color="auto"/>
              <w:bottom w:val="single" w:sz="6"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24926</w:t>
            </w:r>
          </w:p>
        </w:tc>
        <w:tc>
          <w:tcPr>
            <w:tcW w:w="316" w:type="dxa"/>
            <w:tcBorders>
              <w:left w:val="single" w:sz="6" w:space="0" w:color="auto"/>
              <w:bottom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w:t>
            </w:r>
          </w:p>
        </w:tc>
        <w:tc>
          <w:tcPr>
            <w:tcW w:w="903" w:type="dxa"/>
            <w:gridSpan w:val="2"/>
            <w:tcBorders>
              <w:bottom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4458</w:t>
            </w:r>
          </w:p>
        </w:tc>
        <w:tc>
          <w:tcPr>
            <w:tcW w:w="316" w:type="dxa"/>
            <w:tcBorders>
              <w:left w:val="nil"/>
              <w:bottom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w:t>
            </w:r>
          </w:p>
        </w:tc>
        <w:tc>
          <w:tcPr>
            <w:tcW w:w="1239" w:type="dxa"/>
            <w:tcBorders>
              <w:left w:val="single" w:sz="6" w:space="0" w:color="auto"/>
              <w:bottom w:val="single" w:sz="6" w:space="0" w:color="auto"/>
              <w:right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t>106740</w:t>
            </w:r>
          </w:p>
        </w:tc>
      </w:tr>
      <w:tr w:rsidR="003F44F1" w:rsidRPr="002E07BE" w:rsidTr="002E07BE">
        <w:trPr>
          <w:cantSplit/>
        </w:trPr>
        <w:tc>
          <w:tcPr>
            <w:tcW w:w="2943" w:type="dxa"/>
            <w:tcBorders>
              <w:top w:val="single" w:sz="2" w:space="0" w:color="auto"/>
              <w:left w:val="single" w:sz="2" w:space="0" w:color="auto"/>
              <w:bottom w:val="single" w:sz="2" w:space="0" w:color="auto"/>
              <w:right w:val="single" w:sz="12" w:space="0" w:color="auto"/>
            </w:tcBorders>
            <w:vAlign w:val="center"/>
          </w:tcPr>
          <w:p w:rsidR="003F44F1" w:rsidRPr="002E07BE" w:rsidRDefault="003F44F1" w:rsidP="002E07BE">
            <w:pPr>
              <w:spacing w:line="360" w:lineRule="auto"/>
              <w:jc w:val="both"/>
              <w:rPr>
                <w:sz w:val="20"/>
                <w:szCs w:val="20"/>
              </w:rPr>
            </w:pPr>
            <w:r w:rsidRPr="002E07BE">
              <w:rPr>
                <w:sz w:val="20"/>
                <w:szCs w:val="20"/>
              </w:rPr>
              <w:t>Земельные участки и объекты природопользования</w:t>
            </w:r>
          </w:p>
        </w:tc>
        <w:tc>
          <w:tcPr>
            <w:tcW w:w="510" w:type="dxa"/>
            <w:tcBorders>
              <w:top w:val="single" w:sz="6" w:space="0" w:color="auto"/>
              <w:left w:val="single" w:sz="12" w:space="0" w:color="auto"/>
              <w:bottom w:val="single" w:sz="6"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120</w:t>
            </w:r>
          </w:p>
        </w:tc>
        <w:tc>
          <w:tcPr>
            <w:tcW w:w="1493" w:type="dxa"/>
            <w:gridSpan w:val="2"/>
            <w:tcBorders>
              <w:top w:val="single" w:sz="6" w:space="0" w:color="auto"/>
              <w:left w:val="single" w:sz="6" w:space="0" w:color="auto"/>
              <w:bottom w:val="single" w:sz="6"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1259</w:t>
            </w:r>
          </w:p>
        </w:tc>
        <w:tc>
          <w:tcPr>
            <w:tcW w:w="1494" w:type="dxa"/>
            <w:gridSpan w:val="2"/>
            <w:tcBorders>
              <w:top w:val="single" w:sz="6" w:space="0" w:color="auto"/>
              <w:left w:val="single" w:sz="6" w:space="0" w:color="auto"/>
              <w:bottom w:val="single" w:sz="6"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20</w:t>
            </w:r>
          </w:p>
        </w:tc>
        <w:tc>
          <w:tcPr>
            <w:tcW w:w="316" w:type="dxa"/>
            <w:tcBorders>
              <w:top w:val="single" w:sz="6" w:space="0" w:color="auto"/>
              <w:left w:val="single" w:sz="6" w:space="0" w:color="auto"/>
              <w:bottom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w:t>
            </w:r>
          </w:p>
        </w:tc>
        <w:tc>
          <w:tcPr>
            <w:tcW w:w="903" w:type="dxa"/>
            <w:gridSpan w:val="2"/>
            <w:tcBorders>
              <w:top w:val="single" w:sz="6" w:space="0" w:color="auto"/>
              <w:bottom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c>
          <w:tcPr>
            <w:tcW w:w="316" w:type="dxa"/>
            <w:tcBorders>
              <w:top w:val="single" w:sz="6" w:space="0" w:color="auto"/>
              <w:left w:val="nil"/>
              <w:bottom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w:t>
            </w:r>
          </w:p>
        </w:tc>
        <w:tc>
          <w:tcPr>
            <w:tcW w:w="1239" w:type="dxa"/>
            <w:tcBorders>
              <w:top w:val="single" w:sz="6" w:space="0" w:color="auto"/>
              <w:left w:val="single" w:sz="6" w:space="0" w:color="auto"/>
              <w:bottom w:val="single" w:sz="6" w:space="0" w:color="auto"/>
              <w:right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t>1259</w:t>
            </w:r>
          </w:p>
        </w:tc>
      </w:tr>
      <w:tr w:rsidR="003F44F1" w:rsidRPr="002E07BE" w:rsidTr="002E07BE">
        <w:trPr>
          <w:cantSplit/>
        </w:trPr>
        <w:tc>
          <w:tcPr>
            <w:tcW w:w="2943" w:type="dxa"/>
            <w:tcBorders>
              <w:top w:val="single" w:sz="2" w:space="0" w:color="auto"/>
              <w:left w:val="single" w:sz="2" w:space="0" w:color="auto"/>
              <w:bottom w:val="single" w:sz="12" w:space="0" w:color="auto"/>
              <w:right w:val="single" w:sz="12" w:space="0" w:color="auto"/>
            </w:tcBorders>
            <w:vAlign w:val="center"/>
          </w:tcPr>
          <w:p w:rsidR="009335E0" w:rsidRPr="002E07BE" w:rsidRDefault="003F44F1" w:rsidP="002E07BE">
            <w:pPr>
              <w:spacing w:line="360" w:lineRule="auto"/>
              <w:jc w:val="both"/>
              <w:rPr>
                <w:sz w:val="20"/>
                <w:szCs w:val="20"/>
              </w:rPr>
            </w:pPr>
            <w:r w:rsidRPr="002E07BE">
              <w:rPr>
                <w:sz w:val="20"/>
                <w:szCs w:val="20"/>
              </w:rPr>
              <w:t>Капитальные вложения на</w:t>
            </w:r>
          </w:p>
          <w:p w:rsidR="003F44F1" w:rsidRPr="002E07BE" w:rsidRDefault="003F44F1" w:rsidP="002E07BE">
            <w:pPr>
              <w:spacing w:line="360" w:lineRule="auto"/>
              <w:jc w:val="both"/>
              <w:rPr>
                <w:sz w:val="20"/>
                <w:szCs w:val="20"/>
              </w:rPr>
            </w:pPr>
            <w:r w:rsidRPr="002E07BE">
              <w:rPr>
                <w:sz w:val="20"/>
                <w:szCs w:val="20"/>
              </w:rPr>
              <w:t>коренное улучшение земель</w:t>
            </w:r>
          </w:p>
        </w:tc>
        <w:tc>
          <w:tcPr>
            <w:tcW w:w="510" w:type="dxa"/>
            <w:tcBorders>
              <w:top w:val="single" w:sz="6" w:space="0" w:color="auto"/>
              <w:left w:val="single" w:sz="12" w:space="0" w:color="auto"/>
              <w:bottom w:val="single" w:sz="1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125</w:t>
            </w:r>
          </w:p>
        </w:tc>
        <w:tc>
          <w:tcPr>
            <w:tcW w:w="1493" w:type="dxa"/>
            <w:gridSpan w:val="2"/>
            <w:tcBorders>
              <w:top w:val="single" w:sz="6" w:space="0" w:color="auto"/>
              <w:left w:val="single" w:sz="6" w:space="0" w:color="auto"/>
              <w:bottom w:val="single" w:sz="1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c>
          <w:tcPr>
            <w:tcW w:w="1494" w:type="dxa"/>
            <w:gridSpan w:val="2"/>
            <w:tcBorders>
              <w:top w:val="single" w:sz="6" w:space="0" w:color="auto"/>
              <w:left w:val="single" w:sz="6" w:space="0" w:color="auto"/>
              <w:bottom w:val="single" w:sz="1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c>
          <w:tcPr>
            <w:tcW w:w="316" w:type="dxa"/>
            <w:tcBorders>
              <w:top w:val="single" w:sz="6" w:space="0" w:color="auto"/>
              <w:left w:val="single" w:sz="6" w:space="0" w:color="auto"/>
              <w:bottom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t>(</w:t>
            </w:r>
          </w:p>
        </w:tc>
        <w:tc>
          <w:tcPr>
            <w:tcW w:w="903" w:type="dxa"/>
            <w:gridSpan w:val="2"/>
            <w:tcBorders>
              <w:top w:val="single" w:sz="6" w:space="0" w:color="auto"/>
              <w:bottom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c>
          <w:tcPr>
            <w:tcW w:w="316" w:type="dxa"/>
            <w:tcBorders>
              <w:top w:val="single" w:sz="6" w:space="0" w:color="auto"/>
              <w:left w:val="nil"/>
              <w:bottom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t>)</w:t>
            </w:r>
          </w:p>
        </w:tc>
        <w:tc>
          <w:tcPr>
            <w:tcW w:w="1239" w:type="dxa"/>
            <w:tcBorders>
              <w:top w:val="single" w:sz="6" w:space="0" w:color="auto"/>
              <w:left w:val="single" w:sz="6" w:space="0" w:color="auto"/>
              <w:bottom w:val="single" w:sz="12" w:space="0" w:color="auto"/>
              <w:right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r>
      <w:tr w:rsidR="003F44F1" w:rsidRPr="002E07BE" w:rsidTr="002E07BE">
        <w:trPr>
          <w:cantSplit/>
        </w:trPr>
        <w:tc>
          <w:tcPr>
            <w:tcW w:w="2943" w:type="dxa"/>
            <w:tcBorders>
              <w:top w:val="single" w:sz="12" w:space="0" w:color="auto"/>
              <w:left w:val="single" w:sz="2" w:space="0" w:color="auto"/>
              <w:bottom w:val="single" w:sz="12" w:space="0" w:color="auto"/>
              <w:right w:val="single" w:sz="12" w:space="0" w:color="auto"/>
            </w:tcBorders>
            <w:vAlign w:val="center"/>
          </w:tcPr>
          <w:p w:rsidR="003F44F1" w:rsidRPr="002E07BE" w:rsidRDefault="003F44F1" w:rsidP="002E07BE">
            <w:pPr>
              <w:spacing w:line="360" w:lineRule="auto"/>
              <w:jc w:val="both"/>
              <w:rPr>
                <w:sz w:val="20"/>
                <w:szCs w:val="20"/>
              </w:rPr>
            </w:pPr>
            <w:r w:rsidRPr="002E07BE">
              <w:rPr>
                <w:sz w:val="20"/>
                <w:szCs w:val="20"/>
              </w:rPr>
              <w:t>Итого</w:t>
            </w:r>
          </w:p>
        </w:tc>
        <w:tc>
          <w:tcPr>
            <w:tcW w:w="510" w:type="dxa"/>
            <w:tcBorders>
              <w:top w:val="single" w:sz="12" w:space="0" w:color="auto"/>
              <w:left w:val="single" w:sz="12" w:space="0" w:color="auto"/>
              <w:bottom w:val="single" w:sz="1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130</w:t>
            </w:r>
          </w:p>
        </w:tc>
        <w:tc>
          <w:tcPr>
            <w:tcW w:w="1493" w:type="dxa"/>
            <w:gridSpan w:val="2"/>
            <w:tcBorders>
              <w:top w:val="single" w:sz="12" w:space="0" w:color="auto"/>
              <w:left w:val="single" w:sz="6" w:space="0" w:color="auto"/>
              <w:bottom w:val="single" w:sz="1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1785481</w:t>
            </w:r>
          </w:p>
        </w:tc>
        <w:tc>
          <w:tcPr>
            <w:tcW w:w="1494" w:type="dxa"/>
            <w:gridSpan w:val="2"/>
            <w:tcBorders>
              <w:top w:val="single" w:sz="12" w:space="0" w:color="auto"/>
              <w:left w:val="single" w:sz="6" w:space="0" w:color="auto"/>
              <w:bottom w:val="single" w:sz="1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410200</w:t>
            </w:r>
          </w:p>
        </w:tc>
        <w:tc>
          <w:tcPr>
            <w:tcW w:w="316" w:type="dxa"/>
            <w:tcBorders>
              <w:top w:val="single" w:sz="12" w:space="0" w:color="auto"/>
              <w:left w:val="single" w:sz="6" w:space="0" w:color="auto"/>
              <w:bottom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t>(</w:t>
            </w:r>
          </w:p>
        </w:tc>
        <w:tc>
          <w:tcPr>
            <w:tcW w:w="903" w:type="dxa"/>
            <w:gridSpan w:val="2"/>
            <w:tcBorders>
              <w:top w:val="single" w:sz="12" w:space="0" w:color="auto"/>
              <w:bottom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t>30290</w:t>
            </w:r>
          </w:p>
        </w:tc>
        <w:tc>
          <w:tcPr>
            <w:tcW w:w="316" w:type="dxa"/>
            <w:tcBorders>
              <w:top w:val="single" w:sz="12" w:space="0" w:color="auto"/>
              <w:left w:val="nil"/>
              <w:bottom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t>)</w:t>
            </w:r>
          </w:p>
        </w:tc>
        <w:tc>
          <w:tcPr>
            <w:tcW w:w="1239" w:type="dxa"/>
            <w:tcBorders>
              <w:top w:val="single" w:sz="12" w:space="0" w:color="auto"/>
              <w:left w:val="single" w:sz="6" w:space="0" w:color="auto"/>
              <w:bottom w:val="single" w:sz="12" w:space="0" w:color="auto"/>
              <w:right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t>2165391</w:t>
            </w:r>
          </w:p>
        </w:tc>
      </w:tr>
      <w:tr w:rsidR="003F44F1" w:rsidRPr="002E07BE" w:rsidTr="002E07BE">
        <w:trPr>
          <w:cantSplit/>
        </w:trPr>
        <w:tc>
          <w:tcPr>
            <w:tcW w:w="5487" w:type="dxa"/>
            <w:gridSpan w:val="5"/>
            <w:tcBorders>
              <w:top w:val="single" w:sz="2" w:space="0" w:color="auto"/>
              <w:left w:val="single" w:sz="2" w:space="0" w:color="auto"/>
              <w:bottom w:val="single" w:sz="4" w:space="0" w:color="auto"/>
              <w:right w:val="single" w:sz="4" w:space="0" w:color="auto"/>
            </w:tcBorders>
            <w:vAlign w:val="center"/>
          </w:tcPr>
          <w:p w:rsidR="003F44F1" w:rsidRPr="002E07BE" w:rsidRDefault="003F44F1" w:rsidP="002E07BE">
            <w:pPr>
              <w:spacing w:line="360" w:lineRule="auto"/>
              <w:jc w:val="both"/>
              <w:rPr>
                <w:sz w:val="20"/>
                <w:szCs w:val="20"/>
              </w:rPr>
            </w:pPr>
            <w:r w:rsidRPr="002E07BE">
              <w:rPr>
                <w:sz w:val="20"/>
                <w:szCs w:val="20"/>
              </w:rPr>
              <w:t>Показатель</w:t>
            </w:r>
          </w:p>
        </w:tc>
        <w:tc>
          <w:tcPr>
            <w:tcW w:w="1971" w:type="dxa"/>
            <w:gridSpan w:val="3"/>
            <w:vMerge w:val="restart"/>
            <w:tcBorders>
              <w:top w:val="single" w:sz="2" w:space="0" w:color="auto"/>
              <w:left w:val="single" w:sz="4" w:space="0" w:color="auto"/>
              <w:right w:val="single" w:sz="4" w:space="0" w:color="auto"/>
            </w:tcBorders>
          </w:tcPr>
          <w:p w:rsidR="009335E0" w:rsidRPr="002E07BE" w:rsidRDefault="003F44F1" w:rsidP="002E07BE">
            <w:pPr>
              <w:spacing w:line="360" w:lineRule="auto"/>
              <w:jc w:val="both"/>
              <w:rPr>
                <w:sz w:val="20"/>
                <w:szCs w:val="20"/>
              </w:rPr>
            </w:pPr>
            <w:r w:rsidRPr="002E07BE">
              <w:rPr>
                <w:sz w:val="20"/>
                <w:szCs w:val="20"/>
              </w:rPr>
              <w:t>На начало</w:t>
            </w:r>
          </w:p>
          <w:p w:rsidR="003F44F1" w:rsidRPr="002E07BE" w:rsidRDefault="003F44F1" w:rsidP="002E07BE">
            <w:pPr>
              <w:spacing w:line="360" w:lineRule="auto"/>
              <w:jc w:val="both"/>
              <w:rPr>
                <w:sz w:val="20"/>
                <w:szCs w:val="20"/>
              </w:rPr>
            </w:pPr>
            <w:r w:rsidRPr="002E07BE">
              <w:rPr>
                <w:sz w:val="20"/>
                <w:szCs w:val="20"/>
              </w:rPr>
              <w:t>отчетного года</w:t>
            </w:r>
          </w:p>
        </w:tc>
        <w:tc>
          <w:tcPr>
            <w:tcW w:w="1756" w:type="dxa"/>
            <w:gridSpan w:val="3"/>
            <w:vMerge w:val="restart"/>
            <w:tcBorders>
              <w:top w:val="single" w:sz="2" w:space="0" w:color="auto"/>
              <w:left w:val="single" w:sz="4" w:space="0" w:color="auto"/>
              <w:right w:val="single" w:sz="2" w:space="0" w:color="auto"/>
            </w:tcBorders>
          </w:tcPr>
          <w:p w:rsidR="009335E0" w:rsidRPr="002E07BE" w:rsidRDefault="003F44F1" w:rsidP="002E07BE">
            <w:pPr>
              <w:spacing w:line="360" w:lineRule="auto"/>
              <w:jc w:val="both"/>
              <w:rPr>
                <w:sz w:val="20"/>
                <w:szCs w:val="20"/>
              </w:rPr>
            </w:pPr>
            <w:r w:rsidRPr="002E07BE">
              <w:rPr>
                <w:sz w:val="20"/>
                <w:szCs w:val="20"/>
              </w:rPr>
              <w:t>На конец отчет-</w:t>
            </w:r>
          </w:p>
          <w:p w:rsidR="003F44F1" w:rsidRPr="002E07BE" w:rsidRDefault="003F44F1" w:rsidP="002E07BE">
            <w:pPr>
              <w:spacing w:line="360" w:lineRule="auto"/>
              <w:jc w:val="both"/>
              <w:rPr>
                <w:sz w:val="20"/>
                <w:szCs w:val="20"/>
              </w:rPr>
            </w:pPr>
            <w:r w:rsidRPr="002E07BE">
              <w:rPr>
                <w:sz w:val="20"/>
                <w:szCs w:val="20"/>
              </w:rPr>
              <w:t>ного периода</w:t>
            </w:r>
          </w:p>
        </w:tc>
      </w:tr>
      <w:tr w:rsidR="003F44F1" w:rsidRPr="002E07BE" w:rsidTr="002E07BE">
        <w:trPr>
          <w:cantSplit/>
        </w:trPr>
        <w:tc>
          <w:tcPr>
            <w:tcW w:w="4544" w:type="dxa"/>
            <w:gridSpan w:val="3"/>
            <w:tcBorders>
              <w:top w:val="single" w:sz="4" w:space="0" w:color="auto"/>
              <w:left w:val="single" w:sz="2" w:space="0" w:color="auto"/>
              <w:bottom w:val="single" w:sz="4" w:space="0" w:color="auto"/>
              <w:right w:val="single" w:sz="4" w:space="0" w:color="auto"/>
            </w:tcBorders>
            <w:vAlign w:val="center"/>
          </w:tcPr>
          <w:p w:rsidR="003F44F1" w:rsidRPr="002E07BE" w:rsidRDefault="003F44F1" w:rsidP="002E07BE">
            <w:pPr>
              <w:spacing w:line="360" w:lineRule="auto"/>
              <w:jc w:val="both"/>
              <w:rPr>
                <w:sz w:val="20"/>
                <w:szCs w:val="20"/>
              </w:rPr>
            </w:pPr>
            <w:r w:rsidRPr="002E07BE">
              <w:rPr>
                <w:sz w:val="20"/>
                <w:szCs w:val="20"/>
              </w:rPr>
              <w:t>наименование</w:t>
            </w:r>
          </w:p>
        </w:tc>
        <w:tc>
          <w:tcPr>
            <w:tcW w:w="943" w:type="dxa"/>
            <w:gridSpan w:val="2"/>
            <w:tcBorders>
              <w:top w:val="single" w:sz="4" w:space="0" w:color="auto"/>
              <w:left w:val="single" w:sz="4" w:space="0" w:color="auto"/>
              <w:bottom w:val="single" w:sz="4" w:space="0" w:color="auto"/>
              <w:right w:val="single" w:sz="4" w:space="0" w:color="auto"/>
            </w:tcBorders>
          </w:tcPr>
          <w:p w:rsidR="003F44F1" w:rsidRPr="002E07BE" w:rsidRDefault="003F44F1" w:rsidP="002E07BE">
            <w:pPr>
              <w:spacing w:line="360" w:lineRule="auto"/>
              <w:jc w:val="both"/>
              <w:rPr>
                <w:sz w:val="20"/>
                <w:szCs w:val="20"/>
              </w:rPr>
            </w:pPr>
            <w:r w:rsidRPr="002E07BE">
              <w:rPr>
                <w:sz w:val="20"/>
                <w:szCs w:val="20"/>
              </w:rPr>
              <w:t>код</w:t>
            </w:r>
          </w:p>
        </w:tc>
        <w:tc>
          <w:tcPr>
            <w:tcW w:w="1971" w:type="dxa"/>
            <w:gridSpan w:val="3"/>
            <w:vMerge/>
            <w:tcBorders>
              <w:left w:val="single" w:sz="4" w:space="0" w:color="auto"/>
              <w:bottom w:val="single" w:sz="4" w:space="0" w:color="auto"/>
              <w:right w:val="single" w:sz="4" w:space="0" w:color="auto"/>
            </w:tcBorders>
            <w:shd w:val="clear" w:color="auto" w:fill="D9D9D9"/>
          </w:tcPr>
          <w:p w:rsidR="003F44F1" w:rsidRPr="002E07BE" w:rsidRDefault="003F44F1" w:rsidP="002E07BE">
            <w:pPr>
              <w:spacing w:line="360" w:lineRule="auto"/>
              <w:jc w:val="both"/>
              <w:rPr>
                <w:sz w:val="20"/>
                <w:szCs w:val="20"/>
              </w:rPr>
            </w:pPr>
          </w:p>
        </w:tc>
        <w:tc>
          <w:tcPr>
            <w:tcW w:w="1756" w:type="dxa"/>
            <w:gridSpan w:val="3"/>
            <w:vMerge/>
            <w:tcBorders>
              <w:left w:val="single" w:sz="4" w:space="0" w:color="auto"/>
              <w:bottom w:val="single" w:sz="4" w:space="0" w:color="auto"/>
              <w:right w:val="single" w:sz="2" w:space="0" w:color="auto"/>
            </w:tcBorders>
            <w:shd w:val="clear" w:color="auto" w:fill="D9D9D9"/>
          </w:tcPr>
          <w:p w:rsidR="003F44F1" w:rsidRPr="002E07BE" w:rsidRDefault="003F44F1" w:rsidP="002E07BE">
            <w:pPr>
              <w:spacing w:line="360" w:lineRule="auto"/>
              <w:jc w:val="both"/>
              <w:rPr>
                <w:sz w:val="20"/>
                <w:szCs w:val="20"/>
              </w:rPr>
            </w:pPr>
          </w:p>
        </w:tc>
      </w:tr>
      <w:tr w:rsidR="003F44F1" w:rsidRPr="002E07BE" w:rsidTr="002E07BE">
        <w:trPr>
          <w:cantSplit/>
        </w:trPr>
        <w:tc>
          <w:tcPr>
            <w:tcW w:w="4544" w:type="dxa"/>
            <w:gridSpan w:val="3"/>
            <w:tcBorders>
              <w:top w:val="single" w:sz="4" w:space="0" w:color="auto"/>
              <w:left w:val="single" w:sz="2" w:space="0" w:color="auto"/>
              <w:bottom w:val="single" w:sz="2" w:space="0" w:color="auto"/>
              <w:right w:val="single" w:sz="4" w:space="0" w:color="auto"/>
            </w:tcBorders>
            <w:vAlign w:val="center"/>
          </w:tcPr>
          <w:p w:rsidR="003F44F1" w:rsidRPr="002E07BE" w:rsidRDefault="003F44F1" w:rsidP="002E07BE">
            <w:pPr>
              <w:spacing w:line="360" w:lineRule="auto"/>
              <w:jc w:val="both"/>
              <w:rPr>
                <w:sz w:val="20"/>
                <w:szCs w:val="20"/>
              </w:rPr>
            </w:pPr>
            <w:r w:rsidRPr="002E07BE">
              <w:rPr>
                <w:sz w:val="20"/>
                <w:szCs w:val="20"/>
              </w:rPr>
              <w:t>1</w:t>
            </w:r>
          </w:p>
        </w:tc>
        <w:tc>
          <w:tcPr>
            <w:tcW w:w="943" w:type="dxa"/>
            <w:gridSpan w:val="2"/>
            <w:tcBorders>
              <w:top w:val="single" w:sz="4" w:space="0" w:color="auto"/>
              <w:left w:val="single" w:sz="4" w:space="0" w:color="auto"/>
              <w:bottom w:val="single" w:sz="12" w:space="0" w:color="auto"/>
              <w:right w:val="single" w:sz="6" w:space="0" w:color="auto"/>
            </w:tcBorders>
          </w:tcPr>
          <w:p w:rsidR="003F44F1" w:rsidRPr="002E07BE" w:rsidRDefault="003F44F1" w:rsidP="002E07BE">
            <w:pPr>
              <w:spacing w:line="360" w:lineRule="auto"/>
              <w:jc w:val="both"/>
              <w:rPr>
                <w:sz w:val="20"/>
                <w:szCs w:val="20"/>
              </w:rPr>
            </w:pPr>
            <w:r w:rsidRPr="002E07BE">
              <w:rPr>
                <w:sz w:val="20"/>
                <w:szCs w:val="20"/>
              </w:rPr>
              <w:t>2</w:t>
            </w:r>
          </w:p>
        </w:tc>
        <w:tc>
          <w:tcPr>
            <w:tcW w:w="1971" w:type="dxa"/>
            <w:gridSpan w:val="3"/>
            <w:tcBorders>
              <w:top w:val="single" w:sz="4" w:space="0" w:color="auto"/>
              <w:left w:val="single" w:sz="6" w:space="0" w:color="auto"/>
              <w:bottom w:val="single" w:sz="12" w:space="0" w:color="auto"/>
              <w:right w:val="single" w:sz="6" w:space="0" w:color="auto"/>
            </w:tcBorders>
          </w:tcPr>
          <w:p w:rsidR="003F44F1" w:rsidRPr="002E07BE" w:rsidRDefault="003F44F1" w:rsidP="002E07BE">
            <w:pPr>
              <w:spacing w:line="360" w:lineRule="auto"/>
              <w:jc w:val="both"/>
              <w:rPr>
                <w:sz w:val="20"/>
                <w:szCs w:val="20"/>
              </w:rPr>
            </w:pPr>
            <w:r w:rsidRPr="002E07BE">
              <w:rPr>
                <w:sz w:val="20"/>
                <w:szCs w:val="20"/>
              </w:rPr>
              <w:t>3</w:t>
            </w:r>
          </w:p>
        </w:tc>
        <w:tc>
          <w:tcPr>
            <w:tcW w:w="1756" w:type="dxa"/>
            <w:gridSpan w:val="3"/>
            <w:tcBorders>
              <w:top w:val="single" w:sz="4" w:space="0" w:color="auto"/>
              <w:left w:val="single" w:sz="6" w:space="0" w:color="auto"/>
              <w:bottom w:val="single" w:sz="12" w:space="0" w:color="auto"/>
              <w:right w:val="single" w:sz="2" w:space="0" w:color="auto"/>
            </w:tcBorders>
          </w:tcPr>
          <w:p w:rsidR="003F44F1" w:rsidRPr="002E07BE" w:rsidRDefault="003F44F1" w:rsidP="002E07BE">
            <w:pPr>
              <w:spacing w:line="360" w:lineRule="auto"/>
              <w:jc w:val="both"/>
              <w:rPr>
                <w:sz w:val="20"/>
                <w:szCs w:val="20"/>
              </w:rPr>
            </w:pPr>
            <w:r w:rsidRPr="002E07BE">
              <w:rPr>
                <w:sz w:val="20"/>
                <w:szCs w:val="20"/>
              </w:rPr>
              <w:t>4</w:t>
            </w:r>
          </w:p>
        </w:tc>
      </w:tr>
      <w:tr w:rsidR="003F44F1" w:rsidRPr="002E07BE" w:rsidTr="002E07BE">
        <w:trPr>
          <w:cantSplit/>
        </w:trPr>
        <w:tc>
          <w:tcPr>
            <w:tcW w:w="4544" w:type="dxa"/>
            <w:gridSpan w:val="3"/>
            <w:tcBorders>
              <w:top w:val="single" w:sz="2" w:space="0" w:color="auto"/>
              <w:left w:val="single" w:sz="2" w:space="0" w:color="auto"/>
              <w:bottom w:val="single" w:sz="2" w:space="0" w:color="auto"/>
              <w:right w:val="single" w:sz="12" w:space="0" w:color="auto"/>
            </w:tcBorders>
            <w:vAlign w:val="center"/>
          </w:tcPr>
          <w:p w:rsidR="003F44F1" w:rsidRPr="002E07BE" w:rsidRDefault="003F44F1" w:rsidP="002E07BE">
            <w:pPr>
              <w:spacing w:line="360" w:lineRule="auto"/>
              <w:jc w:val="both"/>
              <w:rPr>
                <w:sz w:val="20"/>
                <w:szCs w:val="20"/>
              </w:rPr>
            </w:pPr>
            <w:r w:rsidRPr="002E07BE">
              <w:rPr>
                <w:sz w:val="20"/>
                <w:szCs w:val="20"/>
              </w:rPr>
              <w:t>Амортизация основных средств – всего</w:t>
            </w:r>
          </w:p>
        </w:tc>
        <w:tc>
          <w:tcPr>
            <w:tcW w:w="943" w:type="dxa"/>
            <w:gridSpan w:val="2"/>
            <w:tcBorders>
              <w:top w:val="single" w:sz="12" w:space="0" w:color="auto"/>
              <w:left w:val="single" w:sz="12"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140</w:t>
            </w:r>
          </w:p>
        </w:tc>
        <w:tc>
          <w:tcPr>
            <w:tcW w:w="1971" w:type="dxa"/>
            <w:gridSpan w:val="3"/>
            <w:tcBorders>
              <w:top w:val="single" w:sz="12" w:space="0" w:color="auto"/>
              <w:left w:val="single" w:sz="6"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932083</w:t>
            </w:r>
          </w:p>
        </w:tc>
        <w:tc>
          <w:tcPr>
            <w:tcW w:w="1756" w:type="dxa"/>
            <w:gridSpan w:val="3"/>
            <w:tcBorders>
              <w:top w:val="single" w:sz="12" w:space="0" w:color="auto"/>
              <w:left w:val="single" w:sz="6" w:space="0" w:color="auto"/>
              <w:bottom w:val="single" w:sz="2" w:space="0" w:color="auto"/>
              <w:right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t>1055893</w:t>
            </w:r>
          </w:p>
        </w:tc>
      </w:tr>
      <w:tr w:rsidR="003F44F1" w:rsidRPr="002E07BE" w:rsidTr="002E07BE">
        <w:trPr>
          <w:cantSplit/>
        </w:trPr>
        <w:tc>
          <w:tcPr>
            <w:tcW w:w="4544" w:type="dxa"/>
            <w:gridSpan w:val="3"/>
            <w:tcBorders>
              <w:top w:val="single" w:sz="2" w:space="0" w:color="auto"/>
              <w:left w:val="single" w:sz="2" w:space="0" w:color="auto"/>
              <w:bottom w:val="single" w:sz="2" w:space="0" w:color="auto"/>
              <w:right w:val="single" w:sz="12" w:space="0" w:color="auto"/>
            </w:tcBorders>
            <w:vAlign w:val="center"/>
          </w:tcPr>
          <w:p w:rsidR="009335E0" w:rsidRPr="002E07BE" w:rsidRDefault="003F44F1" w:rsidP="002E07BE">
            <w:pPr>
              <w:spacing w:line="360" w:lineRule="auto"/>
              <w:jc w:val="both"/>
              <w:rPr>
                <w:sz w:val="20"/>
                <w:szCs w:val="20"/>
              </w:rPr>
            </w:pPr>
            <w:r w:rsidRPr="002E07BE">
              <w:rPr>
                <w:sz w:val="20"/>
                <w:szCs w:val="20"/>
              </w:rPr>
              <w:t>в том числе:</w:t>
            </w:r>
          </w:p>
          <w:p w:rsidR="003F44F1" w:rsidRPr="002E07BE" w:rsidRDefault="003F44F1" w:rsidP="002E07BE">
            <w:pPr>
              <w:spacing w:line="360" w:lineRule="auto"/>
              <w:jc w:val="both"/>
              <w:rPr>
                <w:sz w:val="20"/>
                <w:szCs w:val="20"/>
              </w:rPr>
            </w:pPr>
            <w:r w:rsidRPr="002E07BE">
              <w:rPr>
                <w:sz w:val="20"/>
                <w:szCs w:val="20"/>
              </w:rPr>
              <w:t>зданий и сооружений</w:t>
            </w:r>
          </w:p>
        </w:tc>
        <w:tc>
          <w:tcPr>
            <w:tcW w:w="943" w:type="dxa"/>
            <w:gridSpan w:val="2"/>
            <w:tcBorders>
              <w:top w:val="single" w:sz="2" w:space="0" w:color="auto"/>
              <w:left w:val="single" w:sz="12"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141</w:t>
            </w:r>
          </w:p>
        </w:tc>
        <w:tc>
          <w:tcPr>
            <w:tcW w:w="1971" w:type="dxa"/>
            <w:gridSpan w:val="3"/>
            <w:tcBorders>
              <w:top w:val="single" w:sz="2" w:space="0" w:color="auto"/>
              <w:left w:val="single" w:sz="6"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469117</w:t>
            </w:r>
          </w:p>
        </w:tc>
        <w:tc>
          <w:tcPr>
            <w:tcW w:w="1756" w:type="dxa"/>
            <w:gridSpan w:val="3"/>
            <w:tcBorders>
              <w:top w:val="single" w:sz="2" w:space="0" w:color="auto"/>
              <w:left w:val="single" w:sz="6" w:space="0" w:color="auto"/>
              <w:bottom w:val="single" w:sz="2" w:space="0" w:color="auto"/>
              <w:right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t>489186</w:t>
            </w:r>
          </w:p>
        </w:tc>
      </w:tr>
      <w:tr w:rsidR="003F44F1" w:rsidRPr="002E07BE" w:rsidTr="002E07BE">
        <w:trPr>
          <w:cantSplit/>
        </w:trPr>
        <w:tc>
          <w:tcPr>
            <w:tcW w:w="4544" w:type="dxa"/>
            <w:gridSpan w:val="3"/>
            <w:tcBorders>
              <w:top w:val="single" w:sz="2" w:space="0" w:color="auto"/>
              <w:left w:val="single" w:sz="2" w:space="0" w:color="auto"/>
              <w:bottom w:val="single" w:sz="2" w:space="0" w:color="auto"/>
              <w:right w:val="single" w:sz="12" w:space="0" w:color="auto"/>
            </w:tcBorders>
            <w:vAlign w:val="center"/>
          </w:tcPr>
          <w:p w:rsidR="003F44F1" w:rsidRPr="002E07BE" w:rsidRDefault="003F44F1" w:rsidP="002E07BE">
            <w:pPr>
              <w:spacing w:line="360" w:lineRule="auto"/>
              <w:jc w:val="both"/>
              <w:rPr>
                <w:sz w:val="20"/>
                <w:szCs w:val="20"/>
              </w:rPr>
            </w:pPr>
            <w:r w:rsidRPr="002E07BE">
              <w:rPr>
                <w:sz w:val="20"/>
                <w:szCs w:val="20"/>
              </w:rPr>
              <w:t>машин, оборудования, транспортных средств</w:t>
            </w:r>
          </w:p>
        </w:tc>
        <w:tc>
          <w:tcPr>
            <w:tcW w:w="943" w:type="dxa"/>
            <w:gridSpan w:val="2"/>
            <w:tcBorders>
              <w:top w:val="single" w:sz="2" w:space="0" w:color="auto"/>
              <w:left w:val="single" w:sz="12"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142</w:t>
            </w:r>
          </w:p>
        </w:tc>
        <w:tc>
          <w:tcPr>
            <w:tcW w:w="1971" w:type="dxa"/>
            <w:gridSpan w:val="3"/>
            <w:tcBorders>
              <w:top w:val="single" w:sz="2" w:space="0" w:color="auto"/>
              <w:left w:val="single" w:sz="6"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367549</w:t>
            </w:r>
          </w:p>
        </w:tc>
        <w:tc>
          <w:tcPr>
            <w:tcW w:w="1756" w:type="dxa"/>
            <w:gridSpan w:val="3"/>
            <w:tcBorders>
              <w:top w:val="single" w:sz="2" w:space="0" w:color="auto"/>
              <w:left w:val="single" w:sz="6" w:space="0" w:color="auto"/>
              <w:bottom w:val="single" w:sz="2" w:space="0" w:color="auto"/>
              <w:right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t>446167</w:t>
            </w:r>
          </w:p>
        </w:tc>
      </w:tr>
      <w:tr w:rsidR="003F44F1" w:rsidRPr="002E07BE" w:rsidTr="002E07BE">
        <w:trPr>
          <w:cantSplit/>
        </w:trPr>
        <w:tc>
          <w:tcPr>
            <w:tcW w:w="4544" w:type="dxa"/>
            <w:gridSpan w:val="3"/>
            <w:tcBorders>
              <w:top w:val="single" w:sz="2" w:space="0" w:color="auto"/>
              <w:left w:val="single" w:sz="2" w:space="0" w:color="auto"/>
              <w:bottom w:val="single" w:sz="2" w:space="0" w:color="auto"/>
              <w:right w:val="single" w:sz="12" w:space="0" w:color="auto"/>
            </w:tcBorders>
            <w:vAlign w:val="center"/>
          </w:tcPr>
          <w:p w:rsidR="003F44F1" w:rsidRPr="002E07BE" w:rsidRDefault="003F44F1" w:rsidP="002E07BE">
            <w:pPr>
              <w:spacing w:line="360" w:lineRule="auto"/>
              <w:jc w:val="both"/>
              <w:rPr>
                <w:sz w:val="20"/>
                <w:szCs w:val="20"/>
              </w:rPr>
            </w:pPr>
            <w:r w:rsidRPr="002E07BE">
              <w:rPr>
                <w:sz w:val="20"/>
                <w:szCs w:val="20"/>
              </w:rPr>
              <w:t>других</w:t>
            </w:r>
          </w:p>
        </w:tc>
        <w:tc>
          <w:tcPr>
            <w:tcW w:w="943" w:type="dxa"/>
            <w:gridSpan w:val="2"/>
            <w:tcBorders>
              <w:top w:val="single" w:sz="2" w:space="0" w:color="auto"/>
              <w:left w:val="single" w:sz="12"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143</w:t>
            </w:r>
          </w:p>
        </w:tc>
        <w:tc>
          <w:tcPr>
            <w:tcW w:w="1971" w:type="dxa"/>
            <w:gridSpan w:val="3"/>
            <w:tcBorders>
              <w:top w:val="single" w:sz="2" w:space="0" w:color="auto"/>
              <w:left w:val="single" w:sz="6"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95417</w:t>
            </w:r>
          </w:p>
        </w:tc>
        <w:tc>
          <w:tcPr>
            <w:tcW w:w="1756" w:type="dxa"/>
            <w:gridSpan w:val="3"/>
            <w:tcBorders>
              <w:top w:val="single" w:sz="2" w:space="0" w:color="auto"/>
              <w:left w:val="single" w:sz="6" w:space="0" w:color="auto"/>
              <w:bottom w:val="single" w:sz="2" w:space="0" w:color="auto"/>
              <w:right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t>120540</w:t>
            </w:r>
          </w:p>
        </w:tc>
      </w:tr>
      <w:tr w:rsidR="003F44F1" w:rsidRPr="002E07BE" w:rsidTr="002E07BE">
        <w:trPr>
          <w:cantSplit/>
        </w:trPr>
        <w:tc>
          <w:tcPr>
            <w:tcW w:w="4544" w:type="dxa"/>
            <w:gridSpan w:val="3"/>
            <w:tcBorders>
              <w:top w:val="single" w:sz="2" w:space="0" w:color="auto"/>
              <w:left w:val="single" w:sz="2" w:space="0" w:color="auto"/>
              <w:bottom w:val="single" w:sz="2" w:space="0" w:color="auto"/>
              <w:right w:val="single" w:sz="12" w:space="0" w:color="auto"/>
            </w:tcBorders>
            <w:vAlign w:val="center"/>
          </w:tcPr>
          <w:p w:rsidR="003F44F1" w:rsidRPr="002E07BE" w:rsidRDefault="003F44F1" w:rsidP="002E07BE">
            <w:pPr>
              <w:spacing w:line="360" w:lineRule="auto"/>
              <w:jc w:val="both"/>
              <w:rPr>
                <w:sz w:val="20"/>
                <w:szCs w:val="20"/>
              </w:rPr>
            </w:pPr>
            <w:r w:rsidRPr="002E07BE">
              <w:rPr>
                <w:sz w:val="20"/>
                <w:szCs w:val="20"/>
              </w:rPr>
              <w:t xml:space="preserve">Передано в аренду объектов основных средств </w:t>
            </w:r>
            <w:r w:rsidRPr="002E07BE">
              <w:rPr>
                <w:sz w:val="20"/>
                <w:szCs w:val="20"/>
              </w:rPr>
              <w:noBreakHyphen/>
              <w:t>всего</w:t>
            </w:r>
          </w:p>
        </w:tc>
        <w:tc>
          <w:tcPr>
            <w:tcW w:w="943" w:type="dxa"/>
            <w:gridSpan w:val="2"/>
            <w:tcBorders>
              <w:top w:val="single" w:sz="2" w:space="0" w:color="auto"/>
              <w:left w:val="single" w:sz="12"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150</w:t>
            </w:r>
          </w:p>
        </w:tc>
        <w:tc>
          <w:tcPr>
            <w:tcW w:w="1971" w:type="dxa"/>
            <w:gridSpan w:val="3"/>
            <w:tcBorders>
              <w:top w:val="single" w:sz="2" w:space="0" w:color="auto"/>
              <w:left w:val="single" w:sz="6"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c>
          <w:tcPr>
            <w:tcW w:w="1756" w:type="dxa"/>
            <w:gridSpan w:val="3"/>
            <w:tcBorders>
              <w:top w:val="single" w:sz="2" w:space="0" w:color="auto"/>
              <w:left w:val="single" w:sz="6" w:space="0" w:color="auto"/>
              <w:bottom w:val="single" w:sz="2" w:space="0" w:color="auto"/>
              <w:right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r>
      <w:tr w:rsidR="003F44F1" w:rsidRPr="002E07BE" w:rsidTr="002E07BE">
        <w:trPr>
          <w:cantSplit/>
        </w:trPr>
        <w:tc>
          <w:tcPr>
            <w:tcW w:w="4544" w:type="dxa"/>
            <w:gridSpan w:val="3"/>
            <w:tcBorders>
              <w:top w:val="single" w:sz="2" w:space="0" w:color="auto"/>
              <w:left w:val="single" w:sz="2" w:space="0" w:color="auto"/>
              <w:bottom w:val="single" w:sz="2" w:space="0" w:color="auto"/>
              <w:right w:val="single" w:sz="12" w:space="0" w:color="auto"/>
            </w:tcBorders>
            <w:vAlign w:val="center"/>
          </w:tcPr>
          <w:p w:rsidR="003F44F1" w:rsidRPr="002E07BE" w:rsidRDefault="003F44F1" w:rsidP="002E07BE">
            <w:pPr>
              <w:spacing w:line="360" w:lineRule="auto"/>
              <w:jc w:val="both"/>
              <w:rPr>
                <w:sz w:val="20"/>
                <w:szCs w:val="20"/>
              </w:rPr>
            </w:pPr>
            <w:r w:rsidRPr="002E07BE">
              <w:rPr>
                <w:sz w:val="20"/>
                <w:szCs w:val="20"/>
              </w:rPr>
              <w:t>в том числе: здания</w:t>
            </w:r>
          </w:p>
        </w:tc>
        <w:tc>
          <w:tcPr>
            <w:tcW w:w="943" w:type="dxa"/>
            <w:gridSpan w:val="2"/>
            <w:tcBorders>
              <w:top w:val="single" w:sz="2" w:space="0" w:color="auto"/>
              <w:left w:val="single" w:sz="12"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151</w:t>
            </w:r>
          </w:p>
        </w:tc>
        <w:tc>
          <w:tcPr>
            <w:tcW w:w="1971" w:type="dxa"/>
            <w:gridSpan w:val="3"/>
            <w:tcBorders>
              <w:top w:val="single" w:sz="2" w:space="0" w:color="auto"/>
              <w:left w:val="single" w:sz="6"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c>
          <w:tcPr>
            <w:tcW w:w="1756" w:type="dxa"/>
            <w:gridSpan w:val="3"/>
            <w:tcBorders>
              <w:top w:val="single" w:sz="2" w:space="0" w:color="auto"/>
              <w:left w:val="single" w:sz="6" w:space="0" w:color="auto"/>
              <w:bottom w:val="single" w:sz="2" w:space="0" w:color="auto"/>
              <w:right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r>
      <w:tr w:rsidR="003F44F1" w:rsidRPr="002E07BE" w:rsidTr="002E07BE">
        <w:trPr>
          <w:cantSplit/>
        </w:trPr>
        <w:tc>
          <w:tcPr>
            <w:tcW w:w="4544" w:type="dxa"/>
            <w:gridSpan w:val="3"/>
            <w:tcBorders>
              <w:top w:val="single" w:sz="2" w:space="0" w:color="auto"/>
              <w:left w:val="single" w:sz="2" w:space="0" w:color="auto"/>
              <w:bottom w:val="single" w:sz="2" w:space="0" w:color="auto"/>
              <w:right w:val="single" w:sz="12" w:space="0" w:color="auto"/>
            </w:tcBorders>
            <w:vAlign w:val="center"/>
          </w:tcPr>
          <w:p w:rsidR="003F44F1" w:rsidRPr="002E07BE" w:rsidRDefault="003F44F1" w:rsidP="002E07BE">
            <w:pPr>
              <w:spacing w:line="360" w:lineRule="auto"/>
              <w:jc w:val="both"/>
              <w:rPr>
                <w:sz w:val="20"/>
                <w:szCs w:val="20"/>
              </w:rPr>
            </w:pPr>
            <w:r w:rsidRPr="002E07BE">
              <w:rPr>
                <w:sz w:val="20"/>
                <w:szCs w:val="20"/>
              </w:rPr>
              <w:t>сооружения</w:t>
            </w:r>
          </w:p>
        </w:tc>
        <w:tc>
          <w:tcPr>
            <w:tcW w:w="943" w:type="dxa"/>
            <w:gridSpan w:val="2"/>
            <w:tcBorders>
              <w:top w:val="single" w:sz="2" w:space="0" w:color="auto"/>
              <w:left w:val="single" w:sz="12"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152</w:t>
            </w:r>
          </w:p>
        </w:tc>
        <w:tc>
          <w:tcPr>
            <w:tcW w:w="1971" w:type="dxa"/>
            <w:gridSpan w:val="3"/>
            <w:tcBorders>
              <w:top w:val="single" w:sz="2" w:space="0" w:color="auto"/>
              <w:left w:val="single" w:sz="6"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c>
          <w:tcPr>
            <w:tcW w:w="1756" w:type="dxa"/>
            <w:gridSpan w:val="3"/>
            <w:tcBorders>
              <w:top w:val="single" w:sz="2" w:space="0" w:color="auto"/>
              <w:left w:val="single" w:sz="6" w:space="0" w:color="auto"/>
              <w:bottom w:val="single" w:sz="2" w:space="0" w:color="auto"/>
              <w:right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r>
      <w:tr w:rsidR="003F44F1" w:rsidRPr="002E07BE" w:rsidTr="002E07BE">
        <w:trPr>
          <w:cantSplit/>
        </w:trPr>
        <w:tc>
          <w:tcPr>
            <w:tcW w:w="4544" w:type="dxa"/>
            <w:gridSpan w:val="3"/>
            <w:tcBorders>
              <w:top w:val="single" w:sz="2" w:space="0" w:color="auto"/>
              <w:left w:val="single" w:sz="2" w:space="0" w:color="auto"/>
              <w:bottom w:val="single" w:sz="2" w:space="0" w:color="auto"/>
              <w:right w:val="single" w:sz="12" w:space="0" w:color="auto"/>
            </w:tcBorders>
            <w:vAlign w:val="center"/>
          </w:tcPr>
          <w:p w:rsidR="009335E0" w:rsidRPr="002E07BE" w:rsidRDefault="003F44F1" w:rsidP="002E07BE">
            <w:pPr>
              <w:spacing w:line="360" w:lineRule="auto"/>
              <w:jc w:val="both"/>
              <w:rPr>
                <w:sz w:val="20"/>
                <w:szCs w:val="20"/>
              </w:rPr>
            </w:pPr>
            <w:r w:rsidRPr="002E07BE">
              <w:rPr>
                <w:sz w:val="20"/>
                <w:szCs w:val="20"/>
              </w:rPr>
              <w:t>Переведено объектов основных средств на</w:t>
            </w:r>
          </w:p>
          <w:p w:rsidR="003F44F1" w:rsidRPr="002E07BE" w:rsidRDefault="003F44F1" w:rsidP="002E07BE">
            <w:pPr>
              <w:spacing w:line="360" w:lineRule="auto"/>
              <w:jc w:val="both"/>
              <w:rPr>
                <w:sz w:val="20"/>
                <w:szCs w:val="20"/>
              </w:rPr>
            </w:pPr>
            <w:r w:rsidRPr="002E07BE">
              <w:rPr>
                <w:sz w:val="20"/>
                <w:szCs w:val="20"/>
              </w:rPr>
              <w:t>консервацию</w:t>
            </w:r>
          </w:p>
        </w:tc>
        <w:tc>
          <w:tcPr>
            <w:tcW w:w="943" w:type="dxa"/>
            <w:gridSpan w:val="2"/>
            <w:tcBorders>
              <w:top w:val="single" w:sz="2" w:space="0" w:color="auto"/>
              <w:left w:val="single" w:sz="12"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155</w:t>
            </w:r>
          </w:p>
        </w:tc>
        <w:tc>
          <w:tcPr>
            <w:tcW w:w="1971" w:type="dxa"/>
            <w:gridSpan w:val="3"/>
            <w:tcBorders>
              <w:top w:val="single" w:sz="2" w:space="0" w:color="auto"/>
              <w:left w:val="single" w:sz="6"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37180</w:t>
            </w:r>
          </w:p>
        </w:tc>
        <w:tc>
          <w:tcPr>
            <w:tcW w:w="1756" w:type="dxa"/>
            <w:gridSpan w:val="3"/>
            <w:tcBorders>
              <w:top w:val="single" w:sz="2" w:space="0" w:color="auto"/>
              <w:left w:val="single" w:sz="6" w:space="0" w:color="auto"/>
              <w:bottom w:val="single" w:sz="2" w:space="0" w:color="auto"/>
              <w:right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t>90000</w:t>
            </w:r>
          </w:p>
        </w:tc>
      </w:tr>
      <w:tr w:rsidR="003F44F1" w:rsidRPr="002E07BE" w:rsidTr="002E07BE">
        <w:trPr>
          <w:cantSplit/>
        </w:trPr>
        <w:tc>
          <w:tcPr>
            <w:tcW w:w="4544" w:type="dxa"/>
            <w:gridSpan w:val="3"/>
            <w:tcBorders>
              <w:top w:val="single" w:sz="2" w:space="0" w:color="auto"/>
              <w:left w:val="single" w:sz="2" w:space="0" w:color="auto"/>
              <w:bottom w:val="single" w:sz="2" w:space="0" w:color="auto"/>
              <w:right w:val="single" w:sz="12" w:space="0" w:color="auto"/>
            </w:tcBorders>
            <w:vAlign w:val="center"/>
          </w:tcPr>
          <w:p w:rsidR="003F44F1" w:rsidRPr="002E07BE" w:rsidRDefault="003F44F1" w:rsidP="002E07BE">
            <w:pPr>
              <w:spacing w:line="360" w:lineRule="auto"/>
              <w:jc w:val="both"/>
              <w:rPr>
                <w:sz w:val="20"/>
                <w:szCs w:val="20"/>
              </w:rPr>
            </w:pPr>
            <w:r w:rsidRPr="002E07BE">
              <w:rPr>
                <w:sz w:val="20"/>
                <w:szCs w:val="20"/>
              </w:rPr>
              <w:t>Получено объектов основных средств в аренду – всего, в том числе:</w:t>
            </w:r>
          </w:p>
        </w:tc>
        <w:tc>
          <w:tcPr>
            <w:tcW w:w="943" w:type="dxa"/>
            <w:gridSpan w:val="2"/>
            <w:tcBorders>
              <w:top w:val="single" w:sz="2" w:space="0" w:color="auto"/>
              <w:left w:val="single" w:sz="12"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160</w:t>
            </w:r>
          </w:p>
        </w:tc>
        <w:tc>
          <w:tcPr>
            <w:tcW w:w="1971" w:type="dxa"/>
            <w:gridSpan w:val="3"/>
            <w:tcBorders>
              <w:top w:val="single" w:sz="2" w:space="0" w:color="auto"/>
              <w:left w:val="single" w:sz="6"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67346</w:t>
            </w:r>
          </w:p>
        </w:tc>
        <w:tc>
          <w:tcPr>
            <w:tcW w:w="1756" w:type="dxa"/>
            <w:gridSpan w:val="3"/>
            <w:tcBorders>
              <w:top w:val="single" w:sz="2" w:space="0" w:color="auto"/>
              <w:left w:val="single" w:sz="6" w:space="0" w:color="auto"/>
              <w:bottom w:val="single" w:sz="2" w:space="0" w:color="auto"/>
              <w:right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t>64488</w:t>
            </w:r>
          </w:p>
        </w:tc>
      </w:tr>
      <w:tr w:rsidR="003F44F1" w:rsidRPr="002E07BE" w:rsidTr="002E07BE">
        <w:trPr>
          <w:cantSplit/>
        </w:trPr>
        <w:tc>
          <w:tcPr>
            <w:tcW w:w="4544" w:type="dxa"/>
            <w:gridSpan w:val="3"/>
            <w:tcBorders>
              <w:top w:val="single" w:sz="2" w:space="0" w:color="auto"/>
              <w:left w:val="single" w:sz="2" w:space="0" w:color="auto"/>
              <w:bottom w:val="single" w:sz="2" w:space="0" w:color="auto"/>
              <w:right w:val="single" w:sz="12" w:space="0" w:color="auto"/>
            </w:tcBorders>
            <w:vAlign w:val="center"/>
          </w:tcPr>
          <w:p w:rsidR="003F44F1" w:rsidRPr="002E07BE" w:rsidRDefault="003F44F1" w:rsidP="002E07BE">
            <w:pPr>
              <w:spacing w:line="360" w:lineRule="auto"/>
              <w:jc w:val="both"/>
              <w:rPr>
                <w:sz w:val="20"/>
                <w:szCs w:val="20"/>
              </w:rPr>
            </w:pPr>
            <w:r w:rsidRPr="002E07BE">
              <w:rPr>
                <w:sz w:val="20"/>
                <w:szCs w:val="20"/>
              </w:rPr>
              <w:t>транспортные средства</w:t>
            </w:r>
          </w:p>
        </w:tc>
        <w:tc>
          <w:tcPr>
            <w:tcW w:w="943" w:type="dxa"/>
            <w:gridSpan w:val="2"/>
            <w:tcBorders>
              <w:top w:val="single" w:sz="2" w:space="0" w:color="auto"/>
              <w:left w:val="single" w:sz="12"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161</w:t>
            </w:r>
          </w:p>
        </w:tc>
        <w:tc>
          <w:tcPr>
            <w:tcW w:w="1971" w:type="dxa"/>
            <w:gridSpan w:val="3"/>
            <w:tcBorders>
              <w:top w:val="single" w:sz="2" w:space="0" w:color="auto"/>
              <w:left w:val="single" w:sz="6"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8083</w:t>
            </w:r>
          </w:p>
        </w:tc>
        <w:tc>
          <w:tcPr>
            <w:tcW w:w="1756" w:type="dxa"/>
            <w:gridSpan w:val="3"/>
            <w:tcBorders>
              <w:top w:val="single" w:sz="2" w:space="0" w:color="auto"/>
              <w:left w:val="single" w:sz="6" w:space="0" w:color="auto"/>
              <w:bottom w:val="single" w:sz="2" w:space="0" w:color="auto"/>
              <w:right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t>5581</w:t>
            </w:r>
          </w:p>
        </w:tc>
      </w:tr>
      <w:tr w:rsidR="003F44F1" w:rsidRPr="002E07BE" w:rsidTr="002E07BE">
        <w:trPr>
          <w:cantSplit/>
        </w:trPr>
        <w:tc>
          <w:tcPr>
            <w:tcW w:w="4544" w:type="dxa"/>
            <w:gridSpan w:val="3"/>
            <w:tcBorders>
              <w:top w:val="single" w:sz="2" w:space="0" w:color="auto"/>
              <w:left w:val="single" w:sz="2" w:space="0" w:color="auto"/>
              <w:bottom w:val="single" w:sz="2" w:space="0" w:color="auto"/>
              <w:right w:val="single" w:sz="12" w:space="0" w:color="auto"/>
            </w:tcBorders>
            <w:vAlign w:val="center"/>
          </w:tcPr>
          <w:p w:rsidR="003F44F1" w:rsidRPr="002E07BE" w:rsidRDefault="003F44F1" w:rsidP="002E07BE">
            <w:pPr>
              <w:spacing w:line="360" w:lineRule="auto"/>
              <w:jc w:val="both"/>
              <w:rPr>
                <w:sz w:val="20"/>
                <w:szCs w:val="20"/>
              </w:rPr>
            </w:pPr>
            <w:r w:rsidRPr="002E07BE">
              <w:rPr>
                <w:sz w:val="20"/>
                <w:szCs w:val="20"/>
              </w:rPr>
              <w:t>Прочие</w:t>
            </w:r>
          </w:p>
        </w:tc>
        <w:tc>
          <w:tcPr>
            <w:tcW w:w="943" w:type="dxa"/>
            <w:gridSpan w:val="2"/>
            <w:tcBorders>
              <w:top w:val="single" w:sz="2" w:space="0" w:color="auto"/>
              <w:left w:val="single" w:sz="12"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161</w:t>
            </w:r>
          </w:p>
        </w:tc>
        <w:tc>
          <w:tcPr>
            <w:tcW w:w="1971" w:type="dxa"/>
            <w:gridSpan w:val="3"/>
            <w:tcBorders>
              <w:top w:val="single" w:sz="2" w:space="0" w:color="auto"/>
              <w:left w:val="single" w:sz="6"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59263</w:t>
            </w:r>
          </w:p>
        </w:tc>
        <w:tc>
          <w:tcPr>
            <w:tcW w:w="1756" w:type="dxa"/>
            <w:gridSpan w:val="3"/>
            <w:tcBorders>
              <w:top w:val="single" w:sz="2" w:space="0" w:color="auto"/>
              <w:left w:val="single" w:sz="6" w:space="0" w:color="auto"/>
              <w:bottom w:val="single" w:sz="2" w:space="0" w:color="auto"/>
              <w:right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t>58907</w:t>
            </w:r>
          </w:p>
        </w:tc>
      </w:tr>
      <w:tr w:rsidR="003F44F1" w:rsidRPr="002E07BE" w:rsidTr="002E07BE">
        <w:trPr>
          <w:cantSplit/>
        </w:trPr>
        <w:tc>
          <w:tcPr>
            <w:tcW w:w="4544" w:type="dxa"/>
            <w:gridSpan w:val="3"/>
            <w:tcBorders>
              <w:top w:val="single" w:sz="2" w:space="0" w:color="auto"/>
              <w:left w:val="single" w:sz="2" w:space="0" w:color="auto"/>
              <w:bottom w:val="single" w:sz="2" w:space="0" w:color="auto"/>
              <w:right w:val="single" w:sz="12" w:space="0" w:color="auto"/>
            </w:tcBorders>
            <w:vAlign w:val="center"/>
          </w:tcPr>
          <w:p w:rsidR="009335E0" w:rsidRPr="002E07BE" w:rsidRDefault="003F44F1" w:rsidP="002E07BE">
            <w:pPr>
              <w:spacing w:line="360" w:lineRule="auto"/>
              <w:jc w:val="both"/>
              <w:rPr>
                <w:sz w:val="20"/>
                <w:szCs w:val="20"/>
              </w:rPr>
            </w:pPr>
            <w:r w:rsidRPr="002E07BE">
              <w:rPr>
                <w:sz w:val="20"/>
                <w:szCs w:val="20"/>
              </w:rPr>
              <w:t>Объекты недвижимости, принятые в эксплуатацию и</w:t>
            </w:r>
          </w:p>
          <w:p w:rsidR="003F44F1" w:rsidRPr="002E07BE" w:rsidRDefault="003F44F1" w:rsidP="002E07BE">
            <w:pPr>
              <w:spacing w:line="360" w:lineRule="auto"/>
              <w:jc w:val="both"/>
              <w:rPr>
                <w:sz w:val="20"/>
                <w:szCs w:val="20"/>
              </w:rPr>
            </w:pPr>
            <w:r w:rsidRPr="002E07BE">
              <w:rPr>
                <w:sz w:val="20"/>
                <w:szCs w:val="20"/>
              </w:rPr>
              <w:t>находящиеся в процессе государственной регистрации</w:t>
            </w:r>
          </w:p>
        </w:tc>
        <w:tc>
          <w:tcPr>
            <w:tcW w:w="943" w:type="dxa"/>
            <w:gridSpan w:val="2"/>
            <w:tcBorders>
              <w:top w:val="single" w:sz="2" w:space="0" w:color="auto"/>
              <w:left w:val="single" w:sz="12" w:space="0" w:color="auto"/>
              <w:bottom w:val="single" w:sz="1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165</w:t>
            </w:r>
          </w:p>
        </w:tc>
        <w:tc>
          <w:tcPr>
            <w:tcW w:w="1971" w:type="dxa"/>
            <w:gridSpan w:val="3"/>
            <w:tcBorders>
              <w:top w:val="single" w:sz="2" w:space="0" w:color="auto"/>
              <w:left w:val="single" w:sz="6" w:space="0" w:color="auto"/>
              <w:bottom w:val="single" w:sz="1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c>
          <w:tcPr>
            <w:tcW w:w="1756" w:type="dxa"/>
            <w:gridSpan w:val="3"/>
            <w:tcBorders>
              <w:top w:val="single" w:sz="2" w:space="0" w:color="auto"/>
              <w:left w:val="single" w:sz="6" w:space="0" w:color="auto"/>
              <w:bottom w:val="single" w:sz="12" w:space="0" w:color="auto"/>
              <w:right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r>
      <w:tr w:rsidR="003F44F1" w:rsidRPr="002E07BE" w:rsidTr="002E07BE">
        <w:trPr>
          <w:cantSplit/>
        </w:trPr>
        <w:tc>
          <w:tcPr>
            <w:tcW w:w="4544" w:type="dxa"/>
            <w:gridSpan w:val="3"/>
            <w:tcBorders>
              <w:top w:val="single" w:sz="2" w:space="0" w:color="auto"/>
              <w:left w:val="single" w:sz="2" w:space="0" w:color="auto"/>
              <w:right w:val="single" w:sz="2" w:space="0" w:color="auto"/>
            </w:tcBorders>
            <w:vAlign w:val="center"/>
          </w:tcPr>
          <w:p w:rsidR="003F44F1" w:rsidRPr="002E07BE" w:rsidRDefault="003F44F1" w:rsidP="002E07BE">
            <w:pPr>
              <w:spacing w:line="360" w:lineRule="auto"/>
              <w:jc w:val="both"/>
              <w:rPr>
                <w:sz w:val="20"/>
                <w:szCs w:val="20"/>
              </w:rPr>
            </w:pPr>
          </w:p>
        </w:tc>
        <w:tc>
          <w:tcPr>
            <w:tcW w:w="943" w:type="dxa"/>
            <w:gridSpan w:val="2"/>
            <w:tcBorders>
              <w:top w:val="single" w:sz="12" w:space="0" w:color="auto"/>
              <w:left w:val="single" w:sz="2" w:space="0" w:color="auto"/>
              <w:bottom w:val="single" w:sz="2" w:space="0" w:color="auto"/>
              <w:right w:val="single" w:sz="6" w:space="0" w:color="auto"/>
            </w:tcBorders>
          </w:tcPr>
          <w:p w:rsidR="003F44F1" w:rsidRPr="002E07BE" w:rsidRDefault="003F44F1" w:rsidP="002E07BE">
            <w:pPr>
              <w:spacing w:line="360" w:lineRule="auto"/>
              <w:jc w:val="both"/>
              <w:rPr>
                <w:sz w:val="20"/>
                <w:szCs w:val="20"/>
              </w:rPr>
            </w:pPr>
            <w:r w:rsidRPr="002E07BE">
              <w:rPr>
                <w:sz w:val="20"/>
                <w:szCs w:val="20"/>
              </w:rPr>
              <w:t>код</w:t>
            </w:r>
          </w:p>
        </w:tc>
        <w:tc>
          <w:tcPr>
            <w:tcW w:w="1971" w:type="dxa"/>
            <w:gridSpan w:val="3"/>
            <w:tcBorders>
              <w:top w:val="single" w:sz="12" w:space="0" w:color="auto"/>
              <w:left w:val="single" w:sz="6" w:space="0" w:color="auto"/>
              <w:bottom w:val="single" w:sz="2" w:space="0" w:color="auto"/>
              <w:right w:val="single" w:sz="6" w:space="0" w:color="auto"/>
            </w:tcBorders>
          </w:tcPr>
          <w:p w:rsidR="009335E0" w:rsidRPr="002E07BE" w:rsidRDefault="003F44F1" w:rsidP="002E07BE">
            <w:pPr>
              <w:spacing w:line="360" w:lineRule="auto"/>
              <w:jc w:val="both"/>
              <w:rPr>
                <w:sz w:val="20"/>
                <w:szCs w:val="20"/>
              </w:rPr>
            </w:pPr>
            <w:r w:rsidRPr="002E07BE">
              <w:rPr>
                <w:sz w:val="20"/>
                <w:szCs w:val="20"/>
              </w:rPr>
              <w:t>На начало</w:t>
            </w:r>
          </w:p>
          <w:p w:rsidR="003F44F1" w:rsidRPr="002E07BE" w:rsidRDefault="003F44F1" w:rsidP="002E07BE">
            <w:pPr>
              <w:spacing w:line="360" w:lineRule="auto"/>
              <w:jc w:val="both"/>
              <w:rPr>
                <w:sz w:val="20"/>
                <w:szCs w:val="20"/>
              </w:rPr>
            </w:pPr>
            <w:r w:rsidRPr="002E07BE">
              <w:rPr>
                <w:sz w:val="20"/>
                <w:szCs w:val="20"/>
              </w:rPr>
              <w:t>отчетного года</w:t>
            </w:r>
          </w:p>
        </w:tc>
        <w:tc>
          <w:tcPr>
            <w:tcW w:w="1756" w:type="dxa"/>
            <w:gridSpan w:val="3"/>
            <w:tcBorders>
              <w:top w:val="single" w:sz="12" w:space="0" w:color="auto"/>
              <w:left w:val="single" w:sz="6" w:space="0" w:color="auto"/>
              <w:bottom w:val="single" w:sz="2" w:space="0" w:color="auto"/>
              <w:right w:val="single" w:sz="12" w:space="0" w:color="auto"/>
            </w:tcBorders>
          </w:tcPr>
          <w:p w:rsidR="003F44F1" w:rsidRPr="002E07BE" w:rsidRDefault="003F44F1" w:rsidP="002E07BE">
            <w:pPr>
              <w:spacing w:line="360" w:lineRule="auto"/>
              <w:jc w:val="both"/>
              <w:rPr>
                <w:sz w:val="20"/>
                <w:szCs w:val="20"/>
              </w:rPr>
            </w:pPr>
            <w:r w:rsidRPr="002E07BE">
              <w:rPr>
                <w:sz w:val="20"/>
                <w:szCs w:val="20"/>
              </w:rPr>
              <w:t>На начало предыдущего года</w:t>
            </w:r>
          </w:p>
        </w:tc>
      </w:tr>
      <w:tr w:rsidR="003F44F1" w:rsidRPr="002E07BE" w:rsidTr="002E07BE">
        <w:trPr>
          <w:cantSplit/>
        </w:trPr>
        <w:tc>
          <w:tcPr>
            <w:tcW w:w="4544" w:type="dxa"/>
            <w:gridSpan w:val="3"/>
            <w:tcBorders>
              <w:left w:val="single" w:sz="2" w:space="0" w:color="auto"/>
              <w:bottom w:val="single" w:sz="2" w:space="0" w:color="auto"/>
              <w:right w:val="single" w:sz="2" w:space="0" w:color="auto"/>
            </w:tcBorders>
            <w:vAlign w:val="center"/>
          </w:tcPr>
          <w:p w:rsidR="003F44F1" w:rsidRPr="002E07BE" w:rsidRDefault="003F44F1" w:rsidP="002E07BE">
            <w:pPr>
              <w:spacing w:line="360" w:lineRule="auto"/>
              <w:jc w:val="both"/>
              <w:rPr>
                <w:b/>
                <w:bCs/>
                <w:sz w:val="20"/>
                <w:szCs w:val="20"/>
              </w:rPr>
            </w:pPr>
            <w:r w:rsidRPr="002E07BE">
              <w:rPr>
                <w:b/>
                <w:bCs/>
                <w:sz w:val="20"/>
                <w:szCs w:val="20"/>
              </w:rPr>
              <w:t>СПРАВОЧНО</w:t>
            </w:r>
          </w:p>
        </w:tc>
        <w:tc>
          <w:tcPr>
            <w:tcW w:w="943" w:type="dxa"/>
            <w:gridSpan w:val="2"/>
            <w:tcBorders>
              <w:top w:val="single" w:sz="2" w:space="0" w:color="auto"/>
              <w:left w:val="single" w:sz="2" w:space="0" w:color="auto"/>
              <w:bottom w:val="single" w:sz="1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2</w:t>
            </w:r>
          </w:p>
        </w:tc>
        <w:tc>
          <w:tcPr>
            <w:tcW w:w="1971" w:type="dxa"/>
            <w:gridSpan w:val="3"/>
            <w:tcBorders>
              <w:top w:val="single" w:sz="2" w:space="0" w:color="auto"/>
              <w:left w:val="single" w:sz="6" w:space="0" w:color="auto"/>
              <w:bottom w:val="single" w:sz="12" w:space="0" w:color="auto"/>
              <w:right w:val="single" w:sz="6" w:space="0" w:color="auto"/>
            </w:tcBorders>
          </w:tcPr>
          <w:p w:rsidR="003F44F1" w:rsidRPr="002E07BE" w:rsidRDefault="003F44F1" w:rsidP="002E07BE">
            <w:pPr>
              <w:spacing w:line="360" w:lineRule="auto"/>
              <w:jc w:val="both"/>
              <w:rPr>
                <w:sz w:val="20"/>
                <w:szCs w:val="20"/>
              </w:rPr>
            </w:pPr>
            <w:r w:rsidRPr="002E07BE">
              <w:rPr>
                <w:sz w:val="20"/>
                <w:szCs w:val="20"/>
              </w:rPr>
              <w:t>3</w:t>
            </w:r>
          </w:p>
        </w:tc>
        <w:tc>
          <w:tcPr>
            <w:tcW w:w="1756" w:type="dxa"/>
            <w:gridSpan w:val="3"/>
            <w:tcBorders>
              <w:top w:val="single" w:sz="2" w:space="0" w:color="auto"/>
              <w:left w:val="single" w:sz="6" w:space="0" w:color="auto"/>
              <w:bottom w:val="single" w:sz="12" w:space="0" w:color="auto"/>
              <w:right w:val="single" w:sz="12" w:space="0" w:color="auto"/>
            </w:tcBorders>
          </w:tcPr>
          <w:p w:rsidR="003F44F1" w:rsidRPr="002E07BE" w:rsidRDefault="003F44F1" w:rsidP="002E07BE">
            <w:pPr>
              <w:spacing w:line="360" w:lineRule="auto"/>
              <w:jc w:val="both"/>
              <w:rPr>
                <w:sz w:val="20"/>
                <w:szCs w:val="20"/>
              </w:rPr>
            </w:pPr>
            <w:r w:rsidRPr="002E07BE">
              <w:rPr>
                <w:sz w:val="20"/>
                <w:szCs w:val="20"/>
              </w:rPr>
              <w:t>4</w:t>
            </w:r>
          </w:p>
        </w:tc>
      </w:tr>
      <w:tr w:rsidR="003F44F1" w:rsidRPr="002E07BE" w:rsidTr="002E07BE">
        <w:trPr>
          <w:cantSplit/>
        </w:trPr>
        <w:tc>
          <w:tcPr>
            <w:tcW w:w="4544" w:type="dxa"/>
            <w:gridSpan w:val="3"/>
            <w:tcBorders>
              <w:top w:val="single" w:sz="2" w:space="0" w:color="auto"/>
              <w:left w:val="single" w:sz="2" w:space="0" w:color="auto"/>
              <w:bottom w:val="single" w:sz="2" w:space="0" w:color="auto"/>
              <w:right w:val="single" w:sz="12" w:space="0" w:color="auto"/>
            </w:tcBorders>
            <w:vAlign w:val="center"/>
          </w:tcPr>
          <w:p w:rsidR="003F44F1" w:rsidRPr="002E07BE" w:rsidRDefault="003F44F1" w:rsidP="002E07BE">
            <w:pPr>
              <w:spacing w:line="360" w:lineRule="auto"/>
              <w:jc w:val="both"/>
              <w:rPr>
                <w:sz w:val="20"/>
                <w:szCs w:val="20"/>
              </w:rPr>
            </w:pPr>
            <w:r w:rsidRPr="002E07BE">
              <w:rPr>
                <w:sz w:val="20"/>
                <w:szCs w:val="20"/>
              </w:rPr>
              <w:t>Результат от переоценки объектов основных средств</w:t>
            </w:r>
          </w:p>
        </w:tc>
        <w:tc>
          <w:tcPr>
            <w:tcW w:w="943" w:type="dxa"/>
            <w:gridSpan w:val="2"/>
            <w:tcBorders>
              <w:top w:val="single" w:sz="12" w:space="0" w:color="auto"/>
              <w:left w:val="single" w:sz="12"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170</w:t>
            </w:r>
          </w:p>
        </w:tc>
        <w:tc>
          <w:tcPr>
            <w:tcW w:w="1971" w:type="dxa"/>
            <w:gridSpan w:val="3"/>
            <w:tcBorders>
              <w:top w:val="single" w:sz="12" w:space="0" w:color="auto"/>
              <w:left w:val="single" w:sz="6" w:space="0" w:color="auto"/>
              <w:bottom w:val="single" w:sz="2" w:space="0" w:color="auto"/>
              <w:right w:val="single" w:sz="6" w:space="0" w:color="auto"/>
            </w:tcBorders>
          </w:tcPr>
          <w:p w:rsidR="003F44F1" w:rsidRPr="002E07BE" w:rsidRDefault="003F44F1" w:rsidP="002E07BE">
            <w:pPr>
              <w:spacing w:line="360" w:lineRule="auto"/>
              <w:jc w:val="both"/>
              <w:rPr>
                <w:sz w:val="20"/>
                <w:szCs w:val="20"/>
              </w:rPr>
            </w:pPr>
            <w:r w:rsidRPr="002E07BE">
              <w:rPr>
                <w:sz w:val="20"/>
                <w:szCs w:val="20"/>
              </w:rPr>
              <w:t>51541</w:t>
            </w:r>
          </w:p>
        </w:tc>
        <w:tc>
          <w:tcPr>
            <w:tcW w:w="1756" w:type="dxa"/>
            <w:gridSpan w:val="3"/>
            <w:tcBorders>
              <w:top w:val="single" w:sz="12" w:space="0" w:color="auto"/>
              <w:left w:val="single" w:sz="6" w:space="0" w:color="auto"/>
              <w:bottom w:val="single" w:sz="2" w:space="0" w:color="auto"/>
              <w:right w:val="single" w:sz="12" w:space="0" w:color="auto"/>
            </w:tcBorders>
          </w:tcPr>
          <w:p w:rsidR="003F44F1" w:rsidRPr="002E07BE" w:rsidRDefault="003F44F1" w:rsidP="002E07BE">
            <w:pPr>
              <w:spacing w:line="360" w:lineRule="auto"/>
              <w:jc w:val="both"/>
              <w:rPr>
                <w:sz w:val="20"/>
                <w:szCs w:val="20"/>
              </w:rPr>
            </w:pPr>
            <w:r w:rsidRPr="002E07BE">
              <w:rPr>
                <w:sz w:val="20"/>
                <w:szCs w:val="20"/>
              </w:rPr>
              <w:noBreakHyphen/>
            </w:r>
          </w:p>
        </w:tc>
      </w:tr>
      <w:tr w:rsidR="003F44F1" w:rsidRPr="002E07BE" w:rsidTr="002E07BE">
        <w:trPr>
          <w:cantSplit/>
        </w:trPr>
        <w:tc>
          <w:tcPr>
            <w:tcW w:w="4544" w:type="dxa"/>
            <w:gridSpan w:val="3"/>
            <w:tcBorders>
              <w:top w:val="single" w:sz="2" w:space="0" w:color="auto"/>
              <w:left w:val="single" w:sz="2" w:space="0" w:color="auto"/>
              <w:bottom w:val="single" w:sz="2" w:space="0" w:color="auto"/>
              <w:right w:val="single" w:sz="12" w:space="0" w:color="auto"/>
            </w:tcBorders>
            <w:vAlign w:val="center"/>
          </w:tcPr>
          <w:p w:rsidR="003F44F1" w:rsidRPr="002E07BE" w:rsidRDefault="003F44F1" w:rsidP="002E07BE">
            <w:pPr>
              <w:spacing w:line="360" w:lineRule="auto"/>
              <w:jc w:val="both"/>
              <w:rPr>
                <w:sz w:val="20"/>
                <w:szCs w:val="20"/>
              </w:rPr>
            </w:pPr>
            <w:r w:rsidRPr="002E07BE">
              <w:rPr>
                <w:sz w:val="20"/>
                <w:szCs w:val="20"/>
              </w:rPr>
              <w:t>первоначальной (восстановленной) стоимости</w:t>
            </w:r>
          </w:p>
        </w:tc>
        <w:tc>
          <w:tcPr>
            <w:tcW w:w="943" w:type="dxa"/>
            <w:gridSpan w:val="2"/>
            <w:tcBorders>
              <w:top w:val="single" w:sz="2" w:space="0" w:color="auto"/>
              <w:left w:val="single" w:sz="12"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171</w:t>
            </w:r>
          </w:p>
        </w:tc>
        <w:tc>
          <w:tcPr>
            <w:tcW w:w="1971" w:type="dxa"/>
            <w:gridSpan w:val="3"/>
            <w:tcBorders>
              <w:top w:val="single" w:sz="2" w:space="0" w:color="auto"/>
              <w:left w:val="single" w:sz="6" w:space="0" w:color="auto"/>
              <w:bottom w:val="single" w:sz="2" w:space="0" w:color="auto"/>
              <w:right w:val="single" w:sz="6" w:space="0" w:color="auto"/>
            </w:tcBorders>
          </w:tcPr>
          <w:p w:rsidR="003F44F1" w:rsidRPr="002E07BE" w:rsidRDefault="003F44F1" w:rsidP="002E07BE">
            <w:pPr>
              <w:spacing w:line="360" w:lineRule="auto"/>
              <w:jc w:val="both"/>
              <w:rPr>
                <w:sz w:val="20"/>
                <w:szCs w:val="20"/>
              </w:rPr>
            </w:pPr>
            <w:r w:rsidRPr="002E07BE">
              <w:rPr>
                <w:sz w:val="20"/>
                <w:szCs w:val="20"/>
              </w:rPr>
              <w:t>230927</w:t>
            </w:r>
          </w:p>
        </w:tc>
        <w:tc>
          <w:tcPr>
            <w:tcW w:w="1756" w:type="dxa"/>
            <w:gridSpan w:val="3"/>
            <w:tcBorders>
              <w:top w:val="single" w:sz="2" w:space="0" w:color="auto"/>
              <w:left w:val="single" w:sz="6" w:space="0" w:color="auto"/>
              <w:bottom w:val="single" w:sz="2" w:space="0" w:color="auto"/>
              <w:right w:val="single" w:sz="12" w:space="0" w:color="auto"/>
            </w:tcBorders>
          </w:tcPr>
          <w:p w:rsidR="003F44F1" w:rsidRPr="002E07BE" w:rsidRDefault="003F44F1" w:rsidP="002E07BE">
            <w:pPr>
              <w:spacing w:line="360" w:lineRule="auto"/>
              <w:jc w:val="both"/>
              <w:rPr>
                <w:sz w:val="20"/>
                <w:szCs w:val="20"/>
              </w:rPr>
            </w:pPr>
            <w:r w:rsidRPr="002E07BE">
              <w:rPr>
                <w:sz w:val="20"/>
                <w:szCs w:val="20"/>
              </w:rPr>
              <w:noBreakHyphen/>
            </w:r>
          </w:p>
        </w:tc>
      </w:tr>
      <w:tr w:rsidR="003F44F1" w:rsidRPr="002E07BE" w:rsidTr="002E07BE">
        <w:trPr>
          <w:cantSplit/>
        </w:trPr>
        <w:tc>
          <w:tcPr>
            <w:tcW w:w="4544" w:type="dxa"/>
            <w:gridSpan w:val="3"/>
            <w:tcBorders>
              <w:top w:val="single" w:sz="2" w:space="0" w:color="auto"/>
              <w:left w:val="single" w:sz="2" w:space="0" w:color="auto"/>
              <w:bottom w:val="single" w:sz="2" w:space="0" w:color="auto"/>
              <w:right w:val="single" w:sz="12" w:space="0" w:color="auto"/>
            </w:tcBorders>
            <w:vAlign w:val="center"/>
          </w:tcPr>
          <w:p w:rsidR="003F44F1" w:rsidRPr="002E07BE" w:rsidRDefault="003F44F1" w:rsidP="002E07BE">
            <w:pPr>
              <w:spacing w:line="360" w:lineRule="auto"/>
              <w:jc w:val="both"/>
              <w:rPr>
                <w:sz w:val="20"/>
                <w:szCs w:val="20"/>
              </w:rPr>
            </w:pPr>
            <w:r w:rsidRPr="002E07BE">
              <w:rPr>
                <w:sz w:val="20"/>
                <w:szCs w:val="20"/>
              </w:rPr>
              <w:t>амортизации</w:t>
            </w:r>
          </w:p>
        </w:tc>
        <w:tc>
          <w:tcPr>
            <w:tcW w:w="943" w:type="dxa"/>
            <w:gridSpan w:val="2"/>
            <w:tcBorders>
              <w:top w:val="single" w:sz="2" w:space="0" w:color="auto"/>
              <w:left w:val="single" w:sz="12" w:space="0" w:color="auto"/>
              <w:bottom w:val="single" w:sz="1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172</w:t>
            </w:r>
          </w:p>
        </w:tc>
        <w:tc>
          <w:tcPr>
            <w:tcW w:w="1971" w:type="dxa"/>
            <w:gridSpan w:val="3"/>
            <w:tcBorders>
              <w:top w:val="single" w:sz="2" w:space="0" w:color="auto"/>
              <w:left w:val="single" w:sz="6" w:space="0" w:color="auto"/>
              <w:bottom w:val="single" w:sz="12" w:space="0" w:color="auto"/>
              <w:right w:val="single" w:sz="6" w:space="0" w:color="auto"/>
            </w:tcBorders>
          </w:tcPr>
          <w:p w:rsidR="003F44F1" w:rsidRPr="002E07BE" w:rsidRDefault="003F44F1" w:rsidP="002E07BE">
            <w:pPr>
              <w:spacing w:line="360" w:lineRule="auto"/>
              <w:jc w:val="both"/>
              <w:rPr>
                <w:sz w:val="20"/>
                <w:szCs w:val="20"/>
              </w:rPr>
            </w:pPr>
            <w:r w:rsidRPr="002E07BE">
              <w:rPr>
                <w:sz w:val="20"/>
                <w:szCs w:val="20"/>
              </w:rPr>
              <w:t>179386</w:t>
            </w:r>
          </w:p>
        </w:tc>
        <w:tc>
          <w:tcPr>
            <w:tcW w:w="1756" w:type="dxa"/>
            <w:gridSpan w:val="3"/>
            <w:tcBorders>
              <w:top w:val="single" w:sz="2" w:space="0" w:color="auto"/>
              <w:left w:val="single" w:sz="6" w:space="0" w:color="auto"/>
              <w:bottom w:val="single" w:sz="12" w:space="0" w:color="auto"/>
              <w:right w:val="single" w:sz="12" w:space="0" w:color="auto"/>
            </w:tcBorders>
          </w:tcPr>
          <w:p w:rsidR="003F44F1" w:rsidRPr="002E07BE" w:rsidRDefault="003F44F1" w:rsidP="002E07BE">
            <w:pPr>
              <w:spacing w:line="360" w:lineRule="auto"/>
              <w:jc w:val="both"/>
              <w:rPr>
                <w:sz w:val="20"/>
                <w:szCs w:val="20"/>
              </w:rPr>
            </w:pPr>
            <w:r w:rsidRPr="002E07BE">
              <w:rPr>
                <w:sz w:val="20"/>
                <w:szCs w:val="20"/>
              </w:rPr>
              <w:noBreakHyphen/>
            </w:r>
          </w:p>
        </w:tc>
      </w:tr>
      <w:tr w:rsidR="003F44F1" w:rsidRPr="002E07BE" w:rsidTr="002E07BE">
        <w:trPr>
          <w:cantSplit/>
        </w:trPr>
        <w:tc>
          <w:tcPr>
            <w:tcW w:w="4544" w:type="dxa"/>
            <w:gridSpan w:val="3"/>
            <w:tcBorders>
              <w:top w:val="single" w:sz="2" w:space="0" w:color="auto"/>
              <w:left w:val="single" w:sz="2" w:space="0" w:color="auto"/>
              <w:right w:val="single" w:sz="2" w:space="0" w:color="auto"/>
            </w:tcBorders>
            <w:vAlign w:val="center"/>
          </w:tcPr>
          <w:p w:rsidR="003F44F1" w:rsidRPr="002E07BE" w:rsidRDefault="003F44F1" w:rsidP="002E07BE">
            <w:pPr>
              <w:spacing w:line="360" w:lineRule="auto"/>
              <w:jc w:val="both"/>
              <w:rPr>
                <w:sz w:val="20"/>
                <w:szCs w:val="20"/>
              </w:rPr>
            </w:pPr>
          </w:p>
        </w:tc>
        <w:tc>
          <w:tcPr>
            <w:tcW w:w="943" w:type="dxa"/>
            <w:gridSpan w:val="2"/>
            <w:tcBorders>
              <w:top w:val="single" w:sz="12" w:space="0" w:color="auto"/>
              <w:left w:val="single" w:sz="2" w:space="0" w:color="auto"/>
              <w:bottom w:val="single" w:sz="2" w:space="0" w:color="auto"/>
              <w:right w:val="single" w:sz="6" w:space="0" w:color="auto"/>
            </w:tcBorders>
          </w:tcPr>
          <w:p w:rsidR="003F44F1" w:rsidRPr="002E07BE" w:rsidRDefault="003F44F1" w:rsidP="002E07BE">
            <w:pPr>
              <w:spacing w:line="360" w:lineRule="auto"/>
              <w:jc w:val="both"/>
              <w:rPr>
                <w:sz w:val="20"/>
                <w:szCs w:val="20"/>
              </w:rPr>
            </w:pPr>
            <w:r w:rsidRPr="002E07BE">
              <w:rPr>
                <w:sz w:val="20"/>
                <w:szCs w:val="20"/>
              </w:rPr>
              <w:t>код</w:t>
            </w:r>
          </w:p>
        </w:tc>
        <w:tc>
          <w:tcPr>
            <w:tcW w:w="1971" w:type="dxa"/>
            <w:gridSpan w:val="3"/>
            <w:tcBorders>
              <w:top w:val="single" w:sz="12" w:space="0" w:color="auto"/>
              <w:left w:val="single" w:sz="6" w:space="0" w:color="auto"/>
              <w:bottom w:val="single" w:sz="2" w:space="0" w:color="auto"/>
              <w:right w:val="single" w:sz="6" w:space="0" w:color="auto"/>
            </w:tcBorders>
          </w:tcPr>
          <w:p w:rsidR="009335E0" w:rsidRPr="002E07BE" w:rsidRDefault="003F44F1" w:rsidP="002E07BE">
            <w:pPr>
              <w:spacing w:line="360" w:lineRule="auto"/>
              <w:jc w:val="both"/>
              <w:rPr>
                <w:sz w:val="20"/>
                <w:szCs w:val="20"/>
              </w:rPr>
            </w:pPr>
            <w:r w:rsidRPr="002E07BE">
              <w:rPr>
                <w:sz w:val="20"/>
                <w:szCs w:val="20"/>
              </w:rPr>
              <w:t>На начало</w:t>
            </w:r>
          </w:p>
          <w:p w:rsidR="003F44F1" w:rsidRPr="002E07BE" w:rsidRDefault="003F44F1" w:rsidP="002E07BE">
            <w:pPr>
              <w:spacing w:line="360" w:lineRule="auto"/>
              <w:jc w:val="both"/>
              <w:rPr>
                <w:sz w:val="20"/>
                <w:szCs w:val="20"/>
              </w:rPr>
            </w:pPr>
            <w:r w:rsidRPr="002E07BE">
              <w:rPr>
                <w:sz w:val="20"/>
                <w:szCs w:val="20"/>
              </w:rPr>
              <w:t>отчетного года</w:t>
            </w:r>
          </w:p>
        </w:tc>
        <w:tc>
          <w:tcPr>
            <w:tcW w:w="1756" w:type="dxa"/>
            <w:gridSpan w:val="3"/>
            <w:tcBorders>
              <w:top w:val="single" w:sz="12" w:space="0" w:color="auto"/>
              <w:left w:val="single" w:sz="6" w:space="0" w:color="auto"/>
              <w:bottom w:val="single" w:sz="2" w:space="0" w:color="auto"/>
              <w:right w:val="single" w:sz="12" w:space="0" w:color="auto"/>
            </w:tcBorders>
          </w:tcPr>
          <w:p w:rsidR="009335E0" w:rsidRPr="002E07BE" w:rsidRDefault="003F44F1" w:rsidP="002E07BE">
            <w:pPr>
              <w:spacing w:line="360" w:lineRule="auto"/>
              <w:jc w:val="both"/>
              <w:rPr>
                <w:sz w:val="20"/>
                <w:szCs w:val="20"/>
              </w:rPr>
            </w:pPr>
            <w:r w:rsidRPr="002E07BE">
              <w:rPr>
                <w:sz w:val="20"/>
                <w:szCs w:val="20"/>
              </w:rPr>
              <w:t>На конец</w:t>
            </w:r>
          </w:p>
          <w:p w:rsidR="003F44F1" w:rsidRPr="002E07BE" w:rsidRDefault="003F44F1" w:rsidP="002E07BE">
            <w:pPr>
              <w:spacing w:line="360" w:lineRule="auto"/>
              <w:jc w:val="both"/>
              <w:rPr>
                <w:sz w:val="20"/>
                <w:szCs w:val="20"/>
              </w:rPr>
            </w:pPr>
            <w:r w:rsidRPr="002E07BE">
              <w:rPr>
                <w:sz w:val="20"/>
                <w:szCs w:val="20"/>
              </w:rPr>
              <w:t>отчетного периода</w:t>
            </w:r>
          </w:p>
        </w:tc>
      </w:tr>
      <w:tr w:rsidR="003F44F1" w:rsidRPr="002E07BE" w:rsidTr="002E07BE">
        <w:trPr>
          <w:cantSplit/>
        </w:trPr>
        <w:tc>
          <w:tcPr>
            <w:tcW w:w="4544" w:type="dxa"/>
            <w:gridSpan w:val="3"/>
            <w:tcBorders>
              <w:left w:val="single" w:sz="2" w:space="0" w:color="auto"/>
              <w:right w:val="single" w:sz="2" w:space="0" w:color="auto"/>
            </w:tcBorders>
            <w:vAlign w:val="center"/>
          </w:tcPr>
          <w:p w:rsidR="003F44F1" w:rsidRPr="002E07BE" w:rsidRDefault="003F44F1" w:rsidP="002E07BE">
            <w:pPr>
              <w:spacing w:line="360" w:lineRule="auto"/>
              <w:jc w:val="both"/>
              <w:rPr>
                <w:sz w:val="20"/>
                <w:szCs w:val="20"/>
              </w:rPr>
            </w:pPr>
          </w:p>
        </w:tc>
        <w:tc>
          <w:tcPr>
            <w:tcW w:w="943" w:type="dxa"/>
            <w:gridSpan w:val="2"/>
            <w:tcBorders>
              <w:top w:val="single" w:sz="2" w:space="0" w:color="auto"/>
              <w:left w:val="single" w:sz="2" w:space="0" w:color="auto"/>
              <w:bottom w:val="single" w:sz="1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2</w:t>
            </w:r>
          </w:p>
        </w:tc>
        <w:tc>
          <w:tcPr>
            <w:tcW w:w="1971" w:type="dxa"/>
            <w:gridSpan w:val="3"/>
            <w:tcBorders>
              <w:top w:val="single" w:sz="2" w:space="0" w:color="auto"/>
              <w:left w:val="single" w:sz="6" w:space="0" w:color="auto"/>
              <w:bottom w:val="single" w:sz="12" w:space="0" w:color="auto"/>
              <w:right w:val="single" w:sz="6" w:space="0" w:color="auto"/>
            </w:tcBorders>
          </w:tcPr>
          <w:p w:rsidR="003F44F1" w:rsidRPr="002E07BE" w:rsidRDefault="003F44F1" w:rsidP="002E07BE">
            <w:pPr>
              <w:spacing w:line="360" w:lineRule="auto"/>
              <w:jc w:val="both"/>
              <w:rPr>
                <w:sz w:val="20"/>
                <w:szCs w:val="20"/>
              </w:rPr>
            </w:pPr>
            <w:r w:rsidRPr="002E07BE">
              <w:rPr>
                <w:sz w:val="20"/>
                <w:szCs w:val="20"/>
              </w:rPr>
              <w:t>3</w:t>
            </w:r>
          </w:p>
        </w:tc>
        <w:tc>
          <w:tcPr>
            <w:tcW w:w="1756" w:type="dxa"/>
            <w:gridSpan w:val="3"/>
            <w:tcBorders>
              <w:top w:val="single" w:sz="2" w:space="0" w:color="auto"/>
              <w:left w:val="single" w:sz="6" w:space="0" w:color="auto"/>
              <w:bottom w:val="single" w:sz="12" w:space="0" w:color="auto"/>
              <w:right w:val="single" w:sz="12" w:space="0" w:color="auto"/>
            </w:tcBorders>
          </w:tcPr>
          <w:p w:rsidR="003F44F1" w:rsidRPr="002E07BE" w:rsidRDefault="003F44F1" w:rsidP="002E07BE">
            <w:pPr>
              <w:spacing w:line="360" w:lineRule="auto"/>
              <w:jc w:val="both"/>
              <w:rPr>
                <w:sz w:val="20"/>
                <w:szCs w:val="20"/>
              </w:rPr>
            </w:pPr>
            <w:r w:rsidRPr="002E07BE">
              <w:rPr>
                <w:sz w:val="20"/>
                <w:szCs w:val="20"/>
              </w:rPr>
              <w:t>4</w:t>
            </w:r>
          </w:p>
        </w:tc>
      </w:tr>
      <w:tr w:rsidR="003F44F1" w:rsidRPr="002E07BE" w:rsidTr="002E07BE">
        <w:trPr>
          <w:cantSplit/>
        </w:trPr>
        <w:tc>
          <w:tcPr>
            <w:tcW w:w="4544" w:type="dxa"/>
            <w:gridSpan w:val="3"/>
            <w:tcBorders>
              <w:left w:val="single" w:sz="2" w:space="0" w:color="auto"/>
              <w:bottom w:val="single" w:sz="2" w:space="0" w:color="auto"/>
              <w:right w:val="single" w:sz="12" w:space="0" w:color="auto"/>
            </w:tcBorders>
            <w:vAlign w:val="center"/>
          </w:tcPr>
          <w:p w:rsidR="003F44F1" w:rsidRPr="002E07BE" w:rsidRDefault="003F44F1" w:rsidP="002E07BE">
            <w:pPr>
              <w:spacing w:line="360" w:lineRule="auto"/>
              <w:jc w:val="both"/>
              <w:rPr>
                <w:sz w:val="20"/>
                <w:szCs w:val="20"/>
              </w:rPr>
            </w:pPr>
            <w:r w:rsidRPr="002E07BE">
              <w:rPr>
                <w:sz w:val="20"/>
                <w:szCs w:val="20"/>
              </w:rPr>
              <w:t>Изменение стоимости объектов основных средств в результате достройки, дооборудования, реконструкции, частичной ликвидации</w:t>
            </w:r>
          </w:p>
        </w:tc>
        <w:tc>
          <w:tcPr>
            <w:tcW w:w="943" w:type="dxa"/>
            <w:gridSpan w:val="2"/>
            <w:tcBorders>
              <w:top w:val="single" w:sz="12" w:space="0" w:color="auto"/>
              <w:left w:val="single" w:sz="12" w:space="0" w:color="auto"/>
              <w:bottom w:val="single" w:sz="1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250</w:t>
            </w:r>
          </w:p>
        </w:tc>
        <w:tc>
          <w:tcPr>
            <w:tcW w:w="1971" w:type="dxa"/>
            <w:gridSpan w:val="3"/>
            <w:tcBorders>
              <w:top w:val="single" w:sz="12" w:space="0" w:color="auto"/>
              <w:left w:val="single" w:sz="6" w:space="0" w:color="auto"/>
              <w:bottom w:val="single" w:sz="1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87195</w:t>
            </w:r>
          </w:p>
        </w:tc>
        <w:tc>
          <w:tcPr>
            <w:tcW w:w="1756" w:type="dxa"/>
            <w:gridSpan w:val="3"/>
            <w:tcBorders>
              <w:top w:val="single" w:sz="12" w:space="0" w:color="auto"/>
              <w:left w:val="single" w:sz="6" w:space="0" w:color="auto"/>
              <w:bottom w:val="single" w:sz="12" w:space="0" w:color="auto"/>
              <w:right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t>203930</w:t>
            </w:r>
          </w:p>
        </w:tc>
      </w:tr>
    </w:tbl>
    <w:p w:rsidR="002E07BE" w:rsidRDefault="002E07BE" w:rsidP="009335E0">
      <w:pPr>
        <w:spacing w:line="360" w:lineRule="auto"/>
        <w:ind w:firstLine="709"/>
        <w:jc w:val="both"/>
        <w:rPr>
          <w:sz w:val="28"/>
          <w:szCs w:val="28"/>
        </w:rPr>
      </w:pPr>
    </w:p>
    <w:p w:rsidR="003F44F1" w:rsidRPr="009335E0" w:rsidRDefault="003F44F1" w:rsidP="009335E0">
      <w:pPr>
        <w:spacing w:line="360" w:lineRule="auto"/>
        <w:ind w:firstLine="709"/>
        <w:jc w:val="both"/>
        <w:rPr>
          <w:b/>
          <w:bCs/>
          <w:sz w:val="28"/>
          <w:szCs w:val="28"/>
        </w:rPr>
      </w:pPr>
      <w:r w:rsidRPr="009335E0">
        <w:rPr>
          <w:sz w:val="28"/>
          <w:szCs w:val="28"/>
        </w:rPr>
        <w:t>Форма 0710005 с. 3</w:t>
      </w:r>
      <w:r w:rsidR="002E07BE">
        <w:rPr>
          <w:sz w:val="28"/>
          <w:szCs w:val="28"/>
        </w:rPr>
        <w:t xml:space="preserve"> </w:t>
      </w:r>
      <w:r w:rsidRPr="009335E0">
        <w:rPr>
          <w:b/>
          <w:bCs/>
          <w:sz w:val="28"/>
          <w:szCs w:val="28"/>
        </w:rPr>
        <w:t>Доходные вложения в материальные ценности</w:t>
      </w:r>
    </w:p>
    <w:tbl>
      <w:tblPr>
        <w:tblW w:w="4813" w:type="pct"/>
        <w:tblInd w:w="108" w:type="dxa"/>
        <w:tblLayout w:type="fixed"/>
        <w:tblLook w:val="0000" w:firstRow="0" w:lastRow="0" w:firstColumn="0" w:lastColumn="0" w:noHBand="0" w:noVBand="0"/>
      </w:tblPr>
      <w:tblGrid>
        <w:gridCol w:w="2944"/>
        <w:gridCol w:w="511"/>
        <w:gridCol w:w="1490"/>
        <w:gridCol w:w="1490"/>
        <w:gridCol w:w="316"/>
        <w:gridCol w:w="903"/>
        <w:gridCol w:w="316"/>
        <w:gridCol w:w="1242"/>
      </w:tblGrid>
      <w:tr w:rsidR="003F44F1" w:rsidRPr="002E07BE" w:rsidTr="002E07BE">
        <w:trPr>
          <w:cantSplit/>
        </w:trPr>
        <w:tc>
          <w:tcPr>
            <w:tcW w:w="3456" w:type="dxa"/>
            <w:gridSpan w:val="2"/>
            <w:tcBorders>
              <w:top w:val="single" w:sz="2" w:space="0" w:color="auto"/>
              <w:left w:val="single" w:sz="2" w:space="0" w:color="auto"/>
              <w:bottom w:val="single" w:sz="2" w:space="0" w:color="auto"/>
              <w:right w:val="single" w:sz="2" w:space="0" w:color="auto"/>
            </w:tcBorders>
            <w:vAlign w:val="center"/>
          </w:tcPr>
          <w:p w:rsidR="003F44F1" w:rsidRPr="002E07BE" w:rsidRDefault="003F44F1" w:rsidP="002E07BE">
            <w:pPr>
              <w:spacing w:line="360" w:lineRule="auto"/>
              <w:jc w:val="both"/>
              <w:rPr>
                <w:sz w:val="20"/>
                <w:szCs w:val="20"/>
              </w:rPr>
            </w:pPr>
            <w:r w:rsidRPr="002E07BE">
              <w:rPr>
                <w:sz w:val="20"/>
                <w:szCs w:val="20"/>
              </w:rPr>
              <w:t>Показатель</w:t>
            </w:r>
          </w:p>
        </w:tc>
        <w:tc>
          <w:tcPr>
            <w:tcW w:w="1490" w:type="dxa"/>
            <w:vMerge w:val="restart"/>
            <w:tcBorders>
              <w:top w:val="single" w:sz="2" w:space="0" w:color="auto"/>
              <w:left w:val="single" w:sz="2" w:space="0" w:color="auto"/>
              <w:right w:val="single" w:sz="2" w:space="0" w:color="auto"/>
            </w:tcBorders>
          </w:tcPr>
          <w:p w:rsidR="009335E0" w:rsidRPr="002E07BE" w:rsidRDefault="003F44F1" w:rsidP="002E07BE">
            <w:pPr>
              <w:spacing w:line="360" w:lineRule="auto"/>
              <w:jc w:val="both"/>
              <w:rPr>
                <w:sz w:val="20"/>
                <w:szCs w:val="20"/>
              </w:rPr>
            </w:pPr>
            <w:r w:rsidRPr="002E07BE">
              <w:rPr>
                <w:sz w:val="20"/>
                <w:szCs w:val="20"/>
              </w:rPr>
              <w:t>Наличие на</w:t>
            </w:r>
          </w:p>
          <w:p w:rsidR="003F44F1" w:rsidRPr="002E07BE" w:rsidRDefault="003F44F1" w:rsidP="002E07BE">
            <w:pPr>
              <w:spacing w:line="360" w:lineRule="auto"/>
              <w:jc w:val="both"/>
              <w:rPr>
                <w:sz w:val="20"/>
                <w:szCs w:val="20"/>
              </w:rPr>
            </w:pPr>
            <w:r w:rsidRPr="002E07BE">
              <w:rPr>
                <w:sz w:val="20"/>
                <w:szCs w:val="20"/>
              </w:rPr>
              <w:t>начало отчетного года</w:t>
            </w:r>
          </w:p>
        </w:tc>
        <w:tc>
          <w:tcPr>
            <w:tcW w:w="1490" w:type="dxa"/>
            <w:vMerge w:val="restart"/>
            <w:tcBorders>
              <w:top w:val="single" w:sz="2" w:space="0" w:color="auto"/>
              <w:left w:val="single" w:sz="2" w:space="0" w:color="auto"/>
              <w:right w:val="single" w:sz="2" w:space="0" w:color="auto"/>
            </w:tcBorders>
          </w:tcPr>
          <w:p w:rsidR="003F44F1" w:rsidRPr="002E07BE" w:rsidRDefault="003F44F1" w:rsidP="002E07BE">
            <w:pPr>
              <w:spacing w:line="360" w:lineRule="auto"/>
              <w:jc w:val="both"/>
              <w:rPr>
                <w:sz w:val="20"/>
                <w:szCs w:val="20"/>
              </w:rPr>
            </w:pPr>
            <w:r w:rsidRPr="002E07BE">
              <w:rPr>
                <w:sz w:val="20"/>
                <w:szCs w:val="20"/>
              </w:rPr>
              <w:t>Поступило</w:t>
            </w:r>
          </w:p>
        </w:tc>
        <w:tc>
          <w:tcPr>
            <w:tcW w:w="1535" w:type="dxa"/>
            <w:gridSpan w:val="3"/>
            <w:vMerge w:val="restart"/>
            <w:tcBorders>
              <w:top w:val="single" w:sz="2" w:space="0" w:color="auto"/>
              <w:left w:val="single" w:sz="2" w:space="0" w:color="auto"/>
              <w:right w:val="single" w:sz="2" w:space="0" w:color="auto"/>
            </w:tcBorders>
          </w:tcPr>
          <w:p w:rsidR="003F44F1" w:rsidRPr="002E07BE" w:rsidRDefault="003F44F1" w:rsidP="002E07BE">
            <w:pPr>
              <w:spacing w:line="360" w:lineRule="auto"/>
              <w:jc w:val="both"/>
              <w:rPr>
                <w:sz w:val="20"/>
                <w:szCs w:val="20"/>
              </w:rPr>
            </w:pPr>
            <w:r w:rsidRPr="002E07BE">
              <w:rPr>
                <w:sz w:val="20"/>
                <w:szCs w:val="20"/>
              </w:rPr>
              <w:t>Выбыло</w:t>
            </w:r>
          </w:p>
        </w:tc>
        <w:tc>
          <w:tcPr>
            <w:tcW w:w="1242" w:type="dxa"/>
            <w:vMerge w:val="restart"/>
            <w:tcBorders>
              <w:top w:val="single" w:sz="2" w:space="0" w:color="auto"/>
              <w:left w:val="single" w:sz="2" w:space="0" w:color="auto"/>
              <w:right w:val="single" w:sz="2" w:space="0" w:color="auto"/>
            </w:tcBorders>
          </w:tcPr>
          <w:p w:rsidR="009335E0" w:rsidRPr="002E07BE" w:rsidRDefault="003F44F1" w:rsidP="002E07BE">
            <w:pPr>
              <w:spacing w:line="360" w:lineRule="auto"/>
              <w:jc w:val="both"/>
              <w:rPr>
                <w:sz w:val="20"/>
                <w:szCs w:val="20"/>
              </w:rPr>
            </w:pPr>
            <w:r w:rsidRPr="002E07BE">
              <w:rPr>
                <w:sz w:val="20"/>
                <w:szCs w:val="20"/>
              </w:rPr>
              <w:t>Наличие на</w:t>
            </w:r>
          </w:p>
          <w:p w:rsidR="003F44F1" w:rsidRPr="002E07BE" w:rsidRDefault="003F44F1" w:rsidP="002E07BE">
            <w:pPr>
              <w:spacing w:line="360" w:lineRule="auto"/>
              <w:jc w:val="both"/>
              <w:rPr>
                <w:sz w:val="20"/>
                <w:szCs w:val="20"/>
              </w:rPr>
            </w:pPr>
            <w:r w:rsidRPr="002E07BE">
              <w:rPr>
                <w:sz w:val="20"/>
                <w:szCs w:val="20"/>
              </w:rPr>
              <w:t>конец отчетного периода</w:t>
            </w:r>
          </w:p>
        </w:tc>
      </w:tr>
      <w:tr w:rsidR="003F44F1" w:rsidRPr="002E07BE" w:rsidTr="002E07BE">
        <w:trPr>
          <w:cantSplit/>
        </w:trPr>
        <w:tc>
          <w:tcPr>
            <w:tcW w:w="2945" w:type="dxa"/>
            <w:tcBorders>
              <w:top w:val="single" w:sz="2" w:space="0" w:color="auto"/>
              <w:left w:val="single" w:sz="2" w:space="0" w:color="auto"/>
              <w:bottom w:val="single" w:sz="2" w:space="0" w:color="auto"/>
              <w:right w:val="single" w:sz="2" w:space="0" w:color="auto"/>
            </w:tcBorders>
            <w:vAlign w:val="center"/>
          </w:tcPr>
          <w:p w:rsidR="003F44F1" w:rsidRPr="002E07BE" w:rsidRDefault="003F44F1" w:rsidP="002E07BE">
            <w:pPr>
              <w:spacing w:line="360" w:lineRule="auto"/>
              <w:jc w:val="both"/>
              <w:rPr>
                <w:sz w:val="20"/>
                <w:szCs w:val="20"/>
              </w:rPr>
            </w:pPr>
            <w:r w:rsidRPr="002E07BE">
              <w:rPr>
                <w:sz w:val="20"/>
                <w:szCs w:val="20"/>
              </w:rPr>
              <w:t>Наименование</w:t>
            </w:r>
          </w:p>
        </w:tc>
        <w:tc>
          <w:tcPr>
            <w:tcW w:w="511" w:type="dxa"/>
            <w:tcBorders>
              <w:top w:val="single" w:sz="2" w:space="0" w:color="auto"/>
              <w:left w:val="single" w:sz="2" w:space="0" w:color="auto"/>
              <w:bottom w:val="single" w:sz="2" w:space="0" w:color="auto"/>
              <w:right w:val="single" w:sz="2" w:space="0" w:color="auto"/>
            </w:tcBorders>
          </w:tcPr>
          <w:p w:rsidR="003F44F1" w:rsidRPr="002E07BE" w:rsidRDefault="003F44F1" w:rsidP="002E07BE">
            <w:pPr>
              <w:spacing w:line="360" w:lineRule="auto"/>
              <w:jc w:val="both"/>
              <w:rPr>
                <w:sz w:val="20"/>
                <w:szCs w:val="20"/>
              </w:rPr>
            </w:pPr>
            <w:r w:rsidRPr="002E07BE">
              <w:rPr>
                <w:sz w:val="20"/>
                <w:szCs w:val="20"/>
              </w:rPr>
              <w:t>код</w:t>
            </w:r>
          </w:p>
        </w:tc>
        <w:tc>
          <w:tcPr>
            <w:tcW w:w="1490" w:type="dxa"/>
            <w:vMerge/>
            <w:tcBorders>
              <w:left w:val="single" w:sz="2" w:space="0" w:color="auto"/>
              <w:bottom w:val="single" w:sz="2" w:space="0" w:color="auto"/>
              <w:right w:val="single" w:sz="2" w:space="0" w:color="auto"/>
            </w:tcBorders>
          </w:tcPr>
          <w:p w:rsidR="003F44F1" w:rsidRPr="002E07BE" w:rsidRDefault="003F44F1" w:rsidP="002E07BE">
            <w:pPr>
              <w:spacing w:line="360" w:lineRule="auto"/>
              <w:jc w:val="both"/>
              <w:rPr>
                <w:sz w:val="20"/>
                <w:szCs w:val="20"/>
              </w:rPr>
            </w:pPr>
          </w:p>
        </w:tc>
        <w:tc>
          <w:tcPr>
            <w:tcW w:w="1490" w:type="dxa"/>
            <w:vMerge/>
            <w:tcBorders>
              <w:left w:val="single" w:sz="2" w:space="0" w:color="auto"/>
              <w:bottom w:val="single" w:sz="2" w:space="0" w:color="auto"/>
              <w:right w:val="single" w:sz="2" w:space="0" w:color="auto"/>
            </w:tcBorders>
          </w:tcPr>
          <w:p w:rsidR="003F44F1" w:rsidRPr="002E07BE" w:rsidRDefault="003F44F1" w:rsidP="002E07BE">
            <w:pPr>
              <w:spacing w:line="360" w:lineRule="auto"/>
              <w:jc w:val="both"/>
              <w:rPr>
                <w:sz w:val="20"/>
                <w:szCs w:val="20"/>
              </w:rPr>
            </w:pPr>
          </w:p>
        </w:tc>
        <w:tc>
          <w:tcPr>
            <w:tcW w:w="1535" w:type="dxa"/>
            <w:gridSpan w:val="3"/>
            <w:vMerge/>
            <w:tcBorders>
              <w:left w:val="single" w:sz="2" w:space="0" w:color="auto"/>
              <w:bottom w:val="single" w:sz="2" w:space="0" w:color="auto"/>
              <w:right w:val="single" w:sz="2" w:space="0" w:color="auto"/>
            </w:tcBorders>
          </w:tcPr>
          <w:p w:rsidR="003F44F1" w:rsidRPr="002E07BE" w:rsidRDefault="003F44F1" w:rsidP="002E07BE">
            <w:pPr>
              <w:spacing w:line="360" w:lineRule="auto"/>
              <w:jc w:val="both"/>
              <w:rPr>
                <w:sz w:val="20"/>
                <w:szCs w:val="20"/>
              </w:rPr>
            </w:pPr>
          </w:p>
        </w:tc>
        <w:tc>
          <w:tcPr>
            <w:tcW w:w="1242" w:type="dxa"/>
            <w:vMerge/>
            <w:tcBorders>
              <w:left w:val="single" w:sz="2" w:space="0" w:color="auto"/>
              <w:bottom w:val="single" w:sz="2" w:space="0" w:color="auto"/>
              <w:right w:val="single" w:sz="2" w:space="0" w:color="auto"/>
            </w:tcBorders>
          </w:tcPr>
          <w:p w:rsidR="003F44F1" w:rsidRPr="002E07BE" w:rsidRDefault="003F44F1" w:rsidP="002E07BE">
            <w:pPr>
              <w:spacing w:line="360" w:lineRule="auto"/>
              <w:jc w:val="both"/>
              <w:rPr>
                <w:sz w:val="20"/>
                <w:szCs w:val="20"/>
              </w:rPr>
            </w:pPr>
          </w:p>
        </w:tc>
      </w:tr>
      <w:tr w:rsidR="003F44F1" w:rsidRPr="002E07BE" w:rsidTr="002E07BE">
        <w:trPr>
          <w:cantSplit/>
        </w:trPr>
        <w:tc>
          <w:tcPr>
            <w:tcW w:w="2945" w:type="dxa"/>
            <w:tcBorders>
              <w:top w:val="single" w:sz="2" w:space="0" w:color="auto"/>
              <w:left w:val="single" w:sz="2" w:space="0" w:color="auto"/>
              <w:bottom w:val="single" w:sz="2" w:space="0" w:color="auto"/>
              <w:right w:val="single" w:sz="4" w:space="0" w:color="auto"/>
            </w:tcBorders>
            <w:vAlign w:val="center"/>
          </w:tcPr>
          <w:p w:rsidR="003F44F1" w:rsidRPr="002E07BE" w:rsidRDefault="003F44F1" w:rsidP="002E07BE">
            <w:pPr>
              <w:spacing w:line="360" w:lineRule="auto"/>
              <w:jc w:val="both"/>
              <w:rPr>
                <w:sz w:val="20"/>
                <w:szCs w:val="20"/>
              </w:rPr>
            </w:pPr>
            <w:r w:rsidRPr="002E07BE">
              <w:rPr>
                <w:sz w:val="20"/>
                <w:szCs w:val="20"/>
              </w:rPr>
              <w:t>1</w:t>
            </w:r>
          </w:p>
        </w:tc>
        <w:tc>
          <w:tcPr>
            <w:tcW w:w="511" w:type="dxa"/>
            <w:tcBorders>
              <w:top w:val="single" w:sz="2" w:space="0" w:color="auto"/>
              <w:left w:val="single" w:sz="4" w:space="0" w:color="auto"/>
              <w:bottom w:val="single" w:sz="12" w:space="0" w:color="auto"/>
              <w:right w:val="single" w:sz="4" w:space="0" w:color="auto"/>
            </w:tcBorders>
          </w:tcPr>
          <w:p w:rsidR="003F44F1" w:rsidRPr="002E07BE" w:rsidRDefault="003F44F1" w:rsidP="002E07BE">
            <w:pPr>
              <w:spacing w:line="360" w:lineRule="auto"/>
              <w:jc w:val="both"/>
              <w:rPr>
                <w:sz w:val="20"/>
                <w:szCs w:val="20"/>
              </w:rPr>
            </w:pPr>
            <w:r w:rsidRPr="002E07BE">
              <w:rPr>
                <w:sz w:val="20"/>
                <w:szCs w:val="20"/>
              </w:rPr>
              <w:t>2</w:t>
            </w:r>
          </w:p>
        </w:tc>
        <w:tc>
          <w:tcPr>
            <w:tcW w:w="1490" w:type="dxa"/>
            <w:tcBorders>
              <w:top w:val="single" w:sz="2" w:space="0" w:color="auto"/>
              <w:left w:val="single" w:sz="4" w:space="0" w:color="auto"/>
              <w:bottom w:val="single" w:sz="12" w:space="0" w:color="auto"/>
              <w:right w:val="single" w:sz="4" w:space="0" w:color="auto"/>
            </w:tcBorders>
          </w:tcPr>
          <w:p w:rsidR="003F44F1" w:rsidRPr="002E07BE" w:rsidRDefault="003F44F1" w:rsidP="002E07BE">
            <w:pPr>
              <w:spacing w:line="360" w:lineRule="auto"/>
              <w:jc w:val="both"/>
              <w:rPr>
                <w:sz w:val="20"/>
                <w:szCs w:val="20"/>
              </w:rPr>
            </w:pPr>
            <w:r w:rsidRPr="002E07BE">
              <w:rPr>
                <w:sz w:val="20"/>
                <w:szCs w:val="20"/>
              </w:rPr>
              <w:t>3</w:t>
            </w:r>
          </w:p>
        </w:tc>
        <w:tc>
          <w:tcPr>
            <w:tcW w:w="1490" w:type="dxa"/>
            <w:tcBorders>
              <w:top w:val="single" w:sz="2" w:space="0" w:color="auto"/>
              <w:left w:val="single" w:sz="4" w:space="0" w:color="auto"/>
              <w:bottom w:val="single" w:sz="12" w:space="0" w:color="auto"/>
              <w:right w:val="single" w:sz="4" w:space="0" w:color="auto"/>
            </w:tcBorders>
          </w:tcPr>
          <w:p w:rsidR="003F44F1" w:rsidRPr="002E07BE" w:rsidRDefault="003F44F1" w:rsidP="002E07BE">
            <w:pPr>
              <w:spacing w:line="360" w:lineRule="auto"/>
              <w:jc w:val="both"/>
              <w:rPr>
                <w:sz w:val="20"/>
                <w:szCs w:val="20"/>
              </w:rPr>
            </w:pPr>
            <w:r w:rsidRPr="002E07BE">
              <w:rPr>
                <w:sz w:val="20"/>
                <w:szCs w:val="20"/>
              </w:rPr>
              <w:t>4</w:t>
            </w:r>
          </w:p>
        </w:tc>
        <w:tc>
          <w:tcPr>
            <w:tcW w:w="1535" w:type="dxa"/>
            <w:gridSpan w:val="3"/>
            <w:tcBorders>
              <w:top w:val="single" w:sz="2" w:space="0" w:color="auto"/>
              <w:left w:val="single" w:sz="4" w:space="0" w:color="auto"/>
              <w:bottom w:val="single" w:sz="12" w:space="0" w:color="auto"/>
              <w:right w:val="single" w:sz="2" w:space="0" w:color="auto"/>
            </w:tcBorders>
          </w:tcPr>
          <w:p w:rsidR="003F44F1" w:rsidRPr="002E07BE" w:rsidRDefault="003F44F1" w:rsidP="002E07BE">
            <w:pPr>
              <w:spacing w:line="360" w:lineRule="auto"/>
              <w:jc w:val="both"/>
              <w:rPr>
                <w:sz w:val="20"/>
                <w:szCs w:val="20"/>
              </w:rPr>
            </w:pPr>
            <w:r w:rsidRPr="002E07BE">
              <w:rPr>
                <w:sz w:val="20"/>
                <w:szCs w:val="20"/>
              </w:rPr>
              <w:t>5</w:t>
            </w:r>
          </w:p>
        </w:tc>
        <w:tc>
          <w:tcPr>
            <w:tcW w:w="1242" w:type="dxa"/>
            <w:tcBorders>
              <w:top w:val="single" w:sz="2" w:space="0" w:color="auto"/>
              <w:left w:val="single" w:sz="2" w:space="0" w:color="auto"/>
              <w:bottom w:val="single" w:sz="12" w:space="0" w:color="auto"/>
              <w:right w:val="single" w:sz="2" w:space="0" w:color="auto"/>
            </w:tcBorders>
          </w:tcPr>
          <w:p w:rsidR="003F44F1" w:rsidRPr="002E07BE" w:rsidRDefault="003F44F1" w:rsidP="002E07BE">
            <w:pPr>
              <w:spacing w:line="360" w:lineRule="auto"/>
              <w:jc w:val="both"/>
              <w:rPr>
                <w:sz w:val="20"/>
                <w:szCs w:val="20"/>
              </w:rPr>
            </w:pPr>
            <w:r w:rsidRPr="002E07BE">
              <w:rPr>
                <w:sz w:val="20"/>
                <w:szCs w:val="20"/>
              </w:rPr>
              <w:t>6</w:t>
            </w:r>
          </w:p>
        </w:tc>
      </w:tr>
      <w:tr w:rsidR="003F44F1" w:rsidRPr="002E07BE" w:rsidTr="002E07BE">
        <w:trPr>
          <w:cantSplit/>
        </w:trPr>
        <w:tc>
          <w:tcPr>
            <w:tcW w:w="2945" w:type="dxa"/>
            <w:tcBorders>
              <w:top w:val="single" w:sz="2" w:space="0" w:color="auto"/>
              <w:left w:val="single" w:sz="2" w:space="0" w:color="auto"/>
              <w:bottom w:val="single" w:sz="2" w:space="0" w:color="auto"/>
              <w:right w:val="single" w:sz="12" w:space="0" w:color="auto"/>
            </w:tcBorders>
            <w:vAlign w:val="center"/>
          </w:tcPr>
          <w:p w:rsidR="003F44F1" w:rsidRPr="002E07BE" w:rsidRDefault="003F44F1" w:rsidP="002E07BE">
            <w:pPr>
              <w:spacing w:line="360" w:lineRule="auto"/>
              <w:jc w:val="both"/>
              <w:rPr>
                <w:sz w:val="20"/>
                <w:szCs w:val="20"/>
              </w:rPr>
            </w:pPr>
            <w:r w:rsidRPr="002E07BE">
              <w:rPr>
                <w:sz w:val="20"/>
                <w:szCs w:val="20"/>
              </w:rPr>
              <w:t>Имущество для передачи в лизинг</w:t>
            </w:r>
          </w:p>
        </w:tc>
        <w:tc>
          <w:tcPr>
            <w:tcW w:w="511" w:type="dxa"/>
            <w:tcBorders>
              <w:left w:val="single" w:sz="12" w:space="0" w:color="auto"/>
              <w:bottom w:val="single" w:sz="6"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260</w:t>
            </w:r>
          </w:p>
        </w:tc>
        <w:tc>
          <w:tcPr>
            <w:tcW w:w="1490" w:type="dxa"/>
            <w:tcBorders>
              <w:left w:val="single" w:sz="6" w:space="0" w:color="auto"/>
              <w:bottom w:val="single" w:sz="6"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c>
          <w:tcPr>
            <w:tcW w:w="1490" w:type="dxa"/>
            <w:tcBorders>
              <w:left w:val="single" w:sz="6" w:space="0" w:color="auto"/>
              <w:bottom w:val="single" w:sz="6"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c>
          <w:tcPr>
            <w:tcW w:w="316" w:type="dxa"/>
            <w:tcBorders>
              <w:left w:val="single" w:sz="6" w:space="0" w:color="auto"/>
              <w:bottom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w:t>
            </w:r>
          </w:p>
        </w:tc>
        <w:tc>
          <w:tcPr>
            <w:tcW w:w="903" w:type="dxa"/>
            <w:tcBorders>
              <w:bottom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c>
          <w:tcPr>
            <w:tcW w:w="316" w:type="dxa"/>
            <w:tcBorders>
              <w:left w:val="nil"/>
              <w:bottom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w:t>
            </w:r>
          </w:p>
        </w:tc>
        <w:tc>
          <w:tcPr>
            <w:tcW w:w="1242" w:type="dxa"/>
            <w:tcBorders>
              <w:left w:val="single" w:sz="6" w:space="0" w:color="auto"/>
              <w:bottom w:val="single" w:sz="6" w:space="0" w:color="auto"/>
              <w:right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r>
      <w:tr w:rsidR="003F44F1" w:rsidRPr="002E07BE" w:rsidTr="002E07BE">
        <w:trPr>
          <w:cantSplit/>
        </w:trPr>
        <w:tc>
          <w:tcPr>
            <w:tcW w:w="2945" w:type="dxa"/>
            <w:tcBorders>
              <w:top w:val="single" w:sz="2" w:space="0" w:color="auto"/>
              <w:left w:val="single" w:sz="2" w:space="0" w:color="auto"/>
              <w:bottom w:val="single" w:sz="2" w:space="0" w:color="auto"/>
              <w:right w:val="single" w:sz="12" w:space="0" w:color="auto"/>
            </w:tcBorders>
            <w:vAlign w:val="center"/>
          </w:tcPr>
          <w:p w:rsidR="003F44F1" w:rsidRPr="002E07BE" w:rsidRDefault="003F44F1" w:rsidP="002E07BE">
            <w:pPr>
              <w:spacing w:line="360" w:lineRule="auto"/>
              <w:jc w:val="both"/>
              <w:rPr>
                <w:sz w:val="20"/>
                <w:szCs w:val="20"/>
              </w:rPr>
            </w:pPr>
            <w:r w:rsidRPr="002E07BE">
              <w:rPr>
                <w:sz w:val="20"/>
                <w:szCs w:val="20"/>
              </w:rPr>
              <w:t>Имущество, предоставляемое по договору проката</w:t>
            </w:r>
          </w:p>
        </w:tc>
        <w:tc>
          <w:tcPr>
            <w:tcW w:w="511" w:type="dxa"/>
            <w:tcBorders>
              <w:left w:val="single" w:sz="12" w:space="0" w:color="auto"/>
              <w:bottom w:val="single" w:sz="6"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270</w:t>
            </w:r>
          </w:p>
        </w:tc>
        <w:tc>
          <w:tcPr>
            <w:tcW w:w="1490" w:type="dxa"/>
            <w:tcBorders>
              <w:left w:val="single" w:sz="6" w:space="0" w:color="auto"/>
              <w:bottom w:val="single" w:sz="6"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39</w:t>
            </w:r>
          </w:p>
        </w:tc>
        <w:tc>
          <w:tcPr>
            <w:tcW w:w="1490" w:type="dxa"/>
            <w:tcBorders>
              <w:left w:val="single" w:sz="6" w:space="0" w:color="auto"/>
              <w:bottom w:val="single" w:sz="6"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c>
          <w:tcPr>
            <w:tcW w:w="316" w:type="dxa"/>
            <w:tcBorders>
              <w:left w:val="single" w:sz="6" w:space="0" w:color="auto"/>
              <w:bottom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w:t>
            </w:r>
          </w:p>
        </w:tc>
        <w:tc>
          <w:tcPr>
            <w:tcW w:w="903" w:type="dxa"/>
            <w:tcBorders>
              <w:bottom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c>
          <w:tcPr>
            <w:tcW w:w="316" w:type="dxa"/>
            <w:tcBorders>
              <w:left w:val="nil"/>
              <w:bottom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w:t>
            </w:r>
          </w:p>
        </w:tc>
        <w:tc>
          <w:tcPr>
            <w:tcW w:w="1242" w:type="dxa"/>
            <w:tcBorders>
              <w:left w:val="single" w:sz="6" w:space="0" w:color="auto"/>
              <w:bottom w:val="single" w:sz="6" w:space="0" w:color="auto"/>
              <w:right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t>39</w:t>
            </w:r>
          </w:p>
        </w:tc>
      </w:tr>
      <w:tr w:rsidR="003F44F1" w:rsidRPr="002E07BE" w:rsidTr="002E07BE">
        <w:trPr>
          <w:cantSplit/>
        </w:trPr>
        <w:tc>
          <w:tcPr>
            <w:tcW w:w="2945" w:type="dxa"/>
            <w:tcBorders>
              <w:top w:val="single" w:sz="2" w:space="0" w:color="auto"/>
              <w:left w:val="single" w:sz="2" w:space="0" w:color="auto"/>
              <w:bottom w:val="single" w:sz="2" w:space="0" w:color="auto"/>
              <w:right w:val="single" w:sz="12" w:space="0" w:color="auto"/>
            </w:tcBorders>
            <w:vAlign w:val="center"/>
          </w:tcPr>
          <w:p w:rsidR="003F44F1" w:rsidRPr="002E07BE" w:rsidRDefault="003F44F1" w:rsidP="002E07BE">
            <w:pPr>
              <w:spacing w:line="360" w:lineRule="auto"/>
              <w:jc w:val="both"/>
              <w:rPr>
                <w:sz w:val="20"/>
                <w:szCs w:val="20"/>
              </w:rPr>
            </w:pPr>
            <w:r w:rsidRPr="002E07BE">
              <w:rPr>
                <w:sz w:val="20"/>
                <w:szCs w:val="20"/>
              </w:rPr>
              <w:noBreakHyphen/>
            </w:r>
          </w:p>
        </w:tc>
        <w:tc>
          <w:tcPr>
            <w:tcW w:w="511" w:type="dxa"/>
            <w:tcBorders>
              <w:left w:val="single" w:sz="12" w:space="0" w:color="auto"/>
              <w:bottom w:val="single" w:sz="6"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280</w:t>
            </w:r>
          </w:p>
        </w:tc>
        <w:tc>
          <w:tcPr>
            <w:tcW w:w="1490" w:type="dxa"/>
            <w:tcBorders>
              <w:left w:val="single" w:sz="6" w:space="0" w:color="auto"/>
              <w:bottom w:val="single" w:sz="6"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c>
          <w:tcPr>
            <w:tcW w:w="1490" w:type="dxa"/>
            <w:tcBorders>
              <w:left w:val="single" w:sz="6" w:space="0" w:color="auto"/>
              <w:bottom w:val="single" w:sz="6"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c>
          <w:tcPr>
            <w:tcW w:w="316" w:type="dxa"/>
            <w:tcBorders>
              <w:left w:val="single" w:sz="6" w:space="0" w:color="auto"/>
              <w:bottom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w:t>
            </w:r>
          </w:p>
        </w:tc>
        <w:tc>
          <w:tcPr>
            <w:tcW w:w="903" w:type="dxa"/>
            <w:tcBorders>
              <w:bottom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c>
          <w:tcPr>
            <w:tcW w:w="316" w:type="dxa"/>
            <w:tcBorders>
              <w:left w:val="nil"/>
              <w:bottom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c>
          <w:tcPr>
            <w:tcW w:w="1242" w:type="dxa"/>
            <w:tcBorders>
              <w:left w:val="single" w:sz="6" w:space="0" w:color="auto"/>
              <w:bottom w:val="single" w:sz="6" w:space="0" w:color="auto"/>
              <w:right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r>
      <w:tr w:rsidR="003F44F1" w:rsidRPr="002E07BE" w:rsidTr="002E07BE">
        <w:trPr>
          <w:cantSplit/>
        </w:trPr>
        <w:tc>
          <w:tcPr>
            <w:tcW w:w="2945" w:type="dxa"/>
            <w:tcBorders>
              <w:top w:val="single" w:sz="2" w:space="0" w:color="auto"/>
              <w:left w:val="single" w:sz="2" w:space="0" w:color="auto"/>
              <w:bottom w:val="single" w:sz="12" w:space="0" w:color="auto"/>
              <w:right w:val="single" w:sz="12" w:space="0" w:color="auto"/>
            </w:tcBorders>
            <w:vAlign w:val="center"/>
          </w:tcPr>
          <w:p w:rsidR="003F44F1" w:rsidRPr="002E07BE" w:rsidRDefault="003F44F1" w:rsidP="002E07BE">
            <w:pPr>
              <w:spacing w:line="360" w:lineRule="auto"/>
              <w:jc w:val="both"/>
              <w:rPr>
                <w:sz w:val="20"/>
                <w:szCs w:val="20"/>
              </w:rPr>
            </w:pPr>
            <w:r w:rsidRPr="002E07BE">
              <w:rPr>
                <w:sz w:val="20"/>
                <w:szCs w:val="20"/>
              </w:rPr>
              <w:t>Прочие</w:t>
            </w:r>
          </w:p>
        </w:tc>
        <w:tc>
          <w:tcPr>
            <w:tcW w:w="511" w:type="dxa"/>
            <w:tcBorders>
              <w:left w:val="single" w:sz="12" w:space="0" w:color="auto"/>
              <w:bottom w:val="single" w:sz="1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290</w:t>
            </w:r>
          </w:p>
        </w:tc>
        <w:tc>
          <w:tcPr>
            <w:tcW w:w="1490" w:type="dxa"/>
            <w:tcBorders>
              <w:left w:val="single" w:sz="6" w:space="0" w:color="auto"/>
              <w:bottom w:val="single" w:sz="1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c>
          <w:tcPr>
            <w:tcW w:w="1490" w:type="dxa"/>
            <w:tcBorders>
              <w:left w:val="single" w:sz="6" w:space="0" w:color="auto"/>
              <w:bottom w:val="single" w:sz="1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c>
          <w:tcPr>
            <w:tcW w:w="316" w:type="dxa"/>
            <w:tcBorders>
              <w:left w:val="single" w:sz="6" w:space="0" w:color="auto"/>
              <w:bottom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t>(</w:t>
            </w:r>
          </w:p>
        </w:tc>
        <w:tc>
          <w:tcPr>
            <w:tcW w:w="903" w:type="dxa"/>
            <w:tcBorders>
              <w:bottom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c>
          <w:tcPr>
            <w:tcW w:w="316" w:type="dxa"/>
            <w:tcBorders>
              <w:left w:val="nil"/>
              <w:bottom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t>)</w:t>
            </w:r>
          </w:p>
        </w:tc>
        <w:tc>
          <w:tcPr>
            <w:tcW w:w="1242" w:type="dxa"/>
            <w:tcBorders>
              <w:left w:val="single" w:sz="6" w:space="0" w:color="auto"/>
              <w:bottom w:val="single" w:sz="12" w:space="0" w:color="auto"/>
              <w:right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r>
      <w:tr w:rsidR="003F44F1" w:rsidRPr="002E07BE" w:rsidTr="002E07BE">
        <w:trPr>
          <w:cantSplit/>
        </w:trPr>
        <w:tc>
          <w:tcPr>
            <w:tcW w:w="2945" w:type="dxa"/>
            <w:tcBorders>
              <w:top w:val="single" w:sz="12" w:space="0" w:color="auto"/>
              <w:left w:val="single" w:sz="2" w:space="0" w:color="auto"/>
              <w:bottom w:val="single" w:sz="2" w:space="0" w:color="auto"/>
              <w:right w:val="single" w:sz="12" w:space="0" w:color="auto"/>
            </w:tcBorders>
            <w:vAlign w:val="center"/>
          </w:tcPr>
          <w:p w:rsidR="003F44F1" w:rsidRPr="002E07BE" w:rsidRDefault="003F44F1" w:rsidP="002E07BE">
            <w:pPr>
              <w:spacing w:line="360" w:lineRule="auto"/>
              <w:jc w:val="both"/>
              <w:rPr>
                <w:sz w:val="20"/>
                <w:szCs w:val="20"/>
              </w:rPr>
            </w:pPr>
            <w:r w:rsidRPr="002E07BE">
              <w:rPr>
                <w:sz w:val="20"/>
                <w:szCs w:val="20"/>
              </w:rPr>
              <w:t>Итого</w:t>
            </w:r>
          </w:p>
        </w:tc>
        <w:tc>
          <w:tcPr>
            <w:tcW w:w="511" w:type="dxa"/>
            <w:tcBorders>
              <w:top w:val="single" w:sz="12" w:space="0" w:color="auto"/>
              <w:left w:val="single" w:sz="12" w:space="0" w:color="auto"/>
              <w:bottom w:val="single" w:sz="1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300</w:t>
            </w:r>
          </w:p>
        </w:tc>
        <w:tc>
          <w:tcPr>
            <w:tcW w:w="1490" w:type="dxa"/>
            <w:tcBorders>
              <w:top w:val="single" w:sz="12" w:space="0" w:color="auto"/>
              <w:left w:val="single" w:sz="6" w:space="0" w:color="auto"/>
              <w:bottom w:val="single" w:sz="1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39</w:t>
            </w:r>
          </w:p>
        </w:tc>
        <w:tc>
          <w:tcPr>
            <w:tcW w:w="1490" w:type="dxa"/>
            <w:tcBorders>
              <w:top w:val="single" w:sz="12" w:space="0" w:color="auto"/>
              <w:left w:val="single" w:sz="6" w:space="0" w:color="auto"/>
              <w:bottom w:val="single" w:sz="1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c>
          <w:tcPr>
            <w:tcW w:w="316" w:type="dxa"/>
            <w:tcBorders>
              <w:top w:val="single" w:sz="12" w:space="0" w:color="auto"/>
              <w:left w:val="single" w:sz="6" w:space="0" w:color="auto"/>
              <w:bottom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t>(</w:t>
            </w:r>
          </w:p>
        </w:tc>
        <w:tc>
          <w:tcPr>
            <w:tcW w:w="903" w:type="dxa"/>
            <w:tcBorders>
              <w:top w:val="single" w:sz="12" w:space="0" w:color="auto"/>
              <w:bottom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c>
          <w:tcPr>
            <w:tcW w:w="316" w:type="dxa"/>
            <w:tcBorders>
              <w:top w:val="single" w:sz="12" w:space="0" w:color="auto"/>
              <w:left w:val="nil"/>
              <w:bottom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t>)</w:t>
            </w:r>
          </w:p>
        </w:tc>
        <w:tc>
          <w:tcPr>
            <w:tcW w:w="1242" w:type="dxa"/>
            <w:tcBorders>
              <w:top w:val="single" w:sz="12" w:space="0" w:color="auto"/>
              <w:left w:val="single" w:sz="6" w:space="0" w:color="auto"/>
              <w:bottom w:val="single" w:sz="12" w:space="0" w:color="auto"/>
              <w:right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t>39</w:t>
            </w:r>
          </w:p>
        </w:tc>
      </w:tr>
      <w:tr w:rsidR="003F44F1" w:rsidRPr="002E07BE" w:rsidTr="002E07BE">
        <w:trPr>
          <w:cantSplit/>
        </w:trPr>
        <w:tc>
          <w:tcPr>
            <w:tcW w:w="2945" w:type="dxa"/>
            <w:tcBorders>
              <w:top w:val="single" w:sz="2" w:space="0" w:color="auto"/>
              <w:left w:val="single" w:sz="2" w:space="0" w:color="auto"/>
              <w:bottom w:val="single" w:sz="2" w:space="0" w:color="auto"/>
              <w:right w:val="single" w:sz="12" w:space="0" w:color="auto"/>
            </w:tcBorders>
            <w:vAlign w:val="center"/>
          </w:tcPr>
          <w:p w:rsidR="003F44F1" w:rsidRPr="002E07BE" w:rsidRDefault="003F44F1" w:rsidP="002E07BE">
            <w:pPr>
              <w:spacing w:line="360" w:lineRule="auto"/>
              <w:jc w:val="both"/>
              <w:rPr>
                <w:sz w:val="20"/>
                <w:szCs w:val="20"/>
              </w:rPr>
            </w:pPr>
          </w:p>
        </w:tc>
        <w:tc>
          <w:tcPr>
            <w:tcW w:w="511" w:type="dxa"/>
            <w:tcBorders>
              <w:top w:val="single" w:sz="12" w:space="0" w:color="auto"/>
              <w:left w:val="single" w:sz="12" w:space="0" w:color="auto"/>
              <w:bottom w:val="single" w:sz="2" w:space="0" w:color="auto"/>
              <w:right w:val="single" w:sz="6" w:space="0" w:color="auto"/>
            </w:tcBorders>
          </w:tcPr>
          <w:p w:rsidR="003F44F1" w:rsidRPr="002E07BE" w:rsidRDefault="003F44F1" w:rsidP="002E07BE">
            <w:pPr>
              <w:spacing w:line="360" w:lineRule="auto"/>
              <w:jc w:val="both"/>
              <w:rPr>
                <w:sz w:val="20"/>
                <w:szCs w:val="20"/>
              </w:rPr>
            </w:pPr>
            <w:r w:rsidRPr="002E07BE">
              <w:rPr>
                <w:sz w:val="20"/>
                <w:szCs w:val="20"/>
              </w:rPr>
              <w:t>код</w:t>
            </w:r>
          </w:p>
        </w:tc>
        <w:tc>
          <w:tcPr>
            <w:tcW w:w="1490" w:type="dxa"/>
            <w:tcBorders>
              <w:top w:val="single" w:sz="12" w:space="0" w:color="auto"/>
              <w:left w:val="single" w:sz="6" w:space="0" w:color="auto"/>
              <w:bottom w:val="single" w:sz="2" w:space="0" w:color="auto"/>
              <w:right w:val="single" w:sz="6" w:space="0" w:color="auto"/>
            </w:tcBorders>
          </w:tcPr>
          <w:p w:rsidR="003F44F1" w:rsidRPr="002E07BE" w:rsidRDefault="003F44F1" w:rsidP="002E07BE">
            <w:pPr>
              <w:spacing w:line="360" w:lineRule="auto"/>
              <w:jc w:val="both"/>
              <w:rPr>
                <w:sz w:val="20"/>
                <w:szCs w:val="20"/>
              </w:rPr>
            </w:pPr>
            <w:r w:rsidRPr="002E07BE">
              <w:rPr>
                <w:sz w:val="20"/>
                <w:szCs w:val="20"/>
              </w:rPr>
              <w:t>На начало отчетного периода</w:t>
            </w:r>
          </w:p>
        </w:tc>
        <w:tc>
          <w:tcPr>
            <w:tcW w:w="1490" w:type="dxa"/>
            <w:tcBorders>
              <w:top w:val="single" w:sz="12" w:space="0" w:color="auto"/>
              <w:left w:val="single" w:sz="6" w:space="0" w:color="auto"/>
              <w:bottom w:val="single" w:sz="2" w:space="0" w:color="auto"/>
              <w:right w:val="single" w:sz="6" w:space="0" w:color="auto"/>
            </w:tcBorders>
          </w:tcPr>
          <w:p w:rsidR="009335E0" w:rsidRPr="002E07BE" w:rsidRDefault="003F44F1" w:rsidP="002E07BE">
            <w:pPr>
              <w:spacing w:line="360" w:lineRule="auto"/>
              <w:jc w:val="both"/>
              <w:rPr>
                <w:sz w:val="20"/>
                <w:szCs w:val="20"/>
              </w:rPr>
            </w:pPr>
            <w:r w:rsidRPr="002E07BE">
              <w:rPr>
                <w:sz w:val="20"/>
                <w:szCs w:val="20"/>
              </w:rPr>
              <w:t>На конец отчет-</w:t>
            </w:r>
          </w:p>
          <w:p w:rsidR="003F44F1" w:rsidRPr="002E07BE" w:rsidRDefault="003F44F1" w:rsidP="002E07BE">
            <w:pPr>
              <w:spacing w:line="360" w:lineRule="auto"/>
              <w:jc w:val="both"/>
              <w:rPr>
                <w:sz w:val="20"/>
                <w:szCs w:val="20"/>
              </w:rPr>
            </w:pPr>
            <w:r w:rsidRPr="002E07BE">
              <w:rPr>
                <w:sz w:val="20"/>
                <w:szCs w:val="20"/>
              </w:rPr>
              <w:t>ного периода</w:t>
            </w:r>
          </w:p>
        </w:tc>
        <w:tc>
          <w:tcPr>
            <w:tcW w:w="316" w:type="dxa"/>
            <w:tcBorders>
              <w:top w:val="single" w:sz="12" w:space="0" w:color="auto"/>
              <w:left w:val="single" w:sz="6" w:space="0" w:color="auto"/>
              <w:bottom w:val="single" w:sz="2" w:space="0" w:color="auto"/>
            </w:tcBorders>
          </w:tcPr>
          <w:p w:rsidR="003F44F1" w:rsidRPr="002E07BE" w:rsidRDefault="003F44F1" w:rsidP="002E07BE">
            <w:pPr>
              <w:spacing w:line="360" w:lineRule="auto"/>
              <w:jc w:val="both"/>
              <w:rPr>
                <w:sz w:val="20"/>
                <w:szCs w:val="20"/>
              </w:rPr>
            </w:pPr>
          </w:p>
        </w:tc>
        <w:tc>
          <w:tcPr>
            <w:tcW w:w="903" w:type="dxa"/>
            <w:tcBorders>
              <w:top w:val="single" w:sz="12" w:space="0" w:color="auto"/>
              <w:bottom w:val="single" w:sz="2" w:space="0" w:color="auto"/>
            </w:tcBorders>
          </w:tcPr>
          <w:p w:rsidR="003F44F1" w:rsidRPr="002E07BE" w:rsidRDefault="003F44F1" w:rsidP="002E07BE">
            <w:pPr>
              <w:spacing w:line="360" w:lineRule="auto"/>
              <w:jc w:val="both"/>
              <w:rPr>
                <w:sz w:val="20"/>
                <w:szCs w:val="20"/>
              </w:rPr>
            </w:pPr>
          </w:p>
        </w:tc>
        <w:tc>
          <w:tcPr>
            <w:tcW w:w="316" w:type="dxa"/>
            <w:tcBorders>
              <w:top w:val="single" w:sz="12" w:space="0" w:color="auto"/>
              <w:left w:val="nil"/>
              <w:bottom w:val="single" w:sz="2" w:space="0" w:color="auto"/>
            </w:tcBorders>
            <w:vAlign w:val="bottom"/>
          </w:tcPr>
          <w:p w:rsidR="003F44F1" w:rsidRPr="002E07BE" w:rsidRDefault="003F44F1" w:rsidP="002E07BE">
            <w:pPr>
              <w:spacing w:line="360" w:lineRule="auto"/>
              <w:jc w:val="both"/>
              <w:rPr>
                <w:sz w:val="20"/>
                <w:szCs w:val="20"/>
              </w:rPr>
            </w:pPr>
          </w:p>
        </w:tc>
        <w:tc>
          <w:tcPr>
            <w:tcW w:w="1242" w:type="dxa"/>
            <w:tcBorders>
              <w:top w:val="single" w:sz="12" w:space="0" w:color="auto"/>
              <w:left w:val="single" w:sz="6" w:space="0" w:color="auto"/>
              <w:bottom w:val="single" w:sz="2" w:space="0" w:color="auto"/>
              <w:right w:val="single" w:sz="12" w:space="0" w:color="auto"/>
            </w:tcBorders>
            <w:vAlign w:val="bottom"/>
          </w:tcPr>
          <w:p w:rsidR="003F44F1" w:rsidRPr="002E07BE" w:rsidRDefault="003F44F1" w:rsidP="002E07BE">
            <w:pPr>
              <w:spacing w:line="360" w:lineRule="auto"/>
              <w:jc w:val="both"/>
              <w:rPr>
                <w:sz w:val="20"/>
                <w:szCs w:val="20"/>
              </w:rPr>
            </w:pPr>
          </w:p>
        </w:tc>
      </w:tr>
      <w:tr w:rsidR="003F44F1" w:rsidRPr="002E07BE" w:rsidTr="002E07BE">
        <w:trPr>
          <w:cantSplit/>
        </w:trPr>
        <w:tc>
          <w:tcPr>
            <w:tcW w:w="2945" w:type="dxa"/>
            <w:tcBorders>
              <w:top w:val="single" w:sz="2" w:space="0" w:color="auto"/>
              <w:left w:val="single" w:sz="2" w:space="0" w:color="auto"/>
              <w:bottom w:val="single" w:sz="6" w:space="0" w:color="auto"/>
              <w:right w:val="single" w:sz="12" w:space="0" w:color="auto"/>
            </w:tcBorders>
            <w:vAlign w:val="center"/>
          </w:tcPr>
          <w:p w:rsidR="003F44F1" w:rsidRPr="002E07BE" w:rsidRDefault="003F44F1" w:rsidP="002E07BE">
            <w:pPr>
              <w:spacing w:line="360" w:lineRule="auto"/>
              <w:jc w:val="both"/>
              <w:rPr>
                <w:sz w:val="20"/>
                <w:szCs w:val="20"/>
              </w:rPr>
            </w:pPr>
            <w:r w:rsidRPr="002E07BE">
              <w:rPr>
                <w:sz w:val="20"/>
                <w:szCs w:val="20"/>
              </w:rPr>
              <w:t>1</w:t>
            </w:r>
          </w:p>
        </w:tc>
        <w:tc>
          <w:tcPr>
            <w:tcW w:w="511" w:type="dxa"/>
            <w:tcBorders>
              <w:top w:val="single" w:sz="2" w:space="0" w:color="auto"/>
              <w:left w:val="single" w:sz="12" w:space="0" w:color="auto"/>
              <w:bottom w:val="single" w:sz="6" w:space="0" w:color="auto"/>
              <w:right w:val="single" w:sz="6" w:space="0" w:color="auto"/>
            </w:tcBorders>
          </w:tcPr>
          <w:p w:rsidR="003F44F1" w:rsidRPr="002E07BE" w:rsidRDefault="003F44F1" w:rsidP="002E07BE">
            <w:pPr>
              <w:spacing w:line="360" w:lineRule="auto"/>
              <w:jc w:val="both"/>
              <w:rPr>
                <w:sz w:val="20"/>
                <w:szCs w:val="20"/>
              </w:rPr>
            </w:pPr>
            <w:r w:rsidRPr="002E07BE">
              <w:rPr>
                <w:sz w:val="20"/>
                <w:szCs w:val="20"/>
              </w:rPr>
              <w:t>2</w:t>
            </w:r>
          </w:p>
        </w:tc>
        <w:tc>
          <w:tcPr>
            <w:tcW w:w="1490" w:type="dxa"/>
            <w:tcBorders>
              <w:top w:val="single" w:sz="2" w:space="0" w:color="auto"/>
              <w:left w:val="single" w:sz="6" w:space="0" w:color="auto"/>
              <w:bottom w:val="single" w:sz="6" w:space="0" w:color="auto"/>
              <w:right w:val="single" w:sz="6" w:space="0" w:color="auto"/>
            </w:tcBorders>
          </w:tcPr>
          <w:p w:rsidR="003F44F1" w:rsidRPr="002E07BE" w:rsidRDefault="003F44F1" w:rsidP="002E07BE">
            <w:pPr>
              <w:spacing w:line="360" w:lineRule="auto"/>
              <w:jc w:val="both"/>
              <w:rPr>
                <w:sz w:val="20"/>
                <w:szCs w:val="20"/>
              </w:rPr>
            </w:pPr>
            <w:r w:rsidRPr="002E07BE">
              <w:rPr>
                <w:sz w:val="20"/>
                <w:szCs w:val="20"/>
              </w:rPr>
              <w:t>3</w:t>
            </w:r>
          </w:p>
        </w:tc>
        <w:tc>
          <w:tcPr>
            <w:tcW w:w="1490" w:type="dxa"/>
            <w:tcBorders>
              <w:top w:val="single" w:sz="2" w:space="0" w:color="auto"/>
              <w:left w:val="single" w:sz="6" w:space="0" w:color="auto"/>
              <w:bottom w:val="single" w:sz="6" w:space="0" w:color="auto"/>
              <w:right w:val="single" w:sz="6" w:space="0" w:color="auto"/>
            </w:tcBorders>
          </w:tcPr>
          <w:p w:rsidR="003F44F1" w:rsidRPr="002E07BE" w:rsidRDefault="003F44F1" w:rsidP="002E07BE">
            <w:pPr>
              <w:spacing w:line="360" w:lineRule="auto"/>
              <w:jc w:val="both"/>
              <w:rPr>
                <w:sz w:val="20"/>
                <w:szCs w:val="20"/>
              </w:rPr>
            </w:pPr>
            <w:r w:rsidRPr="002E07BE">
              <w:rPr>
                <w:sz w:val="20"/>
                <w:szCs w:val="20"/>
              </w:rPr>
              <w:t>4</w:t>
            </w:r>
          </w:p>
        </w:tc>
        <w:tc>
          <w:tcPr>
            <w:tcW w:w="316" w:type="dxa"/>
            <w:tcBorders>
              <w:top w:val="single" w:sz="2" w:space="0" w:color="auto"/>
              <w:left w:val="single" w:sz="6" w:space="0" w:color="auto"/>
            </w:tcBorders>
          </w:tcPr>
          <w:p w:rsidR="003F44F1" w:rsidRPr="002E07BE" w:rsidRDefault="003F44F1" w:rsidP="002E07BE">
            <w:pPr>
              <w:spacing w:line="360" w:lineRule="auto"/>
              <w:jc w:val="both"/>
              <w:rPr>
                <w:sz w:val="20"/>
                <w:szCs w:val="20"/>
              </w:rPr>
            </w:pPr>
          </w:p>
        </w:tc>
        <w:tc>
          <w:tcPr>
            <w:tcW w:w="903" w:type="dxa"/>
            <w:tcBorders>
              <w:top w:val="single" w:sz="2" w:space="0" w:color="auto"/>
            </w:tcBorders>
          </w:tcPr>
          <w:p w:rsidR="003F44F1" w:rsidRPr="002E07BE" w:rsidRDefault="003F44F1" w:rsidP="002E07BE">
            <w:pPr>
              <w:spacing w:line="360" w:lineRule="auto"/>
              <w:jc w:val="both"/>
              <w:rPr>
                <w:sz w:val="20"/>
                <w:szCs w:val="20"/>
              </w:rPr>
            </w:pPr>
          </w:p>
        </w:tc>
        <w:tc>
          <w:tcPr>
            <w:tcW w:w="316" w:type="dxa"/>
            <w:tcBorders>
              <w:top w:val="single" w:sz="2" w:space="0" w:color="auto"/>
            </w:tcBorders>
            <w:vAlign w:val="bottom"/>
          </w:tcPr>
          <w:p w:rsidR="003F44F1" w:rsidRPr="002E07BE" w:rsidRDefault="003F44F1" w:rsidP="002E07BE">
            <w:pPr>
              <w:spacing w:line="360" w:lineRule="auto"/>
              <w:jc w:val="both"/>
              <w:rPr>
                <w:sz w:val="20"/>
                <w:szCs w:val="20"/>
              </w:rPr>
            </w:pPr>
          </w:p>
        </w:tc>
        <w:tc>
          <w:tcPr>
            <w:tcW w:w="1242" w:type="dxa"/>
            <w:tcBorders>
              <w:top w:val="single" w:sz="2" w:space="0" w:color="auto"/>
            </w:tcBorders>
            <w:vAlign w:val="bottom"/>
          </w:tcPr>
          <w:p w:rsidR="003F44F1" w:rsidRPr="002E07BE" w:rsidRDefault="003F44F1" w:rsidP="002E07BE">
            <w:pPr>
              <w:spacing w:line="360" w:lineRule="auto"/>
              <w:jc w:val="both"/>
              <w:rPr>
                <w:sz w:val="20"/>
                <w:szCs w:val="20"/>
              </w:rPr>
            </w:pPr>
          </w:p>
        </w:tc>
      </w:tr>
      <w:tr w:rsidR="003F44F1" w:rsidRPr="002E07BE" w:rsidTr="002E07BE">
        <w:trPr>
          <w:cantSplit/>
        </w:trPr>
        <w:tc>
          <w:tcPr>
            <w:tcW w:w="2945" w:type="dxa"/>
            <w:tcBorders>
              <w:top w:val="single" w:sz="6" w:space="0" w:color="auto"/>
              <w:left w:val="single" w:sz="2" w:space="0" w:color="auto"/>
              <w:bottom w:val="single" w:sz="12" w:space="0" w:color="auto"/>
              <w:right w:val="single" w:sz="12" w:space="0" w:color="auto"/>
            </w:tcBorders>
            <w:vAlign w:val="center"/>
          </w:tcPr>
          <w:p w:rsidR="003F44F1" w:rsidRPr="002E07BE" w:rsidRDefault="003F44F1" w:rsidP="002E07BE">
            <w:pPr>
              <w:spacing w:line="360" w:lineRule="auto"/>
              <w:jc w:val="both"/>
              <w:rPr>
                <w:sz w:val="20"/>
                <w:szCs w:val="20"/>
              </w:rPr>
            </w:pPr>
            <w:r w:rsidRPr="002E07BE">
              <w:rPr>
                <w:sz w:val="20"/>
                <w:szCs w:val="20"/>
              </w:rPr>
              <w:t>Амортизация доходных вложений в материальные ценности</w:t>
            </w:r>
          </w:p>
        </w:tc>
        <w:tc>
          <w:tcPr>
            <w:tcW w:w="511" w:type="dxa"/>
            <w:tcBorders>
              <w:top w:val="single" w:sz="6" w:space="0" w:color="auto"/>
              <w:left w:val="single" w:sz="12" w:space="0" w:color="auto"/>
              <w:bottom w:val="single" w:sz="1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305</w:t>
            </w:r>
          </w:p>
        </w:tc>
        <w:tc>
          <w:tcPr>
            <w:tcW w:w="1490" w:type="dxa"/>
            <w:tcBorders>
              <w:top w:val="single" w:sz="6" w:space="0" w:color="auto"/>
              <w:left w:val="single" w:sz="6" w:space="0" w:color="auto"/>
              <w:bottom w:val="single" w:sz="1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c>
          <w:tcPr>
            <w:tcW w:w="1490" w:type="dxa"/>
            <w:tcBorders>
              <w:top w:val="single" w:sz="6" w:space="0" w:color="auto"/>
              <w:left w:val="single" w:sz="6" w:space="0" w:color="auto"/>
              <w:bottom w:val="single" w:sz="12" w:space="0" w:color="auto"/>
              <w:right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c>
          <w:tcPr>
            <w:tcW w:w="316" w:type="dxa"/>
            <w:tcBorders>
              <w:left w:val="single" w:sz="12" w:space="0" w:color="auto"/>
            </w:tcBorders>
            <w:vAlign w:val="bottom"/>
          </w:tcPr>
          <w:p w:rsidR="003F44F1" w:rsidRPr="002E07BE" w:rsidRDefault="003F44F1" w:rsidP="002E07BE">
            <w:pPr>
              <w:spacing w:line="360" w:lineRule="auto"/>
              <w:jc w:val="both"/>
              <w:rPr>
                <w:sz w:val="20"/>
                <w:szCs w:val="20"/>
              </w:rPr>
            </w:pPr>
          </w:p>
        </w:tc>
        <w:tc>
          <w:tcPr>
            <w:tcW w:w="903" w:type="dxa"/>
            <w:vAlign w:val="bottom"/>
          </w:tcPr>
          <w:p w:rsidR="003F44F1" w:rsidRPr="002E07BE" w:rsidRDefault="003F44F1" w:rsidP="002E07BE">
            <w:pPr>
              <w:spacing w:line="360" w:lineRule="auto"/>
              <w:jc w:val="both"/>
              <w:rPr>
                <w:sz w:val="20"/>
                <w:szCs w:val="20"/>
              </w:rPr>
            </w:pPr>
          </w:p>
        </w:tc>
        <w:tc>
          <w:tcPr>
            <w:tcW w:w="316" w:type="dxa"/>
            <w:vAlign w:val="bottom"/>
          </w:tcPr>
          <w:p w:rsidR="003F44F1" w:rsidRPr="002E07BE" w:rsidRDefault="003F44F1" w:rsidP="002E07BE">
            <w:pPr>
              <w:spacing w:line="360" w:lineRule="auto"/>
              <w:jc w:val="both"/>
              <w:rPr>
                <w:sz w:val="20"/>
                <w:szCs w:val="20"/>
              </w:rPr>
            </w:pPr>
          </w:p>
        </w:tc>
        <w:tc>
          <w:tcPr>
            <w:tcW w:w="1242" w:type="dxa"/>
            <w:vAlign w:val="bottom"/>
          </w:tcPr>
          <w:p w:rsidR="003F44F1" w:rsidRPr="002E07BE" w:rsidRDefault="003F44F1" w:rsidP="002E07BE">
            <w:pPr>
              <w:spacing w:line="360" w:lineRule="auto"/>
              <w:jc w:val="both"/>
              <w:rPr>
                <w:sz w:val="20"/>
                <w:szCs w:val="20"/>
              </w:rPr>
            </w:pPr>
          </w:p>
        </w:tc>
      </w:tr>
    </w:tbl>
    <w:p w:rsidR="002E07BE" w:rsidRDefault="002E07BE" w:rsidP="009335E0">
      <w:pPr>
        <w:spacing w:line="360" w:lineRule="auto"/>
        <w:ind w:firstLine="709"/>
        <w:jc w:val="both"/>
        <w:rPr>
          <w:b/>
          <w:bCs/>
          <w:sz w:val="28"/>
          <w:szCs w:val="28"/>
        </w:rPr>
      </w:pPr>
    </w:p>
    <w:p w:rsidR="003F44F1" w:rsidRPr="009335E0" w:rsidRDefault="003F44F1" w:rsidP="009335E0">
      <w:pPr>
        <w:spacing w:line="360" w:lineRule="auto"/>
        <w:ind w:firstLine="709"/>
        <w:jc w:val="both"/>
        <w:rPr>
          <w:b/>
          <w:bCs/>
          <w:sz w:val="28"/>
          <w:szCs w:val="28"/>
        </w:rPr>
      </w:pPr>
      <w:r w:rsidRPr="009335E0">
        <w:rPr>
          <w:b/>
          <w:bCs/>
          <w:sz w:val="28"/>
          <w:szCs w:val="28"/>
        </w:rPr>
        <w:t>Расходы на научно-исследовательские,</w:t>
      </w:r>
      <w:r w:rsidR="002E07BE">
        <w:rPr>
          <w:b/>
          <w:bCs/>
          <w:sz w:val="28"/>
          <w:szCs w:val="28"/>
        </w:rPr>
        <w:t xml:space="preserve"> </w:t>
      </w:r>
      <w:r w:rsidRPr="009335E0">
        <w:rPr>
          <w:b/>
          <w:bCs/>
          <w:sz w:val="28"/>
          <w:szCs w:val="28"/>
        </w:rPr>
        <w:t>опытно-конструкторские и технологические работы</w:t>
      </w:r>
    </w:p>
    <w:tbl>
      <w:tblPr>
        <w:tblW w:w="4814" w:type="pct"/>
        <w:tblInd w:w="108" w:type="dxa"/>
        <w:tblLayout w:type="fixed"/>
        <w:tblLook w:val="0000" w:firstRow="0" w:lastRow="0" w:firstColumn="0" w:lastColumn="0" w:noHBand="0" w:noVBand="0"/>
      </w:tblPr>
      <w:tblGrid>
        <w:gridCol w:w="2941"/>
        <w:gridCol w:w="511"/>
        <w:gridCol w:w="1486"/>
        <w:gridCol w:w="754"/>
        <w:gridCol w:w="754"/>
        <w:gridCol w:w="315"/>
        <w:gridCol w:w="901"/>
        <w:gridCol w:w="315"/>
        <w:gridCol w:w="1237"/>
      </w:tblGrid>
      <w:tr w:rsidR="003F44F1" w:rsidRPr="002E07BE" w:rsidTr="002E07BE">
        <w:trPr>
          <w:cantSplit/>
        </w:trPr>
        <w:tc>
          <w:tcPr>
            <w:tcW w:w="3452" w:type="dxa"/>
            <w:gridSpan w:val="2"/>
            <w:tcBorders>
              <w:top w:val="single" w:sz="2" w:space="0" w:color="auto"/>
              <w:left w:val="single" w:sz="2" w:space="0" w:color="auto"/>
              <w:bottom w:val="single" w:sz="2" w:space="0" w:color="auto"/>
              <w:right w:val="single" w:sz="2" w:space="0" w:color="auto"/>
            </w:tcBorders>
            <w:vAlign w:val="center"/>
          </w:tcPr>
          <w:p w:rsidR="003F44F1" w:rsidRPr="002E07BE" w:rsidRDefault="003F44F1" w:rsidP="002E07BE">
            <w:pPr>
              <w:spacing w:line="360" w:lineRule="auto"/>
              <w:jc w:val="both"/>
              <w:rPr>
                <w:sz w:val="20"/>
                <w:szCs w:val="20"/>
              </w:rPr>
            </w:pPr>
            <w:r w:rsidRPr="002E07BE">
              <w:rPr>
                <w:sz w:val="20"/>
                <w:szCs w:val="20"/>
              </w:rPr>
              <w:t>Виды работ</w:t>
            </w:r>
          </w:p>
        </w:tc>
        <w:tc>
          <w:tcPr>
            <w:tcW w:w="1486" w:type="dxa"/>
            <w:vMerge w:val="restart"/>
            <w:tcBorders>
              <w:top w:val="single" w:sz="2" w:space="0" w:color="auto"/>
              <w:left w:val="single" w:sz="2" w:space="0" w:color="auto"/>
              <w:right w:val="single" w:sz="2" w:space="0" w:color="auto"/>
            </w:tcBorders>
          </w:tcPr>
          <w:p w:rsidR="009335E0" w:rsidRPr="002E07BE" w:rsidRDefault="003F44F1" w:rsidP="002E07BE">
            <w:pPr>
              <w:spacing w:line="360" w:lineRule="auto"/>
              <w:jc w:val="both"/>
              <w:rPr>
                <w:sz w:val="20"/>
                <w:szCs w:val="20"/>
              </w:rPr>
            </w:pPr>
            <w:r w:rsidRPr="002E07BE">
              <w:rPr>
                <w:sz w:val="20"/>
                <w:szCs w:val="20"/>
              </w:rPr>
              <w:t>Наличие на</w:t>
            </w:r>
          </w:p>
          <w:p w:rsidR="009335E0" w:rsidRPr="002E07BE" w:rsidRDefault="003F44F1" w:rsidP="002E07BE">
            <w:pPr>
              <w:spacing w:line="360" w:lineRule="auto"/>
              <w:jc w:val="both"/>
              <w:rPr>
                <w:sz w:val="20"/>
                <w:szCs w:val="20"/>
              </w:rPr>
            </w:pPr>
            <w:r w:rsidRPr="002E07BE">
              <w:rPr>
                <w:sz w:val="20"/>
                <w:szCs w:val="20"/>
              </w:rPr>
              <w:t>начало отчет-</w:t>
            </w:r>
          </w:p>
          <w:p w:rsidR="003F44F1" w:rsidRPr="002E07BE" w:rsidRDefault="003F44F1" w:rsidP="002E07BE">
            <w:pPr>
              <w:spacing w:line="360" w:lineRule="auto"/>
              <w:jc w:val="both"/>
              <w:rPr>
                <w:sz w:val="20"/>
                <w:szCs w:val="20"/>
              </w:rPr>
            </w:pPr>
            <w:r w:rsidRPr="002E07BE">
              <w:rPr>
                <w:sz w:val="20"/>
                <w:szCs w:val="20"/>
              </w:rPr>
              <w:t>ного года</w:t>
            </w:r>
          </w:p>
        </w:tc>
        <w:tc>
          <w:tcPr>
            <w:tcW w:w="1508" w:type="dxa"/>
            <w:gridSpan w:val="2"/>
            <w:vMerge w:val="restart"/>
            <w:tcBorders>
              <w:top w:val="single" w:sz="2" w:space="0" w:color="auto"/>
              <w:left w:val="single" w:sz="2" w:space="0" w:color="auto"/>
              <w:right w:val="single" w:sz="2" w:space="0" w:color="auto"/>
            </w:tcBorders>
          </w:tcPr>
          <w:p w:rsidR="003F44F1" w:rsidRPr="002E07BE" w:rsidRDefault="003F44F1" w:rsidP="002E07BE">
            <w:pPr>
              <w:spacing w:line="360" w:lineRule="auto"/>
              <w:jc w:val="both"/>
              <w:rPr>
                <w:sz w:val="20"/>
                <w:szCs w:val="20"/>
              </w:rPr>
            </w:pPr>
            <w:r w:rsidRPr="002E07BE">
              <w:rPr>
                <w:sz w:val="20"/>
                <w:szCs w:val="20"/>
              </w:rPr>
              <w:t>Поступило</w:t>
            </w:r>
          </w:p>
        </w:tc>
        <w:tc>
          <w:tcPr>
            <w:tcW w:w="1531" w:type="dxa"/>
            <w:gridSpan w:val="3"/>
            <w:vMerge w:val="restart"/>
            <w:tcBorders>
              <w:top w:val="single" w:sz="2" w:space="0" w:color="auto"/>
              <w:left w:val="single" w:sz="2" w:space="0" w:color="auto"/>
              <w:right w:val="single" w:sz="2" w:space="0" w:color="auto"/>
            </w:tcBorders>
          </w:tcPr>
          <w:p w:rsidR="003F44F1" w:rsidRPr="002E07BE" w:rsidRDefault="003F44F1" w:rsidP="002E07BE">
            <w:pPr>
              <w:spacing w:line="360" w:lineRule="auto"/>
              <w:jc w:val="both"/>
              <w:rPr>
                <w:sz w:val="20"/>
                <w:szCs w:val="20"/>
              </w:rPr>
            </w:pPr>
            <w:r w:rsidRPr="002E07BE">
              <w:rPr>
                <w:sz w:val="20"/>
                <w:szCs w:val="20"/>
              </w:rPr>
              <w:t>Списано</w:t>
            </w:r>
          </w:p>
        </w:tc>
        <w:tc>
          <w:tcPr>
            <w:tcW w:w="1237" w:type="dxa"/>
            <w:vMerge w:val="restart"/>
            <w:tcBorders>
              <w:top w:val="single" w:sz="2" w:space="0" w:color="auto"/>
              <w:left w:val="single" w:sz="2" w:space="0" w:color="auto"/>
              <w:right w:val="single" w:sz="2" w:space="0" w:color="auto"/>
            </w:tcBorders>
          </w:tcPr>
          <w:p w:rsidR="009335E0" w:rsidRPr="002E07BE" w:rsidRDefault="003F44F1" w:rsidP="002E07BE">
            <w:pPr>
              <w:spacing w:line="360" w:lineRule="auto"/>
              <w:jc w:val="both"/>
              <w:rPr>
                <w:sz w:val="20"/>
                <w:szCs w:val="20"/>
              </w:rPr>
            </w:pPr>
            <w:r w:rsidRPr="002E07BE">
              <w:rPr>
                <w:sz w:val="20"/>
                <w:szCs w:val="20"/>
              </w:rPr>
              <w:t>Наличие на</w:t>
            </w:r>
          </w:p>
          <w:p w:rsidR="003F44F1" w:rsidRPr="002E07BE" w:rsidRDefault="003F44F1" w:rsidP="002E07BE">
            <w:pPr>
              <w:spacing w:line="360" w:lineRule="auto"/>
              <w:jc w:val="both"/>
              <w:rPr>
                <w:sz w:val="20"/>
                <w:szCs w:val="20"/>
              </w:rPr>
            </w:pPr>
            <w:r w:rsidRPr="002E07BE">
              <w:rPr>
                <w:sz w:val="20"/>
                <w:szCs w:val="20"/>
              </w:rPr>
              <w:t>конец отчетного периода</w:t>
            </w:r>
          </w:p>
        </w:tc>
      </w:tr>
      <w:tr w:rsidR="003F44F1" w:rsidRPr="002E07BE" w:rsidTr="002E07BE">
        <w:trPr>
          <w:cantSplit/>
        </w:trPr>
        <w:tc>
          <w:tcPr>
            <w:tcW w:w="2941" w:type="dxa"/>
            <w:tcBorders>
              <w:top w:val="single" w:sz="2" w:space="0" w:color="auto"/>
              <w:left w:val="single" w:sz="2" w:space="0" w:color="auto"/>
              <w:bottom w:val="single" w:sz="2" w:space="0" w:color="auto"/>
              <w:right w:val="single" w:sz="2" w:space="0" w:color="auto"/>
            </w:tcBorders>
            <w:vAlign w:val="center"/>
          </w:tcPr>
          <w:p w:rsidR="003F44F1" w:rsidRPr="002E07BE" w:rsidRDefault="003F44F1" w:rsidP="002E07BE">
            <w:pPr>
              <w:spacing w:line="360" w:lineRule="auto"/>
              <w:jc w:val="both"/>
              <w:rPr>
                <w:sz w:val="20"/>
                <w:szCs w:val="20"/>
              </w:rPr>
            </w:pPr>
            <w:r w:rsidRPr="002E07BE">
              <w:rPr>
                <w:sz w:val="20"/>
                <w:szCs w:val="20"/>
              </w:rPr>
              <w:t>наименование</w:t>
            </w:r>
          </w:p>
        </w:tc>
        <w:tc>
          <w:tcPr>
            <w:tcW w:w="511" w:type="dxa"/>
            <w:tcBorders>
              <w:top w:val="single" w:sz="2" w:space="0" w:color="auto"/>
              <w:left w:val="single" w:sz="2" w:space="0" w:color="auto"/>
              <w:bottom w:val="single" w:sz="2" w:space="0" w:color="auto"/>
              <w:right w:val="single" w:sz="2" w:space="0" w:color="auto"/>
            </w:tcBorders>
          </w:tcPr>
          <w:p w:rsidR="003F44F1" w:rsidRPr="002E07BE" w:rsidRDefault="003F44F1" w:rsidP="002E07BE">
            <w:pPr>
              <w:spacing w:line="360" w:lineRule="auto"/>
              <w:jc w:val="both"/>
              <w:rPr>
                <w:sz w:val="20"/>
                <w:szCs w:val="20"/>
              </w:rPr>
            </w:pPr>
            <w:r w:rsidRPr="002E07BE">
              <w:rPr>
                <w:sz w:val="20"/>
                <w:szCs w:val="20"/>
              </w:rPr>
              <w:t>код</w:t>
            </w:r>
          </w:p>
        </w:tc>
        <w:tc>
          <w:tcPr>
            <w:tcW w:w="1486" w:type="dxa"/>
            <w:vMerge/>
            <w:tcBorders>
              <w:left w:val="single" w:sz="2" w:space="0" w:color="auto"/>
              <w:bottom w:val="single" w:sz="2" w:space="0" w:color="auto"/>
              <w:right w:val="single" w:sz="2" w:space="0" w:color="auto"/>
            </w:tcBorders>
          </w:tcPr>
          <w:p w:rsidR="003F44F1" w:rsidRPr="002E07BE" w:rsidRDefault="003F44F1" w:rsidP="002E07BE">
            <w:pPr>
              <w:spacing w:line="360" w:lineRule="auto"/>
              <w:jc w:val="both"/>
              <w:rPr>
                <w:sz w:val="20"/>
                <w:szCs w:val="20"/>
              </w:rPr>
            </w:pPr>
          </w:p>
        </w:tc>
        <w:tc>
          <w:tcPr>
            <w:tcW w:w="1508" w:type="dxa"/>
            <w:gridSpan w:val="2"/>
            <w:vMerge/>
            <w:tcBorders>
              <w:left w:val="single" w:sz="2" w:space="0" w:color="auto"/>
              <w:bottom w:val="single" w:sz="2" w:space="0" w:color="auto"/>
              <w:right w:val="single" w:sz="2" w:space="0" w:color="auto"/>
            </w:tcBorders>
          </w:tcPr>
          <w:p w:rsidR="003F44F1" w:rsidRPr="002E07BE" w:rsidRDefault="003F44F1" w:rsidP="002E07BE">
            <w:pPr>
              <w:spacing w:line="360" w:lineRule="auto"/>
              <w:jc w:val="both"/>
              <w:rPr>
                <w:sz w:val="20"/>
                <w:szCs w:val="20"/>
              </w:rPr>
            </w:pPr>
          </w:p>
        </w:tc>
        <w:tc>
          <w:tcPr>
            <w:tcW w:w="1531" w:type="dxa"/>
            <w:gridSpan w:val="3"/>
            <w:vMerge/>
            <w:tcBorders>
              <w:left w:val="single" w:sz="2" w:space="0" w:color="auto"/>
              <w:bottom w:val="single" w:sz="2" w:space="0" w:color="auto"/>
              <w:right w:val="single" w:sz="2" w:space="0" w:color="auto"/>
            </w:tcBorders>
          </w:tcPr>
          <w:p w:rsidR="003F44F1" w:rsidRPr="002E07BE" w:rsidRDefault="003F44F1" w:rsidP="002E07BE">
            <w:pPr>
              <w:spacing w:line="360" w:lineRule="auto"/>
              <w:jc w:val="both"/>
              <w:rPr>
                <w:sz w:val="20"/>
                <w:szCs w:val="20"/>
              </w:rPr>
            </w:pPr>
          </w:p>
        </w:tc>
        <w:tc>
          <w:tcPr>
            <w:tcW w:w="1237" w:type="dxa"/>
            <w:vMerge/>
            <w:tcBorders>
              <w:left w:val="single" w:sz="2" w:space="0" w:color="auto"/>
              <w:bottom w:val="single" w:sz="2" w:space="0" w:color="auto"/>
              <w:right w:val="single" w:sz="2" w:space="0" w:color="auto"/>
            </w:tcBorders>
          </w:tcPr>
          <w:p w:rsidR="003F44F1" w:rsidRPr="002E07BE" w:rsidRDefault="003F44F1" w:rsidP="002E07BE">
            <w:pPr>
              <w:spacing w:line="360" w:lineRule="auto"/>
              <w:jc w:val="both"/>
              <w:rPr>
                <w:sz w:val="20"/>
                <w:szCs w:val="20"/>
              </w:rPr>
            </w:pPr>
          </w:p>
        </w:tc>
      </w:tr>
      <w:tr w:rsidR="003F44F1" w:rsidRPr="002E07BE" w:rsidTr="002E07BE">
        <w:trPr>
          <w:cantSplit/>
        </w:trPr>
        <w:tc>
          <w:tcPr>
            <w:tcW w:w="2941" w:type="dxa"/>
            <w:tcBorders>
              <w:top w:val="single" w:sz="2" w:space="0" w:color="auto"/>
              <w:left w:val="single" w:sz="2" w:space="0" w:color="auto"/>
              <w:bottom w:val="single" w:sz="2" w:space="0" w:color="auto"/>
              <w:right w:val="single" w:sz="4" w:space="0" w:color="auto"/>
            </w:tcBorders>
            <w:vAlign w:val="center"/>
          </w:tcPr>
          <w:p w:rsidR="003F44F1" w:rsidRPr="002E07BE" w:rsidRDefault="003F44F1" w:rsidP="002E07BE">
            <w:pPr>
              <w:spacing w:line="360" w:lineRule="auto"/>
              <w:jc w:val="both"/>
              <w:rPr>
                <w:sz w:val="20"/>
                <w:szCs w:val="20"/>
              </w:rPr>
            </w:pPr>
            <w:r w:rsidRPr="002E07BE">
              <w:rPr>
                <w:sz w:val="20"/>
                <w:szCs w:val="20"/>
              </w:rPr>
              <w:t>1</w:t>
            </w:r>
          </w:p>
        </w:tc>
        <w:tc>
          <w:tcPr>
            <w:tcW w:w="511" w:type="dxa"/>
            <w:tcBorders>
              <w:top w:val="single" w:sz="2" w:space="0" w:color="auto"/>
              <w:left w:val="single" w:sz="4" w:space="0" w:color="auto"/>
              <w:bottom w:val="single" w:sz="12" w:space="0" w:color="auto"/>
              <w:right w:val="single" w:sz="4" w:space="0" w:color="auto"/>
            </w:tcBorders>
          </w:tcPr>
          <w:p w:rsidR="003F44F1" w:rsidRPr="002E07BE" w:rsidRDefault="003F44F1" w:rsidP="002E07BE">
            <w:pPr>
              <w:spacing w:line="360" w:lineRule="auto"/>
              <w:jc w:val="both"/>
              <w:rPr>
                <w:sz w:val="20"/>
                <w:szCs w:val="20"/>
              </w:rPr>
            </w:pPr>
            <w:r w:rsidRPr="002E07BE">
              <w:rPr>
                <w:sz w:val="20"/>
                <w:szCs w:val="20"/>
              </w:rPr>
              <w:t>2</w:t>
            </w:r>
          </w:p>
        </w:tc>
        <w:tc>
          <w:tcPr>
            <w:tcW w:w="1486" w:type="dxa"/>
            <w:tcBorders>
              <w:top w:val="single" w:sz="2" w:space="0" w:color="auto"/>
              <w:left w:val="single" w:sz="4" w:space="0" w:color="auto"/>
              <w:bottom w:val="single" w:sz="12" w:space="0" w:color="auto"/>
              <w:right w:val="single" w:sz="4" w:space="0" w:color="auto"/>
            </w:tcBorders>
          </w:tcPr>
          <w:p w:rsidR="003F44F1" w:rsidRPr="002E07BE" w:rsidRDefault="003F44F1" w:rsidP="002E07BE">
            <w:pPr>
              <w:spacing w:line="360" w:lineRule="auto"/>
              <w:jc w:val="both"/>
              <w:rPr>
                <w:sz w:val="20"/>
                <w:szCs w:val="20"/>
              </w:rPr>
            </w:pPr>
            <w:r w:rsidRPr="002E07BE">
              <w:rPr>
                <w:sz w:val="20"/>
                <w:szCs w:val="20"/>
              </w:rPr>
              <w:t>3</w:t>
            </w:r>
          </w:p>
        </w:tc>
        <w:tc>
          <w:tcPr>
            <w:tcW w:w="1508" w:type="dxa"/>
            <w:gridSpan w:val="2"/>
            <w:tcBorders>
              <w:top w:val="single" w:sz="2" w:space="0" w:color="auto"/>
              <w:left w:val="single" w:sz="4" w:space="0" w:color="auto"/>
              <w:bottom w:val="single" w:sz="12" w:space="0" w:color="auto"/>
              <w:right w:val="single" w:sz="4" w:space="0" w:color="auto"/>
            </w:tcBorders>
          </w:tcPr>
          <w:p w:rsidR="003F44F1" w:rsidRPr="002E07BE" w:rsidRDefault="003F44F1" w:rsidP="002E07BE">
            <w:pPr>
              <w:spacing w:line="360" w:lineRule="auto"/>
              <w:jc w:val="both"/>
              <w:rPr>
                <w:sz w:val="20"/>
                <w:szCs w:val="20"/>
              </w:rPr>
            </w:pPr>
            <w:r w:rsidRPr="002E07BE">
              <w:rPr>
                <w:sz w:val="20"/>
                <w:szCs w:val="20"/>
              </w:rPr>
              <w:t>4</w:t>
            </w:r>
          </w:p>
        </w:tc>
        <w:tc>
          <w:tcPr>
            <w:tcW w:w="1531" w:type="dxa"/>
            <w:gridSpan w:val="3"/>
            <w:tcBorders>
              <w:top w:val="single" w:sz="2" w:space="0" w:color="auto"/>
              <w:left w:val="single" w:sz="4" w:space="0" w:color="auto"/>
              <w:bottom w:val="single" w:sz="12" w:space="0" w:color="auto"/>
              <w:right w:val="single" w:sz="2" w:space="0" w:color="auto"/>
            </w:tcBorders>
          </w:tcPr>
          <w:p w:rsidR="003F44F1" w:rsidRPr="002E07BE" w:rsidRDefault="003F44F1" w:rsidP="002E07BE">
            <w:pPr>
              <w:spacing w:line="360" w:lineRule="auto"/>
              <w:jc w:val="both"/>
              <w:rPr>
                <w:sz w:val="20"/>
                <w:szCs w:val="20"/>
              </w:rPr>
            </w:pPr>
            <w:r w:rsidRPr="002E07BE">
              <w:rPr>
                <w:sz w:val="20"/>
                <w:szCs w:val="20"/>
              </w:rPr>
              <w:t>5</w:t>
            </w:r>
          </w:p>
        </w:tc>
        <w:tc>
          <w:tcPr>
            <w:tcW w:w="1237" w:type="dxa"/>
            <w:tcBorders>
              <w:top w:val="single" w:sz="2" w:space="0" w:color="auto"/>
              <w:left w:val="single" w:sz="2" w:space="0" w:color="auto"/>
              <w:bottom w:val="single" w:sz="12" w:space="0" w:color="auto"/>
              <w:right w:val="single" w:sz="2" w:space="0" w:color="auto"/>
            </w:tcBorders>
          </w:tcPr>
          <w:p w:rsidR="003F44F1" w:rsidRPr="002E07BE" w:rsidRDefault="003F44F1" w:rsidP="002E07BE">
            <w:pPr>
              <w:spacing w:line="360" w:lineRule="auto"/>
              <w:jc w:val="both"/>
              <w:rPr>
                <w:sz w:val="20"/>
                <w:szCs w:val="20"/>
              </w:rPr>
            </w:pPr>
            <w:r w:rsidRPr="002E07BE">
              <w:rPr>
                <w:sz w:val="20"/>
                <w:szCs w:val="20"/>
              </w:rPr>
              <w:t>6</w:t>
            </w:r>
          </w:p>
        </w:tc>
      </w:tr>
      <w:tr w:rsidR="003F44F1" w:rsidRPr="002E07BE" w:rsidTr="002E07BE">
        <w:trPr>
          <w:cantSplit/>
        </w:trPr>
        <w:tc>
          <w:tcPr>
            <w:tcW w:w="2941" w:type="dxa"/>
            <w:tcBorders>
              <w:top w:val="single" w:sz="2" w:space="0" w:color="auto"/>
              <w:left w:val="single" w:sz="2" w:space="0" w:color="auto"/>
              <w:bottom w:val="single" w:sz="2" w:space="0" w:color="auto"/>
              <w:right w:val="single" w:sz="12" w:space="0" w:color="auto"/>
            </w:tcBorders>
            <w:vAlign w:val="center"/>
          </w:tcPr>
          <w:p w:rsidR="003F44F1" w:rsidRPr="002E07BE" w:rsidRDefault="003F44F1" w:rsidP="002E07BE">
            <w:pPr>
              <w:spacing w:line="360" w:lineRule="auto"/>
              <w:jc w:val="both"/>
              <w:rPr>
                <w:sz w:val="20"/>
                <w:szCs w:val="20"/>
              </w:rPr>
            </w:pPr>
            <w:r w:rsidRPr="002E07BE">
              <w:rPr>
                <w:sz w:val="20"/>
                <w:szCs w:val="20"/>
              </w:rPr>
              <w:t>Всего</w:t>
            </w:r>
          </w:p>
        </w:tc>
        <w:tc>
          <w:tcPr>
            <w:tcW w:w="511" w:type="dxa"/>
            <w:tcBorders>
              <w:left w:val="single" w:sz="12" w:space="0" w:color="auto"/>
              <w:bottom w:val="single" w:sz="6"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310</w:t>
            </w:r>
          </w:p>
        </w:tc>
        <w:tc>
          <w:tcPr>
            <w:tcW w:w="1486" w:type="dxa"/>
            <w:tcBorders>
              <w:left w:val="single" w:sz="6" w:space="0" w:color="auto"/>
              <w:bottom w:val="single" w:sz="6"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160</w:t>
            </w:r>
          </w:p>
        </w:tc>
        <w:tc>
          <w:tcPr>
            <w:tcW w:w="1508" w:type="dxa"/>
            <w:gridSpan w:val="2"/>
            <w:tcBorders>
              <w:left w:val="single" w:sz="6" w:space="0" w:color="auto"/>
              <w:bottom w:val="single" w:sz="6"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1500</w:t>
            </w:r>
          </w:p>
        </w:tc>
        <w:tc>
          <w:tcPr>
            <w:tcW w:w="315" w:type="dxa"/>
            <w:tcBorders>
              <w:left w:val="single" w:sz="6" w:space="0" w:color="auto"/>
              <w:bottom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w:t>
            </w:r>
          </w:p>
        </w:tc>
        <w:tc>
          <w:tcPr>
            <w:tcW w:w="901" w:type="dxa"/>
            <w:tcBorders>
              <w:bottom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768</w:t>
            </w:r>
          </w:p>
        </w:tc>
        <w:tc>
          <w:tcPr>
            <w:tcW w:w="315" w:type="dxa"/>
            <w:tcBorders>
              <w:left w:val="nil"/>
              <w:bottom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w:t>
            </w:r>
          </w:p>
        </w:tc>
        <w:tc>
          <w:tcPr>
            <w:tcW w:w="1237" w:type="dxa"/>
            <w:tcBorders>
              <w:left w:val="single" w:sz="6" w:space="0" w:color="auto"/>
              <w:bottom w:val="single" w:sz="6" w:space="0" w:color="auto"/>
              <w:right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t>892</w:t>
            </w:r>
          </w:p>
        </w:tc>
      </w:tr>
      <w:tr w:rsidR="003F44F1" w:rsidRPr="002E07BE" w:rsidTr="002E07BE">
        <w:trPr>
          <w:cantSplit/>
        </w:trPr>
        <w:tc>
          <w:tcPr>
            <w:tcW w:w="2941" w:type="dxa"/>
            <w:tcBorders>
              <w:top w:val="single" w:sz="2" w:space="0" w:color="auto"/>
              <w:left w:val="single" w:sz="2" w:space="0" w:color="auto"/>
              <w:bottom w:val="single" w:sz="2" w:space="0" w:color="auto"/>
              <w:right w:val="single" w:sz="12" w:space="0" w:color="auto"/>
            </w:tcBorders>
            <w:vAlign w:val="center"/>
          </w:tcPr>
          <w:p w:rsidR="003F44F1" w:rsidRPr="002E07BE" w:rsidRDefault="003F44F1" w:rsidP="002E07BE">
            <w:pPr>
              <w:spacing w:line="360" w:lineRule="auto"/>
              <w:jc w:val="both"/>
              <w:rPr>
                <w:sz w:val="20"/>
                <w:szCs w:val="20"/>
              </w:rPr>
            </w:pPr>
            <w:r w:rsidRPr="002E07BE">
              <w:rPr>
                <w:sz w:val="20"/>
                <w:szCs w:val="20"/>
              </w:rPr>
              <w:t>В том числе:</w:t>
            </w:r>
          </w:p>
        </w:tc>
        <w:tc>
          <w:tcPr>
            <w:tcW w:w="511" w:type="dxa"/>
            <w:vMerge w:val="restart"/>
            <w:tcBorders>
              <w:top w:val="single" w:sz="6" w:space="0" w:color="auto"/>
              <w:left w:val="single" w:sz="1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311</w:t>
            </w:r>
          </w:p>
        </w:tc>
        <w:tc>
          <w:tcPr>
            <w:tcW w:w="1486" w:type="dxa"/>
            <w:tcBorders>
              <w:left w:val="single" w:sz="6" w:space="0" w:color="auto"/>
              <w:bottom w:val="single" w:sz="6" w:space="0" w:color="auto"/>
              <w:right w:val="single" w:sz="6" w:space="0" w:color="auto"/>
            </w:tcBorders>
            <w:vAlign w:val="bottom"/>
          </w:tcPr>
          <w:p w:rsidR="003F44F1" w:rsidRPr="002E07BE" w:rsidRDefault="003F44F1" w:rsidP="002E07BE">
            <w:pPr>
              <w:spacing w:line="360" w:lineRule="auto"/>
              <w:jc w:val="both"/>
              <w:rPr>
                <w:sz w:val="20"/>
                <w:szCs w:val="20"/>
              </w:rPr>
            </w:pPr>
          </w:p>
        </w:tc>
        <w:tc>
          <w:tcPr>
            <w:tcW w:w="1508" w:type="dxa"/>
            <w:gridSpan w:val="2"/>
            <w:tcBorders>
              <w:left w:val="single" w:sz="6" w:space="0" w:color="auto"/>
              <w:bottom w:val="single" w:sz="6" w:space="0" w:color="auto"/>
              <w:right w:val="single" w:sz="6" w:space="0" w:color="auto"/>
            </w:tcBorders>
            <w:vAlign w:val="bottom"/>
          </w:tcPr>
          <w:p w:rsidR="003F44F1" w:rsidRPr="002E07BE" w:rsidRDefault="003F44F1" w:rsidP="002E07BE">
            <w:pPr>
              <w:spacing w:line="360" w:lineRule="auto"/>
              <w:jc w:val="both"/>
              <w:rPr>
                <w:sz w:val="20"/>
                <w:szCs w:val="20"/>
              </w:rPr>
            </w:pPr>
          </w:p>
        </w:tc>
        <w:tc>
          <w:tcPr>
            <w:tcW w:w="315" w:type="dxa"/>
            <w:tcBorders>
              <w:left w:val="single" w:sz="6" w:space="0" w:color="auto"/>
              <w:bottom w:val="single" w:sz="6" w:space="0" w:color="auto"/>
            </w:tcBorders>
            <w:vAlign w:val="bottom"/>
          </w:tcPr>
          <w:p w:rsidR="003F44F1" w:rsidRPr="002E07BE" w:rsidRDefault="003F44F1" w:rsidP="002E07BE">
            <w:pPr>
              <w:spacing w:line="360" w:lineRule="auto"/>
              <w:jc w:val="both"/>
              <w:rPr>
                <w:sz w:val="20"/>
                <w:szCs w:val="20"/>
              </w:rPr>
            </w:pPr>
          </w:p>
        </w:tc>
        <w:tc>
          <w:tcPr>
            <w:tcW w:w="901" w:type="dxa"/>
            <w:tcBorders>
              <w:bottom w:val="single" w:sz="6" w:space="0" w:color="auto"/>
            </w:tcBorders>
            <w:vAlign w:val="bottom"/>
          </w:tcPr>
          <w:p w:rsidR="003F44F1" w:rsidRPr="002E07BE" w:rsidRDefault="003F44F1" w:rsidP="002E07BE">
            <w:pPr>
              <w:spacing w:line="360" w:lineRule="auto"/>
              <w:jc w:val="both"/>
              <w:rPr>
                <w:sz w:val="20"/>
                <w:szCs w:val="20"/>
              </w:rPr>
            </w:pPr>
          </w:p>
        </w:tc>
        <w:tc>
          <w:tcPr>
            <w:tcW w:w="315" w:type="dxa"/>
            <w:tcBorders>
              <w:left w:val="nil"/>
              <w:bottom w:val="single" w:sz="6" w:space="0" w:color="auto"/>
            </w:tcBorders>
            <w:vAlign w:val="bottom"/>
          </w:tcPr>
          <w:p w:rsidR="003F44F1" w:rsidRPr="002E07BE" w:rsidRDefault="003F44F1" w:rsidP="002E07BE">
            <w:pPr>
              <w:spacing w:line="360" w:lineRule="auto"/>
              <w:jc w:val="both"/>
              <w:rPr>
                <w:sz w:val="20"/>
                <w:szCs w:val="20"/>
              </w:rPr>
            </w:pPr>
          </w:p>
        </w:tc>
        <w:tc>
          <w:tcPr>
            <w:tcW w:w="1237" w:type="dxa"/>
            <w:tcBorders>
              <w:left w:val="single" w:sz="6" w:space="0" w:color="auto"/>
              <w:bottom w:val="single" w:sz="6" w:space="0" w:color="auto"/>
              <w:right w:val="single" w:sz="12" w:space="0" w:color="auto"/>
            </w:tcBorders>
            <w:vAlign w:val="bottom"/>
          </w:tcPr>
          <w:p w:rsidR="003F44F1" w:rsidRPr="002E07BE" w:rsidRDefault="003F44F1" w:rsidP="002E07BE">
            <w:pPr>
              <w:spacing w:line="360" w:lineRule="auto"/>
              <w:jc w:val="both"/>
              <w:rPr>
                <w:sz w:val="20"/>
                <w:szCs w:val="20"/>
              </w:rPr>
            </w:pPr>
          </w:p>
        </w:tc>
      </w:tr>
      <w:tr w:rsidR="003F44F1" w:rsidRPr="002E07BE" w:rsidTr="002E07BE">
        <w:trPr>
          <w:cantSplit/>
        </w:trPr>
        <w:tc>
          <w:tcPr>
            <w:tcW w:w="2941" w:type="dxa"/>
            <w:tcBorders>
              <w:top w:val="single" w:sz="2" w:space="0" w:color="auto"/>
              <w:left w:val="single" w:sz="2" w:space="0" w:color="auto"/>
              <w:bottom w:val="single" w:sz="2" w:space="0" w:color="auto"/>
              <w:right w:val="single" w:sz="12" w:space="0" w:color="auto"/>
            </w:tcBorders>
            <w:vAlign w:val="center"/>
          </w:tcPr>
          <w:p w:rsidR="003F44F1" w:rsidRPr="002E07BE" w:rsidRDefault="003F44F1" w:rsidP="002E07BE">
            <w:pPr>
              <w:spacing w:line="360" w:lineRule="auto"/>
              <w:jc w:val="both"/>
              <w:rPr>
                <w:sz w:val="20"/>
                <w:szCs w:val="20"/>
              </w:rPr>
            </w:pPr>
            <w:r w:rsidRPr="002E07BE">
              <w:rPr>
                <w:sz w:val="20"/>
                <w:szCs w:val="20"/>
              </w:rPr>
              <w:t>конструкторские разработки</w:t>
            </w:r>
          </w:p>
        </w:tc>
        <w:tc>
          <w:tcPr>
            <w:tcW w:w="511" w:type="dxa"/>
            <w:vMerge/>
            <w:tcBorders>
              <w:left w:val="single" w:sz="12" w:space="0" w:color="auto"/>
              <w:bottom w:val="single" w:sz="6" w:space="0" w:color="auto"/>
              <w:right w:val="single" w:sz="6" w:space="0" w:color="auto"/>
            </w:tcBorders>
            <w:vAlign w:val="bottom"/>
          </w:tcPr>
          <w:p w:rsidR="003F44F1" w:rsidRPr="002E07BE" w:rsidRDefault="003F44F1" w:rsidP="002E07BE">
            <w:pPr>
              <w:spacing w:line="360" w:lineRule="auto"/>
              <w:jc w:val="both"/>
              <w:rPr>
                <w:sz w:val="20"/>
                <w:szCs w:val="20"/>
              </w:rPr>
            </w:pPr>
          </w:p>
        </w:tc>
        <w:tc>
          <w:tcPr>
            <w:tcW w:w="1486" w:type="dxa"/>
            <w:tcBorders>
              <w:top w:val="single" w:sz="6" w:space="0" w:color="auto"/>
              <w:left w:val="single" w:sz="6" w:space="0" w:color="auto"/>
              <w:bottom w:val="single" w:sz="6"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160</w:t>
            </w:r>
          </w:p>
        </w:tc>
        <w:tc>
          <w:tcPr>
            <w:tcW w:w="1508" w:type="dxa"/>
            <w:gridSpan w:val="2"/>
            <w:tcBorders>
              <w:top w:val="single" w:sz="6" w:space="0" w:color="auto"/>
              <w:left w:val="single" w:sz="6" w:space="0" w:color="auto"/>
              <w:bottom w:val="single" w:sz="6"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c>
          <w:tcPr>
            <w:tcW w:w="315" w:type="dxa"/>
            <w:tcBorders>
              <w:top w:val="single" w:sz="6" w:space="0" w:color="auto"/>
              <w:left w:val="single" w:sz="6" w:space="0" w:color="auto"/>
              <w:bottom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w:t>
            </w:r>
          </w:p>
        </w:tc>
        <w:tc>
          <w:tcPr>
            <w:tcW w:w="901" w:type="dxa"/>
            <w:tcBorders>
              <w:top w:val="single" w:sz="6" w:space="0" w:color="auto"/>
              <w:bottom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143</w:t>
            </w:r>
          </w:p>
        </w:tc>
        <w:tc>
          <w:tcPr>
            <w:tcW w:w="315" w:type="dxa"/>
            <w:tcBorders>
              <w:top w:val="single" w:sz="6" w:space="0" w:color="auto"/>
              <w:left w:val="nil"/>
              <w:bottom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c>
          <w:tcPr>
            <w:tcW w:w="1237" w:type="dxa"/>
            <w:tcBorders>
              <w:top w:val="single" w:sz="6" w:space="0" w:color="auto"/>
              <w:left w:val="single" w:sz="6" w:space="0" w:color="auto"/>
              <w:bottom w:val="single" w:sz="6" w:space="0" w:color="auto"/>
              <w:right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t>17</w:t>
            </w:r>
          </w:p>
        </w:tc>
      </w:tr>
      <w:tr w:rsidR="003F44F1" w:rsidRPr="002E07BE" w:rsidTr="002E07BE">
        <w:trPr>
          <w:cantSplit/>
        </w:trPr>
        <w:tc>
          <w:tcPr>
            <w:tcW w:w="2941" w:type="dxa"/>
            <w:tcBorders>
              <w:top w:val="single" w:sz="2" w:space="0" w:color="auto"/>
              <w:left w:val="single" w:sz="2" w:space="0" w:color="auto"/>
              <w:bottom w:val="single" w:sz="2" w:space="0" w:color="auto"/>
              <w:right w:val="single" w:sz="12" w:space="0" w:color="auto"/>
            </w:tcBorders>
            <w:vAlign w:val="center"/>
          </w:tcPr>
          <w:p w:rsidR="003F44F1" w:rsidRPr="002E07BE" w:rsidRDefault="003F44F1" w:rsidP="002E07BE">
            <w:pPr>
              <w:spacing w:line="360" w:lineRule="auto"/>
              <w:jc w:val="both"/>
              <w:rPr>
                <w:sz w:val="20"/>
                <w:szCs w:val="20"/>
              </w:rPr>
            </w:pPr>
            <w:r w:rsidRPr="002E07BE">
              <w:rPr>
                <w:sz w:val="20"/>
                <w:szCs w:val="20"/>
              </w:rPr>
              <w:t>прочие</w:t>
            </w:r>
          </w:p>
        </w:tc>
        <w:tc>
          <w:tcPr>
            <w:tcW w:w="511" w:type="dxa"/>
            <w:tcBorders>
              <w:left w:val="single" w:sz="12" w:space="0" w:color="auto"/>
              <w:bottom w:val="single" w:sz="6"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311</w:t>
            </w:r>
          </w:p>
        </w:tc>
        <w:tc>
          <w:tcPr>
            <w:tcW w:w="1486" w:type="dxa"/>
            <w:tcBorders>
              <w:top w:val="single" w:sz="6" w:space="0" w:color="auto"/>
              <w:left w:val="single" w:sz="6" w:space="0" w:color="auto"/>
              <w:bottom w:val="single" w:sz="6"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c>
          <w:tcPr>
            <w:tcW w:w="1508" w:type="dxa"/>
            <w:gridSpan w:val="2"/>
            <w:tcBorders>
              <w:top w:val="single" w:sz="6" w:space="0" w:color="auto"/>
              <w:left w:val="single" w:sz="6" w:space="0" w:color="auto"/>
              <w:bottom w:val="single" w:sz="6"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1500</w:t>
            </w:r>
          </w:p>
        </w:tc>
        <w:tc>
          <w:tcPr>
            <w:tcW w:w="315" w:type="dxa"/>
            <w:tcBorders>
              <w:top w:val="single" w:sz="6" w:space="0" w:color="auto"/>
              <w:left w:val="single" w:sz="6" w:space="0" w:color="auto"/>
              <w:bottom w:val="single" w:sz="6" w:space="0" w:color="auto"/>
            </w:tcBorders>
            <w:vAlign w:val="bottom"/>
          </w:tcPr>
          <w:p w:rsidR="003F44F1" w:rsidRPr="002E07BE" w:rsidRDefault="003F44F1" w:rsidP="002E07BE">
            <w:pPr>
              <w:spacing w:line="360" w:lineRule="auto"/>
              <w:jc w:val="both"/>
              <w:rPr>
                <w:sz w:val="20"/>
                <w:szCs w:val="20"/>
              </w:rPr>
            </w:pPr>
          </w:p>
        </w:tc>
        <w:tc>
          <w:tcPr>
            <w:tcW w:w="901" w:type="dxa"/>
            <w:tcBorders>
              <w:top w:val="single" w:sz="6" w:space="0" w:color="auto"/>
              <w:bottom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625</w:t>
            </w:r>
          </w:p>
        </w:tc>
        <w:tc>
          <w:tcPr>
            <w:tcW w:w="315" w:type="dxa"/>
            <w:tcBorders>
              <w:top w:val="single" w:sz="6" w:space="0" w:color="auto"/>
              <w:left w:val="nil"/>
              <w:bottom w:val="single" w:sz="6" w:space="0" w:color="auto"/>
            </w:tcBorders>
            <w:vAlign w:val="bottom"/>
          </w:tcPr>
          <w:p w:rsidR="003F44F1" w:rsidRPr="002E07BE" w:rsidRDefault="003F44F1" w:rsidP="002E07BE">
            <w:pPr>
              <w:spacing w:line="360" w:lineRule="auto"/>
              <w:jc w:val="both"/>
              <w:rPr>
                <w:sz w:val="20"/>
                <w:szCs w:val="20"/>
              </w:rPr>
            </w:pPr>
          </w:p>
        </w:tc>
        <w:tc>
          <w:tcPr>
            <w:tcW w:w="1237" w:type="dxa"/>
            <w:tcBorders>
              <w:top w:val="single" w:sz="6" w:space="0" w:color="auto"/>
              <w:left w:val="single" w:sz="6" w:space="0" w:color="auto"/>
              <w:bottom w:val="single" w:sz="6" w:space="0" w:color="auto"/>
              <w:right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t>875</w:t>
            </w:r>
          </w:p>
        </w:tc>
      </w:tr>
      <w:tr w:rsidR="003F44F1" w:rsidRPr="002E07BE" w:rsidTr="002E07BE">
        <w:trPr>
          <w:cantSplit/>
        </w:trPr>
        <w:tc>
          <w:tcPr>
            <w:tcW w:w="2941" w:type="dxa"/>
            <w:tcBorders>
              <w:top w:val="single" w:sz="2" w:space="0" w:color="auto"/>
              <w:left w:val="single" w:sz="2" w:space="0" w:color="auto"/>
            </w:tcBorders>
            <w:vAlign w:val="center"/>
          </w:tcPr>
          <w:p w:rsidR="003F44F1" w:rsidRPr="002E07BE" w:rsidRDefault="003F44F1" w:rsidP="002E07BE">
            <w:pPr>
              <w:spacing w:line="360" w:lineRule="auto"/>
              <w:jc w:val="both"/>
              <w:rPr>
                <w:sz w:val="20"/>
                <w:szCs w:val="20"/>
              </w:rPr>
            </w:pPr>
          </w:p>
        </w:tc>
        <w:tc>
          <w:tcPr>
            <w:tcW w:w="511" w:type="dxa"/>
            <w:tcBorders>
              <w:top w:val="single" w:sz="6" w:space="0" w:color="auto"/>
            </w:tcBorders>
            <w:vAlign w:val="bottom"/>
          </w:tcPr>
          <w:p w:rsidR="003F44F1" w:rsidRPr="002E07BE" w:rsidRDefault="003F44F1" w:rsidP="002E07BE">
            <w:pPr>
              <w:spacing w:line="360" w:lineRule="auto"/>
              <w:jc w:val="both"/>
              <w:rPr>
                <w:sz w:val="20"/>
                <w:szCs w:val="20"/>
              </w:rPr>
            </w:pPr>
          </w:p>
        </w:tc>
        <w:tc>
          <w:tcPr>
            <w:tcW w:w="1486" w:type="dxa"/>
            <w:tcBorders>
              <w:top w:val="single" w:sz="6" w:space="0" w:color="auto"/>
              <w:left w:val="nil"/>
            </w:tcBorders>
            <w:vAlign w:val="bottom"/>
          </w:tcPr>
          <w:p w:rsidR="003F44F1" w:rsidRPr="002E07BE" w:rsidRDefault="003F44F1" w:rsidP="002E07BE">
            <w:pPr>
              <w:spacing w:line="360" w:lineRule="auto"/>
              <w:jc w:val="both"/>
              <w:rPr>
                <w:sz w:val="20"/>
                <w:szCs w:val="20"/>
              </w:rPr>
            </w:pPr>
          </w:p>
        </w:tc>
        <w:tc>
          <w:tcPr>
            <w:tcW w:w="754" w:type="dxa"/>
            <w:tcBorders>
              <w:top w:val="single" w:sz="6" w:space="0" w:color="auto"/>
              <w:right w:val="single" w:sz="6" w:space="0" w:color="auto"/>
            </w:tcBorders>
            <w:vAlign w:val="bottom"/>
          </w:tcPr>
          <w:p w:rsidR="003F44F1" w:rsidRPr="002E07BE" w:rsidRDefault="003F44F1" w:rsidP="002E07BE">
            <w:pPr>
              <w:spacing w:line="360" w:lineRule="auto"/>
              <w:jc w:val="both"/>
              <w:rPr>
                <w:sz w:val="20"/>
                <w:szCs w:val="20"/>
              </w:rPr>
            </w:pPr>
          </w:p>
        </w:tc>
        <w:tc>
          <w:tcPr>
            <w:tcW w:w="754" w:type="dxa"/>
            <w:tcBorders>
              <w:top w:val="single" w:sz="6" w:space="0" w:color="auto"/>
              <w:left w:val="single" w:sz="6" w:space="0" w:color="auto"/>
              <w:bottom w:val="single" w:sz="6" w:space="0" w:color="auto"/>
              <w:right w:val="single" w:sz="6" w:space="0" w:color="auto"/>
            </w:tcBorders>
          </w:tcPr>
          <w:p w:rsidR="003F44F1" w:rsidRPr="002E07BE" w:rsidRDefault="003F44F1" w:rsidP="002E07BE">
            <w:pPr>
              <w:spacing w:line="360" w:lineRule="auto"/>
              <w:jc w:val="both"/>
              <w:rPr>
                <w:sz w:val="20"/>
                <w:szCs w:val="20"/>
              </w:rPr>
            </w:pPr>
            <w:r w:rsidRPr="002E07BE">
              <w:rPr>
                <w:sz w:val="20"/>
                <w:szCs w:val="20"/>
              </w:rPr>
              <w:t>Код</w:t>
            </w:r>
          </w:p>
        </w:tc>
        <w:tc>
          <w:tcPr>
            <w:tcW w:w="1531" w:type="dxa"/>
            <w:gridSpan w:val="3"/>
            <w:tcBorders>
              <w:top w:val="single" w:sz="6" w:space="0" w:color="auto"/>
              <w:left w:val="single" w:sz="6" w:space="0" w:color="auto"/>
              <w:bottom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На начало отчетного года</w:t>
            </w:r>
          </w:p>
        </w:tc>
        <w:tc>
          <w:tcPr>
            <w:tcW w:w="1237" w:type="dxa"/>
            <w:tcBorders>
              <w:top w:val="single" w:sz="6" w:space="0" w:color="auto"/>
              <w:left w:val="single" w:sz="6" w:space="0" w:color="auto"/>
              <w:bottom w:val="single" w:sz="6" w:space="0" w:color="auto"/>
              <w:right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t>На конец отчетного года</w:t>
            </w:r>
          </w:p>
        </w:tc>
      </w:tr>
      <w:tr w:rsidR="003F44F1" w:rsidRPr="002E07BE" w:rsidTr="002E07BE">
        <w:trPr>
          <w:cantSplit/>
        </w:trPr>
        <w:tc>
          <w:tcPr>
            <w:tcW w:w="2941" w:type="dxa"/>
            <w:tcBorders>
              <w:left w:val="single" w:sz="2" w:space="0" w:color="auto"/>
            </w:tcBorders>
            <w:vAlign w:val="center"/>
          </w:tcPr>
          <w:p w:rsidR="003F44F1" w:rsidRPr="002E07BE" w:rsidRDefault="003F44F1" w:rsidP="002E07BE">
            <w:pPr>
              <w:spacing w:line="360" w:lineRule="auto"/>
              <w:jc w:val="both"/>
              <w:rPr>
                <w:b/>
                <w:bCs/>
                <w:sz w:val="20"/>
                <w:szCs w:val="20"/>
              </w:rPr>
            </w:pPr>
            <w:r w:rsidRPr="002E07BE">
              <w:rPr>
                <w:b/>
                <w:bCs/>
                <w:sz w:val="20"/>
                <w:szCs w:val="20"/>
              </w:rPr>
              <w:t>СПРАВОЧНО.</w:t>
            </w:r>
          </w:p>
        </w:tc>
        <w:tc>
          <w:tcPr>
            <w:tcW w:w="511" w:type="dxa"/>
            <w:vAlign w:val="bottom"/>
          </w:tcPr>
          <w:p w:rsidR="003F44F1" w:rsidRPr="002E07BE" w:rsidRDefault="003F44F1" w:rsidP="002E07BE">
            <w:pPr>
              <w:spacing w:line="360" w:lineRule="auto"/>
              <w:jc w:val="both"/>
              <w:rPr>
                <w:sz w:val="20"/>
                <w:szCs w:val="20"/>
              </w:rPr>
            </w:pPr>
          </w:p>
        </w:tc>
        <w:tc>
          <w:tcPr>
            <w:tcW w:w="1486" w:type="dxa"/>
            <w:vAlign w:val="bottom"/>
          </w:tcPr>
          <w:p w:rsidR="003F44F1" w:rsidRPr="002E07BE" w:rsidRDefault="003F44F1" w:rsidP="002E07BE">
            <w:pPr>
              <w:spacing w:line="360" w:lineRule="auto"/>
              <w:jc w:val="both"/>
              <w:rPr>
                <w:sz w:val="20"/>
                <w:szCs w:val="20"/>
              </w:rPr>
            </w:pPr>
          </w:p>
        </w:tc>
        <w:tc>
          <w:tcPr>
            <w:tcW w:w="754" w:type="dxa"/>
            <w:tcBorders>
              <w:right w:val="single" w:sz="6" w:space="0" w:color="auto"/>
            </w:tcBorders>
            <w:vAlign w:val="bottom"/>
          </w:tcPr>
          <w:p w:rsidR="003F44F1" w:rsidRPr="002E07BE" w:rsidRDefault="003F44F1" w:rsidP="002E07BE">
            <w:pPr>
              <w:spacing w:line="360" w:lineRule="auto"/>
              <w:jc w:val="both"/>
              <w:rPr>
                <w:sz w:val="20"/>
                <w:szCs w:val="20"/>
              </w:rPr>
            </w:pPr>
          </w:p>
        </w:tc>
        <w:tc>
          <w:tcPr>
            <w:tcW w:w="754" w:type="dxa"/>
            <w:tcBorders>
              <w:top w:val="single" w:sz="6" w:space="0" w:color="auto"/>
              <w:left w:val="single" w:sz="6" w:space="0" w:color="auto"/>
              <w:bottom w:val="single" w:sz="1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2</w:t>
            </w:r>
          </w:p>
        </w:tc>
        <w:tc>
          <w:tcPr>
            <w:tcW w:w="1531" w:type="dxa"/>
            <w:gridSpan w:val="3"/>
            <w:tcBorders>
              <w:top w:val="single" w:sz="6" w:space="0" w:color="auto"/>
              <w:left w:val="single" w:sz="6" w:space="0" w:color="auto"/>
              <w:bottom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t>3</w:t>
            </w:r>
          </w:p>
        </w:tc>
        <w:tc>
          <w:tcPr>
            <w:tcW w:w="1237" w:type="dxa"/>
            <w:tcBorders>
              <w:top w:val="single" w:sz="6" w:space="0" w:color="auto"/>
              <w:left w:val="single" w:sz="6" w:space="0" w:color="auto"/>
              <w:bottom w:val="single" w:sz="12" w:space="0" w:color="auto"/>
              <w:right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t>4</w:t>
            </w:r>
          </w:p>
        </w:tc>
      </w:tr>
      <w:tr w:rsidR="003F44F1" w:rsidRPr="002E07BE" w:rsidTr="002E07BE">
        <w:trPr>
          <w:cantSplit/>
        </w:trPr>
        <w:tc>
          <w:tcPr>
            <w:tcW w:w="4938" w:type="dxa"/>
            <w:gridSpan w:val="3"/>
            <w:tcBorders>
              <w:left w:val="single" w:sz="2" w:space="0" w:color="auto"/>
              <w:bottom w:val="single" w:sz="2" w:space="0" w:color="auto"/>
            </w:tcBorders>
            <w:vAlign w:val="center"/>
          </w:tcPr>
          <w:p w:rsidR="003F44F1" w:rsidRPr="002E07BE" w:rsidRDefault="003F44F1" w:rsidP="002E07BE">
            <w:pPr>
              <w:spacing w:line="360" w:lineRule="auto"/>
              <w:jc w:val="both"/>
              <w:rPr>
                <w:sz w:val="20"/>
                <w:szCs w:val="20"/>
              </w:rPr>
            </w:pPr>
            <w:r w:rsidRPr="002E07BE">
              <w:rPr>
                <w:sz w:val="20"/>
                <w:szCs w:val="20"/>
              </w:rPr>
              <w:t>Сумма расходов по незаконченным научно-исследовательским, опытно-конструкторским и технологическим работам</w:t>
            </w:r>
          </w:p>
        </w:tc>
        <w:tc>
          <w:tcPr>
            <w:tcW w:w="754" w:type="dxa"/>
            <w:tcBorders>
              <w:bottom w:val="single" w:sz="2" w:space="0" w:color="auto"/>
              <w:right w:val="single" w:sz="12" w:space="0" w:color="auto"/>
            </w:tcBorders>
            <w:vAlign w:val="bottom"/>
          </w:tcPr>
          <w:p w:rsidR="003F44F1" w:rsidRPr="002E07BE" w:rsidRDefault="003F44F1" w:rsidP="002E07BE">
            <w:pPr>
              <w:spacing w:line="360" w:lineRule="auto"/>
              <w:jc w:val="both"/>
              <w:rPr>
                <w:sz w:val="20"/>
                <w:szCs w:val="20"/>
              </w:rPr>
            </w:pPr>
          </w:p>
        </w:tc>
        <w:tc>
          <w:tcPr>
            <w:tcW w:w="754" w:type="dxa"/>
            <w:tcBorders>
              <w:top w:val="single" w:sz="12" w:space="0" w:color="auto"/>
              <w:left w:val="single" w:sz="12" w:space="0" w:color="auto"/>
              <w:bottom w:val="single" w:sz="6"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320</w:t>
            </w:r>
          </w:p>
        </w:tc>
        <w:tc>
          <w:tcPr>
            <w:tcW w:w="1531" w:type="dxa"/>
            <w:gridSpan w:val="3"/>
            <w:tcBorders>
              <w:top w:val="single" w:sz="12" w:space="0" w:color="auto"/>
              <w:left w:val="single" w:sz="6" w:space="0" w:color="auto"/>
              <w:bottom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c>
          <w:tcPr>
            <w:tcW w:w="1237" w:type="dxa"/>
            <w:tcBorders>
              <w:top w:val="single" w:sz="12" w:space="0" w:color="auto"/>
              <w:left w:val="single" w:sz="6" w:space="0" w:color="auto"/>
              <w:bottom w:val="single" w:sz="6" w:space="0" w:color="auto"/>
              <w:right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r>
      <w:tr w:rsidR="003F44F1" w:rsidRPr="002E07BE" w:rsidTr="002E07BE">
        <w:trPr>
          <w:cantSplit/>
        </w:trPr>
        <w:tc>
          <w:tcPr>
            <w:tcW w:w="2941" w:type="dxa"/>
            <w:tcBorders>
              <w:top w:val="single" w:sz="2" w:space="0" w:color="auto"/>
              <w:left w:val="single" w:sz="2" w:space="0" w:color="auto"/>
            </w:tcBorders>
            <w:vAlign w:val="center"/>
          </w:tcPr>
          <w:p w:rsidR="003F44F1" w:rsidRPr="002E07BE" w:rsidRDefault="003F44F1" w:rsidP="002E07BE">
            <w:pPr>
              <w:spacing w:line="360" w:lineRule="auto"/>
              <w:jc w:val="both"/>
              <w:rPr>
                <w:sz w:val="20"/>
                <w:szCs w:val="20"/>
              </w:rPr>
            </w:pPr>
          </w:p>
        </w:tc>
        <w:tc>
          <w:tcPr>
            <w:tcW w:w="511" w:type="dxa"/>
            <w:tcBorders>
              <w:top w:val="single" w:sz="2" w:space="0" w:color="auto"/>
            </w:tcBorders>
            <w:vAlign w:val="bottom"/>
          </w:tcPr>
          <w:p w:rsidR="003F44F1" w:rsidRPr="002E07BE" w:rsidRDefault="003F44F1" w:rsidP="002E07BE">
            <w:pPr>
              <w:spacing w:line="360" w:lineRule="auto"/>
              <w:jc w:val="both"/>
              <w:rPr>
                <w:sz w:val="20"/>
                <w:szCs w:val="20"/>
              </w:rPr>
            </w:pPr>
          </w:p>
        </w:tc>
        <w:tc>
          <w:tcPr>
            <w:tcW w:w="1486" w:type="dxa"/>
            <w:tcBorders>
              <w:top w:val="single" w:sz="2" w:space="0" w:color="auto"/>
            </w:tcBorders>
            <w:vAlign w:val="bottom"/>
          </w:tcPr>
          <w:p w:rsidR="003F44F1" w:rsidRPr="002E07BE" w:rsidRDefault="003F44F1" w:rsidP="002E07BE">
            <w:pPr>
              <w:spacing w:line="360" w:lineRule="auto"/>
              <w:jc w:val="both"/>
              <w:rPr>
                <w:sz w:val="20"/>
                <w:szCs w:val="20"/>
              </w:rPr>
            </w:pPr>
          </w:p>
        </w:tc>
        <w:tc>
          <w:tcPr>
            <w:tcW w:w="754" w:type="dxa"/>
            <w:tcBorders>
              <w:top w:val="single" w:sz="2" w:space="0" w:color="auto"/>
              <w:right w:val="single" w:sz="6" w:space="0" w:color="auto"/>
            </w:tcBorders>
            <w:vAlign w:val="bottom"/>
          </w:tcPr>
          <w:p w:rsidR="003F44F1" w:rsidRPr="002E07BE" w:rsidRDefault="003F44F1" w:rsidP="002E07BE">
            <w:pPr>
              <w:spacing w:line="360" w:lineRule="auto"/>
              <w:jc w:val="both"/>
              <w:rPr>
                <w:sz w:val="20"/>
                <w:szCs w:val="20"/>
              </w:rPr>
            </w:pPr>
          </w:p>
        </w:tc>
        <w:tc>
          <w:tcPr>
            <w:tcW w:w="754" w:type="dxa"/>
            <w:tcBorders>
              <w:top w:val="single" w:sz="6" w:space="0" w:color="auto"/>
              <w:left w:val="single" w:sz="6" w:space="0" w:color="auto"/>
              <w:bottom w:val="single" w:sz="6" w:space="0" w:color="auto"/>
              <w:right w:val="single" w:sz="6" w:space="0" w:color="auto"/>
            </w:tcBorders>
          </w:tcPr>
          <w:p w:rsidR="003F44F1" w:rsidRPr="002E07BE" w:rsidRDefault="003F44F1" w:rsidP="002E07BE">
            <w:pPr>
              <w:spacing w:line="360" w:lineRule="auto"/>
              <w:jc w:val="both"/>
              <w:rPr>
                <w:sz w:val="20"/>
                <w:szCs w:val="20"/>
              </w:rPr>
            </w:pPr>
            <w:r w:rsidRPr="002E07BE">
              <w:rPr>
                <w:sz w:val="20"/>
                <w:szCs w:val="20"/>
              </w:rPr>
              <w:t>Код</w:t>
            </w:r>
          </w:p>
        </w:tc>
        <w:tc>
          <w:tcPr>
            <w:tcW w:w="1531" w:type="dxa"/>
            <w:gridSpan w:val="3"/>
            <w:tcBorders>
              <w:top w:val="single" w:sz="6" w:space="0" w:color="auto"/>
              <w:left w:val="single" w:sz="6" w:space="0" w:color="auto"/>
              <w:bottom w:val="single" w:sz="6" w:space="0" w:color="auto"/>
            </w:tcBorders>
          </w:tcPr>
          <w:p w:rsidR="009335E0" w:rsidRPr="002E07BE" w:rsidRDefault="003F44F1" w:rsidP="002E07BE">
            <w:pPr>
              <w:spacing w:line="360" w:lineRule="auto"/>
              <w:jc w:val="both"/>
              <w:rPr>
                <w:sz w:val="20"/>
                <w:szCs w:val="20"/>
              </w:rPr>
            </w:pPr>
            <w:r w:rsidRPr="002E07BE">
              <w:rPr>
                <w:sz w:val="20"/>
                <w:szCs w:val="20"/>
              </w:rPr>
              <w:t>За отчетный</w:t>
            </w:r>
          </w:p>
          <w:p w:rsidR="003F44F1" w:rsidRPr="002E07BE" w:rsidRDefault="003F44F1" w:rsidP="002E07BE">
            <w:pPr>
              <w:spacing w:line="360" w:lineRule="auto"/>
              <w:jc w:val="both"/>
              <w:rPr>
                <w:sz w:val="20"/>
                <w:szCs w:val="20"/>
              </w:rPr>
            </w:pPr>
            <w:r w:rsidRPr="002E07BE">
              <w:rPr>
                <w:sz w:val="20"/>
                <w:szCs w:val="20"/>
              </w:rPr>
              <w:t>период</w:t>
            </w:r>
          </w:p>
        </w:tc>
        <w:tc>
          <w:tcPr>
            <w:tcW w:w="1237" w:type="dxa"/>
            <w:tcBorders>
              <w:top w:val="single" w:sz="6" w:space="0" w:color="auto"/>
              <w:left w:val="single" w:sz="6" w:space="0" w:color="auto"/>
              <w:bottom w:val="single" w:sz="6" w:space="0" w:color="auto"/>
              <w:right w:val="single" w:sz="12" w:space="0" w:color="auto"/>
            </w:tcBorders>
          </w:tcPr>
          <w:p w:rsidR="003F44F1" w:rsidRPr="002E07BE" w:rsidRDefault="003F44F1" w:rsidP="002E07BE">
            <w:pPr>
              <w:spacing w:line="360" w:lineRule="auto"/>
              <w:jc w:val="both"/>
              <w:rPr>
                <w:sz w:val="20"/>
                <w:szCs w:val="20"/>
              </w:rPr>
            </w:pPr>
            <w:r w:rsidRPr="002E07BE">
              <w:rPr>
                <w:sz w:val="20"/>
                <w:szCs w:val="20"/>
              </w:rPr>
              <w:t>За аналогичный период предыдущего года</w:t>
            </w:r>
          </w:p>
        </w:tc>
      </w:tr>
      <w:tr w:rsidR="003F44F1" w:rsidRPr="002E07BE" w:rsidTr="002E07BE">
        <w:trPr>
          <w:cantSplit/>
        </w:trPr>
        <w:tc>
          <w:tcPr>
            <w:tcW w:w="2941" w:type="dxa"/>
            <w:tcBorders>
              <w:left w:val="single" w:sz="2" w:space="0" w:color="auto"/>
            </w:tcBorders>
            <w:vAlign w:val="center"/>
          </w:tcPr>
          <w:p w:rsidR="003F44F1" w:rsidRPr="002E07BE" w:rsidRDefault="003F44F1" w:rsidP="002E07BE">
            <w:pPr>
              <w:spacing w:line="360" w:lineRule="auto"/>
              <w:jc w:val="both"/>
              <w:rPr>
                <w:sz w:val="20"/>
                <w:szCs w:val="20"/>
              </w:rPr>
            </w:pPr>
          </w:p>
        </w:tc>
        <w:tc>
          <w:tcPr>
            <w:tcW w:w="511" w:type="dxa"/>
            <w:vAlign w:val="bottom"/>
          </w:tcPr>
          <w:p w:rsidR="003F44F1" w:rsidRPr="002E07BE" w:rsidRDefault="003F44F1" w:rsidP="002E07BE">
            <w:pPr>
              <w:spacing w:line="360" w:lineRule="auto"/>
              <w:jc w:val="both"/>
              <w:rPr>
                <w:sz w:val="20"/>
                <w:szCs w:val="20"/>
              </w:rPr>
            </w:pPr>
          </w:p>
        </w:tc>
        <w:tc>
          <w:tcPr>
            <w:tcW w:w="1486" w:type="dxa"/>
            <w:vAlign w:val="bottom"/>
          </w:tcPr>
          <w:p w:rsidR="003F44F1" w:rsidRPr="002E07BE" w:rsidRDefault="003F44F1" w:rsidP="002E07BE">
            <w:pPr>
              <w:spacing w:line="360" w:lineRule="auto"/>
              <w:jc w:val="both"/>
              <w:rPr>
                <w:sz w:val="20"/>
                <w:szCs w:val="20"/>
              </w:rPr>
            </w:pPr>
          </w:p>
        </w:tc>
        <w:tc>
          <w:tcPr>
            <w:tcW w:w="754" w:type="dxa"/>
            <w:tcBorders>
              <w:right w:val="single" w:sz="6" w:space="0" w:color="auto"/>
            </w:tcBorders>
            <w:vAlign w:val="bottom"/>
          </w:tcPr>
          <w:p w:rsidR="003F44F1" w:rsidRPr="002E07BE" w:rsidRDefault="003F44F1" w:rsidP="002E07BE">
            <w:pPr>
              <w:spacing w:line="360" w:lineRule="auto"/>
              <w:jc w:val="both"/>
              <w:rPr>
                <w:sz w:val="20"/>
                <w:szCs w:val="20"/>
              </w:rPr>
            </w:pPr>
          </w:p>
        </w:tc>
        <w:tc>
          <w:tcPr>
            <w:tcW w:w="754" w:type="dxa"/>
            <w:tcBorders>
              <w:top w:val="single" w:sz="6" w:space="0" w:color="auto"/>
              <w:left w:val="single" w:sz="6" w:space="0" w:color="auto"/>
              <w:bottom w:val="single" w:sz="1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2</w:t>
            </w:r>
          </w:p>
        </w:tc>
        <w:tc>
          <w:tcPr>
            <w:tcW w:w="1531" w:type="dxa"/>
            <w:gridSpan w:val="3"/>
            <w:tcBorders>
              <w:top w:val="single" w:sz="6" w:space="0" w:color="auto"/>
              <w:left w:val="single" w:sz="6" w:space="0" w:color="auto"/>
              <w:bottom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t>3</w:t>
            </w:r>
          </w:p>
        </w:tc>
        <w:tc>
          <w:tcPr>
            <w:tcW w:w="1237" w:type="dxa"/>
            <w:tcBorders>
              <w:top w:val="single" w:sz="6" w:space="0" w:color="auto"/>
              <w:left w:val="single" w:sz="6" w:space="0" w:color="auto"/>
              <w:bottom w:val="single" w:sz="12" w:space="0" w:color="auto"/>
              <w:right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t>4</w:t>
            </w:r>
          </w:p>
        </w:tc>
      </w:tr>
      <w:tr w:rsidR="003F44F1" w:rsidRPr="002E07BE" w:rsidTr="002E07BE">
        <w:trPr>
          <w:cantSplit/>
        </w:trPr>
        <w:tc>
          <w:tcPr>
            <w:tcW w:w="4938" w:type="dxa"/>
            <w:gridSpan w:val="3"/>
            <w:tcBorders>
              <w:left w:val="single" w:sz="2" w:space="0" w:color="auto"/>
              <w:bottom w:val="single" w:sz="2" w:space="0" w:color="auto"/>
            </w:tcBorders>
            <w:vAlign w:val="center"/>
          </w:tcPr>
          <w:p w:rsidR="003F44F1" w:rsidRPr="002E07BE" w:rsidRDefault="003F44F1" w:rsidP="002E07BE">
            <w:pPr>
              <w:spacing w:line="360" w:lineRule="auto"/>
              <w:jc w:val="both"/>
              <w:rPr>
                <w:sz w:val="20"/>
                <w:szCs w:val="20"/>
              </w:rPr>
            </w:pPr>
            <w:r w:rsidRPr="002E07BE">
              <w:rPr>
                <w:sz w:val="20"/>
                <w:szCs w:val="20"/>
              </w:rPr>
              <w:t>Сумма не давших положительных результатов расходов по научно-исследовательским, опытно-конструкторским и технологическим работам, отнесенных на прочие расходы</w:t>
            </w:r>
          </w:p>
        </w:tc>
        <w:tc>
          <w:tcPr>
            <w:tcW w:w="754" w:type="dxa"/>
            <w:tcBorders>
              <w:bottom w:val="single" w:sz="2" w:space="0" w:color="auto"/>
              <w:right w:val="single" w:sz="12" w:space="0" w:color="auto"/>
            </w:tcBorders>
            <w:vAlign w:val="bottom"/>
          </w:tcPr>
          <w:p w:rsidR="003F44F1" w:rsidRPr="002E07BE" w:rsidRDefault="003F44F1" w:rsidP="002E07BE">
            <w:pPr>
              <w:spacing w:line="360" w:lineRule="auto"/>
              <w:jc w:val="both"/>
              <w:rPr>
                <w:sz w:val="20"/>
                <w:szCs w:val="20"/>
              </w:rPr>
            </w:pPr>
          </w:p>
        </w:tc>
        <w:tc>
          <w:tcPr>
            <w:tcW w:w="754" w:type="dxa"/>
            <w:tcBorders>
              <w:top w:val="single" w:sz="12" w:space="0" w:color="auto"/>
              <w:left w:val="single" w:sz="12" w:space="0" w:color="auto"/>
              <w:bottom w:val="single" w:sz="1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340</w:t>
            </w:r>
          </w:p>
        </w:tc>
        <w:tc>
          <w:tcPr>
            <w:tcW w:w="1531" w:type="dxa"/>
            <w:gridSpan w:val="3"/>
            <w:tcBorders>
              <w:top w:val="single" w:sz="12" w:space="0" w:color="auto"/>
              <w:left w:val="single" w:sz="6" w:space="0" w:color="auto"/>
              <w:bottom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t>39</w:t>
            </w:r>
          </w:p>
        </w:tc>
        <w:tc>
          <w:tcPr>
            <w:tcW w:w="1237" w:type="dxa"/>
            <w:tcBorders>
              <w:top w:val="single" w:sz="12" w:space="0" w:color="auto"/>
              <w:left w:val="single" w:sz="6" w:space="0" w:color="auto"/>
              <w:bottom w:val="single" w:sz="12" w:space="0" w:color="auto"/>
              <w:right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t>14</w:t>
            </w:r>
          </w:p>
        </w:tc>
      </w:tr>
    </w:tbl>
    <w:p w:rsidR="002E07BE" w:rsidRDefault="002E07BE" w:rsidP="002E07BE">
      <w:pPr>
        <w:spacing w:line="360" w:lineRule="auto"/>
        <w:ind w:firstLine="709"/>
        <w:rPr>
          <w:sz w:val="28"/>
          <w:szCs w:val="28"/>
        </w:rPr>
      </w:pPr>
    </w:p>
    <w:p w:rsidR="003F44F1" w:rsidRPr="002E07BE" w:rsidRDefault="002E07BE" w:rsidP="002E07BE">
      <w:pPr>
        <w:spacing w:line="360" w:lineRule="auto"/>
        <w:ind w:firstLine="709"/>
        <w:rPr>
          <w:sz w:val="28"/>
          <w:szCs w:val="28"/>
        </w:rPr>
      </w:pPr>
      <w:r>
        <w:rPr>
          <w:sz w:val="28"/>
          <w:szCs w:val="28"/>
        </w:rPr>
        <w:br w:type="page"/>
      </w:r>
      <w:r w:rsidR="003F44F1" w:rsidRPr="002E07BE">
        <w:rPr>
          <w:sz w:val="28"/>
          <w:szCs w:val="28"/>
        </w:rPr>
        <w:t>Форма 0710005 с. 4</w:t>
      </w:r>
      <w:r w:rsidRPr="002E07BE">
        <w:rPr>
          <w:sz w:val="28"/>
          <w:szCs w:val="28"/>
        </w:rPr>
        <w:t xml:space="preserve"> </w:t>
      </w:r>
      <w:r w:rsidR="003F44F1" w:rsidRPr="002E07BE">
        <w:rPr>
          <w:sz w:val="28"/>
          <w:szCs w:val="28"/>
        </w:rPr>
        <w:t>Финансовые вложения</w:t>
      </w:r>
    </w:p>
    <w:tbl>
      <w:tblPr>
        <w:tblW w:w="4740" w:type="pct"/>
        <w:tblInd w:w="250" w:type="dxa"/>
        <w:tblLayout w:type="fixed"/>
        <w:tblLook w:val="0000" w:firstRow="0" w:lastRow="0" w:firstColumn="0" w:lastColumn="0" w:noHBand="0" w:noVBand="0"/>
      </w:tblPr>
      <w:tblGrid>
        <w:gridCol w:w="2819"/>
        <w:gridCol w:w="512"/>
        <w:gridCol w:w="1497"/>
        <w:gridCol w:w="1497"/>
        <w:gridCol w:w="1497"/>
        <w:gridCol w:w="1250"/>
      </w:tblGrid>
      <w:tr w:rsidR="003F44F1" w:rsidRPr="002E07BE" w:rsidTr="002E07BE">
        <w:trPr>
          <w:cantSplit/>
        </w:trPr>
        <w:tc>
          <w:tcPr>
            <w:tcW w:w="3331" w:type="dxa"/>
            <w:gridSpan w:val="2"/>
            <w:tcBorders>
              <w:top w:val="single" w:sz="2" w:space="0" w:color="auto"/>
              <w:left w:val="single" w:sz="2" w:space="0" w:color="auto"/>
              <w:bottom w:val="single" w:sz="2" w:space="0" w:color="auto"/>
              <w:right w:val="single" w:sz="2" w:space="0" w:color="auto"/>
            </w:tcBorders>
            <w:vAlign w:val="center"/>
          </w:tcPr>
          <w:p w:rsidR="003F44F1" w:rsidRPr="002E07BE" w:rsidRDefault="003F44F1" w:rsidP="002E07BE">
            <w:pPr>
              <w:spacing w:line="360" w:lineRule="auto"/>
              <w:jc w:val="both"/>
              <w:rPr>
                <w:sz w:val="20"/>
                <w:szCs w:val="20"/>
              </w:rPr>
            </w:pPr>
            <w:r w:rsidRPr="002E07BE">
              <w:rPr>
                <w:sz w:val="20"/>
                <w:szCs w:val="20"/>
              </w:rPr>
              <w:t>Показатель</w:t>
            </w:r>
          </w:p>
        </w:tc>
        <w:tc>
          <w:tcPr>
            <w:tcW w:w="2994" w:type="dxa"/>
            <w:gridSpan w:val="2"/>
            <w:tcBorders>
              <w:top w:val="single" w:sz="2" w:space="0" w:color="auto"/>
              <w:left w:val="single" w:sz="2" w:space="0" w:color="auto"/>
              <w:bottom w:val="single" w:sz="2" w:space="0" w:color="auto"/>
              <w:right w:val="single" w:sz="2" w:space="0" w:color="auto"/>
            </w:tcBorders>
          </w:tcPr>
          <w:p w:rsidR="003F44F1" w:rsidRPr="002E07BE" w:rsidRDefault="003F44F1" w:rsidP="002E07BE">
            <w:pPr>
              <w:spacing w:line="360" w:lineRule="auto"/>
              <w:jc w:val="both"/>
              <w:rPr>
                <w:sz w:val="20"/>
                <w:szCs w:val="20"/>
              </w:rPr>
            </w:pPr>
            <w:r w:rsidRPr="002E07BE">
              <w:rPr>
                <w:sz w:val="20"/>
                <w:szCs w:val="20"/>
              </w:rPr>
              <w:t>Долгосрочные</w:t>
            </w:r>
          </w:p>
        </w:tc>
        <w:tc>
          <w:tcPr>
            <w:tcW w:w="2747" w:type="dxa"/>
            <w:gridSpan w:val="2"/>
            <w:tcBorders>
              <w:top w:val="single" w:sz="2" w:space="0" w:color="auto"/>
              <w:left w:val="single" w:sz="2" w:space="0" w:color="auto"/>
              <w:bottom w:val="single" w:sz="2" w:space="0" w:color="auto"/>
              <w:right w:val="single" w:sz="2" w:space="0" w:color="auto"/>
            </w:tcBorders>
          </w:tcPr>
          <w:p w:rsidR="003F44F1" w:rsidRPr="002E07BE" w:rsidRDefault="003F44F1" w:rsidP="002E07BE">
            <w:pPr>
              <w:spacing w:line="360" w:lineRule="auto"/>
              <w:jc w:val="both"/>
              <w:rPr>
                <w:sz w:val="20"/>
                <w:szCs w:val="20"/>
              </w:rPr>
            </w:pPr>
            <w:r w:rsidRPr="002E07BE">
              <w:rPr>
                <w:sz w:val="20"/>
                <w:szCs w:val="20"/>
              </w:rPr>
              <w:t>Краткосрочные</w:t>
            </w:r>
          </w:p>
        </w:tc>
      </w:tr>
      <w:tr w:rsidR="003F44F1" w:rsidRPr="002E07BE" w:rsidTr="002E07BE">
        <w:trPr>
          <w:cantSplit/>
        </w:trPr>
        <w:tc>
          <w:tcPr>
            <w:tcW w:w="2819" w:type="dxa"/>
            <w:tcBorders>
              <w:top w:val="single" w:sz="2" w:space="0" w:color="auto"/>
              <w:left w:val="single" w:sz="2" w:space="0" w:color="auto"/>
              <w:bottom w:val="single" w:sz="2" w:space="0" w:color="auto"/>
              <w:right w:val="single" w:sz="2" w:space="0" w:color="auto"/>
            </w:tcBorders>
            <w:vAlign w:val="center"/>
          </w:tcPr>
          <w:p w:rsidR="003F44F1" w:rsidRPr="002E07BE" w:rsidRDefault="003F44F1" w:rsidP="002E07BE">
            <w:pPr>
              <w:spacing w:line="360" w:lineRule="auto"/>
              <w:jc w:val="both"/>
              <w:rPr>
                <w:sz w:val="20"/>
                <w:szCs w:val="20"/>
              </w:rPr>
            </w:pPr>
            <w:r w:rsidRPr="002E07BE">
              <w:rPr>
                <w:sz w:val="20"/>
                <w:szCs w:val="20"/>
              </w:rPr>
              <w:t>наименование</w:t>
            </w:r>
          </w:p>
        </w:tc>
        <w:tc>
          <w:tcPr>
            <w:tcW w:w="512" w:type="dxa"/>
            <w:tcBorders>
              <w:top w:val="single" w:sz="2" w:space="0" w:color="auto"/>
              <w:left w:val="single" w:sz="2" w:space="0" w:color="auto"/>
              <w:bottom w:val="single" w:sz="2" w:space="0" w:color="auto"/>
              <w:right w:val="single" w:sz="2" w:space="0" w:color="auto"/>
            </w:tcBorders>
          </w:tcPr>
          <w:p w:rsidR="003F44F1" w:rsidRPr="002E07BE" w:rsidRDefault="003F44F1" w:rsidP="002E07BE">
            <w:pPr>
              <w:spacing w:line="360" w:lineRule="auto"/>
              <w:jc w:val="both"/>
              <w:rPr>
                <w:sz w:val="20"/>
                <w:szCs w:val="20"/>
              </w:rPr>
            </w:pPr>
            <w:r w:rsidRPr="002E07BE">
              <w:rPr>
                <w:sz w:val="20"/>
                <w:szCs w:val="20"/>
              </w:rPr>
              <w:t>код</w:t>
            </w:r>
          </w:p>
        </w:tc>
        <w:tc>
          <w:tcPr>
            <w:tcW w:w="1497" w:type="dxa"/>
            <w:tcBorders>
              <w:top w:val="single" w:sz="2" w:space="0" w:color="auto"/>
              <w:left w:val="single" w:sz="2" w:space="0" w:color="auto"/>
              <w:bottom w:val="single" w:sz="2" w:space="0" w:color="auto"/>
              <w:right w:val="single" w:sz="2" w:space="0" w:color="auto"/>
            </w:tcBorders>
          </w:tcPr>
          <w:p w:rsidR="003F44F1" w:rsidRPr="002E07BE" w:rsidRDefault="003F44F1" w:rsidP="002E07BE">
            <w:pPr>
              <w:spacing w:line="360" w:lineRule="auto"/>
              <w:jc w:val="both"/>
              <w:rPr>
                <w:sz w:val="20"/>
                <w:szCs w:val="20"/>
              </w:rPr>
            </w:pPr>
            <w:r w:rsidRPr="002E07BE">
              <w:rPr>
                <w:sz w:val="20"/>
                <w:szCs w:val="20"/>
              </w:rPr>
              <w:t>на начало отчетного года</w:t>
            </w:r>
          </w:p>
        </w:tc>
        <w:tc>
          <w:tcPr>
            <w:tcW w:w="1497" w:type="dxa"/>
            <w:tcBorders>
              <w:top w:val="single" w:sz="2" w:space="0" w:color="auto"/>
              <w:left w:val="single" w:sz="2" w:space="0" w:color="auto"/>
              <w:bottom w:val="single" w:sz="2" w:space="0" w:color="auto"/>
              <w:right w:val="single" w:sz="2" w:space="0" w:color="auto"/>
            </w:tcBorders>
          </w:tcPr>
          <w:p w:rsidR="003F44F1" w:rsidRPr="002E07BE" w:rsidRDefault="003F44F1" w:rsidP="002E07BE">
            <w:pPr>
              <w:spacing w:line="360" w:lineRule="auto"/>
              <w:jc w:val="both"/>
              <w:rPr>
                <w:sz w:val="20"/>
                <w:szCs w:val="20"/>
              </w:rPr>
            </w:pPr>
            <w:r w:rsidRPr="002E07BE">
              <w:rPr>
                <w:sz w:val="20"/>
                <w:szCs w:val="20"/>
              </w:rPr>
              <w:t>на конец отчетного года</w:t>
            </w:r>
          </w:p>
        </w:tc>
        <w:tc>
          <w:tcPr>
            <w:tcW w:w="1497" w:type="dxa"/>
            <w:tcBorders>
              <w:top w:val="single" w:sz="2" w:space="0" w:color="auto"/>
              <w:left w:val="single" w:sz="2" w:space="0" w:color="auto"/>
              <w:bottom w:val="single" w:sz="2" w:space="0" w:color="auto"/>
              <w:right w:val="single" w:sz="2" w:space="0" w:color="auto"/>
            </w:tcBorders>
          </w:tcPr>
          <w:p w:rsidR="003F44F1" w:rsidRPr="002E07BE" w:rsidRDefault="003F44F1" w:rsidP="002E07BE">
            <w:pPr>
              <w:spacing w:line="360" w:lineRule="auto"/>
              <w:jc w:val="both"/>
              <w:rPr>
                <w:sz w:val="20"/>
                <w:szCs w:val="20"/>
              </w:rPr>
            </w:pPr>
            <w:r w:rsidRPr="002E07BE">
              <w:rPr>
                <w:sz w:val="20"/>
                <w:szCs w:val="20"/>
              </w:rPr>
              <w:t>на начало отчетного года</w:t>
            </w:r>
          </w:p>
        </w:tc>
        <w:tc>
          <w:tcPr>
            <w:tcW w:w="1250" w:type="dxa"/>
            <w:tcBorders>
              <w:top w:val="single" w:sz="2" w:space="0" w:color="auto"/>
              <w:left w:val="single" w:sz="2" w:space="0" w:color="auto"/>
              <w:bottom w:val="single" w:sz="2" w:space="0" w:color="auto"/>
              <w:right w:val="single" w:sz="2" w:space="0" w:color="auto"/>
            </w:tcBorders>
          </w:tcPr>
          <w:p w:rsidR="003F44F1" w:rsidRPr="002E07BE" w:rsidRDefault="003F44F1" w:rsidP="002E07BE">
            <w:pPr>
              <w:spacing w:line="360" w:lineRule="auto"/>
              <w:jc w:val="both"/>
              <w:rPr>
                <w:sz w:val="20"/>
                <w:szCs w:val="20"/>
              </w:rPr>
            </w:pPr>
            <w:r w:rsidRPr="002E07BE">
              <w:rPr>
                <w:sz w:val="20"/>
                <w:szCs w:val="20"/>
              </w:rPr>
              <w:t>на конец отчетного периода</w:t>
            </w:r>
          </w:p>
        </w:tc>
      </w:tr>
      <w:tr w:rsidR="003F44F1" w:rsidRPr="002E07BE" w:rsidTr="002E07BE">
        <w:trPr>
          <w:cantSplit/>
        </w:trPr>
        <w:tc>
          <w:tcPr>
            <w:tcW w:w="2819" w:type="dxa"/>
            <w:tcBorders>
              <w:top w:val="single" w:sz="2" w:space="0" w:color="auto"/>
              <w:left w:val="single" w:sz="2" w:space="0" w:color="auto"/>
              <w:bottom w:val="single" w:sz="2" w:space="0" w:color="auto"/>
              <w:right w:val="single" w:sz="4" w:space="0" w:color="auto"/>
            </w:tcBorders>
            <w:vAlign w:val="center"/>
          </w:tcPr>
          <w:p w:rsidR="003F44F1" w:rsidRPr="002E07BE" w:rsidRDefault="003F44F1" w:rsidP="002E07BE">
            <w:pPr>
              <w:spacing w:line="360" w:lineRule="auto"/>
              <w:jc w:val="both"/>
              <w:rPr>
                <w:sz w:val="20"/>
                <w:szCs w:val="20"/>
              </w:rPr>
            </w:pPr>
            <w:r w:rsidRPr="002E07BE">
              <w:rPr>
                <w:sz w:val="20"/>
                <w:szCs w:val="20"/>
              </w:rPr>
              <w:t>1</w:t>
            </w:r>
          </w:p>
        </w:tc>
        <w:tc>
          <w:tcPr>
            <w:tcW w:w="512" w:type="dxa"/>
            <w:tcBorders>
              <w:top w:val="single" w:sz="2" w:space="0" w:color="auto"/>
              <w:left w:val="single" w:sz="4" w:space="0" w:color="auto"/>
              <w:bottom w:val="single" w:sz="12" w:space="0" w:color="auto"/>
              <w:right w:val="single" w:sz="4" w:space="0" w:color="auto"/>
            </w:tcBorders>
          </w:tcPr>
          <w:p w:rsidR="003F44F1" w:rsidRPr="002E07BE" w:rsidRDefault="003F44F1" w:rsidP="002E07BE">
            <w:pPr>
              <w:spacing w:line="360" w:lineRule="auto"/>
              <w:jc w:val="both"/>
              <w:rPr>
                <w:sz w:val="20"/>
                <w:szCs w:val="20"/>
              </w:rPr>
            </w:pPr>
            <w:r w:rsidRPr="002E07BE">
              <w:rPr>
                <w:sz w:val="20"/>
                <w:szCs w:val="20"/>
              </w:rPr>
              <w:t>2</w:t>
            </w:r>
          </w:p>
        </w:tc>
        <w:tc>
          <w:tcPr>
            <w:tcW w:w="1497" w:type="dxa"/>
            <w:tcBorders>
              <w:top w:val="single" w:sz="2" w:space="0" w:color="auto"/>
              <w:left w:val="single" w:sz="4" w:space="0" w:color="auto"/>
              <w:bottom w:val="single" w:sz="12" w:space="0" w:color="auto"/>
              <w:right w:val="single" w:sz="4" w:space="0" w:color="auto"/>
            </w:tcBorders>
          </w:tcPr>
          <w:p w:rsidR="003F44F1" w:rsidRPr="002E07BE" w:rsidRDefault="003F44F1" w:rsidP="002E07BE">
            <w:pPr>
              <w:spacing w:line="360" w:lineRule="auto"/>
              <w:jc w:val="both"/>
              <w:rPr>
                <w:sz w:val="20"/>
                <w:szCs w:val="20"/>
              </w:rPr>
            </w:pPr>
            <w:r w:rsidRPr="002E07BE">
              <w:rPr>
                <w:sz w:val="20"/>
                <w:szCs w:val="20"/>
              </w:rPr>
              <w:t>3</w:t>
            </w:r>
          </w:p>
        </w:tc>
        <w:tc>
          <w:tcPr>
            <w:tcW w:w="1497" w:type="dxa"/>
            <w:tcBorders>
              <w:top w:val="single" w:sz="2" w:space="0" w:color="auto"/>
              <w:left w:val="single" w:sz="4" w:space="0" w:color="auto"/>
              <w:bottom w:val="single" w:sz="12" w:space="0" w:color="auto"/>
              <w:right w:val="single" w:sz="4" w:space="0" w:color="auto"/>
            </w:tcBorders>
          </w:tcPr>
          <w:p w:rsidR="003F44F1" w:rsidRPr="002E07BE" w:rsidRDefault="003F44F1" w:rsidP="002E07BE">
            <w:pPr>
              <w:spacing w:line="360" w:lineRule="auto"/>
              <w:jc w:val="both"/>
              <w:rPr>
                <w:sz w:val="20"/>
                <w:szCs w:val="20"/>
              </w:rPr>
            </w:pPr>
            <w:r w:rsidRPr="002E07BE">
              <w:rPr>
                <w:sz w:val="20"/>
                <w:szCs w:val="20"/>
              </w:rPr>
              <w:t>4</w:t>
            </w:r>
          </w:p>
        </w:tc>
        <w:tc>
          <w:tcPr>
            <w:tcW w:w="1497" w:type="dxa"/>
            <w:tcBorders>
              <w:top w:val="single" w:sz="2" w:space="0" w:color="auto"/>
              <w:left w:val="single" w:sz="4" w:space="0" w:color="auto"/>
              <w:bottom w:val="single" w:sz="12" w:space="0" w:color="auto"/>
              <w:right w:val="single" w:sz="2" w:space="0" w:color="auto"/>
            </w:tcBorders>
          </w:tcPr>
          <w:p w:rsidR="003F44F1" w:rsidRPr="002E07BE" w:rsidRDefault="003F44F1" w:rsidP="002E07BE">
            <w:pPr>
              <w:spacing w:line="360" w:lineRule="auto"/>
              <w:jc w:val="both"/>
              <w:rPr>
                <w:sz w:val="20"/>
                <w:szCs w:val="20"/>
              </w:rPr>
            </w:pPr>
            <w:r w:rsidRPr="002E07BE">
              <w:rPr>
                <w:sz w:val="20"/>
                <w:szCs w:val="20"/>
              </w:rPr>
              <w:t>5</w:t>
            </w:r>
          </w:p>
        </w:tc>
        <w:tc>
          <w:tcPr>
            <w:tcW w:w="1250" w:type="dxa"/>
            <w:tcBorders>
              <w:top w:val="single" w:sz="2" w:space="0" w:color="auto"/>
              <w:left w:val="single" w:sz="2" w:space="0" w:color="auto"/>
              <w:bottom w:val="single" w:sz="12" w:space="0" w:color="auto"/>
              <w:right w:val="single" w:sz="2" w:space="0" w:color="auto"/>
            </w:tcBorders>
          </w:tcPr>
          <w:p w:rsidR="003F44F1" w:rsidRPr="002E07BE" w:rsidRDefault="003F44F1" w:rsidP="002E07BE">
            <w:pPr>
              <w:spacing w:line="360" w:lineRule="auto"/>
              <w:jc w:val="both"/>
              <w:rPr>
                <w:sz w:val="20"/>
                <w:szCs w:val="20"/>
              </w:rPr>
            </w:pPr>
            <w:r w:rsidRPr="002E07BE">
              <w:rPr>
                <w:sz w:val="20"/>
                <w:szCs w:val="20"/>
              </w:rPr>
              <w:t>6</w:t>
            </w:r>
          </w:p>
        </w:tc>
      </w:tr>
      <w:tr w:rsidR="003F44F1" w:rsidRPr="002E07BE" w:rsidTr="002E07BE">
        <w:trPr>
          <w:cantSplit/>
        </w:trPr>
        <w:tc>
          <w:tcPr>
            <w:tcW w:w="2819" w:type="dxa"/>
            <w:tcBorders>
              <w:top w:val="single" w:sz="2" w:space="0" w:color="auto"/>
              <w:left w:val="single" w:sz="2" w:space="0" w:color="auto"/>
              <w:bottom w:val="single" w:sz="2" w:space="0" w:color="auto"/>
              <w:right w:val="single" w:sz="12" w:space="0" w:color="auto"/>
            </w:tcBorders>
            <w:vAlign w:val="center"/>
          </w:tcPr>
          <w:p w:rsidR="003F44F1" w:rsidRPr="002E07BE" w:rsidRDefault="003F44F1" w:rsidP="002E07BE">
            <w:pPr>
              <w:spacing w:line="360" w:lineRule="auto"/>
              <w:jc w:val="both"/>
              <w:rPr>
                <w:sz w:val="20"/>
                <w:szCs w:val="20"/>
              </w:rPr>
            </w:pPr>
            <w:r w:rsidRPr="002E07BE">
              <w:rPr>
                <w:sz w:val="20"/>
                <w:szCs w:val="20"/>
              </w:rPr>
              <w:t xml:space="preserve">Вклады в уставные (складочные) капиталы других организаций </w:t>
            </w:r>
            <w:r w:rsidRPr="002E07BE">
              <w:rPr>
                <w:sz w:val="20"/>
                <w:szCs w:val="20"/>
              </w:rPr>
              <w:noBreakHyphen/>
              <w:t xml:space="preserve"> всего</w:t>
            </w:r>
          </w:p>
        </w:tc>
        <w:tc>
          <w:tcPr>
            <w:tcW w:w="512" w:type="dxa"/>
            <w:tcBorders>
              <w:left w:val="single" w:sz="12" w:space="0" w:color="auto"/>
              <w:bottom w:val="single" w:sz="6"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510</w:t>
            </w:r>
          </w:p>
        </w:tc>
        <w:tc>
          <w:tcPr>
            <w:tcW w:w="1497" w:type="dxa"/>
            <w:tcBorders>
              <w:left w:val="single" w:sz="6" w:space="0" w:color="auto"/>
              <w:bottom w:val="single" w:sz="6"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50808</w:t>
            </w:r>
          </w:p>
        </w:tc>
        <w:tc>
          <w:tcPr>
            <w:tcW w:w="1497" w:type="dxa"/>
            <w:tcBorders>
              <w:left w:val="single" w:sz="6" w:space="0" w:color="auto"/>
              <w:bottom w:val="single" w:sz="6"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350</w:t>
            </w:r>
          </w:p>
        </w:tc>
        <w:tc>
          <w:tcPr>
            <w:tcW w:w="1497" w:type="dxa"/>
            <w:tcBorders>
              <w:left w:val="single" w:sz="6" w:space="0" w:color="auto"/>
              <w:bottom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c>
          <w:tcPr>
            <w:tcW w:w="1250" w:type="dxa"/>
            <w:tcBorders>
              <w:left w:val="single" w:sz="6" w:space="0" w:color="auto"/>
              <w:bottom w:val="single" w:sz="6" w:space="0" w:color="auto"/>
              <w:right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r>
      <w:tr w:rsidR="003F44F1" w:rsidRPr="002E07BE" w:rsidTr="002E07BE">
        <w:trPr>
          <w:cantSplit/>
        </w:trPr>
        <w:tc>
          <w:tcPr>
            <w:tcW w:w="2819" w:type="dxa"/>
            <w:tcBorders>
              <w:top w:val="single" w:sz="2" w:space="0" w:color="auto"/>
              <w:left w:val="single" w:sz="2" w:space="0" w:color="auto"/>
              <w:bottom w:val="single" w:sz="2" w:space="0" w:color="auto"/>
              <w:right w:val="single" w:sz="12" w:space="0" w:color="auto"/>
            </w:tcBorders>
            <w:vAlign w:val="center"/>
          </w:tcPr>
          <w:p w:rsidR="009335E0" w:rsidRPr="002E07BE" w:rsidRDefault="003F44F1" w:rsidP="002E07BE">
            <w:pPr>
              <w:spacing w:line="360" w:lineRule="auto"/>
              <w:jc w:val="both"/>
              <w:rPr>
                <w:sz w:val="20"/>
                <w:szCs w:val="20"/>
              </w:rPr>
            </w:pPr>
            <w:r w:rsidRPr="002E07BE">
              <w:rPr>
                <w:sz w:val="20"/>
                <w:szCs w:val="20"/>
              </w:rPr>
              <w:t>в том числе дочерних и зависи-</w:t>
            </w:r>
          </w:p>
          <w:p w:rsidR="003F44F1" w:rsidRPr="002E07BE" w:rsidRDefault="003F44F1" w:rsidP="002E07BE">
            <w:pPr>
              <w:spacing w:line="360" w:lineRule="auto"/>
              <w:jc w:val="both"/>
              <w:rPr>
                <w:sz w:val="20"/>
                <w:szCs w:val="20"/>
              </w:rPr>
            </w:pPr>
            <w:r w:rsidRPr="002E07BE">
              <w:rPr>
                <w:sz w:val="20"/>
                <w:szCs w:val="20"/>
              </w:rPr>
              <w:t>мых хозяйственных обществ</w:t>
            </w:r>
          </w:p>
        </w:tc>
        <w:tc>
          <w:tcPr>
            <w:tcW w:w="512" w:type="dxa"/>
            <w:tcBorders>
              <w:left w:val="single" w:sz="12" w:space="0" w:color="auto"/>
              <w:bottom w:val="single" w:sz="6"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511</w:t>
            </w:r>
          </w:p>
        </w:tc>
        <w:tc>
          <w:tcPr>
            <w:tcW w:w="1497" w:type="dxa"/>
            <w:tcBorders>
              <w:left w:val="single" w:sz="6" w:space="0" w:color="auto"/>
              <w:bottom w:val="single" w:sz="6"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50495</w:t>
            </w:r>
          </w:p>
        </w:tc>
        <w:tc>
          <w:tcPr>
            <w:tcW w:w="1497" w:type="dxa"/>
            <w:tcBorders>
              <w:left w:val="single" w:sz="6" w:space="0" w:color="auto"/>
              <w:bottom w:val="single" w:sz="6"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350</w:t>
            </w:r>
          </w:p>
        </w:tc>
        <w:tc>
          <w:tcPr>
            <w:tcW w:w="1497" w:type="dxa"/>
            <w:tcBorders>
              <w:left w:val="single" w:sz="6" w:space="0" w:color="auto"/>
              <w:bottom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c>
          <w:tcPr>
            <w:tcW w:w="1250" w:type="dxa"/>
            <w:tcBorders>
              <w:left w:val="single" w:sz="6" w:space="0" w:color="auto"/>
              <w:bottom w:val="single" w:sz="6" w:space="0" w:color="auto"/>
              <w:right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r>
      <w:tr w:rsidR="003F44F1" w:rsidRPr="002E07BE" w:rsidTr="002E07BE">
        <w:trPr>
          <w:cantSplit/>
        </w:trPr>
        <w:tc>
          <w:tcPr>
            <w:tcW w:w="2819" w:type="dxa"/>
            <w:tcBorders>
              <w:top w:val="single" w:sz="2" w:space="0" w:color="auto"/>
              <w:left w:val="single" w:sz="2" w:space="0" w:color="auto"/>
              <w:bottom w:val="single" w:sz="2" w:space="0" w:color="auto"/>
              <w:right w:val="single" w:sz="12" w:space="0" w:color="auto"/>
            </w:tcBorders>
            <w:vAlign w:val="center"/>
          </w:tcPr>
          <w:p w:rsidR="009335E0" w:rsidRPr="002E07BE" w:rsidRDefault="003F44F1" w:rsidP="002E07BE">
            <w:pPr>
              <w:spacing w:line="360" w:lineRule="auto"/>
              <w:jc w:val="both"/>
              <w:rPr>
                <w:sz w:val="20"/>
                <w:szCs w:val="20"/>
              </w:rPr>
            </w:pPr>
            <w:r w:rsidRPr="002E07BE">
              <w:rPr>
                <w:sz w:val="20"/>
                <w:szCs w:val="20"/>
              </w:rPr>
              <w:t>Государственные и</w:t>
            </w:r>
          </w:p>
          <w:p w:rsidR="003F44F1" w:rsidRPr="002E07BE" w:rsidRDefault="003F44F1" w:rsidP="002E07BE">
            <w:pPr>
              <w:spacing w:line="360" w:lineRule="auto"/>
              <w:jc w:val="both"/>
              <w:rPr>
                <w:sz w:val="20"/>
                <w:szCs w:val="20"/>
              </w:rPr>
            </w:pPr>
            <w:r w:rsidRPr="002E07BE">
              <w:rPr>
                <w:sz w:val="20"/>
                <w:szCs w:val="20"/>
              </w:rPr>
              <w:t>муниципальные ценные бумаги</w:t>
            </w:r>
          </w:p>
        </w:tc>
        <w:tc>
          <w:tcPr>
            <w:tcW w:w="512" w:type="dxa"/>
            <w:tcBorders>
              <w:left w:val="single" w:sz="12" w:space="0" w:color="auto"/>
              <w:bottom w:val="single" w:sz="6"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515</w:t>
            </w:r>
          </w:p>
        </w:tc>
        <w:tc>
          <w:tcPr>
            <w:tcW w:w="1497" w:type="dxa"/>
            <w:tcBorders>
              <w:left w:val="single" w:sz="6" w:space="0" w:color="auto"/>
              <w:bottom w:val="single" w:sz="6"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c>
          <w:tcPr>
            <w:tcW w:w="1497" w:type="dxa"/>
            <w:tcBorders>
              <w:left w:val="single" w:sz="6" w:space="0" w:color="auto"/>
              <w:bottom w:val="single" w:sz="6"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c>
          <w:tcPr>
            <w:tcW w:w="1497" w:type="dxa"/>
            <w:tcBorders>
              <w:left w:val="single" w:sz="6" w:space="0" w:color="auto"/>
              <w:bottom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c>
          <w:tcPr>
            <w:tcW w:w="1250" w:type="dxa"/>
            <w:tcBorders>
              <w:left w:val="single" w:sz="6" w:space="0" w:color="auto"/>
              <w:bottom w:val="single" w:sz="6" w:space="0" w:color="auto"/>
              <w:right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r>
      <w:tr w:rsidR="003F44F1" w:rsidRPr="002E07BE" w:rsidTr="002E07BE">
        <w:trPr>
          <w:cantSplit/>
        </w:trPr>
        <w:tc>
          <w:tcPr>
            <w:tcW w:w="2819" w:type="dxa"/>
            <w:tcBorders>
              <w:top w:val="single" w:sz="2" w:space="0" w:color="auto"/>
              <w:left w:val="single" w:sz="2" w:space="0" w:color="auto"/>
              <w:bottom w:val="single" w:sz="2" w:space="0" w:color="auto"/>
              <w:right w:val="single" w:sz="12" w:space="0" w:color="auto"/>
            </w:tcBorders>
            <w:vAlign w:val="center"/>
          </w:tcPr>
          <w:p w:rsidR="009335E0" w:rsidRPr="002E07BE" w:rsidRDefault="003F44F1" w:rsidP="002E07BE">
            <w:pPr>
              <w:spacing w:line="360" w:lineRule="auto"/>
              <w:jc w:val="both"/>
              <w:rPr>
                <w:sz w:val="20"/>
                <w:szCs w:val="20"/>
              </w:rPr>
            </w:pPr>
            <w:r w:rsidRPr="002E07BE">
              <w:rPr>
                <w:sz w:val="20"/>
                <w:szCs w:val="20"/>
              </w:rPr>
              <w:t>Ценные бумаги других</w:t>
            </w:r>
          </w:p>
          <w:p w:rsidR="003F44F1" w:rsidRPr="002E07BE" w:rsidRDefault="003F44F1" w:rsidP="002E07BE">
            <w:pPr>
              <w:spacing w:line="360" w:lineRule="auto"/>
              <w:jc w:val="both"/>
              <w:rPr>
                <w:sz w:val="20"/>
                <w:szCs w:val="20"/>
              </w:rPr>
            </w:pPr>
            <w:r w:rsidRPr="002E07BE">
              <w:rPr>
                <w:sz w:val="20"/>
                <w:szCs w:val="20"/>
              </w:rPr>
              <w:t>организаций – всего</w:t>
            </w:r>
          </w:p>
        </w:tc>
        <w:tc>
          <w:tcPr>
            <w:tcW w:w="512" w:type="dxa"/>
            <w:tcBorders>
              <w:left w:val="single" w:sz="12" w:space="0" w:color="auto"/>
              <w:bottom w:val="single" w:sz="6"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520</w:t>
            </w:r>
          </w:p>
        </w:tc>
        <w:tc>
          <w:tcPr>
            <w:tcW w:w="1497" w:type="dxa"/>
            <w:tcBorders>
              <w:left w:val="single" w:sz="6" w:space="0" w:color="auto"/>
              <w:bottom w:val="single" w:sz="6"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c>
          <w:tcPr>
            <w:tcW w:w="1497" w:type="dxa"/>
            <w:tcBorders>
              <w:left w:val="single" w:sz="6" w:space="0" w:color="auto"/>
              <w:bottom w:val="single" w:sz="6"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50145</w:t>
            </w:r>
          </w:p>
        </w:tc>
        <w:tc>
          <w:tcPr>
            <w:tcW w:w="1497" w:type="dxa"/>
            <w:tcBorders>
              <w:left w:val="single" w:sz="6" w:space="0" w:color="auto"/>
              <w:bottom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100000</w:t>
            </w:r>
          </w:p>
        </w:tc>
        <w:tc>
          <w:tcPr>
            <w:tcW w:w="1250" w:type="dxa"/>
            <w:tcBorders>
              <w:left w:val="single" w:sz="6" w:space="0" w:color="auto"/>
              <w:bottom w:val="single" w:sz="6" w:space="0" w:color="auto"/>
              <w:right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t>15000</w:t>
            </w:r>
          </w:p>
        </w:tc>
      </w:tr>
      <w:tr w:rsidR="003F44F1" w:rsidRPr="002E07BE" w:rsidTr="002E07BE">
        <w:trPr>
          <w:cantSplit/>
        </w:trPr>
        <w:tc>
          <w:tcPr>
            <w:tcW w:w="2819" w:type="dxa"/>
            <w:tcBorders>
              <w:top w:val="single" w:sz="2" w:space="0" w:color="auto"/>
              <w:left w:val="single" w:sz="2" w:space="0" w:color="auto"/>
              <w:bottom w:val="single" w:sz="2" w:space="0" w:color="auto"/>
              <w:right w:val="single" w:sz="12" w:space="0" w:color="auto"/>
            </w:tcBorders>
            <w:vAlign w:val="center"/>
          </w:tcPr>
          <w:p w:rsidR="003F44F1" w:rsidRPr="002E07BE" w:rsidRDefault="003F44F1" w:rsidP="002E07BE">
            <w:pPr>
              <w:spacing w:line="360" w:lineRule="auto"/>
              <w:jc w:val="both"/>
              <w:rPr>
                <w:sz w:val="20"/>
                <w:szCs w:val="20"/>
              </w:rPr>
            </w:pPr>
            <w:r w:rsidRPr="002E07BE">
              <w:rPr>
                <w:sz w:val="20"/>
                <w:szCs w:val="20"/>
              </w:rPr>
              <w:t>в том числе долговые ценные бумаги (облигации, векселя)</w:t>
            </w:r>
          </w:p>
        </w:tc>
        <w:tc>
          <w:tcPr>
            <w:tcW w:w="512" w:type="dxa"/>
            <w:tcBorders>
              <w:left w:val="single" w:sz="12" w:space="0" w:color="auto"/>
              <w:bottom w:val="single" w:sz="6"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521</w:t>
            </w:r>
          </w:p>
        </w:tc>
        <w:tc>
          <w:tcPr>
            <w:tcW w:w="1497" w:type="dxa"/>
            <w:tcBorders>
              <w:left w:val="single" w:sz="6" w:space="0" w:color="auto"/>
              <w:bottom w:val="single" w:sz="6"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c>
          <w:tcPr>
            <w:tcW w:w="1497" w:type="dxa"/>
            <w:tcBorders>
              <w:left w:val="single" w:sz="6" w:space="0" w:color="auto"/>
              <w:bottom w:val="single" w:sz="6"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50145</w:t>
            </w:r>
          </w:p>
        </w:tc>
        <w:tc>
          <w:tcPr>
            <w:tcW w:w="1497" w:type="dxa"/>
            <w:tcBorders>
              <w:left w:val="single" w:sz="6" w:space="0" w:color="auto"/>
              <w:bottom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100000</w:t>
            </w:r>
          </w:p>
        </w:tc>
        <w:tc>
          <w:tcPr>
            <w:tcW w:w="1250" w:type="dxa"/>
            <w:tcBorders>
              <w:left w:val="single" w:sz="6" w:space="0" w:color="auto"/>
              <w:bottom w:val="single" w:sz="6" w:space="0" w:color="auto"/>
              <w:right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t>15000</w:t>
            </w:r>
          </w:p>
        </w:tc>
      </w:tr>
      <w:tr w:rsidR="003F44F1" w:rsidRPr="002E07BE" w:rsidTr="002E07BE">
        <w:trPr>
          <w:cantSplit/>
        </w:trPr>
        <w:tc>
          <w:tcPr>
            <w:tcW w:w="2819" w:type="dxa"/>
            <w:tcBorders>
              <w:top w:val="single" w:sz="2" w:space="0" w:color="auto"/>
              <w:left w:val="single" w:sz="2" w:space="0" w:color="auto"/>
              <w:bottom w:val="single" w:sz="2" w:space="0" w:color="auto"/>
              <w:right w:val="single" w:sz="12" w:space="0" w:color="auto"/>
            </w:tcBorders>
            <w:vAlign w:val="center"/>
          </w:tcPr>
          <w:p w:rsidR="003F44F1" w:rsidRPr="002E07BE" w:rsidRDefault="003F44F1" w:rsidP="002E07BE">
            <w:pPr>
              <w:spacing w:line="360" w:lineRule="auto"/>
              <w:jc w:val="both"/>
              <w:rPr>
                <w:sz w:val="20"/>
                <w:szCs w:val="20"/>
              </w:rPr>
            </w:pPr>
            <w:r w:rsidRPr="002E07BE">
              <w:rPr>
                <w:sz w:val="20"/>
                <w:szCs w:val="20"/>
              </w:rPr>
              <w:t>Предоставленные займы</w:t>
            </w:r>
          </w:p>
        </w:tc>
        <w:tc>
          <w:tcPr>
            <w:tcW w:w="512" w:type="dxa"/>
            <w:tcBorders>
              <w:left w:val="single" w:sz="12" w:space="0" w:color="auto"/>
              <w:bottom w:val="single" w:sz="6"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525</w:t>
            </w:r>
          </w:p>
        </w:tc>
        <w:tc>
          <w:tcPr>
            <w:tcW w:w="1497" w:type="dxa"/>
            <w:tcBorders>
              <w:left w:val="single" w:sz="6" w:space="0" w:color="auto"/>
              <w:bottom w:val="single" w:sz="6"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36817</w:t>
            </w:r>
          </w:p>
        </w:tc>
        <w:tc>
          <w:tcPr>
            <w:tcW w:w="1497" w:type="dxa"/>
            <w:tcBorders>
              <w:left w:val="single" w:sz="6" w:space="0" w:color="auto"/>
              <w:bottom w:val="single" w:sz="6"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36917</w:t>
            </w:r>
          </w:p>
        </w:tc>
        <w:tc>
          <w:tcPr>
            <w:tcW w:w="1497" w:type="dxa"/>
            <w:tcBorders>
              <w:left w:val="single" w:sz="6" w:space="0" w:color="auto"/>
              <w:bottom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c>
          <w:tcPr>
            <w:tcW w:w="1250" w:type="dxa"/>
            <w:tcBorders>
              <w:left w:val="single" w:sz="6" w:space="0" w:color="auto"/>
              <w:bottom w:val="single" w:sz="6" w:space="0" w:color="auto"/>
              <w:right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r>
      <w:tr w:rsidR="003F44F1" w:rsidRPr="002E07BE" w:rsidTr="002E07BE">
        <w:trPr>
          <w:cantSplit/>
        </w:trPr>
        <w:tc>
          <w:tcPr>
            <w:tcW w:w="2819" w:type="dxa"/>
            <w:tcBorders>
              <w:top w:val="single" w:sz="2" w:space="0" w:color="auto"/>
              <w:left w:val="single" w:sz="2" w:space="0" w:color="auto"/>
              <w:bottom w:val="single" w:sz="2" w:space="0" w:color="auto"/>
              <w:right w:val="single" w:sz="12" w:space="0" w:color="auto"/>
            </w:tcBorders>
            <w:vAlign w:val="center"/>
          </w:tcPr>
          <w:p w:rsidR="003F44F1" w:rsidRPr="002E07BE" w:rsidRDefault="003F44F1" w:rsidP="002E07BE">
            <w:pPr>
              <w:spacing w:line="360" w:lineRule="auto"/>
              <w:jc w:val="both"/>
              <w:rPr>
                <w:sz w:val="20"/>
                <w:szCs w:val="20"/>
              </w:rPr>
            </w:pPr>
            <w:r w:rsidRPr="002E07BE">
              <w:rPr>
                <w:sz w:val="20"/>
                <w:szCs w:val="20"/>
              </w:rPr>
              <w:t>Депозитные вклады</w:t>
            </w:r>
          </w:p>
        </w:tc>
        <w:tc>
          <w:tcPr>
            <w:tcW w:w="512" w:type="dxa"/>
            <w:tcBorders>
              <w:left w:val="single" w:sz="12" w:space="0" w:color="auto"/>
              <w:bottom w:val="single" w:sz="6"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530</w:t>
            </w:r>
          </w:p>
        </w:tc>
        <w:tc>
          <w:tcPr>
            <w:tcW w:w="1497" w:type="dxa"/>
            <w:tcBorders>
              <w:left w:val="single" w:sz="6" w:space="0" w:color="auto"/>
              <w:bottom w:val="single" w:sz="6"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c>
          <w:tcPr>
            <w:tcW w:w="1497" w:type="dxa"/>
            <w:tcBorders>
              <w:left w:val="single" w:sz="6" w:space="0" w:color="auto"/>
              <w:bottom w:val="single" w:sz="6"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c>
          <w:tcPr>
            <w:tcW w:w="1497" w:type="dxa"/>
            <w:tcBorders>
              <w:left w:val="single" w:sz="6" w:space="0" w:color="auto"/>
              <w:bottom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c>
          <w:tcPr>
            <w:tcW w:w="1250" w:type="dxa"/>
            <w:tcBorders>
              <w:left w:val="single" w:sz="6" w:space="0" w:color="auto"/>
              <w:bottom w:val="single" w:sz="6" w:space="0" w:color="auto"/>
              <w:right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r>
      <w:tr w:rsidR="003F44F1" w:rsidRPr="002E07BE" w:rsidTr="002E07BE">
        <w:trPr>
          <w:cantSplit/>
        </w:trPr>
        <w:tc>
          <w:tcPr>
            <w:tcW w:w="2819" w:type="dxa"/>
            <w:tcBorders>
              <w:top w:val="single" w:sz="2" w:space="0" w:color="auto"/>
              <w:left w:val="single" w:sz="2" w:space="0" w:color="auto"/>
              <w:bottom w:val="single" w:sz="12" w:space="0" w:color="auto"/>
              <w:right w:val="single" w:sz="12" w:space="0" w:color="auto"/>
            </w:tcBorders>
            <w:vAlign w:val="center"/>
          </w:tcPr>
          <w:p w:rsidR="003F44F1" w:rsidRPr="002E07BE" w:rsidRDefault="003F44F1" w:rsidP="002E07BE">
            <w:pPr>
              <w:spacing w:line="360" w:lineRule="auto"/>
              <w:jc w:val="both"/>
              <w:rPr>
                <w:sz w:val="20"/>
                <w:szCs w:val="20"/>
              </w:rPr>
            </w:pPr>
            <w:r w:rsidRPr="002E07BE">
              <w:rPr>
                <w:sz w:val="20"/>
                <w:szCs w:val="20"/>
              </w:rPr>
              <w:t>Прочие</w:t>
            </w:r>
          </w:p>
        </w:tc>
        <w:tc>
          <w:tcPr>
            <w:tcW w:w="512" w:type="dxa"/>
            <w:tcBorders>
              <w:top w:val="single" w:sz="6" w:space="0" w:color="auto"/>
              <w:left w:val="single" w:sz="12" w:space="0" w:color="auto"/>
              <w:bottom w:val="single" w:sz="1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535</w:t>
            </w:r>
          </w:p>
        </w:tc>
        <w:tc>
          <w:tcPr>
            <w:tcW w:w="1497" w:type="dxa"/>
            <w:tcBorders>
              <w:top w:val="single" w:sz="6" w:space="0" w:color="auto"/>
              <w:left w:val="single" w:sz="6" w:space="0" w:color="auto"/>
              <w:bottom w:val="single" w:sz="1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c>
          <w:tcPr>
            <w:tcW w:w="1497" w:type="dxa"/>
            <w:tcBorders>
              <w:top w:val="single" w:sz="6" w:space="0" w:color="auto"/>
              <w:left w:val="single" w:sz="6" w:space="0" w:color="auto"/>
              <w:bottom w:val="single" w:sz="1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c>
          <w:tcPr>
            <w:tcW w:w="1497" w:type="dxa"/>
            <w:tcBorders>
              <w:top w:val="single" w:sz="6" w:space="0" w:color="auto"/>
              <w:left w:val="single" w:sz="6" w:space="0" w:color="auto"/>
              <w:bottom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c>
          <w:tcPr>
            <w:tcW w:w="1250" w:type="dxa"/>
            <w:tcBorders>
              <w:top w:val="single" w:sz="6" w:space="0" w:color="auto"/>
              <w:left w:val="single" w:sz="6" w:space="0" w:color="auto"/>
              <w:bottom w:val="single" w:sz="12" w:space="0" w:color="auto"/>
              <w:right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r>
      <w:tr w:rsidR="003F44F1" w:rsidRPr="002E07BE" w:rsidTr="002E07BE">
        <w:trPr>
          <w:cantSplit/>
        </w:trPr>
        <w:tc>
          <w:tcPr>
            <w:tcW w:w="2819" w:type="dxa"/>
            <w:tcBorders>
              <w:top w:val="single" w:sz="12" w:space="0" w:color="auto"/>
              <w:left w:val="single" w:sz="2" w:space="0" w:color="auto"/>
              <w:bottom w:val="single" w:sz="2" w:space="0" w:color="auto"/>
              <w:right w:val="single" w:sz="12" w:space="0" w:color="auto"/>
            </w:tcBorders>
            <w:vAlign w:val="center"/>
          </w:tcPr>
          <w:p w:rsidR="003F44F1" w:rsidRPr="002E07BE" w:rsidRDefault="003F44F1" w:rsidP="002E07BE">
            <w:pPr>
              <w:spacing w:line="360" w:lineRule="auto"/>
              <w:jc w:val="both"/>
              <w:rPr>
                <w:b/>
                <w:bCs/>
                <w:sz w:val="20"/>
                <w:szCs w:val="20"/>
              </w:rPr>
            </w:pPr>
            <w:r w:rsidRPr="002E07BE">
              <w:rPr>
                <w:b/>
                <w:bCs/>
                <w:sz w:val="20"/>
                <w:szCs w:val="20"/>
              </w:rPr>
              <w:t>Итого</w:t>
            </w:r>
          </w:p>
        </w:tc>
        <w:tc>
          <w:tcPr>
            <w:tcW w:w="512" w:type="dxa"/>
            <w:tcBorders>
              <w:top w:val="single" w:sz="12" w:space="0" w:color="auto"/>
              <w:left w:val="single" w:sz="12" w:space="0" w:color="auto"/>
              <w:bottom w:val="single" w:sz="1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540</w:t>
            </w:r>
          </w:p>
        </w:tc>
        <w:tc>
          <w:tcPr>
            <w:tcW w:w="1497" w:type="dxa"/>
            <w:tcBorders>
              <w:top w:val="single" w:sz="12" w:space="0" w:color="auto"/>
              <w:left w:val="single" w:sz="6" w:space="0" w:color="auto"/>
              <w:bottom w:val="single" w:sz="1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87625</w:t>
            </w:r>
          </w:p>
        </w:tc>
        <w:tc>
          <w:tcPr>
            <w:tcW w:w="1497" w:type="dxa"/>
            <w:tcBorders>
              <w:top w:val="single" w:sz="12" w:space="0" w:color="auto"/>
              <w:left w:val="single" w:sz="6" w:space="0" w:color="auto"/>
              <w:bottom w:val="single" w:sz="1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87412</w:t>
            </w:r>
          </w:p>
        </w:tc>
        <w:tc>
          <w:tcPr>
            <w:tcW w:w="1497" w:type="dxa"/>
            <w:tcBorders>
              <w:top w:val="single" w:sz="12" w:space="0" w:color="auto"/>
              <w:left w:val="single" w:sz="6" w:space="0" w:color="auto"/>
              <w:bottom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t>100000</w:t>
            </w:r>
          </w:p>
        </w:tc>
        <w:tc>
          <w:tcPr>
            <w:tcW w:w="1250" w:type="dxa"/>
            <w:tcBorders>
              <w:top w:val="single" w:sz="12" w:space="0" w:color="auto"/>
              <w:left w:val="single" w:sz="6" w:space="0" w:color="auto"/>
              <w:bottom w:val="single" w:sz="12" w:space="0" w:color="auto"/>
              <w:right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t>15000</w:t>
            </w:r>
          </w:p>
        </w:tc>
      </w:tr>
      <w:tr w:rsidR="003F44F1" w:rsidRPr="002E07BE" w:rsidTr="002E07BE">
        <w:trPr>
          <w:cantSplit/>
        </w:trPr>
        <w:tc>
          <w:tcPr>
            <w:tcW w:w="2819" w:type="dxa"/>
            <w:tcBorders>
              <w:top w:val="single" w:sz="2" w:space="0" w:color="auto"/>
              <w:left w:val="single" w:sz="2" w:space="0" w:color="auto"/>
              <w:bottom w:val="single" w:sz="2" w:space="0" w:color="auto"/>
              <w:right w:val="single" w:sz="12" w:space="0" w:color="auto"/>
            </w:tcBorders>
            <w:vAlign w:val="center"/>
          </w:tcPr>
          <w:p w:rsidR="009335E0" w:rsidRPr="002E07BE" w:rsidRDefault="003F44F1" w:rsidP="002E07BE">
            <w:pPr>
              <w:spacing w:line="360" w:lineRule="auto"/>
              <w:jc w:val="both"/>
              <w:rPr>
                <w:b/>
                <w:bCs/>
                <w:sz w:val="20"/>
                <w:szCs w:val="20"/>
              </w:rPr>
            </w:pPr>
            <w:r w:rsidRPr="002E07BE">
              <w:rPr>
                <w:b/>
                <w:bCs/>
                <w:sz w:val="20"/>
                <w:szCs w:val="20"/>
              </w:rPr>
              <w:t>Из общей суммы финансовые вложения, имеющие текущую рыночную стоимость:</w:t>
            </w:r>
          </w:p>
          <w:p w:rsidR="003F44F1" w:rsidRPr="002E07BE" w:rsidRDefault="003F44F1" w:rsidP="002E07BE">
            <w:pPr>
              <w:spacing w:line="360" w:lineRule="auto"/>
              <w:jc w:val="both"/>
              <w:rPr>
                <w:sz w:val="20"/>
                <w:szCs w:val="20"/>
              </w:rPr>
            </w:pPr>
            <w:r w:rsidRPr="002E07BE">
              <w:rPr>
                <w:sz w:val="20"/>
                <w:szCs w:val="20"/>
              </w:rPr>
              <w:t>Вклады в уставные (складочные) капиталы других организаций – всего</w:t>
            </w:r>
          </w:p>
        </w:tc>
        <w:tc>
          <w:tcPr>
            <w:tcW w:w="512" w:type="dxa"/>
            <w:tcBorders>
              <w:top w:val="single" w:sz="12" w:space="0" w:color="auto"/>
              <w:left w:val="single" w:sz="12"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550</w:t>
            </w:r>
          </w:p>
        </w:tc>
        <w:tc>
          <w:tcPr>
            <w:tcW w:w="1497" w:type="dxa"/>
            <w:tcBorders>
              <w:top w:val="single" w:sz="12" w:space="0" w:color="auto"/>
              <w:left w:val="single" w:sz="6"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c>
          <w:tcPr>
            <w:tcW w:w="1497" w:type="dxa"/>
            <w:tcBorders>
              <w:top w:val="single" w:sz="12" w:space="0" w:color="auto"/>
              <w:left w:val="single" w:sz="6"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c>
          <w:tcPr>
            <w:tcW w:w="1497" w:type="dxa"/>
            <w:tcBorders>
              <w:top w:val="single" w:sz="12" w:space="0" w:color="auto"/>
              <w:left w:val="single" w:sz="6" w:space="0" w:color="auto"/>
              <w:bottom w:val="single" w:sz="2"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c>
          <w:tcPr>
            <w:tcW w:w="1250" w:type="dxa"/>
            <w:tcBorders>
              <w:top w:val="single" w:sz="12" w:space="0" w:color="auto"/>
              <w:left w:val="single" w:sz="6" w:space="0" w:color="auto"/>
              <w:bottom w:val="single" w:sz="2" w:space="0" w:color="auto"/>
              <w:right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r>
      <w:tr w:rsidR="003F44F1" w:rsidRPr="002E07BE" w:rsidTr="002E07BE">
        <w:trPr>
          <w:cantSplit/>
        </w:trPr>
        <w:tc>
          <w:tcPr>
            <w:tcW w:w="2819" w:type="dxa"/>
            <w:tcBorders>
              <w:top w:val="single" w:sz="2" w:space="0" w:color="auto"/>
              <w:left w:val="single" w:sz="2" w:space="0" w:color="auto"/>
              <w:bottom w:val="single" w:sz="2" w:space="0" w:color="auto"/>
              <w:right w:val="single" w:sz="12" w:space="0" w:color="auto"/>
            </w:tcBorders>
            <w:vAlign w:val="center"/>
          </w:tcPr>
          <w:p w:rsidR="003F44F1" w:rsidRPr="002E07BE" w:rsidRDefault="003F44F1" w:rsidP="002E07BE">
            <w:pPr>
              <w:spacing w:line="360" w:lineRule="auto"/>
              <w:jc w:val="both"/>
              <w:rPr>
                <w:sz w:val="20"/>
                <w:szCs w:val="20"/>
              </w:rPr>
            </w:pPr>
            <w:r w:rsidRPr="002E07BE">
              <w:rPr>
                <w:sz w:val="20"/>
                <w:szCs w:val="20"/>
              </w:rPr>
              <w:t>в том числе дочерних и зависимых хозяйственных обществ</w:t>
            </w:r>
          </w:p>
        </w:tc>
        <w:tc>
          <w:tcPr>
            <w:tcW w:w="512" w:type="dxa"/>
            <w:tcBorders>
              <w:top w:val="single" w:sz="2" w:space="0" w:color="auto"/>
              <w:left w:val="single" w:sz="12"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551</w:t>
            </w:r>
          </w:p>
        </w:tc>
        <w:tc>
          <w:tcPr>
            <w:tcW w:w="1497" w:type="dxa"/>
            <w:tcBorders>
              <w:top w:val="single" w:sz="2" w:space="0" w:color="auto"/>
              <w:left w:val="single" w:sz="6"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c>
          <w:tcPr>
            <w:tcW w:w="1497" w:type="dxa"/>
            <w:tcBorders>
              <w:top w:val="single" w:sz="2" w:space="0" w:color="auto"/>
              <w:left w:val="single" w:sz="6"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c>
          <w:tcPr>
            <w:tcW w:w="1497" w:type="dxa"/>
            <w:tcBorders>
              <w:top w:val="single" w:sz="2" w:space="0" w:color="auto"/>
              <w:left w:val="single" w:sz="6" w:space="0" w:color="auto"/>
              <w:bottom w:val="single" w:sz="2"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c>
          <w:tcPr>
            <w:tcW w:w="1250" w:type="dxa"/>
            <w:tcBorders>
              <w:top w:val="single" w:sz="2" w:space="0" w:color="auto"/>
              <w:left w:val="single" w:sz="6" w:space="0" w:color="auto"/>
              <w:bottom w:val="single" w:sz="2" w:space="0" w:color="auto"/>
              <w:right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r>
      <w:tr w:rsidR="003F44F1" w:rsidRPr="002E07BE" w:rsidTr="002E07BE">
        <w:trPr>
          <w:cantSplit/>
        </w:trPr>
        <w:tc>
          <w:tcPr>
            <w:tcW w:w="2819" w:type="dxa"/>
            <w:tcBorders>
              <w:top w:val="single" w:sz="2" w:space="0" w:color="auto"/>
              <w:left w:val="single" w:sz="2" w:space="0" w:color="auto"/>
              <w:bottom w:val="single" w:sz="2" w:space="0" w:color="auto"/>
              <w:right w:val="single" w:sz="12" w:space="0" w:color="auto"/>
            </w:tcBorders>
            <w:vAlign w:val="center"/>
          </w:tcPr>
          <w:p w:rsidR="003F44F1" w:rsidRPr="002E07BE" w:rsidRDefault="003F44F1" w:rsidP="002E07BE">
            <w:pPr>
              <w:spacing w:line="360" w:lineRule="auto"/>
              <w:jc w:val="both"/>
              <w:rPr>
                <w:sz w:val="20"/>
                <w:szCs w:val="20"/>
              </w:rPr>
            </w:pPr>
            <w:r w:rsidRPr="002E07BE">
              <w:rPr>
                <w:sz w:val="20"/>
                <w:szCs w:val="20"/>
              </w:rPr>
              <w:t>Государственные и муниципальные ценные бумаги</w:t>
            </w:r>
          </w:p>
        </w:tc>
        <w:tc>
          <w:tcPr>
            <w:tcW w:w="512" w:type="dxa"/>
            <w:tcBorders>
              <w:top w:val="single" w:sz="2" w:space="0" w:color="auto"/>
              <w:left w:val="single" w:sz="12"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555</w:t>
            </w:r>
          </w:p>
        </w:tc>
        <w:tc>
          <w:tcPr>
            <w:tcW w:w="1497" w:type="dxa"/>
            <w:tcBorders>
              <w:top w:val="single" w:sz="2" w:space="0" w:color="auto"/>
              <w:left w:val="single" w:sz="6"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c>
          <w:tcPr>
            <w:tcW w:w="1497" w:type="dxa"/>
            <w:tcBorders>
              <w:top w:val="single" w:sz="2" w:space="0" w:color="auto"/>
              <w:left w:val="single" w:sz="6"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c>
          <w:tcPr>
            <w:tcW w:w="1497" w:type="dxa"/>
            <w:tcBorders>
              <w:top w:val="single" w:sz="2" w:space="0" w:color="auto"/>
              <w:left w:val="single" w:sz="6" w:space="0" w:color="auto"/>
              <w:bottom w:val="single" w:sz="2"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c>
          <w:tcPr>
            <w:tcW w:w="1250" w:type="dxa"/>
            <w:tcBorders>
              <w:top w:val="single" w:sz="2" w:space="0" w:color="auto"/>
              <w:left w:val="single" w:sz="6" w:space="0" w:color="auto"/>
              <w:bottom w:val="single" w:sz="2" w:space="0" w:color="auto"/>
              <w:right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r>
      <w:tr w:rsidR="003F44F1" w:rsidRPr="002E07BE" w:rsidTr="002E07BE">
        <w:trPr>
          <w:cantSplit/>
        </w:trPr>
        <w:tc>
          <w:tcPr>
            <w:tcW w:w="2819" w:type="dxa"/>
            <w:tcBorders>
              <w:top w:val="single" w:sz="2" w:space="0" w:color="auto"/>
              <w:left w:val="single" w:sz="2" w:space="0" w:color="auto"/>
              <w:bottom w:val="single" w:sz="2" w:space="0" w:color="auto"/>
              <w:right w:val="single" w:sz="12" w:space="0" w:color="auto"/>
            </w:tcBorders>
            <w:vAlign w:val="center"/>
          </w:tcPr>
          <w:p w:rsidR="009335E0" w:rsidRPr="002E07BE" w:rsidRDefault="003F44F1" w:rsidP="002E07BE">
            <w:pPr>
              <w:spacing w:line="360" w:lineRule="auto"/>
              <w:jc w:val="both"/>
              <w:rPr>
                <w:sz w:val="20"/>
                <w:szCs w:val="20"/>
              </w:rPr>
            </w:pPr>
            <w:r w:rsidRPr="002E07BE">
              <w:rPr>
                <w:sz w:val="20"/>
                <w:szCs w:val="20"/>
              </w:rPr>
              <w:t>Ценные бумаги других</w:t>
            </w:r>
          </w:p>
          <w:p w:rsidR="003F44F1" w:rsidRPr="002E07BE" w:rsidRDefault="003F44F1" w:rsidP="002E07BE">
            <w:pPr>
              <w:spacing w:line="360" w:lineRule="auto"/>
              <w:jc w:val="both"/>
              <w:rPr>
                <w:sz w:val="20"/>
                <w:szCs w:val="20"/>
              </w:rPr>
            </w:pPr>
            <w:r w:rsidRPr="002E07BE">
              <w:rPr>
                <w:sz w:val="20"/>
                <w:szCs w:val="20"/>
              </w:rPr>
              <w:t>организаций – всего</w:t>
            </w:r>
          </w:p>
        </w:tc>
        <w:tc>
          <w:tcPr>
            <w:tcW w:w="512" w:type="dxa"/>
            <w:tcBorders>
              <w:top w:val="single" w:sz="2" w:space="0" w:color="auto"/>
              <w:left w:val="single" w:sz="12"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560</w:t>
            </w:r>
          </w:p>
        </w:tc>
        <w:tc>
          <w:tcPr>
            <w:tcW w:w="1497" w:type="dxa"/>
            <w:tcBorders>
              <w:top w:val="single" w:sz="2" w:space="0" w:color="auto"/>
              <w:left w:val="single" w:sz="6"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c>
          <w:tcPr>
            <w:tcW w:w="1497" w:type="dxa"/>
            <w:tcBorders>
              <w:top w:val="single" w:sz="2" w:space="0" w:color="auto"/>
              <w:left w:val="single" w:sz="6"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c>
          <w:tcPr>
            <w:tcW w:w="1497" w:type="dxa"/>
            <w:tcBorders>
              <w:top w:val="single" w:sz="2" w:space="0" w:color="auto"/>
              <w:left w:val="single" w:sz="6" w:space="0" w:color="auto"/>
              <w:bottom w:val="single" w:sz="2"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c>
          <w:tcPr>
            <w:tcW w:w="1250" w:type="dxa"/>
            <w:tcBorders>
              <w:top w:val="single" w:sz="2" w:space="0" w:color="auto"/>
              <w:left w:val="single" w:sz="6" w:space="0" w:color="auto"/>
              <w:bottom w:val="single" w:sz="2" w:space="0" w:color="auto"/>
              <w:right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r>
      <w:tr w:rsidR="003F44F1" w:rsidRPr="002E07BE" w:rsidTr="002E07BE">
        <w:trPr>
          <w:cantSplit/>
        </w:trPr>
        <w:tc>
          <w:tcPr>
            <w:tcW w:w="2819" w:type="dxa"/>
            <w:tcBorders>
              <w:top w:val="single" w:sz="2" w:space="0" w:color="auto"/>
              <w:left w:val="single" w:sz="2" w:space="0" w:color="auto"/>
              <w:bottom w:val="single" w:sz="2" w:space="0" w:color="auto"/>
              <w:right w:val="single" w:sz="12" w:space="0" w:color="auto"/>
            </w:tcBorders>
            <w:vAlign w:val="center"/>
          </w:tcPr>
          <w:p w:rsidR="003F44F1" w:rsidRPr="002E07BE" w:rsidRDefault="003F44F1" w:rsidP="002E07BE">
            <w:pPr>
              <w:spacing w:line="360" w:lineRule="auto"/>
              <w:jc w:val="both"/>
              <w:rPr>
                <w:sz w:val="20"/>
                <w:szCs w:val="20"/>
              </w:rPr>
            </w:pPr>
            <w:r w:rsidRPr="002E07BE">
              <w:rPr>
                <w:sz w:val="20"/>
                <w:szCs w:val="20"/>
              </w:rPr>
              <w:t>в том числе долговые ценные бумаги (облигации, векселя)</w:t>
            </w:r>
          </w:p>
        </w:tc>
        <w:tc>
          <w:tcPr>
            <w:tcW w:w="512" w:type="dxa"/>
            <w:tcBorders>
              <w:top w:val="single" w:sz="2" w:space="0" w:color="auto"/>
              <w:left w:val="single" w:sz="12"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561</w:t>
            </w:r>
          </w:p>
        </w:tc>
        <w:tc>
          <w:tcPr>
            <w:tcW w:w="1497" w:type="dxa"/>
            <w:tcBorders>
              <w:top w:val="single" w:sz="2" w:space="0" w:color="auto"/>
              <w:left w:val="single" w:sz="6"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c>
          <w:tcPr>
            <w:tcW w:w="1497" w:type="dxa"/>
            <w:tcBorders>
              <w:top w:val="single" w:sz="2" w:space="0" w:color="auto"/>
              <w:left w:val="single" w:sz="6"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c>
          <w:tcPr>
            <w:tcW w:w="1497" w:type="dxa"/>
            <w:tcBorders>
              <w:top w:val="single" w:sz="2" w:space="0" w:color="auto"/>
              <w:left w:val="single" w:sz="6" w:space="0" w:color="auto"/>
              <w:bottom w:val="single" w:sz="2"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c>
          <w:tcPr>
            <w:tcW w:w="1250" w:type="dxa"/>
            <w:tcBorders>
              <w:top w:val="single" w:sz="2" w:space="0" w:color="auto"/>
              <w:left w:val="single" w:sz="6" w:space="0" w:color="auto"/>
              <w:bottom w:val="single" w:sz="2" w:space="0" w:color="auto"/>
              <w:right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r>
      <w:tr w:rsidR="003F44F1" w:rsidRPr="002E07BE" w:rsidTr="002E07BE">
        <w:trPr>
          <w:cantSplit/>
        </w:trPr>
        <w:tc>
          <w:tcPr>
            <w:tcW w:w="2819" w:type="dxa"/>
            <w:tcBorders>
              <w:top w:val="single" w:sz="2" w:space="0" w:color="auto"/>
              <w:left w:val="single" w:sz="2" w:space="0" w:color="auto"/>
              <w:bottom w:val="single" w:sz="12" w:space="0" w:color="auto"/>
              <w:right w:val="single" w:sz="12" w:space="0" w:color="auto"/>
            </w:tcBorders>
            <w:vAlign w:val="center"/>
          </w:tcPr>
          <w:p w:rsidR="003F44F1" w:rsidRPr="002E07BE" w:rsidRDefault="003F44F1" w:rsidP="002E07BE">
            <w:pPr>
              <w:spacing w:line="360" w:lineRule="auto"/>
              <w:jc w:val="both"/>
              <w:rPr>
                <w:sz w:val="20"/>
                <w:szCs w:val="20"/>
              </w:rPr>
            </w:pPr>
            <w:r w:rsidRPr="002E07BE">
              <w:rPr>
                <w:sz w:val="20"/>
                <w:szCs w:val="20"/>
              </w:rPr>
              <w:t>Прочие</w:t>
            </w:r>
          </w:p>
        </w:tc>
        <w:tc>
          <w:tcPr>
            <w:tcW w:w="512" w:type="dxa"/>
            <w:tcBorders>
              <w:top w:val="single" w:sz="2" w:space="0" w:color="auto"/>
              <w:left w:val="single" w:sz="12" w:space="0" w:color="auto"/>
              <w:bottom w:val="single" w:sz="1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565</w:t>
            </w:r>
          </w:p>
        </w:tc>
        <w:tc>
          <w:tcPr>
            <w:tcW w:w="1497" w:type="dxa"/>
            <w:tcBorders>
              <w:top w:val="single" w:sz="2" w:space="0" w:color="auto"/>
              <w:left w:val="single" w:sz="6" w:space="0" w:color="auto"/>
              <w:bottom w:val="single" w:sz="1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c>
          <w:tcPr>
            <w:tcW w:w="1497" w:type="dxa"/>
            <w:tcBorders>
              <w:top w:val="single" w:sz="2" w:space="0" w:color="auto"/>
              <w:left w:val="single" w:sz="6" w:space="0" w:color="auto"/>
              <w:bottom w:val="single" w:sz="1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c>
          <w:tcPr>
            <w:tcW w:w="1497" w:type="dxa"/>
            <w:tcBorders>
              <w:top w:val="single" w:sz="2" w:space="0" w:color="auto"/>
              <w:left w:val="single" w:sz="6" w:space="0" w:color="auto"/>
              <w:bottom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c>
          <w:tcPr>
            <w:tcW w:w="1250" w:type="dxa"/>
            <w:tcBorders>
              <w:top w:val="single" w:sz="2" w:space="0" w:color="auto"/>
              <w:left w:val="single" w:sz="6" w:space="0" w:color="auto"/>
              <w:bottom w:val="single" w:sz="12" w:space="0" w:color="auto"/>
              <w:right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r>
      <w:tr w:rsidR="003F44F1" w:rsidRPr="002E07BE" w:rsidTr="002E07BE">
        <w:trPr>
          <w:cantSplit/>
        </w:trPr>
        <w:tc>
          <w:tcPr>
            <w:tcW w:w="2819" w:type="dxa"/>
            <w:tcBorders>
              <w:top w:val="single" w:sz="12" w:space="0" w:color="auto"/>
              <w:left w:val="single" w:sz="2" w:space="0" w:color="auto"/>
              <w:bottom w:val="single" w:sz="2" w:space="0" w:color="auto"/>
              <w:right w:val="single" w:sz="12" w:space="0" w:color="auto"/>
            </w:tcBorders>
            <w:vAlign w:val="center"/>
          </w:tcPr>
          <w:p w:rsidR="003F44F1" w:rsidRPr="002E07BE" w:rsidRDefault="003F44F1" w:rsidP="002E07BE">
            <w:pPr>
              <w:spacing w:line="360" w:lineRule="auto"/>
              <w:jc w:val="both"/>
              <w:rPr>
                <w:b/>
                <w:bCs/>
                <w:sz w:val="20"/>
                <w:szCs w:val="20"/>
              </w:rPr>
            </w:pPr>
            <w:r w:rsidRPr="002E07BE">
              <w:rPr>
                <w:b/>
                <w:bCs/>
                <w:sz w:val="20"/>
                <w:szCs w:val="20"/>
              </w:rPr>
              <w:t>Итого</w:t>
            </w:r>
          </w:p>
        </w:tc>
        <w:tc>
          <w:tcPr>
            <w:tcW w:w="512" w:type="dxa"/>
            <w:tcBorders>
              <w:top w:val="single" w:sz="12" w:space="0" w:color="auto"/>
              <w:left w:val="single" w:sz="12" w:space="0" w:color="auto"/>
              <w:bottom w:val="single" w:sz="1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570</w:t>
            </w:r>
          </w:p>
        </w:tc>
        <w:tc>
          <w:tcPr>
            <w:tcW w:w="1497" w:type="dxa"/>
            <w:tcBorders>
              <w:top w:val="single" w:sz="12" w:space="0" w:color="auto"/>
              <w:left w:val="single" w:sz="6" w:space="0" w:color="auto"/>
              <w:bottom w:val="single" w:sz="1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c>
          <w:tcPr>
            <w:tcW w:w="1497" w:type="dxa"/>
            <w:tcBorders>
              <w:top w:val="single" w:sz="12" w:space="0" w:color="auto"/>
              <w:left w:val="single" w:sz="6" w:space="0" w:color="auto"/>
              <w:bottom w:val="single" w:sz="1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c>
          <w:tcPr>
            <w:tcW w:w="1497" w:type="dxa"/>
            <w:tcBorders>
              <w:top w:val="single" w:sz="12" w:space="0" w:color="auto"/>
              <w:left w:val="single" w:sz="6" w:space="0" w:color="auto"/>
              <w:bottom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c>
          <w:tcPr>
            <w:tcW w:w="1250" w:type="dxa"/>
            <w:tcBorders>
              <w:top w:val="single" w:sz="12" w:space="0" w:color="auto"/>
              <w:left w:val="single" w:sz="6" w:space="0" w:color="auto"/>
              <w:bottom w:val="single" w:sz="12" w:space="0" w:color="auto"/>
              <w:right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r>
      <w:tr w:rsidR="003F44F1" w:rsidRPr="002E07BE" w:rsidTr="002E07BE">
        <w:trPr>
          <w:cantSplit/>
        </w:trPr>
        <w:tc>
          <w:tcPr>
            <w:tcW w:w="2819" w:type="dxa"/>
            <w:tcBorders>
              <w:top w:val="single" w:sz="2" w:space="0" w:color="auto"/>
              <w:left w:val="single" w:sz="2" w:space="0" w:color="auto"/>
              <w:bottom w:val="single" w:sz="2" w:space="0" w:color="auto"/>
              <w:right w:val="single" w:sz="12" w:space="0" w:color="auto"/>
            </w:tcBorders>
            <w:vAlign w:val="center"/>
          </w:tcPr>
          <w:p w:rsidR="003F44F1" w:rsidRPr="002E07BE" w:rsidRDefault="003F44F1" w:rsidP="002E07BE">
            <w:pPr>
              <w:spacing w:line="360" w:lineRule="auto"/>
              <w:jc w:val="both"/>
              <w:rPr>
                <w:b/>
                <w:bCs/>
                <w:sz w:val="20"/>
                <w:szCs w:val="20"/>
              </w:rPr>
            </w:pPr>
            <w:r w:rsidRPr="002E07BE">
              <w:rPr>
                <w:b/>
                <w:bCs/>
                <w:sz w:val="20"/>
                <w:szCs w:val="20"/>
              </w:rPr>
              <w:t>СПРАВОЧНО.</w:t>
            </w:r>
          </w:p>
          <w:p w:rsidR="003F44F1" w:rsidRPr="002E07BE" w:rsidRDefault="003F44F1" w:rsidP="002E07BE">
            <w:pPr>
              <w:spacing w:line="360" w:lineRule="auto"/>
              <w:jc w:val="both"/>
              <w:rPr>
                <w:sz w:val="20"/>
                <w:szCs w:val="20"/>
              </w:rPr>
            </w:pPr>
            <w:r w:rsidRPr="002E07BE">
              <w:rPr>
                <w:sz w:val="20"/>
                <w:szCs w:val="20"/>
              </w:rPr>
              <w:t>По финансовым вложениям, имеющим текущую рыночную стоимость, изменение стоимости в результате корректировки оценки</w:t>
            </w:r>
          </w:p>
        </w:tc>
        <w:tc>
          <w:tcPr>
            <w:tcW w:w="512" w:type="dxa"/>
            <w:tcBorders>
              <w:top w:val="single" w:sz="12" w:space="0" w:color="auto"/>
              <w:left w:val="single" w:sz="12"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580</w:t>
            </w:r>
          </w:p>
        </w:tc>
        <w:tc>
          <w:tcPr>
            <w:tcW w:w="1497" w:type="dxa"/>
            <w:tcBorders>
              <w:top w:val="single" w:sz="12" w:space="0" w:color="auto"/>
              <w:left w:val="single" w:sz="6"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c>
          <w:tcPr>
            <w:tcW w:w="1497" w:type="dxa"/>
            <w:tcBorders>
              <w:top w:val="single" w:sz="12" w:space="0" w:color="auto"/>
              <w:left w:val="single" w:sz="6"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c>
          <w:tcPr>
            <w:tcW w:w="1497" w:type="dxa"/>
            <w:tcBorders>
              <w:top w:val="single" w:sz="12" w:space="0" w:color="auto"/>
              <w:left w:val="single" w:sz="6" w:space="0" w:color="auto"/>
              <w:bottom w:val="single" w:sz="2"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c>
          <w:tcPr>
            <w:tcW w:w="1250" w:type="dxa"/>
            <w:tcBorders>
              <w:top w:val="single" w:sz="12" w:space="0" w:color="auto"/>
              <w:left w:val="single" w:sz="6" w:space="0" w:color="auto"/>
              <w:bottom w:val="single" w:sz="2" w:space="0" w:color="auto"/>
              <w:right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r>
      <w:tr w:rsidR="003F44F1" w:rsidRPr="002E07BE" w:rsidTr="002E07BE">
        <w:trPr>
          <w:cantSplit/>
        </w:trPr>
        <w:tc>
          <w:tcPr>
            <w:tcW w:w="2819" w:type="dxa"/>
            <w:tcBorders>
              <w:top w:val="single" w:sz="2" w:space="0" w:color="auto"/>
              <w:left w:val="single" w:sz="2" w:space="0" w:color="auto"/>
              <w:bottom w:val="single" w:sz="2" w:space="0" w:color="auto"/>
              <w:right w:val="single" w:sz="12" w:space="0" w:color="auto"/>
            </w:tcBorders>
            <w:vAlign w:val="center"/>
          </w:tcPr>
          <w:p w:rsidR="003F44F1" w:rsidRPr="002E07BE" w:rsidRDefault="003F44F1" w:rsidP="002E07BE">
            <w:pPr>
              <w:spacing w:line="360" w:lineRule="auto"/>
              <w:jc w:val="both"/>
              <w:rPr>
                <w:sz w:val="20"/>
                <w:szCs w:val="20"/>
              </w:rPr>
            </w:pPr>
            <w:r w:rsidRPr="002E07BE">
              <w:rPr>
                <w:sz w:val="20"/>
                <w:szCs w:val="20"/>
              </w:rPr>
              <w:t>По долговым ценным бумагам разница между первоначальной стоимостью и номинальной стоимостью отнесена на финансовый результат отчетного периода</w:t>
            </w:r>
          </w:p>
        </w:tc>
        <w:tc>
          <w:tcPr>
            <w:tcW w:w="512" w:type="dxa"/>
            <w:tcBorders>
              <w:top w:val="single" w:sz="2" w:space="0" w:color="auto"/>
              <w:left w:val="single" w:sz="12" w:space="0" w:color="auto"/>
              <w:bottom w:val="single" w:sz="1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590</w:t>
            </w:r>
          </w:p>
        </w:tc>
        <w:tc>
          <w:tcPr>
            <w:tcW w:w="1497" w:type="dxa"/>
            <w:tcBorders>
              <w:top w:val="single" w:sz="2" w:space="0" w:color="auto"/>
              <w:left w:val="single" w:sz="6" w:space="0" w:color="auto"/>
              <w:bottom w:val="single" w:sz="1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c>
          <w:tcPr>
            <w:tcW w:w="1497" w:type="dxa"/>
            <w:tcBorders>
              <w:top w:val="single" w:sz="2" w:space="0" w:color="auto"/>
              <w:left w:val="single" w:sz="6" w:space="0" w:color="auto"/>
              <w:bottom w:val="single" w:sz="1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c>
          <w:tcPr>
            <w:tcW w:w="1497" w:type="dxa"/>
            <w:tcBorders>
              <w:top w:val="single" w:sz="2" w:space="0" w:color="auto"/>
              <w:left w:val="single" w:sz="6" w:space="0" w:color="auto"/>
              <w:bottom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c>
          <w:tcPr>
            <w:tcW w:w="1250" w:type="dxa"/>
            <w:tcBorders>
              <w:top w:val="single" w:sz="2" w:space="0" w:color="auto"/>
              <w:left w:val="single" w:sz="6" w:space="0" w:color="auto"/>
              <w:bottom w:val="single" w:sz="12" w:space="0" w:color="auto"/>
              <w:right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r>
    </w:tbl>
    <w:p w:rsidR="002E07BE" w:rsidRDefault="002E07BE" w:rsidP="009335E0">
      <w:pPr>
        <w:spacing w:line="360" w:lineRule="auto"/>
        <w:ind w:firstLine="709"/>
        <w:jc w:val="both"/>
        <w:rPr>
          <w:sz w:val="28"/>
          <w:szCs w:val="28"/>
        </w:rPr>
      </w:pPr>
    </w:p>
    <w:p w:rsidR="003F44F1" w:rsidRPr="009335E0" w:rsidRDefault="003F44F1" w:rsidP="009335E0">
      <w:pPr>
        <w:spacing w:line="360" w:lineRule="auto"/>
        <w:ind w:firstLine="709"/>
        <w:jc w:val="both"/>
        <w:rPr>
          <w:b/>
          <w:bCs/>
          <w:sz w:val="28"/>
          <w:szCs w:val="28"/>
        </w:rPr>
      </w:pPr>
      <w:r w:rsidRPr="009335E0">
        <w:rPr>
          <w:sz w:val="28"/>
          <w:szCs w:val="28"/>
        </w:rPr>
        <w:t>Форма 0710005 с. 5</w:t>
      </w:r>
      <w:r w:rsidR="002E07BE">
        <w:rPr>
          <w:sz w:val="28"/>
          <w:szCs w:val="28"/>
        </w:rPr>
        <w:t xml:space="preserve"> </w:t>
      </w:r>
      <w:r w:rsidRPr="009335E0">
        <w:rPr>
          <w:b/>
          <w:bCs/>
          <w:sz w:val="28"/>
          <w:szCs w:val="28"/>
        </w:rPr>
        <w:t>Дебиторская и кредиторская задолженность</w:t>
      </w:r>
    </w:p>
    <w:tbl>
      <w:tblPr>
        <w:tblW w:w="4740" w:type="pct"/>
        <w:tblInd w:w="250" w:type="dxa"/>
        <w:tblLayout w:type="fixed"/>
        <w:tblLook w:val="0000" w:firstRow="0" w:lastRow="0" w:firstColumn="0" w:lastColumn="0" w:noHBand="0" w:noVBand="0"/>
      </w:tblPr>
      <w:tblGrid>
        <w:gridCol w:w="3741"/>
        <w:gridCol w:w="841"/>
        <w:gridCol w:w="2080"/>
        <w:gridCol w:w="2410"/>
      </w:tblGrid>
      <w:tr w:rsidR="003F44F1" w:rsidRPr="002E07BE" w:rsidTr="002E07BE">
        <w:trPr>
          <w:cantSplit/>
        </w:trPr>
        <w:tc>
          <w:tcPr>
            <w:tcW w:w="4582" w:type="dxa"/>
            <w:gridSpan w:val="2"/>
            <w:tcBorders>
              <w:top w:val="single" w:sz="2" w:space="0" w:color="auto"/>
              <w:left w:val="single" w:sz="2" w:space="0" w:color="auto"/>
              <w:bottom w:val="single" w:sz="4" w:space="0" w:color="auto"/>
              <w:right w:val="single" w:sz="4" w:space="0" w:color="auto"/>
            </w:tcBorders>
            <w:vAlign w:val="center"/>
          </w:tcPr>
          <w:p w:rsidR="003F44F1" w:rsidRPr="002E07BE" w:rsidRDefault="003F44F1" w:rsidP="002E07BE">
            <w:pPr>
              <w:spacing w:line="360" w:lineRule="auto"/>
              <w:jc w:val="both"/>
              <w:rPr>
                <w:sz w:val="20"/>
                <w:szCs w:val="20"/>
              </w:rPr>
            </w:pPr>
            <w:r w:rsidRPr="002E07BE">
              <w:rPr>
                <w:sz w:val="20"/>
                <w:szCs w:val="20"/>
              </w:rPr>
              <w:t>Показатель</w:t>
            </w:r>
          </w:p>
        </w:tc>
        <w:tc>
          <w:tcPr>
            <w:tcW w:w="2080" w:type="dxa"/>
            <w:vMerge w:val="restart"/>
            <w:tcBorders>
              <w:top w:val="single" w:sz="2" w:space="0" w:color="auto"/>
              <w:left w:val="single" w:sz="4" w:space="0" w:color="auto"/>
              <w:right w:val="single" w:sz="4" w:space="0" w:color="auto"/>
            </w:tcBorders>
          </w:tcPr>
          <w:p w:rsidR="003F44F1" w:rsidRPr="002E07BE" w:rsidRDefault="003F44F1" w:rsidP="002E07BE">
            <w:pPr>
              <w:spacing w:line="360" w:lineRule="auto"/>
              <w:jc w:val="both"/>
              <w:rPr>
                <w:sz w:val="20"/>
                <w:szCs w:val="20"/>
              </w:rPr>
            </w:pPr>
            <w:r w:rsidRPr="002E07BE">
              <w:rPr>
                <w:sz w:val="20"/>
                <w:szCs w:val="20"/>
              </w:rPr>
              <w:t>Остаток на начало</w:t>
            </w:r>
            <w:r w:rsidR="002E07BE">
              <w:rPr>
                <w:sz w:val="20"/>
                <w:szCs w:val="20"/>
              </w:rPr>
              <w:t xml:space="preserve"> </w:t>
            </w:r>
            <w:r w:rsidRPr="002E07BE">
              <w:rPr>
                <w:sz w:val="20"/>
                <w:szCs w:val="20"/>
              </w:rPr>
              <w:t>отчетного года</w:t>
            </w:r>
          </w:p>
        </w:tc>
        <w:tc>
          <w:tcPr>
            <w:tcW w:w="2410" w:type="dxa"/>
            <w:vMerge w:val="restart"/>
            <w:tcBorders>
              <w:top w:val="single" w:sz="2" w:space="0" w:color="auto"/>
              <w:left w:val="single" w:sz="4" w:space="0" w:color="auto"/>
              <w:right w:val="single" w:sz="2" w:space="0" w:color="auto"/>
            </w:tcBorders>
          </w:tcPr>
          <w:p w:rsidR="003F44F1" w:rsidRPr="002E07BE" w:rsidRDefault="003F44F1" w:rsidP="002E07BE">
            <w:pPr>
              <w:spacing w:line="360" w:lineRule="auto"/>
              <w:jc w:val="both"/>
              <w:rPr>
                <w:sz w:val="20"/>
                <w:szCs w:val="20"/>
              </w:rPr>
            </w:pPr>
            <w:r w:rsidRPr="002E07BE">
              <w:rPr>
                <w:sz w:val="20"/>
                <w:szCs w:val="20"/>
              </w:rPr>
              <w:t>Остаток на конец</w:t>
            </w:r>
            <w:r w:rsidR="002E07BE">
              <w:rPr>
                <w:sz w:val="20"/>
                <w:szCs w:val="20"/>
              </w:rPr>
              <w:t xml:space="preserve"> </w:t>
            </w:r>
            <w:r w:rsidRPr="002E07BE">
              <w:rPr>
                <w:sz w:val="20"/>
                <w:szCs w:val="20"/>
              </w:rPr>
              <w:t>отчетного периода</w:t>
            </w:r>
          </w:p>
        </w:tc>
      </w:tr>
      <w:tr w:rsidR="003F44F1" w:rsidRPr="002E07BE" w:rsidTr="002E07BE">
        <w:trPr>
          <w:cantSplit/>
        </w:trPr>
        <w:tc>
          <w:tcPr>
            <w:tcW w:w="3741" w:type="dxa"/>
            <w:tcBorders>
              <w:top w:val="single" w:sz="4" w:space="0" w:color="auto"/>
              <w:left w:val="single" w:sz="2" w:space="0" w:color="auto"/>
              <w:bottom w:val="single" w:sz="4" w:space="0" w:color="auto"/>
              <w:right w:val="single" w:sz="4" w:space="0" w:color="auto"/>
            </w:tcBorders>
            <w:vAlign w:val="center"/>
          </w:tcPr>
          <w:p w:rsidR="003F44F1" w:rsidRPr="002E07BE" w:rsidRDefault="003F44F1" w:rsidP="002E07BE">
            <w:pPr>
              <w:spacing w:line="360" w:lineRule="auto"/>
              <w:jc w:val="both"/>
              <w:rPr>
                <w:sz w:val="20"/>
                <w:szCs w:val="20"/>
              </w:rPr>
            </w:pPr>
            <w:r w:rsidRPr="002E07BE">
              <w:rPr>
                <w:sz w:val="20"/>
                <w:szCs w:val="20"/>
              </w:rPr>
              <w:t>наименование</w:t>
            </w:r>
          </w:p>
        </w:tc>
        <w:tc>
          <w:tcPr>
            <w:tcW w:w="841" w:type="dxa"/>
            <w:tcBorders>
              <w:top w:val="single" w:sz="4" w:space="0" w:color="auto"/>
              <w:left w:val="single" w:sz="4" w:space="0" w:color="auto"/>
              <w:bottom w:val="single" w:sz="4" w:space="0" w:color="auto"/>
              <w:right w:val="single" w:sz="4" w:space="0" w:color="auto"/>
            </w:tcBorders>
          </w:tcPr>
          <w:p w:rsidR="003F44F1" w:rsidRPr="002E07BE" w:rsidRDefault="003F44F1" w:rsidP="002E07BE">
            <w:pPr>
              <w:spacing w:line="360" w:lineRule="auto"/>
              <w:jc w:val="both"/>
              <w:rPr>
                <w:sz w:val="20"/>
                <w:szCs w:val="20"/>
              </w:rPr>
            </w:pPr>
            <w:r w:rsidRPr="002E07BE">
              <w:rPr>
                <w:sz w:val="20"/>
                <w:szCs w:val="20"/>
              </w:rPr>
              <w:t>код</w:t>
            </w:r>
          </w:p>
        </w:tc>
        <w:tc>
          <w:tcPr>
            <w:tcW w:w="2080" w:type="dxa"/>
            <w:vMerge/>
            <w:tcBorders>
              <w:left w:val="single" w:sz="4" w:space="0" w:color="auto"/>
              <w:bottom w:val="single" w:sz="4" w:space="0" w:color="auto"/>
              <w:right w:val="single" w:sz="4" w:space="0" w:color="auto"/>
            </w:tcBorders>
            <w:shd w:val="clear" w:color="auto" w:fill="D9D9D9"/>
          </w:tcPr>
          <w:p w:rsidR="003F44F1" w:rsidRPr="002E07BE" w:rsidRDefault="003F44F1" w:rsidP="002E07BE">
            <w:pPr>
              <w:spacing w:line="360" w:lineRule="auto"/>
              <w:jc w:val="both"/>
              <w:rPr>
                <w:sz w:val="20"/>
                <w:szCs w:val="20"/>
              </w:rPr>
            </w:pPr>
          </w:p>
        </w:tc>
        <w:tc>
          <w:tcPr>
            <w:tcW w:w="2410" w:type="dxa"/>
            <w:vMerge/>
            <w:tcBorders>
              <w:left w:val="single" w:sz="4" w:space="0" w:color="auto"/>
              <w:bottom w:val="single" w:sz="4" w:space="0" w:color="auto"/>
              <w:right w:val="single" w:sz="2" w:space="0" w:color="auto"/>
            </w:tcBorders>
            <w:shd w:val="clear" w:color="auto" w:fill="D9D9D9"/>
          </w:tcPr>
          <w:p w:rsidR="003F44F1" w:rsidRPr="002E07BE" w:rsidRDefault="003F44F1" w:rsidP="002E07BE">
            <w:pPr>
              <w:spacing w:line="360" w:lineRule="auto"/>
              <w:jc w:val="both"/>
              <w:rPr>
                <w:sz w:val="20"/>
                <w:szCs w:val="20"/>
              </w:rPr>
            </w:pPr>
          </w:p>
        </w:tc>
      </w:tr>
      <w:tr w:rsidR="003F44F1" w:rsidRPr="002E07BE" w:rsidTr="002E07BE">
        <w:trPr>
          <w:cantSplit/>
        </w:trPr>
        <w:tc>
          <w:tcPr>
            <w:tcW w:w="3741" w:type="dxa"/>
            <w:tcBorders>
              <w:top w:val="single" w:sz="4" w:space="0" w:color="auto"/>
              <w:left w:val="single" w:sz="2" w:space="0" w:color="auto"/>
              <w:bottom w:val="single" w:sz="2" w:space="0" w:color="auto"/>
              <w:right w:val="single" w:sz="4" w:space="0" w:color="auto"/>
            </w:tcBorders>
            <w:vAlign w:val="center"/>
          </w:tcPr>
          <w:p w:rsidR="003F44F1" w:rsidRPr="002E07BE" w:rsidRDefault="003F44F1" w:rsidP="002E07BE">
            <w:pPr>
              <w:spacing w:line="360" w:lineRule="auto"/>
              <w:jc w:val="both"/>
              <w:rPr>
                <w:sz w:val="20"/>
                <w:szCs w:val="20"/>
              </w:rPr>
            </w:pPr>
            <w:r w:rsidRPr="002E07BE">
              <w:rPr>
                <w:sz w:val="20"/>
                <w:szCs w:val="20"/>
              </w:rPr>
              <w:t>1</w:t>
            </w:r>
          </w:p>
        </w:tc>
        <w:tc>
          <w:tcPr>
            <w:tcW w:w="841" w:type="dxa"/>
            <w:tcBorders>
              <w:top w:val="single" w:sz="4" w:space="0" w:color="auto"/>
              <w:left w:val="single" w:sz="4" w:space="0" w:color="auto"/>
              <w:bottom w:val="single" w:sz="12" w:space="0" w:color="auto"/>
              <w:right w:val="single" w:sz="6" w:space="0" w:color="auto"/>
            </w:tcBorders>
          </w:tcPr>
          <w:p w:rsidR="003F44F1" w:rsidRPr="002E07BE" w:rsidRDefault="003F44F1" w:rsidP="002E07BE">
            <w:pPr>
              <w:spacing w:line="360" w:lineRule="auto"/>
              <w:jc w:val="both"/>
              <w:rPr>
                <w:sz w:val="20"/>
                <w:szCs w:val="20"/>
              </w:rPr>
            </w:pPr>
            <w:r w:rsidRPr="002E07BE">
              <w:rPr>
                <w:sz w:val="20"/>
                <w:szCs w:val="20"/>
              </w:rPr>
              <w:t>2</w:t>
            </w:r>
          </w:p>
        </w:tc>
        <w:tc>
          <w:tcPr>
            <w:tcW w:w="2080" w:type="dxa"/>
            <w:tcBorders>
              <w:top w:val="single" w:sz="4" w:space="0" w:color="auto"/>
              <w:left w:val="single" w:sz="6" w:space="0" w:color="auto"/>
              <w:bottom w:val="single" w:sz="12" w:space="0" w:color="auto"/>
              <w:right w:val="single" w:sz="6" w:space="0" w:color="auto"/>
            </w:tcBorders>
          </w:tcPr>
          <w:p w:rsidR="003F44F1" w:rsidRPr="002E07BE" w:rsidRDefault="003F44F1" w:rsidP="002E07BE">
            <w:pPr>
              <w:spacing w:line="360" w:lineRule="auto"/>
              <w:jc w:val="both"/>
              <w:rPr>
                <w:sz w:val="20"/>
                <w:szCs w:val="20"/>
              </w:rPr>
            </w:pPr>
            <w:r w:rsidRPr="002E07BE">
              <w:rPr>
                <w:sz w:val="20"/>
                <w:szCs w:val="20"/>
              </w:rPr>
              <w:t>3</w:t>
            </w:r>
          </w:p>
        </w:tc>
        <w:tc>
          <w:tcPr>
            <w:tcW w:w="2410" w:type="dxa"/>
            <w:tcBorders>
              <w:top w:val="single" w:sz="4" w:space="0" w:color="auto"/>
              <w:left w:val="single" w:sz="6" w:space="0" w:color="auto"/>
              <w:bottom w:val="single" w:sz="12" w:space="0" w:color="auto"/>
              <w:right w:val="single" w:sz="2" w:space="0" w:color="auto"/>
            </w:tcBorders>
          </w:tcPr>
          <w:p w:rsidR="003F44F1" w:rsidRPr="002E07BE" w:rsidRDefault="003F44F1" w:rsidP="002E07BE">
            <w:pPr>
              <w:spacing w:line="360" w:lineRule="auto"/>
              <w:jc w:val="both"/>
              <w:rPr>
                <w:sz w:val="20"/>
                <w:szCs w:val="20"/>
              </w:rPr>
            </w:pPr>
            <w:r w:rsidRPr="002E07BE">
              <w:rPr>
                <w:sz w:val="20"/>
                <w:szCs w:val="20"/>
              </w:rPr>
              <w:t>4</w:t>
            </w:r>
          </w:p>
        </w:tc>
      </w:tr>
      <w:tr w:rsidR="002E07BE" w:rsidRPr="002E07BE" w:rsidTr="002E07BE">
        <w:trPr>
          <w:cantSplit/>
        </w:trPr>
        <w:tc>
          <w:tcPr>
            <w:tcW w:w="3741" w:type="dxa"/>
            <w:tcBorders>
              <w:top w:val="single" w:sz="2" w:space="0" w:color="auto"/>
              <w:left w:val="single" w:sz="2" w:space="0" w:color="auto"/>
              <w:bottom w:val="single" w:sz="2" w:space="0" w:color="auto"/>
              <w:right w:val="single" w:sz="12" w:space="0" w:color="auto"/>
            </w:tcBorders>
            <w:vAlign w:val="center"/>
          </w:tcPr>
          <w:p w:rsidR="002E07BE" w:rsidRPr="002E07BE" w:rsidRDefault="002E07BE" w:rsidP="002E07BE">
            <w:pPr>
              <w:spacing w:line="360" w:lineRule="auto"/>
              <w:jc w:val="both"/>
              <w:rPr>
                <w:b/>
                <w:bCs/>
                <w:sz w:val="20"/>
                <w:szCs w:val="20"/>
              </w:rPr>
            </w:pPr>
            <w:r w:rsidRPr="002E07BE">
              <w:rPr>
                <w:b/>
                <w:bCs/>
                <w:sz w:val="20"/>
                <w:szCs w:val="20"/>
              </w:rPr>
              <w:t>Дебиторская задолженность:</w:t>
            </w:r>
          </w:p>
          <w:p w:rsidR="002E07BE" w:rsidRPr="002E07BE" w:rsidRDefault="002E07BE" w:rsidP="002E07BE">
            <w:pPr>
              <w:spacing w:line="360" w:lineRule="auto"/>
              <w:jc w:val="both"/>
              <w:rPr>
                <w:sz w:val="20"/>
                <w:szCs w:val="20"/>
              </w:rPr>
            </w:pPr>
            <w:r w:rsidRPr="002E07BE">
              <w:rPr>
                <w:sz w:val="20"/>
                <w:szCs w:val="20"/>
              </w:rPr>
              <w:t xml:space="preserve">краткосрочная </w:t>
            </w:r>
            <w:r w:rsidRPr="002E07BE">
              <w:rPr>
                <w:sz w:val="20"/>
                <w:szCs w:val="20"/>
              </w:rPr>
              <w:noBreakHyphen/>
              <w:t xml:space="preserve"> всего</w:t>
            </w:r>
          </w:p>
        </w:tc>
        <w:tc>
          <w:tcPr>
            <w:tcW w:w="841" w:type="dxa"/>
            <w:tcBorders>
              <w:top w:val="single" w:sz="12" w:space="0" w:color="auto"/>
              <w:left w:val="single" w:sz="12" w:space="0" w:color="auto"/>
              <w:bottom w:val="single" w:sz="2" w:space="0" w:color="auto"/>
              <w:right w:val="single" w:sz="6" w:space="0" w:color="auto"/>
            </w:tcBorders>
            <w:vAlign w:val="bottom"/>
          </w:tcPr>
          <w:p w:rsidR="002E07BE" w:rsidRPr="002E07BE" w:rsidRDefault="002E07BE" w:rsidP="002E07BE">
            <w:pPr>
              <w:spacing w:line="360" w:lineRule="auto"/>
              <w:jc w:val="both"/>
              <w:rPr>
                <w:sz w:val="20"/>
                <w:szCs w:val="20"/>
              </w:rPr>
            </w:pPr>
            <w:r w:rsidRPr="002E07BE">
              <w:rPr>
                <w:sz w:val="20"/>
                <w:szCs w:val="20"/>
              </w:rPr>
              <w:t>620</w:t>
            </w:r>
          </w:p>
        </w:tc>
        <w:tc>
          <w:tcPr>
            <w:tcW w:w="2080" w:type="dxa"/>
            <w:tcBorders>
              <w:top w:val="single" w:sz="12" w:space="0" w:color="auto"/>
              <w:left w:val="single" w:sz="6" w:space="0" w:color="auto"/>
              <w:bottom w:val="single" w:sz="2" w:space="0" w:color="auto"/>
              <w:right w:val="single" w:sz="6" w:space="0" w:color="auto"/>
            </w:tcBorders>
            <w:vAlign w:val="bottom"/>
          </w:tcPr>
          <w:p w:rsidR="002E07BE" w:rsidRPr="002E07BE" w:rsidRDefault="002E07BE" w:rsidP="002E07BE">
            <w:pPr>
              <w:spacing w:line="360" w:lineRule="auto"/>
              <w:jc w:val="both"/>
              <w:rPr>
                <w:sz w:val="20"/>
                <w:szCs w:val="20"/>
              </w:rPr>
            </w:pPr>
            <w:r w:rsidRPr="002E07BE">
              <w:rPr>
                <w:sz w:val="20"/>
                <w:szCs w:val="20"/>
              </w:rPr>
              <w:t>1535301</w:t>
            </w:r>
          </w:p>
        </w:tc>
        <w:tc>
          <w:tcPr>
            <w:tcW w:w="2410" w:type="dxa"/>
            <w:tcBorders>
              <w:top w:val="single" w:sz="12" w:space="0" w:color="auto"/>
              <w:left w:val="single" w:sz="6" w:space="0" w:color="auto"/>
              <w:bottom w:val="single" w:sz="2" w:space="0" w:color="auto"/>
              <w:right w:val="single" w:sz="12" w:space="0" w:color="auto"/>
            </w:tcBorders>
            <w:vAlign w:val="bottom"/>
          </w:tcPr>
          <w:p w:rsidR="002E07BE" w:rsidRPr="002E07BE" w:rsidRDefault="002E07BE" w:rsidP="002E07BE">
            <w:pPr>
              <w:spacing w:line="360" w:lineRule="auto"/>
              <w:jc w:val="both"/>
              <w:rPr>
                <w:sz w:val="20"/>
                <w:szCs w:val="20"/>
              </w:rPr>
            </w:pPr>
            <w:r w:rsidRPr="002E07BE">
              <w:rPr>
                <w:sz w:val="20"/>
                <w:szCs w:val="20"/>
              </w:rPr>
              <w:t>2875008</w:t>
            </w:r>
          </w:p>
        </w:tc>
      </w:tr>
      <w:tr w:rsidR="003F44F1" w:rsidRPr="002E07BE" w:rsidTr="002E07BE">
        <w:trPr>
          <w:cantSplit/>
        </w:trPr>
        <w:tc>
          <w:tcPr>
            <w:tcW w:w="3741" w:type="dxa"/>
            <w:tcBorders>
              <w:top w:val="single" w:sz="2" w:space="0" w:color="auto"/>
              <w:left w:val="single" w:sz="2" w:space="0" w:color="auto"/>
              <w:bottom w:val="single" w:sz="2" w:space="0" w:color="auto"/>
              <w:right w:val="single" w:sz="12" w:space="0" w:color="auto"/>
            </w:tcBorders>
            <w:vAlign w:val="center"/>
          </w:tcPr>
          <w:p w:rsidR="009335E0" w:rsidRPr="002E07BE" w:rsidRDefault="003F44F1" w:rsidP="002E07BE">
            <w:pPr>
              <w:spacing w:line="360" w:lineRule="auto"/>
              <w:jc w:val="both"/>
              <w:rPr>
                <w:sz w:val="20"/>
                <w:szCs w:val="20"/>
              </w:rPr>
            </w:pPr>
            <w:r w:rsidRPr="002E07BE">
              <w:rPr>
                <w:sz w:val="20"/>
                <w:szCs w:val="20"/>
              </w:rPr>
              <w:t>в том числе:</w:t>
            </w:r>
          </w:p>
          <w:p w:rsidR="003F44F1" w:rsidRPr="002E07BE" w:rsidRDefault="003F44F1" w:rsidP="002E07BE">
            <w:pPr>
              <w:spacing w:line="360" w:lineRule="auto"/>
              <w:jc w:val="both"/>
              <w:rPr>
                <w:sz w:val="20"/>
                <w:szCs w:val="20"/>
              </w:rPr>
            </w:pPr>
            <w:r w:rsidRPr="002E07BE">
              <w:rPr>
                <w:sz w:val="20"/>
                <w:szCs w:val="20"/>
              </w:rPr>
              <w:t>расчеты с покупателями и заказчиками</w:t>
            </w:r>
          </w:p>
        </w:tc>
        <w:tc>
          <w:tcPr>
            <w:tcW w:w="841" w:type="dxa"/>
            <w:tcBorders>
              <w:top w:val="single" w:sz="2" w:space="0" w:color="auto"/>
              <w:left w:val="single" w:sz="12"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621</w:t>
            </w:r>
          </w:p>
        </w:tc>
        <w:tc>
          <w:tcPr>
            <w:tcW w:w="2080" w:type="dxa"/>
            <w:tcBorders>
              <w:top w:val="single" w:sz="2" w:space="0" w:color="auto"/>
              <w:left w:val="single" w:sz="6"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1326863</w:t>
            </w:r>
          </w:p>
        </w:tc>
        <w:tc>
          <w:tcPr>
            <w:tcW w:w="2410" w:type="dxa"/>
            <w:tcBorders>
              <w:top w:val="single" w:sz="2" w:space="0" w:color="auto"/>
              <w:left w:val="single" w:sz="6" w:space="0" w:color="auto"/>
              <w:bottom w:val="single" w:sz="2" w:space="0" w:color="auto"/>
              <w:right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t>2577558</w:t>
            </w:r>
          </w:p>
        </w:tc>
      </w:tr>
      <w:tr w:rsidR="003F44F1" w:rsidRPr="002E07BE" w:rsidTr="002E07BE">
        <w:trPr>
          <w:cantSplit/>
        </w:trPr>
        <w:tc>
          <w:tcPr>
            <w:tcW w:w="3741" w:type="dxa"/>
            <w:tcBorders>
              <w:top w:val="single" w:sz="2" w:space="0" w:color="auto"/>
              <w:left w:val="single" w:sz="2" w:space="0" w:color="auto"/>
              <w:bottom w:val="single" w:sz="2" w:space="0" w:color="auto"/>
              <w:right w:val="single" w:sz="12" w:space="0" w:color="auto"/>
            </w:tcBorders>
            <w:vAlign w:val="center"/>
          </w:tcPr>
          <w:p w:rsidR="003F44F1" w:rsidRPr="002E07BE" w:rsidRDefault="003F44F1" w:rsidP="002E07BE">
            <w:pPr>
              <w:spacing w:line="360" w:lineRule="auto"/>
              <w:jc w:val="both"/>
              <w:rPr>
                <w:sz w:val="20"/>
                <w:szCs w:val="20"/>
              </w:rPr>
            </w:pPr>
            <w:r w:rsidRPr="002E07BE">
              <w:rPr>
                <w:sz w:val="20"/>
                <w:szCs w:val="20"/>
              </w:rPr>
              <w:t>авансы выданные</w:t>
            </w:r>
          </w:p>
        </w:tc>
        <w:tc>
          <w:tcPr>
            <w:tcW w:w="841" w:type="dxa"/>
            <w:tcBorders>
              <w:top w:val="single" w:sz="2" w:space="0" w:color="auto"/>
              <w:left w:val="single" w:sz="12"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622</w:t>
            </w:r>
          </w:p>
        </w:tc>
        <w:tc>
          <w:tcPr>
            <w:tcW w:w="2080" w:type="dxa"/>
            <w:tcBorders>
              <w:top w:val="single" w:sz="2" w:space="0" w:color="auto"/>
              <w:left w:val="single" w:sz="6"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82137</w:t>
            </w:r>
          </w:p>
        </w:tc>
        <w:tc>
          <w:tcPr>
            <w:tcW w:w="2410" w:type="dxa"/>
            <w:tcBorders>
              <w:top w:val="single" w:sz="2" w:space="0" w:color="auto"/>
              <w:left w:val="single" w:sz="6" w:space="0" w:color="auto"/>
              <w:bottom w:val="single" w:sz="2" w:space="0" w:color="auto"/>
              <w:right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t>69325</w:t>
            </w:r>
          </w:p>
        </w:tc>
      </w:tr>
      <w:tr w:rsidR="003F44F1" w:rsidRPr="002E07BE" w:rsidTr="002E07BE">
        <w:trPr>
          <w:cantSplit/>
        </w:trPr>
        <w:tc>
          <w:tcPr>
            <w:tcW w:w="3741" w:type="dxa"/>
            <w:tcBorders>
              <w:top w:val="single" w:sz="2" w:space="0" w:color="auto"/>
              <w:left w:val="single" w:sz="2" w:space="0" w:color="auto"/>
              <w:bottom w:val="single" w:sz="2" w:space="0" w:color="auto"/>
              <w:right w:val="single" w:sz="12" w:space="0" w:color="auto"/>
            </w:tcBorders>
            <w:vAlign w:val="center"/>
          </w:tcPr>
          <w:p w:rsidR="003F44F1" w:rsidRPr="002E07BE" w:rsidRDefault="003F44F1" w:rsidP="002E07BE">
            <w:pPr>
              <w:spacing w:line="360" w:lineRule="auto"/>
              <w:jc w:val="both"/>
              <w:rPr>
                <w:sz w:val="20"/>
                <w:szCs w:val="20"/>
              </w:rPr>
            </w:pPr>
            <w:r w:rsidRPr="002E07BE">
              <w:rPr>
                <w:sz w:val="20"/>
                <w:szCs w:val="20"/>
              </w:rPr>
              <w:t>прочая</w:t>
            </w:r>
          </w:p>
        </w:tc>
        <w:tc>
          <w:tcPr>
            <w:tcW w:w="841" w:type="dxa"/>
            <w:tcBorders>
              <w:top w:val="single" w:sz="2" w:space="0" w:color="auto"/>
              <w:left w:val="single" w:sz="12"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623</w:t>
            </w:r>
          </w:p>
        </w:tc>
        <w:tc>
          <w:tcPr>
            <w:tcW w:w="2080" w:type="dxa"/>
            <w:tcBorders>
              <w:top w:val="single" w:sz="2" w:space="0" w:color="auto"/>
              <w:left w:val="single" w:sz="6"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126301</w:t>
            </w:r>
          </w:p>
        </w:tc>
        <w:tc>
          <w:tcPr>
            <w:tcW w:w="2410" w:type="dxa"/>
            <w:tcBorders>
              <w:top w:val="single" w:sz="2" w:space="0" w:color="auto"/>
              <w:left w:val="single" w:sz="6" w:space="0" w:color="auto"/>
              <w:bottom w:val="single" w:sz="2" w:space="0" w:color="auto"/>
              <w:right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t>228125</w:t>
            </w:r>
          </w:p>
        </w:tc>
      </w:tr>
      <w:tr w:rsidR="003F44F1" w:rsidRPr="002E07BE" w:rsidTr="002E07BE">
        <w:trPr>
          <w:cantSplit/>
        </w:trPr>
        <w:tc>
          <w:tcPr>
            <w:tcW w:w="3741" w:type="dxa"/>
            <w:tcBorders>
              <w:top w:val="single" w:sz="2" w:space="0" w:color="auto"/>
              <w:left w:val="single" w:sz="2" w:space="0" w:color="auto"/>
              <w:bottom w:val="single" w:sz="2" w:space="0" w:color="auto"/>
              <w:right w:val="single" w:sz="12" w:space="0" w:color="auto"/>
            </w:tcBorders>
            <w:vAlign w:val="center"/>
          </w:tcPr>
          <w:p w:rsidR="003F44F1" w:rsidRPr="002E07BE" w:rsidRDefault="003F44F1" w:rsidP="002E07BE">
            <w:pPr>
              <w:spacing w:line="360" w:lineRule="auto"/>
              <w:jc w:val="both"/>
              <w:rPr>
                <w:sz w:val="20"/>
                <w:szCs w:val="20"/>
              </w:rPr>
            </w:pPr>
            <w:r w:rsidRPr="002E07BE">
              <w:rPr>
                <w:sz w:val="20"/>
                <w:szCs w:val="20"/>
              </w:rPr>
              <w:t xml:space="preserve">долгосрочная </w:t>
            </w:r>
            <w:r w:rsidRPr="002E07BE">
              <w:rPr>
                <w:sz w:val="20"/>
                <w:szCs w:val="20"/>
              </w:rPr>
              <w:noBreakHyphen/>
              <w:t xml:space="preserve"> всего</w:t>
            </w:r>
          </w:p>
        </w:tc>
        <w:tc>
          <w:tcPr>
            <w:tcW w:w="841" w:type="dxa"/>
            <w:tcBorders>
              <w:top w:val="single" w:sz="2" w:space="0" w:color="auto"/>
              <w:left w:val="single" w:sz="12"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630</w:t>
            </w:r>
          </w:p>
        </w:tc>
        <w:tc>
          <w:tcPr>
            <w:tcW w:w="2080" w:type="dxa"/>
            <w:tcBorders>
              <w:top w:val="single" w:sz="2" w:space="0" w:color="auto"/>
              <w:left w:val="single" w:sz="6"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c>
          <w:tcPr>
            <w:tcW w:w="2410" w:type="dxa"/>
            <w:tcBorders>
              <w:top w:val="single" w:sz="2" w:space="0" w:color="auto"/>
              <w:left w:val="single" w:sz="6" w:space="0" w:color="auto"/>
              <w:bottom w:val="single" w:sz="2" w:space="0" w:color="auto"/>
              <w:right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r>
      <w:tr w:rsidR="003F44F1" w:rsidRPr="002E07BE" w:rsidTr="002E07BE">
        <w:trPr>
          <w:cantSplit/>
        </w:trPr>
        <w:tc>
          <w:tcPr>
            <w:tcW w:w="3741" w:type="dxa"/>
            <w:tcBorders>
              <w:top w:val="single" w:sz="2" w:space="0" w:color="auto"/>
              <w:left w:val="single" w:sz="2" w:space="0" w:color="auto"/>
              <w:bottom w:val="single" w:sz="2" w:space="0" w:color="auto"/>
              <w:right w:val="single" w:sz="12" w:space="0" w:color="auto"/>
            </w:tcBorders>
            <w:vAlign w:val="center"/>
          </w:tcPr>
          <w:p w:rsidR="009335E0" w:rsidRPr="002E07BE" w:rsidRDefault="003F44F1" w:rsidP="002E07BE">
            <w:pPr>
              <w:spacing w:line="360" w:lineRule="auto"/>
              <w:jc w:val="both"/>
              <w:rPr>
                <w:sz w:val="20"/>
                <w:szCs w:val="20"/>
              </w:rPr>
            </w:pPr>
            <w:r w:rsidRPr="002E07BE">
              <w:rPr>
                <w:sz w:val="20"/>
                <w:szCs w:val="20"/>
              </w:rPr>
              <w:t>в том числе:</w:t>
            </w:r>
          </w:p>
          <w:p w:rsidR="003F44F1" w:rsidRPr="002E07BE" w:rsidRDefault="003F44F1" w:rsidP="002E07BE">
            <w:pPr>
              <w:spacing w:line="360" w:lineRule="auto"/>
              <w:jc w:val="both"/>
              <w:rPr>
                <w:sz w:val="20"/>
                <w:szCs w:val="20"/>
              </w:rPr>
            </w:pPr>
            <w:r w:rsidRPr="002E07BE">
              <w:rPr>
                <w:sz w:val="20"/>
                <w:szCs w:val="20"/>
              </w:rPr>
              <w:t>расчеты с покупателями и заказчиками</w:t>
            </w:r>
          </w:p>
        </w:tc>
        <w:tc>
          <w:tcPr>
            <w:tcW w:w="841" w:type="dxa"/>
            <w:tcBorders>
              <w:top w:val="single" w:sz="2" w:space="0" w:color="auto"/>
              <w:left w:val="single" w:sz="12"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631</w:t>
            </w:r>
          </w:p>
        </w:tc>
        <w:tc>
          <w:tcPr>
            <w:tcW w:w="2080" w:type="dxa"/>
            <w:tcBorders>
              <w:top w:val="single" w:sz="2" w:space="0" w:color="auto"/>
              <w:left w:val="single" w:sz="6"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c>
          <w:tcPr>
            <w:tcW w:w="2410" w:type="dxa"/>
            <w:tcBorders>
              <w:top w:val="single" w:sz="2" w:space="0" w:color="auto"/>
              <w:left w:val="single" w:sz="6" w:space="0" w:color="auto"/>
              <w:bottom w:val="single" w:sz="2" w:space="0" w:color="auto"/>
              <w:right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r>
      <w:tr w:rsidR="003F44F1" w:rsidRPr="002E07BE" w:rsidTr="002E07BE">
        <w:trPr>
          <w:cantSplit/>
        </w:trPr>
        <w:tc>
          <w:tcPr>
            <w:tcW w:w="3741" w:type="dxa"/>
            <w:tcBorders>
              <w:top w:val="single" w:sz="2" w:space="0" w:color="auto"/>
              <w:left w:val="single" w:sz="2" w:space="0" w:color="auto"/>
              <w:bottom w:val="single" w:sz="2" w:space="0" w:color="auto"/>
              <w:right w:val="single" w:sz="12" w:space="0" w:color="auto"/>
            </w:tcBorders>
            <w:vAlign w:val="center"/>
          </w:tcPr>
          <w:p w:rsidR="003F44F1" w:rsidRPr="002E07BE" w:rsidRDefault="003F44F1" w:rsidP="002E07BE">
            <w:pPr>
              <w:spacing w:line="360" w:lineRule="auto"/>
              <w:jc w:val="both"/>
              <w:rPr>
                <w:sz w:val="20"/>
                <w:szCs w:val="20"/>
              </w:rPr>
            </w:pPr>
            <w:r w:rsidRPr="002E07BE">
              <w:rPr>
                <w:sz w:val="20"/>
                <w:szCs w:val="20"/>
              </w:rPr>
              <w:t>авансы выданные</w:t>
            </w:r>
          </w:p>
        </w:tc>
        <w:tc>
          <w:tcPr>
            <w:tcW w:w="841" w:type="dxa"/>
            <w:tcBorders>
              <w:top w:val="single" w:sz="2" w:space="0" w:color="auto"/>
              <w:left w:val="single" w:sz="12"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632</w:t>
            </w:r>
          </w:p>
        </w:tc>
        <w:tc>
          <w:tcPr>
            <w:tcW w:w="2080" w:type="dxa"/>
            <w:tcBorders>
              <w:top w:val="single" w:sz="2" w:space="0" w:color="auto"/>
              <w:left w:val="single" w:sz="6"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c>
          <w:tcPr>
            <w:tcW w:w="2410" w:type="dxa"/>
            <w:tcBorders>
              <w:top w:val="single" w:sz="2" w:space="0" w:color="auto"/>
              <w:left w:val="single" w:sz="6" w:space="0" w:color="auto"/>
              <w:bottom w:val="single" w:sz="2" w:space="0" w:color="auto"/>
              <w:right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r>
      <w:tr w:rsidR="003F44F1" w:rsidRPr="002E07BE" w:rsidTr="002E07BE">
        <w:trPr>
          <w:cantSplit/>
        </w:trPr>
        <w:tc>
          <w:tcPr>
            <w:tcW w:w="3741" w:type="dxa"/>
            <w:tcBorders>
              <w:top w:val="single" w:sz="2" w:space="0" w:color="auto"/>
              <w:left w:val="single" w:sz="2" w:space="0" w:color="auto"/>
              <w:bottom w:val="single" w:sz="12" w:space="0" w:color="auto"/>
              <w:right w:val="single" w:sz="12" w:space="0" w:color="auto"/>
            </w:tcBorders>
            <w:vAlign w:val="center"/>
          </w:tcPr>
          <w:p w:rsidR="003F44F1" w:rsidRPr="002E07BE" w:rsidRDefault="003F44F1" w:rsidP="002E07BE">
            <w:pPr>
              <w:spacing w:line="360" w:lineRule="auto"/>
              <w:jc w:val="both"/>
              <w:rPr>
                <w:sz w:val="20"/>
                <w:szCs w:val="20"/>
              </w:rPr>
            </w:pPr>
            <w:r w:rsidRPr="002E07BE">
              <w:rPr>
                <w:sz w:val="20"/>
                <w:szCs w:val="20"/>
              </w:rPr>
              <w:t>прочая</w:t>
            </w:r>
          </w:p>
        </w:tc>
        <w:tc>
          <w:tcPr>
            <w:tcW w:w="841" w:type="dxa"/>
            <w:tcBorders>
              <w:top w:val="single" w:sz="2" w:space="0" w:color="auto"/>
              <w:left w:val="single" w:sz="12" w:space="0" w:color="auto"/>
              <w:bottom w:val="single" w:sz="1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633</w:t>
            </w:r>
          </w:p>
        </w:tc>
        <w:tc>
          <w:tcPr>
            <w:tcW w:w="2080" w:type="dxa"/>
            <w:tcBorders>
              <w:top w:val="single" w:sz="2" w:space="0" w:color="auto"/>
              <w:left w:val="single" w:sz="6" w:space="0" w:color="auto"/>
              <w:bottom w:val="single" w:sz="1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c>
          <w:tcPr>
            <w:tcW w:w="2410" w:type="dxa"/>
            <w:tcBorders>
              <w:top w:val="single" w:sz="2" w:space="0" w:color="auto"/>
              <w:left w:val="single" w:sz="6" w:space="0" w:color="auto"/>
              <w:bottom w:val="single" w:sz="12" w:space="0" w:color="auto"/>
              <w:right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r>
      <w:tr w:rsidR="003F44F1" w:rsidRPr="002E07BE" w:rsidTr="002E07BE">
        <w:trPr>
          <w:cantSplit/>
        </w:trPr>
        <w:tc>
          <w:tcPr>
            <w:tcW w:w="3741" w:type="dxa"/>
            <w:tcBorders>
              <w:top w:val="single" w:sz="12" w:space="0" w:color="auto"/>
              <w:left w:val="single" w:sz="2" w:space="0" w:color="auto"/>
              <w:bottom w:val="single" w:sz="2" w:space="0" w:color="auto"/>
              <w:right w:val="single" w:sz="12" w:space="0" w:color="auto"/>
            </w:tcBorders>
            <w:vAlign w:val="center"/>
          </w:tcPr>
          <w:p w:rsidR="003F44F1" w:rsidRPr="002E07BE" w:rsidRDefault="003F44F1" w:rsidP="002E07BE">
            <w:pPr>
              <w:spacing w:line="360" w:lineRule="auto"/>
              <w:jc w:val="both"/>
              <w:rPr>
                <w:b/>
                <w:bCs/>
                <w:sz w:val="20"/>
                <w:szCs w:val="20"/>
              </w:rPr>
            </w:pPr>
            <w:r w:rsidRPr="002E07BE">
              <w:rPr>
                <w:b/>
                <w:bCs/>
                <w:sz w:val="20"/>
                <w:szCs w:val="20"/>
              </w:rPr>
              <w:t>Итого</w:t>
            </w:r>
          </w:p>
        </w:tc>
        <w:tc>
          <w:tcPr>
            <w:tcW w:w="841" w:type="dxa"/>
            <w:tcBorders>
              <w:top w:val="single" w:sz="12" w:space="0" w:color="auto"/>
              <w:left w:val="single" w:sz="12"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640</w:t>
            </w:r>
          </w:p>
        </w:tc>
        <w:tc>
          <w:tcPr>
            <w:tcW w:w="2080" w:type="dxa"/>
            <w:tcBorders>
              <w:top w:val="single" w:sz="12" w:space="0" w:color="auto"/>
              <w:left w:val="single" w:sz="6"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1535301</w:t>
            </w:r>
          </w:p>
        </w:tc>
        <w:tc>
          <w:tcPr>
            <w:tcW w:w="2410" w:type="dxa"/>
            <w:tcBorders>
              <w:top w:val="single" w:sz="12" w:space="0" w:color="auto"/>
              <w:left w:val="single" w:sz="6" w:space="0" w:color="auto"/>
              <w:bottom w:val="single" w:sz="2" w:space="0" w:color="auto"/>
              <w:right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t>2875008</w:t>
            </w:r>
          </w:p>
        </w:tc>
      </w:tr>
      <w:tr w:rsidR="003F44F1" w:rsidRPr="002E07BE" w:rsidTr="002E07BE">
        <w:trPr>
          <w:cantSplit/>
        </w:trPr>
        <w:tc>
          <w:tcPr>
            <w:tcW w:w="3741" w:type="dxa"/>
            <w:tcBorders>
              <w:top w:val="single" w:sz="2" w:space="0" w:color="auto"/>
              <w:left w:val="single" w:sz="2" w:space="0" w:color="auto"/>
              <w:bottom w:val="single" w:sz="2" w:space="0" w:color="auto"/>
              <w:right w:val="single" w:sz="12" w:space="0" w:color="auto"/>
            </w:tcBorders>
            <w:vAlign w:val="center"/>
          </w:tcPr>
          <w:p w:rsidR="009335E0" w:rsidRPr="002E07BE" w:rsidRDefault="003F44F1" w:rsidP="002E07BE">
            <w:pPr>
              <w:spacing w:line="360" w:lineRule="auto"/>
              <w:jc w:val="both"/>
              <w:rPr>
                <w:b/>
                <w:bCs/>
                <w:sz w:val="20"/>
                <w:szCs w:val="20"/>
              </w:rPr>
            </w:pPr>
            <w:r w:rsidRPr="002E07BE">
              <w:rPr>
                <w:b/>
                <w:bCs/>
                <w:sz w:val="20"/>
                <w:szCs w:val="20"/>
              </w:rPr>
              <w:t>Кредиторская задолженность:</w:t>
            </w:r>
          </w:p>
          <w:p w:rsidR="003F44F1" w:rsidRPr="002E07BE" w:rsidRDefault="003F44F1" w:rsidP="002E07BE">
            <w:pPr>
              <w:spacing w:line="360" w:lineRule="auto"/>
              <w:jc w:val="both"/>
              <w:rPr>
                <w:sz w:val="20"/>
                <w:szCs w:val="20"/>
              </w:rPr>
            </w:pPr>
            <w:r w:rsidRPr="002E07BE">
              <w:rPr>
                <w:sz w:val="20"/>
                <w:szCs w:val="20"/>
              </w:rPr>
              <w:t xml:space="preserve">краткосрочная </w:t>
            </w:r>
            <w:r w:rsidRPr="002E07BE">
              <w:rPr>
                <w:sz w:val="20"/>
                <w:szCs w:val="20"/>
              </w:rPr>
              <w:noBreakHyphen/>
              <w:t xml:space="preserve"> всего</w:t>
            </w:r>
          </w:p>
        </w:tc>
        <w:tc>
          <w:tcPr>
            <w:tcW w:w="841" w:type="dxa"/>
            <w:tcBorders>
              <w:top w:val="single" w:sz="2" w:space="0" w:color="auto"/>
              <w:left w:val="single" w:sz="12"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650</w:t>
            </w:r>
          </w:p>
        </w:tc>
        <w:tc>
          <w:tcPr>
            <w:tcW w:w="2080" w:type="dxa"/>
            <w:tcBorders>
              <w:top w:val="single" w:sz="2" w:space="0" w:color="auto"/>
              <w:left w:val="single" w:sz="6"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1620726</w:t>
            </w:r>
          </w:p>
        </w:tc>
        <w:tc>
          <w:tcPr>
            <w:tcW w:w="2410" w:type="dxa"/>
            <w:tcBorders>
              <w:top w:val="single" w:sz="2" w:space="0" w:color="auto"/>
              <w:left w:val="single" w:sz="6" w:space="0" w:color="auto"/>
              <w:bottom w:val="single" w:sz="2" w:space="0" w:color="auto"/>
              <w:right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t>2435503</w:t>
            </w:r>
          </w:p>
        </w:tc>
      </w:tr>
      <w:tr w:rsidR="003F44F1" w:rsidRPr="002E07BE" w:rsidTr="002E07BE">
        <w:trPr>
          <w:cantSplit/>
        </w:trPr>
        <w:tc>
          <w:tcPr>
            <w:tcW w:w="3741" w:type="dxa"/>
            <w:tcBorders>
              <w:top w:val="single" w:sz="2" w:space="0" w:color="auto"/>
              <w:left w:val="single" w:sz="2" w:space="0" w:color="auto"/>
              <w:bottom w:val="single" w:sz="2" w:space="0" w:color="auto"/>
              <w:right w:val="single" w:sz="12" w:space="0" w:color="auto"/>
            </w:tcBorders>
            <w:vAlign w:val="center"/>
          </w:tcPr>
          <w:p w:rsidR="009335E0" w:rsidRPr="002E07BE" w:rsidRDefault="003F44F1" w:rsidP="002E07BE">
            <w:pPr>
              <w:spacing w:line="360" w:lineRule="auto"/>
              <w:jc w:val="both"/>
              <w:rPr>
                <w:sz w:val="20"/>
                <w:szCs w:val="20"/>
              </w:rPr>
            </w:pPr>
            <w:r w:rsidRPr="002E07BE">
              <w:rPr>
                <w:sz w:val="20"/>
                <w:szCs w:val="20"/>
              </w:rPr>
              <w:t>в том числе:</w:t>
            </w:r>
          </w:p>
          <w:p w:rsidR="003F44F1" w:rsidRPr="002E07BE" w:rsidRDefault="003F44F1" w:rsidP="002E07BE">
            <w:pPr>
              <w:spacing w:line="360" w:lineRule="auto"/>
              <w:jc w:val="both"/>
              <w:rPr>
                <w:sz w:val="20"/>
                <w:szCs w:val="20"/>
              </w:rPr>
            </w:pPr>
            <w:r w:rsidRPr="002E07BE">
              <w:rPr>
                <w:sz w:val="20"/>
                <w:szCs w:val="20"/>
              </w:rPr>
              <w:t>расчеты с поставщиками и подрядчиками</w:t>
            </w:r>
          </w:p>
        </w:tc>
        <w:tc>
          <w:tcPr>
            <w:tcW w:w="841" w:type="dxa"/>
            <w:tcBorders>
              <w:top w:val="single" w:sz="2" w:space="0" w:color="auto"/>
              <w:left w:val="single" w:sz="12"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651</w:t>
            </w:r>
          </w:p>
        </w:tc>
        <w:tc>
          <w:tcPr>
            <w:tcW w:w="2080" w:type="dxa"/>
            <w:tcBorders>
              <w:top w:val="single" w:sz="2" w:space="0" w:color="auto"/>
              <w:left w:val="single" w:sz="6"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348903</w:t>
            </w:r>
          </w:p>
        </w:tc>
        <w:tc>
          <w:tcPr>
            <w:tcW w:w="2410" w:type="dxa"/>
            <w:tcBorders>
              <w:top w:val="single" w:sz="2" w:space="0" w:color="auto"/>
              <w:left w:val="single" w:sz="6" w:space="0" w:color="auto"/>
              <w:bottom w:val="single" w:sz="2" w:space="0" w:color="auto"/>
              <w:right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t>1020284</w:t>
            </w:r>
          </w:p>
        </w:tc>
      </w:tr>
      <w:tr w:rsidR="003F44F1" w:rsidRPr="002E07BE" w:rsidTr="002E07BE">
        <w:trPr>
          <w:cantSplit/>
        </w:trPr>
        <w:tc>
          <w:tcPr>
            <w:tcW w:w="3741" w:type="dxa"/>
            <w:tcBorders>
              <w:top w:val="single" w:sz="2" w:space="0" w:color="auto"/>
              <w:left w:val="single" w:sz="2" w:space="0" w:color="auto"/>
              <w:bottom w:val="single" w:sz="2" w:space="0" w:color="auto"/>
              <w:right w:val="single" w:sz="12" w:space="0" w:color="auto"/>
            </w:tcBorders>
            <w:vAlign w:val="center"/>
          </w:tcPr>
          <w:p w:rsidR="003F44F1" w:rsidRPr="002E07BE" w:rsidRDefault="003F44F1" w:rsidP="002E07BE">
            <w:pPr>
              <w:spacing w:line="360" w:lineRule="auto"/>
              <w:jc w:val="both"/>
              <w:rPr>
                <w:sz w:val="20"/>
                <w:szCs w:val="20"/>
              </w:rPr>
            </w:pPr>
            <w:r w:rsidRPr="002E07BE">
              <w:rPr>
                <w:sz w:val="20"/>
                <w:szCs w:val="20"/>
              </w:rPr>
              <w:t>авансы полученные</w:t>
            </w:r>
          </w:p>
        </w:tc>
        <w:tc>
          <w:tcPr>
            <w:tcW w:w="841" w:type="dxa"/>
            <w:tcBorders>
              <w:top w:val="single" w:sz="2" w:space="0" w:color="auto"/>
              <w:left w:val="single" w:sz="12"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652</w:t>
            </w:r>
          </w:p>
        </w:tc>
        <w:tc>
          <w:tcPr>
            <w:tcW w:w="2080" w:type="dxa"/>
            <w:tcBorders>
              <w:top w:val="single" w:sz="2" w:space="0" w:color="auto"/>
              <w:left w:val="single" w:sz="6"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103576</w:t>
            </w:r>
          </w:p>
        </w:tc>
        <w:tc>
          <w:tcPr>
            <w:tcW w:w="2410" w:type="dxa"/>
            <w:tcBorders>
              <w:top w:val="single" w:sz="2" w:space="0" w:color="auto"/>
              <w:left w:val="single" w:sz="6" w:space="0" w:color="auto"/>
              <w:bottom w:val="single" w:sz="2" w:space="0" w:color="auto"/>
              <w:right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t>5391</w:t>
            </w:r>
          </w:p>
        </w:tc>
      </w:tr>
      <w:tr w:rsidR="003F44F1" w:rsidRPr="002E07BE" w:rsidTr="002E07BE">
        <w:trPr>
          <w:cantSplit/>
        </w:trPr>
        <w:tc>
          <w:tcPr>
            <w:tcW w:w="3741" w:type="dxa"/>
            <w:tcBorders>
              <w:top w:val="single" w:sz="2" w:space="0" w:color="auto"/>
              <w:left w:val="single" w:sz="2" w:space="0" w:color="auto"/>
              <w:bottom w:val="single" w:sz="2" w:space="0" w:color="auto"/>
              <w:right w:val="single" w:sz="12" w:space="0" w:color="auto"/>
            </w:tcBorders>
            <w:vAlign w:val="center"/>
          </w:tcPr>
          <w:p w:rsidR="003F44F1" w:rsidRPr="002E07BE" w:rsidRDefault="003F44F1" w:rsidP="002E07BE">
            <w:pPr>
              <w:spacing w:line="360" w:lineRule="auto"/>
              <w:jc w:val="both"/>
              <w:rPr>
                <w:sz w:val="20"/>
                <w:szCs w:val="20"/>
              </w:rPr>
            </w:pPr>
            <w:r w:rsidRPr="002E07BE">
              <w:rPr>
                <w:sz w:val="20"/>
                <w:szCs w:val="20"/>
              </w:rPr>
              <w:t>расчеты по налогам и сборам</w:t>
            </w:r>
          </w:p>
        </w:tc>
        <w:tc>
          <w:tcPr>
            <w:tcW w:w="841" w:type="dxa"/>
            <w:tcBorders>
              <w:top w:val="single" w:sz="2" w:space="0" w:color="auto"/>
              <w:left w:val="single" w:sz="12"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653</w:t>
            </w:r>
          </w:p>
        </w:tc>
        <w:tc>
          <w:tcPr>
            <w:tcW w:w="2080" w:type="dxa"/>
            <w:tcBorders>
              <w:top w:val="single" w:sz="2" w:space="0" w:color="auto"/>
              <w:left w:val="single" w:sz="6"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1084723</w:t>
            </w:r>
          </w:p>
        </w:tc>
        <w:tc>
          <w:tcPr>
            <w:tcW w:w="2410" w:type="dxa"/>
            <w:tcBorders>
              <w:top w:val="single" w:sz="2" w:space="0" w:color="auto"/>
              <w:left w:val="single" w:sz="6" w:space="0" w:color="auto"/>
              <w:bottom w:val="single" w:sz="2" w:space="0" w:color="auto"/>
              <w:right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t>1353511</w:t>
            </w:r>
          </w:p>
        </w:tc>
      </w:tr>
      <w:tr w:rsidR="003F44F1" w:rsidRPr="002E07BE" w:rsidTr="002E07BE">
        <w:trPr>
          <w:cantSplit/>
        </w:trPr>
        <w:tc>
          <w:tcPr>
            <w:tcW w:w="3741" w:type="dxa"/>
            <w:tcBorders>
              <w:top w:val="single" w:sz="2" w:space="0" w:color="auto"/>
              <w:left w:val="single" w:sz="2" w:space="0" w:color="auto"/>
              <w:bottom w:val="single" w:sz="2" w:space="0" w:color="auto"/>
              <w:right w:val="single" w:sz="12" w:space="0" w:color="auto"/>
            </w:tcBorders>
            <w:vAlign w:val="center"/>
          </w:tcPr>
          <w:p w:rsidR="003F44F1" w:rsidRPr="002E07BE" w:rsidRDefault="003F44F1" w:rsidP="002E07BE">
            <w:pPr>
              <w:spacing w:line="360" w:lineRule="auto"/>
              <w:jc w:val="both"/>
              <w:rPr>
                <w:sz w:val="20"/>
                <w:szCs w:val="20"/>
              </w:rPr>
            </w:pPr>
            <w:r w:rsidRPr="002E07BE">
              <w:rPr>
                <w:sz w:val="20"/>
                <w:szCs w:val="20"/>
              </w:rPr>
              <w:t>кредиты</w:t>
            </w:r>
          </w:p>
        </w:tc>
        <w:tc>
          <w:tcPr>
            <w:tcW w:w="841" w:type="dxa"/>
            <w:tcBorders>
              <w:top w:val="single" w:sz="2" w:space="0" w:color="auto"/>
              <w:left w:val="single" w:sz="12" w:space="0" w:color="auto"/>
              <w:bottom w:val="single" w:sz="6"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654</w:t>
            </w:r>
          </w:p>
        </w:tc>
        <w:tc>
          <w:tcPr>
            <w:tcW w:w="2080" w:type="dxa"/>
            <w:tcBorders>
              <w:top w:val="single" w:sz="2" w:space="0" w:color="auto"/>
              <w:left w:val="single" w:sz="6" w:space="0" w:color="auto"/>
              <w:bottom w:val="single" w:sz="6"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c>
          <w:tcPr>
            <w:tcW w:w="2410" w:type="dxa"/>
            <w:tcBorders>
              <w:top w:val="single" w:sz="2" w:space="0" w:color="auto"/>
              <w:left w:val="single" w:sz="6" w:space="0" w:color="auto"/>
              <w:bottom w:val="single" w:sz="6" w:space="0" w:color="auto"/>
              <w:right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r>
      <w:tr w:rsidR="003F44F1" w:rsidRPr="002E07BE" w:rsidTr="002E07BE">
        <w:trPr>
          <w:cantSplit/>
        </w:trPr>
        <w:tc>
          <w:tcPr>
            <w:tcW w:w="3741" w:type="dxa"/>
            <w:tcBorders>
              <w:top w:val="single" w:sz="2" w:space="0" w:color="auto"/>
              <w:left w:val="single" w:sz="2" w:space="0" w:color="auto"/>
              <w:bottom w:val="single" w:sz="2" w:space="0" w:color="auto"/>
              <w:right w:val="single" w:sz="12" w:space="0" w:color="auto"/>
            </w:tcBorders>
            <w:vAlign w:val="center"/>
          </w:tcPr>
          <w:p w:rsidR="003F44F1" w:rsidRPr="002E07BE" w:rsidRDefault="003F44F1" w:rsidP="002E07BE">
            <w:pPr>
              <w:spacing w:line="360" w:lineRule="auto"/>
              <w:jc w:val="both"/>
              <w:rPr>
                <w:sz w:val="20"/>
                <w:szCs w:val="20"/>
              </w:rPr>
            </w:pPr>
            <w:r w:rsidRPr="002E07BE">
              <w:rPr>
                <w:sz w:val="20"/>
                <w:szCs w:val="20"/>
              </w:rPr>
              <w:t>займы</w:t>
            </w:r>
          </w:p>
        </w:tc>
        <w:tc>
          <w:tcPr>
            <w:tcW w:w="841" w:type="dxa"/>
            <w:tcBorders>
              <w:top w:val="single" w:sz="6" w:space="0" w:color="auto"/>
              <w:left w:val="single" w:sz="12" w:space="0" w:color="auto"/>
              <w:bottom w:val="single" w:sz="6"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655</w:t>
            </w:r>
          </w:p>
        </w:tc>
        <w:tc>
          <w:tcPr>
            <w:tcW w:w="2080" w:type="dxa"/>
            <w:tcBorders>
              <w:top w:val="single" w:sz="6" w:space="0" w:color="auto"/>
              <w:left w:val="single" w:sz="6" w:space="0" w:color="auto"/>
              <w:bottom w:val="single" w:sz="6"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c>
          <w:tcPr>
            <w:tcW w:w="2410" w:type="dxa"/>
            <w:tcBorders>
              <w:top w:val="single" w:sz="6" w:space="0" w:color="auto"/>
              <w:left w:val="single" w:sz="6" w:space="0" w:color="auto"/>
              <w:bottom w:val="single" w:sz="6" w:space="0" w:color="auto"/>
              <w:right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r>
      <w:tr w:rsidR="003F44F1" w:rsidRPr="002E07BE" w:rsidTr="002E07BE">
        <w:trPr>
          <w:cantSplit/>
        </w:trPr>
        <w:tc>
          <w:tcPr>
            <w:tcW w:w="3741" w:type="dxa"/>
            <w:tcBorders>
              <w:top w:val="single" w:sz="2" w:space="0" w:color="auto"/>
              <w:left w:val="single" w:sz="2" w:space="0" w:color="auto"/>
              <w:bottom w:val="single" w:sz="2" w:space="0" w:color="auto"/>
              <w:right w:val="single" w:sz="12" w:space="0" w:color="auto"/>
            </w:tcBorders>
            <w:vAlign w:val="center"/>
          </w:tcPr>
          <w:p w:rsidR="003F44F1" w:rsidRPr="002E07BE" w:rsidRDefault="003F44F1" w:rsidP="002E07BE">
            <w:pPr>
              <w:spacing w:line="360" w:lineRule="auto"/>
              <w:jc w:val="both"/>
              <w:rPr>
                <w:sz w:val="20"/>
                <w:szCs w:val="20"/>
              </w:rPr>
            </w:pPr>
            <w:r w:rsidRPr="002E07BE">
              <w:rPr>
                <w:sz w:val="20"/>
                <w:szCs w:val="20"/>
              </w:rPr>
              <w:t>прочая</w:t>
            </w:r>
          </w:p>
        </w:tc>
        <w:tc>
          <w:tcPr>
            <w:tcW w:w="841" w:type="dxa"/>
            <w:tcBorders>
              <w:top w:val="single" w:sz="6" w:space="0" w:color="auto"/>
              <w:left w:val="single" w:sz="12" w:space="0" w:color="auto"/>
              <w:bottom w:val="single" w:sz="6"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656</w:t>
            </w:r>
          </w:p>
        </w:tc>
        <w:tc>
          <w:tcPr>
            <w:tcW w:w="2080" w:type="dxa"/>
            <w:tcBorders>
              <w:top w:val="single" w:sz="6" w:space="0" w:color="auto"/>
              <w:left w:val="single" w:sz="6" w:space="0" w:color="auto"/>
              <w:bottom w:val="single" w:sz="6"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83524</w:t>
            </w:r>
          </w:p>
        </w:tc>
        <w:tc>
          <w:tcPr>
            <w:tcW w:w="2410" w:type="dxa"/>
            <w:tcBorders>
              <w:top w:val="single" w:sz="6" w:space="0" w:color="auto"/>
              <w:left w:val="single" w:sz="6" w:space="0" w:color="auto"/>
              <w:bottom w:val="single" w:sz="6" w:space="0" w:color="auto"/>
              <w:right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t>56317</w:t>
            </w:r>
          </w:p>
        </w:tc>
      </w:tr>
      <w:tr w:rsidR="003F44F1" w:rsidRPr="002E07BE" w:rsidTr="002E07BE">
        <w:trPr>
          <w:cantSplit/>
        </w:trPr>
        <w:tc>
          <w:tcPr>
            <w:tcW w:w="3741" w:type="dxa"/>
            <w:tcBorders>
              <w:top w:val="single" w:sz="2" w:space="0" w:color="auto"/>
              <w:left w:val="single" w:sz="2" w:space="0" w:color="auto"/>
              <w:bottom w:val="single" w:sz="2" w:space="0" w:color="auto"/>
              <w:right w:val="single" w:sz="12" w:space="0" w:color="auto"/>
            </w:tcBorders>
            <w:vAlign w:val="center"/>
          </w:tcPr>
          <w:p w:rsidR="003F44F1" w:rsidRPr="002E07BE" w:rsidRDefault="003F44F1" w:rsidP="002E07BE">
            <w:pPr>
              <w:spacing w:line="360" w:lineRule="auto"/>
              <w:jc w:val="both"/>
              <w:rPr>
                <w:sz w:val="20"/>
                <w:szCs w:val="20"/>
              </w:rPr>
            </w:pPr>
            <w:r w:rsidRPr="002E07BE">
              <w:rPr>
                <w:sz w:val="20"/>
                <w:szCs w:val="20"/>
              </w:rPr>
              <w:t xml:space="preserve">долгосрочная </w:t>
            </w:r>
            <w:r w:rsidRPr="002E07BE">
              <w:rPr>
                <w:sz w:val="20"/>
                <w:szCs w:val="20"/>
              </w:rPr>
              <w:noBreakHyphen/>
              <w:t xml:space="preserve"> всего</w:t>
            </w:r>
          </w:p>
        </w:tc>
        <w:tc>
          <w:tcPr>
            <w:tcW w:w="841" w:type="dxa"/>
            <w:tcBorders>
              <w:top w:val="single" w:sz="6" w:space="0" w:color="auto"/>
              <w:left w:val="single" w:sz="12" w:space="0" w:color="auto"/>
              <w:bottom w:val="single" w:sz="6"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660</w:t>
            </w:r>
          </w:p>
        </w:tc>
        <w:tc>
          <w:tcPr>
            <w:tcW w:w="2080" w:type="dxa"/>
            <w:tcBorders>
              <w:top w:val="single" w:sz="6" w:space="0" w:color="auto"/>
              <w:left w:val="single" w:sz="6" w:space="0" w:color="auto"/>
              <w:bottom w:val="single" w:sz="6"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c>
          <w:tcPr>
            <w:tcW w:w="2410" w:type="dxa"/>
            <w:tcBorders>
              <w:top w:val="single" w:sz="6" w:space="0" w:color="auto"/>
              <w:left w:val="single" w:sz="6" w:space="0" w:color="auto"/>
              <w:bottom w:val="single" w:sz="6" w:space="0" w:color="auto"/>
              <w:right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r>
      <w:tr w:rsidR="003F44F1" w:rsidRPr="002E07BE" w:rsidTr="002E07BE">
        <w:trPr>
          <w:cantSplit/>
        </w:trPr>
        <w:tc>
          <w:tcPr>
            <w:tcW w:w="3741" w:type="dxa"/>
            <w:tcBorders>
              <w:top w:val="single" w:sz="2" w:space="0" w:color="auto"/>
              <w:left w:val="single" w:sz="2" w:space="0" w:color="auto"/>
              <w:bottom w:val="single" w:sz="2" w:space="0" w:color="auto"/>
              <w:right w:val="single" w:sz="12" w:space="0" w:color="auto"/>
            </w:tcBorders>
            <w:vAlign w:val="center"/>
          </w:tcPr>
          <w:p w:rsidR="009335E0" w:rsidRPr="002E07BE" w:rsidRDefault="003F44F1" w:rsidP="002E07BE">
            <w:pPr>
              <w:spacing w:line="360" w:lineRule="auto"/>
              <w:jc w:val="both"/>
              <w:rPr>
                <w:sz w:val="20"/>
                <w:szCs w:val="20"/>
              </w:rPr>
            </w:pPr>
            <w:r w:rsidRPr="002E07BE">
              <w:rPr>
                <w:sz w:val="20"/>
                <w:szCs w:val="20"/>
              </w:rPr>
              <w:t>в том числе:</w:t>
            </w:r>
          </w:p>
          <w:p w:rsidR="003F44F1" w:rsidRPr="002E07BE" w:rsidRDefault="003F44F1" w:rsidP="002E07BE">
            <w:pPr>
              <w:spacing w:line="360" w:lineRule="auto"/>
              <w:jc w:val="both"/>
              <w:rPr>
                <w:sz w:val="20"/>
                <w:szCs w:val="20"/>
              </w:rPr>
            </w:pPr>
            <w:r w:rsidRPr="002E07BE">
              <w:rPr>
                <w:sz w:val="20"/>
                <w:szCs w:val="20"/>
              </w:rPr>
              <w:t>кредиты</w:t>
            </w:r>
          </w:p>
        </w:tc>
        <w:tc>
          <w:tcPr>
            <w:tcW w:w="841" w:type="dxa"/>
            <w:tcBorders>
              <w:top w:val="single" w:sz="6" w:space="0" w:color="auto"/>
              <w:left w:val="single" w:sz="12"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661</w:t>
            </w:r>
          </w:p>
        </w:tc>
        <w:tc>
          <w:tcPr>
            <w:tcW w:w="2080" w:type="dxa"/>
            <w:tcBorders>
              <w:top w:val="single" w:sz="6" w:space="0" w:color="auto"/>
              <w:left w:val="single" w:sz="6"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c>
          <w:tcPr>
            <w:tcW w:w="2410" w:type="dxa"/>
            <w:tcBorders>
              <w:top w:val="single" w:sz="6" w:space="0" w:color="auto"/>
              <w:left w:val="single" w:sz="6" w:space="0" w:color="auto"/>
              <w:bottom w:val="single" w:sz="2" w:space="0" w:color="auto"/>
              <w:right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r>
      <w:tr w:rsidR="003F44F1" w:rsidRPr="002E07BE" w:rsidTr="002E07BE">
        <w:trPr>
          <w:cantSplit/>
        </w:trPr>
        <w:tc>
          <w:tcPr>
            <w:tcW w:w="3741" w:type="dxa"/>
            <w:tcBorders>
              <w:top w:val="single" w:sz="2" w:space="0" w:color="auto"/>
              <w:left w:val="single" w:sz="2" w:space="0" w:color="auto"/>
              <w:bottom w:val="single" w:sz="2" w:space="0" w:color="auto"/>
              <w:right w:val="single" w:sz="12" w:space="0" w:color="auto"/>
            </w:tcBorders>
            <w:vAlign w:val="center"/>
          </w:tcPr>
          <w:p w:rsidR="003F44F1" w:rsidRPr="002E07BE" w:rsidRDefault="003F44F1" w:rsidP="002E07BE">
            <w:pPr>
              <w:spacing w:line="360" w:lineRule="auto"/>
              <w:jc w:val="both"/>
              <w:rPr>
                <w:sz w:val="20"/>
                <w:szCs w:val="20"/>
              </w:rPr>
            </w:pPr>
            <w:r w:rsidRPr="002E07BE">
              <w:rPr>
                <w:sz w:val="20"/>
                <w:szCs w:val="20"/>
              </w:rPr>
              <w:t>займы</w:t>
            </w:r>
          </w:p>
        </w:tc>
        <w:tc>
          <w:tcPr>
            <w:tcW w:w="841" w:type="dxa"/>
            <w:tcBorders>
              <w:top w:val="single" w:sz="2" w:space="0" w:color="auto"/>
              <w:left w:val="single" w:sz="12"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662</w:t>
            </w:r>
          </w:p>
        </w:tc>
        <w:tc>
          <w:tcPr>
            <w:tcW w:w="2080" w:type="dxa"/>
            <w:tcBorders>
              <w:top w:val="single" w:sz="2" w:space="0" w:color="auto"/>
              <w:left w:val="single" w:sz="6"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c>
          <w:tcPr>
            <w:tcW w:w="2410" w:type="dxa"/>
            <w:tcBorders>
              <w:top w:val="single" w:sz="2" w:space="0" w:color="auto"/>
              <w:left w:val="single" w:sz="6" w:space="0" w:color="auto"/>
              <w:bottom w:val="single" w:sz="2" w:space="0" w:color="auto"/>
              <w:right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r>
      <w:tr w:rsidR="003F44F1" w:rsidRPr="002E07BE" w:rsidTr="002E07BE">
        <w:trPr>
          <w:cantSplit/>
        </w:trPr>
        <w:tc>
          <w:tcPr>
            <w:tcW w:w="3741" w:type="dxa"/>
            <w:tcBorders>
              <w:top w:val="single" w:sz="2" w:space="0" w:color="auto"/>
              <w:left w:val="single" w:sz="2" w:space="0" w:color="auto"/>
              <w:bottom w:val="single" w:sz="12" w:space="0" w:color="auto"/>
              <w:right w:val="single" w:sz="12" w:space="0" w:color="auto"/>
            </w:tcBorders>
            <w:vAlign w:val="center"/>
          </w:tcPr>
          <w:p w:rsidR="003F44F1" w:rsidRPr="002E07BE" w:rsidRDefault="003F44F1" w:rsidP="002E07BE">
            <w:pPr>
              <w:spacing w:line="360" w:lineRule="auto"/>
              <w:jc w:val="both"/>
              <w:rPr>
                <w:sz w:val="20"/>
                <w:szCs w:val="20"/>
              </w:rPr>
            </w:pPr>
            <w:r w:rsidRPr="002E07BE">
              <w:rPr>
                <w:sz w:val="20"/>
                <w:szCs w:val="20"/>
              </w:rPr>
              <w:noBreakHyphen/>
            </w:r>
          </w:p>
        </w:tc>
        <w:tc>
          <w:tcPr>
            <w:tcW w:w="841" w:type="dxa"/>
            <w:tcBorders>
              <w:top w:val="single" w:sz="2" w:space="0" w:color="auto"/>
              <w:left w:val="single" w:sz="12" w:space="0" w:color="auto"/>
              <w:bottom w:val="single" w:sz="1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663</w:t>
            </w:r>
          </w:p>
        </w:tc>
        <w:tc>
          <w:tcPr>
            <w:tcW w:w="2080" w:type="dxa"/>
            <w:tcBorders>
              <w:top w:val="single" w:sz="2" w:space="0" w:color="auto"/>
              <w:left w:val="single" w:sz="6" w:space="0" w:color="auto"/>
              <w:bottom w:val="single" w:sz="1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c>
          <w:tcPr>
            <w:tcW w:w="2410" w:type="dxa"/>
            <w:tcBorders>
              <w:top w:val="single" w:sz="2" w:space="0" w:color="auto"/>
              <w:left w:val="single" w:sz="6" w:space="0" w:color="auto"/>
              <w:bottom w:val="single" w:sz="12" w:space="0" w:color="auto"/>
              <w:right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r>
      <w:tr w:rsidR="003F44F1" w:rsidRPr="002E07BE" w:rsidTr="002E07BE">
        <w:trPr>
          <w:cantSplit/>
        </w:trPr>
        <w:tc>
          <w:tcPr>
            <w:tcW w:w="3741" w:type="dxa"/>
            <w:tcBorders>
              <w:top w:val="single" w:sz="12" w:space="0" w:color="auto"/>
              <w:left w:val="single" w:sz="2" w:space="0" w:color="auto"/>
              <w:bottom w:val="single" w:sz="2" w:space="0" w:color="auto"/>
              <w:right w:val="single" w:sz="12" w:space="0" w:color="auto"/>
            </w:tcBorders>
            <w:vAlign w:val="center"/>
          </w:tcPr>
          <w:p w:rsidR="003F44F1" w:rsidRPr="002E07BE" w:rsidRDefault="003F44F1" w:rsidP="002E07BE">
            <w:pPr>
              <w:spacing w:line="360" w:lineRule="auto"/>
              <w:jc w:val="both"/>
              <w:rPr>
                <w:b/>
                <w:bCs/>
                <w:sz w:val="20"/>
                <w:szCs w:val="20"/>
              </w:rPr>
            </w:pPr>
            <w:r w:rsidRPr="002E07BE">
              <w:rPr>
                <w:b/>
                <w:bCs/>
                <w:sz w:val="20"/>
                <w:szCs w:val="20"/>
              </w:rPr>
              <w:t>Итого</w:t>
            </w:r>
          </w:p>
        </w:tc>
        <w:tc>
          <w:tcPr>
            <w:tcW w:w="841" w:type="dxa"/>
            <w:tcBorders>
              <w:top w:val="single" w:sz="12" w:space="0" w:color="auto"/>
              <w:left w:val="single" w:sz="12" w:space="0" w:color="auto"/>
              <w:bottom w:val="single" w:sz="1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670</w:t>
            </w:r>
          </w:p>
        </w:tc>
        <w:tc>
          <w:tcPr>
            <w:tcW w:w="2080" w:type="dxa"/>
            <w:tcBorders>
              <w:top w:val="single" w:sz="12" w:space="0" w:color="auto"/>
              <w:left w:val="single" w:sz="6" w:space="0" w:color="auto"/>
              <w:bottom w:val="single" w:sz="1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1620726</w:t>
            </w:r>
          </w:p>
        </w:tc>
        <w:tc>
          <w:tcPr>
            <w:tcW w:w="2410" w:type="dxa"/>
            <w:tcBorders>
              <w:top w:val="single" w:sz="12" w:space="0" w:color="auto"/>
              <w:left w:val="single" w:sz="6" w:space="0" w:color="auto"/>
              <w:bottom w:val="single" w:sz="12" w:space="0" w:color="auto"/>
              <w:right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t>2435503</w:t>
            </w:r>
          </w:p>
        </w:tc>
      </w:tr>
    </w:tbl>
    <w:p w:rsidR="002E07BE" w:rsidRDefault="002E07BE" w:rsidP="009335E0">
      <w:pPr>
        <w:spacing w:line="360" w:lineRule="auto"/>
        <w:ind w:firstLine="709"/>
        <w:jc w:val="both"/>
        <w:rPr>
          <w:b/>
          <w:bCs/>
          <w:sz w:val="28"/>
          <w:szCs w:val="28"/>
        </w:rPr>
      </w:pPr>
    </w:p>
    <w:p w:rsidR="003F44F1" w:rsidRPr="009335E0" w:rsidRDefault="003F44F1" w:rsidP="009335E0">
      <w:pPr>
        <w:spacing w:line="360" w:lineRule="auto"/>
        <w:ind w:firstLine="709"/>
        <w:jc w:val="both"/>
        <w:rPr>
          <w:b/>
          <w:bCs/>
          <w:sz w:val="28"/>
          <w:szCs w:val="28"/>
        </w:rPr>
      </w:pPr>
      <w:r w:rsidRPr="009335E0">
        <w:rPr>
          <w:b/>
          <w:bCs/>
          <w:sz w:val="28"/>
          <w:szCs w:val="28"/>
        </w:rPr>
        <w:t>Расходы по обычным видам деятельности (по элементам затрат)</w:t>
      </w:r>
    </w:p>
    <w:tbl>
      <w:tblPr>
        <w:tblW w:w="4739" w:type="pct"/>
        <w:tblInd w:w="250" w:type="dxa"/>
        <w:tblLayout w:type="fixed"/>
        <w:tblLook w:val="0000" w:firstRow="0" w:lastRow="0" w:firstColumn="0" w:lastColumn="0" w:noHBand="0" w:noVBand="0"/>
      </w:tblPr>
      <w:tblGrid>
        <w:gridCol w:w="4413"/>
        <w:gridCol w:w="950"/>
        <w:gridCol w:w="1958"/>
        <w:gridCol w:w="1749"/>
      </w:tblGrid>
      <w:tr w:rsidR="003F44F1" w:rsidRPr="002E07BE" w:rsidTr="002E07BE">
        <w:trPr>
          <w:cantSplit/>
        </w:trPr>
        <w:tc>
          <w:tcPr>
            <w:tcW w:w="5364" w:type="dxa"/>
            <w:gridSpan w:val="2"/>
            <w:tcBorders>
              <w:top w:val="single" w:sz="2" w:space="0" w:color="auto"/>
              <w:left w:val="single" w:sz="2" w:space="0" w:color="auto"/>
              <w:bottom w:val="single" w:sz="4" w:space="0" w:color="auto"/>
              <w:right w:val="single" w:sz="4" w:space="0" w:color="auto"/>
            </w:tcBorders>
            <w:vAlign w:val="center"/>
          </w:tcPr>
          <w:p w:rsidR="003F44F1" w:rsidRPr="002E07BE" w:rsidRDefault="003F44F1" w:rsidP="002E07BE">
            <w:pPr>
              <w:spacing w:line="360" w:lineRule="auto"/>
              <w:jc w:val="both"/>
              <w:rPr>
                <w:sz w:val="20"/>
                <w:szCs w:val="20"/>
              </w:rPr>
            </w:pPr>
            <w:r w:rsidRPr="002E07BE">
              <w:rPr>
                <w:sz w:val="20"/>
                <w:szCs w:val="20"/>
              </w:rPr>
              <w:t>Показатель</w:t>
            </w:r>
          </w:p>
        </w:tc>
        <w:tc>
          <w:tcPr>
            <w:tcW w:w="1958" w:type="dxa"/>
            <w:vMerge w:val="restart"/>
            <w:tcBorders>
              <w:top w:val="single" w:sz="2" w:space="0" w:color="auto"/>
              <w:left w:val="single" w:sz="4" w:space="0" w:color="auto"/>
              <w:right w:val="single" w:sz="4" w:space="0" w:color="auto"/>
            </w:tcBorders>
            <w:vAlign w:val="center"/>
          </w:tcPr>
          <w:p w:rsidR="003F44F1" w:rsidRPr="002E07BE" w:rsidRDefault="003F44F1" w:rsidP="002E07BE">
            <w:pPr>
              <w:spacing w:line="360" w:lineRule="auto"/>
              <w:jc w:val="both"/>
              <w:rPr>
                <w:sz w:val="20"/>
                <w:szCs w:val="20"/>
              </w:rPr>
            </w:pPr>
            <w:r w:rsidRPr="002E07BE">
              <w:rPr>
                <w:sz w:val="20"/>
                <w:szCs w:val="20"/>
              </w:rPr>
              <w:t>За отчетный год</w:t>
            </w:r>
          </w:p>
        </w:tc>
        <w:tc>
          <w:tcPr>
            <w:tcW w:w="1749" w:type="dxa"/>
            <w:vMerge w:val="restart"/>
            <w:tcBorders>
              <w:top w:val="single" w:sz="2" w:space="0" w:color="auto"/>
              <w:left w:val="single" w:sz="4" w:space="0" w:color="auto"/>
              <w:right w:val="single" w:sz="2" w:space="0" w:color="auto"/>
            </w:tcBorders>
            <w:vAlign w:val="center"/>
          </w:tcPr>
          <w:p w:rsidR="003F44F1" w:rsidRPr="002E07BE" w:rsidRDefault="003F44F1" w:rsidP="002E07BE">
            <w:pPr>
              <w:spacing w:line="360" w:lineRule="auto"/>
              <w:jc w:val="both"/>
              <w:rPr>
                <w:sz w:val="20"/>
                <w:szCs w:val="20"/>
              </w:rPr>
            </w:pPr>
            <w:r w:rsidRPr="002E07BE">
              <w:rPr>
                <w:sz w:val="20"/>
                <w:szCs w:val="20"/>
              </w:rPr>
              <w:t>За предыдущий год</w:t>
            </w:r>
          </w:p>
        </w:tc>
      </w:tr>
      <w:tr w:rsidR="003F44F1" w:rsidRPr="002E07BE" w:rsidTr="002E07BE">
        <w:trPr>
          <w:cantSplit/>
        </w:trPr>
        <w:tc>
          <w:tcPr>
            <w:tcW w:w="4414" w:type="dxa"/>
            <w:tcBorders>
              <w:top w:val="single" w:sz="4" w:space="0" w:color="auto"/>
              <w:left w:val="single" w:sz="2" w:space="0" w:color="auto"/>
              <w:bottom w:val="single" w:sz="4" w:space="0" w:color="auto"/>
              <w:right w:val="single" w:sz="4" w:space="0" w:color="auto"/>
            </w:tcBorders>
            <w:vAlign w:val="center"/>
          </w:tcPr>
          <w:p w:rsidR="003F44F1" w:rsidRPr="002E07BE" w:rsidRDefault="003F44F1" w:rsidP="002E07BE">
            <w:pPr>
              <w:spacing w:line="360" w:lineRule="auto"/>
              <w:jc w:val="both"/>
              <w:rPr>
                <w:sz w:val="20"/>
                <w:szCs w:val="20"/>
              </w:rPr>
            </w:pPr>
            <w:r w:rsidRPr="002E07BE">
              <w:rPr>
                <w:sz w:val="20"/>
                <w:szCs w:val="20"/>
              </w:rPr>
              <w:t>наименование</w:t>
            </w:r>
          </w:p>
        </w:tc>
        <w:tc>
          <w:tcPr>
            <w:tcW w:w="950" w:type="dxa"/>
            <w:tcBorders>
              <w:top w:val="single" w:sz="4" w:space="0" w:color="auto"/>
              <w:left w:val="single" w:sz="4" w:space="0" w:color="auto"/>
              <w:bottom w:val="single" w:sz="4" w:space="0" w:color="auto"/>
              <w:right w:val="single" w:sz="4" w:space="0" w:color="auto"/>
            </w:tcBorders>
          </w:tcPr>
          <w:p w:rsidR="003F44F1" w:rsidRPr="002E07BE" w:rsidRDefault="003F44F1" w:rsidP="002E07BE">
            <w:pPr>
              <w:spacing w:line="360" w:lineRule="auto"/>
              <w:jc w:val="both"/>
              <w:rPr>
                <w:sz w:val="20"/>
                <w:szCs w:val="20"/>
              </w:rPr>
            </w:pPr>
            <w:r w:rsidRPr="002E07BE">
              <w:rPr>
                <w:sz w:val="20"/>
                <w:szCs w:val="20"/>
              </w:rPr>
              <w:t>код</w:t>
            </w:r>
          </w:p>
        </w:tc>
        <w:tc>
          <w:tcPr>
            <w:tcW w:w="1958" w:type="dxa"/>
            <w:vMerge/>
            <w:tcBorders>
              <w:left w:val="single" w:sz="4" w:space="0" w:color="auto"/>
              <w:bottom w:val="single" w:sz="4" w:space="0" w:color="auto"/>
              <w:right w:val="single" w:sz="4" w:space="0" w:color="auto"/>
            </w:tcBorders>
            <w:shd w:val="clear" w:color="auto" w:fill="D9D9D9"/>
          </w:tcPr>
          <w:p w:rsidR="003F44F1" w:rsidRPr="002E07BE" w:rsidRDefault="003F44F1" w:rsidP="002E07BE">
            <w:pPr>
              <w:spacing w:line="360" w:lineRule="auto"/>
              <w:jc w:val="both"/>
              <w:rPr>
                <w:sz w:val="20"/>
                <w:szCs w:val="20"/>
              </w:rPr>
            </w:pPr>
          </w:p>
        </w:tc>
        <w:tc>
          <w:tcPr>
            <w:tcW w:w="1749" w:type="dxa"/>
            <w:vMerge/>
            <w:tcBorders>
              <w:left w:val="single" w:sz="4" w:space="0" w:color="auto"/>
              <w:bottom w:val="single" w:sz="4" w:space="0" w:color="auto"/>
              <w:right w:val="single" w:sz="2" w:space="0" w:color="auto"/>
            </w:tcBorders>
            <w:shd w:val="clear" w:color="auto" w:fill="D9D9D9"/>
          </w:tcPr>
          <w:p w:rsidR="003F44F1" w:rsidRPr="002E07BE" w:rsidRDefault="003F44F1" w:rsidP="002E07BE">
            <w:pPr>
              <w:spacing w:line="360" w:lineRule="auto"/>
              <w:jc w:val="both"/>
              <w:rPr>
                <w:sz w:val="20"/>
                <w:szCs w:val="20"/>
              </w:rPr>
            </w:pPr>
          </w:p>
        </w:tc>
      </w:tr>
      <w:tr w:rsidR="003F44F1" w:rsidRPr="002E07BE" w:rsidTr="002E07BE">
        <w:trPr>
          <w:cantSplit/>
        </w:trPr>
        <w:tc>
          <w:tcPr>
            <w:tcW w:w="4414" w:type="dxa"/>
            <w:tcBorders>
              <w:top w:val="single" w:sz="4" w:space="0" w:color="auto"/>
              <w:left w:val="single" w:sz="2" w:space="0" w:color="auto"/>
              <w:bottom w:val="single" w:sz="2" w:space="0" w:color="auto"/>
              <w:right w:val="single" w:sz="4" w:space="0" w:color="auto"/>
            </w:tcBorders>
            <w:vAlign w:val="center"/>
          </w:tcPr>
          <w:p w:rsidR="003F44F1" w:rsidRPr="002E07BE" w:rsidRDefault="003F44F1" w:rsidP="002E07BE">
            <w:pPr>
              <w:spacing w:line="360" w:lineRule="auto"/>
              <w:jc w:val="both"/>
              <w:rPr>
                <w:sz w:val="20"/>
                <w:szCs w:val="20"/>
              </w:rPr>
            </w:pPr>
            <w:r w:rsidRPr="002E07BE">
              <w:rPr>
                <w:sz w:val="20"/>
                <w:szCs w:val="20"/>
              </w:rPr>
              <w:t>1</w:t>
            </w:r>
          </w:p>
        </w:tc>
        <w:tc>
          <w:tcPr>
            <w:tcW w:w="950" w:type="dxa"/>
            <w:tcBorders>
              <w:top w:val="single" w:sz="4" w:space="0" w:color="auto"/>
              <w:left w:val="single" w:sz="4" w:space="0" w:color="auto"/>
              <w:bottom w:val="single" w:sz="12" w:space="0" w:color="auto"/>
              <w:right w:val="single" w:sz="6" w:space="0" w:color="auto"/>
            </w:tcBorders>
          </w:tcPr>
          <w:p w:rsidR="003F44F1" w:rsidRPr="002E07BE" w:rsidRDefault="003F44F1" w:rsidP="002E07BE">
            <w:pPr>
              <w:spacing w:line="360" w:lineRule="auto"/>
              <w:jc w:val="both"/>
              <w:rPr>
                <w:sz w:val="20"/>
                <w:szCs w:val="20"/>
              </w:rPr>
            </w:pPr>
            <w:r w:rsidRPr="002E07BE">
              <w:rPr>
                <w:sz w:val="20"/>
                <w:szCs w:val="20"/>
              </w:rPr>
              <w:t>2</w:t>
            </w:r>
          </w:p>
        </w:tc>
        <w:tc>
          <w:tcPr>
            <w:tcW w:w="1958" w:type="dxa"/>
            <w:tcBorders>
              <w:top w:val="single" w:sz="4" w:space="0" w:color="auto"/>
              <w:left w:val="single" w:sz="6" w:space="0" w:color="auto"/>
              <w:bottom w:val="single" w:sz="12" w:space="0" w:color="auto"/>
              <w:right w:val="single" w:sz="6" w:space="0" w:color="auto"/>
            </w:tcBorders>
          </w:tcPr>
          <w:p w:rsidR="003F44F1" w:rsidRPr="002E07BE" w:rsidRDefault="003F44F1" w:rsidP="002E07BE">
            <w:pPr>
              <w:spacing w:line="360" w:lineRule="auto"/>
              <w:jc w:val="both"/>
              <w:rPr>
                <w:sz w:val="20"/>
                <w:szCs w:val="20"/>
              </w:rPr>
            </w:pPr>
            <w:r w:rsidRPr="002E07BE">
              <w:rPr>
                <w:sz w:val="20"/>
                <w:szCs w:val="20"/>
              </w:rPr>
              <w:t>3</w:t>
            </w:r>
          </w:p>
        </w:tc>
        <w:tc>
          <w:tcPr>
            <w:tcW w:w="1749" w:type="dxa"/>
            <w:tcBorders>
              <w:top w:val="single" w:sz="4" w:space="0" w:color="auto"/>
              <w:left w:val="single" w:sz="6" w:space="0" w:color="auto"/>
              <w:bottom w:val="single" w:sz="12" w:space="0" w:color="auto"/>
              <w:right w:val="single" w:sz="2" w:space="0" w:color="auto"/>
            </w:tcBorders>
          </w:tcPr>
          <w:p w:rsidR="003F44F1" w:rsidRPr="002E07BE" w:rsidRDefault="003F44F1" w:rsidP="002E07BE">
            <w:pPr>
              <w:spacing w:line="360" w:lineRule="auto"/>
              <w:jc w:val="both"/>
              <w:rPr>
                <w:sz w:val="20"/>
                <w:szCs w:val="20"/>
              </w:rPr>
            </w:pPr>
            <w:r w:rsidRPr="002E07BE">
              <w:rPr>
                <w:sz w:val="20"/>
                <w:szCs w:val="20"/>
              </w:rPr>
              <w:t>4</w:t>
            </w:r>
          </w:p>
        </w:tc>
      </w:tr>
      <w:tr w:rsidR="003F44F1" w:rsidRPr="002E07BE" w:rsidTr="002E07BE">
        <w:trPr>
          <w:cantSplit/>
        </w:trPr>
        <w:tc>
          <w:tcPr>
            <w:tcW w:w="4414" w:type="dxa"/>
            <w:tcBorders>
              <w:top w:val="single" w:sz="2" w:space="0" w:color="auto"/>
              <w:left w:val="single" w:sz="2" w:space="0" w:color="auto"/>
              <w:bottom w:val="single" w:sz="2" w:space="0" w:color="auto"/>
              <w:right w:val="single" w:sz="12" w:space="0" w:color="auto"/>
            </w:tcBorders>
            <w:vAlign w:val="center"/>
          </w:tcPr>
          <w:p w:rsidR="003F44F1" w:rsidRPr="002E07BE" w:rsidRDefault="003F44F1" w:rsidP="002E07BE">
            <w:pPr>
              <w:spacing w:line="360" w:lineRule="auto"/>
              <w:jc w:val="both"/>
              <w:rPr>
                <w:sz w:val="20"/>
                <w:szCs w:val="20"/>
              </w:rPr>
            </w:pPr>
            <w:r w:rsidRPr="002E07BE">
              <w:rPr>
                <w:sz w:val="20"/>
                <w:szCs w:val="20"/>
              </w:rPr>
              <w:t>Материальные затраты</w:t>
            </w:r>
          </w:p>
        </w:tc>
        <w:tc>
          <w:tcPr>
            <w:tcW w:w="950" w:type="dxa"/>
            <w:tcBorders>
              <w:top w:val="single" w:sz="12" w:space="0" w:color="auto"/>
              <w:left w:val="single" w:sz="12"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710</w:t>
            </w:r>
          </w:p>
        </w:tc>
        <w:tc>
          <w:tcPr>
            <w:tcW w:w="1958" w:type="dxa"/>
            <w:tcBorders>
              <w:top w:val="single" w:sz="12" w:space="0" w:color="auto"/>
              <w:left w:val="single" w:sz="6"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3276071</w:t>
            </w:r>
          </w:p>
        </w:tc>
        <w:tc>
          <w:tcPr>
            <w:tcW w:w="1749" w:type="dxa"/>
            <w:tcBorders>
              <w:top w:val="single" w:sz="12" w:space="0" w:color="auto"/>
              <w:left w:val="single" w:sz="6" w:space="0" w:color="auto"/>
              <w:bottom w:val="single" w:sz="2" w:space="0" w:color="auto"/>
              <w:right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t>3310654</w:t>
            </w:r>
          </w:p>
        </w:tc>
      </w:tr>
      <w:tr w:rsidR="003F44F1" w:rsidRPr="002E07BE" w:rsidTr="002E07BE">
        <w:trPr>
          <w:cantSplit/>
        </w:trPr>
        <w:tc>
          <w:tcPr>
            <w:tcW w:w="4414" w:type="dxa"/>
            <w:tcBorders>
              <w:top w:val="single" w:sz="2" w:space="0" w:color="auto"/>
              <w:left w:val="single" w:sz="2" w:space="0" w:color="auto"/>
              <w:bottom w:val="single" w:sz="2" w:space="0" w:color="auto"/>
              <w:right w:val="single" w:sz="12" w:space="0" w:color="auto"/>
            </w:tcBorders>
            <w:vAlign w:val="center"/>
          </w:tcPr>
          <w:p w:rsidR="003F44F1" w:rsidRPr="002E07BE" w:rsidRDefault="003F44F1" w:rsidP="002E07BE">
            <w:pPr>
              <w:spacing w:line="360" w:lineRule="auto"/>
              <w:jc w:val="both"/>
              <w:rPr>
                <w:sz w:val="20"/>
                <w:szCs w:val="20"/>
              </w:rPr>
            </w:pPr>
            <w:r w:rsidRPr="002E07BE">
              <w:rPr>
                <w:sz w:val="20"/>
                <w:szCs w:val="20"/>
              </w:rPr>
              <w:t>Затраты на оплату труда</w:t>
            </w:r>
          </w:p>
        </w:tc>
        <w:tc>
          <w:tcPr>
            <w:tcW w:w="950" w:type="dxa"/>
            <w:tcBorders>
              <w:top w:val="single" w:sz="2" w:space="0" w:color="auto"/>
              <w:left w:val="single" w:sz="12"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720</w:t>
            </w:r>
          </w:p>
        </w:tc>
        <w:tc>
          <w:tcPr>
            <w:tcW w:w="1958" w:type="dxa"/>
            <w:tcBorders>
              <w:top w:val="single" w:sz="2" w:space="0" w:color="auto"/>
              <w:left w:val="single" w:sz="6"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727833</w:t>
            </w:r>
          </w:p>
        </w:tc>
        <w:tc>
          <w:tcPr>
            <w:tcW w:w="1749" w:type="dxa"/>
            <w:tcBorders>
              <w:top w:val="single" w:sz="2" w:space="0" w:color="auto"/>
              <w:left w:val="single" w:sz="6" w:space="0" w:color="auto"/>
              <w:bottom w:val="single" w:sz="2" w:space="0" w:color="auto"/>
              <w:right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t>743848</w:t>
            </w:r>
          </w:p>
        </w:tc>
      </w:tr>
      <w:tr w:rsidR="003F44F1" w:rsidRPr="002E07BE" w:rsidTr="002E07BE">
        <w:trPr>
          <w:cantSplit/>
        </w:trPr>
        <w:tc>
          <w:tcPr>
            <w:tcW w:w="4414" w:type="dxa"/>
            <w:tcBorders>
              <w:top w:val="single" w:sz="2" w:space="0" w:color="auto"/>
              <w:left w:val="single" w:sz="2" w:space="0" w:color="auto"/>
              <w:bottom w:val="single" w:sz="2" w:space="0" w:color="auto"/>
              <w:right w:val="single" w:sz="12" w:space="0" w:color="auto"/>
            </w:tcBorders>
            <w:vAlign w:val="center"/>
          </w:tcPr>
          <w:p w:rsidR="003F44F1" w:rsidRPr="002E07BE" w:rsidRDefault="003F44F1" w:rsidP="002E07BE">
            <w:pPr>
              <w:spacing w:line="360" w:lineRule="auto"/>
              <w:jc w:val="both"/>
              <w:rPr>
                <w:sz w:val="20"/>
                <w:szCs w:val="20"/>
              </w:rPr>
            </w:pPr>
            <w:r w:rsidRPr="002E07BE">
              <w:rPr>
                <w:sz w:val="20"/>
                <w:szCs w:val="20"/>
              </w:rPr>
              <w:t>Отчисления на социальные нужды</w:t>
            </w:r>
          </w:p>
        </w:tc>
        <w:tc>
          <w:tcPr>
            <w:tcW w:w="950" w:type="dxa"/>
            <w:tcBorders>
              <w:top w:val="single" w:sz="2" w:space="0" w:color="auto"/>
              <w:left w:val="single" w:sz="12"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730</w:t>
            </w:r>
          </w:p>
        </w:tc>
        <w:tc>
          <w:tcPr>
            <w:tcW w:w="1958" w:type="dxa"/>
            <w:tcBorders>
              <w:top w:val="single" w:sz="2" w:space="0" w:color="auto"/>
              <w:left w:val="single" w:sz="6"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167897</w:t>
            </w:r>
          </w:p>
        </w:tc>
        <w:tc>
          <w:tcPr>
            <w:tcW w:w="1749" w:type="dxa"/>
            <w:tcBorders>
              <w:top w:val="single" w:sz="2" w:space="0" w:color="auto"/>
              <w:left w:val="single" w:sz="6" w:space="0" w:color="auto"/>
              <w:bottom w:val="single" w:sz="2" w:space="0" w:color="auto"/>
              <w:right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t>166908</w:t>
            </w:r>
          </w:p>
        </w:tc>
      </w:tr>
      <w:tr w:rsidR="003F44F1" w:rsidRPr="002E07BE" w:rsidTr="002E07BE">
        <w:trPr>
          <w:cantSplit/>
        </w:trPr>
        <w:tc>
          <w:tcPr>
            <w:tcW w:w="4414" w:type="dxa"/>
            <w:tcBorders>
              <w:top w:val="single" w:sz="2" w:space="0" w:color="auto"/>
              <w:left w:val="single" w:sz="2" w:space="0" w:color="auto"/>
              <w:bottom w:val="single" w:sz="2" w:space="0" w:color="auto"/>
              <w:right w:val="single" w:sz="12" w:space="0" w:color="auto"/>
            </w:tcBorders>
            <w:vAlign w:val="center"/>
          </w:tcPr>
          <w:p w:rsidR="003F44F1" w:rsidRPr="002E07BE" w:rsidRDefault="003F44F1" w:rsidP="002E07BE">
            <w:pPr>
              <w:spacing w:line="360" w:lineRule="auto"/>
              <w:jc w:val="both"/>
              <w:rPr>
                <w:sz w:val="20"/>
                <w:szCs w:val="20"/>
              </w:rPr>
            </w:pPr>
            <w:r w:rsidRPr="002E07BE">
              <w:rPr>
                <w:sz w:val="20"/>
                <w:szCs w:val="20"/>
              </w:rPr>
              <w:t>Амортизация</w:t>
            </w:r>
          </w:p>
        </w:tc>
        <w:tc>
          <w:tcPr>
            <w:tcW w:w="950" w:type="dxa"/>
            <w:tcBorders>
              <w:top w:val="single" w:sz="2" w:space="0" w:color="auto"/>
              <w:left w:val="single" w:sz="12"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740</w:t>
            </w:r>
          </w:p>
        </w:tc>
        <w:tc>
          <w:tcPr>
            <w:tcW w:w="1958" w:type="dxa"/>
            <w:tcBorders>
              <w:top w:val="single" w:sz="2" w:space="0" w:color="auto"/>
              <w:left w:val="single" w:sz="6"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131226</w:t>
            </w:r>
          </w:p>
        </w:tc>
        <w:tc>
          <w:tcPr>
            <w:tcW w:w="1749" w:type="dxa"/>
            <w:tcBorders>
              <w:top w:val="single" w:sz="2" w:space="0" w:color="auto"/>
              <w:left w:val="single" w:sz="6" w:space="0" w:color="auto"/>
              <w:bottom w:val="single" w:sz="2" w:space="0" w:color="auto"/>
              <w:right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t>104319</w:t>
            </w:r>
          </w:p>
        </w:tc>
      </w:tr>
      <w:tr w:rsidR="003F44F1" w:rsidRPr="002E07BE" w:rsidTr="002E07BE">
        <w:trPr>
          <w:cantSplit/>
        </w:trPr>
        <w:tc>
          <w:tcPr>
            <w:tcW w:w="4414" w:type="dxa"/>
            <w:tcBorders>
              <w:top w:val="single" w:sz="2" w:space="0" w:color="auto"/>
              <w:left w:val="single" w:sz="2" w:space="0" w:color="auto"/>
              <w:bottom w:val="single" w:sz="2" w:space="0" w:color="auto"/>
              <w:right w:val="single" w:sz="12" w:space="0" w:color="auto"/>
            </w:tcBorders>
            <w:vAlign w:val="center"/>
          </w:tcPr>
          <w:p w:rsidR="003F44F1" w:rsidRPr="002E07BE" w:rsidRDefault="003F44F1" w:rsidP="002E07BE">
            <w:pPr>
              <w:spacing w:line="360" w:lineRule="auto"/>
              <w:jc w:val="both"/>
              <w:rPr>
                <w:sz w:val="20"/>
                <w:szCs w:val="20"/>
              </w:rPr>
            </w:pPr>
            <w:r w:rsidRPr="002E07BE">
              <w:rPr>
                <w:sz w:val="20"/>
                <w:szCs w:val="20"/>
              </w:rPr>
              <w:t>Прочие затраты</w:t>
            </w:r>
          </w:p>
        </w:tc>
        <w:tc>
          <w:tcPr>
            <w:tcW w:w="950" w:type="dxa"/>
            <w:tcBorders>
              <w:top w:val="single" w:sz="2" w:space="0" w:color="auto"/>
              <w:left w:val="single" w:sz="12"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750</w:t>
            </w:r>
          </w:p>
        </w:tc>
        <w:tc>
          <w:tcPr>
            <w:tcW w:w="1958" w:type="dxa"/>
            <w:tcBorders>
              <w:top w:val="single" w:sz="2" w:space="0" w:color="auto"/>
              <w:left w:val="single" w:sz="6"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159316</w:t>
            </w:r>
          </w:p>
        </w:tc>
        <w:tc>
          <w:tcPr>
            <w:tcW w:w="1749" w:type="dxa"/>
            <w:tcBorders>
              <w:top w:val="single" w:sz="2" w:space="0" w:color="auto"/>
              <w:left w:val="single" w:sz="6" w:space="0" w:color="auto"/>
              <w:bottom w:val="single" w:sz="2" w:space="0" w:color="auto"/>
              <w:right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t>400707</w:t>
            </w:r>
          </w:p>
        </w:tc>
      </w:tr>
      <w:tr w:rsidR="003F44F1" w:rsidRPr="002E07BE" w:rsidTr="002E07BE">
        <w:trPr>
          <w:cantSplit/>
        </w:trPr>
        <w:tc>
          <w:tcPr>
            <w:tcW w:w="4414" w:type="dxa"/>
            <w:tcBorders>
              <w:top w:val="single" w:sz="2" w:space="0" w:color="auto"/>
              <w:left w:val="single" w:sz="2" w:space="0" w:color="auto"/>
              <w:bottom w:val="single" w:sz="2" w:space="0" w:color="auto"/>
              <w:right w:val="single" w:sz="12" w:space="0" w:color="auto"/>
            </w:tcBorders>
            <w:vAlign w:val="center"/>
          </w:tcPr>
          <w:p w:rsidR="003F44F1" w:rsidRPr="002E07BE" w:rsidRDefault="003F44F1" w:rsidP="002E07BE">
            <w:pPr>
              <w:spacing w:line="360" w:lineRule="auto"/>
              <w:jc w:val="both"/>
              <w:rPr>
                <w:sz w:val="20"/>
                <w:szCs w:val="20"/>
              </w:rPr>
            </w:pPr>
            <w:r w:rsidRPr="002E07BE">
              <w:rPr>
                <w:sz w:val="20"/>
                <w:szCs w:val="20"/>
              </w:rPr>
              <w:t>Итого по элементам затрат</w:t>
            </w:r>
          </w:p>
        </w:tc>
        <w:tc>
          <w:tcPr>
            <w:tcW w:w="950" w:type="dxa"/>
            <w:tcBorders>
              <w:top w:val="single" w:sz="2" w:space="0" w:color="auto"/>
              <w:left w:val="single" w:sz="12"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760</w:t>
            </w:r>
          </w:p>
        </w:tc>
        <w:tc>
          <w:tcPr>
            <w:tcW w:w="1958" w:type="dxa"/>
            <w:tcBorders>
              <w:top w:val="single" w:sz="2" w:space="0" w:color="auto"/>
              <w:left w:val="single" w:sz="6"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4462343</w:t>
            </w:r>
          </w:p>
        </w:tc>
        <w:tc>
          <w:tcPr>
            <w:tcW w:w="1749" w:type="dxa"/>
            <w:tcBorders>
              <w:top w:val="single" w:sz="2" w:space="0" w:color="auto"/>
              <w:left w:val="single" w:sz="6" w:space="0" w:color="auto"/>
              <w:bottom w:val="single" w:sz="2" w:space="0" w:color="auto"/>
              <w:right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t>4726436</w:t>
            </w:r>
          </w:p>
        </w:tc>
      </w:tr>
      <w:tr w:rsidR="003F44F1" w:rsidRPr="002E07BE" w:rsidTr="002E07BE">
        <w:trPr>
          <w:cantSplit/>
        </w:trPr>
        <w:tc>
          <w:tcPr>
            <w:tcW w:w="4414" w:type="dxa"/>
            <w:tcBorders>
              <w:top w:val="single" w:sz="2" w:space="0" w:color="auto"/>
              <w:left w:val="single" w:sz="2" w:space="0" w:color="auto"/>
              <w:bottom w:val="single" w:sz="2" w:space="0" w:color="auto"/>
              <w:right w:val="single" w:sz="12" w:space="0" w:color="auto"/>
            </w:tcBorders>
            <w:vAlign w:val="center"/>
          </w:tcPr>
          <w:p w:rsidR="009335E0" w:rsidRPr="002E07BE" w:rsidRDefault="003F44F1" w:rsidP="002E07BE">
            <w:pPr>
              <w:spacing w:line="360" w:lineRule="auto"/>
              <w:jc w:val="both"/>
              <w:rPr>
                <w:sz w:val="20"/>
                <w:szCs w:val="20"/>
              </w:rPr>
            </w:pPr>
            <w:r w:rsidRPr="002E07BE">
              <w:rPr>
                <w:sz w:val="20"/>
                <w:szCs w:val="20"/>
              </w:rPr>
              <w:t>Изменение остатков (прирост[+], уменьшение [-]):</w:t>
            </w:r>
          </w:p>
          <w:p w:rsidR="003F44F1" w:rsidRPr="002E07BE" w:rsidRDefault="003F44F1" w:rsidP="002E07BE">
            <w:pPr>
              <w:spacing w:line="360" w:lineRule="auto"/>
              <w:jc w:val="both"/>
              <w:rPr>
                <w:sz w:val="20"/>
                <w:szCs w:val="20"/>
              </w:rPr>
            </w:pPr>
            <w:r w:rsidRPr="002E07BE">
              <w:rPr>
                <w:sz w:val="20"/>
                <w:szCs w:val="20"/>
              </w:rPr>
              <w:t>незавершенного производства</w:t>
            </w:r>
          </w:p>
        </w:tc>
        <w:tc>
          <w:tcPr>
            <w:tcW w:w="950" w:type="dxa"/>
            <w:tcBorders>
              <w:top w:val="single" w:sz="2" w:space="0" w:color="auto"/>
              <w:left w:val="single" w:sz="12"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765</w:t>
            </w:r>
          </w:p>
        </w:tc>
        <w:tc>
          <w:tcPr>
            <w:tcW w:w="1958" w:type="dxa"/>
            <w:tcBorders>
              <w:top w:val="single" w:sz="2" w:space="0" w:color="auto"/>
              <w:left w:val="single" w:sz="6"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-1589</w:t>
            </w:r>
          </w:p>
        </w:tc>
        <w:tc>
          <w:tcPr>
            <w:tcW w:w="1749" w:type="dxa"/>
            <w:tcBorders>
              <w:top w:val="single" w:sz="2" w:space="0" w:color="auto"/>
              <w:left w:val="single" w:sz="6" w:space="0" w:color="auto"/>
              <w:bottom w:val="single" w:sz="2" w:space="0" w:color="auto"/>
              <w:right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t>6563</w:t>
            </w:r>
          </w:p>
        </w:tc>
      </w:tr>
      <w:tr w:rsidR="003F44F1" w:rsidRPr="002E07BE" w:rsidTr="002E07BE">
        <w:trPr>
          <w:cantSplit/>
        </w:trPr>
        <w:tc>
          <w:tcPr>
            <w:tcW w:w="4414" w:type="dxa"/>
            <w:tcBorders>
              <w:top w:val="single" w:sz="2" w:space="0" w:color="auto"/>
              <w:left w:val="single" w:sz="2" w:space="0" w:color="auto"/>
              <w:bottom w:val="single" w:sz="2" w:space="0" w:color="auto"/>
              <w:right w:val="single" w:sz="12" w:space="0" w:color="auto"/>
            </w:tcBorders>
            <w:vAlign w:val="center"/>
          </w:tcPr>
          <w:p w:rsidR="003F44F1" w:rsidRPr="002E07BE" w:rsidRDefault="003F44F1" w:rsidP="002E07BE">
            <w:pPr>
              <w:spacing w:line="360" w:lineRule="auto"/>
              <w:jc w:val="both"/>
              <w:rPr>
                <w:sz w:val="20"/>
                <w:szCs w:val="20"/>
              </w:rPr>
            </w:pPr>
            <w:r w:rsidRPr="002E07BE">
              <w:rPr>
                <w:sz w:val="20"/>
                <w:szCs w:val="20"/>
              </w:rPr>
              <w:t>расходов будущих периодов</w:t>
            </w:r>
          </w:p>
        </w:tc>
        <w:tc>
          <w:tcPr>
            <w:tcW w:w="950" w:type="dxa"/>
            <w:tcBorders>
              <w:top w:val="single" w:sz="2" w:space="0" w:color="auto"/>
              <w:left w:val="single" w:sz="12"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766</w:t>
            </w:r>
          </w:p>
        </w:tc>
        <w:tc>
          <w:tcPr>
            <w:tcW w:w="1958" w:type="dxa"/>
            <w:tcBorders>
              <w:top w:val="single" w:sz="2" w:space="0" w:color="auto"/>
              <w:left w:val="single" w:sz="6"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-6041</w:t>
            </w:r>
          </w:p>
        </w:tc>
        <w:tc>
          <w:tcPr>
            <w:tcW w:w="1749" w:type="dxa"/>
            <w:tcBorders>
              <w:top w:val="single" w:sz="2" w:space="0" w:color="auto"/>
              <w:left w:val="single" w:sz="6" w:space="0" w:color="auto"/>
              <w:bottom w:val="single" w:sz="2" w:space="0" w:color="auto"/>
              <w:right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t>-21797</w:t>
            </w:r>
          </w:p>
        </w:tc>
      </w:tr>
      <w:tr w:rsidR="003F44F1" w:rsidRPr="002E07BE" w:rsidTr="002E07BE">
        <w:trPr>
          <w:cantSplit/>
        </w:trPr>
        <w:tc>
          <w:tcPr>
            <w:tcW w:w="4414" w:type="dxa"/>
            <w:tcBorders>
              <w:top w:val="single" w:sz="2" w:space="0" w:color="auto"/>
              <w:left w:val="single" w:sz="2" w:space="0" w:color="auto"/>
              <w:bottom w:val="single" w:sz="2" w:space="0" w:color="auto"/>
              <w:right w:val="single" w:sz="12" w:space="0" w:color="auto"/>
            </w:tcBorders>
            <w:vAlign w:val="center"/>
          </w:tcPr>
          <w:p w:rsidR="003F44F1" w:rsidRPr="002E07BE" w:rsidRDefault="003F44F1" w:rsidP="002E07BE">
            <w:pPr>
              <w:spacing w:line="360" w:lineRule="auto"/>
              <w:jc w:val="both"/>
              <w:rPr>
                <w:sz w:val="20"/>
                <w:szCs w:val="20"/>
              </w:rPr>
            </w:pPr>
            <w:r w:rsidRPr="002E07BE">
              <w:rPr>
                <w:sz w:val="20"/>
                <w:szCs w:val="20"/>
              </w:rPr>
              <w:t>резервов предстоящих расходов</w:t>
            </w:r>
          </w:p>
        </w:tc>
        <w:tc>
          <w:tcPr>
            <w:tcW w:w="950" w:type="dxa"/>
            <w:tcBorders>
              <w:top w:val="single" w:sz="2" w:space="0" w:color="auto"/>
              <w:left w:val="single" w:sz="12"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767</w:t>
            </w:r>
          </w:p>
        </w:tc>
        <w:tc>
          <w:tcPr>
            <w:tcW w:w="1958" w:type="dxa"/>
            <w:tcBorders>
              <w:top w:val="single" w:sz="2" w:space="0" w:color="auto"/>
              <w:left w:val="single" w:sz="6"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c>
          <w:tcPr>
            <w:tcW w:w="1749" w:type="dxa"/>
            <w:tcBorders>
              <w:top w:val="single" w:sz="2" w:space="0" w:color="auto"/>
              <w:left w:val="single" w:sz="6" w:space="0" w:color="auto"/>
              <w:bottom w:val="single" w:sz="2" w:space="0" w:color="auto"/>
              <w:right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r>
    </w:tbl>
    <w:p w:rsidR="002E07BE" w:rsidRDefault="002E07BE" w:rsidP="009335E0">
      <w:pPr>
        <w:spacing w:line="360" w:lineRule="auto"/>
        <w:ind w:firstLine="709"/>
        <w:jc w:val="both"/>
        <w:rPr>
          <w:sz w:val="28"/>
          <w:szCs w:val="28"/>
        </w:rPr>
      </w:pPr>
    </w:p>
    <w:p w:rsidR="003F44F1" w:rsidRPr="009335E0" w:rsidRDefault="003F44F1" w:rsidP="009335E0">
      <w:pPr>
        <w:spacing w:line="360" w:lineRule="auto"/>
        <w:ind w:firstLine="709"/>
        <w:jc w:val="both"/>
        <w:rPr>
          <w:b/>
          <w:bCs/>
          <w:sz w:val="28"/>
          <w:szCs w:val="28"/>
        </w:rPr>
      </w:pPr>
      <w:r w:rsidRPr="009335E0">
        <w:rPr>
          <w:sz w:val="28"/>
          <w:szCs w:val="28"/>
        </w:rPr>
        <w:t>Форма 0710005 с. 6</w:t>
      </w:r>
      <w:r w:rsidR="002E07BE">
        <w:rPr>
          <w:sz w:val="28"/>
          <w:szCs w:val="28"/>
        </w:rPr>
        <w:t xml:space="preserve"> </w:t>
      </w:r>
      <w:r w:rsidRPr="009335E0">
        <w:rPr>
          <w:b/>
          <w:bCs/>
          <w:sz w:val="28"/>
          <w:szCs w:val="28"/>
        </w:rPr>
        <w:t>Обеспечения</w:t>
      </w:r>
    </w:p>
    <w:tbl>
      <w:tblPr>
        <w:tblW w:w="4739" w:type="pct"/>
        <w:tblInd w:w="250" w:type="dxa"/>
        <w:tblLayout w:type="fixed"/>
        <w:tblLook w:val="0000" w:firstRow="0" w:lastRow="0" w:firstColumn="0" w:lastColumn="0" w:noHBand="0" w:noVBand="0"/>
      </w:tblPr>
      <w:tblGrid>
        <w:gridCol w:w="4413"/>
        <w:gridCol w:w="950"/>
        <w:gridCol w:w="1958"/>
        <w:gridCol w:w="1749"/>
      </w:tblGrid>
      <w:tr w:rsidR="003F44F1" w:rsidRPr="002E07BE" w:rsidTr="002E07BE">
        <w:trPr>
          <w:cantSplit/>
        </w:trPr>
        <w:tc>
          <w:tcPr>
            <w:tcW w:w="5364" w:type="dxa"/>
            <w:gridSpan w:val="2"/>
            <w:tcBorders>
              <w:top w:val="single" w:sz="2" w:space="0" w:color="auto"/>
              <w:left w:val="single" w:sz="2" w:space="0" w:color="auto"/>
              <w:bottom w:val="single" w:sz="4" w:space="0" w:color="auto"/>
              <w:right w:val="single" w:sz="4" w:space="0" w:color="auto"/>
            </w:tcBorders>
            <w:vAlign w:val="center"/>
          </w:tcPr>
          <w:p w:rsidR="003F44F1" w:rsidRPr="002E07BE" w:rsidRDefault="003F44F1" w:rsidP="002E07BE">
            <w:pPr>
              <w:spacing w:line="360" w:lineRule="auto"/>
              <w:jc w:val="both"/>
              <w:rPr>
                <w:sz w:val="20"/>
                <w:szCs w:val="20"/>
              </w:rPr>
            </w:pPr>
            <w:r w:rsidRPr="002E07BE">
              <w:rPr>
                <w:sz w:val="20"/>
                <w:szCs w:val="20"/>
              </w:rPr>
              <w:t>Показатель</w:t>
            </w:r>
          </w:p>
        </w:tc>
        <w:tc>
          <w:tcPr>
            <w:tcW w:w="1958" w:type="dxa"/>
            <w:vMerge w:val="restart"/>
            <w:tcBorders>
              <w:top w:val="single" w:sz="2" w:space="0" w:color="auto"/>
              <w:left w:val="single" w:sz="4" w:space="0" w:color="auto"/>
              <w:right w:val="single" w:sz="4" w:space="0" w:color="auto"/>
            </w:tcBorders>
          </w:tcPr>
          <w:p w:rsidR="009335E0" w:rsidRPr="002E07BE" w:rsidRDefault="003F44F1" w:rsidP="002E07BE">
            <w:pPr>
              <w:spacing w:line="360" w:lineRule="auto"/>
              <w:jc w:val="both"/>
              <w:rPr>
                <w:sz w:val="20"/>
                <w:szCs w:val="20"/>
              </w:rPr>
            </w:pPr>
            <w:r w:rsidRPr="002E07BE">
              <w:rPr>
                <w:sz w:val="20"/>
                <w:szCs w:val="20"/>
              </w:rPr>
              <w:t>Остаток на начало</w:t>
            </w:r>
          </w:p>
          <w:p w:rsidR="003F44F1" w:rsidRPr="002E07BE" w:rsidRDefault="003F44F1" w:rsidP="002E07BE">
            <w:pPr>
              <w:spacing w:line="360" w:lineRule="auto"/>
              <w:jc w:val="both"/>
              <w:rPr>
                <w:sz w:val="20"/>
                <w:szCs w:val="20"/>
              </w:rPr>
            </w:pPr>
            <w:r w:rsidRPr="002E07BE">
              <w:rPr>
                <w:sz w:val="20"/>
                <w:szCs w:val="20"/>
              </w:rPr>
              <w:t>отчетного года</w:t>
            </w:r>
          </w:p>
        </w:tc>
        <w:tc>
          <w:tcPr>
            <w:tcW w:w="1749" w:type="dxa"/>
            <w:vMerge w:val="restart"/>
            <w:tcBorders>
              <w:top w:val="single" w:sz="2" w:space="0" w:color="auto"/>
              <w:left w:val="single" w:sz="4" w:space="0" w:color="auto"/>
              <w:right w:val="single" w:sz="2" w:space="0" w:color="auto"/>
            </w:tcBorders>
          </w:tcPr>
          <w:p w:rsidR="009335E0" w:rsidRPr="002E07BE" w:rsidRDefault="003F44F1" w:rsidP="002E07BE">
            <w:pPr>
              <w:spacing w:line="360" w:lineRule="auto"/>
              <w:jc w:val="both"/>
              <w:rPr>
                <w:sz w:val="20"/>
                <w:szCs w:val="20"/>
              </w:rPr>
            </w:pPr>
            <w:r w:rsidRPr="002E07BE">
              <w:rPr>
                <w:sz w:val="20"/>
                <w:szCs w:val="20"/>
              </w:rPr>
              <w:t>Остаток на конец</w:t>
            </w:r>
          </w:p>
          <w:p w:rsidR="003F44F1" w:rsidRPr="002E07BE" w:rsidRDefault="003F44F1" w:rsidP="002E07BE">
            <w:pPr>
              <w:spacing w:line="360" w:lineRule="auto"/>
              <w:jc w:val="both"/>
              <w:rPr>
                <w:sz w:val="20"/>
                <w:szCs w:val="20"/>
              </w:rPr>
            </w:pPr>
            <w:r w:rsidRPr="002E07BE">
              <w:rPr>
                <w:sz w:val="20"/>
                <w:szCs w:val="20"/>
              </w:rPr>
              <w:t>отчетного периода</w:t>
            </w:r>
          </w:p>
        </w:tc>
      </w:tr>
      <w:tr w:rsidR="003F44F1" w:rsidRPr="002E07BE" w:rsidTr="002E07BE">
        <w:trPr>
          <w:cantSplit/>
        </w:trPr>
        <w:tc>
          <w:tcPr>
            <w:tcW w:w="4414" w:type="dxa"/>
            <w:tcBorders>
              <w:top w:val="single" w:sz="4" w:space="0" w:color="auto"/>
              <w:left w:val="single" w:sz="2" w:space="0" w:color="auto"/>
              <w:bottom w:val="single" w:sz="4" w:space="0" w:color="auto"/>
              <w:right w:val="single" w:sz="4" w:space="0" w:color="auto"/>
            </w:tcBorders>
            <w:vAlign w:val="center"/>
          </w:tcPr>
          <w:p w:rsidR="003F44F1" w:rsidRPr="002E07BE" w:rsidRDefault="003F44F1" w:rsidP="002E07BE">
            <w:pPr>
              <w:spacing w:line="360" w:lineRule="auto"/>
              <w:jc w:val="both"/>
              <w:rPr>
                <w:sz w:val="20"/>
                <w:szCs w:val="20"/>
              </w:rPr>
            </w:pPr>
            <w:r w:rsidRPr="002E07BE">
              <w:rPr>
                <w:sz w:val="20"/>
                <w:szCs w:val="20"/>
              </w:rPr>
              <w:t>наименование</w:t>
            </w:r>
          </w:p>
        </w:tc>
        <w:tc>
          <w:tcPr>
            <w:tcW w:w="950" w:type="dxa"/>
            <w:tcBorders>
              <w:top w:val="single" w:sz="4" w:space="0" w:color="auto"/>
              <w:left w:val="single" w:sz="4" w:space="0" w:color="auto"/>
              <w:bottom w:val="single" w:sz="4" w:space="0" w:color="auto"/>
              <w:right w:val="single" w:sz="4" w:space="0" w:color="auto"/>
            </w:tcBorders>
          </w:tcPr>
          <w:p w:rsidR="003F44F1" w:rsidRPr="002E07BE" w:rsidRDefault="003F44F1" w:rsidP="002E07BE">
            <w:pPr>
              <w:spacing w:line="360" w:lineRule="auto"/>
              <w:jc w:val="both"/>
              <w:rPr>
                <w:sz w:val="20"/>
                <w:szCs w:val="20"/>
              </w:rPr>
            </w:pPr>
            <w:r w:rsidRPr="002E07BE">
              <w:rPr>
                <w:sz w:val="20"/>
                <w:szCs w:val="20"/>
              </w:rPr>
              <w:t>Код</w:t>
            </w:r>
          </w:p>
        </w:tc>
        <w:tc>
          <w:tcPr>
            <w:tcW w:w="1958" w:type="dxa"/>
            <w:vMerge/>
            <w:tcBorders>
              <w:left w:val="single" w:sz="4" w:space="0" w:color="auto"/>
              <w:bottom w:val="single" w:sz="4" w:space="0" w:color="auto"/>
              <w:right w:val="single" w:sz="4" w:space="0" w:color="auto"/>
            </w:tcBorders>
            <w:shd w:val="clear" w:color="auto" w:fill="D9D9D9"/>
          </w:tcPr>
          <w:p w:rsidR="003F44F1" w:rsidRPr="002E07BE" w:rsidRDefault="003F44F1" w:rsidP="002E07BE">
            <w:pPr>
              <w:spacing w:line="360" w:lineRule="auto"/>
              <w:jc w:val="both"/>
              <w:rPr>
                <w:sz w:val="20"/>
                <w:szCs w:val="20"/>
              </w:rPr>
            </w:pPr>
          </w:p>
        </w:tc>
        <w:tc>
          <w:tcPr>
            <w:tcW w:w="1749" w:type="dxa"/>
            <w:vMerge/>
            <w:tcBorders>
              <w:left w:val="single" w:sz="4" w:space="0" w:color="auto"/>
              <w:bottom w:val="single" w:sz="4" w:space="0" w:color="auto"/>
              <w:right w:val="single" w:sz="2" w:space="0" w:color="auto"/>
            </w:tcBorders>
            <w:shd w:val="clear" w:color="auto" w:fill="D9D9D9"/>
          </w:tcPr>
          <w:p w:rsidR="003F44F1" w:rsidRPr="002E07BE" w:rsidRDefault="003F44F1" w:rsidP="002E07BE">
            <w:pPr>
              <w:spacing w:line="360" w:lineRule="auto"/>
              <w:jc w:val="both"/>
              <w:rPr>
                <w:sz w:val="20"/>
                <w:szCs w:val="20"/>
              </w:rPr>
            </w:pPr>
          </w:p>
        </w:tc>
      </w:tr>
      <w:tr w:rsidR="003F44F1" w:rsidRPr="002E07BE" w:rsidTr="002E07BE">
        <w:trPr>
          <w:cantSplit/>
        </w:trPr>
        <w:tc>
          <w:tcPr>
            <w:tcW w:w="4414" w:type="dxa"/>
            <w:tcBorders>
              <w:top w:val="single" w:sz="4" w:space="0" w:color="auto"/>
              <w:left w:val="single" w:sz="2" w:space="0" w:color="auto"/>
              <w:bottom w:val="single" w:sz="2" w:space="0" w:color="auto"/>
              <w:right w:val="single" w:sz="4" w:space="0" w:color="auto"/>
            </w:tcBorders>
            <w:vAlign w:val="center"/>
          </w:tcPr>
          <w:p w:rsidR="003F44F1" w:rsidRPr="002E07BE" w:rsidRDefault="003F44F1" w:rsidP="002E07BE">
            <w:pPr>
              <w:spacing w:line="360" w:lineRule="auto"/>
              <w:jc w:val="both"/>
              <w:rPr>
                <w:sz w:val="20"/>
                <w:szCs w:val="20"/>
              </w:rPr>
            </w:pPr>
            <w:r w:rsidRPr="002E07BE">
              <w:rPr>
                <w:sz w:val="20"/>
                <w:szCs w:val="20"/>
              </w:rPr>
              <w:t>1</w:t>
            </w:r>
          </w:p>
        </w:tc>
        <w:tc>
          <w:tcPr>
            <w:tcW w:w="950" w:type="dxa"/>
            <w:tcBorders>
              <w:top w:val="single" w:sz="4" w:space="0" w:color="auto"/>
              <w:left w:val="single" w:sz="4" w:space="0" w:color="auto"/>
              <w:bottom w:val="single" w:sz="12" w:space="0" w:color="auto"/>
              <w:right w:val="single" w:sz="6" w:space="0" w:color="auto"/>
            </w:tcBorders>
          </w:tcPr>
          <w:p w:rsidR="003F44F1" w:rsidRPr="002E07BE" w:rsidRDefault="003F44F1" w:rsidP="002E07BE">
            <w:pPr>
              <w:spacing w:line="360" w:lineRule="auto"/>
              <w:jc w:val="both"/>
              <w:rPr>
                <w:sz w:val="20"/>
                <w:szCs w:val="20"/>
              </w:rPr>
            </w:pPr>
            <w:r w:rsidRPr="002E07BE">
              <w:rPr>
                <w:sz w:val="20"/>
                <w:szCs w:val="20"/>
              </w:rPr>
              <w:t>2</w:t>
            </w:r>
          </w:p>
        </w:tc>
        <w:tc>
          <w:tcPr>
            <w:tcW w:w="1958" w:type="dxa"/>
            <w:tcBorders>
              <w:top w:val="single" w:sz="4" w:space="0" w:color="auto"/>
              <w:left w:val="single" w:sz="6" w:space="0" w:color="auto"/>
              <w:bottom w:val="single" w:sz="12" w:space="0" w:color="auto"/>
              <w:right w:val="single" w:sz="6" w:space="0" w:color="auto"/>
            </w:tcBorders>
          </w:tcPr>
          <w:p w:rsidR="003F44F1" w:rsidRPr="002E07BE" w:rsidRDefault="003F44F1" w:rsidP="002E07BE">
            <w:pPr>
              <w:spacing w:line="360" w:lineRule="auto"/>
              <w:jc w:val="both"/>
              <w:rPr>
                <w:sz w:val="20"/>
                <w:szCs w:val="20"/>
              </w:rPr>
            </w:pPr>
            <w:r w:rsidRPr="002E07BE">
              <w:rPr>
                <w:sz w:val="20"/>
                <w:szCs w:val="20"/>
              </w:rPr>
              <w:t>3</w:t>
            </w:r>
          </w:p>
        </w:tc>
        <w:tc>
          <w:tcPr>
            <w:tcW w:w="1749" w:type="dxa"/>
            <w:tcBorders>
              <w:top w:val="single" w:sz="4" w:space="0" w:color="auto"/>
              <w:left w:val="single" w:sz="6" w:space="0" w:color="auto"/>
              <w:bottom w:val="single" w:sz="12" w:space="0" w:color="auto"/>
              <w:right w:val="single" w:sz="2" w:space="0" w:color="auto"/>
            </w:tcBorders>
          </w:tcPr>
          <w:p w:rsidR="003F44F1" w:rsidRPr="002E07BE" w:rsidRDefault="003F44F1" w:rsidP="002E07BE">
            <w:pPr>
              <w:spacing w:line="360" w:lineRule="auto"/>
              <w:jc w:val="both"/>
              <w:rPr>
                <w:sz w:val="20"/>
                <w:szCs w:val="20"/>
              </w:rPr>
            </w:pPr>
            <w:r w:rsidRPr="002E07BE">
              <w:rPr>
                <w:sz w:val="20"/>
                <w:szCs w:val="20"/>
              </w:rPr>
              <w:t>4</w:t>
            </w:r>
          </w:p>
        </w:tc>
      </w:tr>
      <w:tr w:rsidR="003F44F1" w:rsidRPr="002E07BE" w:rsidTr="002E07BE">
        <w:trPr>
          <w:cantSplit/>
        </w:trPr>
        <w:tc>
          <w:tcPr>
            <w:tcW w:w="4414" w:type="dxa"/>
            <w:tcBorders>
              <w:top w:val="single" w:sz="2" w:space="0" w:color="auto"/>
              <w:left w:val="single" w:sz="2" w:space="0" w:color="auto"/>
              <w:bottom w:val="single" w:sz="2" w:space="0" w:color="auto"/>
              <w:right w:val="single" w:sz="12" w:space="0" w:color="auto"/>
            </w:tcBorders>
            <w:vAlign w:val="center"/>
          </w:tcPr>
          <w:p w:rsidR="003F44F1" w:rsidRPr="002E07BE" w:rsidRDefault="003F44F1" w:rsidP="002E07BE">
            <w:pPr>
              <w:spacing w:line="360" w:lineRule="auto"/>
              <w:jc w:val="both"/>
              <w:rPr>
                <w:sz w:val="20"/>
                <w:szCs w:val="20"/>
              </w:rPr>
            </w:pPr>
            <w:r w:rsidRPr="002E07BE">
              <w:rPr>
                <w:sz w:val="20"/>
                <w:szCs w:val="20"/>
              </w:rPr>
              <w:t xml:space="preserve">Полученные </w:t>
            </w:r>
            <w:r w:rsidRPr="002E07BE">
              <w:rPr>
                <w:sz w:val="20"/>
                <w:szCs w:val="20"/>
              </w:rPr>
              <w:noBreakHyphen/>
              <w:t xml:space="preserve"> всего</w:t>
            </w:r>
          </w:p>
        </w:tc>
        <w:tc>
          <w:tcPr>
            <w:tcW w:w="950" w:type="dxa"/>
            <w:tcBorders>
              <w:top w:val="single" w:sz="12" w:space="0" w:color="auto"/>
              <w:left w:val="single" w:sz="12"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770</w:t>
            </w:r>
          </w:p>
        </w:tc>
        <w:tc>
          <w:tcPr>
            <w:tcW w:w="1958" w:type="dxa"/>
            <w:tcBorders>
              <w:top w:val="single" w:sz="12" w:space="0" w:color="auto"/>
              <w:left w:val="single" w:sz="6"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3417507</w:t>
            </w:r>
          </w:p>
        </w:tc>
        <w:tc>
          <w:tcPr>
            <w:tcW w:w="1749" w:type="dxa"/>
            <w:tcBorders>
              <w:top w:val="single" w:sz="12" w:space="0" w:color="auto"/>
              <w:left w:val="single" w:sz="6" w:space="0" w:color="auto"/>
              <w:bottom w:val="single" w:sz="2" w:space="0" w:color="auto"/>
              <w:right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t>2891536</w:t>
            </w:r>
          </w:p>
        </w:tc>
      </w:tr>
      <w:tr w:rsidR="003F44F1" w:rsidRPr="002E07BE" w:rsidTr="002E07BE">
        <w:trPr>
          <w:cantSplit/>
        </w:trPr>
        <w:tc>
          <w:tcPr>
            <w:tcW w:w="4414" w:type="dxa"/>
            <w:tcBorders>
              <w:top w:val="single" w:sz="2" w:space="0" w:color="auto"/>
              <w:left w:val="single" w:sz="2" w:space="0" w:color="auto"/>
              <w:bottom w:val="single" w:sz="2" w:space="0" w:color="auto"/>
              <w:right w:val="single" w:sz="12" w:space="0" w:color="auto"/>
            </w:tcBorders>
            <w:vAlign w:val="center"/>
          </w:tcPr>
          <w:p w:rsidR="009335E0" w:rsidRPr="002E07BE" w:rsidRDefault="003F44F1" w:rsidP="002E07BE">
            <w:pPr>
              <w:spacing w:line="360" w:lineRule="auto"/>
              <w:jc w:val="both"/>
              <w:rPr>
                <w:sz w:val="20"/>
                <w:szCs w:val="20"/>
              </w:rPr>
            </w:pPr>
            <w:r w:rsidRPr="002E07BE">
              <w:rPr>
                <w:sz w:val="20"/>
                <w:szCs w:val="20"/>
              </w:rPr>
              <w:t>в том числе:</w:t>
            </w:r>
          </w:p>
          <w:p w:rsidR="003F44F1" w:rsidRPr="002E07BE" w:rsidRDefault="003F44F1" w:rsidP="002E07BE">
            <w:pPr>
              <w:spacing w:line="360" w:lineRule="auto"/>
              <w:jc w:val="both"/>
              <w:rPr>
                <w:sz w:val="20"/>
                <w:szCs w:val="20"/>
              </w:rPr>
            </w:pPr>
            <w:r w:rsidRPr="002E07BE">
              <w:rPr>
                <w:sz w:val="20"/>
                <w:szCs w:val="20"/>
              </w:rPr>
              <w:t>векселя</w:t>
            </w:r>
          </w:p>
        </w:tc>
        <w:tc>
          <w:tcPr>
            <w:tcW w:w="950" w:type="dxa"/>
            <w:tcBorders>
              <w:top w:val="single" w:sz="2" w:space="0" w:color="auto"/>
              <w:left w:val="single" w:sz="12"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771</w:t>
            </w:r>
          </w:p>
        </w:tc>
        <w:tc>
          <w:tcPr>
            <w:tcW w:w="1958" w:type="dxa"/>
            <w:tcBorders>
              <w:top w:val="single" w:sz="2" w:space="0" w:color="auto"/>
              <w:left w:val="single" w:sz="6"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1317507</w:t>
            </w:r>
          </w:p>
        </w:tc>
        <w:tc>
          <w:tcPr>
            <w:tcW w:w="1749" w:type="dxa"/>
            <w:tcBorders>
              <w:top w:val="single" w:sz="2" w:space="0" w:color="auto"/>
              <w:left w:val="single" w:sz="6" w:space="0" w:color="auto"/>
              <w:bottom w:val="single" w:sz="2" w:space="0" w:color="auto"/>
              <w:right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t>1317507</w:t>
            </w:r>
          </w:p>
        </w:tc>
      </w:tr>
      <w:tr w:rsidR="003F44F1" w:rsidRPr="002E07BE" w:rsidTr="002E07BE">
        <w:trPr>
          <w:cantSplit/>
        </w:trPr>
        <w:tc>
          <w:tcPr>
            <w:tcW w:w="4414" w:type="dxa"/>
            <w:tcBorders>
              <w:top w:val="single" w:sz="2" w:space="0" w:color="auto"/>
              <w:left w:val="single" w:sz="2" w:space="0" w:color="auto"/>
              <w:bottom w:val="single" w:sz="2" w:space="0" w:color="auto"/>
              <w:right w:val="single" w:sz="12" w:space="0" w:color="auto"/>
            </w:tcBorders>
            <w:vAlign w:val="center"/>
          </w:tcPr>
          <w:p w:rsidR="003F44F1" w:rsidRPr="002E07BE" w:rsidRDefault="003F44F1" w:rsidP="002E07BE">
            <w:pPr>
              <w:spacing w:line="360" w:lineRule="auto"/>
              <w:jc w:val="both"/>
              <w:rPr>
                <w:sz w:val="20"/>
                <w:szCs w:val="20"/>
              </w:rPr>
            </w:pPr>
            <w:r w:rsidRPr="002E07BE">
              <w:rPr>
                <w:sz w:val="20"/>
                <w:szCs w:val="20"/>
              </w:rPr>
              <w:t>Имущество, находящееся в залоге</w:t>
            </w:r>
          </w:p>
        </w:tc>
        <w:tc>
          <w:tcPr>
            <w:tcW w:w="950" w:type="dxa"/>
            <w:tcBorders>
              <w:top w:val="single" w:sz="2" w:space="0" w:color="auto"/>
              <w:left w:val="single" w:sz="12"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780</w:t>
            </w:r>
          </w:p>
        </w:tc>
        <w:tc>
          <w:tcPr>
            <w:tcW w:w="1958" w:type="dxa"/>
            <w:tcBorders>
              <w:top w:val="single" w:sz="2" w:space="0" w:color="auto"/>
              <w:left w:val="single" w:sz="6"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c>
          <w:tcPr>
            <w:tcW w:w="1749" w:type="dxa"/>
            <w:tcBorders>
              <w:top w:val="single" w:sz="2" w:space="0" w:color="auto"/>
              <w:left w:val="single" w:sz="6" w:space="0" w:color="auto"/>
              <w:bottom w:val="single" w:sz="2" w:space="0" w:color="auto"/>
              <w:right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r>
      <w:tr w:rsidR="003F44F1" w:rsidRPr="002E07BE" w:rsidTr="002E07BE">
        <w:trPr>
          <w:cantSplit/>
        </w:trPr>
        <w:tc>
          <w:tcPr>
            <w:tcW w:w="4414" w:type="dxa"/>
            <w:tcBorders>
              <w:top w:val="single" w:sz="2" w:space="0" w:color="auto"/>
              <w:left w:val="single" w:sz="2" w:space="0" w:color="auto"/>
              <w:bottom w:val="single" w:sz="2" w:space="0" w:color="auto"/>
              <w:right w:val="single" w:sz="12" w:space="0" w:color="auto"/>
            </w:tcBorders>
            <w:vAlign w:val="center"/>
          </w:tcPr>
          <w:p w:rsidR="009335E0" w:rsidRPr="002E07BE" w:rsidRDefault="003F44F1" w:rsidP="002E07BE">
            <w:pPr>
              <w:spacing w:line="360" w:lineRule="auto"/>
              <w:jc w:val="both"/>
              <w:rPr>
                <w:sz w:val="20"/>
                <w:szCs w:val="20"/>
              </w:rPr>
            </w:pPr>
            <w:r w:rsidRPr="002E07BE">
              <w:rPr>
                <w:sz w:val="20"/>
                <w:szCs w:val="20"/>
              </w:rPr>
              <w:t>из него:</w:t>
            </w:r>
          </w:p>
          <w:p w:rsidR="003F44F1" w:rsidRPr="002E07BE" w:rsidRDefault="003F44F1" w:rsidP="002E07BE">
            <w:pPr>
              <w:spacing w:line="360" w:lineRule="auto"/>
              <w:jc w:val="both"/>
              <w:rPr>
                <w:sz w:val="20"/>
                <w:szCs w:val="20"/>
              </w:rPr>
            </w:pPr>
            <w:r w:rsidRPr="002E07BE">
              <w:rPr>
                <w:sz w:val="20"/>
                <w:szCs w:val="20"/>
              </w:rPr>
              <w:t>объекты основных средств</w:t>
            </w:r>
          </w:p>
        </w:tc>
        <w:tc>
          <w:tcPr>
            <w:tcW w:w="950" w:type="dxa"/>
            <w:tcBorders>
              <w:top w:val="single" w:sz="2" w:space="0" w:color="auto"/>
              <w:left w:val="single" w:sz="12"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781</w:t>
            </w:r>
          </w:p>
        </w:tc>
        <w:tc>
          <w:tcPr>
            <w:tcW w:w="1958" w:type="dxa"/>
            <w:tcBorders>
              <w:top w:val="single" w:sz="2" w:space="0" w:color="auto"/>
              <w:left w:val="single" w:sz="6"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c>
          <w:tcPr>
            <w:tcW w:w="1749" w:type="dxa"/>
            <w:tcBorders>
              <w:top w:val="single" w:sz="2" w:space="0" w:color="auto"/>
              <w:left w:val="single" w:sz="6" w:space="0" w:color="auto"/>
              <w:bottom w:val="single" w:sz="2" w:space="0" w:color="auto"/>
              <w:right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r>
      <w:tr w:rsidR="003F44F1" w:rsidRPr="002E07BE" w:rsidTr="002E07BE">
        <w:trPr>
          <w:cantSplit/>
        </w:trPr>
        <w:tc>
          <w:tcPr>
            <w:tcW w:w="4414" w:type="dxa"/>
            <w:tcBorders>
              <w:top w:val="single" w:sz="2" w:space="0" w:color="auto"/>
              <w:left w:val="single" w:sz="2" w:space="0" w:color="auto"/>
              <w:bottom w:val="single" w:sz="2" w:space="0" w:color="auto"/>
              <w:right w:val="single" w:sz="12" w:space="0" w:color="auto"/>
            </w:tcBorders>
            <w:vAlign w:val="center"/>
          </w:tcPr>
          <w:p w:rsidR="003F44F1" w:rsidRPr="002E07BE" w:rsidRDefault="003F44F1" w:rsidP="002E07BE">
            <w:pPr>
              <w:spacing w:line="360" w:lineRule="auto"/>
              <w:jc w:val="both"/>
              <w:rPr>
                <w:sz w:val="20"/>
                <w:szCs w:val="20"/>
              </w:rPr>
            </w:pPr>
            <w:r w:rsidRPr="002E07BE">
              <w:rPr>
                <w:sz w:val="20"/>
                <w:szCs w:val="20"/>
              </w:rPr>
              <w:t>ценные бумаги и иные финансовые вложения</w:t>
            </w:r>
          </w:p>
        </w:tc>
        <w:tc>
          <w:tcPr>
            <w:tcW w:w="950" w:type="dxa"/>
            <w:tcBorders>
              <w:top w:val="single" w:sz="2" w:space="0" w:color="auto"/>
              <w:left w:val="single" w:sz="12"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782</w:t>
            </w:r>
          </w:p>
        </w:tc>
        <w:tc>
          <w:tcPr>
            <w:tcW w:w="1958" w:type="dxa"/>
            <w:tcBorders>
              <w:top w:val="single" w:sz="2" w:space="0" w:color="auto"/>
              <w:left w:val="single" w:sz="6"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c>
          <w:tcPr>
            <w:tcW w:w="1749" w:type="dxa"/>
            <w:tcBorders>
              <w:top w:val="single" w:sz="2" w:space="0" w:color="auto"/>
              <w:left w:val="single" w:sz="6" w:space="0" w:color="auto"/>
              <w:bottom w:val="single" w:sz="2" w:space="0" w:color="auto"/>
              <w:right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r>
      <w:tr w:rsidR="003F44F1" w:rsidRPr="002E07BE" w:rsidTr="002E07BE">
        <w:trPr>
          <w:cantSplit/>
        </w:trPr>
        <w:tc>
          <w:tcPr>
            <w:tcW w:w="4414" w:type="dxa"/>
            <w:tcBorders>
              <w:top w:val="single" w:sz="2" w:space="0" w:color="auto"/>
              <w:left w:val="single" w:sz="2" w:space="0" w:color="auto"/>
              <w:bottom w:val="single" w:sz="2" w:space="0" w:color="auto"/>
              <w:right w:val="single" w:sz="12" w:space="0" w:color="auto"/>
            </w:tcBorders>
            <w:vAlign w:val="center"/>
          </w:tcPr>
          <w:p w:rsidR="003F44F1" w:rsidRPr="002E07BE" w:rsidRDefault="003F44F1" w:rsidP="002E07BE">
            <w:pPr>
              <w:spacing w:line="360" w:lineRule="auto"/>
              <w:jc w:val="both"/>
              <w:rPr>
                <w:sz w:val="20"/>
                <w:szCs w:val="20"/>
              </w:rPr>
            </w:pPr>
            <w:r w:rsidRPr="002E07BE">
              <w:rPr>
                <w:sz w:val="20"/>
                <w:szCs w:val="20"/>
              </w:rPr>
              <w:t>прочее</w:t>
            </w:r>
          </w:p>
        </w:tc>
        <w:tc>
          <w:tcPr>
            <w:tcW w:w="950" w:type="dxa"/>
            <w:tcBorders>
              <w:top w:val="single" w:sz="2" w:space="0" w:color="auto"/>
              <w:left w:val="single" w:sz="12"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783</w:t>
            </w:r>
          </w:p>
        </w:tc>
        <w:tc>
          <w:tcPr>
            <w:tcW w:w="1958" w:type="dxa"/>
            <w:tcBorders>
              <w:top w:val="single" w:sz="2" w:space="0" w:color="auto"/>
              <w:left w:val="single" w:sz="6"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c>
          <w:tcPr>
            <w:tcW w:w="1749" w:type="dxa"/>
            <w:tcBorders>
              <w:top w:val="single" w:sz="2" w:space="0" w:color="auto"/>
              <w:left w:val="single" w:sz="6" w:space="0" w:color="auto"/>
              <w:bottom w:val="single" w:sz="2" w:space="0" w:color="auto"/>
              <w:right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r>
      <w:tr w:rsidR="003F44F1" w:rsidRPr="002E07BE" w:rsidTr="002E07BE">
        <w:trPr>
          <w:cantSplit/>
        </w:trPr>
        <w:tc>
          <w:tcPr>
            <w:tcW w:w="4414" w:type="dxa"/>
            <w:tcBorders>
              <w:top w:val="single" w:sz="2" w:space="0" w:color="auto"/>
              <w:left w:val="single" w:sz="2" w:space="0" w:color="auto"/>
              <w:bottom w:val="single" w:sz="2" w:space="0" w:color="auto"/>
              <w:right w:val="single" w:sz="12" w:space="0" w:color="auto"/>
            </w:tcBorders>
            <w:vAlign w:val="center"/>
          </w:tcPr>
          <w:p w:rsidR="003F44F1" w:rsidRPr="002E07BE" w:rsidRDefault="003F44F1" w:rsidP="002E07BE">
            <w:pPr>
              <w:spacing w:line="360" w:lineRule="auto"/>
              <w:jc w:val="both"/>
              <w:rPr>
                <w:sz w:val="20"/>
                <w:szCs w:val="20"/>
              </w:rPr>
            </w:pPr>
            <w:r w:rsidRPr="002E07BE">
              <w:rPr>
                <w:sz w:val="20"/>
                <w:szCs w:val="20"/>
              </w:rPr>
              <w:noBreakHyphen/>
            </w:r>
          </w:p>
        </w:tc>
        <w:tc>
          <w:tcPr>
            <w:tcW w:w="950" w:type="dxa"/>
            <w:tcBorders>
              <w:top w:val="single" w:sz="2" w:space="0" w:color="auto"/>
              <w:left w:val="single" w:sz="12"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784</w:t>
            </w:r>
          </w:p>
        </w:tc>
        <w:tc>
          <w:tcPr>
            <w:tcW w:w="1958" w:type="dxa"/>
            <w:tcBorders>
              <w:top w:val="single" w:sz="2" w:space="0" w:color="auto"/>
              <w:left w:val="single" w:sz="6"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c>
          <w:tcPr>
            <w:tcW w:w="1749" w:type="dxa"/>
            <w:tcBorders>
              <w:top w:val="single" w:sz="2" w:space="0" w:color="auto"/>
              <w:left w:val="single" w:sz="6" w:space="0" w:color="auto"/>
              <w:bottom w:val="single" w:sz="2" w:space="0" w:color="auto"/>
              <w:right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r>
      <w:tr w:rsidR="003F44F1" w:rsidRPr="002E07BE" w:rsidTr="002E07BE">
        <w:trPr>
          <w:cantSplit/>
        </w:trPr>
        <w:tc>
          <w:tcPr>
            <w:tcW w:w="4414" w:type="dxa"/>
            <w:tcBorders>
              <w:top w:val="single" w:sz="2" w:space="0" w:color="auto"/>
              <w:left w:val="single" w:sz="2" w:space="0" w:color="auto"/>
              <w:bottom w:val="single" w:sz="2" w:space="0" w:color="auto"/>
              <w:right w:val="single" w:sz="12" w:space="0" w:color="auto"/>
            </w:tcBorders>
            <w:vAlign w:val="center"/>
          </w:tcPr>
          <w:p w:rsidR="003F44F1" w:rsidRPr="002E07BE" w:rsidRDefault="003F44F1" w:rsidP="002E07BE">
            <w:pPr>
              <w:spacing w:line="360" w:lineRule="auto"/>
              <w:jc w:val="both"/>
              <w:rPr>
                <w:sz w:val="20"/>
                <w:szCs w:val="20"/>
              </w:rPr>
            </w:pPr>
            <w:r w:rsidRPr="002E07BE">
              <w:rPr>
                <w:sz w:val="20"/>
                <w:szCs w:val="20"/>
              </w:rPr>
              <w:t>Выданные – всего</w:t>
            </w:r>
          </w:p>
        </w:tc>
        <w:tc>
          <w:tcPr>
            <w:tcW w:w="950" w:type="dxa"/>
            <w:tcBorders>
              <w:top w:val="single" w:sz="2" w:space="0" w:color="auto"/>
              <w:left w:val="single" w:sz="12"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790</w:t>
            </w:r>
          </w:p>
        </w:tc>
        <w:tc>
          <w:tcPr>
            <w:tcW w:w="1958" w:type="dxa"/>
            <w:tcBorders>
              <w:top w:val="single" w:sz="2" w:space="0" w:color="auto"/>
              <w:left w:val="single" w:sz="6"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680000</w:t>
            </w:r>
          </w:p>
        </w:tc>
        <w:tc>
          <w:tcPr>
            <w:tcW w:w="1749" w:type="dxa"/>
            <w:tcBorders>
              <w:top w:val="single" w:sz="2" w:space="0" w:color="auto"/>
              <w:left w:val="single" w:sz="6" w:space="0" w:color="auto"/>
              <w:bottom w:val="single" w:sz="2" w:space="0" w:color="auto"/>
              <w:right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r>
      <w:tr w:rsidR="003F44F1" w:rsidRPr="002E07BE" w:rsidTr="002E07BE">
        <w:trPr>
          <w:cantSplit/>
        </w:trPr>
        <w:tc>
          <w:tcPr>
            <w:tcW w:w="4414" w:type="dxa"/>
            <w:tcBorders>
              <w:top w:val="single" w:sz="2" w:space="0" w:color="auto"/>
              <w:left w:val="single" w:sz="2" w:space="0" w:color="auto"/>
              <w:bottom w:val="single" w:sz="2" w:space="0" w:color="auto"/>
              <w:right w:val="single" w:sz="12" w:space="0" w:color="auto"/>
            </w:tcBorders>
            <w:vAlign w:val="center"/>
          </w:tcPr>
          <w:p w:rsidR="009335E0" w:rsidRPr="002E07BE" w:rsidRDefault="003F44F1" w:rsidP="002E07BE">
            <w:pPr>
              <w:spacing w:line="360" w:lineRule="auto"/>
              <w:jc w:val="both"/>
              <w:rPr>
                <w:sz w:val="20"/>
                <w:szCs w:val="20"/>
              </w:rPr>
            </w:pPr>
            <w:r w:rsidRPr="002E07BE">
              <w:rPr>
                <w:sz w:val="20"/>
                <w:szCs w:val="20"/>
              </w:rPr>
              <w:t>в том числе:</w:t>
            </w:r>
          </w:p>
          <w:p w:rsidR="003F44F1" w:rsidRPr="002E07BE" w:rsidRDefault="003F44F1" w:rsidP="002E07BE">
            <w:pPr>
              <w:spacing w:line="360" w:lineRule="auto"/>
              <w:jc w:val="both"/>
              <w:rPr>
                <w:sz w:val="20"/>
                <w:szCs w:val="20"/>
              </w:rPr>
            </w:pPr>
            <w:r w:rsidRPr="002E07BE">
              <w:rPr>
                <w:sz w:val="20"/>
                <w:szCs w:val="20"/>
              </w:rPr>
              <w:t>векселя</w:t>
            </w:r>
          </w:p>
        </w:tc>
        <w:tc>
          <w:tcPr>
            <w:tcW w:w="950" w:type="dxa"/>
            <w:tcBorders>
              <w:top w:val="single" w:sz="2" w:space="0" w:color="auto"/>
              <w:left w:val="single" w:sz="12"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791</w:t>
            </w:r>
          </w:p>
        </w:tc>
        <w:tc>
          <w:tcPr>
            <w:tcW w:w="1958" w:type="dxa"/>
            <w:tcBorders>
              <w:top w:val="single" w:sz="2" w:space="0" w:color="auto"/>
              <w:left w:val="single" w:sz="6"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c>
          <w:tcPr>
            <w:tcW w:w="1749" w:type="dxa"/>
            <w:tcBorders>
              <w:top w:val="single" w:sz="2" w:space="0" w:color="auto"/>
              <w:left w:val="single" w:sz="6" w:space="0" w:color="auto"/>
              <w:bottom w:val="single" w:sz="2" w:space="0" w:color="auto"/>
              <w:right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r>
      <w:tr w:rsidR="003F44F1" w:rsidRPr="002E07BE" w:rsidTr="002E07BE">
        <w:trPr>
          <w:cantSplit/>
        </w:trPr>
        <w:tc>
          <w:tcPr>
            <w:tcW w:w="4414" w:type="dxa"/>
            <w:tcBorders>
              <w:top w:val="single" w:sz="2" w:space="0" w:color="auto"/>
              <w:left w:val="single" w:sz="2" w:space="0" w:color="auto"/>
              <w:bottom w:val="single" w:sz="2" w:space="0" w:color="auto"/>
              <w:right w:val="single" w:sz="12" w:space="0" w:color="auto"/>
            </w:tcBorders>
            <w:vAlign w:val="center"/>
          </w:tcPr>
          <w:p w:rsidR="003F44F1" w:rsidRPr="002E07BE" w:rsidRDefault="003F44F1" w:rsidP="002E07BE">
            <w:pPr>
              <w:spacing w:line="360" w:lineRule="auto"/>
              <w:jc w:val="both"/>
              <w:rPr>
                <w:sz w:val="20"/>
                <w:szCs w:val="20"/>
              </w:rPr>
            </w:pPr>
            <w:r w:rsidRPr="002E07BE">
              <w:rPr>
                <w:sz w:val="20"/>
                <w:szCs w:val="20"/>
              </w:rPr>
              <w:t>Имущество, переданное в залог</w:t>
            </w:r>
          </w:p>
        </w:tc>
        <w:tc>
          <w:tcPr>
            <w:tcW w:w="950" w:type="dxa"/>
            <w:tcBorders>
              <w:top w:val="single" w:sz="2" w:space="0" w:color="auto"/>
              <w:left w:val="single" w:sz="12"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800</w:t>
            </w:r>
          </w:p>
        </w:tc>
        <w:tc>
          <w:tcPr>
            <w:tcW w:w="1958" w:type="dxa"/>
            <w:tcBorders>
              <w:top w:val="single" w:sz="2" w:space="0" w:color="auto"/>
              <w:left w:val="single" w:sz="6"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c>
          <w:tcPr>
            <w:tcW w:w="1749" w:type="dxa"/>
            <w:tcBorders>
              <w:top w:val="single" w:sz="2" w:space="0" w:color="auto"/>
              <w:left w:val="single" w:sz="6" w:space="0" w:color="auto"/>
              <w:bottom w:val="single" w:sz="2" w:space="0" w:color="auto"/>
              <w:right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r>
      <w:tr w:rsidR="003F44F1" w:rsidRPr="002E07BE" w:rsidTr="002E07BE">
        <w:trPr>
          <w:cantSplit/>
        </w:trPr>
        <w:tc>
          <w:tcPr>
            <w:tcW w:w="4414" w:type="dxa"/>
            <w:tcBorders>
              <w:top w:val="single" w:sz="2" w:space="0" w:color="auto"/>
              <w:left w:val="single" w:sz="2" w:space="0" w:color="auto"/>
              <w:bottom w:val="single" w:sz="2" w:space="0" w:color="auto"/>
              <w:right w:val="single" w:sz="12" w:space="0" w:color="auto"/>
            </w:tcBorders>
            <w:vAlign w:val="center"/>
          </w:tcPr>
          <w:p w:rsidR="009335E0" w:rsidRPr="002E07BE" w:rsidRDefault="003F44F1" w:rsidP="002E07BE">
            <w:pPr>
              <w:spacing w:line="360" w:lineRule="auto"/>
              <w:jc w:val="both"/>
              <w:rPr>
                <w:sz w:val="20"/>
                <w:szCs w:val="20"/>
              </w:rPr>
            </w:pPr>
            <w:r w:rsidRPr="002E07BE">
              <w:rPr>
                <w:sz w:val="20"/>
                <w:szCs w:val="20"/>
              </w:rPr>
              <w:t>из него:</w:t>
            </w:r>
          </w:p>
          <w:p w:rsidR="003F44F1" w:rsidRPr="002E07BE" w:rsidRDefault="003F44F1" w:rsidP="002E07BE">
            <w:pPr>
              <w:spacing w:line="360" w:lineRule="auto"/>
              <w:jc w:val="both"/>
              <w:rPr>
                <w:sz w:val="20"/>
                <w:szCs w:val="20"/>
              </w:rPr>
            </w:pPr>
            <w:r w:rsidRPr="002E07BE">
              <w:rPr>
                <w:sz w:val="20"/>
                <w:szCs w:val="20"/>
              </w:rPr>
              <w:t>объекты основных средств</w:t>
            </w:r>
          </w:p>
        </w:tc>
        <w:tc>
          <w:tcPr>
            <w:tcW w:w="950" w:type="dxa"/>
            <w:tcBorders>
              <w:top w:val="single" w:sz="2" w:space="0" w:color="auto"/>
              <w:left w:val="single" w:sz="12"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801</w:t>
            </w:r>
          </w:p>
        </w:tc>
        <w:tc>
          <w:tcPr>
            <w:tcW w:w="1958" w:type="dxa"/>
            <w:tcBorders>
              <w:top w:val="single" w:sz="2" w:space="0" w:color="auto"/>
              <w:left w:val="single" w:sz="6"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c>
          <w:tcPr>
            <w:tcW w:w="1749" w:type="dxa"/>
            <w:tcBorders>
              <w:top w:val="single" w:sz="2" w:space="0" w:color="auto"/>
              <w:left w:val="single" w:sz="6" w:space="0" w:color="auto"/>
              <w:bottom w:val="single" w:sz="2" w:space="0" w:color="auto"/>
              <w:right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r>
      <w:tr w:rsidR="003F44F1" w:rsidRPr="002E07BE" w:rsidTr="002E07BE">
        <w:trPr>
          <w:cantSplit/>
        </w:trPr>
        <w:tc>
          <w:tcPr>
            <w:tcW w:w="4414" w:type="dxa"/>
            <w:tcBorders>
              <w:top w:val="single" w:sz="2" w:space="0" w:color="auto"/>
              <w:left w:val="single" w:sz="2" w:space="0" w:color="auto"/>
              <w:bottom w:val="single" w:sz="2" w:space="0" w:color="auto"/>
              <w:right w:val="single" w:sz="12" w:space="0" w:color="auto"/>
            </w:tcBorders>
            <w:vAlign w:val="center"/>
          </w:tcPr>
          <w:p w:rsidR="003F44F1" w:rsidRPr="002E07BE" w:rsidRDefault="003F44F1" w:rsidP="002E07BE">
            <w:pPr>
              <w:spacing w:line="360" w:lineRule="auto"/>
              <w:jc w:val="both"/>
              <w:rPr>
                <w:sz w:val="20"/>
                <w:szCs w:val="20"/>
              </w:rPr>
            </w:pPr>
            <w:r w:rsidRPr="002E07BE">
              <w:rPr>
                <w:sz w:val="20"/>
                <w:szCs w:val="20"/>
              </w:rPr>
              <w:t>ценные бумаги и иные финансовые вложения</w:t>
            </w:r>
          </w:p>
        </w:tc>
        <w:tc>
          <w:tcPr>
            <w:tcW w:w="950" w:type="dxa"/>
            <w:tcBorders>
              <w:top w:val="single" w:sz="2" w:space="0" w:color="auto"/>
              <w:left w:val="single" w:sz="12"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802</w:t>
            </w:r>
          </w:p>
        </w:tc>
        <w:tc>
          <w:tcPr>
            <w:tcW w:w="1958" w:type="dxa"/>
            <w:tcBorders>
              <w:top w:val="single" w:sz="2" w:space="0" w:color="auto"/>
              <w:left w:val="single" w:sz="6"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c>
          <w:tcPr>
            <w:tcW w:w="1749" w:type="dxa"/>
            <w:tcBorders>
              <w:top w:val="single" w:sz="2" w:space="0" w:color="auto"/>
              <w:left w:val="single" w:sz="6" w:space="0" w:color="auto"/>
              <w:bottom w:val="single" w:sz="2" w:space="0" w:color="auto"/>
              <w:right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r>
      <w:tr w:rsidR="003F44F1" w:rsidRPr="002E07BE" w:rsidTr="002E07BE">
        <w:trPr>
          <w:cantSplit/>
        </w:trPr>
        <w:tc>
          <w:tcPr>
            <w:tcW w:w="4414" w:type="dxa"/>
            <w:tcBorders>
              <w:top w:val="single" w:sz="2" w:space="0" w:color="auto"/>
              <w:left w:val="single" w:sz="2" w:space="0" w:color="auto"/>
              <w:bottom w:val="single" w:sz="2" w:space="0" w:color="auto"/>
              <w:right w:val="single" w:sz="12" w:space="0" w:color="auto"/>
            </w:tcBorders>
            <w:vAlign w:val="center"/>
          </w:tcPr>
          <w:p w:rsidR="003F44F1" w:rsidRPr="002E07BE" w:rsidRDefault="003F44F1" w:rsidP="002E07BE">
            <w:pPr>
              <w:spacing w:line="360" w:lineRule="auto"/>
              <w:jc w:val="both"/>
              <w:rPr>
                <w:sz w:val="20"/>
                <w:szCs w:val="20"/>
              </w:rPr>
            </w:pPr>
            <w:r w:rsidRPr="002E07BE">
              <w:rPr>
                <w:sz w:val="20"/>
                <w:szCs w:val="20"/>
              </w:rPr>
              <w:t>прочее</w:t>
            </w:r>
          </w:p>
        </w:tc>
        <w:tc>
          <w:tcPr>
            <w:tcW w:w="950" w:type="dxa"/>
            <w:tcBorders>
              <w:top w:val="single" w:sz="2" w:space="0" w:color="auto"/>
              <w:left w:val="single" w:sz="12"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803</w:t>
            </w:r>
          </w:p>
        </w:tc>
        <w:tc>
          <w:tcPr>
            <w:tcW w:w="1958" w:type="dxa"/>
            <w:tcBorders>
              <w:top w:val="single" w:sz="2" w:space="0" w:color="auto"/>
              <w:left w:val="single" w:sz="6"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c>
          <w:tcPr>
            <w:tcW w:w="1749" w:type="dxa"/>
            <w:tcBorders>
              <w:top w:val="single" w:sz="2" w:space="0" w:color="auto"/>
              <w:left w:val="single" w:sz="6" w:space="0" w:color="auto"/>
              <w:bottom w:val="single" w:sz="2" w:space="0" w:color="auto"/>
              <w:right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r>
      <w:tr w:rsidR="003F44F1" w:rsidRPr="002E07BE" w:rsidTr="002E07BE">
        <w:trPr>
          <w:cantSplit/>
        </w:trPr>
        <w:tc>
          <w:tcPr>
            <w:tcW w:w="4414" w:type="dxa"/>
            <w:tcBorders>
              <w:top w:val="single" w:sz="2" w:space="0" w:color="auto"/>
              <w:left w:val="single" w:sz="2" w:space="0" w:color="auto"/>
              <w:bottom w:val="single" w:sz="2" w:space="0" w:color="auto"/>
              <w:right w:val="single" w:sz="12" w:space="0" w:color="auto"/>
            </w:tcBorders>
            <w:vAlign w:val="center"/>
          </w:tcPr>
          <w:p w:rsidR="003F44F1" w:rsidRPr="002E07BE" w:rsidRDefault="003F44F1" w:rsidP="002E07BE">
            <w:pPr>
              <w:spacing w:line="360" w:lineRule="auto"/>
              <w:jc w:val="both"/>
              <w:rPr>
                <w:sz w:val="20"/>
                <w:szCs w:val="20"/>
              </w:rPr>
            </w:pPr>
            <w:r w:rsidRPr="002E07BE">
              <w:rPr>
                <w:sz w:val="20"/>
                <w:szCs w:val="20"/>
              </w:rPr>
              <w:noBreakHyphen/>
            </w:r>
          </w:p>
        </w:tc>
        <w:tc>
          <w:tcPr>
            <w:tcW w:w="950" w:type="dxa"/>
            <w:tcBorders>
              <w:top w:val="single" w:sz="2" w:space="0" w:color="auto"/>
              <w:left w:val="single" w:sz="12"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804</w:t>
            </w:r>
          </w:p>
        </w:tc>
        <w:tc>
          <w:tcPr>
            <w:tcW w:w="1958" w:type="dxa"/>
            <w:tcBorders>
              <w:top w:val="single" w:sz="2" w:space="0" w:color="auto"/>
              <w:left w:val="single" w:sz="6"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c>
          <w:tcPr>
            <w:tcW w:w="1749" w:type="dxa"/>
            <w:tcBorders>
              <w:top w:val="single" w:sz="2" w:space="0" w:color="auto"/>
              <w:left w:val="single" w:sz="6" w:space="0" w:color="auto"/>
              <w:bottom w:val="single" w:sz="2" w:space="0" w:color="auto"/>
              <w:right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r>
    </w:tbl>
    <w:p w:rsidR="002E07BE" w:rsidRDefault="002E07BE" w:rsidP="009335E0">
      <w:pPr>
        <w:spacing w:line="360" w:lineRule="auto"/>
        <w:ind w:firstLine="709"/>
        <w:jc w:val="both"/>
        <w:rPr>
          <w:b/>
          <w:bCs/>
          <w:sz w:val="28"/>
          <w:szCs w:val="28"/>
        </w:rPr>
      </w:pPr>
    </w:p>
    <w:p w:rsidR="003F44F1" w:rsidRPr="009335E0" w:rsidRDefault="003F44F1" w:rsidP="009335E0">
      <w:pPr>
        <w:spacing w:line="360" w:lineRule="auto"/>
        <w:ind w:firstLine="709"/>
        <w:jc w:val="both"/>
        <w:rPr>
          <w:b/>
          <w:bCs/>
          <w:sz w:val="28"/>
          <w:szCs w:val="28"/>
        </w:rPr>
      </w:pPr>
      <w:r w:rsidRPr="009335E0">
        <w:rPr>
          <w:b/>
          <w:bCs/>
          <w:sz w:val="28"/>
          <w:szCs w:val="28"/>
        </w:rPr>
        <w:t>Государственная помощь</w:t>
      </w:r>
    </w:p>
    <w:tbl>
      <w:tblPr>
        <w:tblW w:w="4739" w:type="pct"/>
        <w:tblInd w:w="250" w:type="dxa"/>
        <w:tblLayout w:type="fixed"/>
        <w:tblLook w:val="0000" w:firstRow="0" w:lastRow="0" w:firstColumn="0" w:lastColumn="0" w:noHBand="0" w:noVBand="0"/>
      </w:tblPr>
      <w:tblGrid>
        <w:gridCol w:w="3803"/>
        <w:gridCol w:w="677"/>
        <w:gridCol w:w="1213"/>
        <w:gridCol w:w="1214"/>
        <w:gridCol w:w="1205"/>
        <w:gridCol w:w="958"/>
      </w:tblGrid>
      <w:tr w:rsidR="003F44F1" w:rsidRPr="002E07BE" w:rsidTr="002E07BE">
        <w:trPr>
          <w:cantSplit/>
        </w:trPr>
        <w:tc>
          <w:tcPr>
            <w:tcW w:w="4481" w:type="dxa"/>
            <w:gridSpan w:val="2"/>
            <w:tcBorders>
              <w:top w:val="single" w:sz="2" w:space="0" w:color="auto"/>
              <w:left w:val="single" w:sz="2" w:space="0" w:color="auto"/>
              <w:bottom w:val="single" w:sz="4" w:space="0" w:color="auto"/>
              <w:right w:val="single" w:sz="4" w:space="0" w:color="auto"/>
            </w:tcBorders>
            <w:vAlign w:val="center"/>
          </w:tcPr>
          <w:p w:rsidR="003F44F1" w:rsidRPr="002E07BE" w:rsidRDefault="003F44F1" w:rsidP="002E07BE">
            <w:pPr>
              <w:spacing w:line="360" w:lineRule="auto"/>
              <w:jc w:val="both"/>
              <w:rPr>
                <w:sz w:val="20"/>
                <w:szCs w:val="20"/>
              </w:rPr>
            </w:pPr>
            <w:r w:rsidRPr="002E07BE">
              <w:rPr>
                <w:sz w:val="20"/>
                <w:szCs w:val="20"/>
              </w:rPr>
              <w:t>Показатель</w:t>
            </w:r>
          </w:p>
        </w:tc>
        <w:tc>
          <w:tcPr>
            <w:tcW w:w="2427" w:type="dxa"/>
            <w:gridSpan w:val="2"/>
            <w:vMerge w:val="restart"/>
            <w:tcBorders>
              <w:top w:val="single" w:sz="2" w:space="0" w:color="auto"/>
              <w:left w:val="single" w:sz="4" w:space="0" w:color="auto"/>
              <w:right w:val="single" w:sz="4" w:space="0" w:color="auto"/>
            </w:tcBorders>
          </w:tcPr>
          <w:p w:rsidR="003F44F1" w:rsidRPr="002E07BE" w:rsidRDefault="003F44F1" w:rsidP="002E07BE">
            <w:pPr>
              <w:spacing w:line="360" w:lineRule="auto"/>
              <w:jc w:val="both"/>
              <w:rPr>
                <w:sz w:val="20"/>
                <w:szCs w:val="20"/>
              </w:rPr>
            </w:pPr>
            <w:r w:rsidRPr="002E07BE">
              <w:rPr>
                <w:sz w:val="20"/>
                <w:szCs w:val="20"/>
              </w:rPr>
              <w:t>Отчетный период</w:t>
            </w:r>
          </w:p>
        </w:tc>
        <w:tc>
          <w:tcPr>
            <w:tcW w:w="2163" w:type="dxa"/>
            <w:gridSpan w:val="2"/>
            <w:vMerge w:val="restart"/>
            <w:tcBorders>
              <w:top w:val="single" w:sz="2" w:space="0" w:color="auto"/>
              <w:left w:val="single" w:sz="4" w:space="0" w:color="auto"/>
              <w:right w:val="single" w:sz="2" w:space="0" w:color="auto"/>
            </w:tcBorders>
          </w:tcPr>
          <w:p w:rsidR="009335E0" w:rsidRPr="002E07BE" w:rsidRDefault="003F44F1" w:rsidP="002E07BE">
            <w:pPr>
              <w:spacing w:line="360" w:lineRule="auto"/>
              <w:jc w:val="both"/>
              <w:rPr>
                <w:sz w:val="20"/>
                <w:szCs w:val="20"/>
              </w:rPr>
            </w:pPr>
            <w:r w:rsidRPr="002E07BE">
              <w:rPr>
                <w:sz w:val="20"/>
                <w:szCs w:val="20"/>
              </w:rPr>
              <w:t>За аналогичный период</w:t>
            </w:r>
          </w:p>
          <w:p w:rsidR="003F44F1" w:rsidRPr="002E07BE" w:rsidRDefault="003F44F1" w:rsidP="002E07BE">
            <w:pPr>
              <w:spacing w:line="360" w:lineRule="auto"/>
              <w:jc w:val="both"/>
              <w:rPr>
                <w:sz w:val="20"/>
                <w:szCs w:val="20"/>
              </w:rPr>
            </w:pPr>
            <w:r w:rsidRPr="002E07BE">
              <w:rPr>
                <w:sz w:val="20"/>
                <w:szCs w:val="20"/>
              </w:rPr>
              <w:t>предыдущего года</w:t>
            </w:r>
          </w:p>
        </w:tc>
      </w:tr>
      <w:tr w:rsidR="003F44F1" w:rsidRPr="002E07BE" w:rsidTr="002E07BE">
        <w:trPr>
          <w:cantSplit/>
        </w:trPr>
        <w:tc>
          <w:tcPr>
            <w:tcW w:w="3804" w:type="dxa"/>
            <w:tcBorders>
              <w:top w:val="single" w:sz="4" w:space="0" w:color="auto"/>
              <w:left w:val="single" w:sz="2" w:space="0" w:color="auto"/>
              <w:bottom w:val="single" w:sz="4" w:space="0" w:color="auto"/>
              <w:right w:val="single" w:sz="4" w:space="0" w:color="auto"/>
            </w:tcBorders>
            <w:vAlign w:val="center"/>
          </w:tcPr>
          <w:p w:rsidR="003F44F1" w:rsidRPr="002E07BE" w:rsidRDefault="003F44F1" w:rsidP="002E07BE">
            <w:pPr>
              <w:spacing w:line="360" w:lineRule="auto"/>
              <w:jc w:val="both"/>
              <w:rPr>
                <w:sz w:val="20"/>
                <w:szCs w:val="20"/>
              </w:rPr>
            </w:pPr>
            <w:r w:rsidRPr="002E07BE">
              <w:rPr>
                <w:sz w:val="20"/>
                <w:szCs w:val="20"/>
              </w:rPr>
              <w:t>наименование</w:t>
            </w:r>
          </w:p>
        </w:tc>
        <w:tc>
          <w:tcPr>
            <w:tcW w:w="677" w:type="dxa"/>
            <w:tcBorders>
              <w:top w:val="single" w:sz="4" w:space="0" w:color="auto"/>
              <w:left w:val="single" w:sz="4" w:space="0" w:color="auto"/>
              <w:bottom w:val="single" w:sz="4" w:space="0" w:color="auto"/>
              <w:right w:val="single" w:sz="4" w:space="0" w:color="auto"/>
            </w:tcBorders>
          </w:tcPr>
          <w:p w:rsidR="003F44F1" w:rsidRPr="002E07BE" w:rsidRDefault="003F44F1" w:rsidP="002E07BE">
            <w:pPr>
              <w:spacing w:line="360" w:lineRule="auto"/>
              <w:jc w:val="both"/>
              <w:rPr>
                <w:sz w:val="20"/>
                <w:szCs w:val="20"/>
              </w:rPr>
            </w:pPr>
            <w:r w:rsidRPr="002E07BE">
              <w:rPr>
                <w:sz w:val="20"/>
                <w:szCs w:val="20"/>
              </w:rPr>
              <w:t>Код</w:t>
            </w:r>
          </w:p>
        </w:tc>
        <w:tc>
          <w:tcPr>
            <w:tcW w:w="2427" w:type="dxa"/>
            <w:gridSpan w:val="2"/>
            <w:vMerge/>
            <w:tcBorders>
              <w:left w:val="single" w:sz="4" w:space="0" w:color="auto"/>
              <w:bottom w:val="single" w:sz="4" w:space="0" w:color="auto"/>
              <w:right w:val="single" w:sz="4" w:space="0" w:color="auto"/>
            </w:tcBorders>
            <w:shd w:val="clear" w:color="auto" w:fill="D9D9D9"/>
          </w:tcPr>
          <w:p w:rsidR="003F44F1" w:rsidRPr="002E07BE" w:rsidRDefault="003F44F1" w:rsidP="002E07BE">
            <w:pPr>
              <w:spacing w:line="360" w:lineRule="auto"/>
              <w:jc w:val="both"/>
              <w:rPr>
                <w:sz w:val="20"/>
                <w:szCs w:val="20"/>
              </w:rPr>
            </w:pPr>
          </w:p>
        </w:tc>
        <w:tc>
          <w:tcPr>
            <w:tcW w:w="2163" w:type="dxa"/>
            <w:gridSpan w:val="2"/>
            <w:vMerge/>
            <w:tcBorders>
              <w:left w:val="single" w:sz="4" w:space="0" w:color="auto"/>
              <w:bottom w:val="single" w:sz="4" w:space="0" w:color="auto"/>
              <w:right w:val="single" w:sz="2" w:space="0" w:color="auto"/>
            </w:tcBorders>
            <w:shd w:val="clear" w:color="auto" w:fill="D9D9D9"/>
          </w:tcPr>
          <w:p w:rsidR="003F44F1" w:rsidRPr="002E07BE" w:rsidRDefault="003F44F1" w:rsidP="002E07BE">
            <w:pPr>
              <w:spacing w:line="360" w:lineRule="auto"/>
              <w:jc w:val="both"/>
              <w:rPr>
                <w:sz w:val="20"/>
                <w:szCs w:val="20"/>
              </w:rPr>
            </w:pPr>
          </w:p>
        </w:tc>
      </w:tr>
      <w:tr w:rsidR="003F44F1" w:rsidRPr="002E07BE" w:rsidTr="002E07BE">
        <w:trPr>
          <w:cantSplit/>
        </w:trPr>
        <w:tc>
          <w:tcPr>
            <w:tcW w:w="3804" w:type="dxa"/>
            <w:tcBorders>
              <w:top w:val="single" w:sz="4" w:space="0" w:color="auto"/>
              <w:left w:val="single" w:sz="2" w:space="0" w:color="auto"/>
              <w:bottom w:val="single" w:sz="2" w:space="0" w:color="auto"/>
              <w:right w:val="single" w:sz="4" w:space="0" w:color="auto"/>
            </w:tcBorders>
            <w:vAlign w:val="center"/>
          </w:tcPr>
          <w:p w:rsidR="003F44F1" w:rsidRPr="002E07BE" w:rsidRDefault="003F44F1" w:rsidP="002E07BE">
            <w:pPr>
              <w:spacing w:line="360" w:lineRule="auto"/>
              <w:jc w:val="both"/>
              <w:rPr>
                <w:sz w:val="20"/>
                <w:szCs w:val="20"/>
              </w:rPr>
            </w:pPr>
            <w:r w:rsidRPr="002E07BE">
              <w:rPr>
                <w:sz w:val="20"/>
                <w:szCs w:val="20"/>
              </w:rPr>
              <w:t>1</w:t>
            </w:r>
          </w:p>
        </w:tc>
        <w:tc>
          <w:tcPr>
            <w:tcW w:w="677" w:type="dxa"/>
            <w:tcBorders>
              <w:top w:val="single" w:sz="4" w:space="0" w:color="auto"/>
              <w:left w:val="single" w:sz="4" w:space="0" w:color="auto"/>
              <w:bottom w:val="single" w:sz="12" w:space="0" w:color="auto"/>
              <w:right w:val="single" w:sz="6" w:space="0" w:color="auto"/>
            </w:tcBorders>
          </w:tcPr>
          <w:p w:rsidR="003F44F1" w:rsidRPr="002E07BE" w:rsidRDefault="003F44F1" w:rsidP="002E07BE">
            <w:pPr>
              <w:spacing w:line="360" w:lineRule="auto"/>
              <w:jc w:val="both"/>
              <w:rPr>
                <w:sz w:val="20"/>
                <w:szCs w:val="20"/>
              </w:rPr>
            </w:pPr>
            <w:r w:rsidRPr="002E07BE">
              <w:rPr>
                <w:sz w:val="20"/>
                <w:szCs w:val="20"/>
              </w:rPr>
              <w:t>2</w:t>
            </w:r>
          </w:p>
        </w:tc>
        <w:tc>
          <w:tcPr>
            <w:tcW w:w="2427" w:type="dxa"/>
            <w:gridSpan w:val="2"/>
            <w:tcBorders>
              <w:top w:val="single" w:sz="4" w:space="0" w:color="auto"/>
              <w:left w:val="single" w:sz="6" w:space="0" w:color="auto"/>
              <w:bottom w:val="single" w:sz="12" w:space="0" w:color="auto"/>
              <w:right w:val="single" w:sz="6" w:space="0" w:color="auto"/>
            </w:tcBorders>
          </w:tcPr>
          <w:p w:rsidR="003F44F1" w:rsidRPr="002E07BE" w:rsidRDefault="003F44F1" w:rsidP="002E07BE">
            <w:pPr>
              <w:spacing w:line="360" w:lineRule="auto"/>
              <w:jc w:val="both"/>
              <w:rPr>
                <w:sz w:val="20"/>
                <w:szCs w:val="20"/>
              </w:rPr>
            </w:pPr>
            <w:r w:rsidRPr="002E07BE">
              <w:rPr>
                <w:sz w:val="20"/>
                <w:szCs w:val="20"/>
              </w:rPr>
              <w:t>3</w:t>
            </w:r>
          </w:p>
        </w:tc>
        <w:tc>
          <w:tcPr>
            <w:tcW w:w="2163" w:type="dxa"/>
            <w:gridSpan w:val="2"/>
            <w:tcBorders>
              <w:top w:val="single" w:sz="4" w:space="0" w:color="auto"/>
              <w:left w:val="single" w:sz="6" w:space="0" w:color="auto"/>
              <w:bottom w:val="single" w:sz="12" w:space="0" w:color="auto"/>
              <w:right w:val="single" w:sz="2" w:space="0" w:color="auto"/>
            </w:tcBorders>
          </w:tcPr>
          <w:p w:rsidR="003F44F1" w:rsidRPr="002E07BE" w:rsidRDefault="003F44F1" w:rsidP="002E07BE">
            <w:pPr>
              <w:spacing w:line="360" w:lineRule="auto"/>
              <w:jc w:val="both"/>
              <w:rPr>
                <w:sz w:val="20"/>
                <w:szCs w:val="20"/>
              </w:rPr>
            </w:pPr>
            <w:r w:rsidRPr="002E07BE">
              <w:rPr>
                <w:sz w:val="20"/>
                <w:szCs w:val="20"/>
              </w:rPr>
              <w:t>4</w:t>
            </w:r>
          </w:p>
        </w:tc>
      </w:tr>
      <w:tr w:rsidR="003F44F1" w:rsidRPr="002E07BE" w:rsidTr="002E07BE">
        <w:trPr>
          <w:cantSplit/>
        </w:trPr>
        <w:tc>
          <w:tcPr>
            <w:tcW w:w="3804" w:type="dxa"/>
            <w:tcBorders>
              <w:top w:val="single" w:sz="2" w:space="0" w:color="auto"/>
              <w:left w:val="single" w:sz="2" w:space="0" w:color="auto"/>
              <w:bottom w:val="single" w:sz="2" w:space="0" w:color="auto"/>
              <w:right w:val="single" w:sz="12" w:space="0" w:color="auto"/>
            </w:tcBorders>
            <w:vAlign w:val="center"/>
          </w:tcPr>
          <w:p w:rsidR="003F44F1" w:rsidRPr="002E07BE" w:rsidRDefault="003F44F1" w:rsidP="002E07BE">
            <w:pPr>
              <w:spacing w:line="360" w:lineRule="auto"/>
              <w:jc w:val="both"/>
              <w:rPr>
                <w:sz w:val="20"/>
                <w:szCs w:val="20"/>
              </w:rPr>
            </w:pPr>
            <w:r w:rsidRPr="002E07BE">
              <w:rPr>
                <w:sz w:val="20"/>
                <w:szCs w:val="20"/>
              </w:rPr>
              <w:t xml:space="preserve">Получено в отчетном году бюджетных средств </w:t>
            </w:r>
            <w:r w:rsidRPr="002E07BE">
              <w:rPr>
                <w:sz w:val="20"/>
                <w:szCs w:val="20"/>
              </w:rPr>
              <w:noBreakHyphen/>
              <w:t xml:space="preserve"> всего</w:t>
            </w:r>
          </w:p>
        </w:tc>
        <w:tc>
          <w:tcPr>
            <w:tcW w:w="677" w:type="dxa"/>
            <w:tcBorders>
              <w:top w:val="single" w:sz="12" w:space="0" w:color="auto"/>
              <w:left w:val="single" w:sz="12"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910</w:t>
            </w:r>
          </w:p>
        </w:tc>
        <w:tc>
          <w:tcPr>
            <w:tcW w:w="2427" w:type="dxa"/>
            <w:gridSpan w:val="2"/>
            <w:tcBorders>
              <w:top w:val="single" w:sz="12" w:space="0" w:color="auto"/>
              <w:left w:val="single" w:sz="6"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c>
          <w:tcPr>
            <w:tcW w:w="2163" w:type="dxa"/>
            <w:gridSpan w:val="2"/>
            <w:tcBorders>
              <w:top w:val="single" w:sz="12" w:space="0" w:color="auto"/>
              <w:left w:val="single" w:sz="6" w:space="0" w:color="auto"/>
              <w:bottom w:val="single" w:sz="2" w:space="0" w:color="auto"/>
              <w:right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r>
      <w:tr w:rsidR="003F44F1" w:rsidRPr="002E07BE" w:rsidTr="002E07BE">
        <w:trPr>
          <w:cantSplit/>
        </w:trPr>
        <w:tc>
          <w:tcPr>
            <w:tcW w:w="3804" w:type="dxa"/>
            <w:tcBorders>
              <w:top w:val="single" w:sz="2" w:space="0" w:color="auto"/>
              <w:left w:val="single" w:sz="2" w:space="0" w:color="auto"/>
              <w:bottom w:val="single" w:sz="2" w:space="0" w:color="auto"/>
              <w:right w:val="single" w:sz="12" w:space="0" w:color="auto"/>
            </w:tcBorders>
            <w:vAlign w:val="center"/>
          </w:tcPr>
          <w:p w:rsidR="003F44F1" w:rsidRPr="002E07BE" w:rsidRDefault="003F44F1" w:rsidP="002E07BE">
            <w:pPr>
              <w:spacing w:line="360" w:lineRule="auto"/>
              <w:jc w:val="both"/>
              <w:rPr>
                <w:sz w:val="20"/>
                <w:szCs w:val="20"/>
              </w:rPr>
            </w:pPr>
            <w:r w:rsidRPr="002E07BE">
              <w:rPr>
                <w:sz w:val="20"/>
                <w:szCs w:val="20"/>
              </w:rPr>
              <w:t>в том числе:</w:t>
            </w:r>
          </w:p>
        </w:tc>
        <w:tc>
          <w:tcPr>
            <w:tcW w:w="677" w:type="dxa"/>
            <w:vMerge w:val="restart"/>
            <w:tcBorders>
              <w:top w:val="single" w:sz="2" w:space="0" w:color="auto"/>
              <w:left w:val="single" w:sz="1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911</w:t>
            </w:r>
          </w:p>
        </w:tc>
        <w:tc>
          <w:tcPr>
            <w:tcW w:w="2427" w:type="dxa"/>
            <w:gridSpan w:val="2"/>
            <w:tcBorders>
              <w:top w:val="single" w:sz="2" w:space="0" w:color="auto"/>
              <w:left w:val="single" w:sz="6"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p>
        </w:tc>
        <w:tc>
          <w:tcPr>
            <w:tcW w:w="2163" w:type="dxa"/>
            <w:gridSpan w:val="2"/>
            <w:tcBorders>
              <w:top w:val="single" w:sz="2" w:space="0" w:color="auto"/>
              <w:left w:val="single" w:sz="6" w:space="0" w:color="auto"/>
              <w:bottom w:val="single" w:sz="2" w:space="0" w:color="auto"/>
              <w:right w:val="single" w:sz="12" w:space="0" w:color="auto"/>
            </w:tcBorders>
            <w:vAlign w:val="bottom"/>
          </w:tcPr>
          <w:p w:rsidR="003F44F1" w:rsidRPr="002E07BE" w:rsidRDefault="003F44F1" w:rsidP="002E07BE">
            <w:pPr>
              <w:spacing w:line="360" w:lineRule="auto"/>
              <w:jc w:val="both"/>
              <w:rPr>
                <w:sz w:val="20"/>
                <w:szCs w:val="20"/>
              </w:rPr>
            </w:pPr>
          </w:p>
        </w:tc>
      </w:tr>
      <w:tr w:rsidR="003F44F1" w:rsidRPr="002E07BE" w:rsidTr="002E07BE">
        <w:trPr>
          <w:cantSplit/>
        </w:trPr>
        <w:tc>
          <w:tcPr>
            <w:tcW w:w="3804" w:type="dxa"/>
            <w:tcBorders>
              <w:top w:val="single" w:sz="2" w:space="0" w:color="auto"/>
              <w:left w:val="single" w:sz="2" w:space="0" w:color="auto"/>
              <w:bottom w:val="single" w:sz="2" w:space="0" w:color="auto"/>
              <w:right w:val="single" w:sz="12" w:space="0" w:color="auto"/>
            </w:tcBorders>
            <w:vAlign w:val="center"/>
          </w:tcPr>
          <w:p w:rsidR="003F44F1" w:rsidRPr="002E07BE" w:rsidRDefault="003F44F1" w:rsidP="002E07BE">
            <w:pPr>
              <w:spacing w:line="360" w:lineRule="auto"/>
              <w:jc w:val="both"/>
              <w:rPr>
                <w:sz w:val="20"/>
                <w:szCs w:val="20"/>
              </w:rPr>
            </w:pPr>
            <w:r w:rsidRPr="002E07BE">
              <w:rPr>
                <w:sz w:val="20"/>
                <w:szCs w:val="20"/>
              </w:rPr>
              <w:noBreakHyphen/>
            </w:r>
          </w:p>
        </w:tc>
        <w:tc>
          <w:tcPr>
            <w:tcW w:w="677" w:type="dxa"/>
            <w:vMerge/>
            <w:tcBorders>
              <w:left w:val="single" w:sz="12"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p>
        </w:tc>
        <w:tc>
          <w:tcPr>
            <w:tcW w:w="2427" w:type="dxa"/>
            <w:gridSpan w:val="2"/>
            <w:tcBorders>
              <w:top w:val="single" w:sz="2" w:space="0" w:color="auto"/>
              <w:left w:val="single" w:sz="6"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c>
          <w:tcPr>
            <w:tcW w:w="2163" w:type="dxa"/>
            <w:gridSpan w:val="2"/>
            <w:tcBorders>
              <w:top w:val="single" w:sz="2" w:space="0" w:color="auto"/>
              <w:left w:val="single" w:sz="6" w:space="0" w:color="auto"/>
              <w:bottom w:val="single" w:sz="2" w:space="0" w:color="auto"/>
              <w:right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r>
      <w:tr w:rsidR="003F44F1" w:rsidRPr="002E07BE" w:rsidTr="002E07BE">
        <w:trPr>
          <w:cantSplit/>
        </w:trPr>
        <w:tc>
          <w:tcPr>
            <w:tcW w:w="3804" w:type="dxa"/>
            <w:tcBorders>
              <w:top w:val="single" w:sz="2" w:space="0" w:color="auto"/>
              <w:left w:val="single" w:sz="2" w:space="0" w:color="auto"/>
              <w:bottom w:val="single" w:sz="2" w:space="0" w:color="auto"/>
              <w:right w:val="single" w:sz="12" w:space="0" w:color="auto"/>
            </w:tcBorders>
            <w:vAlign w:val="center"/>
          </w:tcPr>
          <w:p w:rsidR="003F44F1" w:rsidRPr="002E07BE" w:rsidRDefault="003F44F1" w:rsidP="002E07BE">
            <w:pPr>
              <w:spacing w:line="360" w:lineRule="auto"/>
              <w:jc w:val="both"/>
              <w:rPr>
                <w:sz w:val="20"/>
                <w:szCs w:val="20"/>
              </w:rPr>
            </w:pPr>
          </w:p>
        </w:tc>
        <w:tc>
          <w:tcPr>
            <w:tcW w:w="677" w:type="dxa"/>
            <w:tcBorders>
              <w:top w:val="single" w:sz="2" w:space="0" w:color="auto"/>
              <w:left w:val="single" w:sz="12"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p>
        </w:tc>
        <w:tc>
          <w:tcPr>
            <w:tcW w:w="1213" w:type="dxa"/>
            <w:tcBorders>
              <w:top w:val="single" w:sz="2" w:space="0" w:color="auto"/>
              <w:left w:val="single" w:sz="6"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на начало отчетного года</w:t>
            </w:r>
          </w:p>
        </w:tc>
        <w:tc>
          <w:tcPr>
            <w:tcW w:w="1214" w:type="dxa"/>
            <w:tcBorders>
              <w:top w:val="single" w:sz="2" w:space="0" w:color="auto"/>
              <w:left w:val="single" w:sz="6" w:space="0" w:color="auto"/>
              <w:bottom w:val="single" w:sz="2" w:space="0" w:color="auto"/>
              <w:right w:val="single" w:sz="6" w:space="0" w:color="auto"/>
            </w:tcBorders>
            <w:vAlign w:val="bottom"/>
          </w:tcPr>
          <w:p w:rsidR="009335E0" w:rsidRPr="002E07BE" w:rsidRDefault="003F44F1" w:rsidP="002E07BE">
            <w:pPr>
              <w:spacing w:line="360" w:lineRule="auto"/>
              <w:jc w:val="both"/>
              <w:rPr>
                <w:sz w:val="20"/>
                <w:szCs w:val="20"/>
              </w:rPr>
            </w:pPr>
            <w:r w:rsidRPr="002E07BE">
              <w:rPr>
                <w:sz w:val="20"/>
                <w:szCs w:val="20"/>
              </w:rPr>
              <w:t>получено</w:t>
            </w:r>
          </w:p>
          <w:p w:rsidR="003F44F1" w:rsidRPr="002E07BE" w:rsidRDefault="003F44F1" w:rsidP="002E07BE">
            <w:pPr>
              <w:spacing w:line="360" w:lineRule="auto"/>
              <w:jc w:val="both"/>
              <w:rPr>
                <w:sz w:val="20"/>
                <w:szCs w:val="20"/>
              </w:rPr>
            </w:pPr>
            <w:r w:rsidRPr="002E07BE">
              <w:rPr>
                <w:sz w:val="20"/>
                <w:szCs w:val="20"/>
              </w:rPr>
              <w:t>за отчет-ный период</w:t>
            </w:r>
          </w:p>
        </w:tc>
        <w:tc>
          <w:tcPr>
            <w:tcW w:w="1205" w:type="dxa"/>
            <w:tcBorders>
              <w:top w:val="single" w:sz="2" w:space="0" w:color="auto"/>
              <w:left w:val="single" w:sz="6" w:space="0" w:color="auto"/>
              <w:bottom w:val="single" w:sz="2" w:space="0" w:color="auto"/>
              <w:right w:val="single" w:sz="2" w:space="0" w:color="auto"/>
            </w:tcBorders>
            <w:vAlign w:val="bottom"/>
          </w:tcPr>
          <w:p w:rsidR="009335E0" w:rsidRPr="002E07BE" w:rsidRDefault="003F44F1" w:rsidP="002E07BE">
            <w:pPr>
              <w:spacing w:line="360" w:lineRule="auto"/>
              <w:jc w:val="both"/>
              <w:rPr>
                <w:sz w:val="20"/>
                <w:szCs w:val="20"/>
              </w:rPr>
            </w:pPr>
            <w:r w:rsidRPr="002E07BE">
              <w:rPr>
                <w:sz w:val="20"/>
                <w:szCs w:val="20"/>
              </w:rPr>
              <w:t>возвращено</w:t>
            </w:r>
          </w:p>
          <w:p w:rsidR="003F44F1" w:rsidRPr="002E07BE" w:rsidRDefault="003F44F1" w:rsidP="002E07BE">
            <w:pPr>
              <w:spacing w:line="360" w:lineRule="auto"/>
              <w:jc w:val="both"/>
              <w:rPr>
                <w:sz w:val="20"/>
                <w:szCs w:val="20"/>
              </w:rPr>
            </w:pPr>
            <w:r w:rsidRPr="002E07BE">
              <w:rPr>
                <w:sz w:val="20"/>
                <w:szCs w:val="20"/>
              </w:rPr>
              <w:t>за отчет-ный период</w:t>
            </w:r>
          </w:p>
        </w:tc>
        <w:tc>
          <w:tcPr>
            <w:tcW w:w="958" w:type="dxa"/>
            <w:tcBorders>
              <w:top w:val="single" w:sz="2" w:space="0" w:color="auto"/>
              <w:left w:val="single" w:sz="2" w:space="0" w:color="auto"/>
              <w:bottom w:val="single" w:sz="2" w:space="0" w:color="auto"/>
              <w:right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t>на конец отчетного периода</w:t>
            </w:r>
          </w:p>
        </w:tc>
      </w:tr>
      <w:tr w:rsidR="003F44F1" w:rsidRPr="002E07BE" w:rsidTr="002E07BE">
        <w:trPr>
          <w:cantSplit/>
        </w:trPr>
        <w:tc>
          <w:tcPr>
            <w:tcW w:w="3804" w:type="dxa"/>
            <w:tcBorders>
              <w:top w:val="single" w:sz="2" w:space="0" w:color="auto"/>
              <w:left w:val="single" w:sz="2" w:space="0" w:color="auto"/>
              <w:bottom w:val="single" w:sz="2" w:space="0" w:color="auto"/>
              <w:right w:val="single" w:sz="12" w:space="0" w:color="auto"/>
            </w:tcBorders>
            <w:vAlign w:val="center"/>
          </w:tcPr>
          <w:p w:rsidR="003F44F1" w:rsidRPr="002E07BE" w:rsidRDefault="003F44F1" w:rsidP="002E07BE">
            <w:pPr>
              <w:spacing w:line="360" w:lineRule="auto"/>
              <w:jc w:val="both"/>
              <w:rPr>
                <w:sz w:val="20"/>
                <w:szCs w:val="20"/>
              </w:rPr>
            </w:pPr>
            <w:r w:rsidRPr="002E07BE">
              <w:rPr>
                <w:sz w:val="20"/>
                <w:szCs w:val="20"/>
              </w:rPr>
              <w:t>Бюджетные кредиты – всего</w:t>
            </w:r>
          </w:p>
        </w:tc>
        <w:tc>
          <w:tcPr>
            <w:tcW w:w="677" w:type="dxa"/>
            <w:tcBorders>
              <w:top w:val="single" w:sz="2" w:space="0" w:color="auto"/>
              <w:left w:val="single" w:sz="12"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920</w:t>
            </w:r>
          </w:p>
        </w:tc>
        <w:tc>
          <w:tcPr>
            <w:tcW w:w="1213" w:type="dxa"/>
            <w:tcBorders>
              <w:top w:val="single" w:sz="2" w:space="0" w:color="auto"/>
              <w:left w:val="single" w:sz="6"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c>
          <w:tcPr>
            <w:tcW w:w="1214" w:type="dxa"/>
            <w:tcBorders>
              <w:top w:val="single" w:sz="2" w:space="0" w:color="auto"/>
              <w:left w:val="single" w:sz="6"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p>
        </w:tc>
        <w:tc>
          <w:tcPr>
            <w:tcW w:w="1205" w:type="dxa"/>
            <w:tcBorders>
              <w:top w:val="single" w:sz="2" w:space="0" w:color="auto"/>
              <w:left w:val="single" w:sz="6" w:space="0" w:color="auto"/>
              <w:bottom w:val="single" w:sz="2" w:space="0" w:color="auto"/>
              <w:right w:val="single" w:sz="2"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c>
          <w:tcPr>
            <w:tcW w:w="958" w:type="dxa"/>
            <w:tcBorders>
              <w:top w:val="single" w:sz="2" w:space="0" w:color="auto"/>
              <w:left w:val="single" w:sz="2" w:space="0" w:color="auto"/>
              <w:bottom w:val="single" w:sz="2" w:space="0" w:color="auto"/>
              <w:right w:val="single" w:sz="12" w:space="0" w:color="auto"/>
            </w:tcBorders>
            <w:vAlign w:val="bottom"/>
          </w:tcPr>
          <w:p w:rsidR="003F44F1" w:rsidRPr="002E07BE" w:rsidRDefault="003F44F1" w:rsidP="002E07BE">
            <w:pPr>
              <w:spacing w:line="360" w:lineRule="auto"/>
              <w:jc w:val="both"/>
              <w:rPr>
                <w:sz w:val="20"/>
                <w:szCs w:val="20"/>
              </w:rPr>
            </w:pPr>
          </w:p>
        </w:tc>
      </w:tr>
      <w:tr w:rsidR="003F44F1" w:rsidRPr="002E07BE" w:rsidTr="002E07BE">
        <w:trPr>
          <w:cantSplit/>
        </w:trPr>
        <w:tc>
          <w:tcPr>
            <w:tcW w:w="3804" w:type="dxa"/>
            <w:tcBorders>
              <w:top w:val="single" w:sz="2" w:space="0" w:color="auto"/>
              <w:left w:val="single" w:sz="2" w:space="0" w:color="auto"/>
              <w:bottom w:val="single" w:sz="2" w:space="0" w:color="auto"/>
              <w:right w:val="single" w:sz="12" w:space="0" w:color="auto"/>
            </w:tcBorders>
            <w:vAlign w:val="center"/>
          </w:tcPr>
          <w:p w:rsidR="003F44F1" w:rsidRPr="002E07BE" w:rsidRDefault="003F44F1" w:rsidP="002E07BE">
            <w:pPr>
              <w:spacing w:line="360" w:lineRule="auto"/>
              <w:jc w:val="both"/>
              <w:rPr>
                <w:sz w:val="20"/>
                <w:szCs w:val="20"/>
              </w:rPr>
            </w:pPr>
            <w:r w:rsidRPr="002E07BE">
              <w:rPr>
                <w:sz w:val="20"/>
                <w:szCs w:val="20"/>
              </w:rPr>
              <w:t>в том числе:</w:t>
            </w:r>
          </w:p>
        </w:tc>
        <w:tc>
          <w:tcPr>
            <w:tcW w:w="677" w:type="dxa"/>
            <w:vMerge w:val="restart"/>
            <w:tcBorders>
              <w:top w:val="single" w:sz="2" w:space="0" w:color="auto"/>
              <w:left w:val="single" w:sz="1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t>921</w:t>
            </w:r>
          </w:p>
        </w:tc>
        <w:tc>
          <w:tcPr>
            <w:tcW w:w="1213" w:type="dxa"/>
            <w:tcBorders>
              <w:top w:val="single" w:sz="2" w:space="0" w:color="auto"/>
              <w:left w:val="single" w:sz="6"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p>
        </w:tc>
        <w:tc>
          <w:tcPr>
            <w:tcW w:w="1214" w:type="dxa"/>
            <w:tcBorders>
              <w:top w:val="single" w:sz="2" w:space="0" w:color="auto"/>
              <w:left w:val="single" w:sz="6"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p>
        </w:tc>
        <w:tc>
          <w:tcPr>
            <w:tcW w:w="1205" w:type="dxa"/>
            <w:tcBorders>
              <w:top w:val="single" w:sz="2" w:space="0" w:color="auto"/>
              <w:left w:val="single" w:sz="6" w:space="0" w:color="auto"/>
              <w:bottom w:val="single" w:sz="2" w:space="0" w:color="auto"/>
              <w:right w:val="single" w:sz="2" w:space="0" w:color="auto"/>
            </w:tcBorders>
            <w:vAlign w:val="bottom"/>
          </w:tcPr>
          <w:p w:rsidR="003F44F1" w:rsidRPr="002E07BE" w:rsidRDefault="003F44F1" w:rsidP="002E07BE">
            <w:pPr>
              <w:spacing w:line="360" w:lineRule="auto"/>
              <w:jc w:val="both"/>
              <w:rPr>
                <w:sz w:val="20"/>
                <w:szCs w:val="20"/>
              </w:rPr>
            </w:pPr>
          </w:p>
        </w:tc>
        <w:tc>
          <w:tcPr>
            <w:tcW w:w="958" w:type="dxa"/>
            <w:tcBorders>
              <w:top w:val="single" w:sz="2" w:space="0" w:color="auto"/>
              <w:left w:val="single" w:sz="2" w:space="0" w:color="auto"/>
              <w:bottom w:val="single" w:sz="2" w:space="0" w:color="auto"/>
              <w:right w:val="single" w:sz="12" w:space="0" w:color="auto"/>
            </w:tcBorders>
            <w:vAlign w:val="bottom"/>
          </w:tcPr>
          <w:p w:rsidR="003F44F1" w:rsidRPr="002E07BE" w:rsidRDefault="003F44F1" w:rsidP="002E07BE">
            <w:pPr>
              <w:spacing w:line="360" w:lineRule="auto"/>
              <w:jc w:val="both"/>
              <w:rPr>
                <w:sz w:val="20"/>
                <w:szCs w:val="20"/>
              </w:rPr>
            </w:pPr>
          </w:p>
        </w:tc>
      </w:tr>
      <w:tr w:rsidR="003F44F1" w:rsidRPr="002E07BE" w:rsidTr="002E07BE">
        <w:trPr>
          <w:cantSplit/>
        </w:trPr>
        <w:tc>
          <w:tcPr>
            <w:tcW w:w="3804" w:type="dxa"/>
            <w:tcBorders>
              <w:top w:val="single" w:sz="2" w:space="0" w:color="auto"/>
              <w:left w:val="single" w:sz="2" w:space="0" w:color="auto"/>
              <w:bottom w:val="single" w:sz="2" w:space="0" w:color="auto"/>
              <w:right w:val="single" w:sz="12" w:space="0" w:color="auto"/>
            </w:tcBorders>
            <w:vAlign w:val="center"/>
          </w:tcPr>
          <w:p w:rsidR="003F44F1" w:rsidRPr="002E07BE" w:rsidRDefault="003F44F1" w:rsidP="002E07BE">
            <w:pPr>
              <w:spacing w:line="360" w:lineRule="auto"/>
              <w:jc w:val="both"/>
              <w:rPr>
                <w:sz w:val="20"/>
                <w:szCs w:val="20"/>
              </w:rPr>
            </w:pPr>
            <w:r w:rsidRPr="002E07BE">
              <w:rPr>
                <w:sz w:val="20"/>
                <w:szCs w:val="20"/>
              </w:rPr>
              <w:noBreakHyphen/>
            </w:r>
          </w:p>
        </w:tc>
        <w:tc>
          <w:tcPr>
            <w:tcW w:w="677" w:type="dxa"/>
            <w:vMerge/>
            <w:tcBorders>
              <w:left w:val="single" w:sz="12"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p>
        </w:tc>
        <w:tc>
          <w:tcPr>
            <w:tcW w:w="1213" w:type="dxa"/>
            <w:tcBorders>
              <w:top w:val="single" w:sz="2" w:space="0" w:color="auto"/>
              <w:left w:val="single" w:sz="6"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c>
          <w:tcPr>
            <w:tcW w:w="1214" w:type="dxa"/>
            <w:tcBorders>
              <w:top w:val="single" w:sz="2" w:space="0" w:color="auto"/>
              <w:left w:val="single" w:sz="6" w:space="0" w:color="auto"/>
              <w:bottom w:val="single" w:sz="2" w:space="0" w:color="auto"/>
              <w:right w:val="single" w:sz="6"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c>
          <w:tcPr>
            <w:tcW w:w="1205" w:type="dxa"/>
            <w:tcBorders>
              <w:top w:val="single" w:sz="2" w:space="0" w:color="auto"/>
              <w:left w:val="single" w:sz="6" w:space="0" w:color="auto"/>
              <w:bottom w:val="single" w:sz="2" w:space="0" w:color="auto"/>
              <w:right w:val="single" w:sz="2"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c>
          <w:tcPr>
            <w:tcW w:w="958" w:type="dxa"/>
            <w:tcBorders>
              <w:top w:val="single" w:sz="2" w:space="0" w:color="auto"/>
              <w:left w:val="single" w:sz="2" w:space="0" w:color="auto"/>
              <w:bottom w:val="single" w:sz="2" w:space="0" w:color="auto"/>
              <w:right w:val="single" w:sz="12" w:space="0" w:color="auto"/>
            </w:tcBorders>
            <w:vAlign w:val="bottom"/>
          </w:tcPr>
          <w:p w:rsidR="003F44F1" w:rsidRPr="002E07BE" w:rsidRDefault="003F44F1" w:rsidP="002E07BE">
            <w:pPr>
              <w:spacing w:line="360" w:lineRule="auto"/>
              <w:jc w:val="both"/>
              <w:rPr>
                <w:sz w:val="20"/>
                <w:szCs w:val="20"/>
              </w:rPr>
            </w:pPr>
            <w:r w:rsidRPr="002E07BE">
              <w:rPr>
                <w:sz w:val="20"/>
                <w:szCs w:val="20"/>
              </w:rPr>
              <w:noBreakHyphen/>
            </w:r>
          </w:p>
        </w:tc>
      </w:tr>
    </w:tbl>
    <w:p w:rsidR="003F44F1" w:rsidRPr="009335E0" w:rsidRDefault="003F44F1" w:rsidP="009335E0">
      <w:pPr>
        <w:spacing w:line="360" w:lineRule="auto"/>
        <w:ind w:firstLine="709"/>
        <w:jc w:val="both"/>
        <w:rPr>
          <w:sz w:val="28"/>
          <w:szCs w:val="28"/>
        </w:rPr>
      </w:pPr>
    </w:p>
    <w:p w:rsidR="008D71E5" w:rsidRDefault="002E07BE" w:rsidP="002E07BE">
      <w:pPr>
        <w:spacing w:line="360" w:lineRule="auto"/>
        <w:ind w:firstLine="709"/>
        <w:jc w:val="center"/>
        <w:rPr>
          <w:sz w:val="28"/>
          <w:szCs w:val="28"/>
        </w:rPr>
      </w:pPr>
      <w:r>
        <w:rPr>
          <w:b/>
          <w:bCs/>
          <w:sz w:val="28"/>
          <w:szCs w:val="28"/>
        </w:rPr>
        <w:br w:type="page"/>
      </w:r>
      <w:r w:rsidR="008D71E5" w:rsidRPr="009335E0">
        <w:rPr>
          <w:sz w:val="28"/>
          <w:szCs w:val="28"/>
        </w:rPr>
        <w:t xml:space="preserve">Приложение </w:t>
      </w:r>
      <w:r>
        <w:rPr>
          <w:sz w:val="28"/>
          <w:szCs w:val="28"/>
        </w:rPr>
        <w:t>5</w:t>
      </w:r>
    </w:p>
    <w:p w:rsidR="004E0FA1" w:rsidRPr="009335E0" w:rsidRDefault="004E0FA1" w:rsidP="002E07BE">
      <w:pPr>
        <w:spacing w:line="360" w:lineRule="auto"/>
        <w:ind w:firstLine="709"/>
        <w:jc w:val="center"/>
        <w:rPr>
          <w:sz w:val="28"/>
          <w:szCs w:val="28"/>
        </w:rPr>
      </w:pPr>
    </w:p>
    <w:p w:rsidR="008D71E5" w:rsidRPr="009335E0" w:rsidRDefault="003F2F55" w:rsidP="009335E0">
      <w:pPr>
        <w:spacing w:line="360" w:lineRule="auto"/>
        <w:ind w:firstLine="709"/>
        <w:jc w:val="both"/>
        <w:rPr>
          <w:sz w:val="28"/>
          <w:szCs w:val="28"/>
        </w:rPr>
      </w:pPr>
      <w:r>
        <w:pict>
          <v:shape id="_x0000_i1031" type="#_x0000_t75" style="width:294.75pt;height:384.75pt">
            <v:imagedata r:id="rId13" o:title=""/>
          </v:shape>
        </w:pict>
      </w:r>
    </w:p>
    <w:p w:rsidR="008D71E5" w:rsidRPr="009335E0" w:rsidRDefault="008D71E5" w:rsidP="009335E0">
      <w:pPr>
        <w:shd w:val="clear" w:color="auto" w:fill="FFFFFF"/>
        <w:spacing w:line="360" w:lineRule="auto"/>
        <w:ind w:firstLine="709"/>
        <w:jc w:val="both"/>
        <w:rPr>
          <w:sz w:val="28"/>
          <w:szCs w:val="28"/>
        </w:rPr>
      </w:pPr>
      <w:r w:rsidRPr="009335E0">
        <w:rPr>
          <w:sz w:val="28"/>
          <w:szCs w:val="28"/>
        </w:rPr>
        <w:t>Система показателей для анализа распределения прибыли в Обществе</w:t>
      </w:r>
    </w:p>
    <w:p w:rsidR="008D71E5" w:rsidRPr="009335E0" w:rsidRDefault="008D71E5" w:rsidP="009335E0">
      <w:pPr>
        <w:spacing w:line="360" w:lineRule="auto"/>
        <w:ind w:firstLine="709"/>
        <w:jc w:val="both"/>
        <w:rPr>
          <w:sz w:val="28"/>
          <w:szCs w:val="28"/>
        </w:rPr>
      </w:pPr>
    </w:p>
    <w:p w:rsidR="008D71E5" w:rsidRDefault="002E07BE" w:rsidP="002E07BE">
      <w:pPr>
        <w:spacing w:line="360" w:lineRule="auto"/>
        <w:ind w:firstLine="709"/>
        <w:jc w:val="center"/>
        <w:rPr>
          <w:sz w:val="28"/>
          <w:szCs w:val="28"/>
        </w:rPr>
      </w:pPr>
      <w:r>
        <w:rPr>
          <w:sz w:val="28"/>
          <w:szCs w:val="28"/>
        </w:rPr>
        <w:br w:type="page"/>
      </w:r>
      <w:r w:rsidR="008D71E5" w:rsidRPr="009335E0">
        <w:rPr>
          <w:sz w:val="28"/>
          <w:szCs w:val="28"/>
        </w:rPr>
        <w:t xml:space="preserve">Приложение </w:t>
      </w:r>
      <w:r>
        <w:rPr>
          <w:sz w:val="28"/>
          <w:szCs w:val="28"/>
        </w:rPr>
        <w:t>6</w:t>
      </w:r>
    </w:p>
    <w:p w:rsidR="002E07BE" w:rsidRPr="009335E0" w:rsidRDefault="002E07BE" w:rsidP="009335E0">
      <w:pPr>
        <w:spacing w:line="360" w:lineRule="auto"/>
        <w:ind w:firstLine="709"/>
        <w:jc w:val="both"/>
        <w:rPr>
          <w:sz w:val="28"/>
          <w:szCs w:val="28"/>
        </w:rPr>
      </w:pPr>
    </w:p>
    <w:tbl>
      <w:tblPr>
        <w:tblW w:w="4814"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97"/>
        <w:gridCol w:w="2661"/>
        <w:gridCol w:w="2342"/>
        <w:gridCol w:w="2014"/>
      </w:tblGrid>
      <w:tr w:rsidR="008D71E5" w:rsidRPr="002E07BE" w:rsidTr="002E07BE">
        <w:tc>
          <w:tcPr>
            <w:tcW w:w="5000" w:type="pct"/>
            <w:gridSpan w:val="4"/>
          </w:tcPr>
          <w:p w:rsidR="008D71E5" w:rsidRPr="002E07BE" w:rsidRDefault="008D71E5" w:rsidP="002E07BE">
            <w:pPr>
              <w:spacing w:line="360" w:lineRule="auto"/>
              <w:jc w:val="both"/>
              <w:rPr>
                <w:sz w:val="20"/>
                <w:szCs w:val="20"/>
              </w:rPr>
            </w:pPr>
            <w:r w:rsidRPr="002E07BE">
              <w:rPr>
                <w:sz w:val="20"/>
                <w:szCs w:val="20"/>
              </w:rPr>
              <w:t>Расходы организации (ПБУ 10/99 )</w:t>
            </w:r>
          </w:p>
        </w:tc>
      </w:tr>
      <w:tr w:rsidR="008D71E5" w:rsidRPr="002E07BE" w:rsidTr="002E07BE">
        <w:tc>
          <w:tcPr>
            <w:tcW w:w="1192" w:type="pct"/>
          </w:tcPr>
          <w:p w:rsidR="008D71E5" w:rsidRPr="002E07BE" w:rsidRDefault="008D71E5" w:rsidP="002E07BE">
            <w:pPr>
              <w:spacing w:line="360" w:lineRule="auto"/>
              <w:jc w:val="both"/>
              <w:rPr>
                <w:sz w:val="20"/>
                <w:szCs w:val="20"/>
              </w:rPr>
            </w:pPr>
            <w:r w:rsidRPr="002E07BE">
              <w:rPr>
                <w:sz w:val="20"/>
                <w:szCs w:val="20"/>
              </w:rPr>
              <w:t>По обычным видам деятельности</w:t>
            </w:r>
          </w:p>
        </w:tc>
        <w:tc>
          <w:tcPr>
            <w:tcW w:w="3808" w:type="pct"/>
            <w:gridSpan w:val="3"/>
          </w:tcPr>
          <w:p w:rsidR="008D71E5" w:rsidRPr="002E07BE" w:rsidRDefault="008D71E5" w:rsidP="002E07BE">
            <w:pPr>
              <w:spacing w:line="360" w:lineRule="auto"/>
              <w:jc w:val="both"/>
              <w:rPr>
                <w:sz w:val="20"/>
                <w:szCs w:val="20"/>
              </w:rPr>
            </w:pPr>
            <w:r w:rsidRPr="002E07BE">
              <w:rPr>
                <w:sz w:val="20"/>
                <w:szCs w:val="20"/>
              </w:rPr>
              <w:t>Прочие расходы</w:t>
            </w:r>
          </w:p>
        </w:tc>
      </w:tr>
      <w:tr w:rsidR="008D71E5" w:rsidRPr="002E07BE" w:rsidTr="002E07BE">
        <w:tc>
          <w:tcPr>
            <w:tcW w:w="1192" w:type="pct"/>
          </w:tcPr>
          <w:p w:rsidR="009335E0" w:rsidRPr="002E07BE" w:rsidRDefault="008D71E5" w:rsidP="002E07BE">
            <w:pPr>
              <w:spacing w:line="360" w:lineRule="auto"/>
              <w:jc w:val="both"/>
              <w:rPr>
                <w:sz w:val="20"/>
                <w:szCs w:val="20"/>
              </w:rPr>
            </w:pPr>
            <w:r w:rsidRPr="002E07BE">
              <w:rPr>
                <w:sz w:val="20"/>
                <w:szCs w:val="20"/>
              </w:rPr>
              <w:t>Расходы, связанные с изготовлением продукции и продажей продукции, приобретением и продажей товаров, расходы, осуществление которых связано с выполнением работ, оказанием услуг.</w:t>
            </w:r>
          </w:p>
          <w:p w:rsidR="009335E0" w:rsidRPr="002E07BE" w:rsidRDefault="009335E0" w:rsidP="002E07BE">
            <w:pPr>
              <w:spacing w:line="360" w:lineRule="auto"/>
              <w:jc w:val="both"/>
              <w:rPr>
                <w:sz w:val="20"/>
                <w:szCs w:val="20"/>
              </w:rPr>
            </w:pPr>
          </w:p>
          <w:p w:rsidR="008D71E5" w:rsidRPr="002E07BE" w:rsidRDefault="008D71E5" w:rsidP="002E07BE">
            <w:pPr>
              <w:spacing w:line="360" w:lineRule="auto"/>
              <w:jc w:val="both"/>
              <w:rPr>
                <w:sz w:val="20"/>
                <w:szCs w:val="20"/>
              </w:rPr>
            </w:pPr>
            <w:r w:rsidRPr="002E07BE">
              <w:rPr>
                <w:sz w:val="20"/>
                <w:szCs w:val="20"/>
              </w:rPr>
              <w:t>Группировка по элементам:</w:t>
            </w:r>
          </w:p>
          <w:p w:rsidR="008D71E5" w:rsidRPr="002E07BE" w:rsidRDefault="008D71E5" w:rsidP="002E07BE">
            <w:pPr>
              <w:numPr>
                <w:ilvl w:val="0"/>
                <w:numId w:val="11"/>
              </w:numPr>
              <w:tabs>
                <w:tab w:val="clear" w:pos="397"/>
              </w:tabs>
              <w:spacing w:line="360" w:lineRule="auto"/>
              <w:ind w:left="0" w:firstLine="0"/>
              <w:jc w:val="both"/>
              <w:rPr>
                <w:sz w:val="20"/>
                <w:szCs w:val="20"/>
              </w:rPr>
            </w:pPr>
            <w:r w:rsidRPr="002E07BE">
              <w:rPr>
                <w:sz w:val="20"/>
                <w:szCs w:val="20"/>
              </w:rPr>
              <w:t>материальные затраты;</w:t>
            </w:r>
          </w:p>
          <w:p w:rsidR="008D71E5" w:rsidRPr="002E07BE" w:rsidRDefault="008D71E5" w:rsidP="002E07BE">
            <w:pPr>
              <w:numPr>
                <w:ilvl w:val="0"/>
                <w:numId w:val="11"/>
              </w:numPr>
              <w:tabs>
                <w:tab w:val="clear" w:pos="397"/>
              </w:tabs>
              <w:spacing w:line="360" w:lineRule="auto"/>
              <w:ind w:left="0" w:firstLine="0"/>
              <w:jc w:val="both"/>
              <w:rPr>
                <w:sz w:val="20"/>
                <w:szCs w:val="20"/>
              </w:rPr>
            </w:pPr>
            <w:r w:rsidRPr="002E07BE">
              <w:rPr>
                <w:sz w:val="20"/>
                <w:szCs w:val="20"/>
              </w:rPr>
              <w:t>затраты на оплату труда;</w:t>
            </w:r>
          </w:p>
          <w:p w:rsidR="008D71E5" w:rsidRPr="002E07BE" w:rsidRDefault="008D71E5" w:rsidP="002E07BE">
            <w:pPr>
              <w:numPr>
                <w:ilvl w:val="0"/>
                <w:numId w:val="11"/>
              </w:numPr>
              <w:tabs>
                <w:tab w:val="clear" w:pos="397"/>
              </w:tabs>
              <w:spacing w:line="360" w:lineRule="auto"/>
              <w:ind w:left="0" w:firstLine="0"/>
              <w:jc w:val="both"/>
              <w:rPr>
                <w:sz w:val="20"/>
                <w:szCs w:val="20"/>
              </w:rPr>
            </w:pPr>
            <w:r w:rsidRPr="002E07BE">
              <w:rPr>
                <w:sz w:val="20"/>
                <w:szCs w:val="20"/>
              </w:rPr>
              <w:t>отчисления на социальные нужды;</w:t>
            </w:r>
          </w:p>
          <w:p w:rsidR="008D71E5" w:rsidRPr="002E07BE" w:rsidRDefault="008D71E5" w:rsidP="002E07BE">
            <w:pPr>
              <w:numPr>
                <w:ilvl w:val="0"/>
                <w:numId w:val="11"/>
              </w:numPr>
              <w:tabs>
                <w:tab w:val="clear" w:pos="397"/>
              </w:tabs>
              <w:spacing w:line="360" w:lineRule="auto"/>
              <w:ind w:left="0" w:firstLine="0"/>
              <w:jc w:val="both"/>
              <w:rPr>
                <w:sz w:val="20"/>
                <w:szCs w:val="20"/>
              </w:rPr>
            </w:pPr>
            <w:r w:rsidRPr="002E07BE">
              <w:rPr>
                <w:sz w:val="20"/>
                <w:szCs w:val="20"/>
              </w:rPr>
              <w:t>амортизация;</w:t>
            </w:r>
          </w:p>
          <w:p w:rsidR="008D71E5" w:rsidRPr="002E07BE" w:rsidRDefault="008D71E5" w:rsidP="002E07BE">
            <w:pPr>
              <w:numPr>
                <w:ilvl w:val="0"/>
                <w:numId w:val="11"/>
              </w:numPr>
              <w:tabs>
                <w:tab w:val="clear" w:pos="397"/>
              </w:tabs>
              <w:spacing w:line="360" w:lineRule="auto"/>
              <w:ind w:left="0" w:firstLine="0"/>
              <w:jc w:val="both"/>
              <w:rPr>
                <w:sz w:val="20"/>
                <w:szCs w:val="20"/>
              </w:rPr>
            </w:pPr>
            <w:r w:rsidRPr="002E07BE">
              <w:rPr>
                <w:sz w:val="20"/>
                <w:szCs w:val="20"/>
              </w:rPr>
              <w:t>прочие затраты.</w:t>
            </w:r>
          </w:p>
        </w:tc>
        <w:tc>
          <w:tcPr>
            <w:tcW w:w="1444" w:type="pct"/>
          </w:tcPr>
          <w:p w:rsidR="008D71E5" w:rsidRPr="002E07BE" w:rsidRDefault="008D71E5" w:rsidP="002E07BE">
            <w:pPr>
              <w:spacing w:line="360" w:lineRule="auto"/>
              <w:jc w:val="both"/>
              <w:rPr>
                <w:sz w:val="20"/>
                <w:szCs w:val="20"/>
              </w:rPr>
            </w:pPr>
            <w:r w:rsidRPr="002E07BE">
              <w:rPr>
                <w:sz w:val="20"/>
                <w:szCs w:val="20"/>
              </w:rPr>
              <w:t>Выбытие активов, связанное с:</w:t>
            </w:r>
          </w:p>
          <w:p w:rsidR="008D71E5" w:rsidRPr="002E07BE" w:rsidRDefault="008D71E5" w:rsidP="002E07BE">
            <w:pPr>
              <w:spacing w:line="360" w:lineRule="auto"/>
              <w:jc w:val="both"/>
              <w:rPr>
                <w:sz w:val="20"/>
                <w:szCs w:val="20"/>
              </w:rPr>
            </w:pPr>
            <w:r w:rsidRPr="002E07BE">
              <w:rPr>
                <w:sz w:val="20"/>
                <w:szCs w:val="20"/>
              </w:rPr>
              <w:t>предоставлением за плату во временное пользование (владение) активов организации;</w:t>
            </w:r>
          </w:p>
          <w:p w:rsidR="008D71E5" w:rsidRPr="002E07BE" w:rsidRDefault="008D71E5" w:rsidP="002E07BE">
            <w:pPr>
              <w:spacing w:line="360" w:lineRule="auto"/>
              <w:jc w:val="both"/>
              <w:rPr>
                <w:sz w:val="20"/>
                <w:szCs w:val="20"/>
              </w:rPr>
            </w:pPr>
            <w:r w:rsidRPr="002E07BE">
              <w:rPr>
                <w:sz w:val="20"/>
                <w:szCs w:val="20"/>
              </w:rPr>
              <w:t>предоставлением за плату прав, возникающих из патентов и других видов интеллектуальной собственности;</w:t>
            </w:r>
          </w:p>
          <w:p w:rsidR="008D71E5" w:rsidRPr="002E07BE" w:rsidRDefault="008D71E5" w:rsidP="002E07BE">
            <w:pPr>
              <w:spacing w:line="360" w:lineRule="auto"/>
              <w:jc w:val="both"/>
              <w:rPr>
                <w:sz w:val="20"/>
                <w:szCs w:val="20"/>
              </w:rPr>
            </w:pPr>
            <w:r w:rsidRPr="002E07BE">
              <w:rPr>
                <w:sz w:val="20"/>
                <w:szCs w:val="20"/>
              </w:rPr>
              <w:t>участием в уставных капиталах других организаций;</w:t>
            </w:r>
          </w:p>
          <w:p w:rsidR="008D71E5" w:rsidRPr="002E07BE" w:rsidRDefault="008D71E5" w:rsidP="002E07BE">
            <w:pPr>
              <w:spacing w:line="360" w:lineRule="auto"/>
              <w:jc w:val="both"/>
              <w:rPr>
                <w:sz w:val="20"/>
                <w:szCs w:val="20"/>
              </w:rPr>
            </w:pPr>
            <w:r w:rsidRPr="002E07BE">
              <w:rPr>
                <w:sz w:val="20"/>
                <w:szCs w:val="20"/>
              </w:rPr>
              <w:t>с продажей, выбытием и прочим списанием основных средств и иных активов, отличных от денежных средств, товаров, продукции;</w:t>
            </w:r>
          </w:p>
          <w:p w:rsidR="008D71E5" w:rsidRPr="002E07BE" w:rsidRDefault="008D71E5" w:rsidP="002E07BE">
            <w:pPr>
              <w:spacing w:line="360" w:lineRule="auto"/>
              <w:jc w:val="both"/>
              <w:rPr>
                <w:sz w:val="20"/>
                <w:szCs w:val="20"/>
              </w:rPr>
            </w:pPr>
            <w:r w:rsidRPr="002E07BE">
              <w:rPr>
                <w:sz w:val="20"/>
                <w:szCs w:val="20"/>
              </w:rPr>
              <w:t>оплатой услуг, оказываемых кредитными организациями;</w:t>
            </w:r>
          </w:p>
          <w:p w:rsidR="008D71E5" w:rsidRPr="002E07BE" w:rsidRDefault="008D71E5" w:rsidP="002E07BE">
            <w:pPr>
              <w:spacing w:line="360" w:lineRule="auto"/>
              <w:jc w:val="both"/>
              <w:rPr>
                <w:sz w:val="20"/>
                <w:szCs w:val="20"/>
              </w:rPr>
            </w:pPr>
            <w:r w:rsidRPr="002E07BE">
              <w:rPr>
                <w:sz w:val="20"/>
                <w:szCs w:val="20"/>
              </w:rPr>
              <w:t>проценты, уплачиваемые организацией за предоставление кредитов, займов;</w:t>
            </w:r>
          </w:p>
          <w:p w:rsidR="008D71E5" w:rsidRPr="002E07BE" w:rsidRDefault="008D71E5" w:rsidP="002E07BE">
            <w:pPr>
              <w:spacing w:line="360" w:lineRule="auto"/>
              <w:jc w:val="both"/>
              <w:rPr>
                <w:sz w:val="20"/>
                <w:szCs w:val="20"/>
              </w:rPr>
            </w:pPr>
            <w:r w:rsidRPr="002E07BE">
              <w:rPr>
                <w:sz w:val="20"/>
                <w:szCs w:val="20"/>
              </w:rPr>
              <w:t>отчисления в оценочные резервы и резервы, создаваемые в связи с признанием условных фактов хозяйственной деятельности;</w:t>
            </w:r>
          </w:p>
          <w:p w:rsidR="008D71E5" w:rsidRPr="002E07BE" w:rsidRDefault="008D71E5" w:rsidP="002E07BE">
            <w:pPr>
              <w:spacing w:line="360" w:lineRule="auto"/>
              <w:jc w:val="both"/>
              <w:rPr>
                <w:sz w:val="20"/>
                <w:szCs w:val="20"/>
              </w:rPr>
            </w:pPr>
            <w:r w:rsidRPr="002E07BE">
              <w:rPr>
                <w:sz w:val="20"/>
                <w:szCs w:val="20"/>
              </w:rPr>
              <w:t>прочие</w:t>
            </w:r>
          </w:p>
          <w:p w:rsidR="008D71E5" w:rsidRPr="002E07BE" w:rsidRDefault="008D71E5" w:rsidP="002E07BE">
            <w:pPr>
              <w:spacing w:line="360" w:lineRule="auto"/>
              <w:jc w:val="both"/>
              <w:rPr>
                <w:sz w:val="20"/>
                <w:szCs w:val="20"/>
              </w:rPr>
            </w:pPr>
            <w:r w:rsidRPr="002E07BE">
              <w:rPr>
                <w:sz w:val="20"/>
                <w:szCs w:val="20"/>
              </w:rPr>
              <w:t>* В случае, если данный вид деятельности не является основным (иначе относят к расходам по обычным видам деятельности)</w:t>
            </w:r>
          </w:p>
        </w:tc>
        <w:tc>
          <w:tcPr>
            <w:tcW w:w="1271" w:type="pct"/>
          </w:tcPr>
          <w:p w:rsidR="008D71E5" w:rsidRPr="002E07BE" w:rsidRDefault="008D71E5" w:rsidP="002E07BE">
            <w:pPr>
              <w:numPr>
                <w:ilvl w:val="0"/>
                <w:numId w:val="1"/>
              </w:numPr>
              <w:tabs>
                <w:tab w:val="clear" w:pos="720"/>
              </w:tabs>
              <w:spacing w:line="360" w:lineRule="auto"/>
              <w:ind w:left="0" w:firstLine="0"/>
              <w:jc w:val="both"/>
              <w:rPr>
                <w:sz w:val="20"/>
                <w:szCs w:val="20"/>
              </w:rPr>
            </w:pPr>
            <w:r w:rsidRPr="002E07BE">
              <w:rPr>
                <w:sz w:val="20"/>
                <w:szCs w:val="20"/>
              </w:rPr>
              <w:t>штрафы, пени, неустойки за нарушение условий договоров;</w:t>
            </w:r>
          </w:p>
          <w:p w:rsidR="008D71E5" w:rsidRPr="002E07BE" w:rsidRDefault="008D71E5" w:rsidP="002E07BE">
            <w:pPr>
              <w:numPr>
                <w:ilvl w:val="0"/>
                <w:numId w:val="1"/>
              </w:numPr>
              <w:tabs>
                <w:tab w:val="clear" w:pos="720"/>
              </w:tabs>
              <w:spacing w:line="360" w:lineRule="auto"/>
              <w:ind w:left="0" w:firstLine="0"/>
              <w:jc w:val="both"/>
              <w:rPr>
                <w:sz w:val="20"/>
                <w:szCs w:val="20"/>
              </w:rPr>
            </w:pPr>
            <w:r w:rsidRPr="002E07BE">
              <w:rPr>
                <w:sz w:val="20"/>
                <w:szCs w:val="20"/>
              </w:rPr>
              <w:t>возмещение причиненных организацией убытков;</w:t>
            </w:r>
          </w:p>
          <w:p w:rsidR="008D71E5" w:rsidRPr="002E07BE" w:rsidRDefault="008D71E5" w:rsidP="002E07BE">
            <w:pPr>
              <w:numPr>
                <w:ilvl w:val="0"/>
                <w:numId w:val="1"/>
              </w:numPr>
              <w:tabs>
                <w:tab w:val="clear" w:pos="720"/>
              </w:tabs>
              <w:spacing w:line="360" w:lineRule="auto"/>
              <w:ind w:left="0" w:firstLine="0"/>
              <w:jc w:val="both"/>
              <w:rPr>
                <w:sz w:val="20"/>
                <w:szCs w:val="20"/>
              </w:rPr>
            </w:pPr>
            <w:r w:rsidRPr="002E07BE">
              <w:rPr>
                <w:sz w:val="20"/>
                <w:szCs w:val="20"/>
              </w:rPr>
              <w:t>убытки прошлых лет;</w:t>
            </w:r>
          </w:p>
          <w:p w:rsidR="008D71E5" w:rsidRPr="002E07BE" w:rsidRDefault="008D71E5" w:rsidP="002E07BE">
            <w:pPr>
              <w:numPr>
                <w:ilvl w:val="0"/>
                <w:numId w:val="1"/>
              </w:numPr>
              <w:tabs>
                <w:tab w:val="clear" w:pos="720"/>
              </w:tabs>
              <w:spacing w:line="360" w:lineRule="auto"/>
              <w:ind w:left="0" w:firstLine="0"/>
              <w:jc w:val="both"/>
              <w:rPr>
                <w:sz w:val="20"/>
                <w:szCs w:val="20"/>
              </w:rPr>
            </w:pPr>
            <w:r w:rsidRPr="002E07BE">
              <w:rPr>
                <w:sz w:val="20"/>
                <w:szCs w:val="20"/>
              </w:rPr>
              <w:t>суммы дебиторской задолженности, по которой истек срок исковой давности, других долгов, нереальных для взыскания;</w:t>
            </w:r>
          </w:p>
          <w:p w:rsidR="008D71E5" w:rsidRPr="002E07BE" w:rsidRDefault="008D71E5" w:rsidP="002E07BE">
            <w:pPr>
              <w:numPr>
                <w:ilvl w:val="0"/>
                <w:numId w:val="1"/>
              </w:numPr>
              <w:tabs>
                <w:tab w:val="clear" w:pos="720"/>
              </w:tabs>
              <w:spacing w:line="360" w:lineRule="auto"/>
              <w:ind w:left="0" w:firstLine="0"/>
              <w:jc w:val="both"/>
              <w:rPr>
                <w:sz w:val="20"/>
                <w:szCs w:val="20"/>
              </w:rPr>
            </w:pPr>
            <w:r w:rsidRPr="002E07BE">
              <w:rPr>
                <w:sz w:val="20"/>
                <w:szCs w:val="20"/>
              </w:rPr>
              <w:t>курсовые разницы;</w:t>
            </w:r>
          </w:p>
          <w:p w:rsidR="008D71E5" w:rsidRPr="002E07BE" w:rsidRDefault="008D71E5" w:rsidP="002E07BE">
            <w:pPr>
              <w:numPr>
                <w:ilvl w:val="0"/>
                <w:numId w:val="1"/>
              </w:numPr>
              <w:tabs>
                <w:tab w:val="clear" w:pos="720"/>
              </w:tabs>
              <w:spacing w:line="360" w:lineRule="auto"/>
              <w:ind w:left="0" w:firstLine="0"/>
              <w:jc w:val="both"/>
              <w:rPr>
                <w:sz w:val="20"/>
                <w:szCs w:val="20"/>
              </w:rPr>
            </w:pPr>
            <w:r w:rsidRPr="002E07BE">
              <w:rPr>
                <w:sz w:val="20"/>
                <w:szCs w:val="20"/>
              </w:rPr>
              <w:t>сумма уценки активов;</w:t>
            </w:r>
          </w:p>
          <w:p w:rsidR="008D71E5" w:rsidRPr="002E07BE" w:rsidRDefault="008D71E5" w:rsidP="002E07BE">
            <w:pPr>
              <w:numPr>
                <w:ilvl w:val="0"/>
                <w:numId w:val="1"/>
              </w:numPr>
              <w:tabs>
                <w:tab w:val="clear" w:pos="720"/>
              </w:tabs>
              <w:spacing w:line="360" w:lineRule="auto"/>
              <w:ind w:left="0" w:firstLine="0"/>
              <w:jc w:val="both"/>
              <w:rPr>
                <w:sz w:val="20"/>
                <w:szCs w:val="20"/>
              </w:rPr>
            </w:pPr>
            <w:r w:rsidRPr="002E07BE">
              <w:rPr>
                <w:sz w:val="20"/>
                <w:szCs w:val="20"/>
              </w:rPr>
              <w:t>перечисление средств, связанных с благотворительной деятельностью;</w:t>
            </w:r>
          </w:p>
          <w:p w:rsidR="008D71E5" w:rsidRPr="002E07BE" w:rsidRDefault="008D71E5" w:rsidP="002E07BE">
            <w:pPr>
              <w:numPr>
                <w:ilvl w:val="0"/>
                <w:numId w:val="1"/>
              </w:numPr>
              <w:tabs>
                <w:tab w:val="clear" w:pos="720"/>
              </w:tabs>
              <w:spacing w:line="360" w:lineRule="auto"/>
              <w:ind w:left="0" w:firstLine="0"/>
              <w:jc w:val="both"/>
              <w:rPr>
                <w:sz w:val="20"/>
                <w:szCs w:val="20"/>
              </w:rPr>
            </w:pPr>
            <w:r w:rsidRPr="002E07BE">
              <w:rPr>
                <w:sz w:val="20"/>
                <w:szCs w:val="20"/>
              </w:rPr>
              <w:t>на осуществление спортивных мероприятий, отдыха, развлечений, мероприятий культурно - просветительского характера и иных аналогичных мероприятий;</w:t>
            </w:r>
          </w:p>
          <w:p w:rsidR="008D71E5" w:rsidRPr="002E07BE" w:rsidRDefault="008D71E5" w:rsidP="002E07BE">
            <w:pPr>
              <w:numPr>
                <w:ilvl w:val="0"/>
                <w:numId w:val="1"/>
              </w:numPr>
              <w:tabs>
                <w:tab w:val="clear" w:pos="720"/>
              </w:tabs>
              <w:spacing w:line="360" w:lineRule="auto"/>
              <w:ind w:left="0" w:firstLine="0"/>
              <w:jc w:val="both"/>
              <w:rPr>
                <w:sz w:val="20"/>
                <w:szCs w:val="20"/>
              </w:rPr>
            </w:pPr>
            <w:r w:rsidRPr="002E07BE">
              <w:rPr>
                <w:sz w:val="20"/>
                <w:szCs w:val="20"/>
              </w:rPr>
              <w:t>прочие.</w:t>
            </w:r>
          </w:p>
        </w:tc>
        <w:tc>
          <w:tcPr>
            <w:tcW w:w="1092" w:type="pct"/>
          </w:tcPr>
          <w:p w:rsidR="008D71E5" w:rsidRPr="002E07BE" w:rsidRDefault="008D71E5" w:rsidP="002E07BE">
            <w:pPr>
              <w:spacing w:line="360" w:lineRule="auto"/>
              <w:jc w:val="both"/>
              <w:rPr>
                <w:sz w:val="20"/>
                <w:szCs w:val="20"/>
              </w:rPr>
            </w:pPr>
            <w:r w:rsidRPr="002E07BE">
              <w:rPr>
                <w:sz w:val="20"/>
                <w:szCs w:val="20"/>
              </w:rPr>
              <w:t>Расходы, возникающие как последствия чрезвычайных обстоятельств хозяйственной деятельности (стихийного бедствия, пожара, аварии, национализации имущества и т.п.):</w:t>
            </w:r>
          </w:p>
          <w:p w:rsidR="008D71E5" w:rsidRPr="002E07BE" w:rsidRDefault="008D71E5" w:rsidP="002E07BE">
            <w:pPr>
              <w:numPr>
                <w:ilvl w:val="0"/>
                <w:numId w:val="2"/>
              </w:numPr>
              <w:tabs>
                <w:tab w:val="clear" w:pos="720"/>
              </w:tabs>
              <w:spacing w:line="360" w:lineRule="auto"/>
              <w:ind w:left="0" w:firstLine="0"/>
              <w:jc w:val="both"/>
              <w:rPr>
                <w:sz w:val="20"/>
                <w:szCs w:val="20"/>
              </w:rPr>
            </w:pPr>
            <w:r w:rsidRPr="002E07BE">
              <w:rPr>
                <w:sz w:val="20"/>
                <w:szCs w:val="20"/>
              </w:rPr>
              <w:t>Потери от вынужденной остановки производства</w:t>
            </w:r>
          </w:p>
          <w:p w:rsidR="008D71E5" w:rsidRPr="002E07BE" w:rsidRDefault="008D71E5" w:rsidP="002E07BE">
            <w:pPr>
              <w:numPr>
                <w:ilvl w:val="0"/>
                <w:numId w:val="2"/>
              </w:numPr>
              <w:tabs>
                <w:tab w:val="clear" w:pos="720"/>
              </w:tabs>
              <w:spacing w:line="360" w:lineRule="auto"/>
              <w:ind w:left="0" w:firstLine="0"/>
              <w:jc w:val="both"/>
              <w:rPr>
                <w:sz w:val="20"/>
                <w:szCs w:val="20"/>
              </w:rPr>
            </w:pPr>
            <w:r w:rsidRPr="002E07BE">
              <w:rPr>
                <w:sz w:val="20"/>
                <w:szCs w:val="20"/>
              </w:rPr>
              <w:t>Расходы, связанные с предотвращением (ликвидацией) последствий стихийных бедствий</w:t>
            </w:r>
          </w:p>
        </w:tc>
      </w:tr>
      <w:tr w:rsidR="008D71E5" w:rsidRPr="002E07BE" w:rsidTr="002E07BE">
        <w:tc>
          <w:tcPr>
            <w:tcW w:w="5000" w:type="pct"/>
            <w:gridSpan w:val="4"/>
          </w:tcPr>
          <w:p w:rsidR="008D71E5" w:rsidRPr="002E07BE" w:rsidRDefault="008D71E5" w:rsidP="002E07BE">
            <w:pPr>
              <w:spacing w:line="360" w:lineRule="auto"/>
              <w:jc w:val="both"/>
              <w:rPr>
                <w:sz w:val="20"/>
                <w:szCs w:val="20"/>
              </w:rPr>
            </w:pPr>
            <w:r w:rsidRPr="002E07BE">
              <w:rPr>
                <w:sz w:val="20"/>
                <w:szCs w:val="20"/>
              </w:rPr>
              <w:t>Не признаются расходами организации:</w:t>
            </w:r>
          </w:p>
        </w:tc>
      </w:tr>
      <w:tr w:rsidR="008D71E5" w:rsidRPr="002E07BE" w:rsidTr="002E07BE">
        <w:tc>
          <w:tcPr>
            <w:tcW w:w="5000" w:type="pct"/>
            <w:gridSpan w:val="4"/>
          </w:tcPr>
          <w:p w:rsidR="008D71E5" w:rsidRPr="002E07BE" w:rsidRDefault="008D71E5" w:rsidP="002E07BE">
            <w:pPr>
              <w:numPr>
                <w:ilvl w:val="0"/>
                <w:numId w:val="3"/>
              </w:numPr>
              <w:tabs>
                <w:tab w:val="clear" w:pos="720"/>
              </w:tabs>
              <w:spacing w:line="360" w:lineRule="auto"/>
              <w:ind w:left="0" w:firstLine="0"/>
              <w:jc w:val="both"/>
              <w:rPr>
                <w:sz w:val="20"/>
                <w:szCs w:val="20"/>
              </w:rPr>
            </w:pPr>
            <w:r w:rsidRPr="002E07BE">
              <w:rPr>
                <w:sz w:val="20"/>
                <w:szCs w:val="20"/>
              </w:rPr>
              <w:t>суммы на приобретение (созданием) внеоборотных активов;</w:t>
            </w:r>
          </w:p>
          <w:p w:rsidR="008D71E5" w:rsidRPr="002E07BE" w:rsidRDefault="008D71E5" w:rsidP="002E07BE">
            <w:pPr>
              <w:numPr>
                <w:ilvl w:val="0"/>
                <w:numId w:val="3"/>
              </w:numPr>
              <w:tabs>
                <w:tab w:val="clear" w:pos="720"/>
              </w:tabs>
              <w:spacing w:line="360" w:lineRule="auto"/>
              <w:ind w:left="0" w:firstLine="0"/>
              <w:jc w:val="both"/>
              <w:rPr>
                <w:sz w:val="20"/>
                <w:szCs w:val="20"/>
              </w:rPr>
            </w:pPr>
            <w:r w:rsidRPr="002E07BE">
              <w:rPr>
                <w:sz w:val="20"/>
                <w:szCs w:val="20"/>
              </w:rPr>
              <w:t>вклады в капиталы других организаций;</w:t>
            </w:r>
          </w:p>
          <w:p w:rsidR="008D71E5" w:rsidRPr="002E07BE" w:rsidRDefault="008D71E5" w:rsidP="002E07BE">
            <w:pPr>
              <w:numPr>
                <w:ilvl w:val="0"/>
                <w:numId w:val="3"/>
              </w:numPr>
              <w:tabs>
                <w:tab w:val="clear" w:pos="720"/>
              </w:tabs>
              <w:spacing w:line="360" w:lineRule="auto"/>
              <w:ind w:left="0" w:firstLine="0"/>
              <w:jc w:val="both"/>
              <w:rPr>
                <w:sz w:val="20"/>
                <w:szCs w:val="20"/>
              </w:rPr>
            </w:pPr>
            <w:r w:rsidRPr="002E07BE">
              <w:rPr>
                <w:sz w:val="20"/>
                <w:szCs w:val="20"/>
              </w:rPr>
              <w:t>суммы по договорам комиссии, агентским и иным аналогичным договорам;</w:t>
            </w:r>
          </w:p>
          <w:p w:rsidR="008D71E5" w:rsidRPr="002E07BE" w:rsidRDefault="008D71E5" w:rsidP="002E07BE">
            <w:pPr>
              <w:numPr>
                <w:ilvl w:val="0"/>
                <w:numId w:val="3"/>
              </w:numPr>
              <w:tabs>
                <w:tab w:val="clear" w:pos="720"/>
              </w:tabs>
              <w:spacing w:line="360" w:lineRule="auto"/>
              <w:ind w:left="0" w:firstLine="0"/>
              <w:jc w:val="both"/>
              <w:rPr>
                <w:sz w:val="20"/>
                <w:szCs w:val="20"/>
              </w:rPr>
            </w:pPr>
            <w:r w:rsidRPr="002E07BE">
              <w:rPr>
                <w:sz w:val="20"/>
                <w:szCs w:val="20"/>
              </w:rPr>
              <w:t>в порядке предварительной оплаты, в виде авансов, задатка;</w:t>
            </w:r>
          </w:p>
          <w:p w:rsidR="008D71E5" w:rsidRPr="002E07BE" w:rsidRDefault="008D71E5" w:rsidP="002E07BE">
            <w:pPr>
              <w:numPr>
                <w:ilvl w:val="0"/>
                <w:numId w:val="3"/>
              </w:numPr>
              <w:tabs>
                <w:tab w:val="clear" w:pos="720"/>
              </w:tabs>
              <w:spacing w:line="360" w:lineRule="auto"/>
              <w:ind w:left="0" w:firstLine="0"/>
              <w:jc w:val="both"/>
              <w:rPr>
                <w:sz w:val="20"/>
                <w:szCs w:val="20"/>
              </w:rPr>
            </w:pPr>
            <w:r w:rsidRPr="002E07BE">
              <w:rPr>
                <w:sz w:val="20"/>
                <w:szCs w:val="20"/>
              </w:rPr>
              <w:t>в погашение кредитов, займов, полученных организацией.</w:t>
            </w:r>
          </w:p>
        </w:tc>
      </w:tr>
    </w:tbl>
    <w:p w:rsidR="008D71E5" w:rsidRPr="009335E0" w:rsidRDefault="008D71E5" w:rsidP="002E07BE">
      <w:pPr>
        <w:spacing w:line="360" w:lineRule="auto"/>
        <w:ind w:firstLine="709"/>
        <w:jc w:val="both"/>
        <w:rPr>
          <w:sz w:val="28"/>
          <w:szCs w:val="28"/>
        </w:rPr>
      </w:pPr>
      <w:bookmarkStart w:id="3" w:name="_GoBack"/>
      <w:bookmarkEnd w:id="3"/>
    </w:p>
    <w:sectPr w:rsidR="008D71E5" w:rsidRPr="009335E0" w:rsidSect="009335E0">
      <w:headerReference w:type="even" r:id="rId14"/>
      <w:pgSz w:w="11906" w:h="16838" w:code="9"/>
      <w:pgMar w:top="1134" w:right="851"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E78" w:rsidRDefault="006E2E78">
      <w:r>
        <w:separator/>
      </w:r>
    </w:p>
  </w:endnote>
  <w:endnote w:type="continuationSeparator" w:id="0">
    <w:p w:rsidR="006E2E78" w:rsidRDefault="006E2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GOpus">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E78" w:rsidRDefault="006E2E78">
      <w:r>
        <w:separator/>
      </w:r>
    </w:p>
  </w:footnote>
  <w:footnote w:type="continuationSeparator" w:id="0">
    <w:p w:rsidR="006E2E78" w:rsidRDefault="006E2E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716" w:rsidRDefault="004C7716" w:rsidP="008B005F">
    <w:pPr>
      <w:pStyle w:val="a3"/>
      <w:framePr w:wrap="around" w:vAnchor="text" w:hAnchor="margin" w:xAlign="right" w:y="1"/>
      <w:rPr>
        <w:rStyle w:val="a5"/>
      </w:rPr>
    </w:pPr>
  </w:p>
  <w:p w:rsidR="004C7716" w:rsidRDefault="004C7716" w:rsidP="008A684B">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A6558"/>
    <w:multiLevelType w:val="hybridMultilevel"/>
    <w:tmpl w:val="800CAB04"/>
    <w:lvl w:ilvl="0" w:tplc="E024827E">
      <w:start w:val="1"/>
      <w:numFmt w:val="bullet"/>
      <w:lvlText w:val=""/>
      <w:lvlJc w:val="left"/>
      <w:pPr>
        <w:tabs>
          <w:tab w:val="num" w:pos="397"/>
        </w:tabs>
        <w:ind w:left="39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46053A0"/>
    <w:multiLevelType w:val="hybridMultilevel"/>
    <w:tmpl w:val="BFE0A898"/>
    <w:lvl w:ilvl="0" w:tplc="E024827E">
      <w:start w:val="1"/>
      <w:numFmt w:val="bullet"/>
      <w:lvlText w:val=""/>
      <w:lvlJc w:val="left"/>
      <w:pPr>
        <w:tabs>
          <w:tab w:val="num" w:pos="397"/>
        </w:tabs>
        <w:ind w:left="39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6B02419"/>
    <w:multiLevelType w:val="hybridMultilevel"/>
    <w:tmpl w:val="FF96B240"/>
    <w:lvl w:ilvl="0" w:tplc="E024827E">
      <w:start w:val="1"/>
      <w:numFmt w:val="bullet"/>
      <w:lvlText w:val=""/>
      <w:lvlJc w:val="left"/>
      <w:pPr>
        <w:tabs>
          <w:tab w:val="num" w:pos="397"/>
        </w:tabs>
        <w:ind w:left="39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D577BEE"/>
    <w:multiLevelType w:val="hybridMultilevel"/>
    <w:tmpl w:val="71E4B27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DAD5AB7"/>
    <w:multiLevelType w:val="hybridMultilevel"/>
    <w:tmpl w:val="DE04C640"/>
    <w:lvl w:ilvl="0" w:tplc="E024827E">
      <w:start w:val="1"/>
      <w:numFmt w:val="bullet"/>
      <w:lvlText w:val=""/>
      <w:lvlJc w:val="left"/>
      <w:pPr>
        <w:tabs>
          <w:tab w:val="num" w:pos="397"/>
        </w:tabs>
        <w:ind w:left="39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50D52EC"/>
    <w:multiLevelType w:val="hybridMultilevel"/>
    <w:tmpl w:val="FE04A4B0"/>
    <w:lvl w:ilvl="0" w:tplc="E024827E">
      <w:start w:val="1"/>
      <w:numFmt w:val="bullet"/>
      <w:lvlText w:val=""/>
      <w:lvlJc w:val="left"/>
      <w:pPr>
        <w:tabs>
          <w:tab w:val="num" w:pos="397"/>
        </w:tabs>
        <w:ind w:left="39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7BC29FA"/>
    <w:multiLevelType w:val="multilevel"/>
    <w:tmpl w:val="39200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5C543C"/>
    <w:multiLevelType w:val="multilevel"/>
    <w:tmpl w:val="ACCEF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1918F3"/>
    <w:multiLevelType w:val="hybridMultilevel"/>
    <w:tmpl w:val="8CEA6292"/>
    <w:lvl w:ilvl="0" w:tplc="E024827E">
      <w:start w:val="1"/>
      <w:numFmt w:val="bullet"/>
      <w:lvlText w:val=""/>
      <w:lvlJc w:val="left"/>
      <w:pPr>
        <w:tabs>
          <w:tab w:val="num" w:pos="937"/>
        </w:tabs>
        <w:ind w:left="937" w:hanging="397"/>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55927BD2"/>
    <w:multiLevelType w:val="multilevel"/>
    <w:tmpl w:val="E6200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3D3F20"/>
    <w:multiLevelType w:val="hybridMultilevel"/>
    <w:tmpl w:val="CCAEC82A"/>
    <w:lvl w:ilvl="0" w:tplc="E024827E">
      <w:start w:val="1"/>
      <w:numFmt w:val="bullet"/>
      <w:lvlText w:val=""/>
      <w:lvlJc w:val="left"/>
      <w:pPr>
        <w:tabs>
          <w:tab w:val="num" w:pos="397"/>
        </w:tabs>
        <w:ind w:left="39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9"/>
  </w:num>
  <w:num w:numId="4">
    <w:abstractNumId w:val="3"/>
  </w:num>
  <w:num w:numId="5">
    <w:abstractNumId w:val="2"/>
  </w:num>
  <w:num w:numId="6">
    <w:abstractNumId w:val="8"/>
  </w:num>
  <w:num w:numId="7">
    <w:abstractNumId w:val="10"/>
  </w:num>
  <w:num w:numId="8">
    <w:abstractNumId w:val="0"/>
  </w:num>
  <w:num w:numId="9">
    <w:abstractNumId w:val="1"/>
  </w:num>
  <w:num w:numId="10">
    <w:abstractNumId w:val="4"/>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1D11"/>
    <w:rsid w:val="000539FF"/>
    <w:rsid w:val="000847EC"/>
    <w:rsid w:val="000F366B"/>
    <w:rsid w:val="000F41FD"/>
    <w:rsid w:val="00143C30"/>
    <w:rsid w:val="0019456C"/>
    <w:rsid w:val="001964C1"/>
    <w:rsid w:val="001C3E1B"/>
    <w:rsid w:val="001D164A"/>
    <w:rsid w:val="00215E8D"/>
    <w:rsid w:val="002E07BE"/>
    <w:rsid w:val="00317830"/>
    <w:rsid w:val="003259CF"/>
    <w:rsid w:val="00327DE9"/>
    <w:rsid w:val="00372A2C"/>
    <w:rsid w:val="00393504"/>
    <w:rsid w:val="003B763C"/>
    <w:rsid w:val="003D116B"/>
    <w:rsid w:val="003F2F55"/>
    <w:rsid w:val="003F44F1"/>
    <w:rsid w:val="00400869"/>
    <w:rsid w:val="00414A30"/>
    <w:rsid w:val="00431D11"/>
    <w:rsid w:val="004457CA"/>
    <w:rsid w:val="00491C82"/>
    <w:rsid w:val="004C7716"/>
    <w:rsid w:val="004E095E"/>
    <w:rsid w:val="004E0FA1"/>
    <w:rsid w:val="0052712B"/>
    <w:rsid w:val="005324C0"/>
    <w:rsid w:val="005A2E74"/>
    <w:rsid w:val="005E16EB"/>
    <w:rsid w:val="00641E12"/>
    <w:rsid w:val="00660C36"/>
    <w:rsid w:val="006B5991"/>
    <w:rsid w:val="006C359C"/>
    <w:rsid w:val="006D3C6E"/>
    <w:rsid w:val="006E2E78"/>
    <w:rsid w:val="006E402C"/>
    <w:rsid w:val="007478D0"/>
    <w:rsid w:val="00790638"/>
    <w:rsid w:val="007E4457"/>
    <w:rsid w:val="00823779"/>
    <w:rsid w:val="0085321C"/>
    <w:rsid w:val="00865966"/>
    <w:rsid w:val="00885D39"/>
    <w:rsid w:val="008A684B"/>
    <w:rsid w:val="008B005F"/>
    <w:rsid w:val="008D3E8E"/>
    <w:rsid w:val="008D6C59"/>
    <w:rsid w:val="008D71E5"/>
    <w:rsid w:val="008E7095"/>
    <w:rsid w:val="008F79EE"/>
    <w:rsid w:val="00917398"/>
    <w:rsid w:val="009335E0"/>
    <w:rsid w:val="00935E18"/>
    <w:rsid w:val="009635DB"/>
    <w:rsid w:val="009B5EB9"/>
    <w:rsid w:val="00A35426"/>
    <w:rsid w:val="00A45AED"/>
    <w:rsid w:val="00A60C92"/>
    <w:rsid w:val="00AC3204"/>
    <w:rsid w:val="00AD293D"/>
    <w:rsid w:val="00AF26B1"/>
    <w:rsid w:val="00B015F1"/>
    <w:rsid w:val="00B01D6F"/>
    <w:rsid w:val="00B25D24"/>
    <w:rsid w:val="00B33549"/>
    <w:rsid w:val="00B43AB4"/>
    <w:rsid w:val="00BC51EB"/>
    <w:rsid w:val="00BD1F27"/>
    <w:rsid w:val="00BE6B76"/>
    <w:rsid w:val="00BF2737"/>
    <w:rsid w:val="00C24D76"/>
    <w:rsid w:val="00C25F95"/>
    <w:rsid w:val="00C66953"/>
    <w:rsid w:val="00C675AB"/>
    <w:rsid w:val="00C72645"/>
    <w:rsid w:val="00CA33A8"/>
    <w:rsid w:val="00CB7CC7"/>
    <w:rsid w:val="00D471B6"/>
    <w:rsid w:val="00D70C24"/>
    <w:rsid w:val="00DE0477"/>
    <w:rsid w:val="00E04EE6"/>
    <w:rsid w:val="00E15E1E"/>
    <w:rsid w:val="00E60DCB"/>
    <w:rsid w:val="00E93D99"/>
    <w:rsid w:val="00EA78C0"/>
    <w:rsid w:val="00ED3650"/>
    <w:rsid w:val="00F21DB5"/>
    <w:rsid w:val="00F509B8"/>
    <w:rsid w:val="00F679F0"/>
    <w:rsid w:val="00FA4CBF"/>
    <w:rsid w:val="00FC6C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14:defaultImageDpi w14:val="0"/>
  <w15:chartTrackingRefBased/>
  <w15:docId w15:val="{FE431DD9-C164-46CF-B132-723FEF46B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D11"/>
    <w:rPr>
      <w:sz w:val="24"/>
      <w:szCs w:val="24"/>
    </w:rPr>
  </w:style>
  <w:style w:type="paragraph" w:styleId="1">
    <w:name w:val="heading 1"/>
    <w:basedOn w:val="a"/>
    <w:next w:val="a"/>
    <w:link w:val="10"/>
    <w:uiPriority w:val="9"/>
    <w:rsid w:val="008E7095"/>
    <w:pPr>
      <w:widowControl w:val="0"/>
      <w:autoSpaceDE w:val="0"/>
      <w:autoSpaceDN w:val="0"/>
      <w:adjustRightInd w:val="0"/>
      <w:spacing w:before="240" w:after="120"/>
      <w:jc w:val="center"/>
      <w:outlineLvl w:val="0"/>
    </w:pPr>
    <w:rPr>
      <w:b/>
      <w:bCs/>
      <w:sz w:val="28"/>
      <w:szCs w:val="28"/>
    </w:rPr>
  </w:style>
  <w:style w:type="paragraph" w:styleId="2">
    <w:name w:val="heading 2"/>
    <w:basedOn w:val="a"/>
    <w:next w:val="a"/>
    <w:link w:val="20"/>
    <w:uiPriority w:val="9"/>
    <w:rsid w:val="008E7095"/>
    <w:pPr>
      <w:widowControl w:val="0"/>
      <w:autoSpaceDE w:val="0"/>
      <w:autoSpaceDN w:val="0"/>
      <w:adjustRightInd w:val="0"/>
      <w:spacing w:before="240" w:after="120"/>
      <w:jc w:val="center"/>
      <w:outlineLvl w:val="1"/>
    </w:pPr>
    <w:rPr>
      <w:b/>
      <w:bCs/>
    </w:rPr>
  </w:style>
  <w:style w:type="paragraph" w:styleId="3">
    <w:name w:val="heading 3"/>
    <w:basedOn w:val="a"/>
    <w:next w:val="a"/>
    <w:link w:val="30"/>
    <w:uiPriority w:val="9"/>
    <w:rsid w:val="008E7095"/>
    <w:pPr>
      <w:widowControl w:val="0"/>
      <w:autoSpaceDE w:val="0"/>
      <w:autoSpaceDN w:val="0"/>
      <w:adjustRightInd w:val="0"/>
      <w:spacing w:before="240" w:after="40"/>
      <w:outlineLvl w:val="2"/>
    </w:pPr>
    <w:rPr>
      <w:b/>
      <w:bCs/>
      <w:sz w:val="22"/>
      <w:szCs w:val="22"/>
    </w:rPr>
  </w:style>
  <w:style w:type="paragraph" w:styleId="4">
    <w:name w:val="heading 4"/>
    <w:basedOn w:val="a"/>
    <w:link w:val="40"/>
    <w:uiPriority w:val="9"/>
    <w:rsid w:val="008E7095"/>
    <w:pPr>
      <w:widowControl w:val="0"/>
      <w:autoSpaceDE w:val="0"/>
      <w:autoSpaceDN w:val="0"/>
      <w:adjustRightInd w:val="0"/>
      <w:spacing w:before="160" w:after="80"/>
      <w:outlineLvl w:val="3"/>
    </w:pPr>
    <w:rPr>
      <w:b/>
      <w:bCs/>
      <w:sz w:val="22"/>
      <w:szCs w:val="22"/>
    </w:rPr>
  </w:style>
  <w:style w:type="paragraph" w:styleId="5">
    <w:name w:val="heading 5"/>
    <w:basedOn w:val="a"/>
    <w:next w:val="a"/>
    <w:link w:val="50"/>
    <w:uiPriority w:val="9"/>
    <w:qFormat/>
    <w:rsid w:val="008E7095"/>
    <w:pPr>
      <w:keepNext/>
      <w:spacing w:after="60"/>
      <w:jc w:val="both"/>
      <w:outlineLvl w:val="4"/>
    </w:pPr>
    <w:rPr>
      <w:sz w:val="28"/>
      <w:szCs w:val="28"/>
    </w:rPr>
  </w:style>
  <w:style w:type="paragraph" w:styleId="6">
    <w:name w:val="heading 6"/>
    <w:basedOn w:val="a"/>
    <w:next w:val="a"/>
    <w:link w:val="60"/>
    <w:uiPriority w:val="9"/>
    <w:qFormat/>
    <w:rsid w:val="008E7095"/>
    <w:pPr>
      <w:keepNext/>
      <w:spacing w:before="240" w:after="60"/>
      <w:ind w:firstLine="708"/>
      <w:jc w:val="both"/>
      <w:outlineLvl w:val="5"/>
    </w:pPr>
    <w:rPr>
      <w:b/>
      <w:bCs/>
    </w:rPr>
  </w:style>
  <w:style w:type="paragraph" w:styleId="7">
    <w:name w:val="heading 7"/>
    <w:basedOn w:val="a"/>
    <w:next w:val="a"/>
    <w:link w:val="70"/>
    <w:uiPriority w:val="9"/>
    <w:qFormat/>
    <w:rsid w:val="008E7095"/>
    <w:pPr>
      <w:keepNext/>
      <w:spacing w:before="240" w:after="60"/>
      <w:jc w:val="both"/>
      <w:outlineLvl w:val="6"/>
    </w:pPr>
    <w:rPr>
      <w:b/>
      <w:bCs/>
    </w:rPr>
  </w:style>
  <w:style w:type="paragraph" w:styleId="8">
    <w:name w:val="heading 8"/>
    <w:basedOn w:val="a"/>
    <w:next w:val="a"/>
    <w:link w:val="80"/>
    <w:uiPriority w:val="9"/>
    <w:qFormat/>
    <w:rsid w:val="008E7095"/>
    <w:pPr>
      <w:autoSpaceDE w:val="0"/>
      <w:autoSpaceDN w:val="0"/>
      <w:adjustRightInd w:val="0"/>
      <w:outlineLvl w:val="7"/>
    </w:pPr>
    <w:rPr>
      <w:rFonts w:ascii="Times New Roman CYR" w:hAnsi="Times New Roman CYR" w:cs="Times New Roman CYR"/>
    </w:rPr>
  </w:style>
  <w:style w:type="paragraph" w:styleId="9">
    <w:name w:val="heading 9"/>
    <w:basedOn w:val="a"/>
    <w:next w:val="a"/>
    <w:link w:val="90"/>
    <w:uiPriority w:val="9"/>
    <w:qFormat/>
    <w:rsid w:val="008E7095"/>
    <w:pPr>
      <w:keepNext/>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E7095"/>
    <w:rPr>
      <w:rFonts w:cs="Times New Roman"/>
      <w:sz w:val="28"/>
      <w:szCs w:val="28"/>
    </w:rPr>
  </w:style>
  <w:style w:type="character" w:customStyle="1" w:styleId="20">
    <w:name w:val="Заголовок 2 Знак"/>
    <w:link w:val="2"/>
    <w:uiPriority w:val="9"/>
    <w:locked/>
    <w:rsid w:val="008E7095"/>
    <w:rPr>
      <w:rFonts w:cs="Times New Roman"/>
      <w:b/>
      <w:bCs/>
      <w:sz w:val="40"/>
      <w:szCs w:val="40"/>
    </w:rPr>
  </w:style>
  <w:style w:type="character" w:customStyle="1" w:styleId="30">
    <w:name w:val="Заголовок 3 Знак"/>
    <w:link w:val="3"/>
    <w:uiPriority w:val="9"/>
    <w:locked/>
    <w:rsid w:val="008E7095"/>
    <w:rPr>
      <w:rFonts w:cs="Times New Roman"/>
      <w:sz w:val="32"/>
      <w:szCs w:val="32"/>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locked/>
    <w:rsid w:val="008E7095"/>
    <w:rPr>
      <w:rFonts w:cs="Times New Roman"/>
      <w:sz w:val="28"/>
      <w:szCs w:val="28"/>
    </w:rPr>
  </w:style>
  <w:style w:type="character" w:customStyle="1" w:styleId="60">
    <w:name w:val="Заголовок 6 Знак"/>
    <w:link w:val="6"/>
    <w:uiPriority w:val="9"/>
    <w:locked/>
    <w:rsid w:val="008E7095"/>
    <w:rPr>
      <w:rFonts w:cs="Times New Roman"/>
      <w:b/>
      <w:bCs/>
      <w:sz w:val="24"/>
      <w:szCs w:val="24"/>
    </w:rPr>
  </w:style>
  <w:style w:type="character" w:customStyle="1" w:styleId="70">
    <w:name w:val="Заголовок 7 Знак"/>
    <w:link w:val="7"/>
    <w:uiPriority w:val="9"/>
    <w:locked/>
    <w:rsid w:val="008E7095"/>
    <w:rPr>
      <w:rFonts w:cs="Times New Roman"/>
      <w:b/>
      <w:bCs/>
      <w:sz w:val="24"/>
      <w:szCs w:val="24"/>
    </w:rPr>
  </w:style>
  <w:style w:type="character" w:customStyle="1" w:styleId="80">
    <w:name w:val="Заголовок 8 Знак"/>
    <w:link w:val="8"/>
    <w:uiPriority w:val="9"/>
    <w:locked/>
    <w:rsid w:val="008E7095"/>
    <w:rPr>
      <w:rFonts w:ascii="Times New Roman CYR" w:hAnsi="Times New Roman CYR" w:cs="Times New Roman CYR"/>
      <w:sz w:val="24"/>
      <w:szCs w:val="24"/>
    </w:rPr>
  </w:style>
  <w:style w:type="character" w:customStyle="1" w:styleId="90">
    <w:name w:val="Заголовок 9 Знак"/>
    <w:link w:val="9"/>
    <w:uiPriority w:val="9"/>
    <w:locked/>
    <w:rsid w:val="008E7095"/>
    <w:rPr>
      <w:rFonts w:cs="Times New Roman"/>
      <w:b/>
      <w:bCs/>
      <w:sz w:val="24"/>
      <w:szCs w:val="24"/>
    </w:rPr>
  </w:style>
  <w:style w:type="paragraph" w:styleId="a3">
    <w:name w:val="header"/>
    <w:basedOn w:val="a"/>
    <w:link w:val="a4"/>
    <w:uiPriority w:val="99"/>
    <w:rsid w:val="00917398"/>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917398"/>
    <w:rPr>
      <w:rFonts w:cs="Times New Roman"/>
    </w:rPr>
  </w:style>
  <w:style w:type="table" w:styleId="a6">
    <w:name w:val="Table Grid"/>
    <w:basedOn w:val="a1"/>
    <w:uiPriority w:val="59"/>
    <w:rsid w:val="0040086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Grid 1"/>
    <w:basedOn w:val="a1"/>
    <w:uiPriority w:val="99"/>
    <w:rsid w:val="00400869"/>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styleId="a7">
    <w:name w:val="Strong"/>
    <w:uiPriority w:val="22"/>
    <w:qFormat/>
    <w:rsid w:val="00E60DCB"/>
    <w:rPr>
      <w:rFonts w:cs="Times New Roman"/>
      <w:b/>
      <w:bCs/>
    </w:rPr>
  </w:style>
  <w:style w:type="paragraph" w:styleId="a8">
    <w:name w:val="Normal (Web)"/>
    <w:basedOn w:val="a"/>
    <w:uiPriority w:val="99"/>
    <w:rsid w:val="00E60DCB"/>
    <w:pPr>
      <w:spacing w:before="100" w:beforeAutospacing="1" w:after="100" w:afterAutospacing="1"/>
    </w:pPr>
  </w:style>
  <w:style w:type="character" w:customStyle="1" w:styleId="feature">
    <w:name w:val="feature"/>
    <w:rsid w:val="00E60DCB"/>
    <w:rPr>
      <w:rFonts w:cs="Times New Roman"/>
    </w:rPr>
  </w:style>
  <w:style w:type="character" w:styleId="a9">
    <w:name w:val="Emphasis"/>
    <w:uiPriority w:val="20"/>
    <w:qFormat/>
    <w:rsid w:val="005324C0"/>
    <w:rPr>
      <w:rFonts w:cs="Times New Roman"/>
      <w:i/>
      <w:iCs/>
    </w:rPr>
  </w:style>
  <w:style w:type="paragraph" w:customStyle="1" w:styleId="ConsNormal">
    <w:name w:val="ConsNormal"/>
    <w:rsid w:val="00B01D6F"/>
    <w:pPr>
      <w:autoSpaceDE w:val="0"/>
      <w:autoSpaceDN w:val="0"/>
      <w:adjustRightInd w:val="0"/>
      <w:ind w:firstLine="720"/>
    </w:pPr>
    <w:rPr>
      <w:rFonts w:ascii="Arial" w:hAnsi="Arial" w:cs="Arial"/>
    </w:rPr>
  </w:style>
  <w:style w:type="character" w:customStyle="1" w:styleId="highlight">
    <w:name w:val="highlight"/>
    <w:rsid w:val="00B01D6F"/>
    <w:rPr>
      <w:rFonts w:cs="Times New Roman"/>
    </w:rPr>
  </w:style>
  <w:style w:type="paragraph" w:styleId="aa">
    <w:name w:val="footer"/>
    <w:basedOn w:val="a"/>
    <w:link w:val="ab"/>
    <w:uiPriority w:val="99"/>
    <w:rsid w:val="00B01D6F"/>
    <w:pPr>
      <w:tabs>
        <w:tab w:val="center" w:pos="4677"/>
        <w:tab w:val="right" w:pos="9355"/>
      </w:tabs>
    </w:pPr>
  </w:style>
  <w:style w:type="character" w:customStyle="1" w:styleId="ab">
    <w:name w:val="Нижний колонтитул Знак"/>
    <w:link w:val="aa"/>
    <w:uiPriority w:val="99"/>
    <w:semiHidden/>
    <w:locked/>
    <w:rPr>
      <w:rFonts w:cs="Times New Roman"/>
      <w:sz w:val="24"/>
      <w:szCs w:val="24"/>
    </w:rPr>
  </w:style>
  <w:style w:type="paragraph" w:styleId="ac">
    <w:name w:val="Body Text Indent"/>
    <w:basedOn w:val="a"/>
    <w:link w:val="ad"/>
    <w:uiPriority w:val="99"/>
    <w:rsid w:val="00BC51EB"/>
    <w:pPr>
      <w:spacing w:after="120"/>
      <w:ind w:left="283"/>
    </w:pPr>
  </w:style>
  <w:style w:type="character" w:customStyle="1" w:styleId="ad">
    <w:name w:val="Основной текст с отступом Знак"/>
    <w:link w:val="ac"/>
    <w:uiPriority w:val="99"/>
    <w:semiHidden/>
    <w:locked/>
    <w:rPr>
      <w:rFonts w:cs="Times New Roman"/>
      <w:sz w:val="24"/>
      <w:szCs w:val="24"/>
    </w:rPr>
  </w:style>
  <w:style w:type="paragraph" w:styleId="21">
    <w:name w:val="Body Text Indent 2"/>
    <w:basedOn w:val="a"/>
    <w:link w:val="22"/>
    <w:uiPriority w:val="99"/>
    <w:rsid w:val="00C24D76"/>
    <w:pPr>
      <w:spacing w:after="120" w:line="480" w:lineRule="auto"/>
      <w:ind w:left="283"/>
    </w:pPr>
  </w:style>
  <w:style w:type="character" w:customStyle="1" w:styleId="22">
    <w:name w:val="Основной текст с отступом 2 Знак"/>
    <w:link w:val="21"/>
    <w:uiPriority w:val="99"/>
    <w:semiHidden/>
    <w:locked/>
    <w:rPr>
      <w:rFonts w:cs="Times New Roman"/>
      <w:sz w:val="24"/>
      <w:szCs w:val="24"/>
    </w:rPr>
  </w:style>
  <w:style w:type="paragraph" w:styleId="ae">
    <w:name w:val="Body Text"/>
    <w:basedOn w:val="a"/>
    <w:link w:val="af"/>
    <w:uiPriority w:val="99"/>
    <w:rsid w:val="008D6C59"/>
    <w:pPr>
      <w:spacing w:after="120" w:line="247" w:lineRule="auto"/>
      <w:ind w:firstLine="454"/>
      <w:jc w:val="both"/>
    </w:pPr>
    <w:rPr>
      <w:kern w:val="18"/>
      <w:sz w:val="20"/>
      <w:szCs w:val="20"/>
    </w:rPr>
  </w:style>
  <w:style w:type="character" w:customStyle="1" w:styleId="af">
    <w:name w:val="Основной текст Знак"/>
    <w:link w:val="ae"/>
    <w:uiPriority w:val="99"/>
    <w:semiHidden/>
    <w:locked/>
    <w:rPr>
      <w:rFonts w:cs="Times New Roman"/>
      <w:sz w:val="24"/>
      <w:szCs w:val="24"/>
    </w:rPr>
  </w:style>
  <w:style w:type="paragraph" w:customStyle="1" w:styleId="ConsNonformat">
    <w:name w:val="ConsNonformat"/>
    <w:rsid w:val="008D6C59"/>
    <w:pPr>
      <w:autoSpaceDE w:val="0"/>
      <w:autoSpaceDN w:val="0"/>
      <w:adjustRightInd w:val="0"/>
    </w:pPr>
    <w:rPr>
      <w:rFonts w:ascii="Courier New" w:hAnsi="Courier New" w:cs="Courier New"/>
    </w:rPr>
  </w:style>
  <w:style w:type="character" w:customStyle="1" w:styleId="lg">
    <w:name w:val="lg"/>
    <w:rsid w:val="008D6C59"/>
    <w:rPr>
      <w:rFonts w:cs="Times New Roman"/>
    </w:rPr>
  </w:style>
  <w:style w:type="paragraph" w:customStyle="1" w:styleId="ConsCell">
    <w:name w:val="ConsCell"/>
    <w:rsid w:val="008E7095"/>
    <w:pPr>
      <w:autoSpaceDE w:val="0"/>
      <w:autoSpaceDN w:val="0"/>
      <w:adjustRightInd w:val="0"/>
    </w:pPr>
    <w:rPr>
      <w:rFonts w:ascii="Arial" w:hAnsi="Arial" w:cs="Arial"/>
    </w:rPr>
  </w:style>
  <w:style w:type="paragraph" w:customStyle="1" w:styleId="ConsTitle">
    <w:name w:val="ConsTitle"/>
    <w:rsid w:val="008E7095"/>
    <w:pPr>
      <w:autoSpaceDE w:val="0"/>
      <w:autoSpaceDN w:val="0"/>
      <w:adjustRightInd w:val="0"/>
    </w:pPr>
    <w:rPr>
      <w:rFonts w:ascii="Arial" w:hAnsi="Arial" w:cs="Arial"/>
      <w:b/>
      <w:bCs/>
      <w:sz w:val="16"/>
      <w:szCs w:val="16"/>
    </w:rPr>
  </w:style>
  <w:style w:type="character" w:styleId="af0">
    <w:name w:val="Hyperlink"/>
    <w:uiPriority w:val="99"/>
    <w:rsid w:val="008E7095"/>
    <w:rPr>
      <w:rFonts w:cs="Times New Roman"/>
      <w:color w:val="0000FF"/>
      <w:u w:val="single"/>
    </w:rPr>
  </w:style>
  <w:style w:type="paragraph" w:styleId="31">
    <w:name w:val="Body Text 3"/>
    <w:basedOn w:val="a"/>
    <w:link w:val="32"/>
    <w:uiPriority w:val="99"/>
    <w:rsid w:val="008E7095"/>
    <w:pPr>
      <w:spacing w:before="240" w:after="60"/>
      <w:jc w:val="both"/>
    </w:pPr>
  </w:style>
  <w:style w:type="character" w:customStyle="1" w:styleId="32">
    <w:name w:val="Основной текст 3 Знак"/>
    <w:link w:val="31"/>
    <w:uiPriority w:val="99"/>
    <w:locked/>
    <w:rsid w:val="008E7095"/>
    <w:rPr>
      <w:rFonts w:cs="Times New Roman"/>
      <w:sz w:val="24"/>
      <w:szCs w:val="24"/>
    </w:rPr>
  </w:style>
  <w:style w:type="paragraph" w:styleId="33">
    <w:name w:val="Body Text Indent 3"/>
    <w:basedOn w:val="a"/>
    <w:link w:val="34"/>
    <w:uiPriority w:val="99"/>
    <w:rsid w:val="008E7095"/>
    <w:pPr>
      <w:spacing w:after="60"/>
      <w:ind w:left="4500"/>
      <w:jc w:val="both"/>
    </w:pPr>
    <w:rPr>
      <w:sz w:val="28"/>
      <w:szCs w:val="28"/>
    </w:rPr>
  </w:style>
  <w:style w:type="character" w:customStyle="1" w:styleId="34">
    <w:name w:val="Основной текст с отступом 3 Знак"/>
    <w:link w:val="33"/>
    <w:uiPriority w:val="99"/>
    <w:locked/>
    <w:rsid w:val="008E7095"/>
    <w:rPr>
      <w:rFonts w:cs="Times New Roman"/>
      <w:sz w:val="28"/>
      <w:szCs w:val="28"/>
    </w:rPr>
  </w:style>
  <w:style w:type="paragraph" w:customStyle="1" w:styleId="af1">
    <w:name w:val="Заголовок ответа"/>
    <w:basedOn w:val="a"/>
    <w:next w:val="a"/>
    <w:rsid w:val="008E7095"/>
    <w:pPr>
      <w:pBdr>
        <w:left w:val="single" w:sz="18" w:space="1" w:color="auto"/>
      </w:pBdr>
      <w:shd w:val="pct10" w:color="auto" w:fill="FFFFFF"/>
      <w:ind w:left="1080" w:hanging="1080"/>
      <w:outlineLvl w:val="0"/>
    </w:pPr>
    <w:rPr>
      <w:rFonts w:ascii="Arial" w:hAnsi="Arial" w:cs="Arial"/>
      <w:b/>
      <w:bCs/>
      <w:noProof/>
      <w:sz w:val="20"/>
      <w:szCs w:val="20"/>
      <w:lang w:val="en-US" w:eastAsia="en-US"/>
    </w:rPr>
  </w:style>
  <w:style w:type="paragraph" w:customStyle="1" w:styleId="23">
    <w:name w:val="Уровень2"/>
    <w:basedOn w:val="2"/>
    <w:next w:val="a"/>
    <w:rsid w:val="008E7095"/>
    <w:pPr>
      <w:keepNext/>
      <w:widowControl/>
      <w:autoSpaceDE/>
      <w:autoSpaceDN/>
      <w:adjustRightInd/>
      <w:spacing w:after="240"/>
      <w:jc w:val="both"/>
    </w:pPr>
    <w:rPr>
      <w:rFonts w:ascii="Arial Narrow" w:hAnsi="Arial Narrow" w:cs="Arial Narrow"/>
    </w:rPr>
  </w:style>
  <w:style w:type="paragraph" w:customStyle="1" w:styleId="12">
    <w:name w:val="Уровень1"/>
    <w:basedOn w:val="1"/>
    <w:next w:val="a"/>
    <w:rsid w:val="008E7095"/>
    <w:pPr>
      <w:keepNext/>
      <w:widowControl/>
      <w:autoSpaceDE/>
      <w:autoSpaceDN/>
      <w:adjustRightInd/>
      <w:spacing w:after="240"/>
      <w:ind w:left="1418" w:right="1418"/>
    </w:pPr>
    <w:rPr>
      <w:rFonts w:ascii="Arial" w:hAnsi="Arial" w:cs="Arial"/>
    </w:rPr>
  </w:style>
  <w:style w:type="paragraph" w:customStyle="1" w:styleId="35">
    <w:name w:val="Уровень3"/>
    <w:basedOn w:val="3"/>
    <w:next w:val="a"/>
    <w:rsid w:val="008E7095"/>
    <w:pPr>
      <w:keepNext/>
      <w:widowControl/>
      <w:autoSpaceDE/>
      <w:autoSpaceDN/>
      <w:adjustRightInd/>
      <w:spacing w:after="240"/>
      <w:jc w:val="both"/>
    </w:pPr>
    <w:rPr>
      <w:sz w:val="24"/>
      <w:szCs w:val="24"/>
    </w:rPr>
  </w:style>
  <w:style w:type="character" w:styleId="af2">
    <w:name w:val="FollowedHyperlink"/>
    <w:uiPriority w:val="99"/>
    <w:rsid w:val="008E7095"/>
    <w:rPr>
      <w:rFonts w:cs="Times New Roman"/>
      <w:color w:val="800080"/>
      <w:u w:val="single"/>
    </w:rPr>
  </w:style>
  <w:style w:type="character" w:customStyle="1" w:styleId="SUBST">
    <w:name w:val="__SUBST"/>
    <w:rsid w:val="008E7095"/>
    <w:rPr>
      <w:b/>
      <w:i/>
      <w:sz w:val="22"/>
    </w:rPr>
  </w:style>
  <w:style w:type="paragraph" w:customStyle="1" w:styleId="TableText">
    <w:name w:val="Table Text"/>
    <w:rsid w:val="008E7095"/>
    <w:pPr>
      <w:widowControl w:val="0"/>
      <w:autoSpaceDE w:val="0"/>
      <w:autoSpaceDN w:val="0"/>
      <w:adjustRightInd w:val="0"/>
    </w:pPr>
    <w:rPr>
      <w:sz w:val="18"/>
      <w:szCs w:val="18"/>
    </w:rPr>
  </w:style>
  <w:style w:type="paragraph" w:customStyle="1" w:styleId="TableText1">
    <w:name w:val="Table Text 1"/>
    <w:rsid w:val="008E7095"/>
    <w:pPr>
      <w:widowControl w:val="0"/>
      <w:autoSpaceDE w:val="0"/>
      <w:autoSpaceDN w:val="0"/>
      <w:adjustRightInd w:val="0"/>
      <w:ind w:left="200"/>
    </w:pPr>
    <w:rPr>
      <w:sz w:val="18"/>
      <w:szCs w:val="18"/>
    </w:rPr>
  </w:style>
  <w:style w:type="paragraph" w:customStyle="1" w:styleId="TableText2">
    <w:name w:val="Table Text 2"/>
    <w:rsid w:val="008E7095"/>
    <w:pPr>
      <w:widowControl w:val="0"/>
      <w:autoSpaceDE w:val="0"/>
      <w:autoSpaceDN w:val="0"/>
      <w:adjustRightInd w:val="0"/>
      <w:ind w:left="400"/>
    </w:pPr>
    <w:rPr>
      <w:sz w:val="18"/>
      <w:szCs w:val="18"/>
    </w:rPr>
  </w:style>
  <w:style w:type="paragraph" w:customStyle="1" w:styleId="TableHeader">
    <w:name w:val="Table Header"/>
    <w:rsid w:val="008E7095"/>
    <w:pPr>
      <w:widowControl w:val="0"/>
      <w:autoSpaceDE w:val="0"/>
      <w:autoSpaceDN w:val="0"/>
      <w:adjustRightInd w:val="0"/>
      <w:spacing w:before="40" w:after="40"/>
      <w:jc w:val="center"/>
    </w:pPr>
    <w:rPr>
      <w:b/>
      <w:bCs/>
      <w:sz w:val="18"/>
      <w:szCs w:val="18"/>
    </w:rPr>
  </w:style>
  <w:style w:type="paragraph" w:customStyle="1" w:styleId="TableHeaderNumbers">
    <w:name w:val="Table Header Numbers"/>
    <w:rsid w:val="008E7095"/>
    <w:pPr>
      <w:widowControl w:val="0"/>
      <w:autoSpaceDE w:val="0"/>
      <w:autoSpaceDN w:val="0"/>
      <w:adjustRightInd w:val="0"/>
      <w:jc w:val="center"/>
    </w:pPr>
    <w:rPr>
      <w:sz w:val="18"/>
      <w:szCs w:val="18"/>
    </w:rPr>
  </w:style>
  <w:style w:type="paragraph" w:customStyle="1" w:styleId="TableHeader2">
    <w:name w:val="Table Header 2"/>
    <w:rsid w:val="008E7095"/>
    <w:pPr>
      <w:widowControl w:val="0"/>
      <w:autoSpaceDE w:val="0"/>
      <w:autoSpaceDN w:val="0"/>
      <w:adjustRightInd w:val="0"/>
      <w:jc w:val="center"/>
    </w:pPr>
    <w:rPr>
      <w:b/>
      <w:bCs/>
      <w:sz w:val="18"/>
      <w:szCs w:val="18"/>
    </w:rPr>
  </w:style>
  <w:style w:type="paragraph" w:customStyle="1" w:styleId="TableHeader3">
    <w:name w:val="Table Header 3"/>
    <w:rsid w:val="008E7095"/>
    <w:pPr>
      <w:widowControl w:val="0"/>
      <w:autoSpaceDE w:val="0"/>
      <w:autoSpaceDN w:val="0"/>
      <w:adjustRightInd w:val="0"/>
      <w:spacing w:before="20" w:after="20"/>
    </w:pPr>
    <w:rPr>
      <w:b/>
      <w:bCs/>
      <w:sz w:val="18"/>
      <w:szCs w:val="18"/>
    </w:rPr>
  </w:style>
  <w:style w:type="paragraph" w:customStyle="1" w:styleId="AcntHeading1">
    <w:name w:val="Acnt Heading 1"/>
    <w:rsid w:val="008E7095"/>
    <w:pPr>
      <w:widowControl w:val="0"/>
      <w:autoSpaceDE w:val="0"/>
      <w:autoSpaceDN w:val="0"/>
      <w:adjustRightInd w:val="0"/>
      <w:spacing w:before="360" w:after="40"/>
      <w:jc w:val="center"/>
    </w:pPr>
    <w:rPr>
      <w:b/>
      <w:bCs/>
      <w:sz w:val="28"/>
      <w:szCs w:val="28"/>
    </w:rPr>
  </w:style>
  <w:style w:type="paragraph" w:customStyle="1" w:styleId="AcntHeading2">
    <w:name w:val="Acnt Heading 2"/>
    <w:rsid w:val="008E7095"/>
    <w:pPr>
      <w:widowControl w:val="0"/>
      <w:autoSpaceDE w:val="0"/>
      <w:autoSpaceDN w:val="0"/>
      <w:adjustRightInd w:val="0"/>
      <w:spacing w:before="360" w:after="40"/>
      <w:jc w:val="center"/>
    </w:pPr>
    <w:rPr>
      <w:b/>
      <w:bCs/>
      <w:sz w:val="24"/>
      <w:szCs w:val="24"/>
    </w:rPr>
  </w:style>
  <w:style w:type="paragraph" w:customStyle="1" w:styleId="AcntHeading3">
    <w:name w:val="Acnt Heading 3"/>
    <w:rsid w:val="008E7095"/>
    <w:pPr>
      <w:widowControl w:val="0"/>
      <w:autoSpaceDE w:val="0"/>
      <w:autoSpaceDN w:val="0"/>
      <w:adjustRightInd w:val="0"/>
      <w:spacing w:before="360" w:after="40"/>
      <w:jc w:val="center"/>
    </w:pPr>
    <w:rPr>
      <w:b/>
      <w:bCs/>
    </w:rPr>
  </w:style>
  <w:style w:type="paragraph" w:customStyle="1" w:styleId="AcntTableText">
    <w:name w:val="Acnt Table Text"/>
    <w:rsid w:val="008E7095"/>
    <w:pPr>
      <w:widowControl w:val="0"/>
      <w:autoSpaceDE w:val="0"/>
      <w:autoSpaceDN w:val="0"/>
      <w:adjustRightInd w:val="0"/>
    </w:pPr>
    <w:rPr>
      <w:sz w:val="18"/>
      <w:szCs w:val="18"/>
    </w:rPr>
  </w:style>
  <w:style w:type="paragraph" w:customStyle="1" w:styleId="AcntTableText1">
    <w:name w:val="Acnt Table Text 1"/>
    <w:rsid w:val="008E7095"/>
    <w:pPr>
      <w:widowControl w:val="0"/>
      <w:autoSpaceDE w:val="0"/>
      <w:autoSpaceDN w:val="0"/>
      <w:adjustRightInd w:val="0"/>
      <w:ind w:left="200"/>
    </w:pPr>
    <w:rPr>
      <w:sz w:val="18"/>
      <w:szCs w:val="18"/>
    </w:rPr>
  </w:style>
  <w:style w:type="paragraph" w:customStyle="1" w:styleId="AcntTableText2">
    <w:name w:val="Acnt Table Text 2"/>
    <w:rsid w:val="008E7095"/>
    <w:pPr>
      <w:widowControl w:val="0"/>
      <w:autoSpaceDE w:val="0"/>
      <w:autoSpaceDN w:val="0"/>
      <w:adjustRightInd w:val="0"/>
      <w:ind w:left="400"/>
    </w:pPr>
    <w:rPr>
      <w:sz w:val="18"/>
      <w:szCs w:val="18"/>
    </w:rPr>
  </w:style>
  <w:style w:type="paragraph" w:customStyle="1" w:styleId="AcntTableHeader">
    <w:name w:val="Acnt Table Header"/>
    <w:rsid w:val="008E7095"/>
    <w:pPr>
      <w:widowControl w:val="0"/>
      <w:autoSpaceDE w:val="0"/>
      <w:autoSpaceDN w:val="0"/>
      <w:adjustRightInd w:val="0"/>
      <w:spacing w:before="40" w:after="40"/>
      <w:jc w:val="center"/>
    </w:pPr>
    <w:rPr>
      <w:b/>
      <w:bCs/>
      <w:sz w:val="18"/>
      <w:szCs w:val="18"/>
    </w:rPr>
  </w:style>
  <w:style w:type="paragraph" w:customStyle="1" w:styleId="AcntTableHeaderNumbers">
    <w:name w:val="Acnt Table Header Numbers"/>
    <w:rsid w:val="008E7095"/>
    <w:pPr>
      <w:widowControl w:val="0"/>
      <w:autoSpaceDE w:val="0"/>
      <w:autoSpaceDN w:val="0"/>
      <w:adjustRightInd w:val="0"/>
      <w:jc w:val="center"/>
    </w:pPr>
    <w:rPr>
      <w:sz w:val="18"/>
      <w:szCs w:val="18"/>
    </w:rPr>
  </w:style>
  <w:style w:type="paragraph" w:customStyle="1" w:styleId="AcntTableHeader2">
    <w:name w:val="Acnt Table Header 2"/>
    <w:rsid w:val="008E7095"/>
    <w:pPr>
      <w:widowControl w:val="0"/>
      <w:autoSpaceDE w:val="0"/>
      <w:autoSpaceDN w:val="0"/>
      <w:adjustRightInd w:val="0"/>
      <w:jc w:val="center"/>
    </w:pPr>
    <w:rPr>
      <w:b/>
      <w:bCs/>
      <w:sz w:val="18"/>
      <w:szCs w:val="18"/>
    </w:rPr>
  </w:style>
  <w:style w:type="paragraph" w:customStyle="1" w:styleId="AcntTableHeader3">
    <w:name w:val="Acnt Table Header 3"/>
    <w:rsid w:val="008E7095"/>
    <w:pPr>
      <w:widowControl w:val="0"/>
      <w:autoSpaceDE w:val="0"/>
      <w:autoSpaceDN w:val="0"/>
      <w:adjustRightInd w:val="0"/>
      <w:spacing w:before="20" w:after="20"/>
    </w:pPr>
    <w:rPr>
      <w:b/>
      <w:bCs/>
      <w:sz w:val="18"/>
      <w:szCs w:val="18"/>
    </w:rPr>
  </w:style>
  <w:style w:type="paragraph" w:customStyle="1" w:styleId="xl25">
    <w:name w:val="xl25"/>
    <w:basedOn w:val="a"/>
    <w:rsid w:val="008E7095"/>
    <w:pPr>
      <w:pBdr>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29">
    <w:name w:val="xl29"/>
    <w:basedOn w:val="a"/>
    <w:rsid w:val="008E7095"/>
    <w:pPr>
      <w:pBdr>
        <w:right w:val="single" w:sz="4" w:space="0" w:color="auto"/>
      </w:pBdr>
      <w:spacing w:before="100" w:beforeAutospacing="1" w:after="100" w:afterAutospacing="1"/>
    </w:pPr>
    <w:rPr>
      <w:rFonts w:ascii="Arial" w:hAnsi="Arial" w:cs="Arial"/>
      <w:sz w:val="16"/>
      <w:szCs w:val="16"/>
    </w:rPr>
  </w:style>
  <w:style w:type="paragraph" w:customStyle="1" w:styleId="xl24">
    <w:name w:val="xl24"/>
    <w:basedOn w:val="a"/>
    <w:rsid w:val="008E7095"/>
    <w:pPr>
      <w:pBdr>
        <w:bottom w:val="single" w:sz="4" w:space="0" w:color="auto"/>
      </w:pBdr>
      <w:spacing w:before="100" w:beforeAutospacing="1" w:after="100" w:afterAutospacing="1"/>
    </w:pPr>
    <w:rPr>
      <w:rFonts w:ascii="Arial Unicode MS" w:cs="Arial Unicode MS"/>
    </w:rPr>
  </w:style>
  <w:style w:type="paragraph" w:customStyle="1" w:styleId="FR1">
    <w:name w:val="FR1"/>
    <w:rsid w:val="008E7095"/>
    <w:pPr>
      <w:widowControl w:val="0"/>
      <w:autoSpaceDE w:val="0"/>
      <w:autoSpaceDN w:val="0"/>
      <w:adjustRightInd w:val="0"/>
      <w:spacing w:after="240"/>
      <w:jc w:val="center"/>
    </w:pPr>
    <w:rPr>
      <w:rFonts w:ascii="Arial" w:hAnsi="Arial" w:cs="Arial"/>
      <w:b/>
      <w:bCs/>
      <w:sz w:val="22"/>
      <w:szCs w:val="22"/>
    </w:rPr>
  </w:style>
  <w:style w:type="paragraph" w:customStyle="1" w:styleId="FR2">
    <w:name w:val="FR2"/>
    <w:rsid w:val="008E7095"/>
    <w:pPr>
      <w:widowControl w:val="0"/>
      <w:autoSpaceDE w:val="0"/>
      <w:autoSpaceDN w:val="0"/>
      <w:adjustRightInd w:val="0"/>
      <w:spacing w:before="200"/>
    </w:pPr>
  </w:style>
  <w:style w:type="paragraph" w:customStyle="1" w:styleId="font0">
    <w:name w:val="font0"/>
    <w:basedOn w:val="a"/>
    <w:rsid w:val="008E7095"/>
    <w:pPr>
      <w:spacing w:before="100" w:beforeAutospacing="1" w:after="100" w:afterAutospacing="1"/>
    </w:pPr>
    <w:rPr>
      <w:rFonts w:ascii="Arial CYR" w:eastAsia="Arial Unicode MS" w:hAnsi="Arial CYR" w:cs="Arial CYR"/>
      <w:sz w:val="20"/>
      <w:szCs w:val="20"/>
    </w:rPr>
  </w:style>
  <w:style w:type="paragraph" w:customStyle="1" w:styleId="font5">
    <w:name w:val="font5"/>
    <w:basedOn w:val="a"/>
    <w:rsid w:val="008E7095"/>
    <w:pPr>
      <w:spacing w:before="100" w:beforeAutospacing="1" w:after="100" w:afterAutospacing="1"/>
    </w:pPr>
    <w:rPr>
      <w:rFonts w:eastAsia="Arial Unicode MS"/>
      <w:sz w:val="20"/>
      <w:szCs w:val="20"/>
    </w:rPr>
  </w:style>
  <w:style w:type="paragraph" w:customStyle="1" w:styleId="font6">
    <w:name w:val="font6"/>
    <w:basedOn w:val="a"/>
    <w:rsid w:val="008E7095"/>
    <w:pPr>
      <w:spacing w:before="100" w:beforeAutospacing="1" w:after="100" w:afterAutospacing="1"/>
    </w:pPr>
    <w:rPr>
      <w:rFonts w:eastAsia="Arial Unicode MS"/>
      <w:b/>
      <w:bCs/>
      <w:sz w:val="20"/>
      <w:szCs w:val="20"/>
    </w:rPr>
  </w:style>
  <w:style w:type="paragraph" w:customStyle="1" w:styleId="xl22">
    <w:name w:val="xl22"/>
    <w:basedOn w:val="a"/>
    <w:rsid w:val="008E7095"/>
    <w:pPr>
      <w:spacing w:before="100" w:beforeAutospacing="1" w:after="100" w:afterAutospacing="1"/>
    </w:pPr>
    <w:rPr>
      <w:rFonts w:eastAsia="Arial Unicode MS"/>
    </w:rPr>
  </w:style>
  <w:style w:type="paragraph" w:customStyle="1" w:styleId="xl23">
    <w:name w:val="xl23"/>
    <w:basedOn w:val="a"/>
    <w:rsid w:val="008E7095"/>
    <w:pPr>
      <w:spacing w:before="100" w:beforeAutospacing="1" w:after="100" w:afterAutospacing="1"/>
    </w:pPr>
    <w:rPr>
      <w:rFonts w:eastAsia="Arial Unicode MS"/>
    </w:rPr>
  </w:style>
  <w:style w:type="paragraph" w:customStyle="1" w:styleId="xl26">
    <w:name w:val="xl26"/>
    <w:basedOn w:val="a"/>
    <w:rsid w:val="008E7095"/>
    <w:pPr>
      <w:pBdr>
        <w:top w:val="single" w:sz="4" w:space="0" w:color="auto"/>
        <w:left w:val="single" w:sz="4" w:space="0" w:color="auto"/>
        <w:bottom w:val="single" w:sz="4" w:space="0" w:color="auto"/>
      </w:pBdr>
      <w:spacing w:before="100" w:beforeAutospacing="1" w:after="100" w:afterAutospacing="1"/>
    </w:pPr>
    <w:rPr>
      <w:rFonts w:eastAsia="Arial Unicode MS"/>
    </w:rPr>
  </w:style>
  <w:style w:type="paragraph" w:customStyle="1" w:styleId="xl27">
    <w:name w:val="xl27"/>
    <w:basedOn w:val="a"/>
    <w:rsid w:val="008E7095"/>
    <w:pPr>
      <w:pBdr>
        <w:top w:val="single" w:sz="4" w:space="0" w:color="auto"/>
      </w:pBdr>
      <w:spacing w:before="100" w:beforeAutospacing="1" w:after="100" w:afterAutospacing="1"/>
    </w:pPr>
    <w:rPr>
      <w:rFonts w:eastAsia="Arial Unicode MS"/>
    </w:rPr>
  </w:style>
  <w:style w:type="paragraph" w:customStyle="1" w:styleId="xl28">
    <w:name w:val="xl28"/>
    <w:basedOn w:val="a"/>
    <w:rsid w:val="008E7095"/>
    <w:pPr>
      <w:pBdr>
        <w:top w:val="single" w:sz="4" w:space="0" w:color="auto"/>
        <w:left w:val="single" w:sz="4" w:space="0" w:color="auto"/>
      </w:pBdr>
      <w:spacing w:before="100" w:beforeAutospacing="1" w:after="100" w:afterAutospacing="1"/>
    </w:pPr>
    <w:rPr>
      <w:rFonts w:eastAsia="Arial Unicode MS"/>
    </w:rPr>
  </w:style>
  <w:style w:type="paragraph" w:customStyle="1" w:styleId="xl30">
    <w:name w:val="xl30"/>
    <w:basedOn w:val="a"/>
    <w:rsid w:val="008E7095"/>
    <w:pPr>
      <w:pBdr>
        <w:bottom w:val="single" w:sz="4" w:space="0" w:color="auto"/>
      </w:pBdr>
      <w:spacing w:before="100" w:beforeAutospacing="1" w:after="100" w:afterAutospacing="1"/>
    </w:pPr>
    <w:rPr>
      <w:rFonts w:eastAsia="Arial Unicode MS"/>
    </w:rPr>
  </w:style>
  <w:style w:type="paragraph" w:customStyle="1" w:styleId="xl31">
    <w:name w:val="xl31"/>
    <w:basedOn w:val="a"/>
    <w:rsid w:val="008E7095"/>
    <w:pPr>
      <w:pBdr>
        <w:top w:val="single" w:sz="4" w:space="0" w:color="auto"/>
        <w:bottom w:val="single" w:sz="4" w:space="0" w:color="auto"/>
      </w:pBdr>
      <w:spacing w:before="100" w:beforeAutospacing="1" w:after="100" w:afterAutospacing="1"/>
    </w:pPr>
    <w:rPr>
      <w:rFonts w:eastAsia="Arial Unicode MS"/>
    </w:rPr>
  </w:style>
  <w:style w:type="paragraph" w:customStyle="1" w:styleId="xl32">
    <w:name w:val="xl32"/>
    <w:basedOn w:val="a"/>
    <w:rsid w:val="008E7095"/>
    <w:pPr>
      <w:pBdr>
        <w:top w:val="single" w:sz="4" w:space="0" w:color="auto"/>
        <w:left w:val="single" w:sz="4" w:space="0" w:color="auto"/>
        <w:bottom w:val="single" w:sz="4" w:space="0" w:color="auto"/>
      </w:pBdr>
      <w:spacing w:before="100" w:beforeAutospacing="1" w:after="100" w:afterAutospacing="1"/>
    </w:pPr>
    <w:rPr>
      <w:rFonts w:eastAsia="Arial Unicode MS"/>
    </w:rPr>
  </w:style>
  <w:style w:type="paragraph" w:customStyle="1" w:styleId="xl33">
    <w:name w:val="xl33"/>
    <w:basedOn w:val="a"/>
    <w:rsid w:val="008E7095"/>
    <w:pPr>
      <w:pBdr>
        <w:top w:val="single" w:sz="4" w:space="0" w:color="auto"/>
        <w:bottom w:val="single" w:sz="4" w:space="0" w:color="auto"/>
      </w:pBdr>
      <w:spacing w:before="100" w:beforeAutospacing="1" w:after="100" w:afterAutospacing="1"/>
    </w:pPr>
    <w:rPr>
      <w:rFonts w:eastAsia="Arial Unicode MS"/>
    </w:rPr>
  </w:style>
  <w:style w:type="paragraph" w:customStyle="1" w:styleId="xl34">
    <w:name w:val="xl34"/>
    <w:basedOn w:val="a"/>
    <w:rsid w:val="008E7095"/>
    <w:pPr>
      <w:pBdr>
        <w:top w:val="single" w:sz="4" w:space="0" w:color="auto"/>
        <w:bottom w:val="single" w:sz="4" w:space="0" w:color="auto"/>
      </w:pBdr>
      <w:spacing w:before="100" w:beforeAutospacing="1" w:after="100" w:afterAutospacing="1"/>
    </w:pPr>
    <w:rPr>
      <w:rFonts w:eastAsia="Arial Unicode MS"/>
    </w:rPr>
  </w:style>
  <w:style w:type="paragraph" w:customStyle="1" w:styleId="xl35">
    <w:name w:val="xl35"/>
    <w:basedOn w:val="a"/>
    <w:rsid w:val="008E7095"/>
    <w:pPr>
      <w:spacing w:before="100" w:beforeAutospacing="1" w:after="100" w:afterAutospacing="1"/>
    </w:pPr>
    <w:rPr>
      <w:rFonts w:eastAsia="Arial Unicode MS"/>
      <w:b/>
      <w:bCs/>
    </w:rPr>
  </w:style>
  <w:style w:type="paragraph" w:customStyle="1" w:styleId="xl36">
    <w:name w:val="xl36"/>
    <w:basedOn w:val="a"/>
    <w:rsid w:val="008E7095"/>
    <w:pPr>
      <w:pBdr>
        <w:top w:val="single" w:sz="8" w:space="0" w:color="auto"/>
        <w:left w:val="single" w:sz="8" w:space="0" w:color="auto"/>
        <w:bottom w:val="single" w:sz="4" w:space="0" w:color="auto"/>
      </w:pBdr>
      <w:spacing w:before="100" w:beforeAutospacing="1" w:after="100" w:afterAutospacing="1"/>
      <w:jc w:val="center"/>
    </w:pPr>
    <w:rPr>
      <w:rFonts w:eastAsia="Arial Unicode MS"/>
    </w:rPr>
  </w:style>
  <w:style w:type="paragraph" w:customStyle="1" w:styleId="xl37">
    <w:name w:val="xl37"/>
    <w:basedOn w:val="a"/>
    <w:rsid w:val="008E7095"/>
    <w:pPr>
      <w:spacing w:before="100" w:beforeAutospacing="1" w:after="100" w:afterAutospacing="1"/>
      <w:jc w:val="center"/>
    </w:pPr>
    <w:rPr>
      <w:rFonts w:eastAsia="Arial Unicode MS"/>
      <w:b/>
      <w:bCs/>
    </w:rPr>
  </w:style>
  <w:style w:type="paragraph" w:customStyle="1" w:styleId="xl38">
    <w:name w:val="xl38"/>
    <w:basedOn w:val="a"/>
    <w:rsid w:val="008E7095"/>
    <w:pPr>
      <w:pBdr>
        <w:bottom w:val="single" w:sz="4" w:space="0" w:color="auto"/>
      </w:pBdr>
      <w:spacing w:before="100" w:beforeAutospacing="1" w:after="100" w:afterAutospacing="1"/>
      <w:jc w:val="center"/>
    </w:pPr>
    <w:rPr>
      <w:rFonts w:eastAsia="Arial Unicode MS"/>
    </w:rPr>
  </w:style>
  <w:style w:type="paragraph" w:customStyle="1" w:styleId="xl39">
    <w:name w:val="xl39"/>
    <w:basedOn w:val="a"/>
    <w:rsid w:val="008E7095"/>
    <w:pPr>
      <w:pBdr>
        <w:top w:val="single" w:sz="4" w:space="0" w:color="auto"/>
        <w:left w:val="single" w:sz="4" w:space="0" w:color="auto"/>
      </w:pBdr>
      <w:spacing w:before="100" w:beforeAutospacing="1" w:after="100" w:afterAutospacing="1"/>
      <w:jc w:val="center"/>
    </w:pPr>
    <w:rPr>
      <w:rFonts w:eastAsia="Arial Unicode MS"/>
    </w:rPr>
  </w:style>
  <w:style w:type="paragraph" w:customStyle="1" w:styleId="xl40">
    <w:name w:val="xl40"/>
    <w:basedOn w:val="a"/>
    <w:rsid w:val="008E7095"/>
    <w:pPr>
      <w:pBdr>
        <w:top w:val="single" w:sz="4" w:space="0" w:color="auto"/>
      </w:pBdr>
      <w:spacing w:before="100" w:beforeAutospacing="1" w:after="100" w:afterAutospacing="1"/>
      <w:jc w:val="center"/>
    </w:pPr>
    <w:rPr>
      <w:rFonts w:eastAsia="Arial Unicode MS"/>
    </w:rPr>
  </w:style>
  <w:style w:type="paragraph" w:customStyle="1" w:styleId="xl41">
    <w:name w:val="xl41"/>
    <w:basedOn w:val="a"/>
    <w:rsid w:val="008E7095"/>
    <w:pPr>
      <w:pBdr>
        <w:top w:val="single" w:sz="4" w:space="0" w:color="auto"/>
        <w:right w:val="single" w:sz="4" w:space="0" w:color="auto"/>
      </w:pBdr>
      <w:spacing w:before="100" w:beforeAutospacing="1" w:after="100" w:afterAutospacing="1"/>
      <w:jc w:val="center"/>
    </w:pPr>
    <w:rPr>
      <w:rFonts w:eastAsia="Arial Unicode MS"/>
    </w:rPr>
  </w:style>
  <w:style w:type="paragraph" w:customStyle="1" w:styleId="xl42">
    <w:name w:val="xl42"/>
    <w:basedOn w:val="a"/>
    <w:rsid w:val="008E7095"/>
    <w:pPr>
      <w:pBdr>
        <w:top w:val="single" w:sz="8" w:space="0" w:color="auto"/>
        <w:bottom w:val="single" w:sz="4" w:space="0" w:color="auto"/>
      </w:pBdr>
      <w:spacing w:before="100" w:beforeAutospacing="1" w:after="100" w:afterAutospacing="1"/>
      <w:jc w:val="center"/>
    </w:pPr>
    <w:rPr>
      <w:rFonts w:eastAsia="Arial Unicode MS"/>
    </w:rPr>
  </w:style>
  <w:style w:type="paragraph" w:customStyle="1" w:styleId="xl43">
    <w:name w:val="xl43"/>
    <w:basedOn w:val="a"/>
    <w:rsid w:val="008E7095"/>
    <w:pPr>
      <w:pBdr>
        <w:top w:val="single" w:sz="8" w:space="0" w:color="auto"/>
        <w:bottom w:val="single" w:sz="4" w:space="0" w:color="auto"/>
        <w:right w:val="single" w:sz="8" w:space="0" w:color="auto"/>
      </w:pBdr>
      <w:spacing w:before="100" w:beforeAutospacing="1" w:after="100" w:afterAutospacing="1"/>
      <w:jc w:val="center"/>
    </w:pPr>
    <w:rPr>
      <w:rFonts w:eastAsia="Arial Unicode MS"/>
    </w:rPr>
  </w:style>
  <w:style w:type="paragraph" w:customStyle="1" w:styleId="xl44">
    <w:name w:val="xl44"/>
    <w:basedOn w:val="a"/>
    <w:rsid w:val="008E7095"/>
    <w:pPr>
      <w:pBdr>
        <w:top w:val="single" w:sz="4" w:space="0" w:color="auto"/>
        <w:left w:val="single" w:sz="8" w:space="0" w:color="auto"/>
        <w:bottom w:val="single" w:sz="4" w:space="0" w:color="auto"/>
      </w:pBdr>
      <w:spacing w:before="100" w:beforeAutospacing="1" w:after="100" w:afterAutospacing="1"/>
      <w:jc w:val="center"/>
    </w:pPr>
    <w:rPr>
      <w:rFonts w:eastAsia="Arial Unicode MS"/>
    </w:rPr>
  </w:style>
  <w:style w:type="paragraph" w:customStyle="1" w:styleId="xl45">
    <w:name w:val="xl45"/>
    <w:basedOn w:val="a"/>
    <w:rsid w:val="008E7095"/>
    <w:pPr>
      <w:pBdr>
        <w:top w:val="single" w:sz="4" w:space="0" w:color="auto"/>
        <w:bottom w:val="single" w:sz="4" w:space="0" w:color="auto"/>
      </w:pBdr>
      <w:spacing w:before="100" w:beforeAutospacing="1" w:after="100" w:afterAutospacing="1"/>
      <w:jc w:val="center"/>
    </w:pPr>
    <w:rPr>
      <w:rFonts w:eastAsia="Arial Unicode MS"/>
    </w:rPr>
  </w:style>
  <w:style w:type="paragraph" w:customStyle="1" w:styleId="xl46">
    <w:name w:val="xl46"/>
    <w:basedOn w:val="a"/>
    <w:rsid w:val="008E7095"/>
    <w:pPr>
      <w:pBdr>
        <w:top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47">
    <w:name w:val="xl47"/>
    <w:basedOn w:val="a"/>
    <w:rsid w:val="008E7095"/>
    <w:pPr>
      <w:pBdr>
        <w:top w:val="single" w:sz="4" w:space="0" w:color="auto"/>
        <w:left w:val="single" w:sz="4" w:space="0" w:color="auto"/>
        <w:bottom w:val="single" w:sz="4" w:space="0" w:color="auto"/>
      </w:pBdr>
      <w:spacing w:before="100" w:beforeAutospacing="1" w:after="100" w:afterAutospacing="1"/>
      <w:jc w:val="center"/>
    </w:pPr>
    <w:rPr>
      <w:rFonts w:eastAsia="Arial Unicode MS"/>
    </w:rPr>
  </w:style>
  <w:style w:type="paragraph" w:customStyle="1" w:styleId="xl48">
    <w:name w:val="xl48"/>
    <w:basedOn w:val="a"/>
    <w:rsid w:val="008E7095"/>
    <w:pPr>
      <w:pBdr>
        <w:top w:val="single" w:sz="4" w:space="0" w:color="auto"/>
        <w:bottom w:val="single" w:sz="4" w:space="0" w:color="auto"/>
        <w:right w:val="single" w:sz="8" w:space="0" w:color="auto"/>
      </w:pBdr>
      <w:spacing w:before="100" w:beforeAutospacing="1" w:after="100" w:afterAutospacing="1"/>
      <w:jc w:val="center"/>
    </w:pPr>
    <w:rPr>
      <w:rFonts w:eastAsia="Arial Unicode MS"/>
    </w:rPr>
  </w:style>
  <w:style w:type="paragraph" w:customStyle="1" w:styleId="xl49">
    <w:name w:val="xl49"/>
    <w:basedOn w:val="a"/>
    <w:rsid w:val="008E7095"/>
    <w:pPr>
      <w:pBdr>
        <w:bottom w:val="single" w:sz="4" w:space="0" w:color="auto"/>
      </w:pBdr>
      <w:spacing w:before="100" w:beforeAutospacing="1" w:after="100" w:afterAutospacing="1"/>
      <w:jc w:val="center"/>
    </w:pPr>
    <w:rPr>
      <w:rFonts w:eastAsia="Arial Unicode MS"/>
    </w:rPr>
  </w:style>
  <w:style w:type="paragraph" w:customStyle="1" w:styleId="xl50">
    <w:name w:val="xl50"/>
    <w:basedOn w:val="a"/>
    <w:rsid w:val="008E7095"/>
    <w:pPr>
      <w:pBdr>
        <w:top w:val="single" w:sz="4" w:space="0" w:color="auto"/>
        <w:left w:val="single" w:sz="4" w:space="0" w:color="auto"/>
        <w:bottom w:val="single" w:sz="4" w:space="0" w:color="auto"/>
      </w:pBdr>
      <w:spacing w:before="100" w:beforeAutospacing="1" w:after="100" w:afterAutospacing="1"/>
      <w:jc w:val="center"/>
    </w:pPr>
    <w:rPr>
      <w:rFonts w:eastAsia="Arial Unicode MS"/>
    </w:rPr>
  </w:style>
  <w:style w:type="paragraph" w:customStyle="1" w:styleId="xl51">
    <w:name w:val="xl51"/>
    <w:basedOn w:val="a"/>
    <w:rsid w:val="008E7095"/>
    <w:pPr>
      <w:pBdr>
        <w:top w:val="single" w:sz="4" w:space="0" w:color="auto"/>
        <w:bottom w:val="single" w:sz="4" w:space="0" w:color="auto"/>
      </w:pBdr>
      <w:spacing w:before="100" w:beforeAutospacing="1" w:after="100" w:afterAutospacing="1"/>
      <w:jc w:val="center"/>
    </w:pPr>
    <w:rPr>
      <w:rFonts w:eastAsia="Arial Unicode MS"/>
    </w:rPr>
  </w:style>
  <w:style w:type="paragraph" w:customStyle="1" w:styleId="xl52">
    <w:name w:val="xl52"/>
    <w:basedOn w:val="a"/>
    <w:rsid w:val="008E7095"/>
    <w:pPr>
      <w:pBdr>
        <w:top w:val="single" w:sz="4" w:space="0" w:color="auto"/>
        <w:bottom w:val="single" w:sz="4" w:space="0" w:color="auto"/>
        <w:right w:val="single" w:sz="8" w:space="0" w:color="auto"/>
      </w:pBdr>
      <w:spacing w:before="100" w:beforeAutospacing="1" w:after="100" w:afterAutospacing="1"/>
      <w:jc w:val="center"/>
    </w:pPr>
    <w:rPr>
      <w:rFonts w:eastAsia="Arial Unicode MS"/>
    </w:rPr>
  </w:style>
  <w:style w:type="paragraph" w:customStyle="1" w:styleId="xl53">
    <w:name w:val="xl53"/>
    <w:basedOn w:val="a"/>
    <w:rsid w:val="008E7095"/>
    <w:pPr>
      <w:pBdr>
        <w:top w:val="single" w:sz="4" w:space="0" w:color="auto"/>
        <w:left w:val="single" w:sz="4" w:space="0" w:color="auto"/>
        <w:bottom w:val="single" w:sz="4" w:space="0" w:color="auto"/>
      </w:pBdr>
      <w:spacing w:before="100" w:beforeAutospacing="1" w:after="100" w:afterAutospacing="1"/>
      <w:jc w:val="right"/>
    </w:pPr>
    <w:rPr>
      <w:rFonts w:eastAsia="Arial Unicode MS"/>
    </w:rPr>
  </w:style>
  <w:style w:type="paragraph" w:customStyle="1" w:styleId="xl54">
    <w:name w:val="xl54"/>
    <w:basedOn w:val="a"/>
    <w:rsid w:val="008E7095"/>
    <w:pPr>
      <w:pBdr>
        <w:top w:val="single" w:sz="4" w:space="0" w:color="auto"/>
        <w:bottom w:val="single" w:sz="4" w:space="0" w:color="auto"/>
      </w:pBdr>
      <w:spacing w:before="100" w:beforeAutospacing="1" w:after="100" w:afterAutospacing="1"/>
      <w:jc w:val="right"/>
    </w:pPr>
    <w:rPr>
      <w:rFonts w:eastAsia="Arial Unicode MS"/>
    </w:rPr>
  </w:style>
  <w:style w:type="paragraph" w:customStyle="1" w:styleId="xl55">
    <w:name w:val="xl55"/>
    <w:basedOn w:val="a"/>
    <w:rsid w:val="008E7095"/>
    <w:pPr>
      <w:pBdr>
        <w:top w:val="single" w:sz="4" w:space="0" w:color="auto"/>
        <w:bottom w:val="single" w:sz="4" w:space="0" w:color="auto"/>
      </w:pBdr>
      <w:spacing w:before="100" w:beforeAutospacing="1" w:after="100" w:afterAutospacing="1"/>
      <w:jc w:val="center"/>
    </w:pPr>
    <w:rPr>
      <w:rFonts w:eastAsia="Arial Unicode MS"/>
    </w:rPr>
  </w:style>
  <w:style w:type="paragraph" w:customStyle="1" w:styleId="xl56">
    <w:name w:val="xl56"/>
    <w:basedOn w:val="a"/>
    <w:rsid w:val="008E7095"/>
    <w:pPr>
      <w:pBdr>
        <w:top w:val="single" w:sz="4" w:space="0" w:color="auto"/>
        <w:left w:val="single" w:sz="8" w:space="0" w:color="auto"/>
      </w:pBdr>
      <w:spacing w:before="100" w:beforeAutospacing="1" w:after="100" w:afterAutospacing="1"/>
      <w:jc w:val="center"/>
    </w:pPr>
    <w:rPr>
      <w:rFonts w:eastAsia="Arial Unicode MS"/>
    </w:rPr>
  </w:style>
  <w:style w:type="paragraph" w:customStyle="1" w:styleId="xl57">
    <w:name w:val="xl57"/>
    <w:basedOn w:val="a"/>
    <w:rsid w:val="008E7095"/>
    <w:pPr>
      <w:pBdr>
        <w:top w:val="single" w:sz="4" w:space="0" w:color="auto"/>
      </w:pBdr>
      <w:spacing w:before="100" w:beforeAutospacing="1" w:after="100" w:afterAutospacing="1"/>
      <w:jc w:val="center"/>
    </w:pPr>
    <w:rPr>
      <w:rFonts w:eastAsia="Arial Unicode MS"/>
    </w:rPr>
  </w:style>
  <w:style w:type="paragraph" w:customStyle="1" w:styleId="xl58">
    <w:name w:val="xl58"/>
    <w:basedOn w:val="a"/>
    <w:rsid w:val="008E7095"/>
    <w:pPr>
      <w:pBdr>
        <w:top w:val="single" w:sz="4" w:space="0" w:color="auto"/>
        <w:right w:val="single" w:sz="4" w:space="0" w:color="auto"/>
      </w:pBdr>
      <w:spacing w:before="100" w:beforeAutospacing="1" w:after="100" w:afterAutospacing="1"/>
      <w:jc w:val="center"/>
    </w:pPr>
    <w:rPr>
      <w:rFonts w:eastAsia="Arial Unicode MS"/>
    </w:rPr>
  </w:style>
  <w:style w:type="paragraph" w:customStyle="1" w:styleId="xl59">
    <w:name w:val="xl59"/>
    <w:basedOn w:val="a"/>
    <w:rsid w:val="008E7095"/>
    <w:pPr>
      <w:pBdr>
        <w:left w:val="single" w:sz="8" w:space="0" w:color="auto"/>
        <w:bottom w:val="single" w:sz="4" w:space="0" w:color="auto"/>
      </w:pBdr>
      <w:spacing w:before="100" w:beforeAutospacing="1" w:after="100" w:afterAutospacing="1"/>
      <w:jc w:val="center"/>
    </w:pPr>
    <w:rPr>
      <w:rFonts w:eastAsia="Arial Unicode MS"/>
    </w:rPr>
  </w:style>
  <w:style w:type="paragraph" w:customStyle="1" w:styleId="xl60">
    <w:name w:val="xl60"/>
    <w:basedOn w:val="a"/>
    <w:rsid w:val="008E7095"/>
    <w:pPr>
      <w:pBdr>
        <w:bottom w:val="single" w:sz="4" w:space="0" w:color="auto"/>
        <w:right w:val="single" w:sz="4" w:space="0" w:color="auto"/>
      </w:pBdr>
      <w:spacing w:before="100" w:beforeAutospacing="1" w:after="100" w:afterAutospacing="1"/>
      <w:jc w:val="center"/>
    </w:pPr>
    <w:rPr>
      <w:rFonts w:eastAsia="Arial Unicode MS"/>
    </w:rPr>
  </w:style>
  <w:style w:type="paragraph" w:customStyle="1" w:styleId="xl61">
    <w:name w:val="xl61"/>
    <w:basedOn w:val="a"/>
    <w:rsid w:val="008E7095"/>
    <w:pPr>
      <w:pBdr>
        <w:top w:val="single" w:sz="4" w:space="0" w:color="auto"/>
        <w:left w:val="single" w:sz="4" w:space="0" w:color="auto"/>
      </w:pBdr>
      <w:spacing w:before="100" w:beforeAutospacing="1" w:after="100" w:afterAutospacing="1"/>
      <w:jc w:val="center"/>
    </w:pPr>
    <w:rPr>
      <w:rFonts w:eastAsia="Arial Unicode MS"/>
    </w:rPr>
  </w:style>
  <w:style w:type="paragraph" w:customStyle="1" w:styleId="xl62">
    <w:name w:val="xl62"/>
    <w:basedOn w:val="a"/>
    <w:rsid w:val="008E7095"/>
    <w:pPr>
      <w:pBdr>
        <w:top w:val="single" w:sz="4" w:space="0" w:color="auto"/>
        <w:right w:val="single" w:sz="8" w:space="0" w:color="auto"/>
      </w:pBdr>
      <w:spacing w:before="100" w:beforeAutospacing="1" w:after="100" w:afterAutospacing="1"/>
      <w:jc w:val="center"/>
    </w:pPr>
    <w:rPr>
      <w:rFonts w:eastAsia="Arial Unicode MS"/>
    </w:rPr>
  </w:style>
  <w:style w:type="paragraph" w:customStyle="1" w:styleId="xl63">
    <w:name w:val="xl63"/>
    <w:basedOn w:val="a"/>
    <w:rsid w:val="008E7095"/>
    <w:pPr>
      <w:pBdr>
        <w:left w:val="single" w:sz="4" w:space="0" w:color="auto"/>
        <w:bottom w:val="single" w:sz="4" w:space="0" w:color="auto"/>
      </w:pBdr>
      <w:spacing w:before="100" w:beforeAutospacing="1" w:after="100" w:afterAutospacing="1"/>
      <w:jc w:val="center"/>
    </w:pPr>
    <w:rPr>
      <w:rFonts w:eastAsia="Arial Unicode MS"/>
    </w:rPr>
  </w:style>
  <w:style w:type="paragraph" w:customStyle="1" w:styleId="xl64">
    <w:name w:val="xl64"/>
    <w:basedOn w:val="a"/>
    <w:rsid w:val="008E7095"/>
    <w:pPr>
      <w:pBdr>
        <w:bottom w:val="single" w:sz="4" w:space="0" w:color="auto"/>
        <w:right w:val="single" w:sz="8" w:space="0" w:color="auto"/>
      </w:pBdr>
      <w:spacing w:before="100" w:beforeAutospacing="1" w:after="100" w:afterAutospacing="1"/>
      <w:jc w:val="center"/>
    </w:pPr>
    <w:rPr>
      <w:rFonts w:eastAsia="Arial Unicode MS"/>
    </w:rPr>
  </w:style>
  <w:style w:type="paragraph" w:customStyle="1" w:styleId="xl65">
    <w:name w:val="xl65"/>
    <w:basedOn w:val="a"/>
    <w:rsid w:val="008E7095"/>
    <w:pPr>
      <w:pBdr>
        <w:top w:val="single" w:sz="4" w:space="0" w:color="auto"/>
        <w:left w:val="single" w:sz="4" w:space="0" w:color="auto"/>
        <w:bottom w:val="single" w:sz="4" w:space="0" w:color="auto"/>
      </w:pBdr>
      <w:spacing w:before="100" w:beforeAutospacing="1" w:after="100" w:afterAutospacing="1"/>
      <w:jc w:val="center"/>
    </w:pPr>
    <w:rPr>
      <w:rFonts w:eastAsia="Arial Unicode MS"/>
    </w:rPr>
  </w:style>
  <w:style w:type="paragraph" w:customStyle="1" w:styleId="xl66">
    <w:name w:val="xl66"/>
    <w:basedOn w:val="a"/>
    <w:rsid w:val="008E7095"/>
    <w:pPr>
      <w:pBdr>
        <w:top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67">
    <w:name w:val="xl67"/>
    <w:basedOn w:val="a"/>
    <w:rsid w:val="008E7095"/>
    <w:pPr>
      <w:pBdr>
        <w:top w:val="single" w:sz="8" w:space="0" w:color="auto"/>
        <w:left w:val="single" w:sz="4" w:space="0" w:color="auto"/>
        <w:bottom w:val="single" w:sz="4" w:space="0" w:color="auto"/>
      </w:pBdr>
      <w:spacing w:before="100" w:beforeAutospacing="1" w:after="100" w:afterAutospacing="1"/>
      <w:jc w:val="center"/>
    </w:pPr>
    <w:rPr>
      <w:rFonts w:eastAsia="Arial Unicode MS"/>
    </w:rPr>
  </w:style>
  <w:style w:type="paragraph" w:customStyle="1" w:styleId="xl68">
    <w:name w:val="xl68"/>
    <w:basedOn w:val="a"/>
    <w:rsid w:val="008E7095"/>
    <w:pPr>
      <w:pBdr>
        <w:top w:val="single" w:sz="8" w:space="0" w:color="auto"/>
        <w:bottom w:val="single" w:sz="4" w:space="0" w:color="auto"/>
      </w:pBdr>
      <w:spacing w:before="100" w:beforeAutospacing="1" w:after="100" w:afterAutospacing="1"/>
      <w:jc w:val="center"/>
    </w:pPr>
    <w:rPr>
      <w:rFonts w:eastAsia="Arial Unicode MS"/>
    </w:rPr>
  </w:style>
  <w:style w:type="paragraph" w:customStyle="1" w:styleId="xl69">
    <w:name w:val="xl69"/>
    <w:basedOn w:val="a"/>
    <w:rsid w:val="008E7095"/>
    <w:pPr>
      <w:pBdr>
        <w:top w:val="single" w:sz="8"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70">
    <w:name w:val="xl70"/>
    <w:basedOn w:val="a"/>
    <w:rsid w:val="008E7095"/>
    <w:pPr>
      <w:pBdr>
        <w:top w:val="single" w:sz="4" w:space="0" w:color="auto"/>
        <w:left w:val="single" w:sz="4" w:space="0" w:color="auto"/>
      </w:pBdr>
      <w:spacing w:before="100" w:beforeAutospacing="1" w:after="100" w:afterAutospacing="1"/>
      <w:jc w:val="right"/>
    </w:pPr>
    <w:rPr>
      <w:rFonts w:eastAsia="Arial Unicode MS"/>
    </w:rPr>
  </w:style>
  <w:style w:type="paragraph" w:customStyle="1" w:styleId="xl71">
    <w:name w:val="xl71"/>
    <w:basedOn w:val="a"/>
    <w:rsid w:val="008E7095"/>
    <w:pPr>
      <w:pBdr>
        <w:top w:val="single" w:sz="4" w:space="0" w:color="auto"/>
      </w:pBdr>
      <w:spacing w:before="100" w:beforeAutospacing="1" w:after="100" w:afterAutospacing="1"/>
      <w:jc w:val="right"/>
    </w:pPr>
    <w:rPr>
      <w:rFonts w:eastAsia="Arial Unicode MS"/>
    </w:rPr>
  </w:style>
  <w:style w:type="paragraph" w:customStyle="1" w:styleId="xl72">
    <w:name w:val="xl72"/>
    <w:basedOn w:val="a"/>
    <w:rsid w:val="008E7095"/>
    <w:pPr>
      <w:pBdr>
        <w:left w:val="single" w:sz="4" w:space="0" w:color="auto"/>
        <w:bottom w:val="single" w:sz="4" w:space="0" w:color="auto"/>
      </w:pBdr>
      <w:spacing w:before="100" w:beforeAutospacing="1" w:after="100" w:afterAutospacing="1"/>
      <w:jc w:val="right"/>
    </w:pPr>
    <w:rPr>
      <w:rFonts w:eastAsia="Arial Unicode MS"/>
    </w:rPr>
  </w:style>
  <w:style w:type="paragraph" w:customStyle="1" w:styleId="xl73">
    <w:name w:val="xl73"/>
    <w:basedOn w:val="a"/>
    <w:rsid w:val="008E7095"/>
    <w:pPr>
      <w:pBdr>
        <w:bottom w:val="single" w:sz="4" w:space="0" w:color="auto"/>
      </w:pBdr>
      <w:spacing w:before="100" w:beforeAutospacing="1" w:after="100" w:afterAutospacing="1"/>
      <w:jc w:val="right"/>
    </w:pPr>
    <w:rPr>
      <w:rFonts w:eastAsia="Arial Unicode MS"/>
    </w:rPr>
  </w:style>
  <w:style w:type="paragraph" w:customStyle="1" w:styleId="xl74">
    <w:name w:val="xl74"/>
    <w:basedOn w:val="a"/>
    <w:rsid w:val="008E7095"/>
    <w:pPr>
      <w:pBdr>
        <w:top w:val="single" w:sz="4" w:space="0" w:color="auto"/>
        <w:left w:val="single" w:sz="8" w:space="0" w:color="auto"/>
        <w:bottom w:val="single" w:sz="8" w:space="0" w:color="auto"/>
      </w:pBdr>
      <w:spacing w:before="100" w:beforeAutospacing="1" w:after="100" w:afterAutospacing="1"/>
      <w:jc w:val="center"/>
    </w:pPr>
    <w:rPr>
      <w:rFonts w:eastAsia="Arial Unicode MS"/>
    </w:rPr>
  </w:style>
  <w:style w:type="paragraph" w:customStyle="1" w:styleId="xl75">
    <w:name w:val="xl75"/>
    <w:basedOn w:val="a"/>
    <w:rsid w:val="008E7095"/>
    <w:pPr>
      <w:pBdr>
        <w:top w:val="single" w:sz="4" w:space="0" w:color="auto"/>
        <w:bottom w:val="single" w:sz="8" w:space="0" w:color="auto"/>
      </w:pBdr>
      <w:spacing w:before="100" w:beforeAutospacing="1" w:after="100" w:afterAutospacing="1"/>
      <w:jc w:val="center"/>
    </w:pPr>
    <w:rPr>
      <w:rFonts w:eastAsia="Arial Unicode MS"/>
    </w:rPr>
  </w:style>
  <w:style w:type="paragraph" w:customStyle="1" w:styleId="xl76">
    <w:name w:val="xl76"/>
    <w:basedOn w:val="a"/>
    <w:rsid w:val="008E7095"/>
    <w:pPr>
      <w:pBdr>
        <w:top w:val="single" w:sz="4" w:space="0" w:color="auto"/>
        <w:bottom w:val="single" w:sz="8" w:space="0" w:color="auto"/>
        <w:right w:val="single" w:sz="8" w:space="0" w:color="auto"/>
      </w:pBdr>
      <w:spacing w:before="100" w:beforeAutospacing="1" w:after="100" w:afterAutospacing="1"/>
      <w:jc w:val="center"/>
    </w:pPr>
    <w:rPr>
      <w:rFonts w:eastAsia="Arial Unicode MS"/>
    </w:rPr>
  </w:style>
  <w:style w:type="paragraph" w:customStyle="1" w:styleId="xl77">
    <w:name w:val="xl77"/>
    <w:basedOn w:val="a"/>
    <w:rsid w:val="008E7095"/>
    <w:pPr>
      <w:spacing w:before="100" w:beforeAutospacing="1" w:after="100" w:afterAutospacing="1"/>
      <w:jc w:val="center"/>
      <w:textAlignment w:val="top"/>
    </w:pPr>
    <w:rPr>
      <w:rFonts w:eastAsia="Arial Unicode MS"/>
      <w:b/>
      <w:bCs/>
    </w:rPr>
  </w:style>
  <w:style w:type="paragraph" w:customStyle="1" w:styleId="xl78">
    <w:name w:val="xl78"/>
    <w:basedOn w:val="a"/>
    <w:rsid w:val="008E7095"/>
    <w:pPr>
      <w:pBdr>
        <w:top w:val="single" w:sz="8" w:space="0" w:color="auto"/>
        <w:bottom w:val="single" w:sz="4" w:space="0" w:color="auto"/>
        <w:right w:val="single" w:sz="8" w:space="0" w:color="auto"/>
      </w:pBdr>
      <w:spacing w:before="100" w:beforeAutospacing="1" w:after="100" w:afterAutospacing="1"/>
      <w:jc w:val="center"/>
    </w:pPr>
    <w:rPr>
      <w:rFonts w:eastAsia="Arial Unicode MS"/>
    </w:rPr>
  </w:style>
  <w:style w:type="paragraph" w:customStyle="1" w:styleId="xl79">
    <w:name w:val="xl79"/>
    <w:basedOn w:val="a"/>
    <w:rsid w:val="008E7095"/>
    <w:pPr>
      <w:pBdr>
        <w:top w:val="single" w:sz="4" w:space="0" w:color="auto"/>
        <w:left w:val="single" w:sz="4" w:space="0" w:color="auto"/>
      </w:pBdr>
      <w:spacing w:before="100" w:beforeAutospacing="1" w:after="100" w:afterAutospacing="1"/>
      <w:jc w:val="center"/>
      <w:textAlignment w:val="top"/>
    </w:pPr>
    <w:rPr>
      <w:rFonts w:eastAsia="Arial Unicode MS"/>
    </w:rPr>
  </w:style>
  <w:style w:type="paragraph" w:customStyle="1" w:styleId="xl80">
    <w:name w:val="xl80"/>
    <w:basedOn w:val="a"/>
    <w:rsid w:val="008E7095"/>
    <w:pPr>
      <w:pBdr>
        <w:top w:val="single" w:sz="4" w:space="0" w:color="auto"/>
      </w:pBdr>
      <w:spacing w:before="100" w:beforeAutospacing="1" w:after="100" w:afterAutospacing="1"/>
      <w:jc w:val="center"/>
      <w:textAlignment w:val="top"/>
    </w:pPr>
    <w:rPr>
      <w:rFonts w:eastAsia="Arial Unicode MS"/>
    </w:rPr>
  </w:style>
  <w:style w:type="paragraph" w:customStyle="1" w:styleId="xl81">
    <w:name w:val="xl81"/>
    <w:basedOn w:val="a"/>
    <w:rsid w:val="008E7095"/>
    <w:pPr>
      <w:pBdr>
        <w:top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82">
    <w:name w:val="xl82"/>
    <w:basedOn w:val="a"/>
    <w:rsid w:val="008E7095"/>
    <w:pPr>
      <w:pBdr>
        <w:left w:val="single" w:sz="4" w:space="0" w:color="auto"/>
        <w:bottom w:val="single" w:sz="4" w:space="0" w:color="auto"/>
      </w:pBdr>
      <w:spacing w:before="100" w:beforeAutospacing="1" w:after="100" w:afterAutospacing="1"/>
      <w:jc w:val="center"/>
      <w:textAlignment w:val="top"/>
    </w:pPr>
    <w:rPr>
      <w:rFonts w:eastAsia="Arial Unicode MS"/>
    </w:rPr>
  </w:style>
  <w:style w:type="paragraph" w:customStyle="1" w:styleId="xl83">
    <w:name w:val="xl83"/>
    <w:basedOn w:val="a"/>
    <w:rsid w:val="008E7095"/>
    <w:pPr>
      <w:pBdr>
        <w:bottom w:val="single" w:sz="4" w:space="0" w:color="auto"/>
      </w:pBdr>
      <w:spacing w:before="100" w:beforeAutospacing="1" w:after="100" w:afterAutospacing="1"/>
      <w:jc w:val="center"/>
      <w:textAlignment w:val="top"/>
    </w:pPr>
    <w:rPr>
      <w:rFonts w:eastAsia="Arial Unicode MS"/>
    </w:rPr>
  </w:style>
  <w:style w:type="paragraph" w:customStyle="1" w:styleId="xl84">
    <w:name w:val="xl84"/>
    <w:basedOn w:val="a"/>
    <w:rsid w:val="008E7095"/>
    <w:pPr>
      <w:pBdr>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85">
    <w:name w:val="xl85"/>
    <w:basedOn w:val="a"/>
    <w:rsid w:val="008E7095"/>
    <w:pPr>
      <w:pBdr>
        <w:top w:val="single" w:sz="4" w:space="0" w:color="auto"/>
        <w:bottom w:val="single" w:sz="4" w:space="0" w:color="auto"/>
      </w:pBdr>
      <w:spacing w:before="100" w:beforeAutospacing="1" w:after="100" w:afterAutospacing="1"/>
    </w:pPr>
    <w:rPr>
      <w:rFonts w:eastAsia="Arial Unicode MS"/>
    </w:rPr>
  </w:style>
  <w:style w:type="paragraph" w:customStyle="1" w:styleId="xl86">
    <w:name w:val="xl86"/>
    <w:basedOn w:val="a"/>
    <w:rsid w:val="008E7095"/>
    <w:pPr>
      <w:pBdr>
        <w:top w:val="single" w:sz="8" w:space="0" w:color="auto"/>
        <w:left w:val="single" w:sz="4" w:space="0" w:color="auto"/>
        <w:bottom w:val="single" w:sz="4" w:space="0" w:color="auto"/>
      </w:pBdr>
      <w:spacing w:before="100" w:beforeAutospacing="1" w:after="100" w:afterAutospacing="1"/>
      <w:jc w:val="right"/>
    </w:pPr>
    <w:rPr>
      <w:rFonts w:eastAsia="Arial Unicode MS"/>
    </w:rPr>
  </w:style>
  <w:style w:type="paragraph" w:customStyle="1" w:styleId="xl87">
    <w:name w:val="xl87"/>
    <w:basedOn w:val="a"/>
    <w:rsid w:val="008E7095"/>
    <w:pPr>
      <w:pBdr>
        <w:top w:val="single" w:sz="8" w:space="0" w:color="auto"/>
        <w:bottom w:val="single" w:sz="4" w:space="0" w:color="auto"/>
      </w:pBdr>
      <w:spacing w:before="100" w:beforeAutospacing="1" w:after="100" w:afterAutospacing="1"/>
      <w:jc w:val="right"/>
    </w:pPr>
    <w:rPr>
      <w:rFonts w:eastAsia="Arial Unicode MS"/>
    </w:rPr>
  </w:style>
  <w:style w:type="paragraph" w:customStyle="1" w:styleId="xl88">
    <w:name w:val="xl88"/>
    <w:basedOn w:val="a"/>
    <w:rsid w:val="008E7095"/>
    <w:pPr>
      <w:pBdr>
        <w:top w:val="single" w:sz="8" w:space="0" w:color="auto"/>
        <w:bottom w:val="single" w:sz="4" w:space="0" w:color="auto"/>
      </w:pBdr>
      <w:spacing w:before="100" w:beforeAutospacing="1" w:after="100" w:afterAutospacing="1"/>
    </w:pPr>
    <w:rPr>
      <w:rFonts w:eastAsia="Arial Unicode MS"/>
    </w:rPr>
  </w:style>
  <w:style w:type="paragraph" w:customStyle="1" w:styleId="xl89">
    <w:name w:val="xl89"/>
    <w:basedOn w:val="a"/>
    <w:rsid w:val="008E7095"/>
    <w:pPr>
      <w:pBdr>
        <w:top w:val="single" w:sz="8"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90">
    <w:name w:val="xl90"/>
    <w:basedOn w:val="a"/>
    <w:rsid w:val="008E7095"/>
    <w:pPr>
      <w:pBdr>
        <w:top w:val="single" w:sz="4" w:space="0" w:color="auto"/>
        <w:bottom w:val="single" w:sz="4" w:space="0" w:color="auto"/>
      </w:pBdr>
      <w:spacing w:before="100" w:beforeAutospacing="1" w:after="100" w:afterAutospacing="1"/>
    </w:pPr>
    <w:rPr>
      <w:rFonts w:eastAsia="Arial Unicode MS"/>
    </w:rPr>
  </w:style>
  <w:style w:type="paragraph" w:customStyle="1" w:styleId="xl91">
    <w:name w:val="xl91"/>
    <w:basedOn w:val="a"/>
    <w:rsid w:val="008E7095"/>
    <w:pPr>
      <w:pBdr>
        <w:top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92">
    <w:name w:val="xl92"/>
    <w:basedOn w:val="a"/>
    <w:rsid w:val="008E7095"/>
    <w:pPr>
      <w:pBdr>
        <w:top w:val="single" w:sz="4" w:space="0" w:color="auto"/>
      </w:pBdr>
      <w:spacing w:before="100" w:beforeAutospacing="1" w:after="100" w:afterAutospacing="1"/>
      <w:jc w:val="center"/>
    </w:pPr>
    <w:rPr>
      <w:rFonts w:eastAsia="Arial Unicode MS"/>
    </w:rPr>
  </w:style>
  <w:style w:type="paragraph" w:customStyle="1" w:styleId="xl93">
    <w:name w:val="xl93"/>
    <w:basedOn w:val="a"/>
    <w:rsid w:val="008E7095"/>
    <w:pPr>
      <w:pBdr>
        <w:bottom w:val="single" w:sz="4" w:space="0" w:color="auto"/>
      </w:pBdr>
      <w:spacing w:before="100" w:beforeAutospacing="1" w:after="100" w:afterAutospacing="1"/>
      <w:jc w:val="center"/>
    </w:pPr>
    <w:rPr>
      <w:rFonts w:eastAsia="Arial Unicode MS"/>
    </w:rPr>
  </w:style>
  <w:style w:type="paragraph" w:customStyle="1" w:styleId="xl94">
    <w:name w:val="xl94"/>
    <w:basedOn w:val="a"/>
    <w:rsid w:val="008E7095"/>
    <w:pPr>
      <w:pBdr>
        <w:bottom w:val="single" w:sz="4" w:space="0" w:color="auto"/>
      </w:pBdr>
      <w:spacing w:before="100" w:beforeAutospacing="1" w:after="100" w:afterAutospacing="1"/>
    </w:pPr>
    <w:rPr>
      <w:rFonts w:eastAsia="Arial Unicode MS"/>
    </w:rPr>
  </w:style>
  <w:style w:type="paragraph" w:customStyle="1" w:styleId="xl95">
    <w:name w:val="xl95"/>
    <w:basedOn w:val="a"/>
    <w:rsid w:val="008E7095"/>
    <w:pPr>
      <w:pBdr>
        <w:top w:val="single" w:sz="8"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96">
    <w:name w:val="xl96"/>
    <w:basedOn w:val="a"/>
    <w:rsid w:val="008E7095"/>
    <w:pPr>
      <w:pBdr>
        <w:top w:val="single" w:sz="4" w:space="0" w:color="auto"/>
        <w:left w:val="single" w:sz="4" w:space="0" w:color="auto"/>
      </w:pBdr>
      <w:spacing w:before="100" w:beforeAutospacing="1" w:after="100" w:afterAutospacing="1"/>
      <w:jc w:val="center"/>
    </w:pPr>
    <w:rPr>
      <w:rFonts w:eastAsia="Arial Unicode MS"/>
    </w:rPr>
  </w:style>
  <w:style w:type="paragraph" w:customStyle="1" w:styleId="xl97">
    <w:name w:val="xl97"/>
    <w:basedOn w:val="a"/>
    <w:rsid w:val="008E7095"/>
    <w:pPr>
      <w:pBdr>
        <w:top w:val="single" w:sz="4" w:space="0" w:color="auto"/>
        <w:right w:val="single" w:sz="4" w:space="0" w:color="auto"/>
      </w:pBdr>
      <w:spacing w:before="100" w:beforeAutospacing="1" w:after="100" w:afterAutospacing="1"/>
      <w:jc w:val="center"/>
    </w:pPr>
    <w:rPr>
      <w:rFonts w:eastAsia="Arial Unicode MS"/>
    </w:rPr>
  </w:style>
  <w:style w:type="paragraph" w:customStyle="1" w:styleId="xl98">
    <w:name w:val="xl98"/>
    <w:basedOn w:val="a"/>
    <w:rsid w:val="008E7095"/>
    <w:pPr>
      <w:pBdr>
        <w:left w:val="single" w:sz="4" w:space="0" w:color="auto"/>
        <w:bottom w:val="single" w:sz="4" w:space="0" w:color="auto"/>
      </w:pBdr>
      <w:spacing w:before="100" w:beforeAutospacing="1" w:after="100" w:afterAutospacing="1"/>
      <w:jc w:val="center"/>
    </w:pPr>
    <w:rPr>
      <w:rFonts w:eastAsia="Arial Unicode MS"/>
    </w:rPr>
  </w:style>
  <w:style w:type="paragraph" w:customStyle="1" w:styleId="xl99">
    <w:name w:val="xl99"/>
    <w:basedOn w:val="a"/>
    <w:rsid w:val="008E7095"/>
    <w:pPr>
      <w:pBdr>
        <w:bottom w:val="single" w:sz="4" w:space="0" w:color="auto"/>
        <w:right w:val="single" w:sz="4" w:space="0" w:color="auto"/>
      </w:pBdr>
      <w:spacing w:before="100" w:beforeAutospacing="1" w:after="100" w:afterAutospacing="1"/>
      <w:jc w:val="center"/>
    </w:pPr>
    <w:rPr>
      <w:rFonts w:eastAsia="Arial Unicode MS"/>
    </w:rPr>
  </w:style>
  <w:style w:type="paragraph" w:customStyle="1" w:styleId="xl100">
    <w:name w:val="xl100"/>
    <w:basedOn w:val="a"/>
    <w:rsid w:val="008E7095"/>
    <w:pPr>
      <w:pBdr>
        <w:top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101">
    <w:name w:val="xl101"/>
    <w:basedOn w:val="a"/>
    <w:rsid w:val="008E7095"/>
    <w:pPr>
      <w:pBdr>
        <w:top w:val="single" w:sz="4" w:space="0" w:color="auto"/>
        <w:right w:val="single" w:sz="8" w:space="0" w:color="auto"/>
      </w:pBdr>
      <w:spacing w:before="100" w:beforeAutospacing="1" w:after="100" w:afterAutospacing="1"/>
      <w:jc w:val="center"/>
    </w:pPr>
    <w:rPr>
      <w:rFonts w:eastAsia="Arial Unicode MS"/>
    </w:rPr>
  </w:style>
  <w:style w:type="paragraph" w:customStyle="1" w:styleId="xl102">
    <w:name w:val="xl102"/>
    <w:basedOn w:val="a"/>
    <w:rsid w:val="008E7095"/>
    <w:pPr>
      <w:pBdr>
        <w:bottom w:val="single" w:sz="4" w:space="0" w:color="auto"/>
        <w:right w:val="single" w:sz="8" w:space="0" w:color="auto"/>
      </w:pBdr>
      <w:spacing w:before="100" w:beforeAutospacing="1" w:after="100" w:afterAutospacing="1"/>
      <w:jc w:val="center"/>
    </w:pPr>
    <w:rPr>
      <w:rFonts w:eastAsia="Arial Unicode MS"/>
    </w:rPr>
  </w:style>
  <w:style w:type="paragraph" w:customStyle="1" w:styleId="xl103">
    <w:name w:val="xl103"/>
    <w:basedOn w:val="a"/>
    <w:rsid w:val="008E7095"/>
    <w:pPr>
      <w:pBdr>
        <w:top w:val="single" w:sz="4" w:space="0" w:color="auto"/>
        <w:left w:val="single" w:sz="4" w:space="0" w:color="auto"/>
        <w:bottom w:val="single" w:sz="8" w:space="0" w:color="auto"/>
      </w:pBdr>
      <w:spacing w:before="100" w:beforeAutospacing="1" w:after="100" w:afterAutospacing="1"/>
      <w:jc w:val="center"/>
    </w:pPr>
    <w:rPr>
      <w:rFonts w:eastAsia="Arial Unicode MS"/>
    </w:rPr>
  </w:style>
  <w:style w:type="paragraph" w:customStyle="1" w:styleId="xl104">
    <w:name w:val="xl104"/>
    <w:basedOn w:val="a"/>
    <w:rsid w:val="008E7095"/>
    <w:pPr>
      <w:pBdr>
        <w:top w:val="single" w:sz="4" w:space="0" w:color="auto"/>
        <w:bottom w:val="single" w:sz="8" w:space="0" w:color="auto"/>
      </w:pBdr>
      <w:spacing w:before="100" w:beforeAutospacing="1" w:after="100" w:afterAutospacing="1"/>
      <w:jc w:val="center"/>
    </w:pPr>
    <w:rPr>
      <w:rFonts w:eastAsia="Arial Unicode MS"/>
    </w:rPr>
  </w:style>
  <w:style w:type="paragraph" w:customStyle="1" w:styleId="xl105">
    <w:name w:val="xl105"/>
    <w:basedOn w:val="a"/>
    <w:rsid w:val="008E7095"/>
    <w:pPr>
      <w:pBdr>
        <w:top w:val="single" w:sz="4" w:space="0" w:color="auto"/>
        <w:bottom w:val="single" w:sz="8" w:space="0" w:color="auto"/>
        <w:right w:val="single" w:sz="4" w:space="0" w:color="auto"/>
      </w:pBdr>
      <w:spacing w:before="100" w:beforeAutospacing="1" w:after="100" w:afterAutospacing="1"/>
      <w:jc w:val="center"/>
    </w:pPr>
    <w:rPr>
      <w:rFonts w:eastAsia="Arial Unicode MS"/>
    </w:rPr>
  </w:style>
  <w:style w:type="paragraph" w:customStyle="1" w:styleId="xl106">
    <w:name w:val="xl106"/>
    <w:basedOn w:val="a"/>
    <w:rsid w:val="008E7095"/>
    <w:pPr>
      <w:pBdr>
        <w:top w:val="single" w:sz="4" w:space="0" w:color="auto"/>
        <w:bottom w:val="single" w:sz="8" w:space="0" w:color="auto"/>
        <w:right w:val="single" w:sz="8" w:space="0" w:color="auto"/>
      </w:pBdr>
      <w:spacing w:before="100" w:beforeAutospacing="1" w:after="100" w:afterAutospacing="1"/>
      <w:jc w:val="center"/>
    </w:pPr>
    <w:rPr>
      <w:rFonts w:eastAsia="Arial Unicode MS"/>
    </w:rPr>
  </w:style>
  <w:style w:type="paragraph" w:customStyle="1" w:styleId="xl107">
    <w:name w:val="xl107"/>
    <w:basedOn w:val="a"/>
    <w:rsid w:val="008E7095"/>
    <w:pPr>
      <w:pBdr>
        <w:top w:val="single" w:sz="4" w:space="0" w:color="auto"/>
        <w:left w:val="single" w:sz="4" w:space="0" w:color="auto"/>
        <w:bottom w:val="single" w:sz="8" w:space="0" w:color="auto"/>
      </w:pBdr>
      <w:spacing w:before="100" w:beforeAutospacing="1" w:after="100" w:afterAutospacing="1"/>
      <w:jc w:val="right"/>
    </w:pPr>
    <w:rPr>
      <w:rFonts w:eastAsia="Arial Unicode MS"/>
    </w:rPr>
  </w:style>
  <w:style w:type="paragraph" w:customStyle="1" w:styleId="xl108">
    <w:name w:val="xl108"/>
    <w:basedOn w:val="a"/>
    <w:rsid w:val="008E7095"/>
    <w:pPr>
      <w:pBdr>
        <w:top w:val="single" w:sz="4" w:space="0" w:color="auto"/>
        <w:bottom w:val="single" w:sz="8" w:space="0" w:color="auto"/>
      </w:pBdr>
      <w:spacing w:before="100" w:beforeAutospacing="1" w:after="100" w:afterAutospacing="1"/>
      <w:jc w:val="right"/>
    </w:pPr>
    <w:rPr>
      <w:rFonts w:eastAsia="Arial Unicode MS"/>
    </w:rPr>
  </w:style>
  <w:style w:type="paragraph" w:customStyle="1" w:styleId="xl109">
    <w:name w:val="xl109"/>
    <w:basedOn w:val="a"/>
    <w:rsid w:val="008E7095"/>
    <w:pPr>
      <w:pBdr>
        <w:top w:val="single" w:sz="4" w:space="0" w:color="auto"/>
        <w:bottom w:val="single" w:sz="8" w:space="0" w:color="auto"/>
      </w:pBdr>
      <w:spacing w:before="100" w:beforeAutospacing="1" w:after="100" w:afterAutospacing="1"/>
    </w:pPr>
    <w:rPr>
      <w:rFonts w:eastAsia="Arial Unicode MS"/>
    </w:rPr>
  </w:style>
  <w:style w:type="paragraph" w:customStyle="1" w:styleId="xl110">
    <w:name w:val="xl110"/>
    <w:basedOn w:val="a"/>
    <w:rsid w:val="008E7095"/>
    <w:pPr>
      <w:pBdr>
        <w:top w:val="single" w:sz="4" w:space="0" w:color="auto"/>
        <w:bottom w:val="single" w:sz="8" w:space="0" w:color="auto"/>
        <w:right w:val="single" w:sz="4" w:space="0" w:color="auto"/>
      </w:pBdr>
      <w:spacing w:before="100" w:beforeAutospacing="1" w:after="100" w:afterAutospacing="1"/>
    </w:pPr>
    <w:rPr>
      <w:rFonts w:eastAsia="Arial Unicode MS"/>
    </w:rPr>
  </w:style>
  <w:style w:type="paragraph" w:customStyle="1" w:styleId="xl111">
    <w:name w:val="xl111"/>
    <w:basedOn w:val="a"/>
    <w:rsid w:val="008E7095"/>
    <w:pPr>
      <w:pBdr>
        <w:top w:val="single" w:sz="4" w:space="0" w:color="auto"/>
        <w:bottom w:val="single" w:sz="8" w:space="0" w:color="auto"/>
        <w:right w:val="single" w:sz="4" w:space="0" w:color="auto"/>
      </w:pBdr>
      <w:spacing w:before="100" w:beforeAutospacing="1" w:after="100" w:afterAutospacing="1"/>
      <w:jc w:val="center"/>
    </w:pPr>
    <w:rPr>
      <w:rFonts w:eastAsia="Arial Unicode MS"/>
    </w:rPr>
  </w:style>
  <w:style w:type="paragraph" w:customStyle="1" w:styleId="xl112">
    <w:name w:val="xl112"/>
    <w:basedOn w:val="a"/>
    <w:rsid w:val="008E7095"/>
    <w:pPr>
      <w:pBdr>
        <w:top w:val="single" w:sz="4" w:space="0" w:color="auto"/>
        <w:bottom w:val="single" w:sz="4" w:space="0" w:color="auto"/>
      </w:pBdr>
      <w:spacing w:before="100" w:beforeAutospacing="1" w:after="100" w:afterAutospacing="1"/>
      <w:textAlignment w:val="top"/>
    </w:pPr>
    <w:rPr>
      <w:rFonts w:eastAsia="Arial Unicode MS"/>
    </w:rPr>
  </w:style>
  <w:style w:type="paragraph" w:customStyle="1" w:styleId="xl113">
    <w:name w:val="xl113"/>
    <w:basedOn w:val="a"/>
    <w:rsid w:val="008E7095"/>
    <w:pPr>
      <w:pBdr>
        <w:top w:val="single" w:sz="4" w:space="0" w:color="auto"/>
      </w:pBdr>
      <w:spacing w:before="100" w:beforeAutospacing="1" w:after="100" w:afterAutospacing="1"/>
    </w:pPr>
    <w:rPr>
      <w:rFonts w:eastAsia="Arial Unicode MS"/>
    </w:rPr>
  </w:style>
  <w:style w:type="paragraph" w:customStyle="1" w:styleId="xl114">
    <w:name w:val="xl114"/>
    <w:basedOn w:val="a"/>
    <w:rsid w:val="008E7095"/>
    <w:pPr>
      <w:pBdr>
        <w:top w:val="single" w:sz="4" w:space="0" w:color="auto"/>
        <w:right w:val="single" w:sz="4" w:space="0" w:color="auto"/>
      </w:pBdr>
      <w:spacing w:before="100" w:beforeAutospacing="1" w:after="100" w:afterAutospacing="1"/>
    </w:pPr>
    <w:rPr>
      <w:rFonts w:eastAsia="Arial Unicode MS"/>
    </w:rPr>
  </w:style>
  <w:style w:type="paragraph" w:customStyle="1" w:styleId="xl115">
    <w:name w:val="xl115"/>
    <w:basedOn w:val="a"/>
    <w:rsid w:val="008E7095"/>
    <w:pPr>
      <w:pBdr>
        <w:bottom w:val="single" w:sz="4" w:space="0" w:color="auto"/>
      </w:pBdr>
      <w:spacing w:before="100" w:beforeAutospacing="1" w:after="100" w:afterAutospacing="1"/>
    </w:pPr>
    <w:rPr>
      <w:rFonts w:eastAsia="Arial Unicode MS"/>
    </w:rPr>
  </w:style>
  <w:style w:type="paragraph" w:customStyle="1" w:styleId="xl116">
    <w:name w:val="xl116"/>
    <w:basedOn w:val="a"/>
    <w:rsid w:val="008E7095"/>
    <w:pPr>
      <w:pBdr>
        <w:bottom w:val="single" w:sz="4" w:space="0" w:color="auto"/>
        <w:right w:val="single" w:sz="4" w:space="0" w:color="auto"/>
      </w:pBdr>
      <w:spacing w:before="100" w:beforeAutospacing="1" w:after="100" w:afterAutospacing="1"/>
    </w:pPr>
    <w:rPr>
      <w:rFonts w:eastAsia="Arial Unicode MS"/>
    </w:rPr>
  </w:style>
  <w:style w:type="paragraph" w:customStyle="1" w:styleId="xl117">
    <w:name w:val="xl117"/>
    <w:basedOn w:val="a"/>
    <w:rsid w:val="008E7095"/>
    <w:pPr>
      <w:pBdr>
        <w:top w:val="single" w:sz="4" w:space="0" w:color="auto"/>
        <w:left w:val="single" w:sz="4" w:space="0" w:color="auto"/>
        <w:bottom w:val="single" w:sz="4" w:space="0" w:color="auto"/>
      </w:pBdr>
      <w:spacing w:before="100" w:beforeAutospacing="1" w:after="100" w:afterAutospacing="1"/>
      <w:jc w:val="center"/>
      <w:textAlignment w:val="top"/>
    </w:pPr>
    <w:rPr>
      <w:rFonts w:eastAsia="Arial Unicode MS"/>
    </w:rPr>
  </w:style>
  <w:style w:type="paragraph" w:customStyle="1" w:styleId="xl118">
    <w:name w:val="xl118"/>
    <w:basedOn w:val="a"/>
    <w:rsid w:val="008E7095"/>
    <w:pPr>
      <w:pBdr>
        <w:top w:val="single" w:sz="4" w:space="0" w:color="auto"/>
        <w:bottom w:val="single" w:sz="4" w:space="0" w:color="auto"/>
      </w:pBdr>
      <w:spacing w:before="100" w:beforeAutospacing="1" w:after="100" w:afterAutospacing="1"/>
      <w:jc w:val="center"/>
      <w:textAlignment w:val="top"/>
    </w:pPr>
    <w:rPr>
      <w:rFonts w:eastAsia="Arial Unicode MS"/>
    </w:rPr>
  </w:style>
  <w:style w:type="paragraph" w:customStyle="1" w:styleId="xl119">
    <w:name w:val="xl119"/>
    <w:basedOn w:val="a"/>
    <w:rsid w:val="008E7095"/>
    <w:pPr>
      <w:pBdr>
        <w:top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120">
    <w:name w:val="xl120"/>
    <w:basedOn w:val="a"/>
    <w:rsid w:val="008E7095"/>
    <w:pPr>
      <w:pBdr>
        <w:top w:val="single" w:sz="8" w:space="0" w:color="auto"/>
        <w:left w:val="single" w:sz="4" w:space="0" w:color="auto"/>
      </w:pBdr>
      <w:spacing w:before="100" w:beforeAutospacing="1" w:after="100" w:afterAutospacing="1"/>
      <w:jc w:val="center"/>
    </w:pPr>
    <w:rPr>
      <w:rFonts w:eastAsia="Arial Unicode MS"/>
    </w:rPr>
  </w:style>
  <w:style w:type="paragraph" w:customStyle="1" w:styleId="xl121">
    <w:name w:val="xl121"/>
    <w:basedOn w:val="a"/>
    <w:rsid w:val="008E7095"/>
    <w:pPr>
      <w:pBdr>
        <w:left w:val="single" w:sz="4" w:space="0" w:color="auto"/>
      </w:pBdr>
      <w:spacing w:before="100" w:beforeAutospacing="1" w:after="100" w:afterAutospacing="1"/>
      <w:jc w:val="center"/>
    </w:pPr>
    <w:rPr>
      <w:rFonts w:eastAsia="Arial Unicode MS"/>
    </w:rPr>
  </w:style>
  <w:style w:type="paragraph" w:customStyle="1" w:styleId="xl122">
    <w:name w:val="xl122"/>
    <w:basedOn w:val="a"/>
    <w:rsid w:val="008E7095"/>
    <w:pPr>
      <w:pBdr>
        <w:bottom w:val="single" w:sz="4" w:space="0" w:color="auto"/>
        <w:right w:val="single" w:sz="8" w:space="0" w:color="auto"/>
      </w:pBdr>
      <w:spacing w:before="100" w:beforeAutospacing="1" w:after="100" w:afterAutospacing="1"/>
    </w:pPr>
    <w:rPr>
      <w:rFonts w:eastAsia="Arial Unicode MS"/>
    </w:rPr>
  </w:style>
  <w:style w:type="paragraph" w:customStyle="1" w:styleId="xl123">
    <w:name w:val="xl123"/>
    <w:basedOn w:val="a"/>
    <w:rsid w:val="008E7095"/>
    <w:pPr>
      <w:pBdr>
        <w:top w:val="single" w:sz="4" w:space="0" w:color="auto"/>
      </w:pBdr>
      <w:spacing w:before="100" w:beforeAutospacing="1" w:after="100" w:afterAutospacing="1"/>
      <w:jc w:val="center"/>
    </w:pPr>
    <w:rPr>
      <w:rFonts w:eastAsia="Arial Unicode MS"/>
    </w:rPr>
  </w:style>
  <w:style w:type="paragraph" w:customStyle="1" w:styleId="xl124">
    <w:name w:val="xl124"/>
    <w:basedOn w:val="a"/>
    <w:rsid w:val="008E7095"/>
    <w:pPr>
      <w:pBdr>
        <w:top w:val="single" w:sz="4" w:space="0" w:color="auto"/>
        <w:right w:val="single" w:sz="4" w:space="0" w:color="auto"/>
      </w:pBdr>
      <w:spacing w:before="100" w:beforeAutospacing="1" w:after="100" w:afterAutospacing="1"/>
      <w:jc w:val="center"/>
    </w:pPr>
    <w:rPr>
      <w:rFonts w:eastAsia="Arial Unicode MS"/>
    </w:rPr>
  </w:style>
  <w:style w:type="paragraph" w:customStyle="1" w:styleId="xl125">
    <w:name w:val="xl125"/>
    <w:basedOn w:val="a"/>
    <w:rsid w:val="008E7095"/>
    <w:pPr>
      <w:pBdr>
        <w:left w:val="single" w:sz="4" w:space="0" w:color="auto"/>
        <w:bottom w:val="single" w:sz="4" w:space="0" w:color="auto"/>
      </w:pBdr>
      <w:spacing w:before="100" w:beforeAutospacing="1" w:after="100" w:afterAutospacing="1"/>
      <w:jc w:val="center"/>
    </w:pPr>
    <w:rPr>
      <w:rFonts w:eastAsia="Arial Unicode MS"/>
    </w:rPr>
  </w:style>
  <w:style w:type="paragraph" w:customStyle="1" w:styleId="xl126">
    <w:name w:val="xl126"/>
    <w:basedOn w:val="a"/>
    <w:rsid w:val="008E7095"/>
    <w:pPr>
      <w:pBdr>
        <w:bottom w:val="single" w:sz="4" w:space="0" w:color="auto"/>
      </w:pBdr>
      <w:spacing w:before="100" w:beforeAutospacing="1" w:after="100" w:afterAutospacing="1"/>
      <w:jc w:val="center"/>
    </w:pPr>
    <w:rPr>
      <w:rFonts w:eastAsia="Arial Unicode MS"/>
    </w:rPr>
  </w:style>
  <w:style w:type="paragraph" w:customStyle="1" w:styleId="xl127">
    <w:name w:val="xl127"/>
    <w:basedOn w:val="a"/>
    <w:rsid w:val="008E7095"/>
    <w:pPr>
      <w:pBdr>
        <w:bottom w:val="single" w:sz="4" w:space="0" w:color="auto"/>
        <w:right w:val="single" w:sz="4" w:space="0" w:color="auto"/>
      </w:pBdr>
      <w:spacing w:before="100" w:beforeAutospacing="1" w:after="100" w:afterAutospacing="1"/>
      <w:jc w:val="center"/>
    </w:pPr>
    <w:rPr>
      <w:rFonts w:eastAsia="Arial Unicode MS"/>
    </w:rPr>
  </w:style>
  <w:style w:type="paragraph" w:customStyle="1" w:styleId="xl128">
    <w:name w:val="xl128"/>
    <w:basedOn w:val="a"/>
    <w:rsid w:val="008E7095"/>
    <w:pPr>
      <w:pBdr>
        <w:top w:val="single" w:sz="4" w:space="0" w:color="auto"/>
        <w:bottom w:val="single" w:sz="4" w:space="0" w:color="auto"/>
        <w:right w:val="single" w:sz="8" w:space="0" w:color="auto"/>
      </w:pBdr>
      <w:spacing w:before="100" w:beforeAutospacing="1" w:after="100" w:afterAutospacing="1"/>
      <w:jc w:val="center"/>
    </w:pPr>
    <w:rPr>
      <w:rFonts w:eastAsia="Arial Unicode MS"/>
    </w:rPr>
  </w:style>
  <w:style w:type="paragraph" w:customStyle="1" w:styleId="xl129">
    <w:name w:val="xl129"/>
    <w:basedOn w:val="a"/>
    <w:rsid w:val="008E7095"/>
    <w:pPr>
      <w:pBdr>
        <w:top w:val="single" w:sz="4" w:space="0" w:color="auto"/>
        <w:left w:val="single" w:sz="4" w:space="0" w:color="auto"/>
      </w:pBdr>
      <w:spacing w:before="100" w:beforeAutospacing="1" w:after="100" w:afterAutospacing="1"/>
      <w:jc w:val="center"/>
    </w:pPr>
    <w:rPr>
      <w:rFonts w:eastAsia="Arial Unicode MS"/>
    </w:rPr>
  </w:style>
  <w:style w:type="paragraph" w:customStyle="1" w:styleId="xl130">
    <w:name w:val="xl130"/>
    <w:basedOn w:val="a"/>
    <w:rsid w:val="008E7095"/>
    <w:pPr>
      <w:pBdr>
        <w:top w:val="single" w:sz="4" w:space="0" w:color="auto"/>
        <w:right w:val="single" w:sz="8" w:space="0" w:color="auto"/>
      </w:pBdr>
      <w:spacing w:before="100" w:beforeAutospacing="1" w:after="100" w:afterAutospacing="1"/>
      <w:jc w:val="center"/>
    </w:pPr>
    <w:rPr>
      <w:rFonts w:eastAsia="Arial Unicode MS"/>
    </w:rPr>
  </w:style>
  <w:style w:type="paragraph" w:customStyle="1" w:styleId="xl131">
    <w:name w:val="xl131"/>
    <w:basedOn w:val="a"/>
    <w:rsid w:val="008E7095"/>
    <w:pPr>
      <w:pBdr>
        <w:left w:val="single" w:sz="4" w:space="0" w:color="auto"/>
        <w:bottom w:val="single" w:sz="4" w:space="0" w:color="auto"/>
      </w:pBdr>
      <w:spacing w:before="100" w:beforeAutospacing="1" w:after="100" w:afterAutospacing="1"/>
      <w:jc w:val="center"/>
    </w:pPr>
    <w:rPr>
      <w:rFonts w:eastAsia="Arial Unicode MS"/>
    </w:rPr>
  </w:style>
  <w:style w:type="paragraph" w:customStyle="1" w:styleId="xl132">
    <w:name w:val="xl132"/>
    <w:basedOn w:val="a"/>
    <w:rsid w:val="008E7095"/>
    <w:pPr>
      <w:pBdr>
        <w:bottom w:val="single" w:sz="4" w:space="0" w:color="auto"/>
        <w:right w:val="single" w:sz="8" w:space="0" w:color="auto"/>
      </w:pBdr>
      <w:spacing w:before="100" w:beforeAutospacing="1" w:after="100" w:afterAutospacing="1"/>
      <w:jc w:val="center"/>
    </w:pPr>
    <w:rPr>
      <w:rFonts w:eastAsia="Arial Unicode MS"/>
    </w:rPr>
  </w:style>
  <w:style w:type="paragraph" w:customStyle="1" w:styleId="xl133">
    <w:name w:val="xl133"/>
    <w:basedOn w:val="a"/>
    <w:rsid w:val="008E7095"/>
    <w:pPr>
      <w:pBdr>
        <w:top w:val="single" w:sz="4" w:space="0" w:color="auto"/>
        <w:left w:val="single" w:sz="4" w:space="0" w:color="auto"/>
        <w:bottom w:val="single" w:sz="4" w:space="0" w:color="auto"/>
      </w:pBdr>
      <w:spacing w:before="100" w:beforeAutospacing="1" w:after="100" w:afterAutospacing="1"/>
      <w:jc w:val="center"/>
    </w:pPr>
    <w:rPr>
      <w:rFonts w:eastAsia="Arial Unicode MS"/>
    </w:rPr>
  </w:style>
  <w:style w:type="paragraph" w:customStyle="1" w:styleId="xl134">
    <w:name w:val="xl134"/>
    <w:basedOn w:val="a"/>
    <w:rsid w:val="008E7095"/>
    <w:pPr>
      <w:spacing w:before="100" w:beforeAutospacing="1" w:after="100" w:afterAutospacing="1"/>
      <w:jc w:val="center"/>
    </w:pPr>
    <w:rPr>
      <w:rFonts w:eastAsia="Arial Unicode MS"/>
      <w:b/>
      <w:bCs/>
    </w:rPr>
  </w:style>
  <w:style w:type="paragraph" w:customStyle="1" w:styleId="xl135">
    <w:name w:val="xl135"/>
    <w:basedOn w:val="a"/>
    <w:rsid w:val="008E7095"/>
    <w:pPr>
      <w:pBdr>
        <w:top w:val="single" w:sz="8" w:space="0" w:color="auto"/>
        <w:bottom w:val="single" w:sz="4" w:space="0" w:color="auto"/>
        <w:right w:val="single" w:sz="8" w:space="0" w:color="auto"/>
      </w:pBdr>
      <w:spacing w:before="100" w:beforeAutospacing="1" w:after="100" w:afterAutospacing="1"/>
      <w:jc w:val="center"/>
    </w:pPr>
    <w:rPr>
      <w:rFonts w:eastAsia="Arial Unicode MS"/>
    </w:rPr>
  </w:style>
  <w:style w:type="paragraph" w:styleId="af3">
    <w:name w:val="Title"/>
    <w:basedOn w:val="a"/>
    <w:link w:val="af4"/>
    <w:uiPriority w:val="10"/>
    <w:qFormat/>
    <w:rsid w:val="008E7095"/>
    <w:pPr>
      <w:spacing w:before="2400" w:after="660"/>
      <w:jc w:val="center"/>
    </w:pPr>
    <w:rPr>
      <w:b/>
      <w:bCs/>
      <w:sz w:val="40"/>
      <w:szCs w:val="40"/>
    </w:rPr>
  </w:style>
  <w:style w:type="character" w:customStyle="1" w:styleId="af4">
    <w:name w:val="Название Знак"/>
    <w:link w:val="af3"/>
    <w:uiPriority w:val="10"/>
    <w:locked/>
    <w:rsid w:val="008E7095"/>
    <w:rPr>
      <w:rFonts w:cs="Times New Roman"/>
      <w:b/>
      <w:bCs/>
      <w:sz w:val="40"/>
      <w:szCs w:val="40"/>
    </w:rPr>
  </w:style>
  <w:style w:type="paragraph" w:styleId="af5">
    <w:name w:val="Block Text"/>
    <w:basedOn w:val="a"/>
    <w:uiPriority w:val="99"/>
    <w:rsid w:val="008E7095"/>
    <w:pPr>
      <w:spacing w:before="120" w:after="60"/>
      <w:ind w:left="1134" w:right="1134"/>
      <w:jc w:val="center"/>
    </w:pPr>
  </w:style>
  <w:style w:type="paragraph" w:customStyle="1" w:styleId="af6">
    <w:name w:val="колонки"/>
    <w:basedOn w:val="a"/>
    <w:rsid w:val="008E7095"/>
    <w:pPr>
      <w:spacing w:before="60" w:after="60" w:line="288" w:lineRule="auto"/>
      <w:jc w:val="both"/>
    </w:pPr>
  </w:style>
  <w:style w:type="paragraph" w:customStyle="1" w:styleId="24">
    <w:name w:val="Стиль2"/>
    <w:basedOn w:val="a"/>
    <w:next w:val="51"/>
    <w:autoRedefine/>
    <w:rsid w:val="008E7095"/>
    <w:pPr>
      <w:ind w:firstLine="567"/>
      <w:jc w:val="both"/>
    </w:pPr>
    <w:rPr>
      <w:rFonts w:ascii="Arial" w:hAnsi="Arial" w:cs="Arial"/>
      <w:sz w:val="22"/>
      <w:szCs w:val="22"/>
    </w:rPr>
  </w:style>
  <w:style w:type="paragraph" w:styleId="51">
    <w:name w:val="index 5"/>
    <w:basedOn w:val="a"/>
    <w:next w:val="a"/>
    <w:autoRedefine/>
    <w:uiPriority w:val="99"/>
    <w:rsid w:val="008E7095"/>
    <w:pPr>
      <w:ind w:firstLine="567"/>
      <w:jc w:val="both"/>
    </w:pPr>
  </w:style>
  <w:style w:type="paragraph" w:customStyle="1" w:styleId="rname">
    <w:name w:val="rname"/>
    <w:basedOn w:val="a"/>
    <w:rsid w:val="008E7095"/>
    <w:pPr>
      <w:widowControl w:val="0"/>
      <w:adjustRightInd w:val="0"/>
      <w:spacing w:before="100" w:beforeAutospacing="1" w:after="100" w:afterAutospacing="1" w:line="300" w:lineRule="atLeast"/>
      <w:jc w:val="right"/>
      <w:textAlignment w:val="baseline"/>
    </w:pPr>
    <w:rPr>
      <w:rFonts w:ascii="Tahoma" w:hAnsi="Tahoma" w:cs="Tahoma"/>
      <w:color w:val="008000"/>
      <w:sz w:val="28"/>
      <w:szCs w:val="28"/>
    </w:rPr>
  </w:style>
  <w:style w:type="paragraph" w:customStyle="1" w:styleId="wfxRecipient">
    <w:name w:val="wfxRecipient"/>
    <w:basedOn w:val="a"/>
    <w:rsid w:val="008E7095"/>
    <w:pPr>
      <w:widowControl w:val="0"/>
      <w:overflowPunct w:val="0"/>
      <w:autoSpaceDE w:val="0"/>
      <w:autoSpaceDN w:val="0"/>
      <w:adjustRightInd w:val="0"/>
      <w:spacing w:line="300" w:lineRule="exact"/>
      <w:jc w:val="both"/>
      <w:textAlignment w:val="baseline"/>
    </w:pPr>
    <w:rPr>
      <w:rFonts w:ascii="AGOpus" w:hAnsi="AGOpus" w:cs="AGOpus"/>
      <w:sz w:val="20"/>
      <w:szCs w:val="20"/>
      <w:lang w:val="en-US" w:eastAsia="en-US"/>
    </w:rPr>
  </w:style>
  <w:style w:type="paragraph" w:styleId="25">
    <w:name w:val="Body Text 2"/>
    <w:basedOn w:val="a"/>
    <w:link w:val="26"/>
    <w:uiPriority w:val="99"/>
    <w:rsid w:val="008E7095"/>
    <w:pPr>
      <w:jc w:val="center"/>
    </w:pPr>
    <w:rPr>
      <w:sz w:val="26"/>
      <w:szCs w:val="26"/>
    </w:rPr>
  </w:style>
  <w:style w:type="character" w:customStyle="1" w:styleId="26">
    <w:name w:val="Основной текст 2 Знак"/>
    <w:link w:val="25"/>
    <w:uiPriority w:val="99"/>
    <w:locked/>
    <w:rsid w:val="008E7095"/>
    <w:rPr>
      <w:rFonts w:cs="Times New Roman"/>
      <w:sz w:val="26"/>
      <w:szCs w:val="26"/>
    </w:rPr>
  </w:style>
  <w:style w:type="paragraph" w:customStyle="1" w:styleId="ConsPlusNormal">
    <w:name w:val="ConsPlusNormal"/>
    <w:rsid w:val="008E7095"/>
    <w:pPr>
      <w:widowControl w:val="0"/>
      <w:autoSpaceDE w:val="0"/>
      <w:autoSpaceDN w:val="0"/>
      <w:adjustRightInd w:val="0"/>
      <w:ind w:firstLine="720"/>
    </w:pPr>
    <w:rPr>
      <w:rFonts w:ascii="Arial" w:hAnsi="Arial" w:cs="Arial"/>
    </w:rPr>
  </w:style>
  <w:style w:type="character" w:customStyle="1" w:styleId="style1">
    <w:name w:val="style1"/>
    <w:rsid w:val="008E709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18594</Words>
  <Characters>105991</Characters>
  <Application>Microsoft Office Word</Application>
  <DocSecurity>0</DocSecurity>
  <Lines>883</Lines>
  <Paragraphs>248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MoBIL GROUP</Company>
  <LinksUpToDate>false</LinksUpToDate>
  <CharactersWithSpaces>124337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cp:lastPrinted>2009-12-25T09:41:00Z</cp:lastPrinted>
  <dcterms:created xsi:type="dcterms:W3CDTF">2014-03-03T19:58:00Z</dcterms:created>
  <dcterms:modified xsi:type="dcterms:W3CDTF">2014-03-03T19:58:00Z</dcterms:modified>
</cp:coreProperties>
</file>