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400" w:rsidRPr="00242EB3" w:rsidRDefault="003D3400" w:rsidP="00F33089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bookmarkStart w:id="0" w:name="_Toc19627909"/>
      <w:bookmarkStart w:id="1" w:name="_Toc40518674"/>
      <w:r w:rsidRPr="00242EB3">
        <w:rPr>
          <w:b/>
          <w:color w:val="000000"/>
          <w:sz w:val="28"/>
          <w:szCs w:val="28"/>
        </w:rPr>
        <w:t>РОСЖЕЛДОР</w:t>
      </w:r>
    </w:p>
    <w:p w:rsidR="003D3400" w:rsidRPr="00242EB3" w:rsidRDefault="003D3400" w:rsidP="00F33089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242EB3">
        <w:rPr>
          <w:b/>
          <w:color w:val="000000"/>
          <w:sz w:val="28"/>
          <w:szCs w:val="28"/>
        </w:rPr>
        <w:t>Государственное образовательное учреждение высшего профессионального образо</w:t>
      </w:r>
      <w:r w:rsidR="007378B3" w:rsidRPr="00242EB3">
        <w:rPr>
          <w:b/>
          <w:color w:val="000000"/>
          <w:sz w:val="28"/>
          <w:szCs w:val="28"/>
        </w:rPr>
        <w:t>вания</w:t>
      </w:r>
    </w:p>
    <w:p w:rsidR="003D3400" w:rsidRPr="00242EB3" w:rsidRDefault="003D3400" w:rsidP="00F33089">
      <w:pPr>
        <w:suppressAutoHyphens/>
        <w:ind w:firstLine="709"/>
        <w:jc w:val="center"/>
        <w:rPr>
          <w:caps/>
          <w:color w:val="000000"/>
          <w:sz w:val="28"/>
          <w:szCs w:val="28"/>
        </w:rPr>
      </w:pPr>
    </w:p>
    <w:p w:rsidR="00F33089" w:rsidRPr="00242EB3" w:rsidRDefault="00F33089" w:rsidP="00F33089">
      <w:pPr>
        <w:suppressAutoHyphens/>
        <w:ind w:firstLine="709"/>
        <w:jc w:val="center"/>
        <w:rPr>
          <w:b/>
          <w:caps/>
          <w:color w:val="000000"/>
          <w:sz w:val="28"/>
          <w:szCs w:val="28"/>
        </w:rPr>
      </w:pPr>
    </w:p>
    <w:p w:rsidR="00F33089" w:rsidRPr="00242EB3" w:rsidRDefault="00F33089" w:rsidP="00F33089">
      <w:pPr>
        <w:suppressAutoHyphens/>
        <w:ind w:firstLine="709"/>
        <w:jc w:val="center"/>
        <w:rPr>
          <w:b/>
          <w:caps/>
          <w:color w:val="000000"/>
          <w:sz w:val="28"/>
          <w:szCs w:val="28"/>
        </w:rPr>
      </w:pPr>
    </w:p>
    <w:p w:rsidR="00F33089" w:rsidRPr="00242EB3" w:rsidRDefault="00F33089" w:rsidP="00F33089">
      <w:pPr>
        <w:suppressAutoHyphens/>
        <w:ind w:firstLine="709"/>
        <w:jc w:val="center"/>
        <w:rPr>
          <w:b/>
          <w:caps/>
          <w:color w:val="000000"/>
          <w:sz w:val="28"/>
          <w:szCs w:val="28"/>
        </w:rPr>
      </w:pPr>
    </w:p>
    <w:p w:rsidR="00F33089" w:rsidRPr="00242EB3" w:rsidRDefault="00F33089" w:rsidP="00F33089">
      <w:pPr>
        <w:suppressAutoHyphens/>
        <w:ind w:firstLine="709"/>
        <w:jc w:val="center"/>
        <w:rPr>
          <w:b/>
          <w:caps/>
          <w:color w:val="000000"/>
          <w:sz w:val="28"/>
          <w:szCs w:val="28"/>
        </w:rPr>
      </w:pPr>
    </w:p>
    <w:p w:rsidR="00F33089" w:rsidRPr="00242EB3" w:rsidRDefault="00F33089" w:rsidP="00F33089">
      <w:pPr>
        <w:suppressAutoHyphens/>
        <w:ind w:firstLine="709"/>
        <w:jc w:val="center"/>
        <w:rPr>
          <w:b/>
          <w:caps/>
          <w:color w:val="000000"/>
          <w:sz w:val="28"/>
          <w:szCs w:val="28"/>
        </w:rPr>
      </w:pPr>
    </w:p>
    <w:p w:rsidR="00F33089" w:rsidRPr="00242EB3" w:rsidRDefault="00F33089" w:rsidP="00F33089">
      <w:pPr>
        <w:suppressAutoHyphens/>
        <w:ind w:firstLine="709"/>
        <w:jc w:val="center"/>
        <w:rPr>
          <w:b/>
          <w:caps/>
          <w:color w:val="000000"/>
          <w:sz w:val="28"/>
          <w:szCs w:val="28"/>
        </w:rPr>
      </w:pPr>
    </w:p>
    <w:p w:rsidR="00F33089" w:rsidRPr="00242EB3" w:rsidRDefault="00F33089" w:rsidP="00F33089">
      <w:pPr>
        <w:suppressAutoHyphens/>
        <w:ind w:firstLine="709"/>
        <w:jc w:val="center"/>
        <w:rPr>
          <w:b/>
          <w:caps/>
          <w:color w:val="000000"/>
          <w:sz w:val="28"/>
          <w:szCs w:val="28"/>
        </w:rPr>
      </w:pPr>
    </w:p>
    <w:p w:rsidR="00F33089" w:rsidRPr="00242EB3" w:rsidRDefault="00F33089" w:rsidP="00F33089">
      <w:pPr>
        <w:suppressAutoHyphens/>
        <w:ind w:firstLine="709"/>
        <w:jc w:val="center"/>
        <w:rPr>
          <w:b/>
          <w:caps/>
          <w:color w:val="000000"/>
          <w:sz w:val="28"/>
          <w:szCs w:val="28"/>
        </w:rPr>
      </w:pPr>
    </w:p>
    <w:p w:rsidR="00F33089" w:rsidRPr="00242EB3" w:rsidRDefault="00F33089" w:rsidP="00F33089">
      <w:pPr>
        <w:suppressAutoHyphens/>
        <w:ind w:firstLine="709"/>
        <w:jc w:val="center"/>
        <w:rPr>
          <w:b/>
          <w:caps/>
          <w:color w:val="000000"/>
          <w:sz w:val="28"/>
          <w:szCs w:val="28"/>
        </w:rPr>
      </w:pPr>
    </w:p>
    <w:p w:rsidR="00F33089" w:rsidRPr="00242EB3" w:rsidRDefault="00F33089" w:rsidP="00F33089">
      <w:pPr>
        <w:suppressAutoHyphens/>
        <w:ind w:firstLine="709"/>
        <w:jc w:val="center"/>
        <w:rPr>
          <w:b/>
          <w:caps/>
          <w:color w:val="000000"/>
          <w:sz w:val="28"/>
          <w:szCs w:val="28"/>
        </w:rPr>
      </w:pPr>
    </w:p>
    <w:p w:rsidR="003D3400" w:rsidRPr="00242EB3" w:rsidRDefault="003D3400" w:rsidP="00F33089">
      <w:pPr>
        <w:suppressAutoHyphens/>
        <w:ind w:firstLine="709"/>
        <w:jc w:val="center"/>
        <w:rPr>
          <w:b/>
          <w:caps/>
          <w:color w:val="000000"/>
          <w:sz w:val="28"/>
          <w:szCs w:val="28"/>
        </w:rPr>
      </w:pPr>
      <w:r w:rsidRPr="00242EB3">
        <w:rPr>
          <w:b/>
          <w:caps/>
          <w:color w:val="000000"/>
          <w:sz w:val="28"/>
          <w:szCs w:val="28"/>
        </w:rPr>
        <w:t>Дипломный</w:t>
      </w:r>
      <w:r w:rsidR="00F33089" w:rsidRPr="00242EB3">
        <w:rPr>
          <w:b/>
          <w:caps/>
          <w:color w:val="000000"/>
          <w:sz w:val="28"/>
          <w:szCs w:val="28"/>
        </w:rPr>
        <w:t xml:space="preserve"> </w:t>
      </w:r>
      <w:r w:rsidRPr="00242EB3">
        <w:rPr>
          <w:b/>
          <w:caps/>
          <w:color w:val="000000"/>
          <w:sz w:val="28"/>
          <w:szCs w:val="28"/>
        </w:rPr>
        <w:t>проект</w:t>
      </w:r>
    </w:p>
    <w:p w:rsidR="003D3400" w:rsidRPr="00242EB3" w:rsidRDefault="003D3400" w:rsidP="00F33089">
      <w:pPr>
        <w:suppressAutoHyphens/>
        <w:ind w:firstLine="709"/>
        <w:jc w:val="center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по специальности «Подъемно-транспортные, строительные, дорожные машины и оборудование»</w:t>
      </w:r>
    </w:p>
    <w:p w:rsidR="003D3400" w:rsidRPr="00242EB3" w:rsidRDefault="003D3400" w:rsidP="00F33089">
      <w:pPr>
        <w:suppressAutoHyphens/>
        <w:ind w:firstLine="709"/>
        <w:jc w:val="center"/>
        <w:rPr>
          <w:color w:val="000000"/>
          <w:sz w:val="28"/>
          <w:szCs w:val="28"/>
          <w:u w:val="single"/>
        </w:rPr>
      </w:pPr>
      <w:r w:rsidRPr="00242EB3">
        <w:rPr>
          <w:color w:val="000000"/>
          <w:sz w:val="28"/>
          <w:szCs w:val="28"/>
        </w:rPr>
        <w:t>Тема: Модернизация путевой рельсосварочной машины</w:t>
      </w:r>
    </w:p>
    <w:p w:rsidR="003D3400" w:rsidRPr="00242EB3" w:rsidRDefault="003D3400" w:rsidP="00F33089">
      <w:pPr>
        <w:suppressAutoHyphens/>
        <w:ind w:firstLine="709"/>
        <w:jc w:val="center"/>
        <w:rPr>
          <w:color w:val="000000"/>
          <w:sz w:val="28"/>
          <w:szCs w:val="28"/>
        </w:rPr>
      </w:pPr>
    </w:p>
    <w:p w:rsidR="003D3400" w:rsidRPr="00242EB3" w:rsidRDefault="003D3400" w:rsidP="00F33089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4A2A0E" w:rsidRPr="00242EB3" w:rsidRDefault="008E3E89" w:rsidP="00F33089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42EB3">
        <w:rPr>
          <w:b/>
          <w:color w:val="000000"/>
          <w:sz w:val="28"/>
          <w:szCs w:val="28"/>
        </w:rPr>
        <w:br w:type="page"/>
      </w:r>
      <w:r w:rsidR="004A2A0E" w:rsidRPr="00242EB3">
        <w:rPr>
          <w:b/>
          <w:color w:val="000000"/>
          <w:sz w:val="28"/>
          <w:szCs w:val="28"/>
        </w:rPr>
        <w:t>Содержание</w:t>
      </w:r>
    </w:p>
    <w:p w:rsidR="00F33089" w:rsidRPr="00242EB3" w:rsidRDefault="00F33089" w:rsidP="00F33089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A2A0E" w:rsidRPr="00242EB3" w:rsidRDefault="004A2A0E" w:rsidP="00F33089">
      <w:pPr>
        <w:pStyle w:val="a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Введени</w:t>
      </w:r>
      <w:r w:rsidR="00F33089" w:rsidRPr="00242EB3">
        <w:rPr>
          <w:color w:val="000000"/>
          <w:sz w:val="28"/>
          <w:szCs w:val="28"/>
        </w:rPr>
        <w:t>е</w:t>
      </w:r>
    </w:p>
    <w:p w:rsidR="004A2A0E" w:rsidRPr="00242EB3" w:rsidRDefault="004A2A0E" w:rsidP="00F33089">
      <w:pPr>
        <w:pStyle w:val="a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1 Аналитический обзор</w:t>
      </w:r>
    </w:p>
    <w:p w:rsidR="004A2A0E" w:rsidRPr="00242EB3" w:rsidRDefault="004A2A0E" w:rsidP="00F33089">
      <w:pPr>
        <w:pStyle w:val="a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1.1 Перспективы развития парка путевых рельсосварочных машин..</w:t>
      </w:r>
    </w:p>
    <w:p w:rsidR="004A2A0E" w:rsidRPr="00242EB3" w:rsidRDefault="004A2A0E" w:rsidP="00F33089">
      <w:pPr>
        <w:pStyle w:val="a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1.2 Модификация путевых рельсосварочных машин ПРСМ</w:t>
      </w:r>
    </w:p>
    <w:p w:rsidR="004A2A0E" w:rsidRPr="00242EB3" w:rsidRDefault="004A2A0E" w:rsidP="00F33089">
      <w:pPr>
        <w:pStyle w:val="a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1.2.1 Машина ПРСМ-4</w:t>
      </w:r>
    </w:p>
    <w:p w:rsidR="004A2A0E" w:rsidRPr="00242EB3" w:rsidRDefault="004A2A0E" w:rsidP="00F33089">
      <w:pPr>
        <w:pStyle w:val="a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1.2.2 Машина ПРСМ-3</w:t>
      </w:r>
    </w:p>
    <w:p w:rsidR="004A2A0E" w:rsidRPr="00242EB3" w:rsidRDefault="004A2A0E" w:rsidP="00F33089">
      <w:pPr>
        <w:pStyle w:val="a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2 Модернизация грузоподъемного устройства</w:t>
      </w:r>
    </w:p>
    <w:p w:rsidR="004A2A0E" w:rsidRPr="00242EB3" w:rsidRDefault="004A2A0E" w:rsidP="00F33089">
      <w:pPr>
        <w:pStyle w:val="a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3 Проектирование механизма перемещения кран-балки</w:t>
      </w:r>
    </w:p>
    <w:p w:rsidR="004A2A0E" w:rsidRPr="00242EB3" w:rsidRDefault="004A2A0E" w:rsidP="00F33089">
      <w:pPr>
        <w:pStyle w:val="a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4 Определение стоимости модернизации машины ПРСМ</w:t>
      </w:r>
    </w:p>
    <w:p w:rsidR="004A2A0E" w:rsidRPr="00242EB3" w:rsidRDefault="004A2A0E" w:rsidP="00F33089">
      <w:pPr>
        <w:pStyle w:val="a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5 Охрана труда и техника безопасности </w:t>
      </w:r>
    </w:p>
    <w:p w:rsidR="004A2A0E" w:rsidRPr="00242EB3" w:rsidRDefault="004A2A0E" w:rsidP="00F33089">
      <w:pPr>
        <w:pStyle w:val="a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Заключение</w:t>
      </w:r>
    </w:p>
    <w:p w:rsidR="004A2A0E" w:rsidRPr="00242EB3" w:rsidRDefault="004A2A0E" w:rsidP="00F33089">
      <w:pPr>
        <w:pStyle w:val="a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Список использованных источников</w:t>
      </w:r>
    </w:p>
    <w:p w:rsidR="004A2A0E" w:rsidRPr="00242EB3" w:rsidRDefault="006208FB" w:rsidP="00F33089">
      <w:pPr>
        <w:ind w:firstLine="709"/>
        <w:contextualSpacing/>
        <w:jc w:val="both"/>
        <w:rPr>
          <w:color w:val="FFFFFF"/>
          <w:sz w:val="28"/>
          <w:szCs w:val="28"/>
        </w:rPr>
      </w:pPr>
      <w:r w:rsidRPr="00242EB3">
        <w:rPr>
          <w:color w:val="FFFFFF"/>
          <w:sz w:val="28"/>
          <w:szCs w:val="28"/>
        </w:rPr>
        <w:t>рельсосварочная машина грузоподъемное устройство</w:t>
      </w:r>
    </w:p>
    <w:p w:rsidR="000530F4" w:rsidRPr="00242EB3" w:rsidRDefault="008E3E89" w:rsidP="00F33089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42EB3">
        <w:rPr>
          <w:b/>
          <w:color w:val="000000"/>
          <w:sz w:val="28"/>
          <w:szCs w:val="28"/>
        </w:rPr>
        <w:br w:type="page"/>
      </w:r>
      <w:r w:rsidR="00F33089" w:rsidRPr="00242EB3">
        <w:rPr>
          <w:b/>
          <w:color w:val="000000"/>
          <w:sz w:val="28"/>
          <w:szCs w:val="28"/>
        </w:rPr>
        <w:t>Введение</w:t>
      </w:r>
    </w:p>
    <w:p w:rsidR="00F33089" w:rsidRPr="00242EB3" w:rsidRDefault="00F33089" w:rsidP="00F33089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30F4" w:rsidRPr="00242EB3" w:rsidRDefault="000530F4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В настоящее время повышение эффективности эксплуатации бесстыкового пути является одним из важных факторов, лежащих в основе нормального функционирования сети железных дорог Российской Федерации. Проектируются и создаются передвижные рельсосварочные самоходные машины нового поколения такие как ПРСМ-4, ПРСМ-5, ПРСМ-6 оснащенные современным сварочным оборудованием.</w:t>
      </w:r>
    </w:p>
    <w:p w:rsidR="000530F4" w:rsidRPr="00242EB3" w:rsidRDefault="000530F4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В парке ПРСМ на сети дорог все еще продолжают эксплуатироваться машины ПРСМ-3 созданные более 30 лет назад. С 2000 года на машины ПРСМ-3 начали устанавливать сварочное оборудование нового поколения, что повысило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качество сварных стыков. Но при эксплуатации машин ПРСМ-3 с новым сварочным оборудованием возникли некоторые трудности, что потребовало проведения модернизации рабочего оборудования данной машины, а именно установки кран-балки.</w:t>
      </w:r>
    </w:p>
    <w:p w:rsidR="000530F4" w:rsidRPr="00242EB3" w:rsidRDefault="000530F4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Установка кран-балки позволит уменьшить износ металлоконструкции грузоподъемного устройства, уменьшить время,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затрачиваемое на установку сварочной головки с одной рельсовой нити на другую и исключить применение физического труда при этом. Установка кран-балки на машины ПРСМ-3 является перспективным, а исследования, направленные на ее разработку, актуальными.</w:t>
      </w:r>
    </w:p>
    <w:p w:rsidR="000530F4" w:rsidRPr="00242EB3" w:rsidRDefault="000530F4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i/>
          <w:color w:val="000000"/>
          <w:sz w:val="28"/>
          <w:szCs w:val="28"/>
        </w:rPr>
        <w:t>Цель дипломного проекта</w:t>
      </w:r>
      <w:r w:rsidRPr="00242EB3">
        <w:rPr>
          <w:color w:val="000000"/>
          <w:sz w:val="28"/>
          <w:szCs w:val="28"/>
        </w:rPr>
        <w:t xml:space="preserve"> – провести модернизацию рабочего оборудования рельсосварочной машины ПРСМ.</w:t>
      </w:r>
    </w:p>
    <w:p w:rsidR="000530F4" w:rsidRPr="00242EB3" w:rsidRDefault="000530F4" w:rsidP="00F33089">
      <w:pPr>
        <w:pStyle w:val="1"/>
        <w:keepNext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6D46" w:rsidRPr="00242EB3" w:rsidRDefault="008E3E89" w:rsidP="00F33089">
      <w:pPr>
        <w:pStyle w:val="1"/>
        <w:keepNext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EB3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F33089" w:rsidRPr="00242EB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bookmarkEnd w:id="0"/>
      <w:bookmarkEnd w:id="1"/>
      <w:r w:rsidR="00F33089" w:rsidRPr="00242EB3">
        <w:rPr>
          <w:rFonts w:ascii="Times New Roman" w:hAnsi="Times New Roman" w:cs="Times New Roman"/>
          <w:color w:val="000000"/>
          <w:sz w:val="28"/>
          <w:szCs w:val="28"/>
        </w:rPr>
        <w:t>Аналитический обзор</w:t>
      </w:r>
    </w:p>
    <w:p w:rsidR="00F33089" w:rsidRPr="00F33089" w:rsidRDefault="00F33089" w:rsidP="00F33089">
      <w:pPr>
        <w:rPr>
          <w:lang w:eastAsia="ru-RU"/>
        </w:rPr>
      </w:pPr>
    </w:p>
    <w:p w:rsidR="00DA6D46" w:rsidRPr="00242EB3" w:rsidRDefault="00DA6D46" w:rsidP="00F33089">
      <w:pPr>
        <w:pStyle w:val="1"/>
        <w:keepNext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242EB3">
        <w:rPr>
          <w:rFonts w:ascii="Times New Roman" w:hAnsi="Times New Roman" w:cs="Times New Roman"/>
          <w:color w:val="000000"/>
          <w:sz w:val="28"/>
          <w:szCs w:val="28"/>
        </w:rPr>
        <w:t xml:space="preserve">1.1 </w:t>
      </w:r>
      <w:r w:rsidRPr="00242EB3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Перспективы развития парка путевых рельсосварочных машин </w:t>
      </w:r>
    </w:p>
    <w:p w:rsidR="00F33089" w:rsidRPr="00F33089" w:rsidRDefault="00F33089" w:rsidP="00F33089">
      <w:pPr>
        <w:rPr>
          <w:lang w:eastAsia="ru-RU"/>
        </w:rPr>
      </w:pPr>
    </w:p>
    <w:p w:rsidR="00DA6D46" w:rsidRPr="00242EB3" w:rsidRDefault="00DA6D46" w:rsidP="00F33089">
      <w:pPr>
        <w:pStyle w:val="1"/>
        <w:keepNext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42EB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техническом комплексе путевого хозяйства бесстыковой путь представляет собой сложнонапряженную дорогостоящую конструкцию, на содержание и эксплуатацию которой затрачиваются большие экономические, технические и человеческие ресурсы. Повышение эффективности эксплуатации бесстыкового пути является одним из важных факторов, лежащих в основе нормального функционирования сети железных дорог Российской Федерации. </w:t>
      </w:r>
    </w:p>
    <w:p w:rsidR="00DA6D46" w:rsidRPr="00242EB3" w:rsidRDefault="00DA6D46" w:rsidP="00F33089">
      <w:pPr>
        <w:pStyle w:val="1"/>
        <w:keepNext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42EB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Неотъемлемой составляющей бесстыкового пути являются рельсы и их сварные стыки. К качеству рельсовой стали предъявляются высокие требования особенно в современных условиях неукоснительного роста грузонапряженности железных дорог, скорости движения и нагрузок на ось. К сварным стыкам рельсов предъявляются не менее жесткие требования. Выход из строя сварного стыка рельсов ведет к большим экономическим затратам. Общий срок службы бесстыкового пути непосредственно зависит от долговечности элементов его конструкции, из которых одними из наиболее ответственных являются сварные стыки рельсов. </w:t>
      </w:r>
    </w:p>
    <w:p w:rsidR="00DA6D46" w:rsidRPr="00242EB3" w:rsidRDefault="00DA6D46" w:rsidP="00F33089">
      <w:pPr>
        <w:pStyle w:val="1"/>
        <w:keepNext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42EB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Количество остродефектных сварных стыков рельсов, обнаруживаемых в эксплуатации средствами дефектоскопии, с каждым годом увеличивается. Также ежегодно увеличивается количество изломов рельсов в области сварных стыков по дефектам сварки. </w:t>
      </w:r>
    </w:p>
    <w:p w:rsidR="00DA6D46" w:rsidRPr="00242EB3" w:rsidRDefault="00DA6D46" w:rsidP="00F33089">
      <w:pPr>
        <w:pStyle w:val="1"/>
        <w:keepNext w:val="0"/>
        <w:numPr>
          <w:ilvl w:val="0"/>
          <w:numId w:val="0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42EB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Ярко выраженный рост количества изломов по дефектам сварки наблюдается в последние годы при использовании для бесстыкового пути рельсов из электростали. Новые рельсовые стали отличаются большей чистотой по неметаллическим включениям и содержанием ряда примесей легирующих элементов по верхнему пределу, регламентированному ГОСТ Р 51685 – 2000. Поэтому при сварке рельсов электропечного производства имеется склонность к образованию неметаллических включений в шве, преимущественно алюмино-кальциевых, и к подкаливанию металла в зоне сварного шва после сварки. Это приводит к тому, что при контактной сварке таких рельсов требуются более концентрированный нагрев металла и высокая начальная скорость осадки (минимально около 35...40 мм/с). </w:t>
      </w:r>
    </w:p>
    <w:p w:rsidR="00DA6D46" w:rsidRPr="00242EB3" w:rsidRDefault="00DA6D46" w:rsidP="00F33089">
      <w:pPr>
        <w:pStyle w:val="1"/>
        <w:keepNext w:val="0"/>
        <w:numPr>
          <w:ilvl w:val="0"/>
          <w:numId w:val="0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42EB3">
        <w:rPr>
          <w:rFonts w:ascii="Times New Roman" w:hAnsi="Times New Roman" w:cs="Times New Roman"/>
          <w:b w:val="0"/>
          <w:color w:val="000000"/>
          <w:sz w:val="28"/>
          <w:szCs w:val="28"/>
        </w:rPr>
        <w:t>Исследование комплекса прочностных и эксплуатационных свойств сварных стыков рельсов из новых марок сталей показало, что применяемая в настоящее время технология сварки непрерывным оплавлением рельсов в большинстве случаев не обеспечивает необходимого уровня конструкционной прочности и приводит к образованию в металле сварного стыка дефектов сварочного характера. Это ведет к уменьшению срока службы сварного рельса и соответствующим затратам на ремонт.</w:t>
      </w:r>
    </w:p>
    <w:p w:rsidR="00DA6D46" w:rsidRPr="00242EB3" w:rsidRDefault="00DA6D46" w:rsidP="00F33089">
      <w:pPr>
        <w:pStyle w:val="1"/>
        <w:keepNext w:val="0"/>
        <w:numPr>
          <w:ilvl w:val="0"/>
          <w:numId w:val="0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42EB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Сварку рельсов для бесстыкового пути выполняют на рельсосварочных предприятиях (в стационаре) контактными стыковыми машинами типа МСР-6301 и К-1000 и в пути подвесными контактными стыковыми сварочными головками типа К-355, К-900 и К-922, входящими в состав ПРСМ (путевых рельсосварочных машин). </w:t>
      </w:r>
    </w:p>
    <w:p w:rsidR="00DA6D46" w:rsidRPr="00242EB3" w:rsidRDefault="00DA6D46" w:rsidP="00F33089">
      <w:pPr>
        <w:pStyle w:val="1"/>
        <w:keepNext w:val="0"/>
        <w:numPr>
          <w:ilvl w:val="0"/>
          <w:numId w:val="0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42EB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Вопрос контактной стыковой сварки рельсов из электростали в пути до недавнего времени оставался открытым. Анализ причин изломов и образования остродефектных рельсов (ОДР) в зоне сварных стыков показал, что около 70 % таких рельсов были сварены машинами ПРСМ. </w:t>
      </w:r>
    </w:p>
    <w:p w:rsidR="00DA6D46" w:rsidRPr="00242EB3" w:rsidRDefault="00DA6D46" w:rsidP="00F33089">
      <w:pPr>
        <w:pStyle w:val="1"/>
        <w:keepNext w:val="0"/>
        <w:numPr>
          <w:ilvl w:val="0"/>
          <w:numId w:val="0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42EB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данным Департамента пути и сооружений ОАО «РЖД», в настоящее время машинами ПРСМ осуществляется сварка около 3000 км в год плетей из новых рельсов и около 1500 км в год плетей из старогодных рельсов. Машины оснащены подвесными контактными рельсосварочными аппаратами в количестве 80 шт. Из них К-355 — 50 шт., К-900 — 17 шт., К-922 — 13 шт. На одну подвесную рельсосварочную головку приходится сварка от 320 до 930 стыков в год. </w:t>
      </w:r>
    </w:p>
    <w:p w:rsidR="00DA6D46" w:rsidRPr="00242EB3" w:rsidRDefault="00DA6D46" w:rsidP="00F33089">
      <w:pPr>
        <w:pStyle w:val="1"/>
        <w:keepNext w:val="0"/>
        <w:numPr>
          <w:ilvl w:val="0"/>
          <w:numId w:val="0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42EB3">
        <w:rPr>
          <w:rFonts w:ascii="Times New Roman" w:hAnsi="Times New Roman" w:cs="Times New Roman"/>
          <w:b w:val="0"/>
          <w:color w:val="000000"/>
          <w:sz w:val="28"/>
          <w:szCs w:val="28"/>
        </w:rPr>
        <w:t>Большинство работ выполняется головками типа К-355, разработанными более 30 лет назад. Они не имеют гидроаккумуляторов (максимальная начальная скорость осадки 25 мм/с) и не обладают возможностью выполнять сварку методом пульсирующего оплавления.</w:t>
      </w:r>
    </w:p>
    <w:p w:rsidR="00DA6D46" w:rsidRPr="00242EB3" w:rsidRDefault="008E3E89" w:rsidP="00F33089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42EB3">
        <w:rPr>
          <w:bCs/>
          <w:color w:val="000000"/>
          <w:sz w:val="28"/>
          <w:szCs w:val="28"/>
        </w:rPr>
        <w:t xml:space="preserve">В </w:t>
      </w:r>
      <w:r w:rsidR="00DA6D46" w:rsidRPr="00242EB3">
        <w:rPr>
          <w:bCs/>
          <w:color w:val="000000"/>
          <w:sz w:val="28"/>
          <w:szCs w:val="28"/>
        </w:rPr>
        <w:t>таблице 1.1 приведены технические характеристики контактной рельсосварочной головки К-355 .</w:t>
      </w:r>
    </w:p>
    <w:p w:rsidR="00F33089" w:rsidRPr="00242EB3" w:rsidRDefault="00F33089" w:rsidP="00F33089">
      <w:pPr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42EB3">
        <w:rPr>
          <w:bCs/>
          <w:color w:val="000000"/>
          <w:sz w:val="28"/>
          <w:szCs w:val="28"/>
        </w:rPr>
        <w:t>Таблица 1.1 – Технические характеристики</w:t>
      </w:r>
      <w:r w:rsidR="00F33089" w:rsidRPr="00242EB3">
        <w:rPr>
          <w:bCs/>
          <w:color w:val="000000"/>
          <w:sz w:val="28"/>
          <w:szCs w:val="28"/>
        </w:rPr>
        <w:t xml:space="preserve"> </w:t>
      </w:r>
      <w:r w:rsidRPr="00242EB3">
        <w:rPr>
          <w:bCs/>
          <w:color w:val="000000"/>
          <w:sz w:val="28"/>
          <w:szCs w:val="28"/>
        </w:rPr>
        <w:t>рельсосварочной головки К-355</w:t>
      </w:r>
    </w:p>
    <w:tbl>
      <w:tblPr>
        <w:tblW w:w="9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3123"/>
      </w:tblGrid>
      <w:tr w:rsidR="00DA6D46" w:rsidRPr="00F33089" w:rsidTr="00F33089">
        <w:tc>
          <w:tcPr>
            <w:tcW w:w="6771" w:type="dxa"/>
          </w:tcPr>
          <w:p w:rsidR="00DA6D46" w:rsidRPr="00F33089" w:rsidRDefault="00DA6D46" w:rsidP="00F33089">
            <w:pPr>
              <w:rPr>
                <w:szCs w:val="20"/>
              </w:rPr>
            </w:pPr>
            <w:r w:rsidRPr="00F33089">
              <w:rPr>
                <w:szCs w:val="20"/>
              </w:rPr>
              <w:t>Наименование параметра</w:t>
            </w:r>
          </w:p>
        </w:tc>
        <w:tc>
          <w:tcPr>
            <w:tcW w:w="3369" w:type="dxa"/>
          </w:tcPr>
          <w:p w:rsidR="00DA6D46" w:rsidRPr="00F33089" w:rsidRDefault="00DA6D46" w:rsidP="00F33089">
            <w:pPr>
              <w:rPr>
                <w:szCs w:val="20"/>
              </w:rPr>
            </w:pPr>
            <w:r w:rsidRPr="00F33089">
              <w:rPr>
                <w:szCs w:val="20"/>
              </w:rPr>
              <w:t>Норма</w:t>
            </w:r>
          </w:p>
        </w:tc>
      </w:tr>
      <w:tr w:rsidR="00DA6D46" w:rsidRPr="00F33089" w:rsidTr="00F33089">
        <w:trPr>
          <w:trHeight w:val="331"/>
        </w:trPr>
        <w:tc>
          <w:tcPr>
            <w:tcW w:w="6771" w:type="dxa"/>
          </w:tcPr>
          <w:p w:rsidR="00DA6D46" w:rsidRPr="00F33089" w:rsidRDefault="00DA6D46" w:rsidP="00F33089">
            <w:pPr>
              <w:rPr>
                <w:szCs w:val="20"/>
              </w:rPr>
            </w:pPr>
            <w:r w:rsidRPr="00F33089">
              <w:rPr>
                <w:szCs w:val="20"/>
              </w:rPr>
              <w:t>Номинальное напряжение питающей сети, В</w:t>
            </w:r>
          </w:p>
        </w:tc>
        <w:tc>
          <w:tcPr>
            <w:tcW w:w="3369" w:type="dxa"/>
          </w:tcPr>
          <w:p w:rsidR="00DA6D46" w:rsidRPr="00F33089" w:rsidRDefault="00DA6D46" w:rsidP="00F33089">
            <w:pPr>
              <w:rPr>
                <w:szCs w:val="20"/>
              </w:rPr>
            </w:pPr>
            <w:r w:rsidRPr="00F33089">
              <w:rPr>
                <w:szCs w:val="20"/>
              </w:rPr>
              <w:t>380</w:t>
            </w:r>
          </w:p>
        </w:tc>
      </w:tr>
      <w:tr w:rsidR="00DA6D46" w:rsidRPr="00F33089" w:rsidTr="00F33089">
        <w:trPr>
          <w:trHeight w:val="281"/>
        </w:trPr>
        <w:tc>
          <w:tcPr>
            <w:tcW w:w="6771" w:type="dxa"/>
          </w:tcPr>
          <w:p w:rsidR="00DA6D46" w:rsidRPr="00F33089" w:rsidRDefault="00DA6D46" w:rsidP="00F33089">
            <w:pPr>
              <w:rPr>
                <w:szCs w:val="20"/>
              </w:rPr>
            </w:pPr>
            <w:r w:rsidRPr="00F33089">
              <w:rPr>
                <w:szCs w:val="20"/>
              </w:rPr>
              <w:t>То же, от дизель-электростанции, В</w:t>
            </w:r>
          </w:p>
        </w:tc>
        <w:tc>
          <w:tcPr>
            <w:tcW w:w="3369" w:type="dxa"/>
          </w:tcPr>
          <w:p w:rsidR="00DA6D46" w:rsidRPr="00F33089" w:rsidRDefault="00DA6D46" w:rsidP="00F33089">
            <w:pPr>
              <w:rPr>
                <w:szCs w:val="20"/>
              </w:rPr>
            </w:pPr>
            <w:r w:rsidRPr="00F33089">
              <w:rPr>
                <w:szCs w:val="20"/>
              </w:rPr>
              <w:t>400</w:t>
            </w:r>
          </w:p>
        </w:tc>
      </w:tr>
      <w:tr w:rsidR="00DA6D46" w:rsidRPr="00F33089" w:rsidTr="00F33089">
        <w:tc>
          <w:tcPr>
            <w:tcW w:w="6771" w:type="dxa"/>
          </w:tcPr>
          <w:p w:rsidR="00DA6D46" w:rsidRPr="00F33089" w:rsidRDefault="00DA6D46" w:rsidP="00F33089">
            <w:pPr>
              <w:rPr>
                <w:szCs w:val="20"/>
              </w:rPr>
            </w:pPr>
            <w:r w:rsidRPr="00F33089">
              <w:rPr>
                <w:szCs w:val="20"/>
              </w:rPr>
              <w:t>Число силовых фаз питающей сети</w:t>
            </w:r>
          </w:p>
        </w:tc>
        <w:tc>
          <w:tcPr>
            <w:tcW w:w="3369" w:type="dxa"/>
          </w:tcPr>
          <w:p w:rsidR="00DA6D46" w:rsidRPr="00F33089" w:rsidRDefault="00DA6D46" w:rsidP="00F33089">
            <w:pPr>
              <w:rPr>
                <w:szCs w:val="20"/>
              </w:rPr>
            </w:pPr>
            <w:r w:rsidRPr="00F33089">
              <w:rPr>
                <w:szCs w:val="20"/>
              </w:rPr>
              <w:t>2</w:t>
            </w:r>
          </w:p>
        </w:tc>
      </w:tr>
      <w:tr w:rsidR="00DA6D46" w:rsidRPr="00F33089" w:rsidTr="00F33089">
        <w:tc>
          <w:tcPr>
            <w:tcW w:w="6771" w:type="dxa"/>
          </w:tcPr>
          <w:p w:rsidR="00DA6D46" w:rsidRPr="00F33089" w:rsidRDefault="00DA6D46" w:rsidP="00F33089">
            <w:pPr>
              <w:rPr>
                <w:szCs w:val="20"/>
              </w:rPr>
            </w:pPr>
            <w:r w:rsidRPr="00F33089">
              <w:rPr>
                <w:szCs w:val="20"/>
              </w:rPr>
              <w:t>Число фаз вспомогательной сети</w:t>
            </w:r>
          </w:p>
        </w:tc>
        <w:tc>
          <w:tcPr>
            <w:tcW w:w="3369" w:type="dxa"/>
          </w:tcPr>
          <w:p w:rsidR="00DA6D46" w:rsidRPr="00F33089" w:rsidRDefault="00DA6D46" w:rsidP="00F33089">
            <w:pPr>
              <w:rPr>
                <w:szCs w:val="20"/>
              </w:rPr>
            </w:pPr>
            <w:r w:rsidRPr="00F33089">
              <w:rPr>
                <w:szCs w:val="20"/>
              </w:rPr>
              <w:t>3</w:t>
            </w:r>
          </w:p>
        </w:tc>
      </w:tr>
      <w:tr w:rsidR="00DA6D46" w:rsidRPr="00F33089" w:rsidTr="00F33089">
        <w:tc>
          <w:tcPr>
            <w:tcW w:w="6771" w:type="dxa"/>
          </w:tcPr>
          <w:p w:rsidR="00DA6D46" w:rsidRPr="00F33089" w:rsidRDefault="00DA6D46" w:rsidP="00F33089">
            <w:pPr>
              <w:rPr>
                <w:szCs w:val="20"/>
              </w:rPr>
            </w:pPr>
            <w:r w:rsidRPr="00F33089">
              <w:rPr>
                <w:szCs w:val="20"/>
              </w:rPr>
              <w:t>Частота, Гц</w:t>
            </w:r>
          </w:p>
        </w:tc>
        <w:tc>
          <w:tcPr>
            <w:tcW w:w="3369" w:type="dxa"/>
          </w:tcPr>
          <w:p w:rsidR="00DA6D46" w:rsidRPr="00F33089" w:rsidRDefault="00DA6D46" w:rsidP="00F33089">
            <w:pPr>
              <w:rPr>
                <w:szCs w:val="20"/>
              </w:rPr>
            </w:pPr>
            <w:r w:rsidRPr="00F33089">
              <w:rPr>
                <w:szCs w:val="20"/>
              </w:rPr>
              <w:t>50</w:t>
            </w:r>
          </w:p>
        </w:tc>
      </w:tr>
      <w:tr w:rsidR="00DA6D46" w:rsidRPr="00F33089" w:rsidTr="00F33089">
        <w:tc>
          <w:tcPr>
            <w:tcW w:w="6771" w:type="dxa"/>
          </w:tcPr>
          <w:p w:rsidR="00DA6D46" w:rsidRPr="00F33089" w:rsidRDefault="00DA6D46" w:rsidP="00F33089">
            <w:pPr>
              <w:rPr>
                <w:szCs w:val="20"/>
              </w:rPr>
            </w:pPr>
            <w:r w:rsidRPr="00F33089">
              <w:rPr>
                <w:szCs w:val="20"/>
              </w:rPr>
              <w:t>Наибольший первичный ток короткого замыкания, кА, не менее</w:t>
            </w:r>
          </w:p>
        </w:tc>
        <w:tc>
          <w:tcPr>
            <w:tcW w:w="3369" w:type="dxa"/>
          </w:tcPr>
          <w:p w:rsidR="00DA6D46" w:rsidRPr="00F33089" w:rsidRDefault="00DA6D46" w:rsidP="00F33089">
            <w:pPr>
              <w:rPr>
                <w:szCs w:val="20"/>
              </w:rPr>
            </w:pPr>
            <w:r w:rsidRPr="00F33089">
              <w:rPr>
                <w:szCs w:val="20"/>
              </w:rPr>
              <w:t>1,1</w:t>
            </w:r>
          </w:p>
        </w:tc>
      </w:tr>
      <w:tr w:rsidR="00DA6D46" w:rsidRPr="00F33089" w:rsidTr="00F33089">
        <w:tc>
          <w:tcPr>
            <w:tcW w:w="6771" w:type="dxa"/>
          </w:tcPr>
          <w:p w:rsidR="00DA6D46" w:rsidRPr="00F33089" w:rsidRDefault="00DA6D46" w:rsidP="00F33089">
            <w:pPr>
              <w:rPr>
                <w:szCs w:val="20"/>
              </w:rPr>
            </w:pPr>
            <w:r w:rsidRPr="00F33089">
              <w:rPr>
                <w:szCs w:val="20"/>
              </w:rPr>
              <w:t>Мощность при ПВ = 50 %, кВ·А, не менее</w:t>
            </w:r>
          </w:p>
        </w:tc>
        <w:tc>
          <w:tcPr>
            <w:tcW w:w="3369" w:type="dxa"/>
          </w:tcPr>
          <w:p w:rsidR="00DA6D46" w:rsidRPr="00F33089" w:rsidRDefault="00DA6D46" w:rsidP="00F33089">
            <w:pPr>
              <w:rPr>
                <w:szCs w:val="20"/>
              </w:rPr>
            </w:pPr>
            <w:r w:rsidRPr="00F33089">
              <w:rPr>
                <w:szCs w:val="20"/>
              </w:rPr>
              <w:t>170</w:t>
            </w:r>
          </w:p>
        </w:tc>
      </w:tr>
      <w:tr w:rsidR="00DA6D46" w:rsidRPr="00F33089" w:rsidTr="00F33089">
        <w:trPr>
          <w:trHeight w:val="583"/>
        </w:trPr>
        <w:tc>
          <w:tcPr>
            <w:tcW w:w="6771" w:type="dxa"/>
          </w:tcPr>
          <w:p w:rsidR="00DA6D46" w:rsidRPr="00F33089" w:rsidRDefault="00DA6D46" w:rsidP="00F33089">
            <w:pPr>
              <w:rPr>
                <w:szCs w:val="20"/>
              </w:rPr>
            </w:pPr>
            <w:r w:rsidRPr="00F33089">
              <w:rPr>
                <w:szCs w:val="20"/>
              </w:rPr>
              <w:t>Режим работы сварочных трансформаторов при номинальной нагрузке (ПВ), не более</w:t>
            </w:r>
          </w:p>
        </w:tc>
        <w:tc>
          <w:tcPr>
            <w:tcW w:w="3369" w:type="dxa"/>
          </w:tcPr>
          <w:p w:rsidR="00DA6D46" w:rsidRPr="00F33089" w:rsidRDefault="00DA6D46" w:rsidP="00F33089">
            <w:pPr>
              <w:rPr>
                <w:szCs w:val="20"/>
              </w:rPr>
            </w:pPr>
            <w:r w:rsidRPr="00F33089">
              <w:rPr>
                <w:szCs w:val="20"/>
              </w:rPr>
              <w:t>50</w:t>
            </w:r>
          </w:p>
        </w:tc>
      </w:tr>
      <w:tr w:rsidR="00DA6D46" w:rsidRPr="00F33089" w:rsidTr="00F33089">
        <w:tc>
          <w:tcPr>
            <w:tcW w:w="6771" w:type="dxa"/>
          </w:tcPr>
          <w:p w:rsidR="00DA6D46" w:rsidRPr="00F33089" w:rsidRDefault="00DA6D46" w:rsidP="00F33089">
            <w:pPr>
              <w:rPr>
                <w:szCs w:val="20"/>
              </w:rPr>
            </w:pPr>
            <w:r w:rsidRPr="00F33089">
              <w:rPr>
                <w:szCs w:val="20"/>
              </w:rPr>
              <w:t>Номинальный длительный вторичный ток, кА</w:t>
            </w:r>
          </w:p>
        </w:tc>
        <w:tc>
          <w:tcPr>
            <w:tcW w:w="3369" w:type="dxa"/>
          </w:tcPr>
          <w:p w:rsidR="00DA6D46" w:rsidRPr="00F33089" w:rsidRDefault="00A76329" w:rsidP="00F33089">
            <w:pPr>
              <w:rPr>
                <w:szCs w:val="20"/>
              </w:rPr>
            </w:pPr>
            <w:r>
              <w:rPr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9pt">
                  <v:imagedata r:id="rId7" o:title=""/>
                </v:shape>
              </w:pict>
            </w:r>
          </w:p>
        </w:tc>
      </w:tr>
      <w:tr w:rsidR="00DA6D46" w:rsidRPr="00F33089" w:rsidTr="00F33089">
        <w:tc>
          <w:tcPr>
            <w:tcW w:w="6771" w:type="dxa"/>
          </w:tcPr>
          <w:p w:rsidR="00DA6D46" w:rsidRPr="00F33089" w:rsidRDefault="00DA6D46" w:rsidP="00F33089">
            <w:pPr>
              <w:rPr>
                <w:szCs w:val="20"/>
              </w:rPr>
            </w:pPr>
            <w:r w:rsidRPr="00F33089">
              <w:rPr>
                <w:szCs w:val="20"/>
              </w:rPr>
              <w:t>Наибольший вторичный ток, кА, не менее</w:t>
            </w:r>
          </w:p>
        </w:tc>
        <w:tc>
          <w:tcPr>
            <w:tcW w:w="3369" w:type="dxa"/>
          </w:tcPr>
          <w:p w:rsidR="00DA6D46" w:rsidRPr="00F33089" w:rsidRDefault="00DA6D46" w:rsidP="00F33089">
            <w:pPr>
              <w:rPr>
                <w:szCs w:val="20"/>
              </w:rPr>
            </w:pPr>
            <w:r w:rsidRPr="00F33089">
              <w:rPr>
                <w:szCs w:val="20"/>
              </w:rPr>
              <w:t>63</w:t>
            </w:r>
          </w:p>
        </w:tc>
      </w:tr>
      <w:tr w:rsidR="00DA6D46" w:rsidRPr="00F33089" w:rsidTr="00F33089">
        <w:tc>
          <w:tcPr>
            <w:tcW w:w="6771" w:type="dxa"/>
          </w:tcPr>
          <w:p w:rsidR="00DA6D46" w:rsidRPr="00F33089" w:rsidRDefault="00DA6D46" w:rsidP="00F33089">
            <w:pPr>
              <w:rPr>
                <w:szCs w:val="20"/>
              </w:rPr>
            </w:pPr>
            <w:r w:rsidRPr="00F33089">
              <w:rPr>
                <w:szCs w:val="20"/>
              </w:rPr>
              <w:t>Сопротивление короткого замыкания, мкОм, не более</w:t>
            </w:r>
          </w:p>
        </w:tc>
        <w:tc>
          <w:tcPr>
            <w:tcW w:w="3369" w:type="dxa"/>
          </w:tcPr>
          <w:p w:rsidR="00DA6D46" w:rsidRPr="00F33089" w:rsidRDefault="00DA6D46" w:rsidP="00F33089">
            <w:pPr>
              <w:rPr>
                <w:szCs w:val="20"/>
              </w:rPr>
            </w:pPr>
            <w:r w:rsidRPr="00F33089">
              <w:rPr>
                <w:szCs w:val="20"/>
              </w:rPr>
              <w:t>105</w:t>
            </w:r>
          </w:p>
        </w:tc>
      </w:tr>
      <w:tr w:rsidR="00DA6D46" w:rsidRPr="00F33089" w:rsidTr="00F33089">
        <w:tc>
          <w:tcPr>
            <w:tcW w:w="6771" w:type="dxa"/>
          </w:tcPr>
          <w:p w:rsidR="00DA6D46" w:rsidRPr="00F33089" w:rsidRDefault="00DA6D46" w:rsidP="00F33089">
            <w:pPr>
              <w:rPr>
                <w:szCs w:val="20"/>
              </w:rPr>
            </w:pPr>
            <w:r w:rsidRPr="00F33089">
              <w:rPr>
                <w:szCs w:val="20"/>
              </w:rPr>
              <w:t>Наибольшая мощность при коротком замыкании, кВ·А, не более</w:t>
            </w:r>
          </w:p>
        </w:tc>
        <w:tc>
          <w:tcPr>
            <w:tcW w:w="3369" w:type="dxa"/>
          </w:tcPr>
          <w:p w:rsidR="00DA6D46" w:rsidRPr="00F33089" w:rsidRDefault="00DA6D46" w:rsidP="00F33089">
            <w:pPr>
              <w:rPr>
                <w:szCs w:val="20"/>
              </w:rPr>
            </w:pPr>
            <w:r w:rsidRPr="00F33089">
              <w:rPr>
                <w:szCs w:val="20"/>
              </w:rPr>
              <w:t>600</w:t>
            </w:r>
          </w:p>
        </w:tc>
      </w:tr>
      <w:tr w:rsidR="00DA6D46" w:rsidRPr="00242EB3" w:rsidTr="00F33089">
        <w:tc>
          <w:tcPr>
            <w:tcW w:w="6771" w:type="dxa"/>
          </w:tcPr>
          <w:p w:rsidR="00DA6D46" w:rsidRPr="00242EB3" w:rsidRDefault="00DA6D46" w:rsidP="00F33089">
            <w:pPr>
              <w:rPr>
                <w:color w:val="000000"/>
                <w:szCs w:val="20"/>
              </w:rPr>
            </w:pPr>
            <w:r w:rsidRPr="00242EB3">
              <w:rPr>
                <w:color w:val="000000"/>
                <w:szCs w:val="20"/>
              </w:rPr>
              <w:t>Сопротивление вторичного контура машины постоянному току, мкОм, не более</w:t>
            </w:r>
          </w:p>
        </w:tc>
        <w:tc>
          <w:tcPr>
            <w:tcW w:w="3369" w:type="dxa"/>
          </w:tcPr>
          <w:p w:rsidR="00DA6D46" w:rsidRPr="00242EB3" w:rsidRDefault="00DA6D46" w:rsidP="00F33089">
            <w:pPr>
              <w:rPr>
                <w:color w:val="000000"/>
                <w:szCs w:val="20"/>
              </w:rPr>
            </w:pPr>
            <w:r w:rsidRPr="00242EB3">
              <w:rPr>
                <w:color w:val="000000"/>
                <w:szCs w:val="20"/>
              </w:rPr>
              <w:t>20</w:t>
            </w:r>
          </w:p>
        </w:tc>
      </w:tr>
      <w:tr w:rsidR="00DA6D46" w:rsidRPr="00242EB3" w:rsidTr="00F33089">
        <w:tc>
          <w:tcPr>
            <w:tcW w:w="6771" w:type="dxa"/>
          </w:tcPr>
          <w:p w:rsidR="00DA6D46" w:rsidRPr="00242EB3" w:rsidRDefault="00DA6D46" w:rsidP="00F33089">
            <w:pPr>
              <w:rPr>
                <w:color w:val="000000"/>
                <w:szCs w:val="20"/>
              </w:rPr>
            </w:pPr>
            <w:r w:rsidRPr="00242EB3">
              <w:rPr>
                <w:color w:val="000000"/>
                <w:szCs w:val="20"/>
              </w:rPr>
              <w:t>Номинальное усилие осадки при давлении 10 МПа (100 кгс/см</w:t>
            </w:r>
            <w:r w:rsidRPr="00242EB3">
              <w:rPr>
                <w:color w:val="000000"/>
                <w:szCs w:val="20"/>
                <w:vertAlign w:val="superscript"/>
              </w:rPr>
              <w:t>2</w:t>
            </w:r>
            <w:r w:rsidRPr="00242EB3">
              <w:rPr>
                <w:color w:val="000000"/>
                <w:szCs w:val="20"/>
              </w:rPr>
              <w:t>), кН</w:t>
            </w:r>
          </w:p>
        </w:tc>
        <w:tc>
          <w:tcPr>
            <w:tcW w:w="3369" w:type="dxa"/>
          </w:tcPr>
          <w:p w:rsidR="00DA6D46" w:rsidRPr="00242EB3" w:rsidRDefault="00DA6D46" w:rsidP="00F33089">
            <w:pPr>
              <w:rPr>
                <w:color w:val="000000"/>
                <w:szCs w:val="20"/>
              </w:rPr>
            </w:pPr>
            <w:r w:rsidRPr="00242EB3">
              <w:rPr>
                <w:color w:val="000000"/>
                <w:szCs w:val="20"/>
              </w:rPr>
              <w:t>450±36</w:t>
            </w:r>
          </w:p>
        </w:tc>
      </w:tr>
      <w:tr w:rsidR="00DA6D46" w:rsidRPr="00242EB3" w:rsidTr="00F33089">
        <w:tc>
          <w:tcPr>
            <w:tcW w:w="6771" w:type="dxa"/>
          </w:tcPr>
          <w:p w:rsidR="00DA6D46" w:rsidRPr="00242EB3" w:rsidRDefault="00DA6D46" w:rsidP="00F33089">
            <w:pPr>
              <w:rPr>
                <w:color w:val="000000"/>
                <w:szCs w:val="20"/>
              </w:rPr>
            </w:pPr>
            <w:r w:rsidRPr="00242EB3">
              <w:rPr>
                <w:color w:val="000000"/>
                <w:szCs w:val="20"/>
              </w:rPr>
              <w:t>Максимальное сечение свариваемых рельсов, мм</w:t>
            </w:r>
            <w:r w:rsidRPr="00242EB3">
              <w:rPr>
                <w:color w:val="000000"/>
                <w:szCs w:val="20"/>
                <w:vertAlign w:val="superscript"/>
              </w:rPr>
              <w:t>2</w:t>
            </w:r>
          </w:p>
        </w:tc>
        <w:tc>
          <w:tcPr>
            <w:tcW w:w="3369" w:type="dxa"/>
          </w:tcPr>
          <w:p w:rsidR="00DA6D46" w:rsidRPr="00242EB3" w:rsidRDefault="00DA6D46" w:rsidP="00F33089">
            <w:pPr>
              <w:rPr>
                <w:color w:val="000000"/>
                <w:szCs w:val="20"/>
              </w:rPr>
            </w:pPr>
            <w:r w:rsidRPr="00242EB3">
              <w:rPr>
                <w:color w:val="000000"/>
                <w:szCs w:val="20"/>
              </w:rPr>
              <w:t>10 000</w:t>
            </w:r>
          </w:p>
        </w:tc>
      </w:tr>
      <w:tr w:rsidR="00DA6D46" w:rsidRPr="00242EB3" w:rsidTr="00F33089">
        <w:trPr>
          <w:trHeight w:val="735"/>
        </w:trPr>
        <w:tc>
          <w:tcPr>
            <w:tcW w:w="6771" w:type="dxa"/>
          </w:tcPr>
          <w:p w:rsidR="00DA6D46" w:rsidRPr="00242EB3" w:rsidRDefault="00DA6D46" w:rsidP="00F33089">
            <w:pPr>
              <w:rPr>
                <w:color w:val="000000"/>
                <w:szCs w:val="20"/>
              </w:rPr>
            </w:pPr>
            <w:r w:rsidRPr="00242EB3">
              <w:rPr>
                <w:color w:val="000000"/>
                <w:szCs w:val="20"/>
              </w:rPr>
              <w:t>Переключение ступеней автотрансформатора в процессе сварки</w:t>
            </w:r>
          </w:p>
        </w:tc>
        <w:tc>
          <w:tcPr>
            <w:tcW w:w="3369" w:type="dxa"/>
          </w:tcPr>
          <w:p w:rsidR="00DA6D46" w:rsidRPr="00242EB3" w:rsidRDefault="00DA6D46" w:rsidP="00F33089">
            <w:pPr>
              <w:rPr>
                <w:color w:val="000000"/>
                <w:szCs w:val="20"/>
              </w:rPr>
            </w:pPr>
            <w:r w:rsidRPr="00242EB3">
              <w:rPr>
                <w:color w:val="000000"/>
                <w:szCs w:val="20"/>
              </w:rPr>
              <w:t xml:space="preserve">Бесконтактное, тиристорным </w:t>
            </w:r>
          </w:p>
          <w:p w:rsidR="00DA6D46" w:rsidRPr="00242EB3" w:rsidRDefault="00DA6D46" w:rsidP="00F33089">
            <w:pPr>
              <w:rPr>
                <w:color w:val="000000"/>
                <w:szCs w:val="20"/>
              </w:rPr>
            </w:pPr>
            <w:r w:rsidRPr="00242EB3">
              <w:rPr>
                <w:color w:val="000000"/>
                <w:szCs w:val="20"/>
              </w:rPr>
              <w:t>контактором</w:t>
            </w:r>
          </w:p>
        </w:tc>
      </w:tr>
      <w:tr w:rsidR="00DA6D46" w:rsidRPr="00242EB3" w:rsidTr="00F33089">
        <w:tc>
          <w:tcPr>
            <w:tcW w:w="6771" w:type="dxa"/>
          </w:tcPr>
          <w:p w:rsidR="00DA6D46" w:rsidRPr="00242EB3" w:rsidRDefault="00DA6D46" w:rsidP="00F33089">
            <w:pPr>
              <w:rPr>
                <w:color w:val="000000"/>
                <w:szCs w:val="20"/>
              </w:rPr>
            </w:pPr>
            <w:r w:rsidRPr="00242EB3">
              <w:rPr>
                <w:color w:val="000000"/>
                <w:szCs w:val="20"/>
              </w:rPr>
              <w:t>Наибольшее рабочее давление в гидросистеме, МПа (кгс/см2)</w:t>
            </w:r>
          </w:p>
        </w:tc>
        <w:tc>
          <w:tcPr>
            <w:tcW w:w="3369" w:type="dxa"/>
          </w:tcPr>
          <w:p w:rsidR="00DA6D46" w:rsidRPr="00242EB3" w:rsidRDefault="00DA6D46" w:rsidP="00F33089">
            <w:pPr>
              <w:rPr>
                <w:color w:val="000000"/>
                <w:szCs w:val="20"/>
              </w:rPr>
            </w:pPr>
            <w:r w:rsidRPr="00242EB3">
              <w:rPr>
                <w:color w:val="000000"/>
                <w:szCs w:val="20"/>
              </w:rPr>
              <w:t>10 (100)</w:t>
            </w:r>
          </w:p>
        </w:tc>
      </w:tr>
      <w:tr w:rsidR="00DA6D46" w:rsidRPr="00242EB3" w:rsidTr="00F33089">
        <w:tc>
          <w:tcPr>
            <w:tcW w:w="6771" w:type="dxa"/>
          </w:tcPr>
          <w:p w:rsidR="00DA6D46" w:rsidRPr="00242EB3" w:rsidRDefault="00DA6D46" w:rsidP="00F33089">
            <w:pPr>
              <w:rPr>
                <w:color w:val="000000"/>
                <w:szCs w:val="20"/>
              </w:rPr>
            </w:pPr>
            <w:r w:rsidRPr="00242EB3">
              <w:rPr>
                <w:color w:val="000000"/>
                <w:szCs w:val="20"/>
              </w:rPr>
              <w:t>Усилие зажатия максимальное при давлении 10 МПа (100 кгс/см2), кН</w:t>
            </w:r>
          </w:p>
        </w:tc>
        <w:tc>
          <w:tcPr>
            <w:tcW w:w="3369" w:type="dxa"/>
          </w:tcPr>
          <w:p w:rsidR="00DA6D46" w:rsidRPr="00242EB3" w:rsidRDefault="00DA6D46" w:rsidP="00F33089">
            <w:pPr>
              <w:rPr>
                <w:color w:val="000000"/>
                <w:szCs w:val="20"/>
              </w:rPr>
            </w:pPr>
            <w:r w:rsidRPr="00242EB3">
              <w:rPr>
                <w:color w:val="000000"/>
                <w:szCs w:val="20"/>
              </w:rPr>
              <w:t>1250±100</w:t>
            </w:r>
          </w:p>
        </w:tc>
      </w:tr>
      <w:tr w:rsidR="00DA6D46" w:rsidRPr="00242EB3" w:rsidTr="00F33089">
        <w:tc>
          <w:tcPr>
            <w:tcW w:w="6771" w:type="dxa"/>
          </w:tcPr>
          <w:p w:rsidR="00DA6D46" w:rsidRPr="00242EB3" w:rsidRDefault="00DA6D46" w:rsidP="00F33089">
            <w:pPr>
              <w:rPr>
                <w:color w:val="000000"/>
                <w:szCs w:val="20"/>
              </w:rPr>
            </w:pPr>
            <w:r w:rsidRPr="00242EB3">
              <w:rPr>
                <w:color w:val="000000"/>
                <w:szCs w:val="20"/>
              </w:rPr>
              <w:t>Величина осадки, мм, в пределах</w:t>
            </w:r>
          </w:p>
        </w:tc>
        <w:tc>
          <w:tcPr>
            <w:tcW w:w="3369" w:type="dxa"/>
          </w:tcPr>
          <w:p w:rsidR="00DA6D46" w:rsidRPr="00242EB3" w:rsidRDefault="00DA6D46" w:rsidP="00F33089">
            <w:pPr>
              <w:rPr>
                <w:color w:val="000000"/>
                <w:szCs w:val="20"/>
              </w:rPr>
            </w:pPr>
            <w:r w:rsidRPr="00242EB3">
              <w:rPr>
                <w:color w:val="000000"/>
                <w:szCs w:val="20"/>
              </w:rPr>
              <w:t>7,5...15</w:t>
            </w:r>
          </w:p>
        </w:tc>
      </w:tr>
      <w:tr w:rsidR="00DA6D46" w:rsidRPr="00242EB3" w:rsidTr="00F33089">
        <w:tc>
          <w:tcPr>
            <w:tcW w:w="6771" w:type="dxa"/>
          </w:tcPr>
          <w:p w:rsidR="00DA6D46" w:rsidRPr="00242EB3" w:rsidRDefault="00DA6D46" w:rsidP="00F33089">
            <w:pPr>
              <w:rPr>
                <w:color w:val="000000"/>
                <w:szCs w:val="20"/>
              </w:rPr>
            </w:pPr>
            <w:r w:rsidRPr="00242EB3">
              <w:rPr>
                <w:color w:val="000000"/>
                <w:szCs w:val="20"/>
              </w:rPr>
              <w:t>Наибольшая скорость осадки, мм/с, не менее</w:t>
            </w:r>
          </w:p>
        </w:tc>
        <w:tc>
          <w:tcPr>
            <w:tcW w:w="3369" w:type="dxa"/>
          </w:tcPr>
          <w:p w:rsidR="00DA6D46" w:rsidRPr="00242EB3" w:rsidRDefault="00DA6D46" w:rsidP="00F33089">
            <w:pPr>
              <w:rPr>
                <w:color w:val="000000"/>
                <w:szCs w:val="20"/>
              </w:rPr>
            </w:pPr>
            <w:r w:rsidRPr="00242EB3">
              <w:rPr>
                <w:color w:val="000000"/>
                <w:szCs w:val="20"/>
              </w:rPr>
              <w:t>20</w:t>
            </w:r>
          </w:p>
        </w:tc>
      </w:tr>
      <w:tr w:rsidR="00DA6D46" w:rsidRPr="00242EB3" w:rsidTr="00F33089">
        <w:tc>
          <w:tcPr>
            <w:tcW w:w="6771" w:type="dxa"/>
          </w:tcPr>
          <w:p w:rsidR="00DA6D46" w:rsidRPr="00242EB3" w:rsidRDefault="00DA6D46" w:rsidP="00F33089">
            <w:pPr>
              <w:rPr>
                <w:color w:val="000000"/>
                <w:szCs w:val="20"/>
              </w:rPr>
            </w:pPr>
            <w:r w:rsidRPr="00242EB3">
              <w:rPr>
                <w:color w:val="000000"/>
                <w:szCs w:val="20"/>
              </w:rPr>
              <w:t>Скорость оплавления, мм/с</w:t>
            </w:r>
          </w:p>
        </w:tc>
        <w:tc>
          <w:tcPr>
            <w:tcW w:w="3369" w:type="dxa"/>
          </w:tcPr>
          <w:p w:rsidR="00DA6D46" w:rsidRPr="00242EB3" w:rsidRDefault="00DA6D46" w:rsidP="00F33089">
            <w:pPr>
              <w:rPr>
                <w:color w:val="000000"/>
                <w:szCs w:val="20"/>
              </w:rPr>
            </w:pPr>
            <w:r w:rsidRPr="00242EB3">
              <w:rPr>
                <w:color w:val="000000"/>
                <w:szCs w:val="20"/>
              </w:rPr>
              <w:t>0,07...3,0</w:t>
            </w:r>
          </w:p>
        </w:tc>
      </w:tr>
      <w:tr w:rsidR="00DA6D46" w:rsidRPr="00242EB3" w:rsidTr="00F33089">
        <w:tc>
          <w:tcPr>
            <w:tcW w:w="6771" w:type="dxa"/>
          </w:tcPr>
          <w:p w:rsidR="00DA6D46" w:rsidRPr="00242EB3" w:rsidRDefault="00DA6D46" w:rsidP="00F33089">
            <w:pPr>
              <w:rPr>
                <w:color w:val="000000"/>
                <w:szCs w:val="20"/>
              </w:rPr>
            </w:pPr>
            <w:r w:rsidRPr="00242EB3">
              <w:rPr>
                <w:color w:val="000000"/>
                <w:szCs w:val="20"/>
              </w:rPr>
              <w:t>Масса сварочной машины, кг, не более</w:t>
            </w:r>
          </w:p>
        </w:tc>
        <w:tc>
          <w:tcPr>
            <w:tcW w:w="3369" w:type="dxa"/>
          </w:tcPr>
          <w:p w:rsidR="00DA6D46" w:rsidRPr="00242EB3" w:rsidRDefault="00DA6D46" w:rsidP="00F33089">
            <w:pPr>
              <w:rPr>
                <w:color w:val="000000"/>
                <w:szCs w:val="20"/>
              </w:rPr>
            </w:pPr>
            <w:r w:rsidRPr="00242EB3">
              <w:rPr>
                <w:color w:val="000000"/>
                <w:szCs w:val="20"/>
              </w:rPr>
              <w:t>2600</w:t>
            </w:r>
          </w:p>
        </w:tc>
      </w:tr>
      <w:tr w:rsidR="00DA6D46" w:rsidRPr="00242EB3" w:rsidTr="00F33089">
        <w:tc>
          <w:tcPr>
            <w:tcW w:w="6771" w:type="dxa"/>
          </w:tcPr>
          <w:p w:rsidR="00DA6D46" w:rsidRPr="00242EB3" w:rsidRDefault="00DA6D46" w:rsidP="00F33089">
            <w:pPr>
              <w:rPr>
                <w:color w:val="000000"/>
                <w:szCs w:val="20"/>
              </w:rPr>
            </w:pPr>
            <w:r w:rsidRPr="00242EB3">
              <w:rPr>
                <w:color w:val="000000"/>
                <w:szCs w:val="20"/>
              </w:rPr>
              <w:t>Масса насосной станции, кг, не более</w:t>
            </w:r>
          </w:p>
        </w:tc>
        <w:tc>
          <w:tcPr>
            <w:tcW w:w="3369" w:type="dxa"/>
          </w:tcPr>
          <w:p w:rsidR="00DA6D46" w:rsidRPr="00242EB3" w:rsidRDefault="00DA6D46" w:rsidP="00F33089">
            <w:pPr>
              <w:rPr>
                <w:color w:val="000000"/>
                <w:szCs w:val="20"/>
              </w:rPr>
            </w:pPr>
            <w:r w:rsidRPr="00242EB3">
              <w:rPr>
                <w:color w:val="000000"/>
                <w:szCs w:val="20"/>
              </w:rPr>
              <w:t>590</w:t>
            </w:r>
          </w:p>
        </w:tc>
      </w:tr>
      <w:tr w:rsidR="00DA6D46" w:rsidRPr="00242EB3" w:rsidTr="00F33089">
        <w:tc>
          <w:tcPr>
            <w:tcW w:w="6771" w:type="dxa"/>
          </w:tcPr>
          <w:p w:rsidR="00DA6D46" w:rsidRPr="00242EB3" w:rsidRDefault="00DA6D46" w:rsidP="00F33089">
            <w:pPr>
              <w:rPr>
                <w:color w:val="000000"/>
                <w:szCs w:val="20"/>
              </w:rPr>
            </w:pPr>
            <w:r w:rsidRPr="00242EB3">
              <w:rPr>
                <w:color w:val="000000"/>
                <w:szCs w:val="20"/>
              </w:rPr>
              <w:t>Габаритные размеры сварочной машины, мм, не более</w:t>
            </w:r>
          </w:p>
        </w:tc>
        <w:tc>
          <w:tcPr>
            <w:tcW w:w="3369" w:type="dxa"/>
          </w:tcPr>
          <w:p w:rsidR="00DA6D46" w:rsidRPr="00242EB3" w:rsidRDefault="00DA6D46" w:rsidP="00F33089">
            <w:pPr>
              <w:rPr>
                <w:color w:val="000000"/>
                <w:szCs w:val="20"/>
              </w:rPr>
            </w:pPr>
            <w:r w:rsidRPr="00242EB3">
              <w:rPr>
                <w:color w:val="000000"/>
                <w:szCs w:val="20"/>
              </w:rPr>
              <w:t>1600X1030X1195</w:t>
            </w:r>
          </w:p>
        </w:tc>
      </w:tr>
    </w:tbl>
    <w:p w:rsidR="00DA6D46" w:rsidRPr="00242EB3" w:rsidRDefault="00DA6D46" w:rsidP="00F33089">
      <w:pPr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br w:type="page"/>
      </w:r>
      <w:r w:rsidR="00DA6D46" w:rsidRPr="00242EB3">
        <w:rPr>
          <w:color w:val="000000"/>
          <w:sz w:val="28"/>
          <w:szCs w:val="28"/>
        </w:rPr>
        <w:t xml:space="preserve">Рельсосварочные головки типа К-900 с системой управления на базе микропроцессора имеют возможность сваривать рельсы методом пульсирующего оплавления, однако невысокая начальная скорость осадки (до 25 мм/с) из-за отсутствия гидроаккумуляторов часто служит причиной образования неметаллических включений (окислов) в металле сварного шва рельсов из электростали. 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Рельсосварочные головки типа К-922 являются машинами нового поколения. Пульсирующее оплавление является основным методом сварки рельсов на данных машинах. Эти головки предназначены для сварки рельсовых плетей с растяжением, подтяжкой и по «классической» технологии с выгибом петли. Машина К-922 в настоящее время в основном используется при строительстве новых путей для сварки плетей в междупутье, где головка имеет явное техническое и экономическое преимущество перед другими машинам.</w:t>
      </w:r>
    </w:p>
    <w:p w:rsidR="00DA6D46" w:rsidRPr="00242EB3" w:rsidRDefault="00DA6D46" w:rsidP="00F33089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42EB3">
        <w:rPr>
          <w:bCs/>
          <w:color w:val="000000"/>
          <w:sz w:val="28"/>
          <w:szCs w:val="28"/>
        </w:rPr>
        <w:t>В таблице 1.2 приведены технические характеристики контактной рельсосварочной головки К-922.</w:t>
      </w:r>
    </w:p>
    <w:p w:rsidR="00F33089" w:rsidRPr="00242EB3" w:rsidRDefault="00F33089" w:rsidP="00F33089">
      <w:pPr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42EB3">
        <w:rPr>
          <w:bCs/>
          <w:color w:val="000000"/>
          <w:sz w:val="28"/>
          <w:szCs w:val="28"/>
        </w:rPr>
        <w:t>Таблица 1.2 – Технические характеристики</w:t>
      </w:r>
      <w:r w:rsidR="00F33089" w:rsidRPr="00242EB3">
        <w:rPr>
          <w:bCs/>
          <w:color w:val="000000"/>
          <w:sz w:val="28"/>
          <w:szCs w:val="28"/>
        </w:rPr>
        <w:t xml:space="preserve"> </w:t>
      </w:r>
      <w:r w:rsidRPr="00242EB3">
        <w:rPr>
          <w:bCs/>
          <w:color w:val="000000"/>
          <w:sz w:val="28"/>
          <w:szCs w:val="28"/>
        </w:rPr>
        <w:t>рельсосварочной головки К-922</w:t>
      </w:r>
    </w:p>
    <w:tbl>
      <w:tblPr>
        <w:tblW w:w="9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7"/>
        <w:gridCol w:w="3152"/>
      </w:tblGrid>
      <w:tr w:rsidR="00DA6D46" w:rsidRPr="00F33089" w:rsidTr="00F33089">
        <w:tc>
          <w:tcPr>
            <w:tcW w:w="6771" w:type="dxa"/>
          </w:tcPr>
          <w:p w:rsidR="00DA6D46" w:rsidRPr="00F33089" w:rsidRDefault="00DA6D46" w:rsidP="00F33089">
            <w:r w:rsidRPr="00F33089">
              <w:t>Наименование параметра</w:t>
            </w:r>
          </w:p>
        </w:tc>
        <w:tc>
          <w:tcPr>
            <w:tcW w:w="3369" w:type="dxa"/>
          </w:tcPr>
          <w:p w:rsidR="00DA6D46" w:rsidRPr="00F33089" w:rsidRDefault="00DA6D46" w:rsidP="00F33089">
            <w:r w:rsidRPr="00F33089">
              <w:t>Норма</w:t>
            </w:r>
          </w:p>
        </w:tc>
      </w:tr>
      <w:tr w:rsidR="00DA6D46" w:rsidRPr="00F33089" w:rsidTr="00F33089">
        <w:tc>
          <w:tcPr>
            <w:tcW w:w="6771" w:type="dxa"/>
          </w:tcPr>
          <w:p w:rsidR="00DA6D46" w:rsidRPr="00F33089" w:rsidRDefault="00DA6D46" w:rsidP="00F33089">
            <w:r w:rsidRPr="00F33089">
              <w:t>Номинальное напряжение питающей сети, В</w:t>
            </w:r>
          </w:p>
        </w:tc>
        <w:tc>
          <w:tcPr>
            <w:tcW w:w="3369" w:type="dxa"/>
          </w:tcPr>
          <w:p w:rsidR="00DA6D46" w:rsidRPr="00F33089" w:rsidRDefault="00DA6D46" w:rsidP="00F33089">
            <w:r w:rsidRPr="00F33089">
              <w:t>380</w:t>
            </w:r>
          </w:p>
        </w:tc>
      </w:tr>
      <w:tr w:rsidR="00DA6D46" w:rsidRPr="00F33089" w:rsidTr="00F33089">
        <w:tc>
          <w:tcPr>
            <w:tcW w:w="6771" w:type="dxa"/>
          </w:tcPr>
          <w:p w:rsidR="00DA6D46" w:rsidRPr="00F33089" w:rsidRDefault="00DA6D46" w:rsidP="00F33089">
            <w:r w:rsidRPr="00F33089">
              <w:t>То же, от дизель-электростанции, В</w:t>
            </w:r>
          </w:p>
        </w:tc>
        <w:tc>
          <w:tcPr>
            <w:tcW w:w="3369" w:type="dxa"/>
          </w:tcPr>
          <w:p w:rsidR="00DA6D46" w:rsidRPr="00F33089" w:rsidRDefault="00DA6D46" w:rsidP="00F33089">
            <w:r w:rsidRPr="00F33089">
              <w:t>400</w:t>
            </w:r>
          </w:p>
        </w:tc>
      </w:tr>
      <w:tr w:rsidR="00DA6D46" w:rsidRPr="00F33089" w:rsidTr="00F33089">
        <w:tc>
          <w:tcPr>
            <w:tcW w:w="6771" w:type="dxa"/>
          </w:tcPr>
          <w:p w:rsidR="00DA6D46" w:rsidRPr="00F33089" w:rsidRDefault="00DA6D46" w:rsidP="00F33089">
            <w:r w:rsidRPr="00F33089">
              <w:t>Число силовых фаз питающей сети</w:t>
            </w:r>
          </w:p>
        </w:tc>
        <w:tc>
          <w:tcPr>
            <w:tcW w:w="3369" w:type="dxa"/>
          </w:tcPr>
          <w:p w:rsidR="00DA6D46" w:rsidRPr="00F33089" w:rsidRDefault="00DA6D46" w:rsidP="00F33089">
            <w:r w:rsidRPr="00F33089">
              <w:t>2</w:t>
            </w:r>
          </w:p>
        </w:tc>
      </w:tr>
      <w:tr w:rsidR="00DA6D46" w:rsidRPr="00F33089" w:rsidTr="00F33089">
        <w:tc>
          <w:tcPr>
            <w:tcW w:w="6771" w:type="dxa"/>
          </w:tcPr>
          <w:p w:rsidR="00DA6D46" w:rsidRPr="00F33089" w:rsidRDefault="00DA6D46" w:rsidP="00F33089">
            <w:r w:rsidRPr="00F33089">
              <w:t>Число фаз вспомогательной сети</w:t>
            </w:r>
          </w:p>
        </w:tc>
        <w:tc>
          <w:tcPr>
            <w:tcW w:w="3369" w:type="dxa"/>
          </w:tcPr>
          <w:p w:rsidR="00DA6D46" w:rsidRPr="00F33089" w:rsidRDefault="00DA6D46" w:rsidP="00F33089">
            <w:r w:rsidRPr="00F33089">
              <w:t>3</w:t>
            </w:r>
          </w:p>
        </w:tc>
      </w:tr>
      <w:tr w:rsidR="00DA6D46" w:rsidRPr="00F33089" w:rsidTr="00F33089">
        <w:tc>
          <w:tcPr>
            <w:tcW w:w="6771" w:type="dxa"/>
          </w:tcPr>
          <w:p w:rsidR="00DA6D46" w:rsidRPr="00F33089" w:rsidRDefault="00DA6D46" w:rsidP="00F33089">
            <w:r w:rsidRPr="00F33089">
              <w:t>Частота, Гц</w:t>
            </w:r>
          </w:p>
        </w:tc>
        <w:tc>
          <w:tcPr>
            <w:tcW w:w="3369" w:type="dxa"/>
          </w:tcPr>
          <w:p w:rsidR="00DA6D46" w:rsidRPr="00F33089" w:rsidRDefault="00DA6D46" w:rsidP="00F33089">
            <w:r w:rsidRPr="00F33089">
              <w:t>50</w:t>
            </w:r>
          </w:p>
        </w:tc>
      </w:tr>
      <w:tr w:rsidR="00DA6D46" w:rsidRPr="00F33089" w:rsidTr="00F33089">
        <w:tc>
          <w:tcPr>
            <w:tcW w:w="6771" w:type="dxa"/>
          </w:tcPr>
          <w:p w:rsidR="00DA6D46" w:rsidRPr="00F33089" w:rsidRDefault="00DA6D46" w:rsidP="00F33089">
            <w:r w:rsidRPr="00F33089">
              <w:t>Наибольший первичный ток короткого замыкания, кА, не менее</w:t>
            </w:r>
          </w:p>
        </w:tc>
        <w:tc>
          <w:tcPr>
            <w:tcW w:w="3369" w:type="dxa"/>
          </w:tcPr>
          <w:p w:rsidR="00DA6D46" w:rsidRPr="00F33089" w:rsidRDefault="00DA6D46" w:rsidP="00F33089">
            <w:r w:rsidRPr="00F33089">
              <w:t>1,1</w:t>
            </w:r>
          </w:p>
        </w:tc>
      </w:tr>
      <w:tr w:rsidR="00DA6D46" w:rsidRPr="00F33089" w:rsidTr="00F33089">
        <w:tc>
          <w:tcPr>
            <w:tcW w:w="6771" w:type="dxa"/>
          </w:tcPr>
          <w:p w:rsidR="00DA6D46" w:rsidRPr="00F33089" w:rsidRDefault="00DA6D46" w:rsidP="00F33089">
            <w:r w:rsidRPr="00F33089">
              <w:t>Мощность при ПВ = 50 %, кВ·А,</w:t>
            </w:r>
          </w:p>
        </w:tc>
        <w:tc>
          <w:tcPr>
            <w:tcW w:w="3369" w:type="dxa"/>
          </w:tcPr>
          <w:p w:rsidR="00DA6D46" w:rsidRPr="00F33089" w:rsidRDefault="00DA6D46" w:rsidP="00F33089">
            <w:r w:rsidRPr="00F33089">
              <w:t>211</w:t>
            </w:r>
          </w:p>
        </w:tc>
      </w:tr>
      <w:tr w:rsidR="00DA6D46" w:rsidRPr="00F33089" w:rsidTr="00F33089">
        <w:tc>
          <w:tcPr>
            <w:tcW w:w="6771" w:type="dxa"/>
          </w:tcPr>
          <w:p w:rsidR="00DA6D46" w:rsidRPr="00F33089" w:rsidRDefault="00DA6D46" w:rsidP="00F33089">
            <w:r w:rsidRPr="00F33089">
              <w:t>Режим работы сварочных трансформаторов при номинальной нагрузке (ПВ), не более</w:t>
            </w:r>
          </w:p>
        </w:tc>
        <w:tc>
          <w:tcPr>
            <w:tcW w:w="3369" w:type="dxa"/>
          </w:tcPr>
          <w:p w:rsidR="00DA6D46" w:rsidRPr="00F33089" w:rsidRDefault="00DA6D46" w:rsidP="00F33089">
            <w:r w:rsidRPr="00F33089">
              <w:t>50</w:t>
            </w:r>
          </w:p>
        </w:tc>
      </w:tr>
      <w:tr w:rsidR="00DA6D46" w:rsidRPr="00F33089" w:rsidTr="00F33089">
        <w:tc>
          <w:tcPr>
            <w:tcW w:w="6771" w:type="dxa"/>
          </w:tcPr>
          <w:p w:rsidR="00DA6D46" w:rsidRPr="00F33089" w:rsidRDefault="00DA6D46" w:rsidP="00F33089">
            <w:r w:rsidRPr="00F33089">
              <w:t>Номинальный длительный вторичный ток, кА</w:t>
            </w:r>
          </w:p>
        </w:tc>
        <w:tc>
          <w:tcPr>
            <w:tcW w:w="3369" w:type="dxa"/>
          </w:tcPr>
          <w:p w:rsidR="00DA6D46" w:rsidRPr="00F33089" w:rsidRDefault="00DA6D46" w:rsidP="00F33089">
            <w:r w:rsidRPr="00F33089">
              <w:t>24</w:t>
            </w:r>
          </w:p>
        </w:tc>
      </w:tr>
      <w:tr w:rsidR="00DA6D46" w:rsidRPr="00F33089" w:rsidTr="00F33089">
        <w:tc>
          <w:tcPr>
            <w:tcW w:w="6771" w:type="dxa"/>
          </w:tcPr>
          <w:p w:rsidR="00DA6D46" w:rsidRPr="00F33089" w:rsidRDefault="00DA6D46" w:rsidP="00F33089">
            <w:r w:rsidRPr="00F33089">
              <w:t>Наибольший вторичный ток, кА, не менее</w:t>
            </w:r>
          </w:p>
        </w:tc>
        <w:tc>
          <w:tcPr>
            <w:tcW w:w="3369" w:type="dxa"/>
          </w:tcPr>
          <w:p w:rsidR="00DA6D46" w:rsidRPr="00F33089" w:rsidRDefault="00DA6D46" w:rsidP="00F33089">
            <w:r w:rsidRPr="00F33089">
              <w:t>67</w:t>
            </w:r>
          </w:p>
        </w:tc>
      </w:tr>
      <w:tr w:rsidR="00DA6D46" w:rsidRPr="00F33089" w:rsidTr="00F33089">
        <w:tc>
          <w:tcPr>
            <w:tcW w:w="6771" w:type="dxa"/>
          </w:tcPr>
          <w:p w:rsidR="00DA6D46" w:rsidRPr="00F33089" w:rsidRDefault="00DA6D46" w:rsidP="00F33089">
            <w:r w:rsidRPr="00F33089">
              <w:t xml:space="preserve">Сопротивление короткого замыкания, мкОм, </w:t>
            </w:r>
          </w:p>
        </w:tc>
        <w:tc>
          <w:tcPr>
            <w:tcW w:w="3369" w:type="dxa"/>
          </w:tcPr>
          <w:p w:rsidR="00DA6D46" w:rsidRPr="00F33089" w:rsidRDefault="00DA6D46" w:rsidP="00F33089">
            <w:r w:rsidRPr="00F33089">
              <w:t>110</w:t>
            </w:r>
          </w:p>
        </w:tc>
      </w:tr>
      <w:tr w:rsidR="00DA6D46" w:rsidRPr="00F33089" w:rsidTr="00F33089">
        <w:tc>
          <w:tcPr>
            <w:tcW w:w="6771" w:type="dxa"/>
          </w:tcPr>
          <w:p w:rsidR="00DA6D46" w:rsidRPr="00F33089" w:rsidRDefault="00DA6D46" w:rsidP="00F33089">
            <w:r w:rsidRPr="00F33089">
              <w:t>Наибольшая мощность при коротком замыкании, кВ·А, не более</w:t>
            </w:r>
          </w:p>
        </w:tc>
        <w:tc>
          <w:tcPr>
            <w:tcW w:w="3369" w:type="dxa"/>
          </w:tcPr>
          <w:p w:rsidR="00DA6D46" w:rsidRPr="00F33089" w:rsidRDefault="00DA6D46" w:rsidP="00F33089">
            <w:r w:rsidRPr="00F33089">
              <w:t>500</w:t>
            </w:r>
          </w:p>
        </w:tc>
      </w:tr>
      <w:tr w:rsidR="00DA6D46" w:rsidRPr="00F33089" w:rsidTr="00F33089">
        <w:tc>
          <w:tcPr>
            <w:tcW w:w="6771" w:type="dxa"/>
          </w:tcPr>
          <w:p w:rsidR="00DA6D46" w:rsidRPr="00F33089" w:rsidRDefault="00DA6D46" w:rsidP="00F33089">
            <w:r w:rsidRPr="00F33089">
              <w:t>Сопротивление вторичного контура машины постоянному току, мкОм, не более</w:t>
            </w:r>
          </w:p>
        </w:tc>
        <w:tc>
          <w:tcPr>
            <w:tcW w:w="3369" w:type="dxa"/>
          </w:tcPr>
          <w:p w:rsidR="00DA6D46" w:rsidRPr="00F33089" w:rsidRDefault="00DA6D46" w:rsidP="00F33089">
            <w:r w:rsidRPr="00F33089">
              <w:t>20</w:t>
            </w:r>
          </w:p>
        </w:tc>
      </w:tr>
      <w:tr w:rsidR="00DA6D46" w:rsidRPr="00F33089" w:rsidTr="00F33089">
        <w:tc>
          <w:tcPr>
            <w:tcW w:w="6771" w:type="dxa"/>
          </w:tcPr>
          <w:p w:rsidR="00DA6D46" w:rsidRPr="00F33089" w:rsidRDefault="00DA6D46" w:rsidP="00F33089">
            <w:r w:rsidRPr="00F33089">
              <w:t>Номинальное усилие осадки при давлении 10 МПа (100 кгс/см</w:t>
            </w:r>
            <w:r w:rsidRPr="00F33089">
              <w:rPr>
                <w:vertAlign w:val="superscript"/>
              </w:rPr>
              <w:t>2</w:t>
            </w:r>
            <w:r w:rsidRPr="00F33089">
              <w:t>), кН</w:t>
            </w:r>
          </w:p>
        </w:tc>
        <w:tc>
          <w:tcPr>
            <w:tcW w:w="3369" w:type="dxa"/>
          </w:tcPr>
          <w:p w:rsidR="00DA6D46" w:rsidRPr="00F33089" w:rsidRDefault="00DA6D46" w:rsidP="00F33089">
            <w:r w:rsidRPr="00F33089">
              <w:t>1200</w:t>
            </w:r>
          </w:p>
        </w:tc>
      </w:tr>
      <w:tr w:rsidR="00DA6D46" w:rsidRPr="00F33089" w:rsidTr="00F33089">
        <w:tc>
          <w:tcPr>
            <w:tcW w:w="6771" w:type="dxa"/>
          </w:tcPr>
          <w:p w:rsidR="00DA6D46" w:rsidRPr="00F33089" w:rsidRDefault="00DA6D46" w:rsidP="00F33089">
            <w:r w:rsidRPr="00F33089">
              <w:t>Максимальное сечение свариваемых рельсов, мм</w:t>
            </w:r>
            <w:r w:rsidRPr="00F33089">
              <w:rPr>
                <w:vertAlign w:val="superscript"/>
              </w:rPr>
              <w:t>2</w:t>
            </w:r>
          </w:p>
        </w:tc>
        <w:tc>
          <w:tcPr>
            <w:tcW w:w="3369" w:type="dxa"/>
          </w:tcPr>
          <w:p w:rsidR="00DA6D46" w:rsidRPr="00F33089" w:rsidRDefault="00DA6D46" w:rsidP="00F33089">
            <w:r w:rsidRPr="00F33089">
              <w:t>10 000</w:t>
            </w:r>
          </w:p>
        </w:tc>
      </w:tr>
      <w:tr w:rsidR="00DA6D46" w:rsidRPr="00F33089" w:rsidTr="00F33089">
        <w:tc>
          <w:tcPr>
            <w:tcW w:w="6771" w:type="dxa"/>
          </w:tcPr>
          <w:p w:rsidR="00DA6D46" w:rsidRPr="00F33089" w:rsidRDefault="00DA6D46" w:rsidP="00F33089">
            <w:r w:rsidRPr="00F33089">
              <w:t>Наибольшее рабочее давление в гидросистеме, МПа (кгс/см</w:t>
            </w:r>
            <w:r w:rsidRPr="00F33089">
              <w:rPr>
                <w:vertAlign w:val="superscript"/>
              </w:rPr>
              <w:t>2</w:t>
            </w:r>
            <w:r w:rsidRPr="00F33089">
              <w:t>)</w:t>
            </w:r>
          </w:p>
        </w:tc>
        <w:tc>
          <w:tcPr>
            <w:tcW w:w="3369" w:type="dxa"/>
          </w:tcPr>
          <w:p w:rsidR="00DA6D46" w:rsidRPr="00F33089" w:rsidRDefault="00DA6D46" w:rsidP="00F33089">
            <w:r w:rsidRPr="00F33089">
              <w:t>21</w:t>
            </w:r>
          </w:p>
        </w:tc>
      </w:tr>
      <w:tr w:rsidR="00DA6D46" w:rsidRPr="00F33089" w:rsidTr="00F33089">
        <w:tc>
          <w:tcPr>
            <w:tcW w:w="6771" w:type="dxa"/>
          </w:tcPr>
          <w:p w:rsidR="00DA6D46" w:rsidRPr="00F33089" w:rsidRDefault="00DA6D46" w:rsidP="00F33089">
            <w:r w:rsidRPr="00F33089">
              <w:t>Усилие зажатия максимальное при давлении 10 МПа (100 кгс/см</w:t>
            </w:r>
            <w:r w:rsidRPr="00F33089">
              <w:rPr>
                <w:vertAlign w:val="superscript"/>
              </w:rPr>
              <w:t>2</w:t>
            </w:r>
            <w:r w:rsidRPr="00F33089">
              <w:t>), кН</w:t>
            </w:r>
          </w:p>
        </w:tc>
        <w:tc>
          <w:tcPr>
            <w:tcW w:w="3369" w:type="dxa"/>
          </w:tcPr>
          <w:p w:rsidR="00DA6D46" w:rsidRPr="00F33089" w:rsidRDefault="00DA6D46" w:rsidP="00F33089">
            <w:r w:rsidRPr="00F33089">
              <w:t>1250±100</w:t>
            </w:r>
          </w:p>
        </w:tc>
      </w:tr>
      <w:tr w:rsidR="00DA6D46" w:rsidRPr="00F33089" w:rsidTr="00F33089">
        <w:tc>
          <w:tcPr>
            <w:tcW w:w="6771" w:type="dxa"/>
          </w:tcPr>
          <w:p w:rsidR="00DA6D46" w:rsidRPr="00F33089" w:rsidRDefault="00DA6D46" w:rsidP="00F33089">
            <w:r w:rsidRPr="00F33089">
              <w:t>Наибольшая скорость осадки, мм/с, не менее</w:t>
            </w:r>
          </w:p>
        </w:tc>
        <w:tc>
          <w:tcPr>
            <w:tcW w:w="3369" w:type="dxa"/>
          </w:tcPr>
          <w:p w:rsidR="00DA6D46" w:rsidRPr="00F33089" w:rsidRDefault="00DA6D46" w:rsidP="00F33089">
            <w:r w:rsidRPr="00F33089">
              <w:t>40</w:t>
            </w:r>
          </w:p>
        </w:tc>
      </w:tr>
      <w:tr w:rsidR="00DA6D46" w:rsidRPr="00F33089" w:rsidTr="00F33089">
        <w:tc>
          <w:tcPr>
            <w:tcW w:w="6771" w:type="dxa"/>
          </w:tcPr>
          <w:p w:rsidR="00DA6D46" w:rsidRPr="00F33089" w:rsidRDefault="00DA6D46" w:rsidP="00F33089">
            <w:r w:rsidRPr="00F33089">
              <w:t>Масса сварочной машины, кг, не более</w:t>
            </w:r>
          </w:p>
        </w:tc>
        <w:tc>
          <w:tcPr>
            <w:tcW w:w="3369" w:type="dxa"/>
          </w:tcPr>
          <w:p w:rsidR="00DA6D46" w:rsidRPr="00F33089" w:rsidRDefault="00DA6D46" w:rsidP="00F33089">
            <w:r w:rsidRPr="00F33089">
              <w:t>3450</w:t>
            </w:r>
          </w:p>
        </w:tc>
      </w:tr>
      <w:tr w:rsidR="00DA6D46" w:rsidRPr="00F33089" w:rsidTr="00F33089">
        <w:tc>
          <w:tcPr>
            <w:tcW w:w="6771" w:type="dxa"/>
          </w:tcPr>
          <w:p w:rsidR="00DA6D46" w:rsidRPr="00F33089" w:rsidRDefault="00DA6D46" w:rsidP="00F33089">
            <w:r w:rsidRPr="00F33089">
              <w:t>Масса насосной станции, кг, не более</w:t>
            </w:r>
          </w:p>
        </w:tc>
        <w:tc>
          <w:tcPr>
            <w:tcW w:w="3369" w:type="dxa"/>
          </w:tcPr>
          <w:p w:rsidR="00DA6D46" w:rsidRPr="00F33089" w:rsidRDefault="00DA6D46" w:rsidP="00F33089">
            <w:r w:rsidRPr="00F33089">
              <w:t>590</w:t>
            </w:r>
          </w:p>
        </w:tc>
      </w:tr>
      <w:tr w:rsidR="00DA6D46" w:rsidRPr="00F33089" w:rsidTr="00F33089">
        <w:tc>
          <w:tcPr>
            <w:tcW w:w="6771" w:type="dxa"/>
          </w:tcPr>
          <w:p w:rsidR="00DA6D46" w:rsidRPr="00F33089" w:rsidRDefault="00DA6D46" w:rsidP="00F33089">
            <w:r w:rsidRPr="00F33089">
              <w:t>Габаритные размеры сварочной машины, мм, не более</w:t>
            </w:r>
          </w:p>
        </w:tc>
        <w:tc>
          <w:tcPr>
            <w:tcW w:w="3369" w:type="dxa"/>
          </w:tcPr>
          <w:p w:rsidR="00DA6D46" w:rsidRPr="00F33089" w:rsidRDefault="00DA6D46" w:rsidP="00F33089">
            <w:r w:rsidRPr="00F33089">
              <w:t>1895</w:t>
            </w:r>
            <w:r w:rsidRPr="00F33089">
              <w:rPr>
                <w:lang w:val="en-US"/>
              </w:rPr>
              <w:t>x</w:t>
            </w:r>
            <w:r w:rsidRPr="00F33089">
              <w:t>1060</w:t>
            </w:r>
            <w:r w:rsidRPr="00F33089">
              <w:rPr>
                <w:lang w:val="en-US"/>
              </w:rPr>
              <w:t>x</w:t>
            </w:r>
            <w:r w:rsidRPr="00F33089">
              <w:t>1300</w:t>
            </w:r>
          </w:p>
        </w:tc>
      </w:tr>
    </w:tbl>
    <w:p w:rsidR="00DA6D46" w:rsidRPr="00242EB3" w:rsidRDefault="00DA6D46" w:rsidP="00F33089">
      <w:pPr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Еще одной причиной возникновения дефектов в области сварных стыков рельсов является применение упрочнения их головок воздушно-водяной смесью. Данная технология является ненадежной по причине частого засорения форсунок закалочных устройств и попадания на охлаждаемый металл струй воды, что приводит к образованию в металле головки сварного стыка рельсов неблагоприятных закалочных структур со свойствами, отличающимися от свойств основного металла рельса. Такая структурная неоднородность по поверхности катания сварного рельса бесстыкового пути приводит к выкрашиванию этих областей металла. 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В настоящее время применяют индукционные установки типа ИТТ5-250/2,4П для термообработки сварных стыков рельсов в пути в комплексе с машинами ПРСМ-4.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pStyle w:val="1"/>
        <w:keepNext w:val="0"/>
        <w:numPr>
          <w:ilvl w:val="0"/>
          <w:numId w:val="0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kern w:val="36"/>
          <w:sz w:val="28"/>
          <w:szCs w:val="28"/>
        </w:rPr>
      </w:pPr>
      <w:r w:rsidRPr="00242EB3">
        <w:rPr>
          <w:rFonts w:ascii="Times New Roman" w:hAnsi="Times New Roman" w:cs="Times New Roman"/>
          <w:color w:val="000000"/>
          <w:sz w:val="28"/>
          <w:szCs w:val="28"/>
        </w:rPr>
        <w:t xml:space="preserve">1.2 </w:t>
      </w:r>
      <w:r w:rsidRPr="00242EB3">
        <w:rPr>
          <w:rFonts w:ascii="Times New Roman" w:hAnsi="Times New Roman" w:cs="Times New Roman"/>
          <w:color w:val="000000"/>
          <w:kern w:val="36"/>
          <w:sz w:val="28"/>
          <w:szCs w:val="28"/>
        </w:rPr>
        <w:t>Модификации путевых рельсосварочных машин ПРСМ</w:t>
      </w:r>
    </w:p>
    <w:p w:rsidR="00F33089" w:rsidRPr="00242EB3" w:rsidRDefault="00F33089" w:rsidP="00F33089">
      <w:pPr>
        <w:ind w:firstLine="709"/>
        <w:contextualSpacing/>
        <w:jc w:val="both"/>
        <w:rPr>
          <w:color w:val="000000"/>
          <w:kern w:val="36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kern w:val="36"/>
          <w:sz w:val="28"/>
          <w:szCs w:val="28"/>
        </w:rPr>
      </w:pPr>
      <w:r w:rsidRPr="00242EB3">
        <w:rPr>
          <w:color w:val="000000"/>
          <w:kern w:val="36"/>
          <w:sz w:val="28"/>
          <w:szCs w:val="28"/>
        </w:rPr>
        <w:t xml:space="preserve">Путевые рельсосварочные самоходные машины предназначены для сварки электроконтактным способом стыков рельсов тяжелого типа при строительстве и ремонте железных дорог. 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Сварка рельсов может производиться как лежащих в пути, непосредственно по которому передвигаются машины, так и рельсов, уложенных вдоль этого пути – внутри или снаружи колеи. 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Рельсовые плети длиной 800 м, на места капитального ремонта пути, доставляются с рельсосварочных предприятий (РСП) специальными рельсовозными составами РС-800, которые вмещают 12 плетей или 4,8 км пути. В 2008 году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 xml:space="preserve">введен в эксплуатацию рельсовозный состав вместимостью 12 км пути. Использование такого состава позволяет более интенсивно вести укладку плетей и сократить время на капитальный ремонт пути. 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Нижний предел температуры, при котором могут выполняться сварочные работы, определяется технологическим процессом на сварку рельсов, установленным потребителем, но ниже -20</w:t>
      </w:r>
      <w:r w:rsidRPr="00242EB3">
        <w:rPr>
          <w:color w:val="000000"/>
          <w:sz w:val="28"/>
          <w:szCs w:val="28"/>
          <w:vertAlign w:val="superscript"/>
        </w:rPr>
        <w:t>0</w:t>
      </w:r>
      <w:r w:rsidRPr="00242EB3">
        <w:rPr>
          <w:color w:val="000000"/>
          <w:sz w:val="28"/>
          <w:szCs w:val="28"/>
        </w:rPr>
        <w:t>С.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Машины обеспечивают выезд самоходом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к месту сварочных работ и передвижение в процессе сварки от стыка к стыку с прицепным составом массой до 90 тонн.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Парк ПРСМ на сети дорог составляет 80 единиц. Из них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ПРСМ-3 — 25 шт., ПРСМ-4 — 47 шт., ПРСМ-5 — 5 шт., ПРСМ-6 — 5 шт.</w:t>
      </w:r>
      <w:r w:rsidR="00F33089" w:rsidRPr="00242EB3">
        <w:rPr>
          <w:color w:val="000000"/>
          <w:sz w:val="28"/>
          <w:szCs w:val="28"/>
        </w:rPr>
        <w:t xml:space="preserve"> 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В 2006 году введена в эксплуатацию машина ПРСМ-6, которая оснащена индукционной установкой для дифференцированной термообработки сварного стыка с целью повышения его механических свойств и эксплуатационных характеристик, а также прессом для испытаний контрольных образцов.</w:t>
      </w:r>
      <w:r w:rsidR="00F33089" w:rsidRPr="00242EB3">
        <w:rPr>
          <w:color w:val="000000"/>
          <w:sz w:val="28"/>
          <w:szCs w:val="28"/>
        </w:rPr>
        <w:t xml:space="preserve"> 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На сегодняшний день основную часть работ по сварке рельсовых плетей выполняют машинами ПРСМ-3 и ПРСМ-4.</w:t>
      </w:r>
    </w:p>
    <w:p w:rsidR="00DA6D46" w:rsidRPr="00242EB3" w:rsidRDefault="00DA6D46" w:rsidP="00F33089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DA6D46" w:rsidRPr="00242EB3" w:rsidRDefault="00DA6D46" w:rsidP="00F33089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242EB3">
        <w:rPr>
          <w:b/>
          <w:color w:val="000000"/>
          <w:sz w:val="28"/>
          <w:szCs w:val="28"/>
        </w:rPr>
        <w:t>1.2.1 Машина ПРСМ-4</w:t>
      </w:r>
    </w:p>
    <w:p w:rsidR="00DA6D46" w:rsidRPr="00242EB3" w:rsidRDefault="00DA6D46" w:rsidP="00F33089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kern w:val="36"/>
          <w:sz w:val="28"/>
          <w:szCs w:val="28"/>
        </w:rPr>
      </w:pPr>
      <w:r w:rsidRPr="00242EB3">
        <w:rPr>
          <w:color w:val="000000"/>
          <w:kern w:val="36"/>
          <w:sz w:val="28"/>
          <w:szCs w:val="28"/>
        </w:rPr>
        <w:t xml:space="preserve">Путевая рельсосварочная самоходная машина ПРСМ-4 предназначена для сварки электроконтактным способом стыков рельсов тяжелого типа при строительстве и ремонте железных дорог. </w:t>
      </w:r>
    </w:p>
    <w:p w:rsidR="00DA6D46" w:rsidRPr="00242EB3" w:rsidRDefault="00DA6D46" w:rsidP="00F33089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Сварка рельсов может производиться как лежащих в пути, непосредственно по которому передвигаются машины, так и рельсов, уложенных вдоль этого пути – внутри или снаружи колеи на расстоянии до 2600 мм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от оси пути.</w:t>
      </w:r>
    </w:p>
    <w:p w:rsidR="00F33089" w:rsidRPr="00242EB3" w:rsidRDefault="00F33089" w:rsidP="00F33089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352.5pt;height:174pt">
            <v:imagedata r:id="rId8" o:title=""/>
          </v:shape>
        </w:pict>
      </w:r>
    </w:p>
    <w:p w:rsidR="00DA6D46" w:rsidRPr="00242EB3" w:rsidRDefault="00DA6D46" w:rsidP="00F33089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1- рама; 2- сварочное оборудование; 3- устройство для перемещения сварочного оборудования; 4- капот подъемный; 5- система охлаждения сварочной машины; 6- капот передний; 7- гидравлическое оборудование; 8- кабина; 9- капот задний; 10- силовая установка; 11- песочница; 12- блок колесно-моторный; 13- рессорное подвешивание; 14- передача рычажная тормоза; 15- тормоз ручной; 16- электрооборудование; 17- компрессор; 18- пневмотормозное оборудование; 19- устройство для подтягивания рельсов</w:t>
      </w:r>
    </w:p>
    <w:p w:rsidR="00DA6D46" w:rsidRPr="00242EB3" w:rsidRDefault="00DA6D46" w:rsidP="00F33089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42EB3">
        <w:rPr>
          <w:bCs/>
          <w:color w:val="000000"/>
          <w:sz w:val="28"/>
          <w:szCs w:val="28"/>
        </w:rPr>
        <w:t>Рисунок 1.3 - Общий вид путевой рельсосварочной самоходной машины ПРСМ-4</w:t>
      </w:r>
    </w:p>
    <w:p w:rsidR="00F33089" w:rsidRPr="00242EB3" w:rsidRDefault="00F33089" w:rsidP="00F33089">
      <w:pPr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42EB3">
        <w:rPr>
          <w:bCs/>
          <w:color w:val="000000"/>
          <w:sz w:val="28"/>
          <w:szCs w:val="28"/>
        </w:rPr>
        <w:t>В таблице 1.3 приведены технические характеристики путевой рельсосварочной самоходной машины ПРСМ-4.</w:t>
      </w:r>
    </w:p>
    <w:p w:rsidR="00F33089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Таблица 1.3 – Техническая характеристика машины ПРСМ-4 </w:t>
      </w:r>
    </w:p>
    <w:tbl>
      <w:tblPr>
        <w:tblW w:w="952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2"/>
        <w:gridCol w:w="3635"/>
      </w:tblGrid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Наименование параметра</w:t>
            </w:r>
          </w:p>
        </w:tc>
        <w:tc>
          <w:tcPr>
            <w:tcW w:w="2402" w:type="dxa"/>
            <w:hideMark/>
          </w:tcPr>
          <w:p w:rsidR="00DA6D46" w:rsidRPr="00F33089" w:rsidRDefault="00DA6D46" w:rsidP="00F33089">
            <w:r w:rsidRPr="00F33089">
              <w:t>Норма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Габарит по ГОСТ 9238-83</w:t>
            </w:r>
          </w:p>
        </w:tc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02-Т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База по осям автосцепок , мм.</w:t>
            </w:r>
          </w:p>
        </w:tc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13100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Скорость конструкционная , км/ч</w:t>
            </w:r>
          </w:p>
        </w:tc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65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Скорость при транспортировке отдельным локомотивом или в составе поезда ,км/ч</w:t>
            </w:r>
          </w:p>
        </w:tc>
        <w:tc>
          <w:tcPr>
            <w:tcW w:w="0" w:type="auto"/>
            <w:vAlign w:val="center"/>
            <w:hideMark/>
          </w:tcPr>
          <w:p w:rsidR="00DA6D46" w:rsidRPr="00F33089" w:rsidRDefault="00DA6D46" w:rsidP="00F33089">
            <w:r w:rsidRPr="00F33089">
              <w:t>100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Скорость с прицепным составом на площадке , км/ч</w:t>
            </w:r>
          </w:p>
        </w:tc>
        <w:tc>
          <w:tcPr>
            <w:tcW w:w="0" w:type="auto"/>
            <w:vAlign w:val="center"/>
            <w:hideMark/>
          </w:tcPr>
          <w:p w:rsidR="00DA6D46" w:rsidRPr="00F33089" w:rsidRDefault="00DA6D46" w:rsidP="00F33089">
            <w:r w:rsidRPr="00F33089">
              <w:t>80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Масса прицепного состава ,т</w:t>
            </w:r>
          </w:p>
        </w:tc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90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Диаметр колес по кругу катания , мм</w:t>
            </w:r>
          </w:p>
        </w:tc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950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Рессорное подвешивание</w:t>
            </w:r>
          </w:p>
        </w:tc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одинарное с продольными балансирами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Запас топлива, т</w:t>
            </w:r>
          </w:p>
        </w:tc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1,8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Минимальный радиус вписывания в кривые на горизонтальном профиле ,м</w:t>
            </w:r>
          </w:p>
        </w:tc>
        <w:tc>
          <w:tcPr>
            <w:tcW w:w="0" w:type="auto"/>
            <w:vAlign w:val="center"/>
            <w:hideMark/>
          </w:tcPr>
          <w:p w:rsidR="00DA6D46" w:rsidRPr="00F33089" w:rsidRDefault="00DA6D46" w:rsidP="00F33089">
            <w:r w:rsidRPr="00F33089">
              <w:t>150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Масса машины, т</w:t>
            </w:r>
          </w:p>
        </w:tc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40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Обслуживающий персонал (без учета персонала , необходимого для выполнения технологических операций)</w:t>
            </w:r>
          </w:p>
        </w:tc>
        <w:tc>
          <w:tcPr>
            <w:tcW w:w="0" w:type="auto"/>
            <w:vAlign w:val="center"/>
            <w:hideMark/>
          </w:tcPr>
          <w:p w:rsidR="00DA6D46" w:rsidRPr="00F33089" w:rsidRDefault="00DA6D46" w:rsidP="00F33089">
            <w:r w:rsidRPr="00F33089">
              <w:t>2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Время приведения в рабочее или транспортное положение , мин.</w:t>
            </w:r>
          </w:p>
        </w:tc>
        <w:tc>
          <w:tcPr>
            <w:tcW w:w="0" w:type="auto"/>
            <w:vAlign w:val="center"/>
            <w:hideMark/>
          </w:tcPr>
          <w:p w:rsidR="00DA6D46" w:rsidRPr="00F33089" w:rsidRDefault="00DA6D46" w:rsidP="00F33089">
            <w:r w:rsidRPr="00F33089">
              <w:t>5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Мощность силовой установки , кВт не менее</w:t>
            </w:r>
          </w:p>
        </w:tc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200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Машинное время сварки стыка рельса типа Р65, с не более</w:t>
            </w:r>
          </w:p>
        </w:tc>
        <w:tc>
          <w:tcPr>
            <w:tcW w:w="0" w:type="auto"/>
            <w:vAlign w:val="center"/>
            <w:hideMark/>
          </w:tcPr>
          <w:p w:rsidR="00DA6D46" w:rsidRPr="00F33089" w:rsidRDefault="00DA6D46" w:rsidP="00F33089">
            <w:r w:rsidRPr="00F33089">
              <w:t>240</w:t>
            </w:r>
          </w:p>
        </w:tc>
      </w:tr>
    </w:tbl>
    <w:p w:rsidR="00DA6D46" w:rsidRPr="00242EB3" w:rsidRDefault="00DA6D46" w:rsidP="00F33089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242EB3">
        <w:rPr>
          <w:b/>
          <w:color w:val="000000"/>
          <w:sz w:val="28"/>
          <w:szCs w:val="28"/>
        </w:rPr>
        <w:t>1.2.2</w:t>
      </w:r>
      <w:r w:rsidR="00F33089" w:rsidRPr="00242EB3">
        <w:rPr>
          <w:b/>
          <w:color w:val="000000"/>
          <w:sz w:val="28"/>
          <w:szCs w:val="28"/>
        </w:rPr>
        <w:t xml:space="preserve"> </w:t>
      </w:r>
      <w:r w:rsidRPr="00242EB3">
        <w:rPr>
          <w:b/>
          <w:color w:val="000000"/>
          <w:sz w:val="28"/>
          <w:szCs w:val="28"/>
        </w:rPr>
        <w:t>Машина ПРСМ-3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kern w:val="36"/>
          <w:sz w:val="28"/>
          <w:szCs w:val="28"/>
        </w:rPr>
        <w:t>Путевая рельсосварочная самоходная машина ПРСМ-3 предназначена для сварки электроконтактным способом</w:t>
      </w:r>
      <w:r w:rsidR="00F33089" w:rsidRPr="00242EB3">
        <w:rPr>
          <w:color w:val="000000"/>
          <w:kern w:val="36"/>
          <w:sz w:val="28"/>
          <w:szCs w:val="28"/>
        </w:rPr>
        <w:t xml:space="preserve"> </w:t>
      </w:r>
      <w:r w:rsidRPr="00242EB3">
        <w:rPr>
          <w:color w:val="000000"/>
          <w:kern w:val="36"/>
          <w:sz w:val="28"/>
          <w:szCs w:val="28"/>
        </w:rPr>
        <w:t xml:space="preserve">рельсов, лежащих в железнодорожном пути в плети любой длины. 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Машина может сваривать рельсы, уложенные внутри колеи, снаружи ее на расстоянии до 650 мм от рельса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 xml:space="preserve">и непосредственно на колее, по которой передвигается. </w:t>
      </w:r>
    </w:p>
    <w:p w:rsidR="00DA6D46" w:rsidRPr="00242EB3" w:rsidRDefault="00DA6D46" w:rsidP="00F33089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42EB3">
        <w:rPr>
          <w:bCs/>
          <w:color w:val="000000"/>
          <w:sz w:val="28"/>
          <w:szCs w:val="28"/>
        </w:rPr>
        <w:t>В таблице 1.4 приведены технические характеристики путевой рельсосварочной самоходной машины ПРСМ-3.</w:t>
      </w:r>
    </w:p>
    <w:p w:rsidR="00F33089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Таблица 1.4 – Техническая характеристика машины ПРСМ-3 </w:t>
      </w:r>
    </w:p>
    <w:tbl>
      <w:tblPr>
        <w:tblW w:w="952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2"/>
        <w:gridCol w:w="3635"/>
      </w:tblGrid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Наименование параметра</w:t>
            </w:r>
          </w:p>
        </w:tc>
        <w:tc>
          <w:tcPr>
            <w:tcW w:w="3477" w:type="dxa"/>
            <w:hideMark/>
          </w:tcPr>
          <w:p w:rsidR="00DA6D46" w:rsidRPr="00F33089" w:rsidRDefault="00DA6D46" w:rsidP="00F33089">
            <w:r w:rsidRPr="00F33089">
              <w:t>Норма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Габарит по ГОСТ 9238-83</w:t>
            </w:r>
          </w:p>
        </w:tc>
        <w:tc>
          <w:tcPr>
            <w:tcW w:w="0" w:type="auto"/>
            <w:vAlign w:val="center"/>
            <w:hideMark/>
          </w:tcPr>
          <w:p w:rsidR="00DA6D46" w:rsidRPr="00F33089" w:rsidRDefault="00DA6D46" w:rsidP="00F33089">
            <w:r w:rsidRPr="00F33089">
              <w:t>02-Т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База по осям автосцепок , мм.</w:t>
            </w:r>
          </w:p>
        </w:tc>
        <w:tc>
          <w:tcPr>
            <w:tcW w:w="0" w:type="auto"/>
            <w:vAlign w:val="center"/>
            <w:hideMark/>
          </w:tcPr>
          <w:p w:rsidR="00DA6D46" w:rsidRPr="00F33089" w:rsidRDefault="00DA6D46" w:rsidP="00F33089">
            <w:r w:rsidRPr="00F33089">
              <w:t>14620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Скорость конструкционная , км/ч</w:t>
            </w:r>
          </w:p>
        </w:tc>
        <w:tc>
          <w:tcPr>
            <w:tcW w:w="0" w:type="auto"/>
            <w:vAlign w:val="center"/>
            <w:hideMark/>
          </w:tcPr>
          <w:p w:rsidR="00DA6D46" w:rsidRPr="00F33089" w:rsidRDefault="00DA6D46" w:rsidP="00F33089">
            <w:r w:rsidRPr="00F33089">
              <w:t>65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Скорость при транспортировке отдельным локомотивом или в составе поезда ,км/ч</w:t>
            </w:r>
          </w:p>
        </w:tc>
        <w:tc>
          <w:tcPr>
            <w:tcW w:w="0" w:type="auto"/>
            <w:vAlign w:val="center"/>
            <w:hideMark/>
          </w:tcPr>
          <w:p w:rsidR="00DA6D46" w:rsidRPr="00F33089" w:rsidRDefault="00DA6D46" w:rsidP="00F33089">
            <w:r w:rsidRPr="00F33089">
              <w:t>80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Скорость с прицепным составом на площадке , км/ч</w:t>
            </w:r>
          </w:p>
        </w:tc>
        <w:tc>
          <w:tcPr>
            <w:tcW w:w="0" w:type="auto"/>
            <w:vAlign w:val="center"/>
            <w:hideMark/>
          </w:tcPr>
          <w:p w:rsidR="00DA6D46" w:rsidRPr="00F33089" w:rsidRDefault="00DA6D46" w:rsidP="00F33089">
            <w:r w:rsidRPr="00F33089">
              <w:t>70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Масса прицепного состава ,т</w:t>
            </w:r>
          </w:p>
        </w:tc>
        <w:tc>
          <w:tcPr>
            <w:tcW w:w="0" w:type="auto"/>
            <w:vAlign w:val="center"/>
            <w:hideMark/>
          </w:tcPr>
          <w:p w:rsidR="00DA6D46" w:rsidRPr="00F33089" w:rsidRDefault="00DA6D46" w:rsidP="00F33089">
            <w:r w:rsidRPr="00F33089">
              <w:t>40</w:t>
            </w:r>
          </w:p>
        </w:tc>
      </w:tr>
      <w:tr w:rsidR="00DA6D46" w:rsidRPr="00F33089" w:rsidTr="0049039B">
        <w:trPr>
          <w:trHeight w:val="425"/>
        </w:trPr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Диаметр колес по кругу катания , мм</w:t>
            </w:r>
          </w:p>
        </w:tc>
        <w:tc>
          <w:tcPr>
            <w:tcW w:w="0" w:type="auto"/>
            <w:vAlign w:val="center"/>
            <w:hideMark/>
          </w:tcPr>
          <w:p w:rsidR="00DA6D46" w:rsidRPr="00F33089" w:rsidRDefault="00DA6D46" w:rsidP="00F33089">
            <w:r w:rsidRPr="00F33089">
              <w:t>950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Рессорное подвешивание</w:t>
            </w:r>
          </w:p>
        </w:tc>
        <w:tc>
          <w:tcPr>
            <w:tcW w:w="0" w:type="auto"/>
            <w:vAlign w:val="center"/>
            <w:hideMark/>
          </w:tcPr>
          <w:p w:rsidR="00DA6D46" w:rsidRPr="00F33089" w:rsidRDefault="00DA6D46" w:rsidP="00F33089">
            <w:r w:rsidRPr="00F33089">
              <w:t>одинарное с продольными балансирами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Запас топлива, т</w:t>
            </w:r>
          </w:p>
        </w:tc>
        <w:tc>
          <w:tcPr>
            <w:tcW w:w="0" w:type="auto"/>
            <w:vAlign w:val="center"/>
            <w:hideMark/>
          </w:tcPr>
          <w:p w:rsidR="00DA6D46" w:rsidRPr="00F33089" w:rsidRDefault="00DA6D46" w:rsidP="00F33089">
            <w:r w:rsidRPr="00F33089">
              <w:t>1,1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Минимальный радиус вписывания в кривые на горизонтальном профиле ,м</w:t>
            </w:r>
          </w:p>
        </w:tc>
        <w:tc>
          <w:tcPr>
            <w:tcW w:w="0" w:type="auto"/>
            <w:vAlign w:val="center"/>
            <w:hideMark/>
          </w:tcPr>
          <w:p w:rsidR="00DA6D46" w:rsidRPr="00F33089" w:rsidRDefault="00DA6D46" w:rsidP="00F33089">
            <w:r w:rsidRPr="00F33089">
              <w:t>150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Масса машины, т</w:t>
            </w:r>
          </w:p>
        </w:tc>
        <w:tc>
          <w:tcPr>
            <w:tcW w:w="0" w:type="auto"/>
            <w:vAlign w:val="center"/>
            <w:hideMark/>
          </w:tcPr>
          <w:p w:rsidR="00DA6D46" w:rsidRPr="00F33089" w:rsidRDefault="00DA6D46" w:rsidP="00F33089">
            <w:r w:rsidRPr="00F33089">
              <w:t>66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Обслуживающий персонал (без учета персонала , необходимого для выполнения технологических операций)</w:t>
            </w:r>
          </w:p>
        </w:tc>
        <w:tc>
          <w:tcPr>
            <w:tcW w:w="0" w:type="auto"/>
            <w:vAlign w:val="center"/>
            <w:hideMark/>
          </w:tcPr>
          <w:p w:rsidR="00DA6D46" w:rsidRPr="00F33089" w:rsidRDefault="00DA6D46" w:rsidP="00F33089">
            <w:r w:rsidRPr="00F33089">
              <w:t>6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Время приведения в рабочее или транспортное положение , мин.</w:t>
            </w:r>
          </w:p>
        </w:tc>
        <w:tc>
          <w:tcPr>
            <w:tcW w:w="0" w:type="auto"/>
            <w:vAlign w:val="center"/>
            <w:hideMark/>
          </w:tcPr>
          <w:p w:rsidR="00DA6D46" w:rsidRPr="00F33089" w:rsidRDefault="00DA6D46" w:rsidP="00F33089">
            <w:r w:rsidRPr="00F33089">
              <w:t>20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Мощность силовой установки , кВт не менее</w:t>
            </w:r>
          </w:p>
        </w:tc>
        <w:tc>
          <w:tcPr>
            <w:tcW w:w="0" w:type="auto"/>
            <w:vAlign w:val="center"/>
            <w:hideMark/>
          </w:tcPr>
          <w:p w:rsidR="00DA6D46" w:rsidRPr="00F33089" w:rsidRDefault="00DA6D46" w:rsidP="00F33089">
            <w:r w:rsidRPr="00F33089">
              <w:t>220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Машинное время сварки стыка рельса типа Р65, с не более</w:t>
            </w:r>
          </w:p>
        </w:tc>
        <w:tc>
          <w:tcPr>
            <w:tcW w:w="0" w:type="auto"/>
            <w:vAlign w:val="center"/>
            <w:hideMark/>
          </w:tcPr>
          <w:p w:rsidR="00DA6D46" w:rsidRPr="00F33089" w:rsidRDefault="00DA6D46" w:rsidP="00F33089">
            <w:r w:rsidRPr="00F33089">
              <w:t>240</w:t>
            </w:r>
          </w:p>
        </w:tc>
      </w:tr>
    </w:tbl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Каховский завод электросварочного оборудования делал попытки по модернизации машин ПРСМ-3.</w:t>
      </w:r>
    </w:p>
    <w:p w:rsidR="00DA6D46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На модернизированную машину ПРСМ-3 были установлены:</w:t>
      </w:r>
    </w:p>
    <w:p w:rsidR="00DA6D46" w:rsidRPr="00242EB3" w:rsidRDefault="00DA6D46" w:rsidP="00F33089">
      <w:pPr>
        <w:numPr>
          <w:ilvl w:val="0"/>
          <w:numId w:val="1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дизель-электростанция мощностью не менее 350 кВт вместо старой маломощной; </w:t>
      </w:r>
    </w:p>
    <w:p w:rsidR="00DA6D46" w:rsidRPr="00242EB3" w:rsidRDefault="00DA6D46" w:rsidP="00F33089">
      <w:pPr>
        <w:numPr>
          <w:ilvl w:val="0"/>
          <w:numId w:val="1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современная рельсосварочная машина К 922-1 с усилием осадки 120 тонн, что позволяет производить сварку вставок рельсов без деформации вставки в форму «петли»; </w:t>
      </w:r>
    </w:p>
    <w:p w:rsidR="00DA6D46" w:rsidRPr="00242EB3" w:rsidRDefault="00DA6D46" w:rsidP="00F33089">
      <w:pPr>
        <w:numPr>
          <w:ilvl w:val="0"/>
          <w:numId w:val="1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подъемник сварочного комплекса КСМ 005 вместо качающейся рамы; </w:t>
      </w:r>
    </w:p>
    <w:p w:rsidR="00DA6D46" w:rsidRPr="00242EB3" w:rsidRDefault="00DA6D46" w:rsidP="00F33089">
      <w:pPr>
        <w:numPr>
          <w:ilvl w:val="0"/>
          <w:numId w:val="1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пост охлаждения сварочного комплекса КСМ 005 вместо поста охлаждения ПРСМ-3; </w:t>
      </w:r>
    </w:p>
    <w:p w:rsidR="00DA6D46" w:rsidRPr="00242EB3" w:rsidRDefault="00DA6D46" w:rsidP="00F33089">
      <w:pPr>
        <w:numPr>
          <w:ilvl w:val="0"/>
          <w:numId w:val="1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дополнительный дизель-генератор и мотор-насос для аварийных ситуаций; </w:t>
      </w:r>
    </w:p>
    <w:p w:rsidR="00DA6D46" w:rsidRPr="00242EB3" w:rsidRDefault="00DA6D46" w:rsidP="00F33089">
      <w:pPr>
        <w:numPr>
          <w:ilvl w:val="0"/>
          <w:numId w:val="1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капот над подъемником со сварочной машиной; </w:t>
      </w:r>
    </w:p>
    <w:p w:rsidR="00DA6D46" w:rsidRPr="00242EB3" w:rsidRDefault="00DA6D46" w:rsidP="00F33089">
      <w:pPr>
        <w:numPr>
          <w:ilvl w:val="0"/>
          <w:numId w:val="1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новая система безопасности движения; </w:t>
      </w:r>
    </w:p>
    <w:p w:rsidR="00DA6D46" w:rsidRPr="00242EB3" w:rsidRDefault="00DA6D46" w:rsidP="00F33089">
      <w:pPr>
        <w:numPr>
          <w:ilvl w:val="0"/>
          <w:numId w:val="1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система обнаружения и тушения пожара.</w:t>
      </w:r>
    </w:p>
    <w:p w:rsidR="00DA6D46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Модернизированная машина ПРСМ-3 способна выполнять качественные работы по строительству скоростных железнодорожных путей.</w:t>
      </w:r>
    </w:p>
    <w:p w:rsidR="00DA6D46" w:rsidRPr="00242EB3" w:rsidRDefault="00DA6D46" w:rsidP="00F33089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42EB3">
        <w:rPr>
          <w:bCs/>
          <w:color w:val="000000"/>
          <w:sz w:val="28"/>
          <w:szCs w:val="28"/>
        </w:rPr>
        <w:t>В таблице 1.5 приведены технические характеристики модернизированной путевой рельсосварочной самоходной машины ПРСМ-3.</w:t>
      </w:r>
    </w:p>
    <w:p w:rsidR="00F33089" w:rsidRPr="00242EB3" w:rsidRDefault="00F33089" w:rsidP="00F33089">
      <w:pPr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br w:type="page"/>
      </w:r>
      <w:r w:rsidR="00DA6D46" w:rsidRPr="00242EB3">
        <w:rPr>
          <w:color w:val="000000"/>
          <w:sz w:val="28"/>
          <w:szCs w:val="28"/>
        </w:rPr>
        <w:t>Таблица1.5 – Техническая характеристика модернизированной машины ПРСМ-3</w:t>
      </w:r>
    </w:p>
    <w:tbl>
      <w:tblPr>
        <w:tblW w:w="952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2"/>
        <w:gridCol w:w="2775"/>
      </w:tblGrid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Наименование параметра</w:t>
            </w:r>
          </w:p>
        </w:tc>
        <w:tc>
          <w:tcPr>
            <w:tcW w:w="2653" w:type="dxa"/>
            <w:vAlign w:val="center"/>
            <w:hideMark/>
          </w:tcPr>
          <w:p w:rsidR="00DA6D46" w:rsidRPr="00F33089" w:rsidRDefault="00DA6D46" w:rsidP="00F33089">
            <w:r w:rsidRPr="00F33089">
              <w:t>Норма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Габарит по ГОСТ 9238-83</w:t>
            </w:r>
          </w:p>
        </w:tc>
        <w:tc>
          <w:tcPr>
            <w:tcW w:w="0" w:type="auto"/>
            <w:vAlign w:val="center"/>
            <w:hideMark/>
          </w:tcPr>
          <w:p w:rsidR="00DA6D46" w:rsidRPr="00F33089" w:rsidRDefault="00DA6D46" w:rsidP="00F33089">
            <w:r w:rsidRPr="00F33089">
              <w:t>02-Т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База по осям автосцепок , мм.</w:t>
            </w:r>
          </w:p>
        </w:tc>
        <w:tc>
          <w:tcPr>
            <w:tcW w:w="0" w:type="auto"/>
            <w:vAlign w:val="center"/>
            <w:hideMark/>
          </w:tcPr>
          <w:p w:rsidR="00DA6D46" w:rsidRPr="00F33089" w:rsidRDefault="00DA6D46" w:rsidP="00F33089">
            <w:r w:rsidRPr="00F33089">
              <w:t>14620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Скорость конструкционная , км/ч</w:t>
            </w:r>
          </w:p>
        </w:tc>
        <w:tc>
          <w:tcPr>
            <w:tcW w:w="0" w:type="auto"/>
            <w:vAlign w:val="center"/>
            <w:hideMark/>
          </w:tcPr>
          <w:p w:rsidR="00DA6D46" w:rsidRPr="00F33089" w:rsidRDefault="00DA6D46" w:rsidP="00F33089">
            <w:r w:rsidRPr="00F33089">
              <w:t>65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Скорость при транспортировке отдельным локомотивом или в составе поезда ,км/ч</w:t>
            </w:r>
          </w:p>
        </w:tc>
        <w:tc>
          <w:tcPr>
            <w:tcW w:w="0" w:type="auto"/>
            <w:vAlign w:val="center"/>
            <w:hideMark/>
          </w:tcPr>
          <w:p w:rsidR="00DA6D46" w:rsidRPr="00F33089" w:rsidRDefault="00DA6D46" w:rsidP="00F33089">
            <w:r w:rsidRPr="00F33089">
              <w:t>80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 xml:space="preserve">Скорость с прицепным составом </w:t>
            </w:r>
            <w:r w:rsidRPr="00F33089">
              <w:br/>
              <w:t>на площадке , км/ч</w:t>
            </w:r>
          </w:p>
        </w:tc>
        <w:tc>
          <w:tcPr>
            <w:tcW w:w="0" w:type="auto"/>
            <w:vAlign w:val="center"/>
            <w:hideMark/>
          </w:tcPr>
          <w:p w:rsidR="00DA6D46" w:rsidRPr="00F33089" w:rsidRDefault="00DA6D46" w:rsidP="00F33089">
            <w:r w:rsidRPr="00F33089">
              <w:t>65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Масса прицепного состава ,т</w:t>
            </w:r>
          </w:p>
        </w:tc>
        <w:tc>
          <w:tcPr>
            <w:tcW w:w="0" w:type="auto"/>
            <w:vAlign w:val="center"/>
            <w:hideMark/>
          </w:tcPr>
          <w:p w:rsidR="00DA6D46" w:rsidRPr="00F33089" w:rsidRDefault="00DA6D46" w:rsidP="00F33089">
            <w:r w:rsidRPr="00F33089">
              <w:t>40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Диаметр колес по кругу катания , мм</w:t>
            </w:r>
          </w:p>
        </w:tc>
        <w:tc>
          <w:tcPr>
            <w:tcW w:w="0" w:type="auto"/>
            <w:vAlign w:val="center"/>
            <w:hideMark/>
          </w:tcPr>
          <w:p w:rsidR="00DA6D46" w:rsidRPr="00F33089" w:rsidRDefault="00DA6D46" w:rsidP="00F33089">
            <w:r w:rsidRPr="00F33089">
              <w:t>950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Рессорное подвешивание</w:t>
            </w:r>
          </w:p>
        </w:tc>
        <w:tc>
          <w:tcPr>
            <w:tcW w:w="0" w:type="auto"/>
            <w:vAlign w:val="center"/>
            <w:hideMark/>
          </w:tcPr>
          <w:p w:rsidR="00DA6D46" w:rsidRPr="00F33089" w:rsidRDefault="00DA6D46" w:rsidP="00F33089">
            <w:r w:rsidRPr="00F33089">
              <w:t xml:space="preserve">одинарное с </w:t>
            </w:r>
            <w:r w:rsidRPr="00F33089">
              <w:br/>
              <w:t>продольными балансир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Запас топлива, т</w:t>
            </w:r>
          </w:p>
        </w:tc>
        <w:tc>
          <w:tcPr>
            <w:tcW w:w="0" w:type="auto"/>
            <w:vAlign w:val="center"/>
            <w:hideMark/>
          </w:tcPr>
          <w:p w:rsidR="00DA6D46" w:rsidRPr="00F33089" w:rsidRDefault="00DA6D46" w:rsidP="00F33089">
            <w:r w:rsidRPr="00F33089">
              <w:t>1,1</w:t>
            </w:r>
          </w:p>
        </w:tc>
      </w:tr>
      <w:tr w:rsidR="00DA6D46" w:rsidRPr="00F33089" w:rsidTr="0049039B">
        <w:trPr>
          <w:trHeight w:val="622"/>
        </w:trPr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Минимальный радиус вписывания в кривые на горизонтальном профиле ,м</w:t>
            </w:r>
          </w:p>
        </w:tc>
        <w:tc>
          <w:tcPr>
            <w:tcW w:w="0" w:type="auto"/>
            <w:vAlign w:val="center"/>
            <w:hideMark/>
          </w:tcPr>
          <w:p w:rsidR="00DA6D46" w:rsidRPr="00F33089" w:rsidRDefault="00DA6D46" w:rsidP="00F33089">
            <w:r w:rsidRPr="00F33089">
              <w:t>150</w:t>
            </w:r>
          </w:p>
        </w:tc>
      </w:tr>
      <w:tr w:rsidR="00DA6D46" w:rsidRPr="00F33089" w:rsidTr="0049039B">
        <w:tc>
          <w:tcPr>
            <w:tcW w:w="0" w:type="auto"/>
            <w:hideMark/>
          </w:tcPr>
          <w:p w:rsidR="00DA6D46" w:rsidRPr="00F33089" w:rsidRDefault="00DA6D46" w:rsidP="00F33089">
            <w:r w:rsidRPr="00F33089">
              <w:t>Масса машины, т</w:t>
            </w:r>
          </w:p>
        </w:tc>
        <w:tc>
          <w:tcPr>
            <w:tcW w:w="0" w:type="auto"/>
            <w:vAlign w:val="center"/>
            <w:hideMark/>
          </w:tcPr>
          <w:p w:rsidR="00DA6D46" w:rsidRPr="00F33089" w:rsidRDefault="00DA6D46" w:rsidP="00F33089">
            <w:r w:rsidRPr="00F33089">
              <w:t>63</w:t>
            </w:r>
          </w:p>
        </w:tc>
      </w:tr>
      <w:tr w:rsidR="00DA6D46" w:rsidRPr="00F33089" w:rsidTr="00F33089">
        <w:tc>
          <w:tcPr>
            <w:tcW w:w="6589" w:type="dxa"/>
            <w:hideMark/>
          </w:tcPr>
          <w:p w:rsidR="00DA6D46" w:rsidRPr="00F33089" w:rsidRDefault="00DA6D46" w:rsidP="00F33089">
            <w:r w:rsidRPr="00F33089">
              <w:t>Обслуживающий персонал (без учета персонала , необходимого для выполнения технологических операций)</w:t>
            </w:r>
          </w:p>
        </w:tc>
        <w:tc>
          <w:tcPr>
            <w:tcW w:w="2938" w:type="dxa"/>
            <w:vAlign w:val="center"/>
            <w:hideMark/>
          </w:tcPr>
          <w:p w:rsidR="00DA6D46" w:rsidRPr="00F33089" w:rsidRDefault="00DA6D46" w:rsidP="00F33089">
            <w:r w:rsidRPr="00F33089">
              <w:t>2</w:t>
            </w:r>
          </w:p>
        </w:tc>
      </w:tr>
      <w:tr w:rsidR="00DA6D46" w:rsidRPr="00F33089" w:rsidTr="00F33089">
        <w:tc>
          <w:tcPr>
            <w:tcW w:w="6589" w:type="dxa"/>
            <w:hideMark/>
          </w:tcPr>
          <w:p w:rsidR="00DA6D46" w:rsidRPr="00F33089" w:rsidRDefault="00DA6D46" w:rsidP="00F33089">
            <w:r w:rsidRPr="00F33089">
              <w:t>Время приведения в рабочее или транспортное положение , мин.</w:t>
            </w:r>
          </w:p>
        </w:tc>
        <w:tc>
          <w:tcPr>
            <w:tcW w:w="2938" w:type="dxa"/>
            <w:vAlign w:val="center"/>
            <w:hideMark/>
          </w:tcPr>
          <w:p w:rsidR="00DA6D46" w:rsidRPr="00F33089" w:rsidRDefault="00DA6D46" w:rsidP="00F33089">
            <w:r w:rsidRPr="00F33089">
              <w:t>5</w:t>
            </w:r>
          </w:p>
        </w:tc>
      </w:tr>
      <w:tr w:rsidR="00DA6D46" w:rsidRPr="00F33089" w:rsidTr="00F33089">
        <w:tc>
          <w:tcPr>
            <w:tcW w:w="6589" w:type="dxa"/>
            <w:hideMark/>
          </w:tcPr>
          <w:p w:rsidR="00DA6D46" w:rsidRPr="00F33089" w:rsidRDefault="00DA6D46" w:rsidP="00F33089">
            <w:r w:rsidRPr="00F33089">
              <w:t>Мощность силовой установки , кВт не менее</w:t>
            </w:r>
          </w:p>
        </w:tc>
        <w:tc>
          <w:tcPr>
            <w:tcW w:w="2938" w:type="dxa"/>
            <w:vAlign w:val="center"/>
            <w:hideMark/>
          </w:tcPr>
          <w:p w:rsidR="00DA6D46" w:rsidRPr="00F33089" w:rsidRDefault="00DA6D46" w:rsidP="00F33089">
            <w:r w:rsidRPr="00F33089">
              <w:t>350</w:t>
            </w:r>
          </w:p>
        </w:tc>
      </w:tr>
      <w:tr w:rsidR="00DA6D46" w:rsidRPr="00F33089" w:rsidTr="00F33089">
        <w:tc>
          <w:tcPr>
            <w:tcW w:w="6589" w:type="dxa"/>
            <w:hideMark/>
          </w:tcPr>
          <w:p w:rsidR="00DA6D46" w:rsidRPr="00F33089" w:rsidRDefault="00DA6D46" w:rsidP="00F33089">
            <w:r w:rsidRPr="00F33089">
              <w:t xml:space="preserve">Машинное время сварки стыка рельса </w:t>
            </w:r>
            <w:r w:rsidRPr="00F33089">
              <w:br/>
              <w:t>типа Р65, с не более</w:t>
            </w:r>
          </w:p>
        </w:tc>
        <w:tc>
          <w:tcPr>
            <w:tcW w:w="2938" w:type="dxa"/>
            <w:vAlign w:val="center"/>
            <w:hideMark/>
          </w:tcPr>
          <w:p w:rsidR="00DA6D46" w:rsidRPr="00F33089" w:rsidRDefault="00DA6D46" w:rsidP="00F33089">
            <w:r w:rsidRPr="00F33089">
              <w:t>120</w:t>
            </w:r>
          </w:p>
        </w:tc>
      </w:tr>
    </w:tbl>
    <w:p w:rsidR="00DA6D46" w:rsidRPr="00242EB3" w:rsidRDefault="00DA6D46" w:rsidP="00F330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Так как данная модернизация по своей стоимости сопоставима с покупкой новой машины, она не получила широкого распространения, а ограничилась лишь экспериментальной моделью. </w:t>
      </w:r>
    </w:p>
    <w:p w:rsidR="00DA6D46" w:rsidRPr="00242EB3" w:rsidRDefault="00DA6D46" w:rsidP="00F330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br w:type="page"/>
      </w:r>
      <w:r w:rsidRPr="00242EB3">
        <w:rPr>
          <w:b/>
          <w:color w:val="000000"/>
          <w:sz w:val="28"/>
          <w:szCs w:val="28"/>
        </w:rPr>
        <w:t>2. Модернизация грузоподъемного устройства</w:t>
      </w:r>
    </w:p>
    <w:p w:rsidR="00F33089" w:rsidRPr="00242EB3" w:rsidRDefault="00F33089" w:rsidP="00F330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242EB3">
        <w:rPr>
          <w:b/>
          <w:color w:val="000000"/>
          <w:sz w:val="28"/>
          <w:szCs w:val="28"/>
        </w:rPr>
        <w:t>2.1 Разработка принципиальной схемы портала</w:t>
      </w:r>
    </w:p>
    <w:p w:rsidR="00F33089" w:rsidRPr="00242EB3" w:rsidRDefault="00F33089" w:rsidP="00F33089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Путевая рельсосварочная самоходная машина ПРСМ-3 проектировалась для одновременной работы с двумя сварочными головками типа К-355. На практике работы ведутся только с одной сварочной головкой по ряду причин: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- нехватка мощности питания трансформаторов сварочных головок, в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результате получается низкое качество сварных стыков;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- при оснащении машин ПРСМ-3 сварочными головками нового поколения К-922, которые имеют большие габаритные размеры по сравнению с К-355, то размеры платформы не дают возможности разместить две сварочные головки.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Негативными последствиями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работы с одной сварочной головкой являются: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- повышается износ металлоконструкции и шарнирных соединений устройства для перемещения сварочной машины (портала), вследствие наклонов и прекосов;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- сложность и неудобство проведения работ по перестановки сварочной головки с одной рельсовой нити на другой;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- необходимость применения физического труда. 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При выполнении сварочных работ для перестановки сварочной головкой с одной рельсовой нити на другую приходиться выполнять следующие операции:</w:t>
      </w:r>
    </w:p>
    <w:p w:rsidR="00DA6D46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  <w:lang w:val="en-US"/>
        </w:rPr>
        <w:t>I</w:t>
      </w:r>
      <w:r w:rsidR="00DA6D46" w:rsidRPr="00242EB3">
        <w:rPr>
          <w:color w:val="000000"/>
          <w:sz w:val="28"/>
          <w:szCs w:val="28"/>
        </w:rPr>
        <w:t>) Подъем сварочной головки после окончания сварки левой рельсовой нити;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  <w:lang w:val="en-US"/>
        </w:rPr>
        <w:t>II</w:t>
      </w:r>
      <w:r w:rsidRPr="00242EB3">
        <w:rPr>
          <w:color w:val="000000"/>
          <w:sz w:val="28"/>
          <w:szCs w:val="28"/>
        </w:rPr>
        <w:t>)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Производится перекос портала и опускание сварочной головки в колею;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  <w:lang w:val="en-US"/>
        </w:rPr>
        <w:t>III</w:t>
      </w:r>
      <w:r w:rsidRPr="00242EB3">
        <w:rPr>
          <w:color w:val="000000"/>
          <w:sz w:val="28"/>
          <w:szCs w:val="28"/>
        </w:rPr>
        <w:t>) Портал наклоняется относительно оси пути (в данном случае влево), производят кантование сварочной головки вручную после чего ее поднимают;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  <w:lang w:val="en-US"/>
        </w:rPr>
        <w:t>IV</w:t>
      </w:r>
      <w:r w:rsidRPr="00242EB3">
        <w:rPr>
          <w:color w:val="000000"/>
          <w:sz w:val="28"/>
          <w:szCs w:val="28"/>
        </w:rPr>
        <w:t>)Портал выравнивается, сварочную головку выставляют над правой рельсовой нитью опускают ее и производят сварку.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350.25pt;height:251.25pt">
            <v:imagedata r:id="rId9" o:title=""/>
          </v:shape>
        </w:pic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Рисунок 2.1 – Схема перестановки сварочной головки с одной рельсовой нити на другую.</w:t>
      </w:r>
    </w:p>
    <w:p w:rsidR="00F33089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Проведя анализ устройства для перемещения сварочной оборудования установленного на машинах ПРСМ-3 на сегодняшний день, предложено установить поперечную балку с тельфером, которая позволит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не наклоняя и не перекашивая портал перемешать сварочную головку с одной рельсовой нити на другую. Для того чтобы привести сварочную головку в рабочее положение необходимо обеспечить продольное перемещение поперечной балки,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для этого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поперечная балка подвешивается на ездовые балки. Так же требуется обеспечить подъем сварочной головки на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высоту 1300 мм от головки рельса для установки ее на платформу машины.</w:t>
      </w:r>
    </w:p>
    <w:p w:rsidR="00F33089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</w:p>
    <w:p w:rsidR="00DA6D46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br w:type="page"/>
      </w:r>
      <w:r w:rsidR="00A76329">
        <w:rPr>
          <w:color w:val="000000"/>
          <w:sz w:val="28"/>
          <w:szCs w:val="28"/>
        </w:rPr>
        <w:pict>
          <v:shape id="_x0000_i1028" type="#_x0000_t75" style="width:341.25pt;height:162pt">
            <v:imagedata r:id="rId10" o:title=""/>
          </v:shape>
        </w:pic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1- тельфер перемещения сварочной головки; 2- портал; 3- поперечная балка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Рисунок 2.2 – Схема установки поперечной балки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Для установки сварочной головки с одной рельсовой нити на другую обеспечивается поперечное перемещение тельфере 1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 xml:space="preserve">по поперечной балки на расстояние 1600 мм. 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При подготовки машины ПРСМ-3 к работе портал переводят сначала из транспортного положения в нейтральное, а затем в рабочее.</w:t>
      </w:r>
    </w:p>
    <w:p w:rsidR="009E0E89" w:rsidRPr="00242EB3" w:rsidRDefault="009E0E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350.25pt;height:166.5pt">
            <v:imagedata r:id="rId11" o:title=""/>
          </v:shape>
        </w:pic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1- транспортное положение; 2- нейтральное положение; 3- рабочее положение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Рисунок 2.3 – Схема подготовки портала к выполнению работ</w:t>
      </w:r>
    </w:p>
    <w:p w:rsidR="00F33089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В нейтральном положение производиться строповка и подъем сварочной головки для дальнейшей подготовки к работе. Для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выполнения данной операции обеспечивается продольное перемещение поперечной балки на расстояние 2000 мм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 xml:space="preserve">при помощи двух гидроцилиндров, которые перемещают каретку с подвешенной на ней балкой. 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311.25pt;height:171pt">
            <v:imagedata r:id="rId12" o:title=""/>
          </v:shape>
        </w:pic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1- передвижная каретка; 2- гидроцилиндры перемещения каретки; 3- опорные ролики гидроцилиндров; 4- поперечная балка с тельфером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Рисунок 2.4 – Схема механизма перемещения поперечной балки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Так как гидроцилиндры перемещения каретки имеют ход штока 1120 мм, то для исключения их перекоса устанавливаются опорные ролики 3. </w:t>
      </w:r>
    </w:p>
    <w:p w:rsidR="00DA6D46" w:rsidRPr="00242EB3" w:rsidRDefault="00DA6D46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pStyle w:val="af0"/>
        <w:spacing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242EB3">
        <w:rPr>
          <w:rFonts w:ascii="Times New Roman" w:hAnsi="Times New Roman"/>
          <w:b/>
          <w:color w:val="000000"/>
          <w:sz w:val="28"/>
          <w:szCs w:val="28"/>
        </w:rPr>
        <w:t>2.2 Расчет металлоконструкции портала</w:t>
      </w:r>
    </w:p>
    <w:p w:rsidR="00F33089" w:rsidRPr="00242EB3" w:rsidRDefault="00F33089" w:rsidP="00F33089">
      <w:pPr>
        <w:pStyle w:val="af0"/>
        <w:spacing w:line="360" w:lineRule="auto"/>
        <w:contextualSpacing/>
        <w:rPr>
          <w:rFonts w:ascii="Times New Roman" w:hAnsi="Times New Roman"/>
          <w:i/>
          <w:color w:val="000000"/>
          <w:sz w:val="28"/>
          <w:szCs w:val="28"/>
        </w:rPr>
      </w:pPr>
    </w:p>
    <w:p w:rsidR="00DA6D46" w:rsidRPr="00242EB3" w:rsidRDefault="00DA6D46" w:rsidP="00F33089">
      <w:pPr>
        <w:pStyle w:val="af0"/>
        <w:spacing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242EB3">
        <w:rPr>
          <w:rFonts w:ascii="Times New Roman" w:hAnsi="Times New Roman"/>
          <w:i/>
          <w:color w:val="000000"/>
          <w:sz w:val="28"/>
          <w:szCs w:val="28"/>
        </w:rPr>
        <w:t>Цель расчета:</w:t>
      </w:r>
      <w:r w:rsidRPr="00242EB3">
        <w:rPr>
          <w:rFonts w:ascii="Times New Roman" w:hAnsi="Times New Roman"/>
          <w:color w:val="000000"/>
          <w:sz w:val="28"/>
          <w:szCs w:val="28"/>
        </w:rPr>
        <w:t xml:space="preserve"> проверить несущую способность металлоконструкции грузоподъемного устройства машины ПРСМ-3.</w:t>
      </w:r>
    </w:p>
    <w:p w:rsidR="00DA6D46" w:rsidRPr="00242EB3" w:rsidRDefault="00DA6D46" w:rsidP="00F33089">
      <w:pPr>
        <w:pStyle w:val="af0"/>
        <w:spacing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242EB3">
        <w:rPr>
          <w:rFonts w:ascii="Times New Roman" w:hAnsi="Times New Roman"/>
          <w:i/>
          <w:color w:val="000000"/>
          <w:sz w:val="28"/>
          <w:szCs w:val="28"/>
        </w:rPr>
        <w:t>Условия расчета:</w:t>
      </w:r>
    </w:p>
    <w:p w:rsidR="00DA6D46" w:rsidRPr="00242EB3" w:rsidRDefault="00DA6D46" w:rsidP="00F33089">
      <w:pPr>
        <w:pStyle w:val="af0"/>
        <w:spacing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242EB3">
        <w:rPr>
          <w:rFonts w:ascii="Times New Roman" w:hAnsi="Times New Roman"/>
          <w:color w:val="000000"/>
          <w:sz w:val="28"/>
          <w:szCs w:val="28"/>
        </w:rPr>
        <w:t>- на металлоконструкцию действуют нормальные и максимальные нагрузки рабочего состояния [1];</w:t>
      </w:r>
    </w:p>
    <w:p w:rsidR="00DA6D46" w:rsidRPr="00242EB3" w:rsidRDefault="00DA6D46" w:rsidP="00F33089">
      <w:pPr>
        <w:pStyle w:val="af0"/>
        <w:spacing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242EB3">
        <w:rPr>
          <w:rFonts w:ascii="Times New Roman" w:hAnsi="Times New Roman"/>
          <w:color w:val="000000"/>
          <w:sz w:val="28"/>
          <w:szCs w:val="28"/>
        </w:rPr>
        <w:t>- группа режима работы портала 5К [1].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br w:type="page"/>
      </w:r>
      <w:r w:rsidR="00DA6D46" w:rsidRPr="00242EB3">
        <w:rPr>
          <w:b/>
          <w:color w:val="000000"/>
          <w:sz w:val="28"/>
          <w:szCs w:val="28"/>
        </w:rPr>
        <w:t>2.2.1 Выбор расчетных сочетаний нагрузок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В соответствии с [1], следует рассмотреть как минимум два сочетания расчетных нагрузок.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При первом сочетании (а) предусматривают следующую работу механизма: машина неподвижна, проводится подъем (резкий – для второго расчетного состояния) груза с земли.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При этом грузовая тележка должна находиться в наиболее опасных, с позиции нагружения, положениях (на консоли и в пролете). 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При втором сочетании (</w:t>
      </w:r>
      <w:r w:rsidRPr="00242EB3">
        <w:rPr>
          <w:color w:val="000000"/>
          <w:sz w:val="28"/>
          <w:szCs w:val="28"/>
          <w:lang w:val="en-US"/>
        </w:rPr>
        <w:t>b</w:t>
      </w:r>
      <w:r w:rsidRPr="00242EB3">
        <w:rPr>
          <w:color w:val="000000"/>
          <w:sz w:val="28"/>
          <w:szCs w:val="28"/>
        </w:rPr>
        <w:t>): тельфер с грузом в движении, происходит разгон (резкий – для второго состояния) или торможение.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При сочетании «а» действуют следующие виды нагрузок: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- вес портала; 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- вес тельфера с поперечной балкой;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- вес груза (включая грузозахватное приспособление) с учетом динамического коэффициента;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- горизонтальная нагрузка из-за превышения уровня одного из рельсов;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- нагрузка от максимальной силы ветра на груз и тельфер.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При сочетании «</w:t>
      </w:r>
      <w:r w:rsidRPr="00242EB3">
        <w:rPr>
          <w:color w:val="000000"/>
          <w:sz w:val="28"/>
          <w:szCs w:val="28"/>
          <w:lang w:val="en-US"/>
        </w:rPr>
        <w:t>b</w:t>
      </w:r>
      <w:r w:rsidRPr="00242EB3">
        <w:rPr>
          <w:color w:val="000000"/>
          <w:sz w:val="28"/>
          <w:szCs w:val="28"/>
        </w:rPr>
        <w:t>»: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- вес портала с учетом коэффициента толчков;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- вес тельфера с поперечной балкой;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- вес груза (включая грузозахватное приспособление) с учетом коэффициента толчков;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- горизонтальные нагрузки из-за уклона оси пути и из-за превышения уровня одного рельса в кривых;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- нагрузки от максимальной силы ветра на груз и тельфер.</w:t>
      </w:r>
    </w:p>
    <w:p w:rsidR="00F33089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242EB3">
        <w:rPr>
          <w:b/>
          <w:color w:val="000000"/>
          <w:sz w:val="28"/>
          <w:szCs w:val="28"/>
        </w:rPr>
        <w:t>2.2.2 Определение действующих нагрузок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В практике краностроения применяют два метода расчета металлических конструкций (МК): метод допускаемых напряжений и метод предельных состояний.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Метод предельных состояний позволяет более эффективно использовать материал конструкции. На сегодняшний день он разработан для кранов, передвигающихся по рельсовому пути (мостовые, козловые, башенные, железнодорожные и т.д.), что позволяет применить его для расчета портала.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Согласно методу предельных состояний, определение несущей способности кранов ведется по расчетным нагрузкам, получаемым умножением величины действующей нагрузки на соответствующий коэффициент перегрузки </w:t>
      </w:r>
      <w:r w:rsidRPr="00242EB3">
        <w:rPr>
          <w:color w:val="000000"/>
          <w:sz w:val="28"/>
          <w:szCs w:val="28"/>
          <w:lang w:val="en-US"/>
        </w:rPr>
        <w:t>n</w:t>
      </w:r>
      <w:r w:rsidRPr="00242EB3">
        <w:rPr>
          <w:color w:val="000000"/>
          <w:sz w:val="28"/>
          <w:szCs w:val="28"/>
          <w:vertAlign w:val="subscript"/>
          <w:lang w:val="en-US"/>
        </w:rPr>
        <w:t>i</w:t>
      </w:r>
      <w:r w:rsidRPr="00242EB3">
        <w:rPr>
          <w:color w:val="000000"/>
          <w:sz w:val="28"/>
          <w:szCs w:val="28"/>
        </w:rPr>
        <w:t>, учитывающий ее возможное превышение.</w:t>
      </w:r>
    </w:p>
    <w:p w:rsidR="00DA6D46" w:rsidRPr="00242EB3" w:rsidRDefault="00DA6D46" w:rsidP="00F33089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242EB3">
        <w:rPr>
          <w:b/>
          <w:color w:val="000000"/>
          <w:sz w:val="28"/>
          <w:szCs w:val="28"/>
        </w:rPr>
        <w:t>2.2.2.1 Нагрузки сочетания «а»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Равномерно распределенная нагрузка от соответствующего веса элементов портала </w:t>
      </w:r>
      <w:r w:rsidR="00A76329">
        <w:rPr>
          <w:color w:val="000000"/>
          <w:sz w:val="28"/>
          <w:szCs w:val="28"/>
        </w:rPr>
        <w:pict>
          <v:shape id="_x0000_i1031" type="#_x0000_t75" style="width:12.75pt;height:18.75pt">
            <v:imagedata r:id="rId13" o:title=""/>
          </v:shape>
        </w:pict>
      </w:r>
      <w:r w:rsidRPr="00242EB3">
        <w:rPr>
          <w:color w:val="000000"/>
          <w:sz w:val="28"/>
          <w:szCs w:val="28"/>
        </w:rPr>
        <w:t>, Н/м [1]:</w:t>
      </w:r>
    </w:p>
    <w:p w:rsidR="00F33089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A76329" w:rsidP="00F330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63.75pt;height:39pt">
            <v:imagedata r:id="rId14" o:title=""/>
          </v:shape>
        </w:pict>
      </w:r>
      <w:r w:rsidR="00DA6D46" w:rsidRPr="00242EB3">
        <w:rPr>
          <w:color w:val="000000"/>
          <w:sz w:val="28"/>
          <w:szCs w:val="28"/>
        </w:rPr>
        <w:t>,</w:t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F33089"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(2.1)</w:t>
      </w:r>
    </w:p>
    <w:p w:rsidR="00F33089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Pr="00242EB3">
        <w:rPr>
          <w:i/>
          <w:color w:val="000000"/>
          <w:sz w:val="28"/>
          <w:szCs w:val="28"/>
          <w:lang w:val="en-US"/>
        </w:rPr>
        <w:t>n</w:t>
      </w:r>
      <w:r w:rsidRPr="00242EB3">
        <w:rPr>
          <w:i/>
          <w:color w:val="000000"/>
          <w:sz w:val="28"/>
          <w:szCs w:val="28"/>
          <w:vertAlign w:val="subscript"/>
        </w:rPr>
        <w:t>1</w:t>
      </w:r>
      <w:r w:rsidRPr="00242EB3">
        <w:rPr>
          <w:i/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 xml:space="preserve">– коэффициент перегрузки элементов МК, </w:t>
      </w:r>
      <w:r w:rsidRPr="00242EB3">
        <w:rPr>
          <w:i/>
          <w:color w:val="000000"/>
          <w:sz w:val="28"/>
          <w:szCs w:val="28"/>
          <w:lang w:val="en-US"/>
        </w:rPr>
        <w:t>n</w:t>
      </w:r>
      <w:r w:rsidRPr="00242EB3">
        <w:rPr>
          <w:i/>
          <w:color w:val="000000"/>
          <w:sz w:val="28"/>
          <w:szCs w:val="28"/>
          <w:vertAlign w:val="subscript"/>
        </w:rPr>
        <w:t>1</w:t>
      </w:r>
      <w:r w:rsidRPr="00242EB3">
        <w:rPr>
          <w:color w:val="000000"/>
          <w:sz w:val="28"/>
          <w:szCs w:val="28"/>
        </w:rPr>
        <w:t xml:space="preserve"> = 1,1 [1]; </w:t>
      </w:r>
      <w:r w:rsidRPr="00242EB3">
        <w:rPr>
          <w:i/>
          <w:color w:val="000000"/>
          <w:sz w:val="28"/>
          <w:szCs w:val="28"/>
          <w:lang w:val="en-US"/>
        </w:rPr>
        <w:t>m</w:t>
      </w:r>
      <w:r w:rsidRPr="00242EB3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242EB3">
        <w:rPr>
          <w:color w:val="000000"/>
          <w:sz w:val="28"/>
          <w:szCs w:val="28"/>
        </w:rPr>
        <w:t xml:space="preserve"> – масса </w:t>
      </w:r>
      <w:r w:rsidRPr="00242EB3">
        <w:rPr>
          <w:i/>
          <w:color w:val="000000"/>
          <w:sz w:val="28"/>
          <w:szCs w:val="28"/>
          <w:lang w:val="en-US"/>
        </w:rPr>
        <w:t>i</w:t>
      </w:r>
      <w:r w:rsidRPr="00242EB3">
        <w:rPr>
          <w:color w:val="000000"/>
          <w:sz w:val="28"/>
          <w:szCs w:val="28"/>
        </w:rPr>
        <w:t xml:space="preserve">-ого элемента, кг; </w:t>
      </w:r>
      <w:r w:rsidRPr="00242EB3">
        <w:rPr>
          <w:i/>
          <w:color w:val="000000"/>
          <w:sz w:val="28"/>
          <w:szCs w:val="28"/>
          <w:lang w:val="en-US"/>
        </w:rPr>
        <w:t>g</w:t>
      </w:r>
      <w:r w:rsidRPr="00242EB3">
        <w:rPr>
          <w:color w:val="000000"/>
          <w:sz w:val="28"/>
          <w:szCs w:val="28"/>
        </w:rPr>
        <w:t xml:space="preserve"> – ускорение свободного падения, </w:t>
      </w:r>
      <w:r w:rsidRPr="00242EB3">
        <w:rPr>
          <w:i/>
          <w:color w:val="000000"/>
          <w:sz w:val="28"/>
          <w:szCs w:val="28"/>
          <w:lang w:val="en-US"/>
        </w:rPr>
        <w:t>g</w:t>
      </w:r>
      <w:r w:rsidRPr="00242EB3">
        <w:rPr>
          <w:color w:val="000000"/>
          <w:sz w:val="28"/>
          <w:szCs w:val="28"/>
        </w:rPr>
        <w:t xml:space="preserve"> = 9,81 м/с; </w:t>
      </w:r>
      <w:r w:rsidRPr="00242EB3">
        <w:rPr>
          <w:i/>
          <w:color w:val="000000"/>
          <w:sz w:val="28"/>
          <w:szCs w:val="28"/>
          <w:lang w:val="en-US"/>
        </w:rPr>
        <w:t>l</w:t>
      </w:r>
      <w:r w:rsidRPr="00242EB3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242EB3">
        <w:rPr>
          <w:color w:val="000000"/>
          <w:sz w:val="28"/>
          <w:szCs w:val="28"/>
        </w:rPr>
        <w:t xml:space="preserve"> – расчетная длина элемента, м.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Распределенный вес ездовой балки пролетной рамы </w:t>
      </w:r>
      <w:r w:rsidR="00A76329">
        <w:rPr>
          <w:color w:val="000000"/>
          <w:sz w:val="28"/>
          <w:szCs w:val="28"/>
        </w:rPr>
        <w:pict>
          <v:shape id="_x0000_i1033" type="#_x0000_t75" style="width:20.25pt;height:18.75pt">
            <v:imagedata r:id="rId15" o:title=""/>
          </v:shape>
        </w:pict>
      </w:r>
      <w:r w:rsidRPr="00242EB3">
        <w:rPr>
          <w:color w:val="000000"/>
          <w:sz w:val="28"/>
          <w:szCs w:val="28"/>
        </w:rPr>
        <w:t>, Н/м:</w:t>
      </w:r>
    </w:p>
    <w:p w:rsidR="00DA6D46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4" type="#_x0000_t75" style="width:153pt;height:36pt">
            <v:imagedata r:id="rId16" o:title=""/>
          </v:shape>
        </w:pict>
      </w:r>
      <w:r w:rsidR="00DA6D46" w:rsidRPr="00242EB3">
        <w:rPr>
          <w:color w:val="000000"/>
          <w:sz w:val="28"/>
          <w:szCs w:val="28"/>
        </w:rPr>
        <w:t>Н/м.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Распределенный вес стоек </w:t>
      </w:r>
      <w:r w:rsidR="00A76329">
        <w:rPr>
          <w:color w:val="000000"/>
          <w:sz w:val="28"/>
          <w:szCs w:val="28"/>
        </w:rPr>
        <w:pict>
          <v:shape id="_x0000_i1035" type="#_x0000_t75" style="width:15.75pt;height:18.75pt">
            <v:imagedata r:id="rId17" o:title=""/>
          </v:shape>
        </w:pict>
      </w:r>
      <w:r w:rsidRPr="00242EB3">
        <w:rPr>
          <w:color w:val="000000"/>
          <w:sz w:val="28"/>
          <w:szCs w:val="28"/>
        </w:rPr>
        <w:t>, Н/м:</w:t>
      </w:r>
    </w:p>
    <w:p w:rsidR="00DA6D46" w:rsidRPr="00242EB3" w:rsidRDefault="00A76329" w:rsidP="00F330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6" type="#_x0000_t75" style="width:104.25pt;height:38.25pt">
            <v:imagedata r:id="rId18" o:title=""/>
          </v:shape>
        </w:pict>
      </w:r>
      <w:r w:rsidR="00DA6D46" w:rsidRPr="00242EB3">
        <w:rPr>
          <w:color w:val="000000"/>
          <w:sz w:val="28"/>
          <w:szCs w:val="28"/>
        </w:rPr>
        <w:t xml:space="preserve"> = 551 Н/м.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Распределенный вес поперечной балки пролетной рамы </w:t>
      </w:r>
      <w:r w:rsidR="00A76329">
        <w:rPr>
          <w:color w:val="000000"/>
          <w:sz w:val="28"/>
          <w:szCs w:val="28"/>
        </w:rPr>
        <w:pict>
          <v:shape id="_x0000_i1037" type="#_x0000_t75" style="width:21pt;height:18.75pt">
            <v:imagedata r:id="rId19" o:title=""/>
          </v:shape>
        </w:pict>
      </w:r>
      <w:r w:rsidRPr="00242EB3">
        <w:rPr>
          <w:color w:val="000000"/>
          <w:sz w:val="28"/>
          <w:szCs w:val="28"/>
        </w:rPr>
        <w:t>, Н/м:</w:t>
      </w:r>
    </w:p>
    <w:p w:rsidR="00DA6D46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108.75pt;height:38.25pt">
            <v:imagedata r:id="rId20" o:title=""/>
          </v:shape>
        </w:pict>
      </w:r>
      <w:r w:rsidR="00DA6D46" w:rsidRPr="00242EB3">
        <w:rPr>
          <w:color w:val="000000"/>
          <w:sz w:val="28"/>
          <w:szCs w:val="28"/>
        </w:rPr>
        <w:t>= 1860 Н/м.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Вес элементов оборудования </w:t>
      </w:r>
      <w:r w:rsidR="00A76329">
        <w:rPr>
          <w:color w:val="000000"/>
          <w:sz w:val="28"/>
          <w:szCs w:val="28"/>
        </w:rPr>
        <w:pict>
          <v:shape id="_x0000_i1039" type="#_x0000_t75" style="width:15.75pt;height:18.75pt">
            <v:imagedata r:id="rId21" o:title=""/>
          </v:shape>
        </w:pict>
      </w:r>
      <w:r w:rsidRPr="00242EB3">
        <w:rPr>
          <w:color w:val="000000"/>
          <w:sz w:val="28"/>
          <w:szCs w:val="28"/>
        </w:rPr>
        <w:t>, Н [1]:</w:t>
      </w:r>
    </w:p>
    <w:p w:rsidR="00F33089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0" type="#_x0000_t75" style="width:87.75pt;height:20.25pt">
            <v:imagedata r:id="rId22" o:title=""/>
          </v:shape>
        </w:pict>
      </w:r>
      <w:r w:rsidR="00DA6D46" w:rsidRPr="00242EB3">
        <w:rPr>
          <w:color w:val="000000"/>
          <w:sz w:val="28"/>
          <w:szCs w:val="28"/>
        </w:rPr>
        <w:t>,</w:t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F33089"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(2.2)</w:t>
      </w:r>
    </w:p>
    <w:p w:rsidR="00F33089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Pr="00242EB3">
        <w:rPr>
          <w:i/>
          <w:color w:val="000000"/>
          <w:sz w:val="28"/>
          <w:szCs w:val="28"/>
          <w:lang w:val="en-US"/>
        </w:rPr>
        <w:t>M</w:t>
      </w:r>
      <w:r w:rsidRPr="00242EB3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242EB3">
        <w:rPr>
          <w:color w:val="000000"/>
          <w:sz w:val="28"/>
          <w:szCs w:val="28"/>
        </w:rPr>
        <w:t xml:space="preserve"> – масса </w:t>
      </w:r>
      <w:r w:rsidRPr="00242EB3">
        <w:rPr>
          <w:i/>
          <w:color w:val="000000"/>
          <w:sz w:val="28"/>
          <w:szCs w:val="28"/>
          <w:lang w:val="en-US"/>
        </w:rPr>
        <w:t>i</w:t>
      </w:r>
      <w:r w:rsidRPr="00242EB3">
        <w:rPr>
          <w:color w:val="000000"/>
          <w:sz w:val="28"/>
          <w:szCs w:val="28"/>
        </w:rPr>
        <w:t xml:space="preserve">-го элемента оборудования, кг; </w:t>
      </w:r>
      <w:r w:rsidRPr="00242EB3">
        <w:rPr>
          <w:i/>
          <w:color w:val="000000"/>
          <w:sz w:val="28"/>
          <w:szCs w:val="28"/>
          <w:lang w:val="en-US"/>
        </w:rPr>
        <w:t>n</w:t>
      </w:r>
      <w:r w:rsidRPr="00242EB3">
        <w:rPr>
          <w:i/>
          <w:color w:val="000000"/>
          <w:sz w:val="28"/>
          <w:szCs w:val="28"/>
          <w:vertAlign w:val="subscript"/>
        </w:rPr>
        <w:t>3</w:t>
      </w:r>
      <w:r w:rsidRPr="00242EB3">
        <w:rPr>
          <w:color w:val="000000"/>
          <w:sz w:val="28"/>
          <w:szCs w:val="28"/>
        </w:rPr>
        <w:t xml:space="preserve"> - коэффициент перегрузки элементов подвижного оборудования, </w:t>
      </w:r>
      <w:r w:rsidRPr="00242EB3">
        <w:rPr>
          <w:i/>
          <w:color w:val="000000"/>
          <w:sz w:val="28"/>
          <w:szCs w:val="28"/>
          <w:lang w:val="en-US"/>
        </w:rPr>
        <w:t>n</w:t>
      </w:r>
      <w:r w:rsidRPr="00242EB3">
        <w:rPr>
          <w:i/>
          <w:color w:val="000000"/>
          <w:sz w:val="28"/>
          <w:szCs w:val="28"/>
          <w:vertAlign w:val="subscript"/>
        </w:rPr>
        <w:t>3</w:t>
      </w:r>
      <w:r w:rsidRPr="00242EB3">
        <w:rPr>
          <w:color w:val="000000"/>
          <w:sz w:val="28"/>
          <w:szCs w:val="28"/>
        </w:rPr>
        <w:t xml:space="preserve"> = 1,1 [1].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Вес тельфера </w:t>
      </w:r>
      <w:r w:rsidR="00A76329">
        <w:rPr>
          <w:color w:val="000000"/>
          <w:sz w:val="28"/>
          <w:szCs w:val="28"/>
        </w:rPr>
        <w:pict>
          <v:shape id="_x0000_i1041" type="#_x0000_t75" style="width:18pt;height:18.75pt">
            <v:imagedata r:id="rId23" o:title=""/>
          </v:shape>
        </w:pict>
      </w:r>
      <w:r w:rsidRPr="00242EB3">
        <w:rPr>
          <w:color w:val="000000"/>
          <w:sz w:val="28"/>
          <w:szCs w:val="28"/>
        </w:rPr>
        <w:t>, Н [1]:</w:t>
      </w:r>
    </w:p>
    <w:p w:rsidR="00DA6D46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2" type="#_x0000_t75" style="width:114.75pt;height:20.25pt">
            <v:imagedata r:id="rId24" o:title=""/>
          </v:shape>
        </w:pict>
      </w:r>
      <w:r w:rsidR="00DA6D46" w:rsidRPr="00242EB3">
        <w:rPr>
          <w:color w:val="000000"/>
          <w:sz w:val="28"/>
          <w:szCs w:val="28"/>
        </w:rPr>
        <w:t>5400 Н.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Вес передвижной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 xml:space="preserve">поперечной кран- балки </w:t>
      </w:r>
      <w:r w:rsidR="00A76329">
        <w:rPr>
          <w:color w:val="000000"/>
          <w:sz w:val="28"/>
          <w:szCs w:val="28"/>
        </w:rPr>
        <w:pict>
          <v:shape id="_x0000_i1043" type="#_x0000_t75" style="width:23.25pt;height:18.75pt">
            <v:imagedata r:id="rId25" o:title=""/>
          </v:shape>
        </w:pict>
      </w:r>
      <w:r w:rsidRPr="00242EB3">
        <w:rPr>
          <w:color w:val="000000"/>
          <w:sz w:val="28"/>
          <w:szCs w:val="28"/>
        </w:rPr>
        <w:t>, Н:</w:t>
      </w:r>
    </w:p>
    <w:p w:rsidR="00DA6D46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4" type="#_x0000_t75" style="width:114pt;height:20.25pt">
            <v:imagedata r:id="rId26" o:title=""/>
          </v:shape>
        </w:pict>
      </w:r>
      <w:r w:rsidR="00DA6D46" w:rsidRPr="00242EB3">
        <w:rPr>
          <w:color w:val="000000"/>
          <w:sz w:val="28"/>
          <w:szCs w:val="28"/>
        </w:rPr>
        <w:t>650 Н.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Вес груза при расчете по максимальным нагрузкам рабочего состояния</w:t>
      </w:r>
      <w:r w:rsidR="00A76329">
        <w:rPr>
          <w:color w:val="000000"/>
          <w:sz w:val="28"/>
          <w:szCs w:val="28"/>
        </w:rPr>
        <w:pict>
          <v:shape id="_x0000_i1045" type="#_x0000_t75" style="width:17.25pt;height:18.75pt">
            <v:imagedata r:id="rId27" o:title=""/>
          </v:shape>
        </w:pict>
      </w:r>
      <w:r w:rsidRPr="00242EB3">
        <w:rPr>
          <w:color w:val="000000"/>
          <w:sz w:val="28"/>
          <w:szCs w:val="28"/>
        </w:rPr>
        <w:t>, кН [1]:</w:t>
      </w:r>
    </w:p>
    <w:p w:rsidR="00F33089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046" type="#_x0000_t75" style="width:78pt;height:20.25pt">
            <v:imagedata r:id="rId28" o:title=""/>
          </v:shape>
        </w:pict>
      </w:r>
      <w:r w:rsidR="00DA6D46" w:rsidRPr="00242EB3">
        <w:rPr>
          <w:color w:val="000000"/>
          <w:sz w:val="28"/>
          <w:szCs w:val="28"/>
        </w:rPr>
        <w:t>,</w:t>
      </w: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 xml:space="preserve">(2.3) </w:t>
      </w:r>
    </w:p>
    <w:p w:rsidR="00F33089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Pr="00242EB3">
        <w:rPr>
          <w:i/>
          <w:color w:val="000000"/>
          <w:sz w:val="28"/>
          <w:szCs w:val="28"/>
          <w:lang w:val="en-US"/>
        </w:rPr>
        <w:t>n</w:t>
      </w:r>
      <w:r w:rsidRPr="00242EB3">
        <w:rPr>
          <w:i/>
          <w:color w:val="000000"/>
          <w:sz w:val="28"/>
          <w:szCs w:val="28"/>
          <w:vertAlign w:val="subscript"/>
        </w:rPr>
        <w:t>4</w:t>
      </w:r>
      <w:r w:rsidRPr="00242EB3">
        <w:rPr>
          <w:color w:val="000000"/>
          <w:sz w:val="28"/>
          <w:szCs w:val="28"/>
        </w:rPr>
        <w:t xml:space="preserve"> – коэффициент перегрузки, определяемой в зависимости от группы режима работы машины, </w:t>
      </w:r>
      <w:r w:rsidRPr="00242EB3">
        <w:rPr>
          <w:i/>
          <w:color w:val="000000"/>
          <w:sz w:val="28"/>
          <w:szCs w:val="28"/>
          <w:lang w:val="en-US"/>
        </w:rPr>
        <w:t>n</w:t>
      </w:r>
      <w:r w:rsidRPr="00242EB3">
        <w:rPr>
          <w:i/>
          <w:color w:val="000000"/>
          <w:sz w:val="28"/>
          <w:szCs w:val="28"/>
          <w:vertAlign w:val="subscript"/>
        </w:rPr>
        <w:t>4</w:t>
      </w:r>
      <w:r w:rsidRPr="00242EB3">
        <w:rPr>
          <w:color w:val="000000"/>
          <w:sz w:val="28"/>
          <w:szCs w:val="28"/>
        </w:rPr>
        <w:t xml:space="preserve"> = 1,25 для группы 4К [1]; </w:t>
      </w:r>
      <w:r w:rsidRPr="00242EB3">
        <w:rPr>
          <w:i/>
          <w:color w:val="000000"/>
          <w:sz w:val="28"/>
          <w:szCs w:val="28"/>
        </w:rPr>
        <w:t>ψ</w:t>
      </w:r>
      <w:r w:rsidRPr="00242EB3">
        <w:rPr>
          <w:i/>
          <w:color w:val="000000"/>
          <w:sz w:val="28"/>
          <w:szCs w:val="28"/>
          <w:vertAlign w:val="subscript"/>
        </w:rPr>
        <w:t>М</w:t>
      </w:r>
      <w:r w:rsidRPr="00242EB3">
        <w:rPr>
          <w:color w:val="000000"/>
          <w:sz w:val="28"/>
          <w:szCs w:val="28"/>
        </w:rPr>
        <w:t xml:space="preserve"> – динамический коэффициент нагрузки на МК для подъема груза с жесткого основания с подхватом согласно [1] определяется:</w:t>
      </w:r>
    </w:p>
    <w:p w:rsidR="00F33089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047" type="#_x0000_t75" style="width:173.25pt;height:42.75pt">
            <v:imagedata r:id="rId29" o:title=""/>
          </v:shape>
        </w:pict>
      </w:r>
      <w:r w:rsidR="00DA6D46" w:rsidRPr="00242EB3">
        <w:rPr>
          <w:color w:val="000000"/>
          <w:sz w:val="28"/>
          <w:szCs w:val="28"/>
        </w:rPr>
        <w:t>,</w:t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(2.4)</w:t>
      </w:r>
    </w:p>
    <w:p w:rsidR="00F33089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Pr="00242EB3">
        <w:rPr>
          <w:i/>
          <w:color w:val="000000"/>
          <w:sz w:val="28"/>
          <w:szCs w:val="28"/>
        </w:rPr>
        <w:t>у</w:t>
      </w:r>
      <w:r w:rsidRPr="00242EB3">
        <w:rPr>
          <w:i/>
          <w:color w:val="000000"/>
          <w:sz w:val="28"/>
          <w:szCs w:val="28"/>
          <w:vertAlign w:val="subscript"/>
        </w:rPr>
        <w:t>ст</w:t>
      </w:r>
      <w:r w:rsidRPr="00242EB3">
        <w:rPr>
          <w:color w:val="000000"/>
          <w:sz w:val="28"/>
          <w:szCs w:val="28"/>
        </w:rPr>
        <w:t xml:space="preserve"> – статический вертикальный прогиб конструкции от веса груза в месте его приложения, для портала согласно, м [1]:</w:t>
      </w:r>
    </w:p>
    <w:p w:rsidR="00F33089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</w:p>
    <w:p w:rsidR="00DA6D46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br w:type="page"/>
      </w:r>
      <w:r w:rsidR="00A76329">
        <w:rPr>
          <w:color w:val="000000"/>
          <w:sz w:val="28"/>
          <w:szCs w:val="28"/>
        </w:rPr>
        <w:pict>
          <v:shape id="_x0000_i1048" type="#_x0000_t75" style="width:170.25pt;height:41.25pt">
            <v:imagedata r:id="rId30" o:title=""/>
          </v:shape>
        </w:pict>
      </w:r>
      <w:r w:rsidR="00DA6D46" w:rsidRPr="00242EB3">
        <w:rPr>
          <w:color w:val="000000"/>
          <w:sz w:val="28"/>
          <w:szCs w:val="28"/>
        </w:rPr>
        <w:t>,</w:t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(2.5)</w:t>
      </w:r>
    </w:p>
    <w:p w:rsidR="00F33089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="00A76329">
        <w:rPr>
          <w:color w:val="000000"/>
          <w:sz w:val="28"/>
          <w:szCs w:val="28"/>
        </w:rPr>
        <w:pict>
          <v:shape id="_x0000_i1049" type="#_x0000_t75" style="width:53.25pt;height:39pt">
            <v:imagedata r:id="rId31" o:title=""/>
          </v:shape>
        </w:pict>
      </w:r>
      <w:r w:rsidRPr="00242EB3">
        <w:rPr>
          <w:color w:val="000000"/>
          <w:sz w:val="28"/>
          <w:szCs w:val="28"/>
        </w:rPr>
        <w:t xml:space="preserve">; </w:t>
      </w:r>
      <w:r w:rsidRPr="00242EB3">
        <w:rPr>
          <w:i/>
          <w:color w:val="000000"/>
          <w:sz w:val="28"/>
          <w:szCs w:val="28"/>
          <w:lang w:val="en-US"/>
        </w:rPr>
        <w:t>J</w:t>
      </w:r>
      <w:r w:rsidRPr="00242EB3">
        <w:rPr>
          <w:color w:val="000000"/>
          <w:sz w:val="28"/>
          <w:szCs w:val="28"/>
        </w:rPr>
        <w:t xml:space="preserve"> – момент инерции ездовой балки пролетной рамы , </w:t>
      </w:r>
      <w:r w:rsidRPr="00242EB3">
        <w:rPr>
          <w:i/>
          <w:color w:val="000000"/>
          <w:sz w:val="28"/>
          <w:szCs w:val="28"/>
          <w:lang w:val="en-US"/>
        </w:rPr>
        <w:t>J</w:t>
      </w:r>
      <w:r w:rsidRPr="00242EB3">
        <w:rPr>
          <w:i/>
          <w:color w:val="000000"/>
          <w:sz w:val="28"/>
          <w:szCs w:val="28"/>
          <w:vertAlign w:val="subscript"/>
          <w:lang w:val="en-US"/>
        </w:rPr>
        <w:t>x</w:t>
      </w:r>
      <w:r w:rsidRPr="00242EB3">
        <w:rPr>
          <w:color w:val="000000"/>
          <w:sz w:val="28"/>
          <w:szCs w:val="28"/>
        </w:rPr>
        <w:t xml:space="preserve"> = 9,5 ∙ 10</w:t>
      </w:r>
      <w:r w:rsidRPr="00242EB3">
        <w:rPr>
          <w:color w:val="000000"/>
          <w:sz w:val="28"/>
          <w:szCs w:val="28"/>
          <w:vertAlign w:val="superscript"/>
        </w:rPr>
        <w:t>-5</w:t>
      </w:r>
      <w:r w:rsidRPr="00242EB3">
        <w:rPr>
          <w:color w:val="000000"/>
          <w:sz w:val="28"/>
          <w:szCs w:val="28"/>
        </w:rPr>
        <w:t xml:space="preserve"> м</w:t>
      </w:r>
      <w:r w:rsidRPr="00242EB3">
        <w:rPr>
          <w:color w:val="000000"/>
          <w:sz w:val="28"/>
          <w:szCs w:val="28"/>
          <w:vertAlign w:val="superscript"/>
        </w:rPr>
        <w:t>4</w:t>
      </w:r>
      <w:r w:rsidRPr="00242EB3">
        <w:rPr>
          <w:color w:val="000000"/>
          <w:sz w:val="28"/>
          <w:szCs w:val="28"/>
        </w:rPr>
        <w:t xml:space="preserve">; </w:t>
      </w:r>
      <w:r w:rsidRPr="00242EB3">
        <w:rPr>
          <w:i/>
          <w:color w:val="000000"/>
          <w:sz w:val="28"/>
          <w:szCs w:val="28"/>
          <w:lang w:val="en-US"/>
        </w:rPr>
        <w:t>J</w:t>
      </w:r>
      <w:r w:rsidRPr="00242EB3">
        <w:rPr>
          <w:i/>
          <w:color w:val="000000"/>
          <w:sz w:val="28"/>
          <w:szCs w:val="28"/>
          <w:vertAlign w:val="subscript"/>
        </w:rPr>
        <w:t>1</w:t>
      </w:r>
      <w:r w:rsidRPr="00242EB3">
        <w:rPr>
          <w:color w:val="000000"/>
          <w:sz w:val="28"/>
          <w:szCs w:val="28"/>
        </w:rPr>
        <w:t xml:space="preserve"> – момент инерции портальной стойки ,</w:t>
      </w:r>
      <w:r w:rsidRPr="00242EB3">
        <w:rPr>
          <w:i/>
          <w:color w:val="000000"/>
          <w:sz w:val="28"/>
          <w:szCs w:val="28"/>
          <w:lang w:val="en-US"/>
        </w:rPr>
        <w:t>J</w:t>
      </w:r>
      <w:r w:rsidRPr="00242EB3">
        <w:rPr>
          <w:i/>
          <w:color w:val="000000"/>
          <w:sz w:val="28"/>
          <w:szCs w:val="28"/>
          <w:vertAlign w:val="subscript"/>
        </w:rPr>
        <w:t>1</w:t>
      </w:r>
      <w:r w:rsidRPr="00242EB3">
        <w:rPr>
          <w:color w:val="000000"/>
          <w:sz w:val="28"/>
          <w:szCs w:val="28"/>
        </w:rPr>
        <w:t xml:space="preserve"> = 3,5 ∙ 10</w:t>
      </w:r>
      <w:r w:rsidRPr="00242EB3">
        <w:rPr>
          <w:color w:val="000000"/>
          <w:sz w:val="28"/>
          <w:szCs w:val="28"/>
          <w:vertAlign w:val="superscript"/>
        </w:rPr>
        <w:t>-5</w:t>
      </w:r>
      <w:r w:rsidRPr="00242EB3">
        <w:rPr>
          <w:color w:val="000000"/>
          <w:sz w:val="28"/>
          <w:szCs w:val="28"/>
        </w:rPr>
        <w:t xml:space="preserve"> м</w:t>
      </w:r>
      <w:r w:rsidRPr="00242EB3">
        <w:rPr>
          <w:color w:val="000000"/>
          <w:sz w:val="28"/>
          <w:szCs w:val="28"/>
          <w:vertAlign w:val="superscript"/>
        </w:rPr>
        <w:t>4</w:t>
      </w:r>
      <w:r w:rsidRPr="00242EB3">
        <w:rPr>
          <w:color w:val="000000"/>
          <w:sz w:val="28"/>
          <w:szCs w:val="28"/>
        </w:rPr>
        <w:t xml:space="preserve">; </w:t>
      </w:r>
      <w:r w:rsidRPr="00242EB3">
        <w:rPr>
          <w:i/>
          <w:color w:val="000000"/>
          <w:sz w:val="28"/>
          <w:szCs w:val="28"/>
          <w:lang w:val="en-US"/>
        </w:rPr>
        <w:t>h</w:t>
      </w:r>
      <w:r w:rsidRPr="00242EB3">
        <w:rPr>
          <w:color w:val="000000"/>
          <w:sz w:val="28"/>
          <w:szCs w:val="28"/>
        </w:rPr>
        <w:t xml:space="preserve"> – высота портала ,</w:t>
      </w:r>
      <w:r w:rsidRPr="00242EB3">
        <w:rPr>
          <w:i/>
          <w:color w:val="000000"/>
          <w:sz w:val="28"/>
          <w:szCs w:val="28"/>
          <w:lang w:val="en-US"/>
        </w:rPr>
        <w:t>h</w:t>
      </w:r>
      <w:r w:rsidRPr="00242EB3">
        <w:rPr>
          <w:color w:val="000000"/>
          <w:sz w:val="28"/>
          <w:szCs w:val="28"/>
        </w:rPr>
        <w:t xml:space="preserve"> = 2,7 м; </w:t>
      </w:r>
      <w:r w:rsidRPr="00242EB3">
        <w:rPr>
          <w:i/>
          <w:color w:val="000000"/>
          <w:sz w:val="28"/>
          <w:szCs w:val="28"/>
          <w:lang w:val="en-US"/>
        </w:rPr>
        <w:t>L</w:t>
      </w:r>
      <w:r w:rsidRPr="00242EB3">
        <w:rPr>
          <w:color w:val="000000"/>
          <w:sz w:val="28"/>
          <w:szCs w:val="28"/>
        </w:rPr>
        <w:t xml:space="preserve"> – длина пролета,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i/>
          <w:color w:val="000000"/>
          <w:sz w:val="28"/>
          <w:szCs w:val="28"/>
          <w:lang w:val="en-US"/>
        </w:rPr>
        <w:t>L</w:t>
      </w:r>
      <w:r w:rsidRPr="00242EB3">
        <w:rPr>
          <w:color w:val="000000"/>
          <w:sz w:val="28"/>
          <w:szCs w:val="28"/>
        </w:rPr>
        <w:t xml:space="preserve"> = 5,5 м; </w:t>
      </w:r>
      <w:r w:rsidRPr="00242EB3">
        <w:rPr>
          <w:i/>
          <w:color w:val="000000"/>
          <w:sz w:val="28"/>
          <w:szCs w:val="28"/>
          <w:lang w:val="en-US"/>
        </w:rPr>
        <w:t>l</w:t>
      </w:r>
      <w:r w:rsidRPr="00242EB3">
        <w:rPr>
          <w:color w:val="000000"/>
          <w:sz w:val="28"/>
          <w:szCs w:val="28"/>
        </w:rPr>
        <w:t xml:space="preserve"> – длина консоли , </w:t>
      </w:r>
      <w:r w:rsidRPr="00242EB3">
        <w:rPr>
          <w:i/>
          <w:color w:val="000000"/>
          <w:sz w:val="28"/>
          <w:szCs w:val="28"/>
          <w:lang w:val="en-US"/>
        </w:rPr>
        <w:t>l</w:t>
      </w:r>
      <w:r w:rsidRPr="00242EB3">
        <w:rPr>
          <w:color w:val="000000"/>
          <w:sz w:val="28"/>
          <w:szCs w:val="28"/>
        </w:rPr>
        <w:t xml:space="preserve"> = 1,5 м; </w:t>
      </w:r>
      <w:r w:rsidRPr="00242EB3">
        <w:rPr>
          <w:i/>
          <w:color w:val="000000"/>
          <w:sz w:val="28"/>
          <w:szCs w:val="28"/>
          <w:lang w:val="en-US"/>
        </w:rPr>
        <w:t>G</w:t>
      </w:r>
      <w:r w:rsidRPr="00242EB3">
        <w:rPr>
          <w:color w:val="000000"/>
          <w:sz w:val="28"/>
          <w:szCs w:val="28"/>
        </w:rPr>
        <w:t xml:space="preserve"> – вес груза ,</w:t>
      </w:r>
      <w:r w:rsidRPr="00242EB3">
        <w:rPr>
          <w:i/>
          <w:color w:val="000000"/>
          <w:sz w:val="28"/>
          <w:szCs w:val="28"/>
          <w:lang w:val="en-US"/>
        </w:rPr>
        <w:t>G</w:t>
      </w:r>
      <w:r w:rsidRPr="00242EB3">
        <w:rPr>
          <w:color w:val="000000"/>
          <w:sz w:val="28"/>
          <w:szCs w:val="28"/>
        </w:rPr>
        <w:t xml:space="preserve"> = 5 ∙ 10</w:t>
      </w:r>
      <w:r w:rsidRPr="00242EB3">
        <w:rPr>
          <w:color w:val="000000"/>
          <w:sz w:val="28"/>
          <w:szCs w:val="28"/>
          <w:vertAlign w:val="superscript"/>
        </w:rPr>
        <w:t>-4</w:t>
      </w:r>
      <w:r w:rsidRPr="00242EB3">
        <w:rPr>
          <w:color w:val="000000"/>
          <w:sz w:val="28"/>
          <w:szCs w:val="28"/>
        </w:rPr>
        <w:t xml:space="preserve"> Н; </w:t>
      </w:r>
      <w:r w:rsidRPr="00242EB3">
        <w:rPr>
          <w:i/>
          <w:color w:val="000000"/>
          <w:sz w:val="28"/>
          <w:szCs w:val="28"/>
        </w:rPr>
        <w:t>ξ</w:t>
      </w:r>
      <w:r w:rsidRPr="00242EB3">
        <w:rPr>
          <w:color w:val="000000"/>
          <w:sz w:val="28"/>
          <w:szCs w:val="28"/>
        </w:rPr>
        <w:t xml:space="preserve"> – поправочный коэффициент , </w:t>
      </w:r>
      <w:r w:rsidRPr="00242EB3">
        <w:rPr>
          <w:i/>
          <w:color w:val="000000"/>
          <w:sz w:val="28"/>
          <w:szCs w:val="28"/>
        </w:rPr>
        <w:t>ξ</w:t>
      </w:r>
      <w:r w:rsidRPr="00242EB3">
        <w:rPr>
          <w:color w:val="000000"/>
          <w:sz w:val="28"/>
          <w:szCs w:val="28"/>
        </w:rPr>
        <w:t xml:space="preserve"> = 1,5 [1]; </w:t>
      </w:r>
      <w:r w:rsidRPr="00242EB3">
        <w:rPr>
          <w:i/>
          <w:color w:val="000000"/>
          <w:sz w:val="28"/>
          <w:szCs w:val="28"/>
        </w:rPr>
        <w:t>λ</w:t>
      </w:r>
      <w:r w:rsidRPr="00242EB3">
        <w:rPr>
          <w:i/>
          <w:color w:val="000000"/>
          <w:sz w:val="28"/>
          <w:szCs w:val="28"/>
          <w:vertAlign w:val="subscript"/>
        </w:rPr>
        <w:t>ст</w:t>
      </w:r>
      <w:r w:rsidRPr="00242EB3">
        <w:rPr>
          <w:color w:val="000000"/>
          <w:sz w:val="28"/>
          <w:szCs w:val="28"/>
        </w:rPr>
        <w:t xml:space="preserve"> – перемещение точки 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подвеса груза вследствие статического удлинения грузовых канатов от веса груза, м:</w:t>
      </w:r>
    </w:p>
    <w:p w:rsidR="00F33089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050" type="#_x0000_t75" style="width:75.75pt;height:39pt">
            <v:imagedata r:id="rId32" o:title=""/>
          </v:shape>
        </w:pict>
      </w:r>
      <w:r w:rsidR="00DA6D46" w:rsidRPr="00242EB3">
        <w:rPr>
          <w:color w:val="000000"/>
          <w:sz w:val="28"/>
          <w:szCs w:val="28"/>
        </w:rPr>
        <w:t>,</w:t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(2.6)</w:t>
      </w:r>
    </w:p>
    <w:p w:rsidR="00F33089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Pr="00242EB3">
        <w:rPr>
          <w:i/>
          <w:color w:val="000000"/>
          <w:sz w:val="28"/>
          <w:szCs w:val="28"/>
          <w:lang w:val="en-US"/>
        </w:rPr>
        <w:t>l</w:t>
      </w:r>
      <w:r w:rsidRPr="00242EB3">
        <w:rPr>
          <w:i/>
          <w:color w:val="000000"/>
          <w:sz w:val="28"/>
          <w:szCs w:val="28"/>
          <w:vertAlign w:val="subscript"/>
        </w:rPr>
        <w:t>к</w:t>
      </w:r>
      <w:r w:rsidRPr="00242EB3">
        <w:rPr>
          <w:color w:val="000000"/>
          <w:sz w:val="28"/>
          <w:szCs w:val="28"/>
        </w:rPr>
        <w:t xml:space="preserve"> – длина каната,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i/>
          <w:color w:val="000000"/>
          <w:sz w:val="28"/>
          <w:szCs w:val="28"/>
          <w:lang w:val="en-US"/>
        </w:rPr>
        <w:t>l</w:t>
      </w:r>
      <w:r w:rsidRPr="00242EB3">
        <w:rPr>
          <w:i/>
          <w:color w:val="000000"/>
          <w:sz w:val="28"/>
          <w:szCs w:val="28"/>
          <w:vertAlign w:val="subscript"/>
        </w:rPr>
        <w:t>к</w:t>
      </w:r>
      <w:r w:rsidRPr="00242EB3">
        <w:rPr>
          <w:color w:val="000000"/>
          <w:sz w:val="28"/>
          <w:szCs w:val="28"/>
        </w:rPr>
        <w:t xml:space="preserve"> ≈ 2,3 м, </w:t>
      </w:r>
      <w:r w:rsidRPr="00242EB3">
        <w:rPr>
          <w:i/>
          <w:color w:val="000000"/>
          <w:sz w:val="28"/>
          <w:szCs w:val="28"/>
          <w:lang w:val="en-US"/>
        </w:rPr>
        <w:t>n</w:t>
      </w:r>
      <w:r w:rsidRPr="00242EB3">
        <w:rPr>
          <w:color w:val="000000"/>
          <w:sz w:val="28"/>
          <w:szCs w:val="28"/>
        </w:rPr>
        <w:t xml:space="preserve"> – количество канатов, на которых подвешен груз,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i/>
          <w:color w:val="000000"/>
          <w:sz w:val="28"/>
          <w:szCs w:val="28"/>
          <w:lang w:val="en-US"/>
        </w:rPr>
        <w:t>n</w:t>
      </w:r>
      <w:r w:rsidRPr="00242EB3">
        <w:rPr>
          <w:color w:val="000000"/>
          <w:sz w:val="28"/>
          <w:szCs w:val="28"/>
        </w:rPr>
        <w:t xml:space="preserve"> = 2; </w:t>
      </w:r>
      <w:r w:rsidRPr="00242EB3">
        <w:rPr>
          <w:i/>
          <w:color w:val="000000"/>
          <w:sz w:val="28"/>
          <w:szCs w:val="28"/>
        </w:rPr>
        <w:t>Е</w:t>
      </w:r>
      <w:r w:rsidRPr="00242EB3">
        <w:rPr>
          <w:i/>
          <w:color w:val="000000"/>
          <w:sz w:val="28"/>
          <w:szCs w:val="28"/>
          <w:vertAlign w:val="subscript"/>
        </w:rPr>
        <w:t>к</w:t>
      </w:r>
      <w:r w:rsidRPr="00242EB3">
        <w:rPr>
          <w:color w:val="000000"/>
          <w:sz w:val="28"/>
          <w:szCs w:val="28"/>
        </w:rPr>
        <w:t xml:space="preserve"> – модуль упругости каната , </w:t>
      </w:r>
      <w:r w:rsidRPr="00242EB3">
        <w:rPr>
          <w:i/>
          <w:color w:val="000000"/>
          <w:sz w:val="28"/>
          <w:szCs w:val="28"/>
        </w:rPr>
        <w:t>Е</w:t>
      </w:r>
      <w:r w:rsidRPr="00242EB3">
        <w:rPr>
          <w:i/>
          <w:color w:val="000000"/>
          <w:sz w:val="28"/>
          <w:szCs w:val="28"/>
          <w:vertAlign w:val="subscript"/>
        </w:rPr>
        <w:t>к</w:t>
      </w:r>
      <w:r w:rsidRPr="00242EB3">
        <w:rPr>
          <w:color w:val="000000"/>
          <w:sz w:val="28"/>
          <w:szCs w:val="28"/>
        </w:rPr>
        <w:t xml:space="preserve"> = 1 ∙ 10</w:t>
      </w:r>
      <w:r w:rsidRPr="00242EB3">
        <w:rPr>
          <w:color w:val="000000"/>
          <w:sz w:val="28"/>
          <w:szCs w:val="28"/>
          <w:vertAlign w:val="superscript"/>
        </w:rPr>
        <w:t>2</w:t>
      </w:r>
      <w:r w:rsidRPr="00242EB3">
        <w:rPr>
          <w:color w:val="000000"/>
          <w:sz w:val="28"/>
          <w:szCs w:val="28"/>
        </w:rPr>
        <w:t xml:space="preserve"> Н [1]; </w:t>
      </w:r>
      <w:r w:rsidRPr="00242EB3">
        <w:rPr>
          <w:i/>
          <w:color w:val="000000"/>
          <w:sz w:val="28"/>
          <w:szCs w:val="28"/>
        </w:rPr>
        <w:t>А</w:t>
      </w:r>
      <w:r w:rsidRPr="00242EB3">
        <w:rPr>
          <w:i/>
          <w:color w:val="000000"/>
          <w:sz w:val="28"/>
          <w:szCs w:val="28"/>
          <w:vertAlign w:val="subscript"/>
        </w:rPr>
        <w:t>к</w:t>
      </w:r>
      <w:r w:rsidRPr="00242EB3">
        <w:rPr>
          <w:color w:val="000000"/>
          <w:sz w:val="28"/>
          <w:szCs w:val="28"/>
        </w:rPr>
        <w:t xml:space="preserve"> – площадь каната , </w:t>
      </w:r>
      <w:r w:rsidRPr="00242EB3">
        <w:rPr>
          <w:i/>
          <w:color w:val="000000"/>
          <w:sz w:val="28"/>
          <w:szCs w:val="28"/>
        </w:rPr>
        <w:t>А</w:t>
      </w:r>
      <w:r w:rsidRPr="00242EB3">
        <w:rPr>
          <w:i/>
          <w:color w:val="000000"/>
          <w:sz w:val="28"/>
          <w:szCs w:val="28"/>
          <w:vertAlign w:val="subscript"/>
        </w:rPr>
        <w:t>к</w:t>
      </w:r>
      <w:r w:rsidRPr="00242EB3">
        <w:rPr>
          <w:color w:val="000000"/>
          <w:sz w:val="28"/>
          <w:szCs w:val="28"/>
        </w:rPr>
        <w:t xml:space="preserve"> = 8 ∙ 10</w:t>
      </w:r>
      <w:r w:rsidRPr="00242EB3">
        <w:rPr>
          <w:color w:val="000000"/>
          <w:sz w:val="28"/>
          <w:szCs w:val="28"/>
          <w:vertAlign w:val="superscript"/>
        </w:rPr>
        <w:t>-5</w:t>
      </w:r>
      <w:r w:rsidRPr="00242EB3">
        <w:rPr>
          <w:color w:val="000000"/>
          <w:sz w:val="28"/>
          <w:szCs w:val="28"/>
        </w:rPr>
        <w:t xml:space="preserve"> м</w:t>
      </w:r>
      <w:r w:rsidRPr="00242EB3">
        <w:rPr>
          <w:color w:val="000000"/>
          <w:sz w:val="28"/>
          <w:szCs w:val="28"/>
          <w:vertAlign w:val="superscript"/>
        </w:rPr>
        <w:t>2</w:t>
      </w:r>
      <w:r w:rsidRPr="00242EB3">
        <w:rPr>
          <w:color w:val="000000"/>
          <w:sz w:val="28"/>
          <w:szCs w:val="28"/>
        </w:rPr>
        <w:t xml:space="preserve">; </w:t>
      </w:r>
      <w:r w:rsidRPr="00242EB3">
        <w:rPr>
          <w:i/>
          <w:color w:val="000000"/>
          <w:sz w:val="28"/>
          <w:szCs w:val="28"/>
          <w:lang w:val="en-US"/>
        </w:rPr>
        <w:t>m</w:t>
      </w:r>
      <w:r w:rsidRPr="00242EB3">
        <w:rPr>
          <w:i/>
          <w:color w:val="000000"/>
          <w:sz w:val="28"/>
          <w:szCs w:val="28"/>
          <w:vertAlign w:val="subscript"/>
        </w:rPr>
        <w:t>М</w:t>
      </w:r>
      <w:r w:rsidRPr="00242EB3">
        <w:rPr>
          <w:color w:val="000000"/>
          <w:sz w:val="28"/>
          <w:szCs w:val="28"/>
        </w:rPr>
        <w:t xml:space="preserve"> – приведенная к точке приложения нагрузки масса конструкции, кг [1]: </w:t>
      </w:r>
    </w:p>
    <w:p w:rsidR="00F33089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i/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051" type="#_x0000_t75" style="width:155.25pt;height:21pt">
            <v:imagedata r:id="rId33" o:title=""/>
          </v:shape>
        </w:pict>
      </w: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(2.7)</w:t>
      </w:r>
    </w:p>
    <w:p w:rsidR="00F33089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Pr="00242EB3">
        <w:rPr>
          <w:i/>
          <w:color w:val="000000"/>
          <w:sz w:val="28"/>
          <w:szCs w:val="28"/>
        </w:rPr>
        <w:t>а</w:t>
      </w:r>
      <w:r w:rsidRPr="00242EB3">
        <w:rPr>
          <w:color w:val="000000"/>
          <w:sz w:val="28"/>
          <w:szCs w:val="28"/>
        </w:rPr>
        <w:t xml:space="preserve"> = 0,25…0,33; </w:t>
      </w:r>
      <w:r w:rsidRPr="00242EB3">
        <w:rPr>
          <w:color w:val="000000"/>
          <w:sz w:val="28"/>
          <w:szCs w:val="28"/>
          <w:lang w:val="en-US"/>
        </w:rPr>
        <w:t>q</w:t>
      </w:r>
      <w:r w:rsidRPr="00242EB3">
        <w:rPr>
          <w:color w:val="000000"/>
          <w:sz w:val="28"/>
          <w:szCs w:val="28"/>
          <w:vertAlign w:val="subscript"/>
        </w:rPr>
        <w:t>р</w:t>
      </w:r>
      <w:r w:rsidRPr="00242EB3">
        <w:rPr>
          <w:color w:val="000000"/>
          <w:sz w:val="28"/>
          <w:szCs w:val="28"/>
        </w:rPr>
        <w:t xml:space="preserve"> – распределенная масса рассматриваемой части пролетного строения, </w:t>
      </w:r>
      <w:r w:rsidRPr="00242EB3">
        <w:rPr>
          <w:color w:val="000000"/>
          <w:sz w:val="28"/>
          <w:szCs w:val="28"/>
          <w:lang w:val="en-US"/>
        </w:rPr>
        <w:t>q</w:t>
      </w:r>
      <w:r w:rsidRPr="00242EB3">
        <w:rPr>
          <w:color w:val="000000"/>
          <w:sz w:val="28"/>
          <w:szCs w:val="28"/>
          <w:vertAlign w:val="subscript"/>
        </w:rPr>
        <w:t>р</w:t>
      </w:r>
      <w:r w:rsidRPr="00242EB3">
        <w:rPr>
          <w:color w:val="000000"/>
          <w:sz w:val="28"/>
          <w:szCs w:val="28"/>
        </w:rPr>
        <w:t xml:space="preserve">= 54,2 кг/м; </w:t>
      </w:r>
      <w:r w:rsidRPr="00242EB3">
        <w:rPr>
          <w:i/>
          <w:color w:val="000000"/>
          <w:sz w:val="28"/>
          <w:szCs w:val="28"/>
          <w:lang w:val="en-US"/>
        </w:rPr>
        <w:t>m</w:t>
      </w:r>
      <w:r w:rsidRPr="00242EB3">
        <w:rPr>
          <w:i/>
          <w:color w:val="000000"/>
          <w:sz w:val="28"/>
          <w:szCs w:val="28"/>
          <w:vertAlign w:val="subscript"/>
        </w:rPr>
        <w:t>Т</w:t>
      </w:r>
      <w:r w:rsidRPr="00242EB3">
        <w:rPr>
          <w:color w:val="000000"/>
          <w:sz w:val="28"/>
          <w:szCs w:val="28"/>
        </w:rPr>
        <w:t xml:space="preserve"> – масса тельфера, </w:t>
      </w:r>
      <w:r w:rsidRPr="00242EB3">
        <w:rPr>
          <w:i/>
          <w:color w:val="000000"/>
          <w:sz w:val="28"/>
          <w:szCs w:val="28"/>
          <w:lang w:val="en-US"/>
        </w:rPr>
        <w:t>m</w:t>
      </w:r>
      <w:r w:rsidRPr="00242EB3">
        <w:rPr>
          <w:i/>
          <w:color w:val="000000"/>
          <w:sz w:val="28"/>
          <w:szCs w:val="28"/>
          <w:vertAlign w:val="subscript"/>
        </w:rPr>
        <w:t>Т</w:t>
      </w:r>
      <w:r w:rsidRPr="00242EB3">
        <w:rPr>
          <w:color w:val="000000"/>
          <w:sz w:val="28"/>
          <w:szCs w:val="28"/>
        </w:rPr>
        <w:t xml:space="preserve"> = 500 кг; </w:t>
      </w:r>
      <w:r w:rsidRPr="00242EB3">
        <w:rPr>
          <w:i/>
          <w:color w:val="000000"/>
          <w:sz w:val="28"/>
          <w:szCs w:val="28"/>
          <w:lang w:val="en-US"/>
        </w:rPr>
        <w:t>m</w:t>
      </w:r>
      <w:r w:rsidRPr="00242EB3">
        <w:rPr>
          <w:i/>
          <w:color w:val="000000"/>
          <w:sz w:val="28"/>
          <w:szCs w:val="28"/>
          <w:vertAlign w:val="subscript"/>
        </w:rPr>
        <w:t>г</w:t>
      </w:r>
      <w:r w:rsidRPr="00242EB3">
        <w:rPr>
          <w:color w:val="000000"/>
          <w:sz w:val="28"/>
          <w:szCs w:val="28"/>
        </w:rPr>
        <w:t xml:space="preserve"> – масса груза, </w:t>
      </w:r>
      <w:r w:rsidRPr="00242EB3">
        <w:rPr>
          <w:i/>
          <w:color w:val="000000"/>
          <w:sz w:val="28"/>
          <w:szCs w:val="28"/>
          <w:lang w:val="en-US"/>
        </w:rPr>
        <w:t>m</w:t>
      </w:r>
      <w:r w:rsidRPr="00242EB3">
        <w:rPr>
          <w:i/>
          <w:color w:val="000000"/>
          <w:sz w:val="28"/>
          <w:szCs w:val="28"/>
          <w:vertAlign w:val="subscript"/>
        </w:rPr>
        <w:t>г</w:t>
      </w:r>
      <w:r w:rsidRPr="00242EB3">
        <w:rPr>
          <w:color w:val="000000"/>
          <w:sz w:val="28"/>
          <w:szCs w:val="28"/>
        </w:rPr>
        <w:t xml:space="preserve"> = 5000 кг; </w:t>
      </w:r>
      <w:r w:rsidRPr="00242EB3">
        <w:rPr>
          <w:i/>
          <w:color w:val="000000"/>
          <w:sz w:val="28"/>
          <w:szCs w:val="28"/>
          <w:lang w:val="en-US"/>
        </w:rPr>
        <w:t>m</w:t>
      </w:r>
      <w:r w:rsidRPr="00242EB3">
        <w:rPr>
          <w:i/>
          <w:color w:val="000000"/>
          <w:sz w:val="28"/>
          <w:szCs w:val="28"/>
          <w:vertAlign w:val="subscript"/>
        </w:rPr>
        <w:t>КБ</w:t>
      </w:r>
      <w:r w:rsidRPr="00242EB3">
        <w:rPr>
          <w:color w:val="000000"/>
          <w:sz w:val="28"/>
          <w:szCs w:val="28"/>
        </w:rPr>
        <w:t xml:space="preserve"> – масса передвижной балки , </w:t>
      </w:r>
      <w:r w:rsidRPr="00242EB3">
        <w:rPr>
          <w:i/>
          <w:color w:val="000000"/>
          <w:sz w:val="28"/>
          <w:szCs w:val="28"/>
          <w:lang w:val="en-US"/>
        </w:rPr>
        <w:t>m</w:t>
      </w:r>
      <w:r w:rsidRPr="00242EB3">
        <w:rPr>
          <w:i/>
          <w:color w:val="000000"/>
          <w:sz w:val="28"/>
          <w:szCs w:val="28"/>
          <w:vertAlign w:val="subscript"/>
        </w:rPr>
        <w:t>КБ</w:t>
      </w:r>
      <w:r w:rsidRPr="00242EB3">
        <w:rPr>
          <w:color w:val="000000"/>
          <w:sz w:val="28"/>
          <w:szCs w:val="28"/>
        </w:rPr>
        <w:t xml:space="preserve"> = 60 кг; </w:t>
      </w:r>
      <w:r w:rsidRPr="00242EB3">
        <w:rPr>
          <w:i/>
          <w:color w:val="000000"/>
          <w:sz w:val="28"/>
          <w:szCs w:val="28"/>
          <w:lang w:val="en-US"/>
        </w:rPr>
        <w:t>Q</w:t>
      </w:r>
      <w:r w:rsidRPr="00242EB3">
        <w:rPr>
          <w:i/>
          <w:color w:val="000000"/>
          <w:sz w:val="28"/>
          <w:szCs w:val="28"/>
          <w:vertAlign w:val="subscript"/>
        </w:rPr>
        <w:t>Н</w:t>
      </w:r>
      <w:r w:rsidRPr="00242EB3">
        <w:rPr>
          <w:color w:val="000000"/>
          <w:sz w:val="28"/>
          <w:szCs w:val="28"/>
        </w:rPr>
        <w:t xml:space="preserve"> – номинальный вес груза, принимаем исходя из реализации подъемной способности тельфера (грузоподъемность 5 т), что возможно при подъеме сварочного агрегата вследствие его зацепления на пути; </w:t>
      </w:r>
      <w:r w:rsidRPr="00242EB3">
        <w:rPr>
          <w:i/>
          <w:color w:val="000000"/>
          <w:sz w:val="28"/>
          <w:szCs w:val="28"/>
        </w:rPr>
        <w:t>υ</w:t>
      </w:r>
      <w:r w:rsidRPr="00242EB3">
        <w:rPr>
          <w:color w:val="000000"/>
          <w:sz w:val="28"/>
          <w:szCs w:val="28"/>
        </w:rPr>
        <w:t xml:space="preserve"> – скорость подъема груза (</w:t>
      </w:r>
      <w:r w:rsidRPr="00242EB3">
        <w:rPr>
          <w:i/>
          <w:color w:val="000000"/>
          <w:sz w:val="28"/>
          <w:szCs w:val="28"/>
        </w:rPr>
        <w:t>υ</w:t>
      </w:r>
      <w:r w:rsidRPr="00242EB3">
        <w:rPr>
          <w:color w:val="000000"/>
          <w:sz w:val="28"/>
          <w:szCs w:val="28"/>
        </w:rPr>
        <w:t xml:space="preserve"> = 8 м/мин = 0,133 м/с); </w:t>
      </w:r>
      <w:r w:rsidRPr="00242EB3">
        <w:rPr>
          <w:i/>
          <w:color w:val="000000"/>
          <w:sz w:val="28"/>
          <w:szCs w:val="28"/>
        </w:rPr>
        <w:t>с</w:t>
      </w:r>
      <w:r w:rsidRPr="00242EB3">
        <w:rPr>
          <w:i/>
          <w:color w:val="000000"/>
          <w:sz w:val="28"/>
          <w:szCs w:val="28"/>
          <w:vertAlign w:val="subscript"/>
        </w:rPr>
        <w:t>М</w:t>
      </w:r>
      <w:r w:rsidRPr="00242EB3">
        <w:rPr>
          <w:color w:val="000000"/>
          <w:sz w:val="28"/>
          <w:szCs w:val="28"/>
        </w:rPr>
        <w:t xml:space="preserve"> – приведенный к точке подвеса груза коэффициент жесткости конструкции: </w:t>
      </w:r>
    </w:p>
    <w:p w:rsidR="00F33089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052" type="#_x0000_t75" style="width:60.75pt;height:36pt">
            <v:imagedata r:id="rId34" o:title=""/>
          </v:shape>
        </w:pict>
      </w:r>
      <w:r w:rsidR="00DA6D46" w:rsidRPr="00242EB3">
        <w:rPr>
          <w:color w:val="000000"/>
          <w:sz w:val="28"/>
          <w:szCs w:val="28"/>
        </w:rPr>
        <w:t xml:space="preserve"> .</w:t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ab/>
      </w: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(2.8)</w:t>
      </w:r>
    </w:p>
    <w:p w:rsidR="00F33089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Приведенная масса конструкции </w:t>
      </w:r>
      <w:r w:rsidR="00A76329">
        <w:rPr>
          <w:color w:val="000000"/>
          <w:sz w:val="28"/>
          <w:szCs w:val="28"/>
        </w:rPr>
        <w:pict>
          <v:shape id="_x0000_i1053" type="#_x0000_t75" style="width:21pt;height:18.75pt">
            <v:imagedata r:id="rId35" o:title=""/>
          </v:shape>
        </w:pict>
      </w:r>
      <w:r w:rsidRPr="00242EB3">
        <w:rPr>
          <w:color w:val="000000"/>
          <w:sz w:val="28"/>
          <w:szCs w:val="28"/>
        </w:rPr>
        <w:t>, кг:</w:t>
      </w:r>
    </w:p>
    <w:p w:rsidR="00DA6D46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054" type="#_x0000_t75" style="width:210.75pt;height:18.75pt">
            <v:imagedata r:id="rId36" o:title=""/>
          </v:shape>
        </w:pict>
      </w:r>
      <w:r w:rsidR="00DA6D46" w:rsidRPr="00242EB3">
        <w:rPr>
          <w:color w:val="000000"/>
          <w:sz w:val="28"/>
          <w:szCs w:val="28"/>
        </w:rPr>
        <w:t>кг.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Перемещение точки подвеса груза </w:t>
      </w:r>
      <w:r w:rsidR="00A76329">
        <w:rPr>
          <w:color w:val="000000"/>
          <w:sz w:val="28"/>
          <w:szCs w:val="28"/>
        </w:rPr>
        <w:pict>
          <v:shape id="_x0000_i1055" type="#_x0000_t75" style="width:20.25pt;height:18.75pt">
            <v:imagedata r:id="rId37" o:title=""/>
          </v:shape>
        </w:pict>
      </w:r>
      <w:r w:rsidRPr="00242EB3">
        <w:rPr>
          <w:color w:val="000000"/>
          <w:sz w:val="28"/>
          <w:szCs w:val="28"/>
        </w:rPr>
        <w:t>, м:</w:t>
      </w:r>
    </w:p>
    <w:p w:rsidR="00DA6D46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056" type="#_x0000_t75" style="width:132.75pt;height:38.25pt">
            <v:imagedata r:id="rId38" o:title=""/>
          </v:shape>
        </w:pict>
      </w:r>
      <w:r w:rsidR="00DA6D46" w:rsidRPr="00242EB3">
        <w:rPr>
          <w:color w:val="000000"/>
          <w:sz w:val="28"/>
          <w:szCs w:val="28"/>
        </w:rPr>
        <w:t>= 7,1 ∙ 10</w:t>
      </w:r>
      <w:r w:rsidR="00DA6D46" w:rsidRPr="00242EB3">
        <w:rPr>
          <w:color w:val="000000"/>
          <w:sz w:val="28"/>
          <w:szCs w:val="28"/>
          <w:vertAlign w:val="superscript"/>
        </w:rPr>
        <w:t>-3</w:t>
      </w:r>
      <w:r w:rsidR="00DA6D46" w:rsidRPr="00242EB3">
        <w:rPr>
          <w:color w:val="000000"/>
          <w:sz w:val="28"/>
          <w:szCs w:val="28"/>
        </w:rPr>
        <w:t xml:space="preserve"> м.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Коэффициент жесткости с</w:t>
      </w:r>
      <w:r w:rsidRPr="00242EB3">
        <w:rPr>
          <w:color w:val="000000"/>
          <w:sz w:val="28"/>
          <w:szCs w:val="28"/>
          <w:vertAlign w:val="subscript"/>
        </w:rPr>
        <w:t>м</w:t>
      </w:r>
      <w:r w:rsidRPr="00242EB3">
        <w:rPr>
          <w:color w:val="000000"/>
          <w:sz w:val="28"/>
          <w:szCs w:val="28"/>
        </w:rPr>
        <w:t>:</w:t>
      </w:r>
    </w:p>
    <w:p w:rsidR="00DA6D46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057" type="#_x0000_t75" style="width:138.75pt;height:39pt">
            <v:imagedata r:id="rId39" o:title=""/>
          </v:shape>
        </w:pict>
      </w:r>
      <w:r w:rsidR="00DA6D46" w:rsidRPr="00242EB3">
        <w:rPr>
          <w:color w:val="000000"/>
          <w:sz w:val="28"/>
          <w:szCs w:val="28"/>
        </w:rPr>
        <w:t>= 17,7 ∙ 10</w:t>
      </w:r>
      <w:r w:rsidR="00DA6D46" w:rsidRPr="00242EB3">
        <w:rPr>
          <w:color w:val="000000"/>
          <w:sz w:val="28"/>
          <w:szCs w:val="28"/>
          <w:vertAlign w:val="superscript"/>
        </w:rPr>
        <w:t>6</w:t>
      </w:r>
      <w:r w:rsidR="00DA6D46" w:rsidRPr="00242EB3">
        <w:rPr>
          <w:color w:val="000000"/>
          <w:sz w:val="28"/>
          <w:szCs w:val="28"/>
        </w:rPr>
        <w:t>.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Статический прогиб</w:t>
      </w:r>
      <w:r w:rsidR="00A76329">
        <w:rPr>
          <w:color w:val="000000"/>
          <w:sz w:val="28"/>
          <w:szCs w:val="28"/>
        </w:rPr>
        <w:pict>
          <v:shape id="_x0000_i1058" type="#_x0000_t75" style="width:24.75pt;height:18.75pt">
            <v:imagedata r:id="rId40" o:title=""/>
          </v:shape>
        </w:pict>
      </w:r>
      <w:r w:rsidRPr="00242EB3">
        <w:rPr>
          <w:color w:val="000000"/>
          <w:sz w:val="28"/>
          <w:szCs w:val="28"/>
        </w:rPr>
        <w:t>м:</w:t>
      </w:r>
    </w:p>
    <w:p w:rsidR="00DA6D46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059" type="#_x0000_t75" style="width:276.75pt;height:36pt">
            <v:imagedata r:id="rId41" o:title=""/>
          </v:shape>
        </w:pict>
      </w:r>
      <w:r w:rsidR="00DA6D46" w:rsidRPr="00242EB3">
        <w:rPr>
          <w:color w:val="000000"/>
          <w:sz w:val="28"/>
          <w:szCs w:val="28"/>
        </w:rPr>
        <w:t xml:space="preserve"> = 5,13 ∙ 10</w:t>
      </w:r>
      <w:r w:rsidR="00DA6D46" w:rsidRPr="00242EB3">
        <w:rPr>
          <w:color w:val="000000"/>
          <w:sz w:val="28"/>
          <w:szCs w:val="28"/>
          <w:vertAlign w:val="superscript"/>
        </w:rPr>
        <w:t>-3</w:t>
      </w:r>
      <w:r w:rsidR="00DA6D46" w:rsidRPr="00242EB3">
        <w:rPr>
          <w:color w:val="000000"/>
          <w:sz w:val="28"/>
          <w:szCs w:val="28"/>
        </w:rPr>
        <w:t xml:space="preserve"> м.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Динамический коэффициент </w:t>
      </w:r>
      <w:r w:rsidR="00A76329">
        <w:rPr>
          <w:color w:val="000000"/>
          <w:sz w:val="28"/>
          <w:szCs w:val="28"/>
        </w:rPr>
        <w:pict>
          <v:shape id="_x0000_i1060" type="#_x0000_t75" style="width:21pt;height:18.75pt">
            <v:imagedata r:id="rId42" o:title=""/>
          </v:shape>
        </w:pict>
      </w:r>
      <w:r w:rsidRPr="00242EB3">
        <w:rPr>
          <w:color w:val="000000"/>
          <w:sz w:val="28"/>
          <w:szCs w:val="28"/>
        </w:rPr>
        <w:t>:</w:t>
      </w:r>
    </w:p>
    <w:p w:rsidR="00DA6D46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061" type="#_x0000_t75" style="width:276.75pt;height:42pt">
            <v:imagedata r:id="rId43" o:title=""/>
          </v:shape>
        </w:pict>
      </w:r>
      <w:r w:rsidR="00DA6D46" w:rsidRPr="00242EB3">
        <w:rPr>
          <w:color w:val="000000"/>
          <w:sz w:val="28"/>
          <w:szCs w:val="28"/>
        </w:rPr>
        <w:t>.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Вес груза</w:t>
      </w:r>
      <w:r w:rsidR="00A76329">
        <w:rPr>
          <w:color w:val="000000"/>
          <w:sz w:val="28"/>
          <w:szCs w:val="28"/>
        </w:rPr>
        <w:pict>
          <v:shape id="_x0000_i1062" type="#_x0000_t75" style="width:17.25pt;height:18.75pt">
            <v:imagedata r:id="rId44" o:title=""/>
          </v:shape>
        </w:pict>
      </w:r>
      <w:r w:rsidRPr="00242EB3">
        <w:rPr>
          <w:color w:val="000000"/>
          <w:sz w:val="28"/>
          <w:szCs w:val="28"/>
        </w:rPr>
        <w:t>, кН: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i/>
          <w:color w:val="000000"/>
          <w:sz w:val="28"/>
          <w:szCs w:val="28"/>
          <w:lang w:val="en-US"/>
        </w:rPr>
        <w:t>Q</w:t>
      </w:r>
      <w:r w:rsidRPr="00242EB3">
        <w:rPr>
          <w:i/>
          <w:color w:val="000000"/>
          <w:sz w:val="28"/>
          <w:szCs w:val="28"/>
          <w:vertAlign w:val="subscript"/>
        </w:rPr>
        <w:t>г</w:t>
      </w:r>
      <w:r w:rsidRPr="00242EB3">
        <w:rPr>
          <w:color w:val="000000"/>
          <w:sz w:val="28"/>
          <w:szCs w:val="28"/>
        </w:rPr>
        <w:t xml:space="preserve"> = 1,25 ∙ 1,35 ∙ 50 ∙ 10</w:t>
      </w:r>
      <w:r w:rsidRPr="00242EB3">
        <w:rPr>
          <w:color w:val="000000"/>
          <w:sz w:val="28"/>
          <w:szCs w:val="28"/>
          <w:vertAlign w:val="superscript"/>
        </w:rPr>
        <w:t>3</w:t>
      </w:r>
      <w:r w:rsidRPr="00242EB3">
        <w:rPr>
          <w:color w:val="000000"/>
          <w:sz w:val="28"/>
          <w:szCs w:val="28"/>
        </w:rPr>
        <w:t xml:space="preserve"> = 84,4 кН.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Горизонтальная перекосная нагрузка из-за превышения уровня одного из рельсов в кривых участках пути </w:t>
      </w:r>
      <w:r w:rsidR="00A76329">
        <w:rPr>
          <w:color w:val="000000"/>
          <w:sz w:val="28"/>
          <w:szCs w:val="28"/>
        </w:rPr>
        <w:pict>
          <v:shape id="_x0000_i1063" type="#_x0000_t75" style="width:18.75pt;height:21pt">
            <v:imagedata r:id="rId45" o:title=""/>
          </v:shape>
        </w:pict>
      </w:r>
      <w:r w:rsidRPr="00242EB3">
        <w:rPr>
          <w:color w:val="000000"/>
          <w:sz w:val="28"/>
          <w:szCs w:val="28"/>
        </w:rPr>
        <w:t>, кН:</w:t>
      </w:r>
    </w:p>
    <w:p w:rsidR="00F33089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i/>
          <w:color w:val="000000"/>
          <w:sz w:val="28"/>
          <w:szCs w:val="28"/>
        </w:rPr>
        <w:t xml:space="preserve"> </w:t>
      </w:r>
      <w:r w:rsidR="00DA6D46" w:rsidRPr="00242EB3">
        <w:rPr>
          <w:i/>
          <w:color w:val="000000"/>
          <w:sz w:val="28"/>
          <w:szCs w:val="28"/>
          <w:lang w:val="en-US"/>
        </w:rPr>
        <w:t>F</w:t>
      </w:r>
      <w:r w:rsidR="00DA6D46" w:rsidRPr="00242EB3">
        <w:rPr>
          <w:i/>
          <w:color w:val="000000"/>
          <w:sz w:val="28"/>
          <w:szCs w:val="28"/>
          <w:vertAlign w:val="subscript"/>
        </w:rPr>
        <w:t>пр</w:t>
      </w:r>
      <w:r w:rsidR="00DA6D46" w:rsidRPr="00242EB3">
        <w:rPr>
          <w:i/>
          <w:color w:val="000000"/>
          <w:sz w:val="28"/>
          <w:szCs w:val="28"/>
        </w:rPr>
        <w:t xml:space="preserve"> = </w:t>
      </w:r>
      <w:r w:rsidR="00DA6D46" w:rsidRPr="00242EB3">
        <w:rPr>
          <w:i/>
          <w:color w:val="000000"/>
          <w:sz w:val="28"/>
          <w:szCs w:val="28"/>
          <w:lang w:val="en-US"/>
        </w:rPr>
        <w:t>n</w:t>
      </w:r>
      <w:r w:rsidR="00DA6D46" w:rsidRPr="00242EB3">
        <w:rPr>
          <w:i/>
          <w:color w:val="000000"/>
          <w:sz w:val="28"/>
          <w:szCs w:val="28"/>
          <w:vertAlign w:val="subscript"/>
        </w:rPr>
        <w:t>1</w:t>
      </w:r>
      <w:r w:rsidR="00DA6D46" w:rsidRPr="00242EB3">
        <w:rPr>
          <w:i/>
          <w:color w:val="000000"/>
          <w:sz w:val="28"/>
          <w:szCs w:val="28"/>
          <w:lang w:val="en-US"/>
        </w:rPr>
        <w:t>Q</w:t>
      </w:r>
      <w:r w:rsidR="00DA6D46" w:rsidRPr="00242EB3">
        <w:rPr>
          <w:i/>
          <w:color w:val="000000"/>
          <w:sz w:val="28"/>
          <w:szCs w:val="28"/>
          <w:vertAlign w:val="subscript"/>
          <w:lang w:val="en-US"/>
        </w:rPr>
        <w:t>H</w:t>
      </w:r>
      <w:r w:rsidR="00DA6D46" w:rsidRPr="00242EB3">
        <w:rPr>
          <w:i/>
          <w:color w:val="000000"/>
          <w:sz w:val="28"/>
          <w:szCs w:val="28"/>
          <w:vertAlign w:val="subscript"/>
        </w:rPr>
        <w:t xml:space="preserve"> </w:t>
      </w:r>
      <w:r w:rsidR="00DA6D46" w:rsidRPr="00242EB3">
        <w:rPr>
          <w:color w:val="000000"/>
          <w:sz w:val="28"/>
          <w:szCs w:val="28"/>
          <w:lang w:val="en-US"/>
        </w:rPr>
        <w:t>sin</w:t>
      </w:r>
      <w:r w:rsidR="00DA6D46" w:rsidRPr="00242EB3">
        <w:rPr>
          <w:i/>
          <w:color w:val="000000"/>
          <w:sz w:val="28"/>
          <w:szCs w:val="28"/>
        </w:rPr>
        <w:t xml:space="preserve"> </w:t>
      </w:r>
      <w:r w:rsidR="00DA6D46" w:rsidRPr="00242EB3">
        <w:rPr>
          <w:i/>
          <w:color w:val="000000"/>
          <w:sz w:val="28"/>
          <w:szCs w:val="28"/>
          <w:lang w:val="en-US"/>
        </w:rPr>
        <w:t>γ</w:t>
      </w:r>
      <w:r w:rsidR="00DA6D46" w:rsidRPr="00242EB3">
        <w:rPr>
          <w:color w:val="000000"/>
          <w:sz w:val="28"/>
          <w:szCs w:val="28"/>
        </w:rPr>
        <w:t>,</w:t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(2.9)</w:t>
      </w:r>
    </w:p>
    <w:p w:rsidR="00F33089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br w:type="page"/>
      </w:r>
      <w:r w:rsidR="00DA6D46" w:rsidRPr="00242EB3">
        <w:rPr>
          <w:color w:val="000000"/>
          <w:sz w:val="28"/>
          <w:szCs w:val="28"/>
        </w:rPr>
        <w:t xml:space="preserve">где </w:t>
      </w:r>
      <w:r w:rsidR="00DA6D46" w:rsidRPr="00242EB3">
        <w:rPr>
          <w:i/>
          <w:color w:val="000000"/>
          <w:sz w:val="28"/>
          <w:szCs w:val="28"/>
        </w:rPr>
        <w:t>γ</w:t>
      </w:r>
      <w:r w:rsidR="00DA6D46" w:rsidRPr="00242EB3">
        <w:rPr>
          <w:color w:val="000000"/>
          <w:sz w:val="28"/>
          <w:szCs w:val="28"/>
        </w:rPr>
        <w:t xml:space="preserve"> – угол наклона плоскости пути к горизонту из-за превышения уровня одного из рельсов, </w:t>
      </w:r>
      <w:r w:rsidR="00DA6D46" w:rsidRPr="00242EB3">
        <w:rPr>
          <w:i/>
          <w:color w:val="000000"/>
          <w:sz w:val="28"/>
          <w:szCs w:val="28"/>
        </w:rPr>
        <w:t>γ</w:t>
      </w:r>
      <w:r w:rsidR="00DA6D46" w:rsidRPr="00242EB3">
        <w:rPr>
          <w:color w:val="000000"/>
          <w:sz w:val="28"/>
          <w:szCs w:val="28"/>
        </w:rPr>
        <w:t xml:space="preserve"> ≈ 6</w:t>
      </w:r>
      <w:r w:rsidR="00DA6D46" w:rsidRPr="00242EB3">
        <w:rPr>
          <w:color w:val="000000"/>
          <w:sz w:val="28"/>
          <w:szCs w:val="28"/>
          <w:vertAlign w:val="superscript"/>
        </w:rPr>
        <w:t>0</w:t>
      </w:r>
      <w:r w:rsidR="00DA6D46" w:rsidRPr="00242EB3">
        <w:rPr>
          <w:color w:val="000000"/>
          <w:sz w:val="28"/>
          <w:szCs w:val="28"/>
        </w:rPr>
        <w:t xml:space="preserve"> – соответствует превышению в 150 мм.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i/>
          <w:color w:val="000000"/>
          <w:sz w:val="28"/>
          <w:szCs w:val="28"/>
          <w:lang w:val="en-US"/>
        </w:rPr>
        <w:t>F</w:t>
      </w:r>
      <w:r w:rsidRPr="00242EB3">
        <w:rPr>
          <w:i/>
          <w:color w:val="000000"/>
          <w:sz w:val="28"/>
          <w:szCs w:val="28"/>
          <w:vertAlign w:val="subscript"/>
        </w:rPr>
        <w:t>пр</w:t>
      </w:r>
      <w:r w:rsidRPr="00242EB3">
        <w:rPr>
          <w:color w:val="000000"/>
          <w:sz w:val="28"/>
          <w:szCs w:val="28"/>
        </w:rPr>
        <w:t xml:space="preserve"> = 1,1 ∙ 50 ∙ 10</w:t>
      </w:r>
      <w:r w:rsidRPr="00242EB3">
        <w:rPr>
          <w:color w:val="000000"/>
          <w:sz w:val="28"/>
          <w:szCs w:val="28"/>
          <w:vertAlign w:val="superscript"/>
        </w:rPr>
        <w:t>3</w:t>
      </w:r>
      <w:r w:rsidRPr="00242EB3">
        <w:rPr>
          <w:color w:val="000000"/>
          <w:sz w:val="28"/>
          <w:szCs w:val="28"/>
        </w:rPr>
        <w:t xml:space="preserve"> ∙ </w:t>
      </w:r>
      <w:r w:rsidRPr="00242EB3">
        <w:rPr>
          <w:color w:val="000000"/>
          <w:sz w:val="28"/>
          <w:szCs w:val="28"/>
          <w:lang w:val="en-US"/>
        </w:rPr>
        <w:t>sin</w:t>
      </w:r>
      <w:r w:rsidRPr="00242EB3">
        <w:rPr>
          <w:color w:val="000000"/>
          <w:sz w:val="28"/>
          <w:szCs w:val="28"/>
        </w:rPr>
        <w:t xml:space="preserve"> 6</w:t>
      </w:r>
      <w:r w:rsidRPr="00242EB3">
        <w:rPr>
          <w:color w:val="000000"/>
          <w:sz w:val="28"/>
          <w:szCs w:val="28"/>
          <w:vertAlign w:val="superscript"/>
        </w:rPr>
        <w:t>0</w:t>
      </w:r>
      <w:r w:rsidRPr="00242EB3">
        <w:rPr>
          <w:color w:val="000000"/>
          <w:sz w:val="28"/>
          <w:szCs w:val="28"/>
        </w:rPr>
        <w:t xml:space="preserve"> = 5,5 кН.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Ветровая нагрузка на груз и тельфер </w:t>
      </w:r>
      <w:r w:rsidR="00A76329">
        <w:rPr>
          <w:color w:val="000000"/>
          <w:sz w:val="28"/>
          <w:szCs w:val="28"/>
        </w:rPr>
        <w:pict>
          <v:shape id="_x0000_i1064" type="#_x0000_t75" style="width:27pt;height:24pt">
            <v:imagedata r:id="rId46" o:title=""/>
          </v:shape>
        </w:pict>
      </w:r>
      <w:r w:rsidRPr="00242EB3">
        <w:rPr>
          <w:color w:val="000000"/>
          <w:sz w:val="28"/>
          <w:szCs w:val="28"/>
        </w:rPr>
        <w:t>, Па:</w:t>
      </w:r>
    </w:p>
    <w:p w:rsidR="00F33089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065" type="#_x0000_t75" style="width:90pt;height:24.75pt">
            <v:imagedata r:id="rId47" o:title=""/>
          </v:shape>
        </w:pict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(2.10)</w:t>
      </w:r>
    </w:p>
    <w:p w:rsidR="00F33089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="00A76329">
        <w:rPr>
          <w:color w:val="000000"/>
          <w:sz w:val="28"/>
          <w:szCs w:val="28"/>
        </w:rPr>
        <w:pict>
          <v:shape id="_x0000_i1066" type="#_x0000_t75" style="width:18.75pt;height:20.25pt">
            <v:imagedata r:id="rId48" o:title=""/>
          </v:shape>
        </w:pict>
      </w:r>
      <w:r w:rsidRPr="00242EB3">
        <w:rPr>
          <w:color w:val="000000"/>
          <w:sz w:val="28"/>
          <w:szCs w:val="28"/>
        </w:rPr>
        <w:t xml:space="preserve"> – статическая составляющая ветровой нагрузки, Па; </w:t>
      </w:r>
      <w:r w:rsidR="00A76329">
        <w:rPr>
          <w:color w:val="000000"/>
          <w:sz w:val="28"/>
          <w:szCs w:val="28"/>
        </w:rPr>
        <w:pict>
          <v:shape id="_x0000_i1067" type="#_x0000_t75" style="width:20.25pt;height:20.25pt">
            <v:imagedata r:id="rId49" o:title=""/>
          </v:shape>
        </w:pict>
      </w:r>
      <w:r w:rsidRPr="00242EB3">
        <w:rPr>
          <w:color w:val="000000"/>
          <w:sz w:val="28"/>
          <w:szCs w:val="28"/>
        </w:rPr>
        <w:t>- динамическая составляющая ветровой нагрузки, Па.</w:t>
      </w:r>
    </w:p>
    <w:p w:rsidR="00F33089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068" type="#_x0000_t75" style="width:18.75pt;height:20.25pt">
            <v:imagedata r:id="rId48" o:title=""/>
          </v:shape>
        </w:pict>
      </w:r>
      <w:r w:rsidR="00DA6D46" w:rsidRPr="00242EB3">
        <w:rPr>
          <w:i/>
          <w:color w:val="000000"/>
          <w:sz w:val="28"/>
          <w:szCs w:val="28"/>
        </w:rPr>
        <w:t xml:space="preserve">= </w:t>
      </w:r>
      <w:r w:rsidR="00DA6D46" w:rsidRPr="00242EB3">
        <w:rPr>
          <w:i/>
          <w:color w:val="000000"/>
          <w:sz w:val="28"/>
          <w:szCs w:val="28"/>
          <w:lang w:val="en-US"/>
        </w:rPr>
        <w:t>p</w:t>
      </w:r>
      <w:r w:rsidR="00DA6D46" w:rsidRPr="00242EB3">
        <w:rPr>
          <w:i/>
          <w:color w:val="000000"/>
          <w:sz w:val="28"/>
          <w:szCs w:val="28"/>
          <w:vertAlign w:val="subscript"/>
        </w:rPr>
        <w:t>В</w:t>
      </w:r>
      <w:r w:rsidR="00DA6D46" w:rsidRPr="00242EB3">
        <w:rPr>
          <w:i/>
          <w:color w:val="000000"/>
          <w:sz w:val="28"/>
          <w:szCs w:val="28"/>
          <w:lang w:val="en-US"/>
        </w:rPr>
        <w:t>ΣA</w:t>
      </w:r>
      <w:r w:rsidR="00DA6D46" w:rsidRPr="00242EB3">
        <w:rPr>
          <w:i/>
          <w:color w:val="000000"/>
          <w:sz w:val="28"/>
          <w:szCs w:val="28"/>
          <w:vertAlign w:val="subscript"/>
          <w:lang w:val="en-US"/>
        </w:rPr>
        <w:t>M</w:t>
      </w:r>
      <w:r w:rsidR="00DA6D46" w:rsidRPr="00242EB3">
        <w:rPr>
          <w:color w:val="000000"/>
          <w:sz w:val="28"/>
          <w:szCs w:val="28"/>
        </w:rPr>
        <w:t>,</w:t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(2.11)</w:t>
      </w:r>
    </w:p>
    <w:p w:rsidR="00F33089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Pr="00242EB3">
        <w:rPr>
          <w:i/>
          <w:color w:val="000000"/>
          <w:sz w:val="28"/>
          <w:szCs w:val="28"/>
          <w:lang w:val="en-US"/>
        </w:rPr>
        <w:t>p</w:t>
      </w:r>
      <w:r w:rsidRPr="00242EB3">
        <w:rPr>
          <w:i/>
          <w:color w:val="000000"/>
          <w:sz w:val="28"/>
          <w:szCs w:val="28"/>
          <w:vertAlign w:val="subscript"/>
        </w:rPr>
        <w:t>В</w:t>
      </w:r>
      <w:r w:rsidRPr="00242EB3">
        <w:rPr>
          <w:color w:val="000000"/>
          <w:sz w:val="28"/>
          <w:szCs w:val="28"/>
        </w:rPr>
        <w:t xml:space="preserve"> – распределенное давление ветра в данной зоне высоты, Па;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i/>
          <w:color w:val="000000"/>
          <w:sz w:val="28"/>
          <w:szCs w:val="28"/>
          <w:lang w:val="en-US"/>
        </w:rPr>
        <w:t>ΣA</w:t>
      </w:r>
      <w:r w:rsidRPr="00242EB3">
        <w:rPr>
          <w:i/>
          <w:color w:val="000000"/>
          <w:sz w:val="28"/>
          <w:szCs w:val="28"/>
          <w:vertAlign w:val="subscript"/>
          <w:lang w:val="en-US"/>
        </w:rPr>
        <w:t>M</w:t>
      </w:r>
      <w:r w:rsidRPr="00242EB3">
        <w:rPr>
          <w:color w:val="000000"/>
          <w:sz w:val="28"/>
          <w:szCs w:val="28"/>
        </w:rPr>
        <w:t xml:space="preserve"> – наветренная площадь груза и тельфера, </w:t>
      </w:r>
      <w:r w:rsidRPr="00242EB3">
        <w:rPr>
          <w:i/>
          <w:color w:val="000000"/>
          <w:sz w:val="28"/>
          <w:szCs w:val="28"/>
          <w:lang w:val="en-US"/>
        </w:rPr>
        <w:t>ΣA</w:t>
      </w:r>
      <w:r w:rsidRPr="00242EB3">
        <w:rPr>
          <w:i/>
          <w:color w:val="000000"/>
          <w:sz w:val="28"/>
          <w:szCs w:val="28"/>
          <w:vertAlign w:val="subscript"/>
          <w:lang w:val="en-US"/>
        </w:rPr>
        <w:t>M</w:t>
      </w:r>
      <w:r w:rsidRPr="00242EB3">
        <w:rPr>
          <w:color w:val="000000"/>
          <w:sz w:val="28"/>
          <w:szCs w:val="28"/>
        </w:rPr>
        <w:t xml:space="preserve"> = 3м</w:t>
      </w:r>
      <w:r w:rsidRPr="00242EB3">
        <w:rPr>
          <w:color w:val="000000"/>
          <w:sz w:val="28"/>
          <w:szCs w:val="28"/>
          <w:vertAlign w:val="superscript"/>
        </w:rPr>
        <w:t>2</w:t>
      </w:r>
      <w:r w:rsidRPr="00242EB3">
        <w:rPr>
          <w:color w:val="000000"/>
          <w:sz w:val="28"/>
          <w:szCs w:val="28"/>
        </w:rPr>
        <w:t xml:space="preserve"> – по фактическим обмерам.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Распределенное давление ветра </w:t>
      </w:r>
      <w:r w:rsidRPr="00242EB3">
        <w:rPr>
          <w:i/>
          <w:color w:val="000000"/>
          <w:sz w:val="28"/>
          <w:szCs w:val="28"/>
        </w:rPr>
        <w:t>р</w:t>
      </w:r>
      <w:r w:rsidRPr="00242EB3">
        <w:rPr>
          <w:i/>
          <w:color w:val="000000"/>
          <w:sz w:val="28"/>
          <w:szCs w:val="28"/>
          <w:vertAlign w:val="subscript"/>
        </w:rPr>
        <w:t xml:space="preserve">В </w:t>
      </w:r>
      <w:r w:rsidRPr="00242EB3">
        <w:rPr>
          <w:color w:val="000000"/>
          <w:sz w:val="28"/>
          <w:szCs w:val="28"/>
        </w:rPr>
        <w:t>, Па:</w:t>
      </w:r>
    </w:p>
    <w:p w:rsidR="00F33089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i/>
          <w:color w:val="000000"/>
          <w:sz w:val="28"/>
          <w:szCs w:val="28"/>
        </w:rPr>
        <w:t xml:space="preserve"> </w:t>
      </w:r>
      <w:r w:rsidR="00DA6D46" w:rsidRPr="00242EB3">
        <w:rPr>
          <w:i/>
          <w:color w:val="000000"/>
          <w:sz w:val="28"/>
          <w:szCs w:val="28"/>
        </w:rPr>
        <w:t>р</w:t>
      </w:r>
      <w:r w:rsidR="00DA6D46" w:rsidRPr="00242EB3">
        <w:rPr>
          <w:i/>
          <w:color w:val="000000"/>
          <w:sz w:val="28"/>
          <w:szCs w:val="28"/>
          <w:vertAlign w:val="subscript"/>
        </w:rPr>
        <w:t>В</w:t>
      </w:r>
      <w:r w:rsidR="00DA6D46" w:rsidRPr="00242EB3">
        <w:rPr>
          <w:i/>
          <w:color w:val="000000"/>
          <w:sz w:val="28"/>
          <w:szCs w:val="28"/>
        </w:rPr>
        <w:t xml:space="preserve"> = </w:t>
      </w:r>
      <w:r w:rsidR="00DA6D46" w:rsidRPr="00242EB3">
        <w:rPr>
          <w:i/>
          <w:color w:val="000000"/>
          <w:sz w:val="28"/>
          <w:szCs w:val="28"/>
          <w:lang w:val="en-US"/>
        </w:rPr>
        <w:t>q</w:t>
      </w:r>
      <w:r w:rsidR="00DA6D46" w:rsidRPr="00242EB3">
        <w:rPr>
          <w:i/>
          <w:color w:val="000000"/>
          <w:sz w:val="28"/>
          <w:szCs w:val="28"/>
          <w:vertAlign w:val="subscript"/>
        </w:rPr>
        <w:t>В</w:t>
      </w:r>
      <w:r w:rsidR="00DA6D46" w:rsidRPr="00242EB3">
        <w:rPr>
          <w:i/>
          <w:color w:val="000000"/>
          <w:sz w:val="28"/>
          <w:szCs w:val="28"/>
          <w:lang w:val="en-US"/>
        </w:rPr>
        <w:t>kcn</w:t>
      </w:r>
      <w:r w:rsidR="00DA6D46" w:rsidRPr="00242EB3">
        <w:rPr>
          <w:i/>
          <w:color w:val="000000"/>
          <w:sz w:val="28"/>
          <w:szCs w:val="28"/>
          <w:vertAlign w:val="subscript"/>
        </w:rPr>
        <w:t>7</w:t>
      </w:r>
      <w:r w:rsidR="00DA6D46" w:rsidRPr="00242EB3">
        <w:rPr>
          <w:color w:val="000000"/>
          <w:sz w:val="28"/>
          <w:szCs w:val="28"/>
        </w:rPr>
        <w:t xml:space="preserve">, </w:t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(2.12)</w:t>
      </w:r>
    </w:p>
    <w:p w:rsidR="00F33089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Pr="00242EB3">
        <w:rPr>
          <w:i/>
          <w:color w:val="000000"/>
          <w:sz w:val="28"/>
          <w:szCs w:val="28"/>
          <w:lang w:val="en-US"/>
        </w:rPr>
        <w:t>q</w:t>
      </w:r>
      <w:r w:rsidRPr="00242EB3">
        <w:rPr>
          <w:i/>
          <w:color w:val="000000"/>
          <w:sz w:val="28"/>
          <w:szCs w:val="28"/>
          <w:vertAlign w:val="subscript"/>
        </w:rPr>
        <w:t>В</w:t>
      </w:r>
      <w:r w:rsidRPr="00242EB3">
        <w:rPr>
          <w:color w:val="000000"/>
          <w:sz w:val="28"/>
          <w:szCs w:val="28"/>
        </w:rPr>
        <w:t xml:space="preserve"> – динамическое давление (скоростной напор) ветра на высоте до 10 м над поверхностью земли , </w:t>
      </w:r>
      <w:r w:rsidRPr="00242EB3">
        <w:rPr>
          <w:i/>
          <w:color w:val="000000"/>
          <w:sz w:val="28"/>
          <w:szCs w:val="28"/>
          <w:lang w:val="en-US"/>
        </w:rPr>
        <w:t>q</w:t>
      </w:r>
      <w:r w:rsidRPr="00242EB3">
        <w:rPr>
          <w:i/>
          <w:color w:val="000000"/>
          <w:sz w:val="28"/>
          <w:szCs w:val="28"/>
          <w:vertAlign w:val="subscript"/>
          <w:lang w:val="en-US"/>
        </w:rPr>
        <w:t>b</w:t>
      </w:r>
      <w:r w:rsidRPr="00242EB3">
        <w:rPr>
          <w:color w:val="000000"/>
          <w:sz w:val="28"/>
          <w:szCs w:val="28"/>
        </w:rPr>
        <w:t xml:space="preserve"> = 125 Па; </w:t>
      </w:r>
      <w:r w:rsidRPr="00242EB3">
        <w:rPr>
          <w:i/>
          <w:color w:val="000000"/>
          <w:sz w:val="28"/>
          <w:szCs w:val="28"/>
          <w:lang w:val="en-US"/>
        </w:rPr>
        <w:t>k</w:t>
      </w:r>
      <w:r w:rsidRPr="00242EB3">
        <w:rPr>
          <w:color w:val="000000"/>
          <w:sz w:val="28"/>
          <w:szCs w:val="28"/>
        </w:rPr>
        <w:t xml:space="preserve"> – поправочный коэффициент для фактической высоты, </w:t>
      </w:r>
      <w:r w:rsidRPr="00242EB3">
        <w:rPr>
          <w:i/>
          <w:color w:val="000000"/>
          <w:sz w:val="28"/>
          <w:szCs w:val="28"/>
          <w:lang w:val="en-US"/>
        </w:rPr>
        <w:t>k</w:t>
      </w:r>
      <w:r w:rsidRPr="00242EB3">
        <w:rPr>
          <w:color w:val="000000"/>
          <w:sz w:val="28"/>
          <w:szCs w:val="28"/>
        </w:rPr>
        <w:t xml:space="preserve"> = 1 [1]; </w:t>
      </w:r>
      <w:r w:rsidRPr="00242EB3">
        <w:rPr>
          <w:i/>
          <w:color w:val="000000"/>
          <w:sz w:val="28"/>
          <w:szCs w:val="28"/>
        </w:rPr>
        <w:t>с</w:t>
      </w:r>
      <w:r w:rsidRPr="00242EB3">
        <w:rPr>
          <w:color w:val="000000"/>
          <w:sz w:val="28"/>
          <w:szCs w:val="28"/>
        </w:rPr>
        <w:t xml:space="preserve"> – аэродинамический коэффициент , </w:t>
      </w:r>
      <w:r w:rsidRPr="00242EB3">
        <w:rPr>
          <w:i/>
          <w:color w:val="000000"/>
          <w:sz w:val="28"/>
          <w:szCs w:val="28"/>
        </w:rPr>
        <w:t>с</w:t>
      </w:r>
      <w:r w:rsidRPr="00242EB3">
        <w:rPr>
          <w:color w:val="000000"/>
          <w:sz w:val="28"/>
          <w:szCs w:val="28"/>
        </w:rPr>
        <w:t xml:space="preserve"> = 1,2 [1]; </w:t>
      </w:r>
      <w:r w:rsidRPr="00242EB3">
        <w:rPr>
          <w:i/>
          <w:color w:val="000000"/>
          <w:sz w:val="28"/>
          <w:szCs w:val="28"/>
          <w:lang w:val="en-US"/>
        </w:rPr>
        <w:t>n</w:t>
      </w:r>
      <w:r w:rsidRPr="00242EB3">
        <w:rPr>
          <w:i/>
          <w:color w:val="000000"/>
          <w:sz w:val="28"/>
          <w:szCs w:val="28"/>
          <w:vertAlign w:val="subscript"/>
        </w:rPr>
        <w:t>7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- коэффициент перегрузки ,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i/>
          <w:color w:val="000000"/>
          <w:sz w:val="28"/>
          <w:szCs w:val="28"/>
          <w:lang w:val="en-US"/>
        </w:rPr>
        <w:t>n</w:t>
      </w:r>
      <w:r w:rsidRPr="00242EB3">
        <w:rPr>
          <w:i/>
          <w:color w:val="000000"/>
          <w:sz w:val="28"/>
          <w:szCs w:val="28"/>
          <w:vertAlign w:val="subscript"/>
        </w:rPr>
        <w:t>7</w:t>
      </w:r>
      <w:r w:rsidRPr="00242EB3">
        <w:rPr>
          <w:color w:val="000000"/>
          <w:sz w:val="28"/>
          <w:szCs w:val="28"/>
        </w:rPr>
        <w:t xml:space="preserve"> = 1[1].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Распределенное давление ветра </w:t>
      </w:r>
      <w:r w:rsidRPr="00242EB3">
        <w:rPr>
          <w:i/>
          <w:color w:val="000000"/>
          <w:sz w:val="28"/>
          <w:szCs w:val="28"/>
        </w:rPr>
        <w:t>р</w:t>
      </w:r>
      <w:r w:rsidRPr="00242EB3">
        <w:rPr>
          <w:i/>
          <w:color w:val="000000"/>
          <w:sz w:val="28"/>
          <w:szCs w:val="28"/>
          <w:vertAlign w:val="subscript"/>
        </w:rPr>
        <w:t xml:space="preserve">В </w:t>
      </w:r>
      <w:r w:rsidRPr="00242EB3">
        <w:rPr>
          <w:color w:val="000000"/>
          <w:sz w:val="28"/>
          <w:szCs w:val="28"/>
        </w:rPr>
        <w:t>, Па: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i/>
          <w:color w:val="000000"/>
          <w:sz w:val="28"/>
          <w:szCs w:val="28"/>
        </w:rPr>
        <w:t>р</w:t>
      </w:r>
      <w:r w:rsidRPr="00242EB3">
        <w:rPr>
          <w:i/>
          <w:color w:val="000000"/>
          <w:sz w:val="28"/>
          <w:szCs w:val="28"/>
          <w:vertAlign w:val="subscript"/>
        </w:rPr>
        <w:t>В</w:t>
      </w:r>
      <w:r w:rsidRPr="00242EB3">
        <w:rPr>
          <w:color w:val="000000"/>
          <w:sz w:val="28"/>
          <w:szCs w:val="28"/>
        </w:rPr>
        <w:t xml:space="preserve"> = 125 ∙ 1 ∙ 1,2 ∙ 1 = 150 Па.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Статическое давление ветра </w:t>
      </w:r>
      <w:r w:rsidR="00A76329">
        <w:rPr>
          <w:color w:val="000000"/>
          <w:sz w:val="28"/>
          <w:szCs w:val="28"/>
        </w:rPr>
        <w:pict>
          <v:shape id="_x0000_i1069" type="#_x0000_t75" style="width:18.75pt;height:20.25pt">
            <v:imagedata r:id="rId48" o:title=""/>
          </v:shape>
        </w:pict>
      </w:r>
      <w:r w:rsidRPr="00242EB3">
        <w:rPr>
          <w:color w:val="000000"/>
          <w:sz w:val="28"/>
          <w:szCs w:val="28"/>
        </w:rPr>
        <w:t>, Па:</w:t>
      </w:r>
    </w:p>
    <w:p w:rsidR="00DA6D46" w:rsidRPr="00242EB3" w:rsidRDefault="00A76329" w:rsidP="00F330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0" type="#_x0000_t75" style="width:18.75pt;height:20.25pt">
            <v:imagedata r:id="rId48" o:title=""/>
          </v:shape>
        </w:pict>
      </w:r>
      <w:r w:rsidR="00DA6D46" w:rsidRPr="00242EB3">
        <w:rPr>
          <w:color w:val="000000"/>
          <w:sz w:val="28"/>
          <w:szCs w:val="28"/>
        </w:rPr>
        <w:t>= 150 ∙ 3 = 450 Па.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Динамическое давление ветра </w:t>
      </w:r>
      <w:r w:rsidR="00A76329">
        <w:rPr>
          <w:color w:val="000000"/>
          <w:sz w:val="28"/>
          <w:szCs w:val="28"/>
        </w:rPr>
        <w:pict>
          <v:shape id="_x0000_i1071" type="#_x0000_t75" style="width:20.25pt;height:20.25pt">
            <v:imagedata r:id="rId49" o:title=""/>
          </v:shape>
        </w:pict>
      </w:r>
      <w:r w:rsidRPr="00242EB3">
        <w:rPr>
          <w:color w:val="000000"/>
          <w:sz w:val="28"/>
          <w:szCs w:val="28"/>
        </w:rPr>
        <w:t>, Па:</w:t>
      </w:r>
    </w:p>
    <w:p w:rsidR="00F33089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072" type="#_x0000_t75" style="width:20.25pt;height:20.25pt">
            <v:imagedata r:id="rId50" o:title=""/>
          </v:shape>
        </w:pict>
      </w:r>
      <w:r w:rsidR="00DA6D46" w:rsidRPr="00242EB3">
        <w:rPr>
          <w:color w:val="000000"/>
          <w:sz w:val="28"/>
          <w:szCs w:val="28"/>
        </w:rPr>
        <w:t>= 3</w:t>
      </w:r>
      <w:r w:rsidR="00DA6D46" w:rsidRPr="00242EB3">
        <w:rPr>
          <w:i/>
          <w:color w:val="000000"/>
          <w:sz w:val="28"/>
          <w:szCs w:val="28"/>
          <w:lang w:val="en-US"/>
        </w:rPr>
        <w:t>m</w:t>
      </w:r>
      <w:r w:rsidR="00DA6D46" w:rsidRPr="00242EB3">
        <w:rPr>
          <w:i/>
          <w:color w:val="000000"/>
          <w:sz w:val="28"/>
          <w:szCs w:val="28"/>
          <w:vertAlign w:val="subscript"/>
          <w:lang w:val="en-US"/>
        </w:rPr>
        <w:t>n</w:t>
      </w:r>
      <w:r w:rsidR="00DA6D46" w:rsidRPr="00242EB3">
        <w:rPr>
          <w:i/>
          <w:color w:val="000000"/>
          <w:sz w:val="28"/>
          <w:szCs w:val="28"/>
          <w:lang w:val="en-US"/>
        </w:rPr>
        <w:t>ξ</w:t>
      </w:r>
      <w:r w:rsidR="00DA6D46" w:rsidRPr="00242EB3">
        <w:rPr>
          <w:i/>
          <w:color w:val="000000"/>
          <w:sz w:val="28"/>
          <w:szCs w:val="28"/>
          <w:vertAlign w:val="subscript"/>
          <w:lang w:val="en-US"/>
        </w:rPr>
        <w:t>b</w:t>
      </w:r>
      <w:r w:rsidR="00A76329">
        <w:rPr>
          <w:color w:val="000000"/>
          <w:sz w:val="28"/>
          <w:szCs w:val="28"/>
        </w:rPr>
        <w:pict>
          <v:shape id="_x0000_i1073" type="#_x0000_t75" style="width:18.75pt;height:20.25pt">
            <v:imagedata r:id="rId48" o:title=""/>
          </v:shape>
        </w:pict>
      </w:r>
      <w:r w:rsidR="00DA6D46" w:rsidRPr="00242EB3">
        <w:rPr>
          <w:color w:val="000000"/>
          <w:sz w:val="28"/>
          <w:szCs w:val="28"/>
        </w:rPr>
        <w:t>,</w:t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(2.13)</w:t>
      </w:r>
    </w:p>
    <w:p w:rsidR="00F33089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Pr="00242EB3">
        <w:rPr>
          <w:i/>
          <w:color w:val="000000"/>
          <w:sz w:val="28"/>
          <w:szCs w:val="28"/>
          <w:lang w:val="en-US"/>
        </w:rPr>
        <w:t>m</w:t>
      </w:r>
      <w:r w:rsidRPr="00242EB3">
        <w:rPr>
          <w:i/>
          <w:color w:val="000000"/>
          <w:sz w:val="28"/>
          <w:szCs w:val="28"/>
          <w:vertAlign w:val="subscript"/>
          <w:lang w:val="en-US"/>
        </w:rPr>
        <w:t>n</w:t>
      </w:r>
      <w:r w:rsidRPr="00242EB3">
        <w:rPr>
          <w:color w:val="000000"/>
          <w:sz w:val="28"/>
          <w:szCs w:val="28"/>
        </w:rPr>
        <w:t xml:space="preserve"> – коэффициент пульсации скорости ветра, </w:t>
      </w:r>
      <w:r w:rsidRPr="00242EB3">
        <w:rPr>
          <w:i/>
          <w:color w:val="000000"/>
          <w:sz w:val="28"/>
          <w:szCs w:val="28"/>
          <w:lang w:val="en-US"/>
        </w:rPr>
        <w:t>m</w:t>
      </w:r>
      <w:r w:rsidRPr="00242EB3">
        <w:rPr>
          <w:i/>
          <w:color w:val="000000"/>
          <w:sz w:val="28"/>
          <w:szCs w:val="28"/>
          <w:vertAlign w:val="subscript"/>
          <w:lang w:val="en-US"/>
        </w:rPr>
        <w:t>n</w:t>
      </w:r>
      <w:r w:rsidRPr="00242EB3">
        <w:rPr>
          <w:color w:val="000000"/>
          <w:sz w:val="28"/>
          <w:szCs w:val="28"/>
        </w:rPr>
        <w:t xml:space="preserve"> = 0,12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 xml:space="preserve">[1]; </w:t>
      </w:r>
      <w:r w:rsidRPr="00242EB3">
        <w:rPr>
          <w:i/>
          <w:color w:val="000000"/>
          <w:sz w:val="28"/>
          <w:szCs w:val="28"/>
          <w:lang w:val="en-US"/>
        </w:rPr>
        <w:t>ξ</w:t>
      </w:r>
      <w:r w:rsidRPr="00242EB3">
        <w:rPr>
          <w:i/>
          <w:color w:val="000000"/>
          <w:sz w:val="28"/>
          <w:szCs w:val="28"/>
          <w:vertAlign w:val="subscript"/>
        </w:rPr>
        <w:t>В</w:t>
      </w:r>
      <w:r w:rsidRPr="00242EB3">
        <w:rPr>
          <w:color w:val="000000"/>
          <w:sz w:val="28"/>
          <w:szCs w:val="28"/>
        </w:rPr>
        <w:t xml:space="preserve"> – коэффициент динамичности;</w:t>
      </w:r>
      <w:r w:rsidRPr="00242EB3">
        <w:rPr>
          <w:i/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 xml:space="preserve">τ - периода собственных колебаний портала, с: </w:t>
      </w:r>
    </w:p>
    <w:p w:rsidR="00F33089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074" type="#_x0000_t75" style="width:99.75pt;height:42pt">
            <v:imagedata r:id="rId51" o:title=""/>
          </v:shape>
        </w:pict>
      </w:r>
      <w:r w:rsidR="00DA6D46" w:rsidRPr="00242EB3">
        <w:rPr>
          <w:color w:val="000000"/>
          <w:sz w:val="28"/>
          <w:szCs w:val="28"/>
        </w:rPr>
        <w:t>.</w:t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(2.14)</w:t>
      </w:r>
    </w:p>
    <w:p w:rsidR="00F33089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Период собственных колебаний портала τ,</w:t>
      </w:r>
      <w:r w:rsidRPr="00242EB3">
        <w:rPr>
          <w:i/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с:</w:t>
      </w:r>
    </w:p>
    <w:p w:rsidR="00DA6D46" w:rsidRPr="00242EB3" w:rsidRDefault="00A76329" w:rsidP="00F330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5" type="#_x0000_t75" style="width:135.75pt;height:42pt">
            <v:imagedata r:id="rId52" o:title=""/>
          </v:shape>
        </w:pict>
      </w:r>
      <w:r w:rsidR="00DA6D46" w:rsidRPr="00242EB3">
        <w:rPr>
          <w:color w:val="000000"/>
          <w:sz w:val="28"/>
          <w:szCs w:val="28"/>
        </w:rPr>
        <w:t>= 0,11 с.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При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τ</w:t>
      </w:r>
      <w:r w:rsidRPr="00242EB3">
        <w:rPr>
          <w:i/>
          <w:color w:val="000000"/>
          <w:sz w:val="28"/>
          <w:szCs w:val="28"/>
        </w:rPr>
        <w:t xml:space="preserve"> =</w:t>
      </w:r>
      <w:r w:rsidRPr="00242EB3">
        <w:rPr>
          <w:color w:val="000000"/>
          <w:sz w:val="28"/>
          <w:szCs w:val="28"/>
        </w:rPr>
        <w:t xml:space="preserve">0,11 коэффициент динамичности </w:t>
      </w:r>
      <w:r w:rsidRPr="00242EB3">
        <w:rPr>
          <w:color w:val="000000"/>
          <w:sz w:val="28"/>
          <w:szCs w:val="28"/>
          <w:lang w:val="en-US"/>
        </w:rPr>
        <w:t>ξ</w:t>
      </w:r>
      <w:r w:rsidRPr="00242EB3">
        <w:rPr>
          <w:color w:val="000000"/>
          <w:sz w:val="28"/>
          <w:szCs w:val="28"/>
          <w:vertAlign w:val="subscript"/>
        </w:rPr>
        <w:t>В</w:t>
      </w:r>
      <w:r w:rsidRPr="00242EB3">
        <w:rPr>
          <w:color w:val="000000"/>
          <w:sz w:val="28"/>
          <w:szCs w:val="28"/>
        </w:rPr>
        <w:t xml:space="preserve"> = 1,75.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Динамическое давление ветра </w:t>
      </w:r>
      <w:r w:rsidR="00A76329">
        <w:rPr>
          <w:color w:val="000000"/>
          <w:sz w:val="28"/>
          <w:szCs w:val="28"/>
        </w:rPr>
        <w:pict>
          <v:shape id="_x0000_i1076" type="#_x0000_t75" style="width:20.25pt;height:20.25pt">
            <v:imagedata r:id="rId49" o:title=""/>
          </v:shape>
        </w:pict>
      </w:r>
      <w:r w:rsidRPr="00242EB3">
        <w:rPr>
          <w:color w:val="000000"/>
          <w:sz w:val="28"/>
          <w:szCs w:val="28"/>
        </w:rPr>
        <w:t>, Па:</w:t>
      </w:r>
    </w:p>
    <w:p w:rsidR="00DA6D46" w:rsidRPr="00242EB3" w:rsidRDefault="00A76329" w:rsidP="00F330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7" type="#_x0000_t75" style="width:20.25pt;height:20.25pt">
            <v:imagedata r:id="rId53" o:title=""/>
          </v:shape>
        </w:pict>
      </w:r>
      <w:r w:rsidR="00DA6D46" w:rsidRPr="00242EB3">
        <w:rPr>
          <w:color w:val="000000"/>
          <w:sz w:val="28"/>
          <w:szCs w:val="28"/>
        </w:rPr>
        <w:t>= 3 ∙ 0,124 ∙ 1,75 ∙ 450 = 290 Па.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Суммарная ветровая нагрузка на груз и тельфер </w:t>
      </w:r>
      <w:r w:rsidR="00A76329">
        <w:rPr>
          <w:color w:val="000000"/>
          <w:sz w:val="28"/>
          <w:szCs w:val="28"/>
        </w:rPr>
        <w:pict>
          <v:shape id="_x0000_i1078" type="#_x0000_t75" style="width:27pt;height:24pt">
            <v:imagedata r:id="rId54" o:title=""/>
          </v:shape>
        </w:pict>
      </w:r>
      <w:r w:rsidRPr="00242EB3">
        <w:rPr>
          <w:color w:val="000000"/>
          <w:sz w:val="28"/>
          <w:szCs w:val="28"/>
        </w:rPr>
        <w:t>, Па:</w:t>
      </w:r>
    </w:p>
    <w:p w:rsidR="00DA6D46" w:rsidRPr="00242EB3" w:rsidRDefault="00A76329" w:rsidP="00F330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9" type="#_x0000_t75" style="width:27pt;height:24pt">
            <v:imagedata r:id="rId55" o:title=""/>
          </v:shape>
        </w:pict>
      </w:r>
      <w:r w:rsidR="00DA6D46" w:rsidRPr="00242EB3">
        <w:rPr>
          <w:color w:val="000000"/>
          <w:sz w:val="28"/>
          <w:szCs w:val="28"/>
        </w:rPr>
        <w:t>= 450 + 290 = 740 Па.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jc w:val="both"/>
        <w:rPr>
          <w:b/>
          <w:color w:val="000000"/>
          <w:sz w:val="28"/>
          <w:szCs w:val="28"/>
        </w:rPr>
      </w:pPr>
      <w:r w:rsidRPr="00242EB3">
        <w:rPr>
          <w:b/>
          <w:color w:val="000000"/>
          <w:sz w:val="28"/>
          <w:szCs w:val="28"/>
        </w:rPr>
        <w:t>2.2.2.2</w:t>
      </w:r>
      <w:r w:rsidR="00F33089" w:rsidRPr="00242EB3">
        <w:rPr>
          <w:b/>
          <w:color w:val="000000"/>
          <w:sz w:val="28"/>
          <w:szCs w:val="28"/>
        </w:rPr>
        <w:t xml:space="preserve"> </w:t>
      </w:r>
      <w:r w:rsidRPr="00242EB3">
        <w:rPr>
          <w:b/>
          <w:color w:val="000000"/>
          <w:sz w:val="28"/>
          <w:szCs w:val="28"/>
        </w:rPr>
        <w:t>Нагрузки сочетания «</w:t>
      </w:r>
      <w:r w:rsidRPr="00242EB3">
        <w:rPr>
          <w:b/>
          <w:color w:val="000000"/>
          <w:sz w:val="28"/>
          <w:szCs w:val="28"/>
          <w:lang w:val="en-US"/>
        </w:rPr>
        <w:t>b</w:t>
      </w:r>
      <w:r w:rsidRPr="00242EB3">
        <w:rPr>
          <w:b/>
          <w:color w:val="000000"/>
          <w:sz w:val="28"/>
          <w:szCs w:val="28"/>
        </w:rPr>
        <w:t>»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Вес груза для сочетания «</w:t>
      </w:r>
      <w:r w:rsidRPr="00242EB3">
        <w:rPr>
          <w:color w:val="000000"/>
          <w:sz w:val="28"/>
          <w:szCs w:val="28"/>
          <w:lang w:val="en-US"/>
        </w:rPr>
        <w:t>b</w:t>
      </w:r>
      <w:r w:rsidRPr="00242EB3">
        <w:rPr>
          <w:color w:val="000000"/>
          <w:sz w:val="28"/>
          <w:szCs w:val="28"/>
        </w:rPr>
        <w:t xml:space="preserve">» примем в зависимости от паспортного веса сварочной головки </w:t>
      </w:r>
      <w:r w:rsidRPr="00242EB3">
        <w:rPr>
          <w:i/>
          <w:color w:val="000000"/>
          <w:sz w:val="28"/>
          <w:szCs w:val="28"/>
          <w:lang w:val="en-US"/>
        </w:rPr>
        <w:t>Q</w:t>
      </w:r>
      <w:r w:rsidRPr="00242EB3">
        <w:rPr>
          <w:i/>
          <w:color w:val="000000"/>
          <w:sz w:val="28"/>
          <w:szCs w:val="28"/>
          <w:vertAlign w:val="subscript"/>
        </w:rPr>
        <w:t>н</w:t>
      </w:r>
      <w:r w:rsidRPr="00242EB3">
        <w:rPr>
          <w:color w:val="000000"/>
          <w:sz w:val="28"/>
          <w:szCs w:val="28"/>
        </w:rPr>
        <w:t>.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Вес сварочной головки </w:t>
      </w:r>
      <w:r w:rsidRPr="00242EB3">
        <w:rPr>
          <w:i/>
          <w:color w:val="000000"/>
          <w:sz w:val="28"/>
          <w:szCs w:val="28"/>
          <w:lang w:val="en-US"/>
        </w:rPr>
        <w:t>Q</w:t>
      </w:r>
      <w:r w:rsidRPr="00242EB3">
        <w:rPr>
          <w:i/>
          <w:color w:val="000000"/>
          <w:sz w:val="28"/>
          <w:szCs w:val="28"/>
          <w:vertAlign w:val="subscript"/>
        </w:rPr>
        <w:t>н</w:t>
      </w:r>
      <w:r w:rsidRPr="00242EB3">
        <w:rPr>
          <w:i/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, кН:</w:t>
      </w:r>
    </w:p>
    <w:p w:rsidR="00F33089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i/>
          <w:color w:val="000000"/>
          <w:sz w:val="28"/>
          <w:szCs w:val="28"/>
        </w:rPr>
        <w:t xml:space="preserve"> </w:t>
      </w:r>
      <w:r w:rsidR="00DA6D46" w:rsidRPr="00242EB3">
        <w:rPr>
          <w:i/>
          <w:color w:val="000000"/>
          <w:sz w:val="28"/>
          <w:szCs w:val="28"/>
          <w:lang w:val="en-US"/>
        </w:rPr>
        <w:t>Q</w:t>
      </w:r>
      <w:r w:rsidR="00DA6D46" w:rsidRPr="00242EB3">
        <w:rPr>
          <w:i/>
          <w:color w:val="000000"/>
          <w:sz w:val="28"/>
          <w:szCs w:val="28"/>
          <w:vertAlign w:val="subscript"/>
        </w:rPr>
        <w:t>н</w:t>
      </w:r>
      <w:r w:rsidR="00DA6D46" w:rsidRPr="00242EB3">
        <w:rPr>
          <w:i/>
          <w:color w:val="000000"/>
          <w:sz w:val="28"/>
          <w:szCs w:val="28"/>
        </w:rPr>
        <w:t xml:space="preserve"> = </w:t>
      </w:r>
      <w:r w:rsidR="00DA6D46" w:rsidRPr="00242EB3">
        <w:rPr>
          <w:i/>
          <w:color w:val="000000"/>
          <w:sz w:val="28"/>
          <w:szCs w:val="28"/>
          <w:lang w:val="en-US"/>
        </w:rPr>
        <w:t>m</w:t>
      </w:r>
      <w:r w:rsidR="00DA6D46" w:rsidRPr="00242EB3">
        <w:rPr>
          <w:i/>
          <w:color w:val="000000"/>
          <w:sz w:val="28"/>
          <w:szCs w:val="28"/>
          <w:vertAlign w:val="subscript"/>
          <w:lang w:val="en-US"/>
        </w:rPr>
        <w:t>a</w:t>
      </w:r>
      <w:r w:rsidR="00DA6D46" w:rsidRPr="00242EB3">
        <w:rPr>
          <w:i/>
          <w:color w:val="000000"/>
          <w:sz w:val="28"/>
          <w:szCs w:val="28"/>
        </w:rPr>
        <w:t xml:space="preserve"> ∙ </w:t>
      </w:r>
      <w:r w:rsidR="00DA6D46" w:rsidRPr="00242EB3">
        <w:rPr>
          <w:i/>
          <w:color w:val="000000"/>
          <w:sz w:val="28"/>
          <w:szCs w:val="28"/>
          <w:lang w:val="en-US"/>
        </w:rPr>
        <w:t>g</w:t>
      </w:r>
      <w:r w:rsidR="00DA6D46" w:rsidRPr="00242EB3">
        <w:rPr>
          <w:color w:val="000000"/>
          <w:sz w:val="28"/>
          <w:szCs w:val="28"/>
        </w:rPr>
        <w:t>,</w:t>
      </w: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(2.15)</w:t>
      </w:r>
    </w:p>
    <w:p w:rsidR="00F33089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Pr="00242EB3">
        <w:rPr>
          <w:i/>
          <w:color w:val="000000"/>
          <w:sz w:val="28"/>
          <w:szCs w:val="28"/>
        </w:rPr>
        <w:t>т</w:t>
      </w:r>
      <w:r w:rsidRPr="00242EB3">
        <w:rPr>
          <w:i/>
          <w:color w:val="000000"/>
          <w:sz w:val="28"/>
          <w:szCs w:val="28"/>
          <w:vertAlign w:val="subscript"/>
          <w:lang w:val="en-US"/>
        </w:rPr>
        <w:t>a</w:t>
      </w:r>
      <w:r w:rsidRPr="00242EB3">
        <w:rPr>
          <w:color w:val="000000"/>
          <w:sz w:val="28"/>
          <w:szCs w:val="28"/>
        </w:rPr>
        <w:t xml:space="preserve"> – масса сварочной головки, кг.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  <w:lang w:val="en-US"/>
        </w:rPr>
        <w:t>Q</w:t>
      </w:r>
      <w:r w:rsidRPr="00242EB3">
        <w:rPr>
          <w:color w:val="000000"/>
          <w:sz w:val="28"/>
          <w:szCs w:val="28"/>
          <w:vertAlign w:val="subscript"/>
        </w:rPr>
        <w:t>н</w:t>
      </w:r>
      <w:r w:rsidRPr="00242EB3">
        <w:rPr>
          <w:color w:val="000000"/>
          <w:sz w:val="28"/>
          <w:szCs w:val="28"/>
        </w:rPr>
        <w:t xml:space="preserve"> = 3500 ∙ 9,81 = 34,34 кН.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Расчетом по формуле (2.3) при </w:t>
      </w:r>
      <w:r w:rsidRPr="00242EB3">
        <w:rPr>
          <w:i/>
          <w:color w:val="000000"/>
          <w:sz w:val="28"/>
          <w:szCs w:val="28"/>
          <w:lang w:val="en-US"/>
        </w:rPr>
        <w:t>Q</w:t>
      </w:r>
      <w:r w:rsidRPr="00242EB3">
        <w:rPr>
          <w:i/>
          <w:color w:val="000000"/>
          <w:sz w:val="28"/>
          <w:szCs w:val="28"/>
          <w:vertAlign w:val="subscript"/>
        </w:rPr>
        <w:t xml:space="preserve">н </w:t>
      </w:r>
      <w:r w:rsidRPr="00242EB3">
        <w:rPr>
          <w:color w:val="000000"/>
          <w:sz w:val="28"/>
          <w:szCs w:val="28"/>
        </w:rPr>
        <w:t xml:space="preserve">=34,34 кН получено </w:t>
      </w:r>
      <w:r w:rsidR="00A76329">
        <w:rPr>
          <w:color w:val="000000"/>
          <w:sz w:val="28"/>
          <w:szCs w:val="28"/>
        </w:rPr>
        <w:pict>
          <v:shape id="_x0000_i1080" type="#_x0000_t75" style="width:18pt;height:20.25pt">
            <v:imagedata r:id="rId56" o:title=""/>
          </v:shape>
        </w:pict>
      </w:r>
      <w:r w:rsidRPr="00242EB3">
        <w:rPr>
          <w:color w:val="000000"/>
          <w:sz w:val="28"/>
          <w:szCs w:val="28"/>
        </w:rPr>
        <w:t>=47,21 кН.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В горизонтальной плоскости, кроме ветровой и перекосной нагрузки, учитываемых для сочетания «а» следует учесть нагрузки от уклона пути </w:t>
      </w:r>
      <w:r w:rsidRPr="00242EB3">
        <w:rPr>
          <w:i/>
          <w:color w:val="000000"/>
          <w:sz w:val="28"/>
          <w:szCs w:val="28"/>
          <w:lang w:val="en-US"/>
        </w:rPr>
        <w:t>F</w:t>
      </w:r>
      <w:r w:rsidRPr="00242EB3">
        <w:rPr>
          <w:i/>
          <w:color w:val="000000"/>
          <w:sz w:val="28"/>
          <w:szCs w:val="28"/>
          <w:vertAlign w:val="subscript"/>
          <w:lang w:val="en-US"/>
        </w:rPr>
        <w:t>y</w:t>
      </w:r>
      <w:r w:rsidRPr="00242EB3">
        <w:rPr>
          <w:color w:val="000000"/>
          <w:sz w:val="28"/>
          <w:szCs w:val="28"/>
        </w:rPr>
        <w:t xml:space="preserve"> в продольном профиле и нагрузки, возникающие при разгоне тельфера </w:t>
      </w:r>
      <w:r w:rsidRPr="00242EB3">
        <w:rPr>
          <w:i/>
          <w:color w:val="000000"/>
          <w:sz w:val="28"/>
          <w:szCs w:val="28"/>
          <w:lang w:val="en-US"/>
        </w:rPr>
        <w:t>F</w:t>
      </w:r>
      <w:r w:rsidRPr="00242EB3">
        <w:rPr>
          <w:i/>
          <w:color w:val="000000"/>
          <w:sz w:val="28"/>
          <w:szCs w:val="28"/>
          <w:vertAlign w:val="subscript"/>
        </w:rPr>
        <w:t>р</w:t>
      </w:r>
      <w:r w:rsidRPr="00242EB3">
        <w:rPr>
          <w:color w:val="000000"/>
          <w:sz w:val="28"/>
          <w:szCs w:val="28"/>
        </w:rPr>
        <w:t xml:space="preserve"> и инерционные нагрузки от раскачивания груза </w:t>
      </w:r>
      <w:r w:rsidRPr="00242EB3">
        <w:rPr>
          <w:i/>
          <w:color w:val="000000"/>
          <w:sz w:val="28"/>
          <w:szCs w:val="28"/>
          <w:lang w:val="en-US"/>
        </w:rPr>
        <w:t>F</w:t>
      </w:r>
      <w:r w:rsidRPr="00242EB3">
        <w:rPr>
          <w:i/>
          <w:color w:val="000000"/>
          <w:sz w:val="28"/>
          <w:szCs w:val="28"/>
          <w:vertAlign w:val="subscript"/>
        </w:rPr>
        <w:t>и</w:t>
      </w:r>
      <w:r w:rsidRPr="00242EB3">
        <w:rPr>
          <w:color w:val="000000"/>
          <w:sz w:val="28"/>
          <w:szCs w:val="28"/>
        </w:rPr>
        <w:t>.</w:t>
      </w:r>
      <w:r w:rsidRPr="00242EB3">
        <w:rPr>
          <w:color w:val="000000"/>
          <w:sz w:val="28"/>
          <w:szCs w:val="28"/>
        </w:rPr>
        <w:tab/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Нагрузка от уклона пути </w:t>
      </w:r>
      <w:r w:rsidRPr="00242EB3">
        <w:rPr>
          <w:i/>
          <w:color w:val="000000"/>
          <w:sz w:val="28"/>
          <w:szCs w:val="28"/>
          <w:lang w:val="en-US"/>
        </w:rPr>
        <w:t>F</w:t>
      </w:r>
      <w:r w:rsidRPr="00242EB3">
        <w:rPr>
          <w:i/>
          <w:color w:val="000000"/>
          <w:sz w:val="28"/>
          <w:szCs w:val="28"/>
          <w:vertAlign w:val="subscript"/>
          <w:lang w:val="en-US"/>
        </w:rPr>
        <w:t>y</w:t>
      </w:r>
      <w:r w:rsidRPr="00242EB3">
        <w:rPr>
          <w:color w:val="000000"/>
          <w:sz w:val="28"/>
          <w:szCs w:val="28"/>
        </w:rPr>
        <w:t>, кН[1]:</w:t>
      </w:r>
    </w:p>
    <w:p w:rsidR="00F33089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i/>
          <w:color w:val="000000"/>
          <w:sz w:val="28"/>
          <w:szCs w:val="28"/>
        </w:rPr>
        <w:t xml:space="preserve"> </w:t>
      </w:r>
      <w:r w:rsidR="00DA6D46" w:rsidRPr="00242EB3">
        <w:rPr>
          <w:i/>
          <w:color w:val="000000"/>
          <w:sz w:val="28"/>
          <w:szCs w:val="28"/>
          <w:lang w:val="en-US"/>
        </w:rPr>
        <w:t>F</w:t>
      </w:r>
      <w:r w:rsidR="00DA6D46" w:rsidRPr="00242EB3">
        <w:rPr>
          <w:i/>
          <w:color w:val="000000"/>
          <w:sz w:val="28"/>
          <w:szCs w:val="28"/>
          <w:vertAlign w:val="subscript"/>
          <w:lang w:val="en-US"/>
        </w:rPr>
        <w:t>y</w:t>
      </w:r>
      <w:r w:rsidR="00DA6D46" w:rsidRPr="00242EB3">
        <w:rPr>
          <w:color w:val="000000"/>
          <w:sz w:val="28"/>
          <w:szCs w:val="28"/>
        </w:rPr>
        <w:t xml:space="preserve"> = </w:t>
      </w:r>
      <w:r w:rsidR="00DA6D46" w:rsidRPr="00242EB3">
        <w:rPr>
          <w:i/>
          <w:color w:val="000000"/>
          <w:sz w:val="28"/>
          <w:szCs w:val="28"/>
          <w:lang w:val="en-US"/>
        </w:rPr>
        <w:t>n</w:t>
      </w:r>
      <w:r w:rsidR="00DA6D46" w:rsidRPr="00242EB3">
        <w:rPr>
          <w:i/>
          <w:color w:val="000000"/>
          <w:sz w:val="28"/>
          <w:szCs w:val="28"/>
          <w:vertAlign w:val="subscript"/>
        </w:rPr>
        <w:t>3</w:t>
      </w:r>
      <w:r w:rsidR="00DA6D46" w:rsidRPr="00242EB3">
        <w:rPr>
          <w:color w:val="000000"/>
          <w:sz w:val="28"/>
          <w:szCs w:val="28"/>
        </w:rPr>
        <w:t xml:space="preserve"> (</w:t>
      </w:r>
      <w:r w:rsidR="00DA6D46" w:rsidRPr="00242EB3">
        <w:rPr>
          <w:i/>
          <w:color w:val="000000"/>
          <w:sz w:val="28"/>
          <w:szCs w:val="28"/>
          <w:lang w:val="en-US"/>
        </w:rPr>
        <w:t>m</w:t>
      </w:r>
      <w:r w:rsidR="00DA6D46" w:rsidRPr="00242EB3">
        <w:rPr>
          <w:i/>
          <w:color w:val="000000"/>
          <w:sz w:val="28"/>
          <w:szCs w:val="28"/>
          <w:vertAlign w:val="subscript"/>
          <w:lang w:val="en-US"/>
        </w:rPr>
        <w:t>a</w:t>
      </w:r>
      <w:r w:rsidR="00DA6D46" w:rsidRPr="00242EB3">
        <w:rPr>
          <w:i/>
          <w:color w:val="000000"/>
          <w:sz w:val="28"/>
          <w:szCs w:val="28"/>
        </w:rPr>
        <w:t xml:space="preserve"> + </w:t>
      </w:r>
      <w:r w:rsidR="00DA6D46" w:rsidRPr="00242EB3">
        <w:rPr>
          <w:i/>
          <w:color w:val="000000"/>
          <w:sz w:val="28"/>
          <w:szCs w:val="28"/>
          <w:lang w:val="en-US"/>
        </w:rPr>
        <w:t>m</w:t>
      </w:r>
      <w:r w:rsidR="00DA6D46" w:rsidRPr="00242EB3">
        <w:rPr>
          <w:i/>
          <w:color w:val="000000"/>
          <w:sz w:val="28"/>
          <w:szCs w:val="28"/>
          <w:vertAlign w:val="subscript"/>
          <w:lang w:val="en-US"/>
        </w:rPr>
        <w:t>T</w:t>
      </w:r>
      <w:r w:rsidR="00DA6D46" w:rsidRPr="00242EB3">
        <w:rPr>
          <w:i/>
          <w:color w:val="000000"/>
          <w:sz w:val="28"/>
          <w:szCs w:val="28"/>
        </w:rPr>
        <w:t>+т</w:t>
      </w:r>
      <w:r w:rsidR="00DA6D46" w:rsidRPr="00242EB3">
        <w:rPr>
          <w:i/>
          <w:color w:val="000000"/>
          <w:sz w:val="28"/>
          <w:szCs w:val="28"/>
          <w:vertAlign w:val="subscript"/>
        </w:rPr>
        <w:t>КБ</w:t>
      </w:r>
      <w:r w:rsidR="00DA6D46" w:rsidRPr="00242EB3">
        <w:rPr>
          <w:color w:val="000000"/>
          <w:sz w:val="28"/>
          <w:szCs w:val="28"/>
        </w:rPr>
        <w:t xml:space="preserve">) ∙ </w:t>
      </w:r>
      <w:r w:rsidR="00DA6D46" w:rsidRPr="00242EB3">
        <w:rPr>
          <w:color w:val="000000"/>
          <w:sz w:val="28"/>
          <w:szCs w:val="28"/>
          <w:lang w:val="en-US"/>
        </w:rPr>
        <w:t>tg</w:t>
      </w:r>
      <w:r w:rsidR="00DA6D46"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i/>
          <w:color w:val="000000"/>
          <w:sz w:val="28"/>
          <w:szCs w:val="28"/>
          <w:lang w:val="en-US"/>
        </w:rPr>
        <w:t>φ</w:t>
      </w:r>
      <w:r w:rsidR="00DA6D46" w:rsidRPr="00242EB3">
        <w:rPr>
          <w:color w:val="000000"/>
          <w:sz w:val="28"/>
          <w:szCs w:val="28"/>
        </w:rPr>
        <w:t xml:space="preserve"> ∙ </w:t>
      </w:r>
      <w:r w:rsidR="00DA6D46" w:rsidRPr="00242EB3">
        <w:rPr>
          <w:i/>
          <w:color w:val="000000"/>
          <w:sz w:val="28"/>
          <w:szCs w:val="28"/>
          <w:lang w:val="en-US"/>
        </w:rPr>
        <w:t>g</w:t>
      </w:r>
      <w:r w:rsidR="00DA6D46" w:rsidRPr="00242EB3">
        <w:rPr>
          <w:color w:val="000000"/>
          <w:sz w:val="28"/>
          <w:szCs w:val="28"/>
        </w:rPr>
        <w:t>,</w:t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(2.16)</w:t>
      </w:r>
    </w:p>
    <w:p w:rsidR="00F33089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Pr="00242EB3">
        <w:rPr>
          <w:i/>
          <w:color w:val="000000"/>
          <w:sz w:val="28"/>
          <w:szCs w:val="28"/>
          <w:lang w:val="en-US"/>
        </w:rPr>
        <w:t>φ</w:t>
      </w:r>
      <w:r w:rsidRPr="00242EB3">
        <w:rPr>
          <w:color w:val="000000"/>
          <w:sz w:val="28"/>
          <w:szCs w:val="28"/>
        </w:rPr>
        <w:t xml:space="preserve"> – угол уклона пути , </w:t>
      </w:r>
      <w:r w:rsidRPr="00242EB3">
        <w:rPr>
          <w:i/>
          <w:color w:val="000000"/>
          <w:sz w:val="28"/>
          <w:szCs w:val="28"/>
          <w:lang w:val="en-US"/>
        </w:rPr>
        <w:t>φ</w:t>
      </w:r>
      <w:r w:rsidRPr="00242EB3">
        <w:rPr>
          <w:color w:val="000000"/>
          <w:sz w:val="28"/>
          <w:szCs w:val="28"/>
        </w:rPr>
        <w:t xml:space="preserve"> = 10</w:t>
      </w:r>
      <w:r w:rsidRPr="00242EB3">
        <w:rPr>
          <w:color w:val="000000"/>
          <w:sz w:val="28"/>
          <w:szCs w:val="28"/>
          <w:vertAlign w:val="superscript"/>
        </w:rPr>
        <w:t>0</w:t>
      </w:r>
      <w:r w:rsidRPr="00242EB3">
        <w:rPr>
          <w:color w:val="000000"/>
          <w:sz w:val="28"/>
          <w:szCs w:val="28"/>
        </w:rPr>
        <w:t>.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i/>
          <w:color w:val="000000"/>
          <w:sz w:val="28"/>
          <w:szCs w:val="28"/>
          <w:lang w:val="en-US"/>
        </w:rPr>
        <w:t>F</w:t>
      </w:r>
      <w:r w:rsidRPr="00242EB3">
        <w:rPr>
          <w:i/>
          <w:color w:val="000000"/>
          <w:sz w:val="28"/>
          <w:szCs w:val="28"/>
          <w:vertAlign w:val="subscript"/>
          <w:lang w:val="en-US"/>
        </w:rPr>
        <w:t>y</w:t>
      </w:r>
      <w:r w:rsidRPr="00242EB3">
        <w:rPr>
          <w:color w:val="000000"/>
          <w:sz w:val="28"/>
          <w:szCs w:val="28"/>
        </w:rPr>
        <w:t xml:space="preserve"> = 1,1 (3500 + 500+60) ∙ 0,176 ∙ 9,81 = 7,71 кН.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Инерционная нагрузка от раскачивания груза </w:t>
      </w:r>
      <w:r w:rsidRPr="00242EB3">
        <w:rPr>
          <w:i/>
          <w:color w:val="000000"/>
          <w:sz w:val="28"/>
          <w:szCs w:val="28"/>
          <w:lang w:val="en-US"/>
        </w:rPr>
        <w:t>F</w:t>
      </w:r>
      <w:r w:rsidRPr="00242EB3">
        <w:rPr>
          <w:i/>
          <w:color w:val="000000"/>
          <w:sz w:val="28"/>
          <w:szCs w:val="28"/>
          <w:vertAlign w:val="subscript"/>
        </w:rPr>
        <w:t>и</w:t>
      </w:r>
      <w:r w:rsidRPr="00242EB3">
        <w:rPr>
          <w:color w:val="000000"/>
          <w:sz w:val="28"/>
          <w:szCs w:val="28"/>
        </w:rPr>
        <w:t>, кН[2]:</w:t>
      </w:r>
    </w:p>
    <w:p w:rsidR="00F33089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A76329" w:rsidP="00F330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1" type="#_x0000_t75" style="width:156pt;height:20.25pt">
            <v:imagedata r:id="rId57" o:title=""/>
          </v:shape>
        </w:pict>
      </w:r>
      <w:r w:rsidR="00DA6D46" w:rsidRPr="00242EB3">
        <w:rPr>
          <w:color w:val="000000"/>
          <w:sz w:val="28"/>
          <w:szCs w:val="28"/>
        </w:rPr>
        <w:t>,</w:t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F33089"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(2.17)</w:t>
      </w:r>
    </w:p>
    <w:p w:rsidR="00F33089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Pr="00242EB3">
        <w:rPr>
          <w:i/>
          <w:color w:val="000000"/>
          <w:sz w:val="28"/>
          <w:szCs w:val="28"/>
          <w:lang w:val="en-US"/>
        </w:rPr>
        <w:t>n</w:t>
      </w:r>
      <w:r w:rsidRPr="00242EB3">
        <w:rPr>
          <w:i/>
          <w:color w:val="000000"/>
          <w:sz w:val="28"/>
          <w:szCs w:val="28"/>
          <w:vertAlign w:val="subscript"/>
        </w:rPr>
        <w:t>5</w:t>
      </w:r>
      <w:r w:rsidRPr="00242EB3">
        <w:rPr>
          <w:color w:val="000000"/>
          <w:sz w:val="28"/>
          <w:szCs w:val="28"/>
        </w:rPr>
        <w:t xml:space="preserve"> – коэффициент перегрузки , </w:t>
      </w:r>
      <w:r w:rsidRPr="00242EB3">
        <w:rPr>
          <w:i/>
          <w:color w:val="000000"/>
          <w:sz w:val="28"/>
          <w:szCs w:val="28"/>
          <w:lang w:val="en-US"/>
        </w:rPr>
        <w:t>n</w:t>
      </w:r>
      <w:r w:rsidRPr="00242EB3">
        <w:rPr>
          <w:i/>
          <w:color w:val="000000"/>
          <w:sz w:val="28"/>
          <w:szCs w:val="28"/>
          <w:vertAlign w:val="subscript"/>
        </w:rPr>
        <w:t>5</w:t>
      </w:r>
      <w:r w:rsidRPr="00242EB3">
        <w:rPr>
          <w:color w:val="000000"/>
          <w:sz w:val="28"/>
          <w:szCs w:val="28"/>
        </w:rPr>
        <w:t xml:space="preserve"> = 1,2; </w:t>
      </w:r>
      <w:r w:rsidRPr="00242EB3">
        <w:rPr>
          <w:i/>
          <w:color w:val="000000"/>
          <w:sz w:val="28"/>
          <w:szCs w:val="28"/>
          <w:lang w:val="en-US"/>
        </w:rPr>
        <w:t>a</w:t>
      </w:r>
      <w:r w:rsidRPr="00242EB3">
        <w:rPr>
          <w:i/>
          <w:color w:val="000000"/>
          <w:sz w:val="28"/>
          <w:szCs w:val="28"/>
          <w:vertAlign w:val="subscript"/>
          <w:lang w:val="en-US"/>
        </w:rPr>
        <w:t>max</w:t>
      </w:r>
      <w:r w:rsidRPr="00242EB3">
        <w:rPr>
          <w:color w:val="000000"/>
          <w:sz w:val="28"/>
          <w:szCs w:val="28"/>
        </w:rPr>
        <w:t xml:space="preserve"> – максимальное ускорение при разгоне или торможении тельфера , </w:t>
      </w:r>
      <w:r w:rsidRPr="00242EB3">
        <w:rPr>
          <w:i/>
          <w:color w:val="000000"/>
          <w:sz w:val="28"/>
          <w:szCs w:val="28"/>
          <w:lang w:val="en-US"/>
        </w:rPr>
        <w:t>a</w:t>
      </w:r>
      <w:r w:rsidRPr="00242EB3">
        <w:rPr>
          <w:i/>
          <w:color w:val="000000"/>
          <w:sz w:val="28"/>
          <w:szCs w:val="28"/>
          <w:vertAlign w:val="subscript"/>
          <w:lang w:val="en-US"/>
        </w:rPr>
        <w:t>max</w:t>
      </w:r>
      <w:r w:rsidRPr="00242EB3">
        <w:rPr>
          <w:color w:val="000000"/>
          <w:sz w:val="28"/>
          <w:szCs w:val="28"/>
        </w:rPr>
        <w:t xml:space="preserve"> = 0,67 м/с</w:t>
      </w:r>
      <w:r w:rsidRPr="00242EB3">
        <w:rPr>
          <w:color w:val="000000"/>
          <w:sz w:val="28"/>
          <w:szCs w:val="28"/>
          <w:vertAlign w:val="superscript"/>
        </w:rPr>
        <w:t>2</w:t>
      </w:r>
      <w:r w:rsidRPr="00242EB3">
        <w:rPr>
          <w:color w:val="000000"/>
          <w:sz w:val="28"/>
          <w:szCs w:val="28"/>
        </w:rPr>
        <w:t xml:space="preserve"> [2].</w:t>
      </w:r>
    </w:p>
    <w:p w:rsidR="00DA6D46" w:rsidRPr="00242EB3" w:rsidRDefault="00A76329" w:rsidP="00F330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2" type="#_x0000_t75" style="width:18pt;height:20.25pt">
            <v:imagedata r:id="rId58" o:title=""/>
          </v:shape>
        </w:pict>
      </w:r>
      <w:r w:rsidR="00DA6D46" w:rsidRPr="00242EB3">
        <w:rPr>
          <w:color w:val="000000"/>
          <w:sz w:val="28"/>
          <w:szCs w:val="28"/>
        </w:rPr>
        <w:t xml:space="preserve"> = 1,2 (3500 + 500+60) ∙ 0,67 = 3,26 кН.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Нагрузки при разгоне тельфера </w:t>
      </w:r>
      <w:r w:rsidRPr="00242EB3">
        <w:rPr>
          <w:i/>
          <w:color w:val="000000"/>
          <w:sz w:val="28"/>
          <w:szCs w:val="28"/>
          <w:lang w:val="en-US"/>
        </w:rPr>
        <w:t>F</w:t>
      </w:r>
      <w:r w:rsidRPr="00242EB3">
        <w:rPr>
          <w:i/>
          <w:color w:val="000000"/>
          <w:sz w:val="28"/>
          <w:szCs w:val="28"/>
          <w:vertAlign w:val="subscript"/>
          <w:lang w:val="en-US"/>
        </w:rPr>
        <w:t>p</w:t>
      </w:r>
      <w:r w:rsidRPr="00242EB3">
        <w:rPr>
          <w:color w:val="000000"/>
          <w:sz w:val="28"/>
          <w:szCs w:val="28"/>
        </w:rPr>
        <w:t>, кН[2]:</w:t>
      </w:r>
    </w:p>
    <w:p w:rsidR="00F33089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i/>
          <w:color w:val="000000"/>
          <w:sz w:val="28"/>
          <w:szCs w:val="28"/>
        </w:rPr>
        <w:t xml:space="preserve"> </w:t>
      </w:r>
      <w:r w:rsidR="00DA6D46" w:rsidRPr="00242EB3">
        <w:rPr>
          <w:i/>
          <w:color w:val="000000"/>
          <w:sz w:val="28"/>
          <w:szCs w:val="28"/>
          <w:lang w:val="en-US"/>
        </w:rPr>
        <w:t>F</w:t>
      </w:r>
      <w:r w:rsidR="00DA6D46" w:rsidRPr="00242EB3">
        <w:rPr>
          <w:i/>
          <w:color w:val="000000"/>
          <w:sz w:val="28"/>
          <w:szCs w:val="28"/>
          <w:vertAlign w:val="subscript"/>
          <w:lang w:val="en-US"/>
        </w:rPr>
        <w:t>p</w:t>
      </w:r>
      <w:r w:rsidR="00DA6D46" w:rsidRPr="00242EB3">
        <w:rPr>
          <w:color w:val="000000"/>
          <w:sz w:val="28"/>
          <w:szCs w:val="28"/>
        </w:rPr>
        <w:t xml:space="preserve"> = </w:t>
      </w:r>
      <w:r w:rsidR="00DA6D46" w:rsidRPr="00242EB3">
        <w:rPr>
          <w:i/>
          <w:color w:val="000000"/>
          <w:sz w:val="28"/>
          <w:szCs w:val="28"/>
          <w:lang w:val="en-US"/>
        </w:rPr>
        <w:t>Q</w:t>
      </w:r>
      <w:r w:rsidR="00DA6D46" w:rsidRPr="00242EB3">
        <w:rPr>
          <w:i/>
          <w:color w:val="000000"/>
          <w:sz w:val="28"/>
          <w:szCs w:val="28"/>
          <w:vertAlign w:val="subscript"/>
          <w:lang w:val="en-US"/>
        </w:rPr>
        <w:t>a</w:t>
      </w:r>
      <w:r w:rsidR="00DA6D46" w:rsidRPr="00242EB3">
        <w:rPr>
          <w:color w:val="000000"/>
          <w:sz w:val="28"/>
          <w:szCs w:val="28"/>
        </w:rPr>
        <w:t xml:space="preserve"> ∙ </w:t>
      </w:r>
      <w:r w:rsidR="00DA6D46" w:rsidRPr="00242EB3">
        <w:rPr>
          <w:color w:val="000000"/>
          <w:sz w:val="28"/>
          <w:szCs w:val="28"/>
          <w:lang w:val="en-US"/>
        </w:rPr>
        <w:t>tg</w:t>
      </w:r>
      <w:r w:rsidR="00DA6D46" w:rsidRPr="00242EB3">
        <w:rPr>
          <w:color w:val="000000"/>
          <w:sz w:val="28"/>
          <w:szCs w:val="28"/>
        </w:rPr>
        <w:t xml:space="preserve"> (</w:t>
      </w:r>
      <w:r w:rsidR="00DA6D46" w:rsidRPr="00242EB3">
        <w:rPr>
          <w:i/>
          <w:color w:val="000000"/>
          <w:sz w:val="28"/>
          <w:szCs w:val="28"/>
          <w:lang w:val="en-US"/>
        </w:rPr>
        <w:t>n</w:t>
      </w:r>
      <w:r w:rsidR="00DA6D46" w:rsidRPr="00242EB3">
        <w:rPr>
          <w:i/>
          <w:color w:val="000000"/>
          <w:sz w:val="28"/>
          <w:szCs w:val="28"/>
          <w:vertAlign w:val="subscript"/>
        </w:rPr>
        <w:t xml:space="preserve">6 </w:t>
      </w:r>
      <w:r w:rsidR="00DA6D46" w:rsidRPr="00242EB3">
        <w:rPr>
          <w:i/>
          <w:color w:val="000000"/>
          <w:sz w:val="28"/>
          <w:szCs w:val="28"/>
          <w:lang w:val="en-US"/>
        </w:rPr>
        <w:t>α</w:t>
      </w:r>
      <w:r w:rsidR="00DA6D46" w:rsidRPr="00242EB3">
        <w:rPr>
          <w:color w:val="000000"/>
          <w:sz w:val="28"/>
          <w:szCs w:val="28"/>
        </w:rPr>
        <w:t>),</w:t>
      </w: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(2.18)</w:t>
      </w:r>
    </w:p>
    <w:p w:rsidR="00F33089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Pr="00242EB3">
        <w:rPr>
          <w:i/>
          <w:color w:val="000000"/>
          <w:sz w:val="28"/>
          <w:szCs w:val="28"/>
          <w:lang w:val="en-US"/>
        </w:rPr>
        <w:t>n</w:t>
      </w:r>
      <w:r w:rsidRPr="00242EB3">
        <w:rPr>
          <w:i/>
          <w:color w:val="000000"/>
          <w:sz w:val="28"/>
          <w:szCs w:val="28"/>
          <w:vertAlign w:val="subscript"/>
        </w:rPr>
        <w:t>6</w:t>
      </w:r>
      <w:r w:rsidRPr="00242EB3">
        <w:rPr>
          <w:color w:val="000000"/>
          <w:sz w:val="28"/>
          <w:szCs w:val="28"/>
        </w:rPr>
        <w:t xml:space="preserve"> – коэффициент возможного превышения принятого угла раскачивания, </w:t>
      </w:r>
      <w:r w:rsidRPr="00242EB3">
        <w:rPr>
          <w:i/>
          <w:color w:val="000000"/>
          <w:sz w:val="28"/>
          <w:szCs w:val="28"/>
          <w:lang w:val="en-US"/>
        </w:rPr>
        <w:t>n</w:t>
      </w:r>
      <w:r w:rsidRPr="00242EB3">
        <w:rPr>
          <w:i/>
          <w:color w:val="000000"/>
          <w:sz w:val="28"/>
          <w:szCs w:val="28"/>
          <w:vertAlign w:val="subscript"/>
        </w:rPr>
        <w:t>6</w:t>
      </w:r>
      <w:r w:rsidRPr="00242EB3">
        <w:rPr>
          <w:color w:val="000000"/>
          <w:sz w:val="28"/>
          <w:szCs w:val="28"/>
        </w:rPr>
        <w:t xml:space="preserve"> = 1,1; </w:t>
      </w:r>
      <w:r w:rsidRPr="00242EB3">
        <w:rPr>
          <w:i/>
          <w:color w:val="000000"/>
          <w:sz w:val="28"/>
          <w:szCs w:val="28"/>
        </w:rPr>
        <w:t>α</w:t>
      </w:r>
      <w:r w:rsidRPr="00242EB3">
        <w:rPr>
          <w:color w:val="000000"/>
          <w:sz w:val="28"/>
          <w:szCs w:val="28"/>
        </w:rPr>
        <w:t xml:space="preserve"> – угол отклонения грузового каната от вертикали, </w:t>
      </w:r>
      <w:r w:rsidRPr="00242EB3">
        <w:rPr>
          <w:i/>
          <w:color w:val="000000"/>
          <w:sz w:val="28"/>
          <w:szCs w:val="28"/>
        </w:rPr>
        <w:t>α</w:t>
      </w:r>
      <w:r w:rsidRPr="00242EB3">
        <w:rPr>
          <w:color w:val="000000"/>
          <w:sz w:val="28"/>
          <w:szCs w:val="28"/>
        </w:rPr>
        <w:t xml:space="preserve"> = 6</w:t>
      </w:r>
      <w:r w:rsidRPr="00242EB3">
        <w:rPr>
          <w:color w:val="000000"/>
          <w:sz w:val="28"/>
          <w:szCs w:val="28"/>
          <w:vertAlign w:val="superscript"/>
        </w:rPr>
        <w:t>0</w:t>
      </w:r>
      <w:r w:rsidRPr="00242EB3">
        <w:rPr>
          <w:color w:val="000000"/>
          <w:sz w:val="28"/>
          <w:szCs w:val="28"/>
        </w:rPr>
        <w:t xml:space="preserve"> [1].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i/>
          <w:color w:val="000000"/>
          <w:sz w:val="28"/>
          <w:szCs w:val="28"/>
          <w:lang w:val="en-US"/>
        </w:rPr>
        <w:t>F</w:t>
      </w:r>
      <w:r w:rsidRPr="00242EB3">
        <w:rPr>
          <w:i/>
          <w:color w:val="000000"/>
          <w:sz w:val="28"/>
          <w:szCs w:val="28"/>
          <w:vertAlign w:val="subscript"/>
          <w:lang w:val="en-US"/>
        </w:rPr>
        <w:t>p</w:t>
      </w:r>
      <w:r w:rsidRPr="00242EB3">
        <w:rPr>
          <w:color w:val="000000"/>
          <w:sz w:val="28"/>
          <w:szCs w:val="28"/>
        </w:rPr>
        <w:t xml:space="preserve"> = 34,34 ∙ 10</w:t>
      </w:r>
      <w:r w:rsidRPr="00242EB3">
        <w:rPr>
          <w:color w:val="000000"/>
          <w:sz w:val="28"/>
          <w:szCs w:val="28"/>
          <w:vertAlign w:val="superscript"/>
        </w:rPr>
        <w:t>3</w:t>
      </w:r>
      <w:r w:rsidRPr="00242EB3">
        <w:rPr>
          <w:color w:val="000000"/>
          <w:sz w:val="28"/>
          <w:szCs w:val="28"/>
        </w:rPr>
        <w:t xml:space="preserve"> ∙ </w:t>
      </w:r>
      <w:r w:rsidRPr="00242EB3">
        <w:rPr>
          <w:color w:val="000000"/>
          <w:sz w:val="28"/>
          <w:szCs w:val="28"/>
          <w:lang w:val="en-US"/>
        </w:rPr>
        <w:t>tg</w:t>
      </w:r>
      <w:r w:rsidRPr="00242EB3">
        <w:rPr>
          <w:color w:val="000000"/>
          <w:sz w:val="28"/>
          <w:szCs w:val="28"/>
        </w:rPr>
        <w:t xml:space="preserve"> (1,1 ∙ 6</w:t>
      </w:r>
      <w:r w:rsidRPr="00242EB3">
        <w:rPr>
          <w:color w:val="000000"/>
          <w:sz w:val="28"/>
          <w:szCs w:val="28"/>
          <w:vertAlign w:val="superscript"/>
        </w:rPr>
        <w:t>0</w:t>
      </w:r>
      <w:r w:rsidRPr="00242EB3">
        <w:rPr>
          <w:color w:val="000000"/>
          <w:sz w:val="28"/>
          <w:szCs w:val="28"/>
        </w:rPr>
        <w:t>) = 3,97 кН.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Расчетом по формуле (2.9) при </w:t>
      </w:r>
      <w:r w:rsidRPr="00242EB3">
        <w:rPr>
          <w:i/>
          <w:color w:val="000000"/>
          <w:sz w:val="28"/>
          <w:szCs w:val="28"/>
          <w:lang w:val="en-US"/>
        </w:rPr>
        <w:t>Q</w:t>
      </w:r>
      <w:r w:rsidRPr="00242EB3">
        <w:rPr>
          <w:i/>
          <w:color w:val="000000"/>
          <w:sz w:val="28"/>
          <w:szCs w:val="28"/>
          <w:vertAlign w:val="subscript"/>
        </w:rPr>
        <w:t xml:space="preserve">н </w:t>
      </w:r>
      <w:r w:rsidRPr="00242EB3">
        <w:rPr>
          <w:color w:val="000000"/>
          <w:sz w:val="28"/>
          <w:szCs w:val="28"/>
        </w:rPr>
        <w:t xml:space="preserve">=34,34 кН получено </w:t>
      </w:r>
      <w:r w:rsidR="00A76329">
        <w:rPr>
          <w:color w:val="000000"/>
          <w:sz w:val="28"/>
          <w:szCs w:val="28"/>
        </w:rPr>
        <w:pict>
          <v:shape id="_x0000_i1083" type="#_x0000_t75" style="width:18.75pt;height:21.75pt">
            <v:imagedata r:id="rId59" o:title=""/>
          </v:shape>
        </w:pict>
      </w:r>
      <w:r w:rsidRPr="00242EB3">
        <w:rPr>
          <w:color w:val="000000"/>
          <w:sz w:val="28"/>
          <w:szCs w:val="28"/>
        </w:rPr>
        <w:t>=3,95 кН.</w:t>
      </w:r>
    </w:p>
    <w:p w:rsidR="00DA6D46" w:rsidRPr="00242EB3" w:rsidRDefault="00F33089" w:rsidP="00F33089">
      <w:pPr>
        <w:ind w:firstLine="709"/>
        <w:jc w:val="both"/>
        <w:rPr>
          <w:b/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br w:type="page"/>
      </w:r>
      <w:r w:rsidR="00DA6D46" w:rsidRPr="00242EB3">
        <w:rPr>
          <w:b/>
          <w:color w:val="000000"/>
          <w:sz w:val="28"/>
          <w:szCs w:val="28"/>
        </w:rPr>
        <w:t>2.2.3 Определение усилий в элементах металлоконструкции портала</w:t>
      </w:r>
    </w:p>
    <w:p w:rsidR="00F33089" w:rsidRPr="00242EB3" w:rsidRDefault="00F33089" w:rsidP="00F33089">
      <w:pPr>
        <w:ind w:firstLine="709"/>
        <w:jc w:val="both"/>
        <w:rPr>
          <w:b/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jc w:val="both"/>
        <w:rPr>
          <w:b/>
          <w:color w:val="000000"/>
          <w:sz w:val="28"/>
          <w:szCs w:val="28"/>
        </w:rPr>
      </w:pPr>
      <w:r w:rsidRPr="00242EB3">
        <w:rPr>
          <w:b/>
          <w:color w:val="000000"/>
          <w:sz w:val="28"/>
          <w:szCs w:val="28"/>
        </w:rPr>
        <w:t>2.2.3.1 Сочетание нагрузок «</w:t>
      </w:r>
      <w:r w:rsidRPr="00242EB3">
        <w:rPr>
          <w:b/>
          <w:color w:val="000000"/>
          <w:sz w:val="28"/>
          <w:szCs w:val="28"/>
          <w:lang w:val="en-US"/>
        </w:rPr>
        <w:t>a</w:t>
      </w:r>
      <w:r w:rsidRPr="00242EB3">
        <w:rPr>
          <w:b/>
          <w:color w:val="000000"/>
          <w:sz w:val="28"/>
          <w:szCs w:val="28"/>
        </w:rPr>
        <w:t>»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Нагрузки, связанные с весом груза и тельфера, передаются на МК в местах контакта ходовых колес тельфера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с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поперечной кран-балкой. Для расчета положение тельфера принято наиболее неблагоприятным с позиции нагружения портала – портал наклонен, тельфер находится в крайнем положении (рисунок 2.5).</w:t>
      </w:r>
    </w:p>
    <w:p w:rsidR="009E0E89" w:rsidRPr="00242EB3" w:rsidRDefault="009E0E89" w:rsidP="00F33089">
      <w:pPr>
        <w:ind w:firstLine="709"/>
        <w:jc w:val="both"/>
        <w:rPr>
          <w:color w:val="000000"/>
          <w:sz w:val="28"/>
          <w:szCs w:val="28"/>
        </w:rPr>
      </w:pPr>
    </w:p>
    <w:p w:rsidR="00F33089" w:rsidRPr="00242EB3" w:rsidRDefault="00A76329" w:rsidP="00F330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84" type="#_x0000_t75" style="width:294pt;height:135.75pt">
            <v:imagedata r:id="rId60" o:title=""/>
          </v:shape>
        </w:pic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Рисунок 2.5 – Расчетные схемы для сочетаний нагрузок «а»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Сосредоточенные силы:</w:t>
      </w:r>
    </w:p>
    <w:p w:rsidR="00F33089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A76329" w:rsidP="00F330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5" type="#_x0000_t75" style="width:333.75pt;height:27pt">
            <v:imagedata r:id="rId61" o:title=""/>
          </v:shape>
        </w:pict>
      </w:r>
      <w:r w:rsidR="00DA6D46" w:rsidRPr="00242EB3">
        <w:rPr>
          <w:color w:val="000000"/>
          <w:sz w:val="28"/>
          <w:szCs w:val="28"/>
        </w:rPr>
        <w:t>= 45,48 кН;</w:t>
      </w:r>
    </w:p>
    <w:p w:rsidR="00DA6D46" w:rsidRPr="00242EB3" w:rsidRDefault="00A76329" w:rsidP="00F330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6" type="#_x0000_t75" style="width:294pt;height:27.75pt">
            <v:imagedata r:id="rId62" o:title=""/>
          </v:shape>
        </w:pict>
      </w:r>
      <w:r w:rsidR="00DA6D46" w:rsidRPr="00242EB3">
        <w:rPr>
          <w:color w:val="000000"/>
          <w:sz w:val="28"/>
          <w:szCs w:val="28"/>
        </w:rPr>
        <w:t>кН.</w:t>
      </w:r>
    </w:p>
    <w:p w:rsidR="00DA6D46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 </w:t>
      </w:r>
    </w:p>
    <w:p w:rsidR="00DA6D46" w:rsidRPr="00242EB3" w:rsidRDefault="00DA6D46" w:rsidP="00F33089">
      <w:pPr>
        <w:ind w:firstLine="709"/>
        <w:jc w:val="both"/>
        <w:rPr>
          <w:b/>
          <w:color w:val="000000"/>
          <w:sz w:val="28"/>
          <w:szCs w:val="28"/>
        </w:rPr>
      </w:pPr>
      <w:r w:rsidRPr="00242EB3">
        <w:rPr>
          <w:b/>
          <w:color w:val="000000"/>
          <w:sz w:val="28"/>
          <w:szCs w:val="28"/>
        </w:rPr>
        <w:t>2.2.3.2 Сочетание нагрузок «</w:t>
      </w:r>
      <w:r w:rsidRPr="00242EB3">
        <w:rPr>
          <w:b/>
          <w:color w:val="000000"/>
          <w:sz w:val="28"/>
          <w:szCs w:val="28"/>
          <w:lang w:val="en-US"/>
        </w:rPr>
        <w:t>b</w:t>
      </w:r>
      <w:r w:rsidRPr="00242EB3">
        <w:rPr>
          <w:b/>
          <w:color w:val="000000"/>
          <w:sz w:val="28"/>
          <w:szCs w:val="28"/>
        </w:rPr>
        <w:t>».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Сосредоточенные силы: </w:t>
      </w:r>
    </w:p>
    <w:p w:rsidR="00F33089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A76329" w:rsidP="00F330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7" type="#_x0000_t75" style="width:341.25pt;height:27pt">
            <v:imagedata r:id="rId63" o:title=""/>
          </v:shape>
        </w:pict>
      </w:r>
      <w:r w:rsidR="00DA6D46" w:rsidRPr="00242EB3">
        <w:rPr>
          <w:color w:val="000000"/>
          <w:sz w:val="28"/>
          <w:szCs w:val="28"/>
        </w:rPr>
        <w:t>= 27,18 кН;</w:t>
      </w:r>
    </w:p>
    <w:p w:rsidR="00DA6D46" w:rsidRPr="00242EB3" w:rsidRDefault="00A76329" w:rsidP="00F330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8" type="#_x0000_t75" style="width:321pt;height:27pt">
            <v:imagedata r:id="rId64" o:title=""/>
          </v:shape>
        </w:pict>
      </w:r>
      <w:r w:rsidR="00DA6D46" w:rsidRPr="00242EB3">
        <w:rPr>
          <w:color w:val="000000"/>
          <w:sz w:val="28"/>
          <w:szCs w:val="28"/>
        </w:rPr>
        <w:t xml:space="preserve"> =10,2 кН.</w:t>
      </w:r>
    </w:p>
    <w:p w:rsidR="00DA6D46" w:rsidRPr="00242EB3" w:rsidRDefault="00A76329" w:rsidP="00F330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9" type="#_x0000_t75" style="width:207.75pt;height:27.75pt">
            <v:imagedata r:id="rId65" o:title=""/>
          </v:shape>
        </w:pict>
      </w:r>
      <w:r w:rsidR="00DA6D46" w:rsidRPr="00242EB3">
        <w:rPr>
          <w:color w:val="000000"/>
          <w:sz w:val="28"/>
          <w:szCs w:val="28"/>
        </w:rPr>
        <w:t xml:space="preserve"> кН;</w:t>
      </w:r>
    </w:p>
    <w:p w:rsidR="00DA6D46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Расчет усилий в металлоконструкции портала выполнен в программе </w:t>
      </w:r>
      <w:r w:rsidRPr="00242EB3">
        <w:rPr>
          <w:color w:val="000000"/>
          <w:sz w:val="28"/>
          <w:szCs w:val="28"/>
          <w:lang w:val="en-US"/>
        </w:rPr>
        <w:t>APM</w:t>
      </w:r>
      <w:r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  <w:lang w:val="en-US"/>
        </w:rPr>
        <w:t>Structure</w:t>
      </w:r>
      <w:r w:rsidRPr="00242EB3">
        <w:rPr>
          <w:color w:val="000000"/>
          <w:sz w:val="28"/>
          <w:szCs w:val="28"/>
        </w:rPr>
        <w:t>3</w:t>
      </w:r>
      <w:r w:rsidRPr="00242EB3">
        <w:rPr>
          <w:color w:val="000000"/>
          <w:sz w:val="28"/>
          <w:szCs w:val="28"/>
          <w:lang w:val="en-US"/>
        </w:rPr>
        <w:t>D</w:t>
      </w:r>
      <w:r w:rsidRPr="00242EB3">
        <w:rPr>
          <w:color w:val="000000"/>
          <w:sz w:val="28"/>
          <w:szCs w:val="28"/>
        </w:rPr>
        <w:t xml:space="preserve"> (приложение А).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jc w:val="both"/>
        <w:rPr>
          <w:b/>
          <w:color w:val="000000"/>
          <w:sz w:val="28"/>
          <w:szCs w:val="28"/>
        </w:rPr>
      </w:pPr>
      <w:r w:rsidRPr="00242EB3">
        <w:rPr>
          <w:b/>
          <w:color w:val="000000"/>
          <w:sz w:val="28"/>
          <w:szCs w:val="28"/>
        </w:rPr>
        <w:t>2.3 Проверочный расчет тельфера</w:t>
      </w:r>
    </w:p>
    <w:p w:rsidR="00270801" w:rsidRPr="00242EB3" w:rsidRDefault="00270801" w:rsidP="00F33089">
      <w:pPr>
        <w:ind w:firstLine="709"/>
        <w:jc w:val="both"/>
        <w:rPr>
          <w:b/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i/>
          <w:color w:val="000000"/>
          <w:sz w:val="28"/>
          <w:szCs w:val="28"/>
        </w:rPr>
        <w:t>Цель расчета:</w:t>
      </w:r>
      <w:r w:rsidRPr="00242EB3">
        <w:rPr>
          <w:color w:val="000000"/>
          <w:sz w:val="28"/>
          <w:szCs w:val="28"/>
        </w:rPr>
        <w:t xml:space="preserve"> определить диаметр ходовых колес тельфера и рассчитать цилиндрическую зубчатую передачу привода колес.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i/>
          <w:color w:val="000000"/>
          <w:sz w:val="28"/>
          <w:szCs w:val="28"/>
        </w:rPr>
        <w:t>Условия расчета:</w:t>
      </w:r>
      <w:r w:rsidRPr="00242EB3">
        <w:rPr>
          <w:color w:val="000000"/>
          <w:sz w:val="28"/>
          <w:szCs w:val="28"/>
        </w:rPr>
        <w:t xml:space="preserve"> 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- тельфер перемещается по полке двутавра №20;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- момент вращения на ведомом валу Т=355 Н</w:t>
      </w:r>
      <w:r w:rsidRPr="00242EB3">
        <w:rPr>
          <w:color w:val="000000"/>
          <w:sz w:val="28"/>
          <w:szCs w:val="28"/>
          <w:vertAlign w:val="superscript"/>
        </w:rPr>
        <w:t>.</w:t>
      </w:r>
      <w:r w:rsidRPr="00242EB3">
        <w:rPr>
          <w:color w:val="000000"/>
          <w:sz w:val="28"/>
          <w:szCs w:val="28"/>
        </w:rPr>
        <w:t xml:space="preserve"> м;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- частота вращения ведомого вала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  <w:lang w:val="en-US"/>
        </w:rPr>
        <w:t>n</w:t>
      </w:r>
      <w:r w:rsidRPr="00242EB3">
        <w:rPr>
          <w:color w:val="000000"/>
          <w:sz w:val="28"/>
          <w:szCs w:val="28"/>
        </w:rPr>
        <w:t>=20 об/мин ;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- передаточное число </w:t>
      </w:r>
      <w:r w:rsidRPr="00242EB3">
        <w:rPr>
          <w:color w:val="000000"/>
          <w:sz w:val="28"/>
          <w:szCs w:val="28"/>
          <w:lang w:val="en-US"/>
        </w:rPr>
        <w:t>u</w:t>
      </w:r>
      <w:r w:rsidRPr="00242EB3">
        <w:rPr>
          <w:color w:val="000000"/>
          <w:sz w:val="28"/>
          <w:szCs w:val="28"/>
        </w:rPr>
        <w:t>=2.</w:t>
      </w:r>
      <w:r w:rsidR="00F33089" w:rsidRPr="00242EB3">
        <w:rPr>
          <w:color w:val="000000"/>
          <w:sz w:val="28"/>
          <w:szCs w:val="28"/>
        </w:rPr>
        <w:t xml:space="preserve"> 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jc w:val="both"/>
        <w:rPr>
          <w:b/>
          <w:color w:val="000000"/>
          <w:sz w:val="28"/>
          <w:szCs w:val="28"/>
        </w:rPr>
      </w:pPr>
      <w:r w:rsidRPr="00242EB3">
        <w:rPr>
          <w:b/>
          <w:color w:val="000000"/>
          <w:sz w:val="28"/>
          <w:szCs w:val="28"/>
        </w:rPr>
        <w:t>2.3.1 Выбор ходовых колес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Максимальная статическая нагрузка на ходовые колеса </w:t>
      </w:r>
      <w:r w:rsidRPr="00242EB3">
        <w:rPr>
          <w:color w:val="000000"/>
          <w:sz w:val="28"/>
          <w:szCs w:val="28"/>
          <w:lang w:val="en-US"/>
        </w:rPr>
        <w:t>F</w:t>
      </w:r>
      <w:r w:rsidRPr="00242EB3">
        <w:rPr>
          <w:color w:val="000000"/>
          <w:sz w:val="28"/>
          <w:szCs w:val="28"/>
          <w:vertAlign w:val="subscript"/>
          <w:lang w:val="en-US"/>
        </w:rPr>
        <w:t>max</w:t>
      </w:r>
      <w:r w:rsidRPr="00242EB3">
        <w:rPr>
          <w:color w:val="000000"/>
          <w:sz w:val="28"/>
          <w:szCs w:val="28"/>
        </w:rPr>
        <w:t>, кН [7]:</w:t>
      </w:r>
    </w:p>
    <w:p w:rsidR="00270801" w:rsidRPr="00242EB3" w:rsidRDefault="00270801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090" type="#_x0000_t75" style="width:128.25pt;height:39pt">
            <v:imagedata r:id="rId66" o:title=""/>
          </v:shape>
        </w:pict>
      </w: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(2.19)</w:t>
      </w:r>
    </w:p>
    <w:p w:rsidR="00270801" w:rsidRPr="00242EB3" w:rsidRDefault="00270801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Pr="00242EB3">
        <w:rPr>
          <w:color w:val="000000"/>
          <w:sz w:val="28"/>
          <w:szCs w:val="28"/>
          <w:lang w:val="en-US"/>
        </w:rPr>
        <w:t>k</w:t>
      </w:r>
      <w:r w:rsidRPr="00242EB3">
        <w:rPr>
          <w:color w:val="000000"/>
          <w:sz w:val="28"/>
          <w:szCs w:val="28"/>
          <w:vertAlign w:val="subscript"/>
        </w:rPr>
        <w:t>н</w:t>
      </w:r>
      <w:r w:rsidRPr="00242EB3">
        <w:rPr>
          <w:color w:val="000000"/>
          <w:sz w:val="28"/>
          <w:szCs w:val="28"/>
        </w:rPr>
        <w:t xml:space="preserve"> – коэффициент неравномерности распределения нагрузки на колеса, </w:t>
      </w:r>
      <w:r w:rsidRPr="00242EB3">
        <w:rPr>
          <w:color w:val="000000"/>
          <w:sz w:val="28"/>
          <w:szCs w:val="28"/>
          <w:lang w:val="en-US"/>
        </w:rPr>
        <w:t>k</w:t>
      </w:r>
      <w:r w:rsidRPr="00242EB3">
        <w:rPr>
          <w:color w:val="000000"/>
          <w:sz w:val="28"/>
          <w:szCs w:val="28"/>
          <w:vertAlign w:val="subscript"/>
        </w:rPr>
        <w:t>н</w:t>
      </w:r>
      <w:r w:rsidRPr="00242EB3">
        <w:rPr>
          <w:color w:val="000000"/>
          <w:sz w:val="28"/>
          <w:szCs w:val="28"/>
        </w:rPr>
        <w:t>=1,1[7];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  <w:lang w:val="en-US"/>
        </w:rPr>
        <w:t>m</w:t>
      </w:r>
      <w:r w:rsidRPr="00242EB3">
        <w:rPr>
          <w:color w:val="000000"/>
          <w:sz w:val="28"/>
          <w:szCs w:val="28"/>
          <w:vertAlign w:val="subscript"/>
          <w:lang w:val="en-US"/>
        </w:rPr>
        <w:t>T</w:t>
      </w:r>
      <w:r w:rsidRPr="00242EB3">
        <w:rPr>
          <w:color w:val="000000"/>
          <w:sz w:val="28"/>
          <w:szCs w:val="28"/>
          <w:vertAlign w:val="subscript"/>
        </w:rPr>
        <w:t xml:space="preserve"> </w:t>
      </w:r>
      <w:r w:rsidRPr="00242EB3">
        <w:rPr>
          <w:color w:val="000000"/>
          <w:sz w:val="28"/>
          <w:szCs w:val="28"/>
        </w:rPr>
        <w:t xml:space="preserve">– масса тельфера; </w:t>
      </w:r>
      <w:r w:rsidRPr="00242EB3">
        <w:rPr>
          <w:color w:val="000000"/>
          <w:sz w:val="28"/>
          <w:szCs w:val="28"/>
          <w:lang w:val="en-US"/>
        </w:rPr>
        <w:t>g</w:t>
      </w:r>
      <w:r w:rsidRPr="00242EB3">
        <w:rPr>
          <w:color w:val="000000"/>
          <w:sz w:val="28"/>
          <w:szCs w:val="28"/>
        </w:rPr>
        <w:t xml:space="preserve"> – ускорение свободного падения;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  <w:lang w:val="en-US"/>
        </w:rPr>
        <w:t>n</w:t>
      </w:r>
      <w:r w:rsidRPr="00242EB3">
        <w:rPr>
          <w:color w:val="000000"/>
          <w:sz w:val="28"/>
          <w:szCs w:val="28"/>
          <w:vertAlign w:val="subscript"/>
        </w:rPr>
        <w:t xml:space="preserve">к </w:t>
      </w:r>
      <w:r w:rsidRPr="00242EB3">
        <w:rPr>
          <w:color w:val="000000"/>
          <w:sz w:val="28"/>
          <w:szCs w:val="28"/>
        </w:rPr>
        <w:t xml:space="preserve">– число ходовых колес, </w:t>
      </w:r>
      <w:r w:rsidRPr="00242EB3">
        <w:rPr>
          <w:color w:val="000000"/>
          <w:sz w:val="28"/>
          <w:szCs w:val="28"/>
          <w:lang w:val="en-US"/>
        </w:rPr>
        <w:t>n</w:t>
      </w:r>
      <w:r w:rsidRPr="00242EB3">
        <w:rPr>
          <w:color w:val="000000"/>
          <w:sz w:val="28"/>
          <w:szCs w:val="28"/>
          <w:vertAlign w:val="subscript"/>
        </w:rPr>
        <w:t>к</w:t>
      </w:r>
      <w:r w:rsidRPr="00242EB3">
        <w:rPr>
          <w:color w:val="000000"/>
          <w:sz w:val="28"/>
          <w:szCs w:val="28"/>
        </w:rPr>
        <w:t>=4.</w:t>
      </w:r>
    </w:p>
    <w:p w:rsidR="00DA6D46" w:rsidRPr="00242EB3" w:rsidRDefault="00A76329" w:rsidP="00F330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1" type="#_x0000_t75" style="width:213pt;height:35.25pt">
            <v:imagedata r:id="rId67" o:title=""/>
          </v:shape>
        </w:pic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Принят диаметр ходовых колес тельфера </w:t>
      </w:r>
      <w:r w:rsidRPr="00242EB3">
        <w:rPr>
          <w:color w:val="000000"/>
          <w:sz w:val="28"/>
          <w:szCs w:val="28"/>
          <w:lang w:val="en-US"/>
        </w:rPr>
        <w:t>D</w:t>
      </w:r>
      <w:r w:rsidRPr="00242EB3">
        <w:rPr>
          <w:color w:val="000000"/>
          <w:sz w:val="28"/>
          <w:szCs w:val="28"/>
        </w:rPr>
        <w:t>=160 мм.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Выбранное колесо проверяют по напряжениям смятия в зависимости от типа контакта колеса с поверхностью катания, который обусловлен конструкцией колеса и типом поверхности. В качестве поверхности катания колеса выбрана полка двутавра.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Напряжения смятия при линейном контакте </w:t>
      </w:r>
      <w:r w:rsidRPr="00242EB3">
        <w:rPr>
          <w:color w:val="000000"/>
          <w:sz w:val="28"/>
          <w:szCs w:val="28"/>
        </w:rPr>
        <w:sym w:font="Symbol" w:char="F073"/>
      </w:r>
      <w:r w:rsidRPr="00242EB3">
        <w:rPr>
          <w:color w:val="000000"/>
          <w:sz w:val="28"/>
          <w:szCs w:val="28"/>
        </w:rPr>
        <w:t xml:space="preserve">, МПа [7]: </w:t>
      </w:r>
    </w:p>
    <w:p w:rsidR="00270801" w:rsidRPr="00242EB3" w:rsidRDefault="00270801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092" type="#_x0000_t75" style="width:210.75pt;height:39.75pt">
            <v:imagedata r:id="rId68" o:title=""/>
          </v:shape>
        </w:pict>
      </w: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(2.20)</w:t>
      </w:r>
    </w:p>
    <w:p w:rsidR="00270801" w:rsidRPr="00242EB3" w:rsidRDefault="00270801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Pr="00242EB3">
        <w:rPr>
          <w:color w:val="000000"/>
          <w:sz w:val="28"/>
          <w:szCs w:val="28"/>
          <w:lang w:val="en-US"/>
        </w:rPr>
        <w:t>K</w:t>
      </w:r>
      <w:r w:rsidRPr="00242EB3">
        <w:rPr>
          <w:color w:val="000000"/>
          <w:sz w:val="28"/>
          <w:szCs w:val="28"/>
          <w:vertAlign w:val="subscript"/>
          <w:lang w:val="en-US"/>
        </w:rPr>
        <w:t>r</w:t>
      </w:r>
      <w:r w:rsidRPr="00242EB3">
        <w:rPr>
          <w:color w:val="000000"/>
          <w:sz w:val="28"/>
          <w:szCs w:val="28"/>
        </w:rPr>
        <w:t xml:space="preserve"> – коэффициент, учитывающий влияние тангенциальной нагрузки (силы трения) на напряжение в контакте, зависит от условий работы, </w:t>
      </w:r>
      <w:r w:rsidRPr="00242EB3">
        <w:rPr>
          <w:color w:val="000000"/>
          <w:sz w:val="28"/>
          <w:szCs w:val="28"/>
          <w:lang w:val="en-US"/>
        </w:rPr>
        <w:t>K</w:t>
      </w:r>
      <w:r w:rsidRPr="00242EB3">
        <w:rPr>
          <w:color w:val="000000"/>
          <w:sz w:val="28"/>
          <w:szCs w:val="28"/>
          <w:vertAlign w:val="subscript"/>
          <w:lang w:val="en-US"/>
        </w:rPr>
        <w:t>r</w:t>
      </w:r>
      <w:r w:rsidRPr="00242EB3">
        <w:rPr>
          <w:color w:val="000000"/>
          <w:sz w:val="28"/>
          <w:szCs w:val="28"/>
        </w:rPr>
        <w:t xml:space="preserve">= 1,1 [7]; </w:t>
      </w:r>
      <w:r w:rsidRPr="00242EB3">
        <w:rPr>
          <w:color w:val="000000"/>
          <w:sz w:val="28"/>
          <w:szCs w:val="28"/>
          <w:lang w:val="en-US"/>
        </w:rPr>
        <w:t>K</w:t>
      </w:r>
      <w:r w:rsidRPr="00242EB3">
        <w:rPr>
          <w:color w:val="000000"/>
          <w:sz w:val="28"/>
          <w:szCs w:val="28"/>
          <w:vertAlign w:val="subscript"/>
        </w:rPr>
        <w:t>Д</w:t>
      </w:r>
      <w:r w:rsidRPr="00242EB3">
        <w:rPr>
          <w:color w:val="000000"/>
          <w:sz w:val="28"/>
          <w:szCs w:val="28"/>
        </w:rPr>
        <w:t xml:space="preserve"> – коэффициент динамичности,</w:t>
      </w:r>
      <w:r w:rsidR="00F33089"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093" type="#_x0000_t75" style="width:90pt;height:20.25pt">
            <v:imagedata r:id="rId69" o:title=""/>
          </v:shape>
        </w:pic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sym w:font="Symbol" w:char="F075"/>
      </w:r>
      <w:r w:rsidRPr="00242EB3">
        <w:rPr>
          <w:color w:val="000000"/>
          <w:sz w:val="28"/>
          <w:szCs w:val="28"/>
        </w:rPr>
        <w:t xml:space="preserve"> - номинальная скорость передвижения; </w:t>
      </w:r>
      <w:r w:rsidRPr="00242EB3">
        <w:rPr>
          <w:color w:val="000000"/>
          <w:sz w:val="28"/>
          <w:szCs w:val="28"/>
          <w:lang w:val="en-US"/>
        </w:rPr>
        <w:t>a</w:t>
      </w:r>
      <w:r w:rsidRPr="00242EB3">
        <w:rPr>
          <w:color w:val="000000"/>
          <w:sz w:val="28"/>
          <w:szCs w:val="28"/>
          <w:vertAlign w:val="subscript"/>
        </w:rPr>
        <w:t>ж</w:t>
      </w:r>
      <w:r w:rsidRPr="00242EB3">
        <w:rPr>
          <w:color w:val="000000"/>
          <w:sz w:val="28"/>
          <w:szCs w:val="28"/>
        </w:rPr>
        <w:t xml:space="preserve"> – коэффициент, зависящий от жесткости пути; </w:t>
      </w:r>
      <w:r w:rsidRPr="00242EB3">
        <w:rPr>
          <w:color w:val="000000"/>
          <w:sz w:val="28"/>
          <w:szCs w:val="28"/>
          <w:lang w:val="en-US"/>
        </w:rPr>
        <w:t>K</w:t>
      </w:r>
      <w:r w:rsidRPr="00242EB3">
        <w:rPr>
          <w:color w:val="000000"/>
          <w:sz w:val="28"/>
          <w:szCs w:val="28"/>
          <w:vertAlign w:val="subscript"/>
        </w:rPr>
        <w:t>Н</w:t>
      </w:r>
      <w:r w:rsidRPr="00242EB3">
        <w:rPr>
          <w:color w:val="000000"/>
          <w:sz w:val="28"/>
          <w:szCs w:val="28"/>
        </w:rPr>
        <w:t xml:space="preserve"> -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 xml:space="preserve">коэффициент неравномерности нагрузки по ширине колеса, </w:t>
      </w:r>
      <w:r w:rsidRPr="00242EB3">
        <w:rPr>
          <w:color w:val="000000"/>
          <w:sz w:val="28"/>
          <w:szCs w:val="28"/>
          <w:lang w:val="en-US"/>
        </w:rPr>
        <w:t>K</w:t>
      </w:r>
      <w:r w:rsidRPr="00242EB3">
        <w:rPr>
          <w:color w:val="000000"/>
          <w:sz w:val="28"/>
          <w:szCs w:val="28"/>
          <w:vertAlign w:val="subscript"/>
        </w:rPr>
        <w:t>Н</w:t>
      </w:r>
      <w:r w:rsidRPr="00242EB3">
        <w:rPr>
          <w:color w:val="000000"/>
          <w:sz w:val="28"/>
          <w:szCs w:val="28"/>
        </w:rPr>
        <w:t xml:space="preserve"> =1,5 [7]; </w:t>
      </w:r>
      <w:r w:rsidRPr="00242EB3">
        <w:rPr>
          <w:color w:val="000000"/>
          <w:sz w:val="28"/>
          <w:szCs w:val="28"/>
          <w:lang w:val="en-US"/>
        </w:rPr>
        <w:t>b</w:t>
      </w:r>
      <w:r w:rsidRPr="00242EB3">
        <w:rPr>
          <w:color w:val="000000"/>
          <w:sz w:val="28"/>
          <w:szCs w:val="28"/>
        </w:rPr>
        <w:t xml:space="preserve"> – рабочая ширина полки двутавра, м.</w:t>
      </w:r>
    </w:p>
    <w:p w:rsidR="00270801" w:rsidRPr="00242EB3" w:rsidRDefault="00270801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094" type="#_x0000_t75" style="width:60.75pt;height:18.75pt">
            <v:imagedata r:id="rId70" o:title=""/>
          </v:shape>
        </w:pict>
      </w: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(2.21)</w:t>
      </w:r>
    </w:p>
    <w:p w:rsidR="00270801" w:rsidRPr="00242EB3" w:rsidRDefault="00270801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здесь </w:t>
      </w:r>
      <w:r w:rsidRPr="00242EB3">
        <w:rPr>
          <w:color w:val="000000"/>
          <w:sz w:val="28"/>
          <w:szCs w:val="28"/>
          <w:lang w:val="en-US"/>
        </w:rPr>
        <w:t>B</w:t>
      </w:r>
      <w:r w:rsidRPr="00242EB3">
        <w:rPr>
          <w:color w:val="000000"/>
          <w:sz w:val="28"/>
          <w:szCs w:val="28"/>
          <w:vertAlign w:val="subscript"/>
        </w:rPr>
        <w:t xml:space="preserve">0 </w:t>
      </w:r>
      <w:r w:rsidRPr="00242EB3">
        <w:rPr>
          <w:color w:val="000000"/>
          <w:sz w:val="28"/>
          <w:szCs w:val="28"/>
        </w:rPr>
        <w:t xml:space="preserve">– ширина полки двутавра; </w:t>
      </w:r>
      <w:r w:rsidRPr="00242EB3">
        <w:rPr>
          <w:color w:val="000000"/>
          <w:sz w:val="28"/>
          <w:szCs w:val="28"/>
          <w:lang w:val="en-US"/>
        </w:rPr>
        <w:t>r</w:t>
      </w:r>
      <w:r w:rsidRPr="00242EB3">
        <w:rPr>
          <w:color w:val="000000"/>
          <w:sz w:val="28"/>
          <w:szCs w:val="28"/>
        </w:rPr>
        <w:t xml:space="preserve"> – радиус фасок полки двутавра; </w:t>
      </w:r>
      <w:r w:rsidRPr="00242EB3">
        <w:rPr>
          <w:color w:val="000000"/>
          <w:sz w:val="28"/>
          <w:szCs w:val="28"/>
          <w:lang w:val="en-US"/>
        </w:rPr>
        <w:t>D</w:t>
      </w:r>
      <w:r w:rsidRPr="00242EB3">
        <w:rPr>
          <w:color w:val="000000"/>
          <w:sz w:val="28"/>
          <w:szCs w:val="28"/>
        </w:rPr>
        <w:t xml:space="preserve"> - диаметр ходового колеса, м; </w:t>
      </w:r>
      <w:r w:rsidRPr="00242EB3">
        <w:rPr>
          <w:color w:val="000000"/>
          <w:sz w:val="28"/>
          <w:szCs w:val="28"/>
          <w:lang w:val="en-US"/>
        </w:rPr>
        <w:t>F</w:t>
      </w:r>
      <w:r w:rsidRPr="00242EB3">
        <w:rPr>
          <w:color w:val="000000"/>
          <w:sz w:val="28"/>
          <w:szCs w:val="28"/>
          <w:vertAlign w:val="subscript"/>
          <w:lang w:val="en-US"/>
        </w:rPr>
        <w:t>max</w:t>
      </w:r>
      <w:r w:rsidRPr="00242EB3">
        <w:rPr>
          <w:color w:val="000000"/>
          <w:sz w:val="28"/>
          <w:szCs w:val="28"/>
        </w:rPr>
        <w:t xml:space="preserve"> – максимальная статическая нагрузка на колесо, Н; [</w:t>
      </w:r>
      <w:r w:rsidRPr="00242EB3">
        <w:rPr>
          <w:color w:val="000000"/>
          <w:sz w:val="28"/>
          <w:szCs w:val="28"/>
        </w:rPr>
        <w:sym w:font="Symbol" w:char="F073"/>
      </w:r>
      <w:r w:rsidRPr="00242EB3">
        <w:rPr>
          <w:color w:val="000000"/>
          <w:sz w:val="28"/>
          <w:szCs w:val="28"/>
          <w:vertAlign w:val="subscript"/>
          <w:lang w:val="en-US"/>
        </w:rPr>
        <w:t>N</w:t>
      </w:r>
      <w:r w:rsidRPr="00242EB3">
        <w:rPr>
          <w:color w:val="000000"/>
          <w:sz w:val="28"/>
          <w:szCs w:val="28"/>
        </w:rPr>
        <w:t xml:space="preserve">] – допускаемое напряжение при приведенном числе оборотов </w:t>
      </w:r>
      <w:r w:rsidRPr="00242EB3">
        <w:rPr>
          <w:color w:val="000000"/>
          <w:sz w:val="28"/>
          <w:szCs w:val="28"/>
          <w:lang w:val="en-US"/>
        </w:rPr>
        <w:t>N</w:t>
      </w:r>
      <w:r w:rsidRPr="00242EB3">
        <w:rPr>
          <w:color w:val="000000"/>
          <w:sz w:val="28"/>
          <w:szCs w:val="28"/>
        </w:rPr>
        <w:t xml:space="preserve"> за срок службы:</w:t>
      </w:r>
    </w:p>
    <w:p w:rsidR="00270801" w:rsidRPr="00242EB3" w:rsidRDefault="00270801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095" type="#_x0000_t75" style="width:114pt;height:21.75pt">
            <v:imagedata r:id="rId71" o:title=""/>
          </v:shape>
        </w:pict>
      </w: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(2.22)</w:t>
      </w:r>
    </w:p>
    <w:p w:rsidR="00270801" w:rsidRPr="00242EB3" w:rsidRDefault="00270801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[</w:t>
      </w:r>
      <w:r w:rsidRPr="00242EB3">
        <w:rPr>
          <w:color w:val="000000"/>
          <w:sz w:val="28"/>
          <w:szCs w:val="28"/>
          <w:lang w:val="en-US"/>
        </w:rPr>
        <w:sym w:font="Symbol" w:char="F073"/>
      </w:r>
      <w:r w:rsidRPr="00242EB3">
        <w:rPr>
          <w:color w:val="000000"/>
          <w:sz w:val="28"/>
          <w:szCs w:val="28"/>
          <w:vertAlign w:val="subscript"/>
        </w:rPr>
        <w:t>0</w:t>
      </w:r>
      <w:r w:rsidRPr="00242EB3">
        <w:rPr>
          <w:color w:val="000000"/>
          <w:sz w:val="28"/>
          <w:szCs w:val="28"/>
        </w:rPr>
        <w:t>] – допускаемое напряжение;</w:t>
      </w:r>
    </w:p>
    <w:p w:rsidR="00270801" w:rsidRPr="00242EB3" w:rsidRDefault="00270801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096" type="#_x0000_t75" style="width:66pt;height:18.75pt">
            <v:imagedata r:id="rId72" o:title=""/>
          </v:shape>
        </w:pict>
      </w: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(2.23)</w:t>
      </w:r>
    </w:p>
    <w:p w:rsidR="00270801" w:rsidRPr="00242EB3" w:rsidRDefault="00270801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Pr="00242EB3">
        <w:rPr>
          <w:color w:val="000000"/>
          <w:sz w:val="28"/>
          <w:szCs w:val="28"/>
          <w:lang w:val="en-US"/>
        </w:rPr>
        <w:t>N</w:t>
      </w:r>
      <w:r w:rsidRPr="00242EB3">
        <w:rPr>
          <w:color w:val="000000"/>
          <w:sz w:val="28"/>
          <w:szCs w:val="28"/>
          <w:vertAlign w:val="subscript"/>
          <w:lang w:val="en-US"/>
        </w:rPr>
        <w:t>C</w:t>
      </w:r>
      <w:r w:rsidRPr="00242EB3">
        <w:rPr>
          <w:color w:val="000000"/>
          <w:sz w:val="28"/>
          <w:szCs w:val="28"/>
        </w:rPr>
        <w:t xml:space="preserve"> – полное число оборотов колеса за срок службы.</w:t>
      </w:r>
    </w:p>
    <w:p w:rsidR="00DA6D46" w:rsidRPr="00242EB3" w:rsidRDefault="009E0E89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br w:type="page"/>
      </w:r>
      <w:r w:rsidR="00A76329">
        <w:rPr>
          <w:color w:val="000000"/>
          <w:sz w:val="28"/>
          <w:szCs w:val="28"/>
        </w:rPr>
        <w:pict>
          <v:shape id="_x0000_i1097" type="#_x0000_t75" style="width:108pt;height:36pt">
            <v:imagedata r:id="rId73" o:title=""/>
          </v:shape>
        </w:pict>
      </w:r>
      <w:r w:rsidR="00F33089"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(2.24)</w:t>
      </w:r>
    </w:p>
    <w:p w:rsidR="00270801" w:rsidRPr="00242EB3" w:rsidRDefault="00270801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Pr="00242EB3">
        <w:rPr>
          <w:color w:val="000000"/>
          <w:sz w:val="28"/>
          <w:szCs w:val="28"/>
        </w:rPr>
        <w:sym w:font="Symbol" w:char="F075"/>
      </w:r>
      <w:r w:rsidRPr="00242EB3">
        <w:rPr>
          <w:color w:val="000000"/>
          <w:sz w:val="28"/>
          <w:szCs w:val="28"/>
          <w:vertAlign w:val="subscript"/>
        </w:rPr>
        <w:t>С</w:t>
      </w:r>
      <w:r w:rsidRPr="00242EB3">
        <w:rPr>
          <w:color w:val="000000"/>
          <w:sz w:val="28"/>
          <w:szCs w:val="28"/>
        </w:rPr>
        <w:t xml:space="preserve"> – усредненная скорость передвижения колеса, м/с:</w:t>
      </w:r>
    </w:p>
    <w:p w:rsidR="00270801" w:rsidRPr="00242EB3" w:rsidRDefault="00270801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098" type="#_x0000_t75" style="width:60pt;height:18.75pt">
            <v:imagedata r:id="rId74" o:title=""/>
          </v:shape>
        </w:pict>
      </w: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(2.25)</w:t>
      </w:r>
    </w:p>
    <w:p w:rsidR="00270801" w:rsidRPr="00242EB3" w:rsidRDefault="00270801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β – коэффициент, зависящий от отношения времени неустановившегося движения </w:t>
      </w:r>
      <w:r w:rsidRPr="00242EB3">
        <w:rPr>
          <w:color w:val="000000"/>
          <w:sz w:val="28"/>
          <w:szCs w:val="28"/>
          <w:lang w:val="en-US"/>
        </w:rPr>
        <w:t>t</w:t>
      </w:r>
      <w:r w:rsidRPr="00242EB3">
        <w:rPr>
          <w:color w:val="000000"/>
          <w:sz w:val="28"/>
          <w:szCs w:val="28"/>
          <w:vertAlign w:val="subscript"/>
        </w:rPr>
        <w:t xml:space="preserve">Н </w:t>
      </w:r>
      <w:r w:rsidRPr="00242EB3">
        <w:rPr>
          <w:color w:val="000000"/>
          <w:sz w:val="28"/>
          <w:szCs w:val="28"/>
        </w:rPr>
        <w:t xml:space="preserve">(суммарное время разгона и торможения) к полному времени передвижения </w:t>
      </w:r>
      <w:r w:rsidRPr="00242EB3">
        <w:rPr>
          <w:color w:val="000000"/>
          <w:sz w:val="28"/>
          <w:szCs w:val="28"/>
          <w:lang w:val="en-US"/>
        </w:rPr>
        <w:t>t</w:t>
      </w:r>
      <w:r w:rsidRPr="00242EB3">
        <w:rPr>
          <w:color w:val="000000"/>
          <w:sz w:val="28"/>
          <w:szCs w:val="28"/>
        </w:rPr>
        <w:t xml:space="preserve">, β=0,7 [7]; Т – машинное время работы колеса, Т=3200ч; </w:t>
      </w:r>
      <w:r w:rsidRPr="00242EB3">
        <w:rPr>
          <w:color w:val="000000"/>
          <w:sz w:val="28"/>
          <w:szCs w:val="28"/>
        </w:rPr>
        <w:sym w:font="Symbol" w:char="F075"/>
      </w:r>
      <w:r w:rsidRPr="00242EB3">
        <w:rPr>
          <w:color w:val="000000"/>
          <w:sz w:val="28"/>
          <w:szCs w:val="28"/>
        </w:rPr>
        <w:t xml:space="preserve"> - коэффициент приведенного числа оборотов принимают в зависимости от отношения минимальной нагрузки на колесо </w:t>
      </w:r>
      <w:r w:rsidRPr="00242EB3">
        <w:rPr>
          <w:color w:val="000000"/>
          <w:sz w:val="28"/>
          <w:szCs w:val="28"/>
          <w:lang w:val="en-US"/>
        </w:rPr>
        <w:t>F</w:t>
      </w:r>
      <w:r w:rsidRPr="00242EB3">
        <w:rPr>
          <w:color w:val="000000"/>
          <w:sz w:val="28"/>
          <w:szCs w:val="28"/>
          <w:vertAlign w:val="subscript"/>
          <w:lang w:val="en-US"/>
        </w:rPr>
        <w:t>min</w:t>
      </w:r>
      <w:r w:rsidR="00F33089" w:rsidRPr="00242EB3">
        <w:rPr>
          <w:color w:val="000000"/>
          <w:sz w:val="28"/>
          <w:szCs w:val="28"/>
          <w:vertAlign w:val="subscript"/>
        </w:rPr>
        <w:t xml:space="preserve"> </w:t>
      </w:r>
      <w:r w:rsidRPr="00242EB3">
        <w:rPr>
          <w:color w:val="000000"/>
          <w:sz w:val="28"/>
          <w:szCs w:val="28"/>
        </w:rPr>
        <w:t xml:space="preserve">к максимальной </w:t>
      </w:r>
      <w:r w:rsidRPr="00242EB3">
        <w:rPr>
          <w:color w:val="000000"/>
          <w:sz w:val="28"/>
          <w:szCs w:val="28"/>
          <w:lang w:val="en-US"/>
        </w:rPr>
        <w:t>F</w:t>
      </w:r>
      <w:r w:rsidRPr="00242EB3">
        <w:rPr>
          <w:color w:val="000000"/>
          <w:sz w:val="28"/>
          <w:szCs w:val="28"/>
          <w:vertAlign w:val="subscript"/>
          <w:lang w:val="en-US"/>
        </w:rPr>
        <w:t>max</w:t>
      </w:r>
      <w:r w:rsidRPr="00242EB3">
        <w:rPr>
          <w:color w:val="000000"/>
          <w:sz w:val="28"/>
          <w:szCs w:val="28"/>
        </w:rPr>
        <w:t xml:space="preserve">, </w:t>
      </w:r>
      <w:r w:rsidRPr="00242EB3">
        <w:rPr>
          <w:color w:val="000000"/>
          <w:sz w:val="28"/>
          <w:szCs w:val="28"/>
        </w:rPr>
        <w:sym w:font="Symbol" w:char="F075"/>
      </w:r>
      <w:r w:rsidRPr="00242EB3">
        <w:rPr>
          <w:color w:val="000000"/>
          <w:sz w:val="28"/>
          <w:szCs w:val="28"/>
        </w:rPr>
        <w:t xml:space="preserve">=0,16 [7]. 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Усредненная скорость передвижения колеса </w:t>
      </w:r>
      <w:r w:rsidRPr="00242EB3">
        <w:rPr>
          <w:color w:val="000000"/>
          <w:sz w:val="28"/>
          <w:szCs w:val="28"/>
        </w:rPr>
        <w:sym w:font="Symbol" w:char="F075"/>
      </w:r>
      <w:r w:rsidRPr="00242EB3">
        <w:rPr>
          <w:color w:val="000000"/>
          <w:sz w:val="28"/>
          <w:szCs w:val="28"/>
          <w:vertAlign w:val="subscript"/>
        </w:rPr>
        <w:t>С</w:t>
      </w:r>
      <w:r w:rsidRPr="00242EB3">
        <w:rPr>
          <w:color w:val="000000"/>
          <w:sz w:val="28"/>
          <w:szCs w:val="28"/>
        </w:rPr>
        <w:t>, м/с [7]:</w:t>
      </w:r>
    </w:p>
    <w:p w:rsidR="00DA6D46" w:rsidRPr="00242EB3" w:rsidRDefault="00A76329" w:rsidP="00F330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9" type="#_x0000_t75" style="width:149.25pt;height:18.75pt">
            <v:imagedata r:id="rId75" o:title=""/>
          </v:shape>
        </w:pic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Полное число оборотов колеса за срок службы </w:t>
      </w:r>
      <w:r w:rsidRPr="00242EB3">
        <w:rPr>
          <w:color w:val="000000"/>
          <w:sz w:val="28"/>
          <w:szCs w:val="28"/>
          <w:lang w:val="en-US"/>
        </w:rPr>
        <w:t>N</w:t>
      </w:r>
      <w:r w:rsidRPr="00242EB3">
        <w:rPr>
          <w:color w:val="000000"/>
          <w:sz w:val="28"/>
          <w:szCs w:val="28"/>
          <w:vertAlign w:val="subscript"/>
        </w:rPr>
        <w:t>С</w:t>
      </w:r>
      <w:r w:rsidRPr="00242EB3">
        <w:rPr>
          <w:color w:val="000000"/>
          <w:sz w:val="28"/>
          <w:szCs w:val="28"/>
        </w:rPr>
        <w:t>, об [7]:</w:t>
      </w:r>
    </w:p>
    <w:p w:rsidR="00DA6D46" w:rsidRPr="00242EB3" w:rsidRDefault="00A76329" w:rsidP="00F330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0" type="#_x0000_t75" style="width:228pt;height:38.25pt">
            <v:imagedata r:id="rId76" o:title=""/>
          </v:shape>
        </w:pic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Приведенное число оборотов за срок службы </w:t>
      </w:r>
      <w:r w:rsidRPr="00242EB3">
        <w:rPr>
          <w:color w:val="000000"/>
          <w:sz w:val="28"/>
          <w:szCs w:val="28"/>
          <w:lang w:val="en-US"/>
        </w:rPr>
        <w:t>N</w:t>
      </w:r>
      <w:r w:rsidRPr="00242EB3">
        <w:rPr>
          <w:color w:val="000000"/>
          <w:sz w:val="28"/>
          <w:szCs w:val="28"/>
        </w:rPr>
        <w:t>, об [7]:</w:t>
      </w:r>
    </w:p>
    <w:p w:rsidR="00DA6D46" w:rsidRPr="00242EB3" w:rsidRDefault="00A76329" w:rsidP="00F330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1" type="#_x0000_t75" style="width:180.75pt;height:17.25pt">
            <v:imagedata r:id="rId77" o:title=""/>
          </v:shape>
        </w:pic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Допускаемое напряжение при приведенном числе оборотов </w:t>
      </w:r>
      <w:r w:rsidRPr="00242EB3">
        <w:rPr>
          <w:color w:val="000000"/>
          <w:sz w:val="28"/>
          <w:szCs w:val="28"/>
          <w:lang w:val="en-US"/>
        </w:rPr>
        <w:t>N</w:t>
      </w:r>
      <w:r w:rsidRPr="00242EB3">
        <w:rPr>
          <w:color w:val="000000"/>
          <w:sz w:val="28"/>
          <w:szCs w:val="28"/>
        </w:rPr>
        <w:t xml:space="preserve"> за срок службы [</w:t>
      </w:r>
      <w:r w:rsidRPr="00242EB3">
        <w:rPr>
          <w:color w:val="000000"/>
          <w:sz w:val="28"/>
          <w:szCs w:val="28"/>
        </w:rPr>
        <w:sym w:font="Symbol" w:char="F073"/>
      </w:r>
      <w:r w:rsidRPr="00242EB3">
        <w:rPr>
          <w:color w:val="000000"/>
          <w:sz w:val="28"/>
          <w:szCs w:val="28"/>
          <w:vertAlign w:val="subscript"/>
          <w:lang w:val="en-US"/>
        </w:rPr>
        <w:t>N</w:t>
      </w:r>
      <w:r w:rsidRPr="00242EB3">
        <w:rPr>
          <w:color w:val="000000"/>
          <w:sz w:val="28"/>
          <w:szCs w:val="28"/>
        </w:rPr>
        <w:t>], МПа [7]:</w:t>
      </w:r>
    </w:p>
    <w:p w:rsidR="00DA6D46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2" type="#_x0000_t75" style="width:206.25pt;height:21.75pt">
            <v:imagedata r:id="rId78" o:title=""/>
          </v:shape>
        </w:pic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Рабочая ширина полки двутавра </w:t>
      </w:r>
      <w:r w:rsidRPr="00242EB3">
        <w:rPr>
          <w:color w:val="000000"/>
          <w:sz w:val="28"/>
          <w:szCs w:val="28"/>
          <w:lang w:val="en-US"/>
        </w:rPr>
        <w:t>b</w:t>
      </w:r>
      <w:r w:rsidRPr="00242EB3">
        <w:rPr>
          <w:color w:val="000000"/>
          <w:sz w:val="28"/>
          <w:szCs w:val="28"/>
        </w:rPr>
        <w:t>, м [7]:</w:t>
      </w:r>
    </w:p>
    <w:p w:rsidR="00DA6D46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3" type="#_x0000_t75" style="width:150pt;height:17.25pt">
            <v:imagedata r:id="rId79" o:title=""/>
          </v:shape>
        </w:pic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Коэффициент динамичности </w:t>
      </w:r>
      <w:r w:rsidRPr="00242EB3">
        <w:rPr>
          <w:color w:val="000000"/>
          <w:sz w:val="28"/>
          <w:szCs w:val="28"/>
          <w:lang w:val="en-US"/>
        </w:rPr>
        <w:t>K</w:t>
      </w:r>
      <w:r w:rsidRPr="00242EB3">
        <w:rPr>
          <w:color w:val="000000"/>
          <w:sz w:val="28"/>
          <w:szCs w:val="28"/>
          <w:vertAlign w:val="subscript"/>
        </w:rPr>
        <w:t>Д</w:t>
      </w:r>
      <w:r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  <w:lang w:val="en-US"/>
        </w:rPr>
        <w:t>[</w:t>
      </w:r>
      <w:r w:rsidRPr="00242EB3">
        <w:rPr>
          <w:color w:val="000000"/>
          <w:sz w:val="28"/>
          <w:szCs w:val="28"/>
        </w:rPr>
        <w:t>7</w:t>
      </w:r>
      <w:r w:rsidRPr="00242EB3">
        <w:rPr>
          <w:color w:val="000000"/>
          <w:sz w:val="28"/>
          <w:szCs w:val="28"/>
          <w:lang w:val="en-US"/>
        </w:rPr>
        <w:t>]</w:t>
      </w:r>
      <w:r w:rsidRPr="00242EB3">
        <w:rPr>
          <w:color w:val="000000"/>
          <w:sz w:val="28"/>
          <w:szCs w:val="28"/>
        </w:rPr>
        <w:t>:</w:t>
      </w:r>
    </w:p>
    <w:p w:rsidR="00DA6D46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4" type="#_x0000_t75" style="width:147pt;height:20.25pt">
            <v:imagedata r:id="rId80" o:title=""/>
          </v:shape>
        </w:pic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Напряжения смятия при линейном контакте </w:t>
      </w:r>
      <w:r w:rsidRPr="00242EB3">
        <w:rPr>
          <w:color w:val="000000"/>
          <w:sz w:val="28"/>
          <w:szCs w:val="28"/>
        </w:rPr>
        <w:sym w:font="Symbol" w:char="F073"/>
      </w:r>
      <w:r w:rsidRPr="00242EB3">
        <w:rPr>
          <w:color w:val="000000"/>
          <w:sz w:val="28"/>
          <w:szCs w:val="28"/>
        </w:rPr>
        <w:t>, МПа [7]:</w:t>
      </w:r>
    </w:p>
    <w:p w:rsidR="00DA6D46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5" type="#_x0000_t75" style="width:315.75pt;height:41.25pt">
            <v:imagedata r:id="rId81" o:title=""/>
          </v:shape>
        </w:pict>
      </w:r>
      <w:r w:rsidR="00DA6D46" w:rsidRPr="00242EB3">
        <w:rPr>
          <w:color w:val="000000"/>
          <w:sz w:val="28"/>
          <w:szCs w:val="28"/>
        </w:rPr>
        <w:t>.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Условие выполняется, принимаем диаметр ходовых колес тельфера </w:t>
      </w:r>
      <w:r w:rsidRPr="00242EB3">
        <w:rPr>
          <w:color w:val="000000"/>
          <w:sz w:val="28"/>
          <w:szCs w:val="28"/>
          <w:lang w:val="en-US"/>
        </w:rPr>
        <w:t>D</w:t>
      </w:r>
      <w:r w:rsidRPr="00242EB3">
        <w:rPr>
          <w:color w:val="000000"/>
          <w:sz w:val="28"/>
          <w:szCs w:val="28"/>
        </w:rPr>
        <w:t>=160мм.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242EB3">
        <w:rPr>
          <w:b/>
          <w:color w:val="000000"/>
          <w:sz w:val="28"/>
          <w:szCs w:val="28"/>
        </w:rPr>
        <w:t xml:space="preserve">2.3.2 Выбор подшипников качения 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Динамическая грузоподъемность подшипников С, кН [6]:</w:t>
      </w:r>
    </w:p>
    <w:p w:rsidR="00270801" w:rsidRPr="00242EB3" w:rsidRDefault="00270801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106" type="#_x0000_t75" style="width:66.75pt;height:24pt">
            <v:imagedata r:id="rId82" o:title=""/>
          </v:shape>
        </w:pict>
      </w: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(2.26)</w:t>
      </w:r>
    </w:p>
    <w:p w:rsidR="00270801" w:rsidRPr="00242EB3" w:rsidRDefault="00270801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где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  <w:lang w:val="en-US"/>
        </w:rPr>
        <w:t>L</w:t>
      </w:r>
      <w:r w:rsidRPr="00242EB3">
        <w:rPr>
          <w:color w:val="000000"/>
          <w:sz w:val="28"/>
          <w:szCs w:val="28"/>
        </w:rPr>
        <w:t xml:space="preserve"> – расчетный ресурс, млн. об [6]:</w:t>
      </w:r>
    </w:p>
    <w:p w:rsidR="00270801" w:rsidRPr="00242EB3" w:rsidRDefault="00270801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107" type="#_x0000_t75" style="width:81.75pt;height:36pt">
            <v:imagedata r:id="rId83" o:title=""/>
          </v:shape>
        </w:pict>
      </w: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(2.27)</w:t>
      </w:r>
    </w:p>
    <w:p w:rsidR="00270801" w:rsidRPr="00242EB3" w:rsidRDefault="00270801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Pr="00242EB3">
        <w:rPr>
          <w:color w:val="000000"/>
          <w:sz w:val="28"/>
          <w:szCs w:val="28"/>
          <w:lang w:val="en-US"/>
        </w:rPr>
        <w:t>n</w:t>
      </w:r>
      <w:r w:rsidRPr="00242EB3">
        <w:rPr>
          <w:color w:val="000000"/>
          <w:sz w:val="28"/>
          <w:szCs w:val="28"/>
        </w:rPr>
        <w:t xml:space="preserve"> – частота вращения, об/мин; </w:t>
      </w:r>
      <w:r w:rsidRPr="00242EB3">
        <w:rPr>
          <w:color w:val="000000"/>
          <w:sz w:val="28"/>
          <w:szCs w:val="28"/>
          <w:lang w:val="en-US"/>
        </w:rPr>
        <w:t>L</w:t>
      </w:r>
      <w:r w:rsidRPr="00242EB3">
        <w:rPr>
          <w:color w:val="000000"/>
          <w:sz w:val="28"/>
          <w:szCs w:val="28"/>
          <w:vertAlign w:val="subscript"/>
          <w:lang w:val="en-US"/>
        </w:rPr>
        <w:t>h</w:t>
      </w:r>
      <w:r w:rsidRPr="00242EB3">
        <w:rPr>
          <w:color w:val="000000"/>
          <w:sz w:val="28"/>
          <w:szCs w:val="28"/>
        </w:rPr>
        <w:t xml:space="preserve"> – ресурс подшипника, ч; </w:t>
      </w:r>
      <w:r w:rsidRPr="00242EB3">
        <w:rPr>
          <w:color w:val="000000"/>
          <w:sz w:val="28"/>
          <w:szCs w:val="28"/>
          <w:lang w:val="en-US"/>
        </w:rPr>
        <w:t>P</w:t>
      </w:r>
      <w:r w:rsidRPr="00242EB3">
        <w:rPr>
          <w:color w:val="000000"/>
          <w:sz w:val="28"/>
          <w:szCs w:val="28"/>
        </w:rPr>
        <w:t xml:space="preserve"> - приведенная нагрузка, Н; </w:t>
      </w:r>
      <w:r w:rsidRPr="00242EB3">
        <w:rPr>
          <w:color w:val="000000"/>
          <w:sz w:val="28"/>
          <w:szCs w:val="28"/>
          <w:lang w:val="en-US"/>
        </w:rPr>
        <w:t>p</w:t>
      </w:r>
      <w:r w:rsidRPr="00242EB3">
        <w:rPr>
          <w:color w:val="000000"/>
          <w:sz w:val="28"/>
          <w:szCs w:val="28"/>
        </w:rPr>
        <w:t xml:space="preserve"> – показатель степени, </w:t>
      </w:r>
      <w:r w:rsidRPr="00242EB3">
        <w:rPr>
          <w:color w:val="000000"/>
          <w:sz w:val="28"/>
          <w:szCs w:val="28"/>
          <w:lang w:val="en-US"/>
        </w:rPr>
        <w:t>p</w:t>
      </w:r>
      <w:r w:rsidRPr="00242EB3">
        <w:rPr>
          <w:color w:val="000000"/>
          <w:sz w:val="28"/>
          <w:szCs w:val="28"/>
        </w:rPr>
        <w:t xml:space="preserve">=3 [6]. 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Приведенная эквивалентная нагрузка Р, кН [6]:</w:t>
      </w:r>
    </w:p>
    <w:p w:rsidR="00270801" w:rsidRPr="00242EB3" w:rsidRDefault="00270801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108" type="#_x0000_t75" style="width:144.75pt;height:18.75pt">
            <v:imagedata r:id="rId84" o:title=""/>
          </v:shape>
        </w:pict>
      </w: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(2.28)</w:t>
      </w:r>
    </w:p>
    <w:p w:rsidR="00270801" w:rsidRPr="00242EB3" w:rsidRDefault="00270801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Pr="00242EB3">
        <w:rPr>
          <w:color w:val="000000"/>
          <w:sz w:val="28"/>
          <w:szCs w:val="28"/>
          <w:lang w:val="en-US"/>
        </w:rPr>
        <w:t>F</w:t>
      </w:r>
      <w:r w:rsidRPr="00242EB3">
        <w:rPr>
          <w:color w:val="000000"/>
          <w:sz w:val="28"/>
          <w:szCs w:val="28"/>
          <w:vertAlign w:val="subscript"/>
          <w:lang w:val="en-US"/>
        </w:rPr>
        <w:t>r</w:t>
      </w:r>
      <w:r w:rsidRPr="00242EB3">
        <w:rPr>
          <w:color w:val="000000"/>
          <w:sz w:val="28"/>
          <w:szCs w:val="28"/>
        </w:rPr>
        <w:t xml:space="preserve"> – радиальная нагрузка, </w:t>
      </w:r>
      <w:r w:rsidRPr="00242EB3">
        <w:rPr>
          <w:color w:val="000000"/>
          <w:sz w:val="28"/>
          <w:szCs w:val="28"/>
          <w:lang w:val="en-US"/>
        </w:rPr>
        <w:t>F</w:t>
      </w:r>
      <w:r w:rsidRPr="00242EB3">
        <w:rPr>
          <w:color w:val="000000"/>
          <w:sz w:val="28"/>
          <w:szCs w:val="28"/>
          <w:vertAlign w:val="subscript"/>
          <w:lang w:val="en-US"/>
        </w:rPr>
        <w:t>r</w:t>
      </w:r>
      <w:r w:rsidRPr="00242EB3">
        <w:rPr>
          <w:color w:val="000000"/>
          <w:sz w:val="28"/>
          <w:szCs w:val="28"/>
        </w:rPr>
        <w:t xml:space="preserve">=14800Н; </w:t>
      </w:r>
      <w:r w:rsidRPr="00242EB3">
        <w:rPr>
          <w:color w:val="000000"/>
          <w:sz w:val="28"/>
          <w:szCs w:val="28"/>
          <w:lang w:val="en-US"/>
        </w:rPr>
        <w:t>F</w:t>
      </w:r>
      <w:r w:rsidRPr="00242EB3">
        <w:rPr>
          <w:color w:val="000000"/>
          <w:sz w:val="28"/>
          <w:szCs w:val="28"/>
          <w:vertAlign w:val="subscript"/>
        </w:rPr>
        <w:t>а</w:t>
      </w:r>
      <w:r w:rsidRPr="00242EB3">
        <w:rPr>
          <w:color w:val="000000"/>
          <w:sz w:val="28"/>
          <w:szCs w:val="28"/>
        </w:rPr>
        <w:t xml:space="preserve"> – осевая нагрузка, </w:t>
      </w:r>
      <w:r w:rsidRPr="00242EB3">
        <w:rPr>
          <w:color w:val="000000"/>
          <w:sz w:val="28"/>
          <w:szCs w:val="28"/>
          <w:lang w:val="en-US"/>
        </w:rPr>
        <w:t>F</w:t>
      </w:r>
      <w:r w:rsidRPr="00242EB3">
        <w:rPr>
          <w:color w:val="000000"/>
          <w:sz w:val="28"/>
          <w:szCs w:val="28"/>
          <w:vertAlign w:val="subscript"/>
        </w:rPr>
        <w:t>а</w:t>
      </w:r>
      <w:r w:rsidRPr="00242EB3">
        <w:rPr>
          <w:color w:val="000000"/>
          <w:sz w:val="28"/>
          <w:szCs w:val="28"/>
        </w:rPr>
        <w:t xml:space="preserve">=3077Н; </w:t>
      </w:r>
      <w:r w:rsidRPr="00242EB3">
        <w:rPr>
          <w:color w:val="000000"/>
          <w:sz w:val="28"/>
          <w:szCs w:val="28"/>
          <w:lang w:val="en-US"/>
        </w:rPr>
        <w:t>V</w:t>
      </w:r>
      <w:r w:rsidRPr="00242EB3">
        <w:rPr>
          <w:color w:val="000000"/>
          <w:sz w:val="28"/>
          <w:szCs w:val="28"/>
        </w:rPr>
        <w:t xml:space="preserve"> - коэффициент вращения ,</w:t>
      </w:r>
      <w:r w:rsidRPr="00242EB3">
        <w:rPr>
          <w:color w:val="000000"/>
          <w:sz w:val="28"/>
          <w:szCs w:val="28"/>
          <w:lang w:val="en-US"/>
        </w:rPr>
        <w:t>V</w:t>
      </w:r>
      <w:r w:rsidRPr="00242EB3">
        <w:rPr>
          <w:color w:val="000000"/>
          <w:sz w:val="28"/>
          <w:szCs w:val="28"/>
        </w:rPr>
        <w:t xml:space="preserve">=1,2 [6]; </w:t>
      </w:r>
      <w:r w:rsidRPr="00242EB3">
        <w:rPr>
          <w:color w:val="000000"/>
          <w:sz w:val="28"/>
          <w:szCs w:val="28"/>
          <w:lang w:val="en-US"/>
        </w:rPr>
        <w:t>K</w:t>
      </w:r>
      <w:r w:rsidRPr="00242EB3">
        <w:rPr>
          <w:color w:val="000000"/>
          <w:sz w:val="28"/>
          <w:szCs w:val="28"/>
          <w:vertAlign w:val="subscript"/>
        </w:rPr>
        <w:t xml:space="preserve">б </w:t>
      </w:r>
      <w:r w:rsidRPr="00242EB3">
        <w:rPr>
          <w:color w:val="000000"/>
          <w:sz w:val="28"/>
          <w:szCs w:val="28"/>
        </w:rPr>
        <w:t xml:space="preserve">– коэффициент безопасности, учитывающий динамическую нагрузку, </w:t>
      </w:r>
      <w:r w:rsidRPr="00242EB3">
        <w:rPr>
          <w:color w:val="000000"/>
          <w:sz w:val="28"/>
          <w:szCs w:val="28"/>
          <w:lang w:val="en-US"/>
        </w:rPr>
        <w:t>K</w:t>
      </w:r>
      <w:r w:rsidRPr="00242EB3">
        <w:rPr>
          <w:color w:val="000000"/>
          <w:sz w:val="28"/>
          <w:szCs w:val="28"/>
          <w:vertAlign w:val="subscript"/>
        </w:rPr>
        <w:t>б</w:t>
      </w:r>
      <w:r w:rsidRPr="00242EB3">
        <w:rPr>
          <w:color w:val="000000"/>
          <w:sz w:val="28"/>
          <w:szCs w:val="28"/>
        </w:rPr>
        <w:t xml:space="preserve">=1,1 [6]; </w:t>
      </w:r>
      <w:r w:rsidRPr="00242EB3">
        <w:rPr>
          <w:color w:val="000000"/>
          <w:sz w:val="28"/>
          <w:szCs w:val="28"/>
          <w:lang w:val="en-US"/>
        </w:rPr>
        <w:t>K</w:t>
      </w:r>
      <w:r w:rsidRPr="00242EB3">
        <w:rPr>
          <w:color w:val="000000"/>
          <w:sz w:val="28"/>
          <w:szCs w:val="28"/>
          <w:vertAlign w:val="subscript"/>
        </w:rPr>
        <w:t xml:space="preserve">Т </w:t>
      </w:r>
      <w:r w:rsidRPr="00242EB3">
        <w:rPr>
          <w:color w:val="000000"/>
          <w:sz w:val="28"/>
          <w:szCs w:val="28"/>
        </w:rPr>
        <w:t xml:space="preserve">– температурный коэффициент, </w:t>
      </w:r>
      <w:r w:rsidRPr="00242EB3">
        <w:rPr>
          <w:color w:val="000000"/>
          <w:sz w:val="28"/>
          <w:szCs w:val="28"/>
          <w:lang w:val="en-US"/>
        </w:rPr>
        <w:t>K</w:t>
      </w:r>
      <w:r w:rsidRPr="00242EB3">
        <w:rPr>
          <w:color w:val="000000"/>
          <w:sz w:val="28"/>
          <w:szCs w:val="28"/>
          <w:vertAlign w:val="subscript"/>
        </w:rPr>
        <w:t>б</w:t>
      </w:r>
      <w:r w:rsidRPr="00242EB3">
        <w:rPr>
          <w:color w:val="000000"/>
          <w:sz w:val="28"/>
          <w:szCs w:val="28"/>
        </w:rPr>
        <w:t xml:space="preserve">=1,0 [6]; </w:t>
      </w:r>
      <w:r w:rsidRPr="00242EB3">
        <w:rPr>
          <w:color w:val="000000"/>
          <w:sz w:val="28"/>
          <w:szCs w:val="28"/>
          <w:lang w:val="en-US"/>
        </w:rPr>
        <w:t>X</w:t>
      </w:r>
      <w:r w:rsidRPr="00242EB3">
        <w:rPr>
          <w:color w:val="000000"/>
          <w:sz w:val="28"/>
          <w:szCs w:val="28"/>
        </w:rPr>
        <w:t>,</w:t>
      </w:r>
      <w:r w:rsidRPr="00242EB3">
        <w:rPr>
          <w:color w:val="000000"/>
          <w:sz w:val="28"/>
          <w:szCs w:val="28"/>
          <w:lang w:val="en-US"/>
        </w:rPr>
        <w:t>Y</w:t>
      </w:r>
      <w:r w:rsidRPr="00242EB3">
        <w:rPr>
          <w:color w:val="000000"/>
          <w:sz w:val="28"/>
          <w:szCs w:val="28"/>
        </w:rPr>
        <w:t xml:space="preserve"> – коэффициенты радиальной и осевой нагрузки.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Предварительно принят шарикоподшипник радиальный сферический двухрядный №1210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 xml:space="preserve">ГОСТ 5720 с параметрами </w:t>
      </w:r>
      <w:r w:rsidR="00A76329">
        <w:rPr>
          <w:i/>
          <w:color w:val="000000"/>
          <w:sz w:val="28"/>
          <w:szCs w:val="28"/>
          <w:lang w:val="en-US"/>
        </w:rPr>
        <w:pict>
          <v:shape id="_x0000_i1109" type="#_x0000_t75" style="width:140.25pt;height:17.25pt">
            <v:imagedata r:id="rId85" o:title=""/>
          </v:shape>
        </w:pict>
      </w:r>
      <w:r w:rsidRPr="00242EB3">
        <w:rPr>
          <w:color w:val="000000"/>
          <w:sz w:val="28"/>
          <w:szCs w:val="28"/>
        </w:rPr>
        <w:t xml:space="preserve"> С=22,9 кН;</w:t>
      </w:r>
      <w:r w:rsidRPr="00242EB3">
        <w:rPr>
          <w:i/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С</w:t>
      </w:r>
      <w:r w:rsidRPr="00242EB3">
        <w:rPr>
          <w:color w:val="000000"/>
          <w:sz w:val="28"/>
          <w:szCs w:val="28"/>
          <w:vertAlign w:val="subscript"/>
        </w:rPr>
        <w:t>0</w:t>
      </w:r>
      <w:r w:rsidRPr="00242EB3">
        <w:rPr>
          <w:color w:val="000000"/>
          <w:sz w:val="28"/>
          <w:szCs w:val="28"/>
        </w:rPr>
        <w:t>=10,8 кН .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Из отношения </w:t>
      </w:r>
      <w:r w:rsidR="00A76329">
        <w:rPr>
          <w:color w:val="000000"/>
          <w:sz w:val="28"/>
          <w:szCs w:val="28"/>
        </w:rPr>
        <w:pict>
          <v:shape id="_x0000_i1110" type="#_x0000_t75" style="width:33pt;height:33pt">
            <v:imagedata r:id="rId86" o:title=""/>
          </v:shape>
        </w:pict>
      </w:r>
      <w:r w:rsidRPr="00242EB3">
        <w:rPr>
          <w:color w:val="000000"/>
          <w:sz w:val="28"/>
          <w:szCs w:val="28"/>
        </w:rPr>
        <w:t xml:space="preserve"> определен коэффициент осевого нагружения </w:t>
      </w:r>
      <w:r w:rsidRPr="00242EB3">
        <w:rPr>
          <w:i/>
          <w:color w:val="000000"/>
          <w:sz w:val="28"/>
          <w:szCs w:val="28"/>
          <w:lang w:val="en-US"/>
        </w:rPr>
        <w:t>e</w:t>
      </w:r>
      <w:r w:rsidRPr="00242EB3">
        <w:rPr>
          <w:color w:val="000000"/>
          <w:sz w:val="28"/>
          <w:szCs w:val="28"/>
        </w:rPr>
        <w:t xml:space="preserve"> [6]:</w:t>
      </w:r>
    </w:p>
    <w:p w:rsidR="00DA6D46" w:rsidRPr="00242EB3" w:rsidRDefault="00A76329" w:rsidP="00F330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1" type="#_x0000_t75" style="width:150.75pt;height:33pt">
            <v:imagedata r:id="rId87" o:title=""/>
          </v:shape>
        </w:pict>
      </w:r>
      <w:r w:rsidR="00DA6D46" w:rsidRPr="00242EB3">
        <w:rPr>
          <w:color w:val="000000"/>
          <w:sz w:val="28"/>
          <w:szCs w:val="28"/>
          <w:lang w:val="en-US"/>
        </w:rPr>
        <w:t>e</w:t>
      </w:r>
      <w:r w:rsidR="00DA6D46" w:rsidRPr="00242EB3">
        <w:rPr>
          <w:color w:val="000000"/>
          <w:sz w:val="28"/>
          <w:szCs w:val="28"/>
        </w:rPr>
        <w:t>=0,52.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Определено отношение </w:t>
      </w:r>
      <w:r w:rsidR="00A76329">
        <w:rPr>
          <w:color w:val="000000"/>
          <w:sz w:val="28"/>
          <w:szCs w:val="28"/>
        </w:rPr>
        <w:pict>
          <v:shape id="_x0000_i1112" type="#_x0000_t75" style="width:36pt;height:39pt">
            <v:imagedata r:id="rId88" o:title=""/>
          </v:shape>
        </w:pict>
      </w:r>
      <w:r w:rsidRPr="00242EB3">
        <w:rPr>
          <w:color w:val="000000"/>
          <w:sz w:val="28"/>
          <w:szCs w:val="28"/>
        </w:rPr>
        <w:t xml:space="preserve">, где </w:t>
      </w:r>
      <w:r w:rsidRPr="00242EB3">
        <w:rPr>
          <w:color w:val="000000"/>
          <w:sz w:val="28"/>
          <w:szCs w:val="28"/>
          <w:lang w:val="en-US"/>
        </w:rPr>
        <w:t>V</w:t>
      </w:r>
      <w:r w:rsidRPr="00242EB3">
        <w:rPr>
          <w:color w:val="000000"/>
          <w:sz w:val="28"/>
          <w:szCs w:val="28"/>
        </w:rPr>
        <w:t xml:space="preserve"> -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 xml:space="preserve">кинематический коэффициент, </w:t>
      </w:r>
      <w:r w:rsidRPr="00242EB3">
        <w:rPr>
          <w:color w:val="000000"/>
          <w:sz w:val="28"/>
          <w:szCs w:val="28"/>
          <w:lang w:val="en-US"/>
        </w:rPr>
        <w:t>V</w:t>
      </w:r>
      <w:r w:rsidRPr="00242EB3">
        <w:rPr>
          <w:color w:val="000000"/>
          <w:sz w:val="28"/>
          <w:szCs w:val="28"/>
        </w:rPr>
        <w:t>=1 [6].</w:t>
      </w:r>
    </w:p>
    <w:p w:rsidR="00DA6D46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3" type="#_x0000_t75" style="width:92.25pt;height:36pt">
            <v:imagedata r:id="rId89" o:title=""/>
          </v:shape>
        </w:pic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Так как 0,21&lt;0,52, следовательно, приведенная эквивалентная нагрузка </w:t>
      </w:r>
      <w:r w:rsidRPr="00242EB3">
        <w:rPr>
          <w:color w:val="000000"/>
          <w:sz w:val="28"/>
          <w:szCs w:val="28"/>
          <w:lang w:val="en-US"/>
        </w:rPr>
        <w:t>P</w:t>
      </w:r>
      <w:r w:rsidRPr="00242EB3">
        <w:rPr>
          <w:color w:val="000000"/>
          <w:sz w:val="28"/>
          <w:szCs w:val="28"/>
        </w:rPr>
        <w:t>, кН [6]:</w:t>
      </w:r>
    </w:p>
    <w:p w:rsidR="00270801" w:rsidRPr="00242EB3" w:rsidRDefault="00270801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A76329" w:rsidP="00F330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4" type="#_x0000_t75" style="width:110.25pt;height:18.75pt">
            <v:imagedata r:id="rId90" o:title=""/>
          </v:shape>
        </w:pict>
      </w:r>
    </w:p>
    <w:p w:rsidR="00270801" w:rsidRPr="00242EB3" w:rsidRDefault="00270801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A76329" w:rsidP="00F330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5" type="#_x0000_t75" style="width:171.75pt;height:17.25pt">
            <v:imagedata r:id="rId91" o:title=""/>
          </v:shape>
        </w:pic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Ресурс выбранного подшипника </w:t>
      </w:r>
      <w:r w:rsidRPr="00242EB3">
        <w:rPr>
          <w:color w:val="000000"/>
          <w:sz w:val="28"/>
          <w:szCs w:val="28"/>
          <w:lang w:val="en-US"/>
        </w:rPr>
        <w:t>L</w:t>
      </w:r>
      <w:r w:rsidRPr="00242EB3">
        <w:rPr>
          <w:color w:val="000000"/>
          <w:sz w:val="28"/>
          <w:szCs w:val="28"/>
          <w:vertAlign w:val="subscript"/>
          <w:lang w:val="en-US"/>
        </w:rPr>
        <w:t>h</w:t>
      </w:r>
      <w:r w:rsidRPr="00242EB3">
        <w:rPr>
          <w:color w:val="000000"/>
          <w:sz w:val="28"/>
          <w:szCs w:val="28"/>
        </w:rPr>
        <w:t>, ч [6]:</w:t>
      </w:r>
    </w:p>
    <w:p w:rsidR="00270801" w:rsidRPr="00242EB3" w:rsidRDefault="00270801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116" type="#_x0000_t75" style="width:108pt;height:41.25pt">
            <v:imagedata r:id="rId92" o:title=""/>
          </v:shape>
        </w:pict>
      </w:r>
      <w:r w:rsidR="00DA6D46" w:rsidRPr="00242EB3">
        <w:rPr>
          <w:color w:val="000000"/>
          <w:sz w:val="28"/>
          <w:szCs w:val="28"/>
        </w:rPr>
        <w:t>,</w:t>
      </w: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(2.29)</w:t>
      </w:r>
    </w:p>
    <w:p w:rsidR="00270801" w:rsidRPr="00242EB3" w:rsidRDefault="00270801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где а- коэффициент долговечности , а=1.</w:t>
      </w:r>
    </w:p>
    <w:p w:rsidR="00DA6D46" w:rsidRPr="00242EB3" w:rsidRDefault="00A76329" w:rsidP="00F330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7" type="#_x0000_t75" style="width:176.25pt;height:42.75pt">
            <v:imagedata r:id="rId93" o:title=""/>
          </v:shape>
        </w:pic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Расчетный ресурс </w:t>
      </w:r>
      <w:r w:rsidRPr="00242EB3">
        <w:rPr>
          <w:color w:val="000000"/>
          <w:sz w:val="28"/>
          <w:szCs w:val="28"/>
          <w:lang w:val="en-US"/>
        </w:rPr>
        <w:t>L</w:t>
      </w:r>
      <w:r w:rsidRPr="00242EB3">
        <w:rPr>
          <w:color w:val="000000"/>
          <w:sz w:val="28"/>
          <w:szCs w:val="28"/>
        </w:rPr>
        <w:t>, млн.об [6]:</w:t>
      </w:r>
    </w:p>
    <w:p w:rsidR="00DA6D46" w:rsidRPr="00242EB3" w:rsidRDefault="00A76329" w:rsidP="00F330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8" type="#_x0000_t75" style="width:170.25pt;height:36pt">
            <v:imagedata r:id="rId94" o:title=""/>
          </v:shape>
        </w:pic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Динамическая грузоподъемность подшипника С, кН:</w:t>
      </w:r>
    </w:p>
    <w:p w:rsidR="00DA6D46" w:rsidRPr="00242EB3" w:rsidRDefault="00A76329" w:rsidP="00F330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9" type="#_x0000_t75" style="width:141pt;height:23.25pt">
            <v:imagedata r:id="rId95" o:title=""/>
          </v:shape>
        </w:pic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Окончательно принят шарикоподшипник радиальный сферический двухрядный №1209 ГОСТ 5720 с параметрами </w:t>
      </w:r>
      <w:r w:rsidR="00A76329">
        <w:rPr>
          <w:i/>
          <w:color w:val="000000"/>
          <w:sz w:val="28"/>
          <w:szCs w:val="28"/>
          <w:lang w:val="en-US"/>
        </w:rPr>
        <w:pict>
          <v:shape id="_x0000_i1120" type="#_x0000_t75" style="width:138pt;height:17.25pt">
            <v:imagedata r:id="rId96" o:title=""/>
          </v:shape>
        </w:pict>
      </w:r>
      <w:r w:rsidRPr="00242EB3">
        <w:rPr>
          <w:color w:val="000000"/>
          <w:sz w:val="28"/>
          <w:szCs w:val="28"/>
        </w:rPr>
        <w:t xml:space="preserve"> С=21,7 кН; С</w:t>
      </w:r>
      <w:r w:rsidRPr="00242EB3">
        <w:rPr>
          <w:color w:val="000000"/>
          <w:sz w:val="28"/>
          <w:szCs w:val="28"/>
          <w:vertAlign w:val="subscript"/>
        </w:rPr>
        <w:t>0</w:t>
      </w:r>
      <w:r w:rsidRPr="00242EB3">
        <w:rPr>
          <w:color w:val="000000"/>
          <w:sz w:val="28"/>
          <w:szCs w:val="28"/>
        </w:rPr>
        <w:t xml:space="preserve">=9,65. 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jc w:val="both"/>
        <w:rPr>
          <w:b/>
          <w:color w:val="000000"/>
          <w:sz w:val="28"/>
          <w:szCs w:val="28"/>
        </w:rPr>
      </w:pPr>
      <w:r w:rsidRPr="00242EB3">
        <w:rPr>
          <w:b/>
          <w:color w:val="000000"/>
          <w:sz w:val="28"/>
          <w:szCs w:val="28"/>
        </w:rPr>
        <w:t>2.3.3 Определение сопротивлений передвижению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Статическое сопротивление передвижению </w:t>
      </w:r>
      <w:r w:rsidR="00A76329">
        <w:rPr>
          <w:color w:val="000000"/>
          <w:sz w:val="28"/>
          <w:szCs w:val="28"/>
        </w:rPr>
        <w:pict>
          <v:shape id="_x0000_i1121" type="#_x0000_t75" style="width:22.5pt;height:20.25pt">
            <v:imagedata r:id="rId97" o:title=""/>
          </v:shape>
        </w:pict>
      </w:r>
      <w:r w:rsidRPr="00242EB3">
        <w:rPr>
          <w:color w:val="000000"/>
          <w:sz w:val="28"/>
          <w:szCs w:val="28"/>
        </w:rPr>
        <w:t xml:space="preserve"> состоит из сопротивления от трения в ходовых частях </w:t>
      </w:r>
      <w:r w:rsidR="00A76329">
        <w:rPr>
          <w:color w:val="000000"/>
          <w:sz w:val="28"/>
          <w:szCs w:val="28"/>
        </w:rPr>
        <w:pict>
          <v:shape id="_x0000_i1122" type="#_x0000_t75" style="width:20.25pt;height:20.25pt">
            <v:imagedata r:id="rId98" o:title=""/>
          </v:shape>
        </w:pict>
      </w:r>
      <w:r w:rsidRPr="00242EB3">
        <w:rPr>
          <w:color w:val="000000"/>
          <w:sz w:val="28"/>
          <w:szCs w:val="28"/>
        </w:rPr>
        <w:t xml:space="preserve">, уклона пути </w:t>
      </w:r>
      <w:r w:rsidR="00A76329">
        <w:rPr>
          <w:color w:val="000000"/>
          <w:sz w:val="28"/>
          <w:szCs w:val="28"/>
        </w:rPr>
        <w:pict>
          <v:shape id="_x0000_i1123" type="#_x0000_t75" style="width:21pt;height:20.25pt">
            <v:imagedata r:id="rId99" o:title=""/>
          </v:shape>
        </w:pict>
      </w:r>
      <w:r w:rsidRPr="00242EB3">
        <w:rPr>
          <w:color w:val="000000"/>
          <w:sz w:val="28"/>
          <w:szCs w:val="28"/>
        </w:rPr>
        <w:t xml:space="preserve"> и от ветровой нагрузки </w:t>
      </w:r>
      <w:r w:rsidR="00A76329">
        <w:rPr>
          <w:color w:val="000000"/>
          <w:sz w:val="28"/>
          <w:szCs w:val="28"/>
        </w:rPr>
        <w:pict>
          <v:shape id="_x0000_i1124" type="#_x0000_t75" style="width:14.25pt;height:18.75pt">
            <v:imagedata r:id="rId100" o:title=""/>
          </v:shape>
        </w:pict>
      </w:r>
      <w:r w:rsidRPr="00242EB3">
        <w:rPr>
          <w:color w:val="000000"/>
          <w:sz w:val="28"/>
          <w:szCs w:val="28"/>
        </w:rPr>
        <w:t xml:space="preserve"> [7]:</w:t>
      </w:r>
    </w:p>
    <w:p w:rsidR="00270801" w:rsidRPr="00242EB3" w:rsidRDefault="00270801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125" type="#_x0000_t75" style="width:113.25pt;height:19.5pt">
            <v:imagedata r:id="rId101" o:title=""/>
          </v:shape>
        </w:pict>
      </w:r>
      <w:r w:rsidR="00DA6D46" w:rsidRPr="00242EB3">
        <w:rPr>
          <w:color w:val="000000"/>
          <w:sz w:val="28"/>
          <w:szCs w:val="28"/>
        </w:rPr>
        <w:t>,</w:t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  <w:t>(2.30)</w:t>
      </w:r>
    </w:p>
    <w:p w:rsidR="00270801" w:rsidRPr="00242EB3" w:rsidRDefault="00270801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Сопротивление от трения в ходовых частях </w:t>
      </w:r>
      <w:r w:rsidR="00A76329">
        <w:rPr>
          <w:color w:val="000000"/>
          <w:sz w:val="28"/>
          <w:szCs w:val="28"/>
        </w:rPr>
        <w:pict>
          <v:shape id="_x0000_i1126" type="#_x0000_t75" style="width:21pt;height:20.25pt">
            <v:imagedata r:id="rId102" o:title=""/>
          </v:shape>
        </w:pict>
      </w:r>
      <w:r w:rsidRPr="00242EB3">
        <w:rPr>
          <w:color w:val="000000"/>
          <w:sz w:val="28"/>
          <w:szCs w:val="28"/>
        </w:rPr>
        <w:t>, Н [7]:</w:t>
      </w:r>
    </w:p>
    <w:p w:rsidR="00270801" w:rsidRPr="00242EB3" w:rsidRDefault="00270801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127" type="#_x0000_t75" style="width:153pt;height:35.25pt">
            <v:imagedata r:id="rId103" o:title=""/>
          </v:shape>
        </w:pict>
      </w:r>
      <w:r w:rsidR="00DA6D46" w:rsidRPr="00242EB3">
        <w:rPr>
          <w:color w:val="000000"/>
          <w:sz w:val="28"/>
          <w:szCs w:val="28"/>
        </w:rPr>
        <w:t>,</w:t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  <w:t>(2.31)</w:t>
      </w:r>
    </w:p>
    <w:p w:rsidR="00270801" w:rsidRPr="00242EB3" w:rsidRDefault="00270801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="00A76329">
        <w:rPr>
          <w:color w:val="000000"/>
          <w:sz w:val="28"/>
          <w:szCs w:val="28"/>
        </w:rPr>
        <w:pict>
          <v:shape id="_x0000_i1128" type="#_x0000_t75" style="width:13.5pt;height:13.5pt">
            <v:imagedata r:id="rId104" o:title=""/>
          </v:shape>
        </w:pict>
      </w:r>
      <w:r w:rsidRPr="00242EB3">
        <w:rPr>
          <w:color w:val="000000"/>
          <w:sz w:val="28"/>
          <w:szCs w:val="28"/>
        </w:rPr>
        <w:t xml:space="preserve"> - коэффициент трения качения колеса по полке двутавра, </w:t>
      </w:r>
      <w:r w:rsidR="00A76329">
        <w:rPr>
          <w:color w:val="000000"/>
          <w:sz w:val="28"/>
          <w:szCs w:val="28"/>
        </w:rPr>
        <w:pict>
          <v:shape id="_x0000_i1129" type="#_x0000_t75" style="width:13.5pt;height:13.5pt">
            <v:imagedata r:id="rId105" o:title=""/>
          </v:shape>
        </w:pict>
      </w:r>
      <w:r w:rsidRPr="00242EB3">
        <w:rPr>
          <w:color w:val="000000"/>
          <w:sz w:val="28"/>
          <w:szCs w:val="28"/>
        </w:rPr>
        <w:t xml:space="preserve">=0,0003 [7]; </w:t>
      </w:r>
      <w:r w:rsidR="00A76329">
        <w:rPr>
          <w:color w:val="000000"/>
          <w:sz w:val="28"/>
          <w:szCs w:val="28"/>
        </w:rPr>
        <w:pict>
          <v:shape id="_x0000_i1130" type="#_x0000_t75" style="width:13.5pt;height:17.25pt">
            <v:imagedata r:id="rId106" o:title=""/>
          </v:shape>
        </w:pict>
      </w:r>
      <w:r w:rsidRPr="00242EB3">
        <w:rPr>
          <w:color w:val="000000"/>
          <w:sz w:val="28"/>
          <w:szCs w:val="28"/>
        </w:rPr>
        <w:t xml:space="preserve"> - коэффициент трения в подшипниках колес, </w:t>
      </w:r>
      <w:r w:rsidRPr="00242EB3">
        <w:rPr>
          <w:color w:val="000000"/>
          <w:sz w:val="28"/>
          <w:szCs w:val="28"/>
          <w:lang w:val="en-US"/>
        </w:rPr>
        <w:t>f</w:t>
      </w:r>
      <w:r w:rsidRPr="00242EB3">
        <w:rPr>
          <w:color w:val="000000"/>
          <w:sz w:val="28"/>
          <w:szCs w:val="28"/>
        </w:rPr>
        <w:t xml:space="preserve">=0,015 [7]; </w:t>
      </w:r>
      <w:r w:rsidR="00A76329">
        <w:rPr>
          <w:color w:val="000000"/>
          <w:sz w:val="28"/>
          <w:szCs w:val="28"/>
        </w:rPr>
        <w:pict>
          <v:shape id="_x0000_i1131" type="#_x0000_t75" style="width:15pt;height:20.25pt">
            <v:imagedata r:id="rId107" o:title=""/>
          </v:shape>
        </w:pict>
      </w:r>
      <w:r w:rsidRPr="00242EB3">
        <w:rPr>
          <w:color w:val="000000"/>
          <w:sz w:val="28"/>
          <w:szCs w:val="28"/>
        </w:rPr>
        <w:t xml:space="preserve"> - коэффициент, учитывающий трение реборд колеса о полку двутавра , </w:t>
      </w:r>
      <w:r w:rsidR="00A76329">
        <w:rPr>
          <w:color w:val="000000"/>
          <w:sz w:val="28"/>
          <w:szCs w:val="28"/>
        </w:rPr>
        <w:pict>
          <v:shape id="_x0000_i1132" type="#_x0000_t75" style="width:15pt;height:20.25pt">
            <v:imagedata r:id="rId108" o:title=""/>
          </v:shape>
        </w:pict>
      </w:r>
      <w:r w:rsidRPr="00242EB3">
        <w:rPr>
          <w:color w:val="000000"/>
          <w:sz w:val="28"/>
          <w:szCs w:val="28"/>
        </w:rPr>
        <w:t xml:space="preserve">=1,2 [7]; </w:t>
      </w:r>
      <w:r w:rsidR="00A76329">
        <w:rPr>
          <w:color w:val="000000"/>
          <w:sz w:val="28"/>
          <w:szCs w:val="28"/>
        </w:rPr>
        <w:pict>
          <v:shape id="_x0000_i1133" type="#_x0000_t75" style="width:12pt;height:15pt">
            <v:imagedata r:id="rId109" o:title=""/>
          </v:shape>
        </w:pict>
      </w:r>
      <w:r w:rsidRPr="00242EB3">
        <w:rPr>
          <w:color w:val="000000"/>
          <w:sz w:val="28"/>
          <w:szCs w:val="28"/>
        </w:rPr>
        <w:t xml:space="preserve"> - диаметр цапфы колеса, </w:t>
      </w:r>
      <w:r w:rsidRPr="00242EB3">
        <w:rPr>
          <w:color w:val="000000"/>
          <w:sz w:val="28"/>
          <w:szCs w:val="28"/>
          <w:lang w:val="en-US"/>
        </w:rPr>
        <w:t>d</w:t>
      </w:r>
      <w:r w:rsidRPr="00242EB3">
        <w:rPr>
          <w:color w:val="000000"/>
          <w:sz w:val="28"/>
          <w:szCs w:val="28"/>
        </w:rPr>
        <w:t>=0,045 м.</w:t>
      </w:r>
    </w:p>
    <w:p w:rsidR="00DA6D46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4" type="#_x0000_t75" style="width:345.75pt;height:37.5pt">
            <v:imagedata r:id="rId110" o:title=""/>
          </v:shape>
        </w:pict>
      </w:r>
      <w:r w:rsidR="00DA6D46" w:rsidRPr="00242EB3">
        <w:rPr>
          <w:color w:val="000000"/>
          <w:sz w:val="28"/>
          <w:szCs w:val="28"/>
        </w:rPr>
        <w:t>.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Сопротивление от уклона пути </w:t>
      </w:r>
      <w:r w:rsidR="00A76329">
        <w:rPr>
          <w:color w:val="000000"/>
          <w:sz w:val="28"/>
          <w:szCs w:val="28"/>
        </w:rPr>
        <w:pict>
          <v:shape id="_x0000_i1135" type="#_x0000_t75" style="width:21pt;height:20.25pt">
            <v:imagedata r:id="rId111" o:title=""/>
          </v:shape>
        </w:pict>
      </w:r>
      <w:r w:rsidRPr="00242EB3">
        <w:rPr>
          <w:color w:val="000000"/>
          <w:sz w:val="28"/>
          <w:szCs w:val="28"/>
        </w:rPr>
        <w:t xml:space="preserve">, Н [7]: </w:t>
      </w:r>
    </w:p>
    <w:p w:rsidR="00270801" w:rsidRPr="00242EB3" w:rsidRDefault="00270801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136" type="#_x0000_t75" style="width:90.75pt;height:20.25pt">
            <v:imagedata r:id="rId112" o:title=""/>
          </v:shape>
        </w:pict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(2.32)</w:t>
      </w:r>
    </w:p>
    <w:p w:rsidR="00270801" w:rsidRPr="00242EB3" w:rsidRDefault="00270801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Pr="00242EB3">
        <w:rPr>
          <w:i/>
          <w:color w:val="000000"/>
          <w:sz w:val="28"/>
          <w:szCs w:val="28"/>
          <w:lang w:val="en-US"/>
        </w:rPr>
        <w:t>i</w:t>
      </w:r>
      <w:r w:rsidRPr="00242EB3">
        <w:rPr>
          <w:i/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 xml:space="preserve">– уклон пути, </w:t>
      </w:r>
      <w:r w:rsidRPr="00242EB3">
        <w:rPr>
          <w:i/>
          <w:color w:val="000000"/>
          <w:sz w:val="28"/>
          <w:szCs w:val="28"/>
          <w:lang w:val="en-US"/>
        </w:rPr>
        <w:t>i</w:t>
      </w:r>
      <w:r w:rsidRPr="00242EB3">
        <w:rPr>
          <w:i/>
          <w:color w:val="000000"/>
          <w:sz w:val="28"/>
          <w:szCs w:val="28"/>
        </w:rPr>
        <w:t>=</w:t>
      </w:r>
      <w:r w:rsidRPr="00242EB3">
        <w:rPr>
          <w:color w:val="000000"/>
          <w:sz w:val="28"/>
          <w:szCs w:val="28"/>
        </w:rPr>
        <w:t>0,004 [7].</w:t>
      </w:r>
    </w:p>
    <w:p w:rsidR="00DA6D46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7" type="#_x0000_t75" style="width:220.5pt;height:20.25pt">
            <v:imagedata r:id="rId113" o:title=""/>
          </v:shape>
        </w:pict>
      </w:r>
      <w:r w:rsidR="00DA6D46" w:rsidRPr="00242EB3">
        <w:rPr>
          <w:color w:val="000000"/>
          <w:sz w:val="28"/>
          <w:szCs w:val="28"/>
        </w:rPr>
        <w:t>.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Сопротивление от ветровой нагрузки </w:t>
      </w:r>
      <w:r w:rsidRPr="00242EB3">
        <w:rPr>
          <w:color w:val="000000"/>
          <w:sz w:val="28"/>
          <w:szCs w:val="28"/>
          <w:lang w:val="en-US"/>
        </w:rPr>
        <w:t>F</w:t>
      </w:r>
      <w:r w:rsidRPr="00242EB3">
        <w:rPr>
          <w:color w:val="000000"/>
          <w:sz w:val="28"/>
          <w:szCs w:val="28"/>
          <w:vertAlign w:val="subscript"/>
        </w:rPr>
        <w:t xml:space="preserve">в </w:t>
      </w:r>
      <w:r w:rsidRPr="00242EB3">
        <w:rPr>
          <w:color w:val="000000"/>
          <w:sz w:val="28"/>
          <w:szCs w:val="28"/>
        </w:rPr>
        <w:t xml:space="preserve">, </w:t>
      </w:r>
      <w:r w:rsidRPr="00242EB3">
        <w:rPr>
          <w:color w:val="000000"/>
          <w:sz w:val="28"/>
          <w:szCs w:val="28"/>
          <w:lang w:val="en-US"/>
        </w:rPr>
        <w:t>H</w:t>
      </w:r>
      <w:r w:rsidRPr="00242EB3">
        <w:rPr>
          <w:color w:val="000000"/>
          <w:sz w:val="28"/>
          <w:szCs w:val="28"/>
        </w:rPr>
        <w:t xml:space="preserve"> [7]:</w:t>
      </w:r>
    </w:p>
    <w:p w:rsidR="00270801" w:rsidRPr="00242EB3" w:rsidRDefault="00270801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30" type="#_x0000_t75" style="position:absolute;left:0;text-align:left;margin-left:35.85pt;margin-top:.6pt;width:80.25pt;height:18.75pt;z-index:251656192">
            <v:imagedata r:id="rId114" o:title=""/>
            <w10:wrap type="square" side="right"/>
          </v:shape>
        </w:pict>
      </w:r>
      <w:r w:rsidR="00F33089"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(2.33)</w:t>
      </w:r>
    </w:p>
    <w:p w:rsidR="00270801" w:rsidRPr="00242EB3" w:rsidRDefault="00270801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где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i/>
          <w:color w:val="000000"/>
          <w:sz w:val="28"/>
          <w:szCs w:val="28"/>
          <w:lang w:val="en-US"/>
        </w:rPr>
        <w:t>F</w:t>
      </w:r>
      <w:r w:rsidRPr="00242EB3">
        <w:rPr>
          <w:i/>
          <w:color w:val="000000"/>
          <w:sz w:val="28"/>
          <w:szCs w:val="28"/>
          <w:vertAlign w:val="subscript"/>
        </w:rPr>
        <w:t xml:space="preserve">к </w:t>
      </w:r>
      <w:r w:rsidRPr="00242EB3">
        <w:rPr>
          <w:color w:val="000000"/>
          <w:sz w:val="28"/>
          <w:szCs w:val="28"/>
        </w:rPr>
        <w:t>– сопротивление от ветровой нагрузки на металлоконструкцию, Н [7]:</w:t>
      </w:r>
    </w:p>
    <w:p w:rsidR="00270801" w:rsidRPr="00242EB3" w:rsidRDefault="00270801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31" type="#_x0000_t75" style="position:absolute;left:0;text-align:left;margin-left:59.3pt;margin-top:5pt;width:72.95pt;height:18.75pt;z-index:251657216">
            <v:imagedata r:id="rId115" o:title=""/>
            <w10:wrap type="square" side="right"/>
          </v:shape>
        </w:pict>
      </w:r>
      <w:r w:rsidR="00F33089"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(2.34)</w:t>
      </w:r>
    </w:p>
    <w:p w:rsidR="00270801" w:rsidRPr="00242EB3" w:rsidRDefault="00270801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где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  <w:lang w:val="en-US"/>
        </w:rPr>
        <w:t>p</w:t>
      </w:r>
      <w:r w:rsidRPr="00242EB3">
        <w:rPr>
          <w:color w:val="000000"/>
          <w:sz w:val="28"/>
          <w:szCs w:val="28"/>
        </w:rPr>
        <w:t xml:space="preserve"> – распределенная нагрузка на единицу площади металлоконструкции или груза, Па [7]:</w:t>
      </w:r>
    </w:p>
    <w:p w:rsidR="00270801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32" type="#_x0000_t75" style="position:absolute;left:0;text-align:left;margin-left:35.85pt;margin-top:24.75pt;width:86.5pt;height:17.75pt;z-index:251658240">
            <v:imagedata r:id="rId116" o:title=""/>
            <w10:wrap type="square" side="right"/>
          </v:shape>
        </w:pict>
      </w:r>
    </w:p>
    <w:p w:rsidR="00DA6D46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(2.35)</w:t>
      </w:r>
    </w:p>
    <w:p w:rsidR="00270801" w:rsidRPr="00242EB3" w:rsidRDefault="00270801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Pr="00242EB3">
        <w:rPr>
          <w:color w:val="000000"/>
          <w:sz w:val="28"/>
          <w:szCs w:val="28"/>
          <w:lang w:val="en-US"/>
        </w:rPr>
        <w:t>q</w:t>
      </w:r>
      <w:r w:rsidRPr="00242EB3">
        <w:rPr>
          <w:color w:val="000000"/>
          <w:sz w:val="28"/>
          <w:szCs w:val="28"/>
        </w:rPr>
        <w:t xml:space="preserve"> – динамическое давление ветра, </w:t>
      </w:r>
      <w:r w:rsidRPr="00242EB3">
        <w:rPr>
          <w:color w:val="000000"/>
          <w:sz w:val="28"/>
          <w:szCs w:val="28"/>
          <w:lang w:val="en-US"/>
        </w:rPr>
        <w:t>q</w:t>
      </w:r>
      <w:r w:rsidRPr="00242EB3">
        <w:rPr>
          <w:color w:val="000000"/>
          <w:sz w:val="28"/>
          <w:szCs w:val="28"/>
        </w:rPr>
        <w:t xml:space="preserve">=125 Па [7]; </w:t>
      </w:r>
      <w:r w:rsidRPr="00242EB3">
        <w:rPr>
          <w:color w:val="000000"/>
          <w:sz w:val="28"/>
          <w:szCs w:val="28"/>
          <w:lang w:val="en-US"/>
        </w:rPr>
        <w:t>k</w:t>
      </w:r>
      <w:r w:rsidRPr="00242EB3">
        <w:rPr>
          <w:color w:val="000000"/>
          <w:sz w:val="28"/>
          <w:szCs w:val="28"/>
        </w:rPr>
        <w:t xml:space="preserve"> – коэффициент, учитывающий изменение динамического давления в зависимости от высоты расположения элементов над поверхностью земли, </w:t>
      </w:r>
      <w:r w:rsidRPr="00242EB3">
        <w:rPr>
          <w:color w:val="000000"/>
          <w:sz w:val="28"/>
          <w:szCs w:val="28"/>
          <w:lang w:val="en-US"/>
        </w:rPr>
        <w:t>k</w:t>
      </w:r>
      <w:r w:rsidRPr="00242EB3">
        <w:rPr>
          <w:color w:val="000000"/>
          <w:sz w:val="28"/>
          <w:szCs w:val="28"/>
        </w:rPr>
        <w:t xml:space="preserve">=1,0 [7]; с – коэффициент аэродинамической силы, для машины с=1,5; для груза с=1,2 [7]; </w:t>
      </w:r>
      <w:r w:rsidRPr="00242EB3">
        <w:rPr>
          <w:color w:val="000000"/>
          <w:sz w:val="28"/>
          <w:szCs w:val="28"/>
          <w:lang w:val="en-US"/>
        </w:rPr>
        <w:t>n</w:t>
      </w:r>
      <w:r w:rsidRPr="00242EB3">
        <w:rPr>
          <w:color w:val="000000"/>
          <w:sz w:val="28"/>
          <w:szCs w:val="28"/>
        </w:rPr>
        <w:t xml:space="preserve"> – коэффициент перегрузки, </w:t>
      </w:r>
      <w:r w:rsidRPr="00242EB3">
        <w:rPr>
          <w:color w:val="000000"/>
          <w:sz w:val="28"/>
          <w:szCs w:val="28"/>
          <w:lang w:val="en-US"/>
        </w:rPr>
        <w:t>n</w:t>
      </w:r>
      <w:r w:rsidRPr="00242EB3">
        <w:rPr>
          <w:color w:val="000000"/>
          <w:sz w:val="28"/>
          <w:szCs w:val="28"/>
        </w:rPr>
        <w:t>=1,0 [7];</w:t>
      </w:r>
      <w:r w:rsidRPr="00242EB3">
        <w:rPr>
          <w:i/>
          <w:color w:val="000000"/>
          <w:sz w:val="28"/>
          <w:szCs w:val="28"/>
        </w:rPr>
        <w:t xml:space="preserve"> А</w:t>
      </w:r>
      <w:r w:rsidRPr="00242EB3">
        <w:rPr>
          <w:i/>
          <w:color w:val="000000"/>
          <w:sz w:val="28"/>
          <w:szCs w:val="28"/>
          <w:vertAlign w:val="subscript"/>
        </w:rPr>
        <w:t>к</w:t>
      </w:r>
      <w:r w:rsidRPr="00242EB3">
        <w:rPr>
          <w:color w:val="000000"/>
          <w:sz w:val="28"/>
          <w:szCs w:val="28"/>
        </w:rPr>
        <w:t xml:space="preserve"> – наветренная площадь металлоконструкции , </w:t>
      </w:r>
      <w:r w:rsidRPr="00242EB3">
        <w:rPr>
          <w:i/>
          <w:color w:val="000000"/>
          <w:sz w:val="28"/>
          <w:szCs w:val="28"/>
        </w:rPr>
        <w:t>А</w:t>
      </w:r>
      <w:r w:rsidRPr="00242EB3">
        <w:rPr>
          <w:i/>
          <w:color w:val="000000"/>
          <w:sz w:val="28"/>
          <w:szCs w:val="28"/>
          <w:vertAlign w:val="subscript"/>
        </w:rPr>
        <w:t>к</w:t>
      </w:r>
      <w:r w:rsidRPr="00242EB3">
        <w:rPr>
          <w:color w:val="000000"/>
          <w:sz w:val="28"/>
          <w:szCs w:val="28"/>
        </w:rPr>
        <w:t>=0,58м</w:t>
      </w:r>
      <w:r w:rsidRPr="00242EB3">
        <w:rPr>
          <w:color w:val="000000"/>
          <w:sz w:val="28"/>
          <w:szCs w:val="28"/>
          <w:vertAlign w:val="superscript"/>
        </w:rPr>
        <w:t>2</w:t>
      </w:r>
      <w:r w:rsidRPr="00242EB3">
        <w:rPr>
          <w:color w:val="000000"/>
          <w:sz w:val="28"/>
          <w:szCs w:val="28"/>
        </w:rPr>
        <w:t xml:space="preserve">; </w:t>
      </w:r>
      <w:r w:rsidRPr="00242EB3">
        <w:rPr>
          <w:i/>
          <w:color w:val="000000"/>
          <w:sz w:val="28"/>
          <w:szCs w:val="28"/>
          <w:lang w:val="en-US"/>
        </w:rPr>
        <w:t>F</w:t>
      </w:r>
      <w:r w:rsidRPr="00242EB3">
        <w:rPr>
          <w:i/>
          <w:color w:val="000000"/>
          <w:sz w:val="28"/>
          <w:szCs w:val="28"/>
          <w:vertAlign w:val="subscript"/>
        </w:rPr>
        <w:t>Г</w:t>
      </w:r>
      <w:r w:rsidRPr="00242EB3">
        <w:rPr>
          <w:color w:val="000000"/>
          <w:sz w:val="28"/>
          <w:szCs w:val="28"/>
        </w:rPr>
        <w:t xml:space="preserve"> - сопротивление от ветровой нагрузки на груз, Н [7]:</w:t>
      </w:r>
    </w:p>
    <w:p w:rsidR="00270801" w:rsidRPr="00242EB3" w:rsidRDefault="00270801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33" type="#_x0000_t75" style="position:absolute;left:0;text-align:left;margin-left:35.85pt;margin-top:.6pt;width:71.9pt;height:18.75pt;z-index:251659264">
            <v:imagedata r:id="rId117" o:title=""/>
            <w10:wrap type="square" side="right"/>
          </v:shape>
        </w:pict>
      </w:r>
      <w:r w:rsidR="00DA6D46" w:rsidRPr="00242EB3">
        <w:rPr>
          <w:color w:val="000000"/>
          <w:sz w:val="28"/>
          <w:szCs w:val="28"/>
        </w:rPr>
        <w:t xml:space="preserve"> </w:t>
      </w:r>
      <w:r w:rsidR="00F33089"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(2.36)</w:t>
      </w:r>
    </w:p>
    <w:p w:rsidR="00270801" w:rsidRPr="00242EB3" w:rsidRDefault="00270801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где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i/>
          <w:color w:val="000000"/>
          <w:sz w:val="28"/>
          <w:szCs w:val="28"/>
        </w:rPr>
        <w:t>А</w:t>
      </w:r>
      <w:r w:rsidRPr="00242EB3">
        <w:rPr>
          <w:i/>
          <w:color w:val="000000"/>
          <w:sz w:val="28"/>
          <w:szCs w:val="28"/>
          <w:vertAlign w:val="subscript"/>
        </w:rPr>
        <w:t>Г</w:t>
      </w:r>
      <w:r w:rsidRPr="00242EB3">
        <w:rPr>
          <w:color w:val="000000"/>
          <w:sz w:val="28"/>
          <w:szCs w:val="28"/>
        </w:rPr>
        <w:t xml:space="preserve"> – наветренная площадь груза,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i/>
          <w:color w:val="000000"/>
          <w:sz w:val="28"/>
          <w:szCs w:val="28"/>
        </w:rPr>
        <w:t>А</w:t>
      </w:r>
      <w:r w:rsidRPr="00242EB3">
        <w:rPr>
          <w:i/>
          <w:color w:val="000000"/>
          <w:sz w:val="28"/>
          <w:szCs w:val="28"/>
          <w:vertAlign w:val="subscript"/>
        </w:rPr>
        <w:t>Г</w:t>
      </w:r>
      <w:r w:rsidRPr="00242EB3">
        <w:rPr>
          <w:color w:val="000000"/>
          <w:sz w:val="28"/>
          <w:szCs w:val="28"/>
        </w:rPr>
        <w:t>=5,8м</w:t>
      </w:r>
      <w:r w:rsidRPr="00242EB3">
        <w:rPr>
          <w:color w:val="000000"/>
          <w:sz w:val="28"/>
          <w:szCs w:val="28"/>
          <w:vertAlign w:val="superscript"/>
        </w:rPr>
        <w:t>2</w:t>
      </w:r>
      <w:r w:rsidRPr="00242EB3">
        <w:rPr>
          <w:color w:val="000000"/>
          <w:sz w:val="28"/>
          <w:szCs w:val="28"/>
        </w:rPr>
        <w:t xml:space="preserve"> [7].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Распределенная нагрузка на единицу площади металлоконструкции </w:t>
      </w:r>
      <w:r w:rsidRPr="00242EB3">
        <w:rPr>
          <w:i/>
          <w:color w:val="000000"/>
          <w:sz w:val="28"/>
          <w:szCs w:val="28"/>
          <w:lang w:val="en-US"/>
        </w:rPr>
        <w:t>p</w:t>
      </w:r>
      <w:r w:rsidRPr="00242EB3">
        <w:rPr>
          <w:i/>
          <w:color w:val="000000"/>
          <w:sz w:val="28"/>
          <w:szCs w:val="28"/>
          <w:vertAlign w:val="subscript"/>
          <w:lang w:val="en-US"/>
        </w:rPr>
        <w:t>K</w:t>
      </w:r>
      <w:r w:rsidRPr="00242EB3">
        <w:rPr>
          <w:color w:val="000000"/>
          <w:sz w:val="28"/>
          <w:szCs w:val="28"/>
        </w:rPr>
        <w:t>, Па:</w:t>
      </w:r>
    </w:p>
    <w:p w:rsidR="00DA6D46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138" type="#_x0000_t75" style="width:164.25pt;height:18pt">
            <v:imagedata r:id="rId118" o:title=""/>
          </v:shape>
        </w:pict>
      </w:r>
      <w:r w:rsidRPr="00242EB3">
        <w:rPr>
          <w:color w:val="000000"/>
          <w:sz w:val="28"/>
          <w:szCs w:val="28"/>
        </w:rPr>
        <w:t xml:space="preserve"> 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Распределенная нагрузка на единицу площади металлоконструкции </w:t>
      </w:r>
      <w:r w:rsidRPr="00242EB3">
        <w:rPr>
          <w:i/>
          <w:color w:val="000000"/>
          <w:sz w:val="28"/>
          <w:szCs w:val="28"/>
          <w:lang w:val="en-US"/>
        </w:rPr>
        <w:t>p</w:t>
      </w:r>
      <w:r w:rsidRPr="00242EB3">
        <w:rPr>
          <w:i/>
          <w:color w:val="000000"/>
          <w:sz w:val="28"/>
          <w:szCs w:val="28"/>
          <w:vertAlign w:val="subscript"/>
        </w:rPr>
        <w:t>Г</w:t>
      </w:r>
      <w:r w:rsidRPr="00242EB3">
        <w:rPr>
          <w:color w:val="000000"/>
          <w:sz w:val="28"/>
          <w:szCs w:val="28"/>
        </w:rPr>
        <w:t>, Па:</w:t>
      </w:r>
    </w:p>
    <w:p w:rsidR="00DA6D46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139" type="#_x0000_t75" style="width:153.75pt;height:18pt">
            <v:imagedata r:id="rId119" o:title=""/>
          </v:shape>
        </w:pic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Сопротивление от ветровой нагрузки на металлоконструкцию </w:t>
      </w:r>
      <w:r w:rsidRPr="00242EB3">
        <w:rPr>
          <w:i/>
          <w:color w:val="000000"/>
          <w:sz w:val="28"/>
          <w:szCs w:val="28"/>
          <w:lang w:val="en-US"/>
        </w:rPr>
        <w:t>F</w:t>
      </w:r>
      <w:r w:rsidRPr="00242EB3">
        <w:rPr>
          <w:i/>
          <w:color w:val="000000"/>
          <w:sz w:val="28"/>
          <w:szCs w:val="28"/>
          <w:vertAlign w:val="subscript"/>
        </w:rPr>
        <w:t>К</w:t>
      </w:r>
      <w:r w:rsidRPr="00242EB3">
        <w:rPr>
          <w:color w:val="000000"/>
          <w:sz w:val="28"/>
          <w:szCs w:val="28"/>
        </w:rPr>
        <w:t xml:space="preserve"> ,Н:</w:t>
      </w:r>
    </w:p>
    <w:p w:rsidR="00DA6D46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140" type="#_x0000_t75" style="width:152.25pt;height:18pt">
            <v:imagedata r:id="rId120" o:title=""/>
          </v:shape>
        </w:pict>
      </w:r>
      <w:r w:rsidR="00DA6D46" w:rsidRPr="00242EB3">
        <w:rPr>
          <w:color w:val="000000"/>
          <w:sz w:val="28"/>
          <w:szCs w:val="28"/>
        </w:rPr>
        <w:t xml:space="preserve"> 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Сопротивление от ветровой нагрузки на металлоконструкцию </w:t>
      </w:r>
      <w:r w:rsidRPr="00242EB3">
        <w:rPr>
          <w:i/>
          <w:color w:val="000000"/>
          <w:sz w:val="28"/>
          <w:szCs w:val="28"/>
          <w:lang w:val="en-US"/>
        </w:rPr>
        <w:t>F</w:t>
      </w:r>
      <w:r w:rsidRPr="00242EB3">
        <w:rPr>
          <w:i/>
          <w:color w:val="000000"/>
          <w:sz w:val="28"/>
          <w:szCs w:val="28"/>
          <w:vertAlign w:val="subscript"/>
        </w:rPr>
        <w:t>Г</w:t>
      </w:r>
      <w:r w:rsidRPr="00242EB3">
        <w:rPr>
          <w:color w:val="000000"/>
          <w:sz w:val="28"/>
          <w:szCs w:val="28"/>
        </w:rPr>
        <w:t xml:space="preserve"> ,Н:</w:t>
      </w:r>
    </w:p>
    <w:p w:rsidR="00DA6D46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141" type="#_x0000_t75" style="width:125.25pt;height:18pt">
            <v:imagedata r:id="rId121" o:title=""/>
          </v:shape>
        </w:pic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Сопротивление от ветровой нагрузки </w:t>
      </w:r>
      <w:r w:rsidRPr="00242EB3">
        <w:rPr>
          <w:i/>
          <w:color w:val="000000"/>
          <w:sz w:val="28"/>
          <w:szCs w:val="28"/>
          <w:lang w:val="en-US"/>
        </w:rPr>
        <w:t>F</w:t>
      </w:r>
      <w:r w:rsidRPr="00242EB3">
        <w:rPr>
          <w:i/>
          <w:color w:val="000000"/>
          <w:sz w:val="28"/>
          <w:szCs w:val="28"/>
          <w:vertAlign w:val="subscript"/>
        </w:rPr>
        <w:t>В</w:t>
      </w:r>
      <w:r w:rsidRPr="00242EB3">
        <w:rPr>
          <w:color w:val="000000"/>
          <w:sz w:val="28"/>
          <w:szCs w:val="28"/>
        </w:rPr>
        <w:t>, Н:</w: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142" type="#_x0000_t75" style="width:153.75pt;height:18pt">
            <v:imagedata r:id="rId122" o:title=""/>
          </v:shape>
        </w:pict>
      </w: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Статическое сопротивление передвижению </w:t>
      </w:r>
      <w:r w:rsidRPr="00242EB3">
        <w:rPr>
          <w:i/>
          <w:color w:val="000000"/>
          <w:sz w:val="28"/>
          <w:szCs w:val="28"/>
          <w:lang w:val="en-US"/>
        </w:rPr>
        <w:t>F</w:t>
      </w:r>
      <w:r w:rsidRPr="00242EB3">
        <w:rPr>
          <w:i/>
          <w:color w:val="000000"/>
          <w:sz w:val="28"/>
          <w:szCs w:val="28"/>
          <w:vertAlign w:val="subscript"/>
        </w:rPr>
        <w:t>пер</w:t>
      </w:r>
      <w:r w:rsidRPr="00242EB3">
        <w:rPr>
          <w:color w:val="000000"/>
          <w:sz w:val="28"/>
          <w:szCs w:val="28"/>
        </w:rPr>
        <w:t>, Н:</w:t>
      </w:r>
    </w:p>
    <w:p w:rsidR="00DA6D46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43" type="#_x0000_t75" style="width:189.75pt;height:20.25pt">
            <v:imagedata r:id="rId123" o:title=""/>
          </v:shape>
        </w:pict>
      </w:r>
    </w:p>
    <w:p w:rsidR="00270801" w:rsidRPr="00242EB3" w:rsidRDefault="00270801" w:rsidP="00F33089">
      <w:pPr>
        <w:ind w:firstLine="709"/>
        <w:jc w:val="both"/>
        <w:rPr>
          <w:b/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jc w:val="both"/>
        <w:rPr>
          <w:b/>
          <w:color w:val="000000"/>
          <w:sz w:val="28"/>
          <w:szCs w:val="28"/>
        </w:rPr>
      </w:pPr>
      <w:r w:rsidRPr="00242EB3">
        <w:rPr>
          <w:b/>
          <w:color w:val="000000"/>
          <w:sz w:val="28"/>
          <w:szCs w:val="28"/>
        </w:rPr>
        <w:t>2.3.4 Расчет цилиндрической зубчатой передачи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Привод колес тельфера выполнен в виде цилиндрической зубчатой передачи (ри</w:t>
      </w:r>
      <w:r w:rsidR="008E3E89" w:rsidRPr="00242EB3">
        <w:rPr>
          <w:color w:val="000000"/>
          <w:sz w:val="28"/>
          <w:szCs w:val="28"/>
        </w:rPr>
        <w:t>сунок 2.6</w:t>
      </w:r>
      <w:r w:rsidRPr="00242EB3">
        <w:rPr>
          <w:color w:val="000000"/>
          <w:sz w:val="28"/>
          <w:szCs w:val="28"/>
        </w:rPr>
        <w:t>).</w:t>
      </w:r>
    </w:p>
    <w:p w:rsidR="00270801" w:rsidRPr="00242EB3" w:rsidRDefault="00270801" w:rsidP="00F33089">
      <w:pPr>
        <w:ind w:firstLine="709"/>
        <w:jc w:val="both"/>
        <w:rPr>
          <w:color w:val="000000"/>
          <w:sz w:val="28"/>
          <w:szCs w:val="28"/>
        </w:rPr>
      </w:pPr>
    </w:p>
    <w:p w:rsidR="00270801" w:rsidRPr="00242EB3" w:rsidRDefault="00A76329" w:rsidP="00F330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44" type="#_x0000_t75" style="width:341.25pt;height:162pt">
            <v:imagedata r:id="rId124" o:title=""/>
          </v:shape>
        </w:pic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Рисунок 2.</w:t>
      </w:r>
      <w:r w:rsidR="008E3E89" w:rsidRPr="00242EB3">
        <w:rPr>
          <w:color w:val="000000"/>
          <w:sz w:val="28"/>
          <w:szCs w:val="28"/>
        </w:rPr>
        <w:t>6</w:t>
      </w:r>
      <w:r w:rsidRPr="00242EB3">
        <w:rPr>
          <w:color w:val="000000"/>
          <w:sz w:val="28"/>
          <w:szCs w:val="28"/>
        </w:rPr>
        <w:t xml:space="preserve"> – Кинематическая схема зубчатой передачи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Расчёт параметров зубчатой передачи произведен на ЭВМ в программе </w:t>
      </w:r>
      <w:r w:rsidRPr="00242EB3">
        <w:rPr>
          <w:color w:val="000000"/>
          <w:sz w:val="28"/>
          <w:szCs w:val="28"/>
          <w:lang w:val="en-US"/>
        </w:rPr>
        <w:t>APM</w:t>
      </w:r>
      <w:r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  <w:lang w:val="en-US"/>
        </w:rPr>
        <w:t>Trans</w:t>
      </w:r>
      <w:r w:rsidRPr="00242EB3">
        <w:rPr>
          <w:color w:val="000000"/>
          <w:sz w:val="28"/>
          <w:szCs w:val="28"/>
        </w:rPr>
        <w:t>.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270801" w:rsidP="00F33089">
      <w:pPr>
        <w:ind w:firstLine="709"/>
        <w:jc w:val="both"/>
        <w:rPr>
          <w:b/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br w:type="page"/>
      </w:r>
      <w:r w:rsidR="00DA6D46" w:rsidRPr="00242EB3">
        <w:rPr>
          <w:b/>
          <w:color w:val="000000"/>
          <w:sz w:val="28"/>
          <w:szCs w:val="28"/>
        </w:rPr>
        <w:t>2.3.4.1</w:t>
      </w:r>
      <w:r w:rsidR="00F33089" w:rsidRPr="00242EB3">
        <w:rPr>
          <w:b/>
          <w:color w:val="000000"/>
          <w:sz w:val="28"/>
          <w:szCs w:val="28"/>
        </w:rPr>
        <w:t xml:space="preserve"> </w:t>
      </w:r>
      <w:r w:rsidR="00DA6D46" w:rsidRPr="00242EB3">
        <w:rPr>
          <w:b/>
          <w:color w:val="000000"/>
          <w:sz w:val="28"/>
          <w:szCs w:val="28"/>
        </w:rPr>
        <w:t>Алгоритм расчета основных параметров зубчатой передачи</w:t>
      </w:r>
    </w:p>
    <w:p w:rsidR="00DA6D46" w:rsidRPr="00242EB3" w:rsidRDefault="00DA6D46" w:rsidP="00F33089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242EB3">
        <w:rPr>
          <w:b/>
          <w:bCs/>
          <w:iCs/>
          <w:color w:val="000000"/>
          <w:sz w:val="28"/>
          <w:szCs w:val="28"/>
        </w:rPr>
        <w:t xml:space="preserve"> </w:t>
      </w:r>
      <w:r w:rsidRPr="00242EB3">
        <w:rPr>
          <w:bCs/>
          <w:iCs/>
          <w:color w:val="000000"/>
          <w:sz w:val="28"/>
          <w:szCs w:val="28"/>
        </w:rPr>
        <w:t>Межосевое расстояние</w:t>
      </w:r>
      <w:r w:rsidRPr="00242EB3">
        <w:rPr>
          <w:b/>
          <w:bCs/>
          <w:iCs/>
          <w:color w:val="000000"/>
          <w:sz w:val="28"/>
          <w:szCs w:val="28"/>
        </w:rPr>
        <w:t xml:space="preserve"> </w:t>
      </w:r>
      <w:r w:rsidR="00A76329">
        <w:rPr>
          <w:b/>
          <w:bCs/>
          <w:iCs/>
          <w:color w:val="000000"/>
          <w:sz w:val="28"/>
          <w:szCs w:val="28"/>
        </w:rPr>
        <w:pict>
          <v:shape id="_x0000_i1145" type="#_x0000_t75" style="width:42pt;height:18.75pt">
            <v:imagedata r:id="rId125" o:title=""/>
          </v:shape>
        </w:pict>
      </w:r>
      <w:r w:rsidRPr="00242EB3">
        <w:rPr>
          <w:bCs/>
          <w:iCs/>
          <w:color w:val="000000"/>
          <w:sz w:val="28"/>
          <w:szCs w:val="28"/>
        </w:rPr>
        <w:t>[7]:</w:t>
      </w:r>
    </w:p>
    <w:p w:rsidR="00270801" w:rsidRPr="00242EB3" w:rsidRDefault="00270801" w:rsidP="00F33089">
      <w:pPr>
        <w:ind w:firstLine="709"/>
        <w:jc w:val="both"/>
        <w:rPr>
          <w:b/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242EB3">
        <w:rPr>
          <w:b/>
          <w:bCs/>
          <w:iCs/>
          <w:color w:val="000000"/>
          <w:sz w:val="28"/>
          <w:szCs w:val="28"/>
        </w:rPr>
        <w:t xml:space="preserve"> </w:t>
      </w:r>
      <w:r w:rsidR="00A76329">
        <w:rPr>
          <w:b/>
          <w:bCs/>
          <w:iCs/>
          <w:color w:val="000000"/>
          <w:sz w:val="28"/>
          <w:szCs w:val="28"/>
        </w:rPr>
        <w:pict>
          <v:shape id="_x0000_i1146" type="#_x0000_t75" style="width:188.25pt;height:44.25pt">
            <v:imagedata r:id="rId126" o:title=""/>
          </v:shape>
        </w:pict>
      </w:r>
      <w:r w:rsidR="00DA6D46" w:rsidRPr="00242EB3">
        <w:rPr>
          <w:b/>
          <w:bCs/>
          <w:iCs/>
          <w:color w:val="000000"/>
          <w:sz w:val="28"/>
          <w:szCs w:val="28"/>
        </w:rPr>
        <w:t>,</w:t>
      </w:r>
      <w:r w:rsidR="00DA6D46" w:rsidRPr="00242EB3">
        <w:rPr>
          <w:b/>
          <w:bCs/>
          <w:iCs/>
          <w:color w:val="000000"/>
          <w:sz w:val="28"/>
          <w:szCs w:val="28"/>
        </w:rPr>
        <w:tab/>
      </w:r>
      <w:r w:rsidRPr="00242EB3">
        <w:rPr>
          <w:b/>
          <w:bCs/>
          <w:iCs/>
          <w:color w:val="000000"/>
          <w:sz w:val="28"/>
          <w:szCs w:val="28"/>
        </w:rPr>
        <w:t xml:space="preserve"> </w:t>
      </w:r>
      <w:r w:rsidR="00DA6D46" w:rsidRPr="00242EB3">
        <w:rPr>
          <w:bCs/>
          <w:iCs/>
          <w:color w:val="000000"/>
          <w:sz w:val="28"/>
          <w:szCs w:val="28"/>
        </w:rPr>
        <w:t>(2.37)</w:t>
      </w:r>
    </w:p>
    <w:p w:rsidR="00270801" w:rsidRPr="00242EB3" w:rsidRDefault="00270801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="00A76329">
        <w:rPr>
          <w:color w:val="000000"/>
          <w:sz w:val="28"/>
          <w:szCs w:val="28"/>
        </w:rPr>
        <w:pict>
          <v:shape id="_x0000_i1147" type="#_x0000_t75" style="width:18.75pt;height:18.75pt">
            <v:imagedata r:id="rId127" o:title=""/>
          </v:shape>
        </w:pict>
      </w:r>
      <w:r w:rsidRPr="00242EB3">
        <w:rPr>
          <w:color w:val="000000"/>
          <w:sz w:val="28"/>
          <w:szCs w:val="28"/>
        </w:rPr>
        <w:t xml:space="preserve"> - численный коэффициент; </w:t>
      </w:r>
      <w:r w:rsidR="00A76329">
        <w:rPr>
          <w:color w:val="000000"/>
          <w:sz w:val="28"/>
          <w:szCs w:val="28"/>
        </w:rPr>
        <w:pict>
          <v:shape id="_x0000_i1148" type="#_x0000_t75" style="width:11.25pt;height:12pt">
            <v:imagedata r:id="rId128" o:title=""/>
          </v:shape>
        </w:pict>
      </w:r>
      <w:r w:rsidRPr="00242EB3">
        <w:rPr>
          <w:color w:val="000000"/>
          <w:sz w:val="28"/>
          <w:szCs w:val="28"/>
        </w:rPr>
        <w:t xml:space="preserve"> - передаточное отношение; </w:t>
      </w:r>
      <w:r w:rsidR="00A76329">
        <w:rPr>
          <w:color w:val="000000"/>
          <w:sz w:val="28"/>
          <w:szCs w:val="28"/>
        </w:rPr>
        <w:pict>
          <v:shape id="_x0000_i1149" type="#_x0000_t75" style="width:15pt;height:20.25pt">
            <v:imagedata r:id="rId129" o:title=""/>
          </v:shape>
        </w:pict>
      </w:r>
      <w:r w:rsidRPr="00242EB3">
        <w:rPr>
          <w:color w:val="000000"/>
          <w:sz w:val="28"/>
          <w:szCs w:val="28"/>
        </w:rPr>
        <w:t xml:space="preserve"> - крутящий момент на валу колеса, </w:t>
      </w:r>
      <w:r w:rsidR="00A76329">
        <w:rPr>
          <w:color w:val="000000"/>
          <w:sz w:val="28"/>
          <w:szCs w:val="28"/>
        </w:rPr>
        <w:pict>
          <v:shape id="_x0000_i1150" type="#_x0000_t75" style="width:33.75pt;height:15pt">
            <v:imagedata r:id="rId130" o:title=""/>
          </v:shape>
        </w:pict>
      </w:r>
      <w:r w:rsidRPr="00242EB3">
        <w:rPr>
          <w:color w:val="000000"/>
          <w:sz w:val="28"/>
          <w:szCs w:val="28"/>
        </w:rPr>
        <w:t xml:space="preserve"> [7]:</w:t>
      </w:r>
    </w:p>
    <w:p w:rsidR="00270801" w:rsidRPr="00242EB3" w:rsidRDefault="00270801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151" type="#_x0000_t75" style="width:98.25pt;height:21pt">
            <v:imagedata r:id="rId131" o:title=""/>
          </v:shape>
        </w:pict>
      </w:r>
      <w:r w:rsidR="00DA6D46" w:rsidRPr="00242EB3">
        <w:rPr>
          <w:color w:val="000000"/>
          <w:sz w:val="28"/>
          <w:szCs w:val="28"/>
        </w:rPr>
        <w:t>,</w:t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(2.38)</w:t>
      </w:r>
    </w:p>
    <w:p w:rsidR="00270801" w:rsidRPr="00242EB3" w:rsidRDefault="00270801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="00A76329">
        <w:rPr>
          <w:color w:val="000000"/>
          <w:sz w:val="28"/>
          <w:szCs w:val="28"/>
        </w:rPr>
        <w:pict>
          <v:shape id="_x0000_i1152" type="#_x0000_t75" style="width:21pt;height:18.75pt">
            <v:imagedata r:id="rId132" o:title=""/>
          </v:shape>
        </w:pict>
      </w:r>
      <w:r w:rsidRPr="00242EB3">
        <w:rPr>
          <w:color w:val="000000"/>
          <w:sz w:val="28"/>
          <w:szCs w:val="28"/>
        </w:rPr>
        <w:t xml:space="preserve"> – коэффициент нагрузки ; </w:t>
      </w:r>
      <w:r w:rsidR="00A76329">
        <w:rPr>
          <w:color w:val="000000"/>
          <w:sz w:val="28"/>
          <w:szCs w:val="28"/>
        </w:rPr>
        <w:pict>
          <v:shape id="_x0000_i1153" type="#_x0000_t75" style="width:27.75pt;height:18.75pt">
            <v:imagedata r:id="rId133" o:title=""/>
          </v:shape>
        </w:pict>
      </w:r>
      <w:r w:rsidRPr="00242EB3">
        <w:rPr>
          <w:color w:val="000000"/>
          <w:sz w:val="28"/>
          <w:szCs w:val="28"/>
        </w:rPr>
        <w:t xml:space="preserve"> - допускаемое контактное напряжение, </w:t>
      </w:r>
      <w:r w:rsidR="00A76329">
        <w:rPr>
          <w:color w:val="000000"/>
          <w:sz w:val="28"/>
          <w:szCs w:val="28"/>
        </w:rPr>
        <w:pict>
          <v:shape id="_x0000_i1154" type="#_x0000_t75" style="width:21.75pt;height:15pt">
            <v:imagedata r:id="rId134" o:title=""/>
          </v:shape>
        </w:pict>
      </w:r>
      <w:r w:rsidRPr="00242EB3">
        <w:rPr>
          <w:color w:val="000000"/>
          <w:sz w:val="28"/>
          <w:szCs w:val="28"/>
        </w:rPr>
        <w:t xml:space="preserve">; </w:t>
      </w:r>
      <w:r w:rsidR="00A76329">
        <w:rPr>
          <w:color w:val="000000"/>
          <w:sz w:val="28"/>
          <w:szCs w:val="28"/>
        </w:rPr>
        <w:pict>
          <v:shape id="_x0000_i1155" type="#_x0000_t75" style="width:21pt;height:18.75pt">
            <v:imagedata r:id="rId135" o:title=""/>
          </v:shape>
        </w:pict>
      </w:r>
      <w:r w:rsidRPr="00242EB3">
        <w:rPr>
          <w:color w:val="000000"/>
          <w:sz w:val="28"/>
          <w:szCs w:val="28"/>
        </w:rPr>
        <w:t xml:space="preserve"> - коэффициент ширины венца; </w:t>
      </w:r>
      <w:r w:rsidR="00A76329">
        <w:rPr>
          <w:color w:val="000000"/>
          <w:sz w:val="28"/>
          <w:szCs w:val="28"/>
        </w:rPr>
        <w:pict>
          <v:shape id="_x0000_i1156" type="#_x0000_t75" style="width:21pt;height:18.75pt">
            <v:imagedata r:id="rId136" o:title=""/>
          </v:shape>
        </w:pict>
      </w:r>
      <w:r w:rsidRPr="00242EB3">
        <w:rPr>
          <w:color w:val="000000"/>
          <w:sz w:val="28"/>
          <w:szCs w:val="28"/>
        </w:rPr>
        <w:t xml:space="preserve"> - численный коэффициент [7]:</w:t>
      </w:r>
    </w:p>
    <w:p w:rsidR="00270801" w:rsidRPr="00242EB3" w:rsidRDefault="00270801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157" type="#_x0000_t75" style="width:120pt;height:20.25pt">
            <v:imagedata r:id="rId137" o:title=""/>
          </v:shape>
        </w:pict>
      </w:r>
      <w:r w:rsidR="00DA6D46" w:rsidRPr="00242EB3">
        <w:rPr>
          <w:color w:val="000000"/>
          <w:sz w:val="28"/>
          <w:szCs w:val="28"/>
        </w:rPr>
        <w:t>,</w:t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(2.39)</w:t>
      </w:r>
    </w:p>
    <w:p w:rsidR="00270801" w:rsidRPr="00242EB3" w:rsidRDefault="00270801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="00A76329">
        <w:rPr>
          <w:color w:val="000000"/>
          <w:sz w:val="28"/>
          <w:szCs w:val="28"/>
        </w:rPr>
        <w:pict>
          <v:shape id="_x0000_i1158" type="#_x0000_t75" style="width:27pt;height:18.75pt">
            <v:imagedata r:id="rId138" o:title=""/>
          </v:shape>
        </w:pict>
      </w:r>
      <w:r w:rsidRPr="00242EB3">
        <w:rPr>
          <w:color w:val="000000"/>
          <w:sz w:val="28"/>
          <w:szCs w:val="28"/>
        </w:rPr>
        <w:t xml:space="preserve"> - коэффициент, учитывает неравномерность распределения нагрузки между зубьями, </w:t>
      </w:r>
      <w:r w:rsidR="00A76329">
        <w:rPr>
          <w:color w:val="000000"/>
          <w:sz w:val="28"/>
          <w:szCs w:val="28"/>
        </w:rPr>
        <w:pict>
          <v:shape id="_x0000_i1159" type="#_x0000_t75" style="width:95.25pt;height:18.75pt">
            <v:imagedata r:id="rId139" o:title=""/>
          </v:shape>
        </w:pict>
      </w:r>
      <w:r w:rsidRPr="00242EB3">
        <w:rPr>
          <w:color w:val="000000"/>
          <w:sz w:val="28"/>
          <w:szCs w:val="28"/>
        </w:rPr>
        <w:t xml:space="preserve"> [7]; </w:t>
      </w:r>
      <w:r w:rsidR="00A76329">
        <w:rPr>
          <w:color w:val="000000"/>
          <w:sz w:val="28"/>
          <w:szCs w:val="28"/>
        </w:rPr>
        <w:pict>
          <v:shape id="_x0000_i1160" type="#_x0000_t75" style="width:24.75pt;height:20.25pt">
            <v:imagedata r:id="rId140" o:title=""/>
          </v:shape>
        </w:pict>
      </w:r>
      <w:r w:rsidRPr="00242EB3">
        <w:rPr>
          <w:color w:val="000000"/>
          <w:sz w:val="28"/>
          <w:szCs w:val="28"/>
        </w:rPr>
        <w:t xml:space="preserve"> - коэффициент, учитывает неравномерность распределения нагрузки по ширине венца, симметричное расположение колёс относительно опор, </w:t>
      </w:r>
      <w:r w:rsidR="00A76329">
        <w:rPr>
          <w:color w:val="000000"/>
          <w:sz w:val="28"/>
          <w:szCs w:val="28"/>
        </w:rPr>
        <w:pict>
          <v:shape id="_x0000_i1161" type="#_x0000_t75" style="width:78pt;height:20.25pt">
            <v:imagedata r:id="rId141" o:title=""/>
          </v:shape>
        </w:pict>
      </w:r>
      <w:r w:rsidRPr="00242EB3">
        <w:rPr>
          <w:color w:val="000000"/>
          <w:sz w:val="28"/>
          <w:szCs w:val="28"/>
        </w:rPr>
        <w:t xml:space="preserve"> [7]; </w:t>
      </w:r>
      <w:r w:rsidR="00A76329">
        <w:rPr>
          <w:color w:val="000000"/>
          <w:sz w:val="28"/>
          <w:szCs w:val="28"/>
        </w:rPr>
        <w:pict>
          <v:shape id="_x0000_i1162" type="#_x0000_t75" style="width:24.75pt;height:18.75pt">
            <v:imagedata r:id="rId142" o:title=""/>
          </v:shape>
        </w:pict>
      </w:r>
      <w:r w:rsidRPr="00242EB3">
        <w:rPr>
          <w:color w:val="000000"/>
          <w:sz w:val="28"/>
          <w:szCs w:val="28"/>
        </w:rPr>
        <w:t xml:space="preserve"> - динамический коэффициент. </w:t>
      </w:r>
    </w:p>
    <w:p w:rsidR="00DA6D46" w:rsidRPr="00242EB3" w:rsidRDefault="00DA6D46" w:rsidP="00F33089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242EB3">
        <w:rPr>
          <w:bCs/>
          <w:iCs/>
          <w:color w:val="000000"/>
          <w:sz w:val="28"/>
          <w:szCs w:val="28"/>
        </w:rPr>
        <w:t xml:space="preserve">Ширина колеса </w:t>
      </w:r>
      <w:r w:rsidR="00A76329">
        <w:rPr>
          <w:bCs/>
          <w:iCs/>
          <w:color w:val="000000"/>
          <w:sz w:val="28"/>
          <w:szCs w:val="28"/>
        </w:rPr>
        <w:pict>
          <v:shape id="_x0000_i1163" type="#_x0000_t75" style="width:39pt;height:18.75pt">
            <v:imagedata r:id="rId143" o:title=""/>
          </v:shape>
        </w:pict>
      </w:r>
      <w:r w:rsidRPr="00242EB3">
        <w:rPr>
          <w:bCs/>
          <w:iCs/>
          <w:color w:val="000000"/>
          <w:sz w:val="28"/>
          <w:szCs w:val="28"/>
        </w:rPr>
        <w:t>[7]:</w:t>
      </w:r>
    </w:p>
    <w:p w:rsidR="00270801" w:rsidRPr="00242EB3" w:rsidRDefault="00270801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242EB3">
        <w:rPr>
          <w:bCs/>
          <w:iCs/>
          <w:color w:val="000000"/>
          <w:sz w:val="28"/>
          <w:szCs w:val="28"/>
        </w:rPr>
        <w:t xml:space="preserve"> </w:t>
      </w:r>
      <w:r w:rsidR="00A76329">
        <w:rPr>
          <w:bCs/>
          <w:iCs/>
          <w:color w:val="000000"/>
          <w:sz w:val="28"/>
          <w:szCs w:val="28"/>
        </w:rPr>
        <w:pict>
          <v:shape id="_x0000_i1164" type="#_x0000_t75" style="width:68.25pt;height:18.75pt">
            <v:imagedata r:id="rId144" o:title=""/>
          </v:shape>
        </w:pict>
      </w:r>
      <w:r w:rsidR="00DA6D46" w:rsidRPr="00242EB3">
        <w:rPr>
          <w:bCs/>
          <w:iCs/>
          <w:color w:val="000000"/>
          <w:sz w:val="28"/>
          <w:szCs w:val="28"/>
        </w:rPr>
        <w:t>.</w:t>
      </w:r>
      <w:r w:rsidR="00DA6D46" w:rsidRPr="00242EB3">
        <w:rPr>
          <w:bCs/>
          <w:iCs/>
          <w:color w:val="000000"/>
          <w:sz w:val="28"/>
          <w:szCs w:val="28"/>
        </w:rPr>
        <w:tab/>
      </w:r>
      <w:r w:rsidR="00DA6D46" w:rsidRPr="00242EB3">
        <w:rPr>
          <w:bCs/>
          <w:iCs/>
          <w:color w:val="000000"/>
          <w:sz w:val="28"/>
          <w:szCs w:val="28"/>
        </w:rPr>
        <w:tab/>
      </w:r>
      <w:r w:rsidR="00DA6D46" w:rsidRPr="00242EB3">
        <w:rPr>
          <w:bCs/>
          <w:iCs/>
          <w:color w:val="000000"/>
          <w:sz w:val="28"/>
          <w:szCs w:val="28"/>
        </w:rPr>
        <w:tab/>
      </w:r>
      <w:r w:rsidR="00DA6D46" w:rsidRPr="00242EB3">
        <w:rPr>
          <w:bCs/>
          <w:iCs/>
          <w:color w:val="000000"/>
          <w:sz w:val="28"/>
          <w:szCs w:val="28"/>
        </w:rPr>
        <w:tab/>
      </w:r>
      <w:r w:rsidR="00DA6D46" w:rsidRPr="00242EB3">
        <w:rPr>
          <w:bCs/>
          <w:iCs/>
          <w:color w:val="000000"/>
          <w:sz w:val="28"/>
          <w:szCs w:val="28"/>
        </w:rPr>
        <w:tab/>
      </w:r>
      <w:r w:rsidR="00DA6D46" w:rsidRPr="00242EB3">
        <w:rPr>
          <w:bCs/>
          <w:iCs/>
          <w:color w:val="000000"/>
          <w:sz w:val="28"/>
          <w:szCs w:val="28"/>
        </w:rPr>
        <w:tab/>
      </w:r>
      <w:r w:rsidRPr="00242EB3">
        <w:rPr>
          <w:bCs/>
          <w:iCs/>
          <w:color w:val="000000"/>
          <w:sz w:val="28"/>
          <w:szCs w:val="28"/>
        </w:rPr>
        <w:t xml:space="preserve"> </w:t>
      </w:r>
      <w:r w:rsidR="00DA6D46" w:rsidRPr="00242EB3">
        <w:rPr>
          <w:bCs/>
          <w:iCs/>
          <w:color w:val="000000"/>
          <w:sz w:val="28"/>
          <w:szCs w:val="28"/>
        </w:rPr>
        <w:t>(2.40)</w:t>
      </w:r>
    </w:p>
    <w:p w:rsidR="00270801" w:rsidRPr="00242EB3" w:rsidRDefault="00270801" w:rsidP="00F33089">
      <w:pPr>
        <w:ind w:firstLine="709"/>
        <w:jc w:val="both"/>
        <w:rPr>
          <w:bCs/>
          <w:iCs/>
          <w:color w:val="000000"/>
          <w:sz w:val="28"/>
          <w:szCs w:val="28"/>
        </w:rPr>
      </w:pPr>
    </w:p>
    <w:p w:rsidR="00DA6D46" w:rsidRPr="00242EB3" w:rsidRDefault="00270801" w:rsidP="00270801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242EB3">
        <w:rPr>
          <w:bCs/>
          <w:iCs/>
          <w:color w:val="000000"/>
          <w:sz w:val="28"/>
          <w:szCs w:val="28"/>
        </w:rPr>
        <w:br w:type="page"/>
      </w:r>
      <w:r w:rsidR="00DA6D46" w:rsidRPr="00242EB3">
        <w:rPr>
          <w:bCs/>
          <w:iCs/>
          <w:color w:val="000000"/>
          <w:sz w:val="28"/>
          <w:szCs w:val="28"/>
        </w:rPr>
        <w:t xml:space="preserve">Ширина шестерни </w:t>
      </w:r>
      <w:r w:rsidR="00A76329">
        <w:rPr>
          <w:bCs/>
          <w:iCs/>
          <w:color w:val="000000"/>
          <w:sz w:val="28"/>
          <w:szCs w:val="28"/>
        </w:rPr>
        <w:pict>
          <v:shape id="_x0000_i1165" type="#_x0000_t75" style="width:38.25pt;height:18.75pt">
            <v:imagedata r:id="rId145" o:title=""/>
          </v:shape>
        </w:pict>
      </w:r>
      <w:r w:rsidR="00DA6D46" w:rsidRPr="00242EB3">
        <w:rPr>
          <w:bCs/>
          <w:iCs/>
          <w:color w:val="000000"/>
          <w:sz w:val="28"/>
          <w:szCs w:val="28"/>
        </w:rPr>
        <w:t xml:space="preserve"> [7]:</w:t>
      </w:r>
    </w:p>
    <w:p w:rsidR="00270801" w:rsidRPr="00242EB3" w:rsidRDefault="00270801" w:rsidP="00270801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166" type="#_x0000_t75" style="width:66pt;height:18.75pt">
            <v:imagedata r:id="rId146" o:title=""/>
          </v:shape>
        </w:pict>
      </w:r>
      <w:r w:rsidR="00DA6D46" w:rsidRPr="00242EB3">
        <w:rPr>
          <w:color w:val="000000"/>
          <w:sz w:val="28"/>
          <w:szCs w:val="28"/>
        </w:rPr>
        <w:t>.</w:t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  <w:t xml:space="preserve"> (2.41)</w:t>
      </w:r>
    </w:p>
    <w:p w:rsidR="00270801" w:rsidRPr="00242EB3" w:rsidRDefault="00270801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242EB3">
        <w:rPr>
          <w:bCs/>
          <w:iCs/>
          <w:color w:val="000000"/>
          <w:sz w:val="28"/>
          <w:szCs w:val="28"/>
        </w:rPr>
        <w:t xml:space="preserve">Окружная сила </w:t>
      </w:r>
      <w:r w:rsidR="00A76329">
        <w:rPr>
          <w:bCs/>
          <w:iCs/>
          <w:color w:val="000000"/>
          <w:sz w:val="28"/>
          <w:szCs w:val="28"/>
        </w:rPr>
        <w:pict>
          <v:shape id="_x0000_i1167" type="#_x0000_t75" style="width:35.25pt;height:18.75pt">
            <v:imagedata r:id="rId147" o:title=""/>
          </v:shape>
        </w:pict>
      </w:r>
      <w:r w:rsidRPr="00242EB3">
        <w:rPr>
          <w:bCs/>
          <w:iCs/>
          <w:color w:val="000000"/>
          <w:sz w:val="28"/>
          <w:szCs w:val="28"/>
        </w:rPr>
        <w:t xml:space="preserve"> [7]:</w:t>
      </w:r>
    </w:p>
    <w:p w:rsidR="00270801" w:rsidRPr="00242EB3" w:rsidRDefault="00270801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168" type="#_x0000_t75" style="width:84pt;height:39pt">
            <v:imagedata r:id="rId148" o:title=""/>
          </v:shape>
        </w:pict>
      </w:r>
      <w:r w:rsidR="00DA6D46" w:rsidRPr="00242EB3">
        <w:rPr>
          <w:color w:val="000000"/>
          <w:sz w:val="28"/>
          <w:szCs w:val="28"/>
        </w:rPr>
        <w:t>.</w:t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ab/>
        <w:t>(2.42)</w:t>
      </w:r>
    </w:p>
    <w:p w:rsidR="00270801" w:rsidRPr="00242EB3" w:rsidRDefault="00270801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42EB3">
        <w:rPr>
          <w:bCs/>
          <w:iCs/>
          <w:color w:val="000000"/>
          <w:sz w:val="28"/>
          <w:szCs w:val="28"/>
        </w:rPr>
        <w:t xml:space="preserve"> Модуль </w:t>
      </w:r>
      <w:r w:rsidR="00A76329">
        <w:rPr>
          <w:bCs/>
          <w:iCs/>
          <w:color w:val="000000"/>
          <w:sz w:val="28"/>
          <w:szCs w:val="28"/>
        </w:rPr>
        <w:pict>
          <v:shape id="_x0000_i1169" type="#_x0000_t75" style="width:38.25pt;height:14.25pt">
            <v:imagedata r:id="rId149" o:title=""/>
          </v:shape>
        </w:pict>
      </w:r>
      <w:r w:rsidRPr="00242EB3">
        <w:rPr>
          <w:bCs/>
          <w:iCs/>
          <w:color w:val="000000"/>
          <w:sz w:val="28"/>
          <w:szCs w:val="28"/>
        </w:rPr>
        <w:t xml:space="preserve"> [7]</w:t>
      </w:r>
      <w:r w:rsidRPr="00242EB3">
        <w:rPr>
          <w:color w:val="000000"/>
          <w:sz w:val="28"/>
          <w:szCs w:val="28"/>
        </w:rPr>
        <w:t>:</w:t>
      </w:r>
    </w:p>
    <w:p w:rsidR="00270801" w:rsidRPr="00242EB3" w:rsidRDefault="00270801" w:rsidP="00F33089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242EB3">
        <w:rPr>
          <w:bCs/>
          <w:iCs/>
          <w:color w:val="000000"/>
          <w:sz w:val="28"/>
          <w:szCs w:val="28"/>
        </w:rPr>
        <w:t xml:space="preserve"> </w:t>
      </w:r>
      <w:r w:rsidR="00A76329">
        <w:rPr>
          <w:bCs/>
          <w:iCs/>
          <w:color w:val="000000"/>
          <w:sz w:val="28"/>
          <w:szCs w:val="28"/>
        </w:rPr>
        <w:pict>
          <v:shape id="_x0000_i1170" type="#_x0000_t75" style="width:120pt;height:39pt">
            <v:imagedata r:id="rId150" o:title=""/>
          </v:shape>
        </w:pict>
      </w:r>
      <w:r w:rsidR="00DA6D46" w:rsidRPr="00242EB3">
        <w:rPr>
          <w:bCs/>
          <w:iCs/>
          <w:color w:val="000000"/>
          <w:sz w:val="28"/>
          <w:szCs w:val="28"/>
        </w:rPr>
        <w:t>,</w:t>
      </w:r>
      <w:r w:rsidR="00DA6D46" w:rsidRPr="00242EB3">
        <w:rPr>
          <w:bCs/>
          <w:iCs/>
          <w:color w:val="000000"/>
          <w:sz w:val="28"/>
          <w:szCs w:val="28"/>
        </w:rPr>
        <w:tab/>
      </w:r>
      <w:r w:rsidR="00DA6D46" w:rsidRPr="00242EB3">
        <w:rPr>
          <w:bCs/>
          <w:iCs/>
          <w:color w:val="000000"/>
          <w:sz w:val="28"/>
          <w:szCs w:val="28"/>
        </w:rPr>
        <w:tab/>
      </w:r>
      <w:r w:rsidR="00DA6D46" w:rsidRPr="00242EB3">
        <w:rPr>
          <w:bCs/>
          <w:iCs/>
          <w:color w:val="000000"/>
          <w:sz w:val="28"/>
          <w:szCs w:val="28"/>
        </w:rPr>
        <w:tab/>
      </w:r>
      <w:r w:rsidR="00DA6D46" w:rsidRPr="00242EB3">
        <w:rPr>
          <w:bCs/>
          <w:iCs/>
          <w:color w:val="000000"/>
          <w:sz w:val="28"/>
          <w:szCs w:val="28"/>
        </w:rPr>
        <w:tab/>
      </w:r>
      <w:r w:rsidRPr="00242EB3">
        <w:rPr>
          <w:bCs/>
          <w:iCs/>
          <w:color w:val="000000"/>
          <w:sz w:val="28"/>
          <w:szCs w:val="28"/>
        </w:rPr>
        <w:t xml:space="preserve"> </w:t>
      </w:r>
      <w:r w:rsidR="00DA6D46" w:rsidRPr="00242EB3">
        <w:rPr>
          <w:bCs/>
          <w:iCs/>
          <w:color w:val="000000"/>
          <w:sz w:val="28"/>
          <w:szCs w:val="28"/>
        </w:rPr>
        <w:t>(2.43)</w:t>
      </w:r>
    </w:p>
    <w:p w:rsidR="00270801" w:rsidRPr="00242EB3" w:rsidRDefault="00270801" w:rsidP="00F33089">
      <w:pPr>
        <w:ind w:firstLine="709"/>
        <w:jc w:val="both"/>
        <w:rPr>
          <w:bCs/>
          <w:iCs/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="00A76329">
        <w:rPr>
          <w:bCs/>
          <w:iCs/>
          <w:color w:val="000000"/>
          <w:sz w:val="28"/>
          <w:szCs w:val="28"/>
        </w:rPr>
        <w:pict>
          <v:shape id="_x0000_i1171" type="#_x0000_t75" style="width:20.25pt;height:18.75pt">
            <v:imagedata r:id="rId151" o:title=""/>
          </v:shape>
        </w:pict>
      </w:r>
      <w:r w:rsidRPr="00242EB3">
        <w:rPr>
          <w:color w:val="000000"/>
          <w:sz w:val="28"/>
          <w:szCs w:val="28"/>
        </w:rPr>
        <w:t xml:space="preserve"> – коэффициент нагрузки по изгибу.</w:t>
      </w:r>
    </w:p>
    <w:p w:rsidR="00DA6D46" w:rsidRPr="00242EB3" w:rsidRDefault="00DA6D46" w:rsidP="00F33089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42EB3">
        <w:rPr>
          <w:bCs/>
          <w:iCs/>
          <w:color w:val="000000"/>
          <w:sz w:val="28"/>
          <w:szCs w:val="28"/>
        </w:rPr>
        <w:t xml:space="preserve">Определение числа зубьев шестерни и колеса </w:t>
      </w:r>
      <w:r w:rsidR="00A76329">
        <w:rPr>
          <w:bCs/>
          <w:iCs/>
          <w:color w:val="000000"/>
          <w:sz w:val="28"/>
          <w:szCs w:val="28"/>
        </w:rPr>
        <w:pict>
          <v:shape id="_x0000_i1172" type="#_x0000_t75" style="width:12pt;height:18.75pt">
            <v:imagedata r:id="rId152" o:title=""/>
          </v:shape>
        </w:pict>
      </w:r>
      <w:r w:rsidRPr="00242EB3">
        <w:rPr>
          <w:bCs/>
          <w:iCs/>
          <w:color w:val="000000"/>
          <w:sz w:val="28"/>
          <w:szCs w:val="28"/>
        </w:rPr>
        <w:t>:</w:t>
      </w:r>
    </w:p>
    <w:p w:rsidR="00DA6D46" w:rsidRPr="00242EB3" w:rsidRDefault="00DA6D46" w:rsidP="00F33089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242EB3">
        <w:rPr>
          <w:bCs/>
          <w:iCs/>
          <w:color w:val="000000"/>
          <w:sz w:val="28"/>
          <w:szCs w:val="28"/>
        </w:rPr>
        <w:t xml:space="preserve">Суммарное число зубьев </w:t>
      </w:r>
      <w:r w:rsidR="00A76329">
        <w:rPr>
          <w:bCs/>
          <w:iCs/>
          <w:color w:val="000000"/>
          <w:sz w:val="28"/>
          <w:szCs w:val="28"/>
        </w:rPr>
        <w:pict>
          <v:shape id="_x0000_i1173" type="#_x0000_t75" style="width:15pt;height:18.75pt">
            <v:imagedata r:id="rId153" o:title=""/>
          </v:shape>
        </w:pict>
      </w:r>
      <w:r w:rsidRPr="00242EB3">
        <w:rPr>
          <w:bCs/>
          <w:iCs/>
          <w:color w:val="000000"/>
          <w:sz w:val="28"/>
          <w:szCs w:val="28"/>
        </w:rPr>
        <w:t>[7]:</w:t>
      </w:r>
    </w:p>
    <w:p w:rsidR="00270801" w:rsidRPr="00242EB3" w:rsidRDefault="00270801" w:rsidP="00F33089">
      <w:pPr>
        <w:ind w:firstLine="709"/>
        <w:jc w:val="both"/>
        <w:rPr>
          <w:bCs/>
          <w:iCs/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242EB3">
        <w:rPr>
          <w:bCs/>
          <w:iCs/>
          <w:color w:val="000000"/>
          <w:sz w:val="28"/>
          <w:szCs w:val="28"/>
        </w:rPr>
        <w:t xml:space="preserve"> </w:t>
      </w:r>
      <w:r w:rsidR="00A76329">
        <w:rPr>
          <w:bCs/>
          <w:iCs/>
          <w:color w:val="000000"/>
          <w:sz w:val="28"/>
          <w:szCs w:val="28"/>
        </w:rPr>
        <w:pict>
          <v:shape id="_x0000_i1174" type="#_x0000_t75" style="width:105pt;height:39pt">
            <v:imagedata r:id="rId154" o:title=""/>
          </v:shape>
        </w:pict>
      </w:r>
      <w:r w:rsidR="00DA6D46" w:rsidRPr="00242EB3">
        <w:rPr>
          <w:bCs/>
          <w:iCs/>
          <w:color w:val="000000"/>
          <w:sz w:val="28"/>
          <w:szCs w:val="28"/>
        </w:rPr>
        <w:t>,</w:t>
      </w:r>
      <w:r w:rsidR="00DA6D46" w:rsidRPr="00242EB3">
        <w:rPr>
          <w:bCs/>
          <w:iCs/>
          <w:color w:val="000000"/>
          <w:sz w:val="28"/>
          <w:szCs w:val="28"/>
        </w:rPr>
        <w:tab/>
      </w:r>
      <w:r w:rsidR="00DA6D46" w:rsidRPr="00242EB3">
        <w:rPr>
          <w:bCs/>
          <w:iCs/>
          <w:color w:val="000000"/>
          <w:sz w:val="28"/>
          <w:szCs w:val="28"/>
        </w:rPr>
        <w:tab/>
      </w:r>
      <w:r w:rsidR="00DA6D46" w:rsidRPr="00242EB3">
        <w:rPr>
          <w:bCs/>
          <w:iCs/>
          <w:color w:val="000000"/>
          <w:sz w:val="28"/>
          <w:szCs w:val="28"/>
        </w:rPr>
        <w:tab/>
      </w:r>
      <w:r w:rsidRPr="00242EB3">
        <w:rPr>
          <w:bCs/>
          <w:iCs/>
          <w:color w:val="000000"/>
          <w:sz w:val="28"/>
          <w:szCs w:val="28"/>
        </w:rPr>
        <w:t xml:space="preserve"> </w:t>
      </w:r>
      <w:r w:rsidR="00DA6D46" w:rsidRPr="00242EB3">
        <w:rPr>
          <w:bCs/>
          <w:iCs/>
          <w:color w:val="000000"/>
          <w:sz w:val="28"/>
          <w:szCs w:val="28"/>
        </w:rPr>
        <w:t>(2.44)</w:t>
      </w:r>
    </w:p>
    <w:p w:rsidR="00270801" w:rsidRPr="00242EB3" w:rsidRDefault="00270801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="00A76329">
        <w:rPr>
          <w:color w:val="000000"/>
          <w:sz w:val="28"/>
          <w:szCs w:val="28"/>
        </w:rPr>
        <w:pict>
          <v:shape id="_x0000_i1175" type="#_x0000_t75" style="width:12.75pt;height:17.25pt">
            <v:imagedata r:id="rId155" o:title=""/>
          </v:shape>
        </w:pict>
      </w:r>
      <w:r w:rsidRPr="00242EB3">
        <w:rPr>
          <w:color w:val="000000"/>
          <w:sz w:val="28"/>
          <w:szCs w:val="28"/>
        </w:rPr>
        <w:t xml:space="preserve"> - угол наклона зуба, </w:t>
      </w:r>
      <w:r w:rsidR="00A76329">
        <w:rPr>
          <w:color w:val="000000"/>
          <w:sz w:val="28"/>
          <w:szCs w:val="28"/>
        </w:rPr>
        <w:pict>
          <v:shape id="_x0000_i1176" type="#_x0000_t75" style="width:65.25pt;height:17.25pt">
            <v:imagedata r:id="rId156" o:title=""/>
          </v:shape>
        </w:pict>
      </w:r>
      <w:r w:rsidRPr="00242EB3">
        <w:rPr>
          <w:color w:val="000000"/>
          <w:sz w:val="28"/>
          <w:szCs w:val="28"/>
        </w:rPr>
        <w:t xml:space="preserve"> [7].</w:t>
      </w:r>
    </w:p>
    <w:p w:rsidR="00DA6D46" w:rsidRPr="00242EB3" w:rsidRDefault="00DA6D46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Полученное значение </w:t>
      </w:r>
      <w:r w:rsidR="00A76329">
        <w:rPr>
          <w:color w:val="000000"/>
          <w:sz w:val="28"/>
          <w:szCs w:val="28"/>
        </w:rPr>
        <w:pict>
          <v:shape id="_x0000_i1177" type="#_x0000_t75" style="width:15pt;height:18.75pt">
            <v:imagedata r:id="rId157" o:title=""/>
          </v:shape>
        </w:pict>
      </w:r>
      <w:r w:rsidRPr="00242EB3">
        <w:rPr>
          <w:color w:val="000000"/>
          <w:sz w:val="28"/>
          <w:szCs w:val="28"/>
        </w:rPr>
        <w:t>округляется до ближайшего целого числа.</w:t>
      </w:r>
    </w:p>
    <w:p w:rsidR="00270801" w:rsidRPr="00242EB3" w:rsidRDefault="00270801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bCs/>
          <w:iCs/>
          <w:color w:val="000000"/>
          <w:sz w:val="28"/>
          <w:szCs w:val="28"/>
        </w:rPr>
        <w:t xml:space="preserve"> </w:t>
      </w:r>
      <w:r w:rsidR="00A76329">
        <w:rPr>
          <w:bCs/>
          <w:iCs/>
          <w:color w:val="000000"/>
          <w:sz w:val="28"/>
          <w:szCs w:val="28"/>
        </w:rPr>
        <w:pict>
          <v:shape id="_x0000_i1178" type="#_x0000_t75" style="width:81.75pt;height:63pt">
            <v:imagedata r:id="rId158" o:title=""/>
          </v:shape>
        </w:pict>
      </w:r>
      <w:r w:rsidR="00DA6D46" w:rsidRPr="00242EB3">
        <w:rPr>
          <w:bCs/>
          <w:iCs/>
          <w:color w:val="000000"/>
          <w:sz w:val="28"/>
          <w:szCs w:val="28"/>
        </w:rPr>
        <w:tab/>
      </w:r>
      <w:r w:rsidR="00DA6D46" w:rsidRPr="00242EB3">
        <w:rPr>
          <w:bCs/>
          <w:iCs/>
          <w:color w:val="000000"/>
          <w:sz w:val="28"/>
          <w:szCs w:val="28"/>
        </w:rPr>
        <w:tab/>
      </w:r>
      <w:r w:rsidR="00DA6D46" w:rsidRPr="00242EB3">
        <w:rPr>
          <w:bCs/>
          <w:iCs/>
          <w:color w:val="000000"/>
          <w:sz w:val="28"/>
          <w:szCs w:val="28"/>
        </w:rPr>
        <w:tab/>
      </w:r>
      <w:r w:rsidR="00DA6D46" w:rsidRPr="00242EB3">
        <w:rPr>
          <w:bCs/>
          <w:iCs/>
          <w:color w:val="000000"/>
          <w:sz w:val="28"/>
          <w:szCs w:val="28"/>
        </w:rPr>
        <w:tab/>
      </w:r>
      <w:r w:rsidR="00DA6D46" w:rsidRPr="00242EB3">
        <w:rPr>
          <w:bCs/>
          <w:iCs/>
          <w:color w:val="000000"/>
          <w:sz w:val="28"/>
          <w:szCs w:val="28"/>
        </w:rPr>
        <w:tab/>
      </w:r>
      <w:r w:rsidRPr="00242EB3">
        <w:rPr>
          <w:bCs/>
          <w:iCs/>
          <w:color w:val="000000"/>
          <w:sz w:val="28"/>
          <w:szCs w:val="28"/>
        </w:rPr>
        <w:t xml:space="preserve"> </w:t>
      </w:r>
      <w:r w:rsidR="00DA6D46" w:rsidRPr="00242EB3">
        <w:rPr>
          <w:bCs/>
          <w:iCs/>
          <w:color w:val="000000"/>
          <w:sz w:val="28"/>
          <w:szCs w:val="28"/>
        </w:rPr>
        <w:t>(2.45)</w:t>
      </w:r>
    </w:p>
    <w:p w:rsidR="00DA6D46" w:rsidRPr="00242EB3" w:rsidRDefault="00270801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br w:type="page"/>
      </w:r>
      <w:r w:rsidR="00DA6D46" w:rsidRPr="00242EB3">
        <w:rPr>
          <w:color w:val="000000"/>
          <w:sz w:val="28"/>
          <w:szCs w:val="28"/>
        </w:rPr>
        <w:t xml:space="preserve">где </w:t>
      </w:r>
      <w:r w:rsidR="00A76329">
        <w:rPr>
          <w:color w:val="000000"/>
          <w:sz w:val="28"/>
          <w:szCs w:val="28"/>
        </w:rPr>
        <w:pict>
          <v:shape id="_x0000_i1179" type="#_x0000_t75" style="width:12.75pt;height:18.75pt">
            <v:imagedata r:id="rId159" o:title=""/>
          </v:shape>
        </w:pict>
      </w:r>
      <w:r w:rsidR="00DA6D46" w:rsidRPr="00242EB3">
        <w:rPr>
          <w:color w:val="000000"/>
          <w:sz w:val="28"/>
          <w:szCs w:val="28"/>
        </w:rPr>
        <w:t xml:space="preserve"> - число зубьев шестерни; </w:t>
      </w:r>
      <w:r w:rsidR="00A76329">
        <w:rPr>
          <w:color w:val="000000"/>
          <w:sz w:val="28"/>
          <w:szCs w:val="28"/>
        </w:rPr>
        <w:pict>
          <v:shape id="_x0000_i1180" type="#_x0000_t75" style="width:14.25pt;height:18.75pt">
            <v:imagedata r:id="rId160" o:title=""/>
          </v:shape>
        </w:pict>
      </w:r>
      <w:r w:rsidR="00DA6D46" w:rsidRPr="00242EB3">
        <w:rPr>
          <w:color w:val="000000"/>
          <w:sz w:val="28"/>
          <w:szCs w:val="28"/>
        </w:rPr>
        <w:t xml:space="preserve"> - число зубьев колеса.</w:t>
      </w:r>
    </w:p>
    <w:p w:rsidR="00DA6D46" w:rsidRPr="00242EB3" w:rsidRDefault="00DA6D46" w:rsidP="00F33089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242EB3">
        <w:rPr>
          <w:bCs/>
          <w:iCs/>
          <w:color w:val="000000"/>
          <w:sz w:val="28"/>
          <w:szCs w:val="28"/>
        </w:rPr>
        <w:t xml:space="preserve">Делительные диаметры </w:t>
      </w:r>
      <w:r w:rsidR="00A76329">
        <w:rPr>
          <w:bCs/>
          <w:iCs/>
          <w:color w:val="000000"/>
          <w:sz w:val="28"/>
          <w:szCs w:val="28"/>
        </w:rPr>
        <w:pict>
          <v:shape id="_x0000_i1181" type="#_x0000_t75" style="width:39pt;height:18.75pt">
            <v:imagedata r:id="rId161" o:title=""/>
          </v:shape>
        </w:pict>
      </w:r>
      <w:r w:rsidRPr="00242EB3">
        <w:rPr>
          <w:bCs/>
          <w:iCs/>
          <w:color w:val="000000"/>
          <w:sz w:val="28"/>
          <w:szCs w:val="28"/>
        </w:rPr>
        <w:t>[7]:</w:t>
      </w:r>
    </w:p>
    <w:p w:rsidR="00270801" w:rsidRPr="00242EB3" w:rsidRDefault="00270801" w:rsidP="00F33089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242EB3">
        <w:rPr>
          <w:bCs/>
          <w:iCs/>
          <w:color w:val="000000"/>
          <w:sz w:val="28"/>
          <w:szCs w:val="28"/>
        </w:rPr>
        <w:t xml:space="preserve"> </w:t>
      </w:r>
      <w:r w:rsidR="00A76329">
        <w:rPr>
          <w:bCs/>
          <w:iCs/>
          <w:color w:val="000000"/>
          <w:sz w:val="28"/>
          <w:szCs w:val="28"/>
        </w:rPr>
        <w:pict>
          <v:shape id="_x0000_i1182" type="#_x0000_t75" style="width:65.25pt;height:38.25pt">
            <v:imagedata r:id="rId162" o:title=""/>
          </v:shape>
        </w:pict>
      </w:r>
      <w:r w:rsidR="00DA6D46" w:rsidRPr="00242EB3">
        <w:rPr>
          <w:bCs/>
          <w:iCs/>
          <w:color w:val="000000"/>
          <w:sz w:val="28"/>
          <w:szCs w:val="28"/>
        </w:rPr>
        <w:t xml:space="preserve"> .</w:t>
      </w:r>
      <w:r w:rsidRPr="00242EB3">
        <w:rPr>
          <w:bCs/>
          <w:iCs/>
          <w:color w:val="000000"/>
          <w:sz w:val="28"/>
          <w:szCs w:val="28"/>
        </w:rPr>
        <w:t xml:space="preserve"> </w:t>
      </w:r>
      <w:r w:rsidR="00DA6D46" w:rsidRPr="00242EB3">
        <w:rPr>
          <w:bCs/>
          <w:iCs/>
          <w:color w:val="000000"/>
          <w:sz w:val="28"/>
          <w:szCs w:val="28"/>
        </w:rPr>
        <w:t>(2.46)</w:t>
      </w:r>
    </w:p>
    <w:p w:rsidR="00270801" w:rsidRPr="00242EB3" w:rsidRDefault="00270801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242EB3">
        <w:rPr>
          <w:bCs/>
          <w:iCs/>
          <w:color w:val="000000"/>
          <w:sz w:val="28"/>
          <w:szCs w:val="28"/>
        </w:rPr>
        <w:t xml:space="preserve">Диаметры вершин </w:t>
      </w:r>
      <w:r w:rsidR="00A76329">
        <w:rPr>
          <w:bCs/>
          <w:iCs/>
          <w:color w:val="000000"/>
          <w:sz w:val="28"/>
          <w:szCs w:val="28"/>
        </w:rPr>
        <w:pict>
          <v:shape id="_x0000_i1183" type="#_x0000_t75" style="width:42.75pt;height:18.75pt">
            <v:imagedata r:id="rId163" o:title=""/>
          </v:shape>
        </w:pict>
      </w:r>
      <w:r w:rsidRPr="00242EB3">
        <w:rPr>
          <w:bCs/>
          <w:iCs/>
          <w:color w:val="000000"/>
          <w:sz w:val="28"/>
          <w:szCs w:val="28"/>
        </w:rPr>
        <w:t>[7]:</w:t>
      </w:r>
    </w:p>
    <w:p w:rsidR="00270801" w:rsidRPr="00242EB3" w:rsidRDefault="00270801" w:rsidP="00F33089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242EB3">
        <w:rPr>
          <w:bCs/>
          <w:iCs/>
          <w:color w:val="000000"/>
          <w:sz w:val="28"/>
          <w:szCs w:val="28"/>
        </w:rPr>
        <w:t xml:space="preserve"> </w:t>
      </w:r>
      <w:r w:rsidR="00A76329">
        <w:rPr>
          <w:bCs/>
          <w:iCs/>
          <w:color w:val="000000"/>
          <w:sz w:val="28"/>
          <w:szCs w:val="28"/>
        </w:rPr>
        <w:pict>
          <v:shape id="_x0000_i1184" type="#_x0000_t75" style="width:87.75pt;height:18.75pt">
            <v:imagedata r:id="rId164" o:title=""/>
          </v:shape>
        </w:pict>
      </w:r>
      <w:r w:rsidR="00DA6D46" w:rsidRPr="00242EB3">
        <w:rPr>
          <w:bCs/>
          <w:iCs/>
          <w:color w:val="000000"/>
          <w:sz w:val="28"/>
          <w:szCs w:val="28"/>
        </w:rPr>
        <w:t>.</w:t>
      </w:r>
      <w:r w:rsidR="00DA6D46" w:rsidRPr="00242EB3">
        <w:rPr>
          <w:bCs/>
          <w:iCs/>
          <w:color w:val="000000"/>
          <w:sz w:val="28"/>
          <w:szCs w:val="28"/>
        </w:rPr>
        <w:tab/>
      </w:r>
      <w:r w:rsidR="00DA6D46" w:rsidRPr="00242EB3">
        <w:rPr>
          <w:bCs/>
          <w:iCs/>
          <w:color w:val="000000"/>
          <w:sz w:val="28"/>
          <w:szCs w:val="28"/>
        </w:rPr>
        <w:tab/>
      </w:r>
      <w:r w:rsidRPr="00242EB3">
        <w:rPr>
          <w:bCs/>
          <w:iCs/>
          <w:color w:val="000000"/>
          <w:sz w:val="28"/>
          <w:szCs w:val="28"/>
        </w:rPr>
        <w:t xml:space="preserve"> </w:t>
      </w:r>
      <w:r w:rsidR="00DA6D46" w:rsidRPr="00242EB3">
        <w:rPr>
          <w:bCs/>
          <w:iCs/>
          <w:color w:val="000000"/>
          <w:sz w:val="28"/>
          <w:szCs w:val="28"/>
        </w:rPr>
        <w:t>(2.47)</w:t>
      </w:r>
    </w:p>
    <w:p w:rsidR="00270801" w:rsidRPr="00242EB3" w:rsidRDefault="00270801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242EB3">
        <w:rPr>
          <w:bCs/>
          <w:iCs/>
          <w:color w:val="000000"/>
          <w:sz w:val="28"/>
          <w:szCs w:val="28"/>
        </w:rPr>
        <w:t xml:space="preserve"> Диаметры впадин </w:t>
      </w:r>
      <w:r w:rsidR="00A76329">
        <w:rPr>
          <w:bCs/>
          <w:iCs/>
          <w:color w:val="000000"/>
          <w:sz w:val="28"/>
          <w:szCs w:val="28"/>
        </w:rPr>
        <w:pict>
          <v:shape id="_x0000_i1185" type="#_x0000_t75" style="width:42.75pt;height:21pt">
            <v:imagedata r:id="rId165" o:title=""/>
          </v:shape>
        </w:pict>
      </w:r>
      <w:r w:rsidRPr="00242EB3">
        <w:rPr>
          <w:bCs/>
          <w:iCs/>
          <w:color w:val="000000"/>
          <w:sz w:val="28"/>
          <w:szCs w:val="28"/>
        </w:rPr>
        <w:t>[7]:</w:t>
      </w:r>
    </w:p>
    <w:p w:rsidR="00270801" w:rsidRPr="00242EB3" w:rsidRDefault="00270801" w:rsidP="00F33089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242EB3">
        <w:rPr>
          <w:bCs/>
          <w:iCs/>
          <w:color w:val="000000"/>
          <w:sz w:val="28"/>
          <w:szCs w:val="28"/>
        </w:rPr>
        <w:t xml:space="preserve"> </w:t>
      </w:r>
      <w:r w:rsidR="00A76329">
        <w:rPr>
          <w:bCs/>
          <w:iCs/>
          <w:color w:val="000000"/>
          <w:sz w:val="28"/>
          <w:szCs w:val="28"/>
        </w:rPr>
        <w:pict>
          <v:shape id="_x0000_i1186" type="#_x0000_t75" style="width:96.75pt;height:21pt">
            <v:imagedata r:id="rId166" o:title=""/>
          </v:shape>
        </w:pict>
      </w:r>
      <w:r w:rsidR="00DA6D46" w:rsidRPr="00242EB3">
        <w:rPr>
          <w:bCs/>
          <w:iCs/>
          <w:color w:val="000000"/>
          <w:sz w:val="28"/>
          <w:szCs w:val="28"/>
        </w:rPr>
        <w:t>.</w:t>
      </w:r>
      <w:r w:rsidR="00DA6D46" w:rsidRPr="00242EB3">
        <w:rPr>
          <w:bCs/>
          <w:iCs/>
          <w:color w:val="000000"/>
          <w:sz w:val="28"/>
          <w:szCs w:val="28"/>
        </w:rPr>
        <w:tab/>
      </w:r>
      <w:r w:rsidR="00DA6D46" w:rsidRPr="00242EB3">
        <w:rPr>
          <w:bCs/>
          <w:iCs/>
          <w:color w:val="000000"/>
          <w:sz w:val="28"/>
          <w:szCs w:val="28"/>
        </w:rPr>
        <w:tab/>
      </w:r>
      <w:r w:rsidR="00DA6D46" w:rsidRPr="00242EB3">
        <w:rPr>
          <w:bCs/>
          <w:iCs/>
          <w:color w:val="000000"/>
          <w:sz w:val="28"/>
          <w:szCs w:val="28"/>
        </w:rPr>
        <w:tab/>
      </w:r>
      <w:r w:rsidR="00DA6D46" w:rsidRPr="00242EB3">
        <w:rPr>
          <w:bCs/>
          <w:iCs/>
          <w:color w:val="000000"/>
          <w:sz w:val="28"/>
          <w:szCs w:val="28"/>
        </w:rPr>
        <w:tab/>
      </w:r>
      <w:r w:rsidR="00DA6D46" w:rsidRPr="00242EB3">
        <w:rPr>
          <w:bCs/>
          <w:iCs/>
          <w:color w:val="000000"/>
          <w:sz w:val="28"/>
          <w:szCs w:val="28"/>
        </w:rPr>
        <w:tab/>
      </w:r>
      <w:r w:rsidRPr="00242EB3">
        <w:rPr>
          <w:bCs/>
          <w:iCs/>
          <w:color w:val="000000"/>
          <w:sz w:val="28"/>
          <w:szCs w:val="28"/>
        </w:rPr>
        <w:t xml:space="preserve"> </w:t>
      </w:r>
      <w:r w:rsidR="00DA6D46" w:rsidRPr="00242EB3">
        <w:rPr>
          <w:bCs/>
          <w:iCs/>
          <w:color w:val="000000"/>
          <w:sz w:val="28"/>
          <w:szCs w:val="28"/>
        </w:rPr>
        <w:t>(2.48)</w:t>
      </w:r>
    </w:p>
    <w:p w:rsidR="00270801" w:rsidRPr="00242EB3" w:rsidRDefault="00270801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242EB3">
        <w:rPr>
          <w:bCs/>
          <w:iCs/>
          <w:color w:val="000000"/>
          <w:sz w:val="28"/>
          <w:szCs w:val="28"/>
        </w:rPr>
        <w:t xml:space="preserve">Рабочее контактное напряжение </w:t>
      </w:r>
      <w:r w:rsidR="00A76329">
        <w:rPr>
          <w:bCs/>
          <w:iCs/>
          <w:color w:val="000000"/>
          <w:sz w:val="28"/>
          <w:szCs w:val="28"/>
        </w:rPr>
        <w:pict>
          <v:shape id="_x0000_i1187" type="#_x0000_t75" style="width:54.75pt;height:18.75pt">
            <v:imagedata r:id="rId167" o:title=""/>
          </v:shape>
        </w:pict>
      </w:r>
      <w:r w:rsidRPr="00242EB3">
        <w:rPr>
          <w:bCs/>
          <w:iCs/>
          <w:color w:val="000000"/>
          <w:sz w:val="28"/>
          <w:szCs w:val="28"/>
        </w:rPr>
        <w:t xml:space="preserve"> [7]:</w:t>
      </w:r>
    </w:p>
    <w:p w:rsidR="00270801" w:rsidRPr="00242EB3" w:rsidRDefault="00270801" w:rsidP="00F33089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242EB3">
        <w:rPr>
          <w:bCs/>
          <w:iCs/>
          <w:color w:val="000000"/>
          <w:sz w:val="28"/>
          <w:szCs w:val="28"/>
        </w:rPr>
        <w:t xml:space="preserve"> </w:t>
      </w:r>
      <w:r w:rsidR="00A76329">
        <w:rPr>
          <w:bCs/>
          <w:iCs/>
          <w:color w:val="000000"/>
          <w:sz w:val="28"/>
          <w:szCs w:val="28"/>
        </w:rPr>
        <w:pict>
          <v:shape id="_x0000_i1188" type="#_x0000_t75" style="width:200.25pt;height:45pt">
            <v:imagedata r:id="rId168" o:title=""/>
          </v:shape>
        </w:pict>
      </w:r>
      <w:r w:rsidR="00DA6D46" w:rsidRPr="00242EB3">
        <w:rPr>
          <w:bCs/>
          <w:iCs/>
          <w:color w:val="000000"/>
          <w:sz w:val="28"/>
          <w:szCs w:val="28"/>
        </w:rPr>
        <w:t>.</w:t>
      </w:r>
      <w:r w:rsidR="00DA6D46" w:rsidRPr="00242EB3">
        <w:rPr>
          <w:bCs/>
          <w:iCs/>
          <w:color w:val="000000"/>
          <w:sz w:val="28"/>
          <w:szCs w:val="28"/>
        </w:rPr>
        <w:tab/>
      </w:r>
      <w:r w:rsidR="00DA6D46" w:rsidRPr="00242EB3">
        <w:rPr>
          <w:bCs/>
          <w:iCs/>
          <w:color w:val="000000"/>
          <w:sz w:val="28"/>
          <w:szCs w:val="28"/>
        </w:rPr>
        <w:tab/>
      </w:r>
      <w:r w:rsidR="00DA6D46" w:rsidRPr="00242EB3">
        <w:rPr>
          <w:bCs/>
          <w:iCs/>
          <w:color w:val="000000"/>
          <w:sz w:val="28"/>
          <w:szCs w:val="28"/>
        </w:rPr>
        <w:tab/>
      </w:r>
      <w:r w:rsidRPr="00242EB3">
        <w:rPr>
          <w:bCs/>
          <w:iCs/>
          <w:color w:val="000000"/>
          <w:sz w:val="28"/>
          <w:szCs w:val="28"/>
        </w:rPr>
        <w:t xml:space="preserve"> </w:t>
      </w:r>
      <w:r w:rsidR="00DA6D46" w:rsidRPr="00242EB3">
        <w:rPr>
          <w:bCs/>
          <w:iCs/>
          <w:color w:val="000000"/>
          <w:sz w:val="28"/>
          <w:szCs w:val="28"/>
        </w:rPr>
        <w:t>(2.49)</w:t>
      </w:r>
    </w:p>
    <w:p w:rsidR="00270801" w:rsidRPr="00242EB3" w:rsidRDefault="00270801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Перегрузка недолжна превышать 3%, а недогрузка не более 10%.</w:t>
      </w:r>
    </w:p>
    <w:p w:rsidR="00DA6D46" w:rsidRPr="00242EB3" w:rsidRDefault="00DA6D46" w:rsidP="00F33089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242EB3">
        <w:rPr>
          <w:b/>
          <w:bCs/>
          <w:iCs/>
          <w:color w:val="000000"/>
          <w:sz w:val="28"/>
          <w:szCs w:val="28"/>
        </w:rPr>
        <w:t xml:space="preserve"> </w:t>
      </w:r>
      <w:r w:rsidRPr="00242EB3">
        <w:rPr>
          <w:bCs/>
          <w:iCs/>
          <w:color w:val="000000"/>
          <w:sz w:val="28"/>
          <w:szCs w:val="28"/>
        </w:rPr>
        <w:t xml:space="preserve">Радиальная сила </w:t>
      </w:r>
      <w:r w:rsidR="00A76329">
        <w:rPr>
          <w:bCs/>
          <w:iCs/>
          <w:color w:val="000000"/>
          <w:sz w:val="28"/>
          <w:szCs w:val="28"/>
        </w:rPr>
        <w:pict>
          <v:shape id="_x0000_i1189" type="#_x0000_t75" style="width:36pt;height:18.75pt">
            <v:imagedata r:id="rId169" o:title=""/>
          </v:shape>
        </w:pict>
      </w:r>
      <w:r w:rsidRPr="00242EB3">
        <w:rPr>
          <w:bCs/>
          <w:iCs/>
          <w:color w:val="000000"/>
          <w:sz w:val="28"/>
          <w:szCs w:val="28"/>
        </w:rPr>
        <w:t xml:space="preserve"> [7]:</w:t>
      </w:r>
    </w:p>
    <w:p w:rsidR="00270801" w:rsidRPr="00242EB3" w:rsidRDefault="00270801" w:rsidP="00F33089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190" type="#_x0000_t75" style="width:84.75pt;height:38.25pt">
            <v:imagedata r:id="rId170" o:title=""/>
          </v:shape>
        </w:pict>
      </w:r>
      <w:r w:rsidR="00DA6D46" w:rsidRPr="00242EB3">
        <w:rPr>
          <w:color w:val="000000"/>
          <w:sz w:val="28"/>
          <w:szCs w:val="28"/>
        </w:rPr>
        <w:t>.</w:t>
      </w: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(2.50)</w:t>
      </w:r>
    </w:p>
    <w:p w:rsidR="00270801" w:rsidRPr="00242EB3" w:rsidRDefault="00270801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242EB3">
        <w:rPr>
          <w:b/>
          <w:bCs/>
          <w:iCs/>
          <w:color w:val="000000"/>
          <w:sz w:val="28"/>
          <w:szCs w:val="28"/>
        </w:rPr>
        <w:t xml:space="preserve"> </w:t>
      </w:r>
      <w:r w:rsidRPr="00242EB3">
        <w:rPr>
          <w:bCs/>
          <w:iCs/>
          <w:color w:val="000000"/>
          <w:sz w:val="28"/>
          <w:szCs w:val="28"/>
        </w:rPr>
        <w:t xml:space="preserve">Осевая сила </w:t>
      </w:r>
      <w:r w:rsidR="00A76329">
        <w:rPr>
          <w:bCs/>
          <w:iCs/>
          <w:color w:val="000000"/>
          <w:sz w:val="28"/>
          <w:szCs w:val="28"/>
        </w:rPr>
        <w:pict>
          <v:shape id="_x0000_i1191" type="#_x0000_t75" style="width:36.75pt;height:18.75pt">
            <v:imagedata r:id="rId171" o:title=""/>
          </v:shape>
        </w:pict>
      </w:r>
      <w:r w:rsidRPr="00242EB3">
        <w:rPr>
          <w:bCs/>
          <w:iCs/>
          <w:color w:val="000000"/>
          <w:sz w:val="28"/>
          <w:szCs w:val="28"/>
        </w:rPr>
        <w:t xml:space="preserve"> [7]:</w:t>
      </w:r>
    </w:p>
    <w:p w:rsidR="00DA6D46" w:rsidRPr="00242EB3" w:rsidRDefault="00270801" w:rsidP="00270801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bCs/>
          <w:iCs/>
          <w:color w:val="000000"/>
          <w:sz w:val="28"/>
          <w:szCs w:val="28"/>
        </w:rPr>
        <w:br w:type="page"/>
      </w:r>
      <w:r w:rsidR="00F33089"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192" type="#_x0000_t75" style="width:1in;height:18.75pt">
            <v:imagedata r:id="rId172" o:title=""/>
          </v:shape>
        </w:pict>
      </w:r>
      <w:r w:rsidR="00DA6D46" w:rsidRPr="00242EB3">
        <w:rPr>
          <w:color w:val="000000"/>
          <w:sz w:val="28"/>
          <w:szCs w:val="28"/>
        </w:rPr>
        <w:t>.</w:t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F33089"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(2.51)</w:t>
      </w:r>
    </w:p>
    <w:p w:rsidR="00270801" w:rsidRPr="00242EB3" w:rsidRDefault="00270801" w:rsidP="00270801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242EB3">
        <w:rPr>
          <w:bCs/>
          <w:iCs/>
          <w:color w:val="000000"/>
          <w:sz w:val="28"/>
          <w:szCs w:val="28"/>
        </w:rPr>
        <w:t xml:space="preserve"> Рабочее изгибное напряжение </w:t>
      </w:r>
      <w:r w:rsidR="00A76329">
        <w:rPr>
          <w:bCs/>
          <w:iCs/>
          <w:color w:val="000000"/>
          <w:sz w:val="28"/>
          <w:szCs w:val="28"/>
        </w:rPr>
        <w:pict>
          <v:shape id="_x0000_i1193" type="#_x0000_t75" style="width:54pt;height:18.75pt">
            <v:imagedata r:id="rId173" o:title=""/>
          </v:shape>
        </w:pict>
      </w:r>
      <w:r w:rsidRPr="00242EB3">
        <w:rPr>
          <w:bCs/>
          <w:iCs/>
          <w:color w:val="000000"/>
          <w:sz w:val="28"/>
          <w:szCs w:val="28"/>
        </w:rPr>
        <w:t xml:space="preserve"> [7]:</w:t>
      </w:r>
    </w:p>
    <w:p w:rsidR="00270801" w:rsidRPr="00242EB3" w:rsidRDefault="00270801" w:rsidP="00F33089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242EB3">
        <w:rPr>
          <w:bCs/>
          <w:iCs/>
          <w:color w:val="000000"/>
          <w:sz w:val="28"/>
          <w:szCs w:val="28"/>
        </w:rPr>
        <w:t xml:space="preserve"> </w:t>
      </w:r>
      <w:r w:rsidR="00A76329">
        <w:rPr>
          <w:bCs/>
          <w:iCs/>
          <w:color w:val="000000"/>
          <w:sz w:val="28"/>
          <w:szCs w:val="28"/>
        </w:rPr>
        <w:pict>
          <v:shape id="_x0000_i1194" type="#_x0000_t75" style="width:122.25pt;height:39.75pt">
            <v:imagedata r:id="rId174" o:title=""/>
          </v:shape>
        </w:pict>
      </w:r>
      <w:r w:rsidR="00DA6D46" w:rsidRPr="00242EB3">
        <w:rPr>
          <w:bCs/>
          <w:iCs/>
          <w:color w:val="000000"/>
          <w:sz w:val="28"/>
          <w:szCs w:val="28"/>
        </w:rPr>
        <w:t>,</w:t>
      </w:r>
      <w:r w:rsidR="00DA6D46" w:rsidRPr="00242EB3">
        <w:rPr>
          <w:bCs/>
          <w:iCs/>
          <w:color w:val="000000"/>
          <w:sz w:val="28"/>
          <w:szCs w:val="28"/>
        </w:rPr>
        <w:tab/>
      </w:r>
      <w:r w:rsidR="00DA6D46" w:rsidRPr="00242EB3">
        <w:rPr>
          <w:bCs/>
          <w:iCs/>
          <w:color w:val="000000"/>
          <w:sz w:val="28"/>
          <w:szCs w:val="28"/>
        </w:rPr>
        <w:tab/>
      </w:r>
      <w:r w:rsidR="00DA6D46" w:rsidRPr="00242EB3">
        <w:rPr>
          <w:bCs/>
          <w:iCs/>
          <w:color w:val="000000"/>
          <w:sz w:val="28"/>
          <w:szCs w:val="28"/>
        </w:rPr>
        <w:tab/>
      </w:r>
      <w:r w:rsidRPr="00242EB3">
        <w:rPr>
          <w:bCs/>
          <w:iCs/>
          <w:color w:val="000000"/>
          <w:sz w:val="28"/>
          <w:szCs w:val="28"/>
        </w:rPr>
        <w:t xml:space="preserve"> </w:t>
      </w:r>
      <w:r w:rsidR="00DA6D46" w:rsidRPr="00242EB3">
        <w:rPr>
          <w:bCs/>
          <w:iCs/>
          <w:color w:val="000000"/>
          <w:sz w:val="28"/>
          <w:szCs w:val="28"/>
        </w:rPr>
        <w:t>(2.52)</w:t>
      </w:r>
    </w:p>
    <w:p w:rsidR="00270801" w:rsidRPr="00242EB3" w:rsidRDefault="00270801" w:rsidP="00F33089">
      <w:pPr>
        <w:ind w:firstLine="709"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="00A76329">
        <w:rPr>
          <w:color w:val="000000"/>
          <w:sz w:val="28"/>
          <w:szCs w:val="28"/>
        </w:rPr>
        <w:pict>
          <v:shape id="_x0000_i1195" type="#_x0000_t75" style="width:15pt;height:20.25pt">
            <v:imagedata r:id="rId175" o:title=""/>
          </v:shape>
        </w:pict>
      </w:r>
      <w:r w:rsidRPr="00242EB3">
        <w:rPr>
          <w:color w:val="000000"/>
          <w:sz w:val="28"/>
          <w:szCs w:val="28"/>
        </w:rPr>
        <w:t xml:space="preserve"> - коэффициент наклона зуба, </w:t>
      </w:r>
      <w:r w:rsidR="00A76329">
        <w:rPr>
          <w:color w:val="000000"/>
          <w:sz w:val="28"/>
          <w:szCs w:val="28"/>
        </w:rPr>
        <w:pict>
          <v:shape id="_x0000_i1196" type="#_x0000_t75" style="width:83.25pt;height:20.25pt">
            <v:imagedata r:id="rId176" o:title=""/>
          </v:shape>
        </w:pict>
      </w:r>
      <w:r w:rsidRPr="00242EB3">
        <w:rPr>
          <w:color w:val="000000"/>
          <w:sz w:val="28"/>
          <w:szCs w:val="28"/>
        </w:rPr>
        <w:t xml:space="preserve"> [7];</w:t>
      </w:r>
      <w:r w:rsidR="00F33089"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197" type="#_x0000_t75" style="width:17.25pt;height:18.75pt">
            <v:imagedata r:id="rId177" o:title=""/>
          </v:shape>
        </w:pict>
      </w:r>
      <w:r w:rsidRPr="00242EB3">
        <w:rPr>
          <w:color w:val="000000"/>
          <w:sz w:val="28"/>
          <w:szCs w:val="28"/>
        </w:rPr>
        <w:t xml:space="preserve"> - коэффициент, учитывающий форму зуба;</w:t>
      </w:r>
      <w:r w:rsidR="00A76329">
        <w:rPr>
          <w:color w:val="000000"/>
          <w:sz w:val="28"/>
          <w:szCs w:val="28"/>
        </w:rPr>
        <w:pict>
          <v:shape id="_x0000_i1198" type="#_x0000_t75" style="width:20.25pt;height:18.75pt">
            <v:imagedata r:id="rId178" o:title=""/>
          </v:shape>
        </w:pict>
      </w:r>
      <w:r w:rsidRPr="00242EB3">
        <w:rPr>
          <w:color w:val="000000"/>
          <w:sz w:val="28"/>
          <w:szCs w:val="28"/>
        </w:rPr>
        <w:t xml:space="preserve"> - коэффициент, нагрузки:</w:t>
      </w:r>
    </w:p>
    <w:p w:rsidR="00270801" w:rsidRPr="00242EB3" w:rsidRDefault="00270801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199" type="#_x0000_t75" style="width:86.25pt;height:20.25pt">
            <v:imagedata r:id="rId179" o:title=""/>
          </v:shape>
        </w:pict>
      </w:r>
      <w:r w:rsidR="00DA6D46" w:rsidRPr="00242EB3">
        <w:rPr>
          <w:color w:val="000000"/>
          <w:sz w:val="28"/>
          <w:szCs w:val="28"/>
        </w:rPr>
        <w:t>,</w:t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="00DA6D46" w:rsidRPr="00242EB3">
        <w:rPr>
          <w:color w:val="000000"/>
          <w:sz w:val="28"/>
          <w:szCs w:val="28"/>
        </w:rPr>
        <w:tab/>
      </w:r>
      <w:r w:rsidRPr="00242EB3">
        <w:rPr>
          <w:color w:val="000000"/>
          <w:sz w:val="28"/>
          <w:szCs w:val="28"/>
        </w:rPr>
        <w:t xml:space="preserve"> </w:t>
      </w:r>
      <w:r w:rsidR="00DA6D46" w:rsidRPr="00242EB3">
        <w:rPr>
          <w:color w:val="000000"/>
          <w:sz w:val="28"/>
          <w:szCs w:val="28"/>
        </w:rPr>
        <w:t>(2.53)</w:t>
      </w:r>
    </w:p>
    <w:p w:rsidR="00270801" w:rsidRPr="00242EB3" w:rsidRDefault="00270801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="00A76329">
        <w:rPr>
          <w:color w:val="000000"/>
          <w:sz w:val="28"/>
          <w:szCs w:val="28"/>
        </w:rPr>
        <w:pict>
          <v:shape id="_x0000_i1200" type="#_x0000_t75" style="width:24pt;height:20.25pt">
            <v:imagedata r:id="rId180" o:title=""/>
          </v:shape>
        </w:pict>
      </w:r>
      <w:r w:rsidRPr="00242EB3">
        <w:rPr>
          <w:color w:val="000000"/>
          <w:sz w:val="28"/>
          <w:szCs w:val="28"/>
        </w:rPr>
        <w:t xml:space="preserve"> - коэффициент, учитывающий неравномерность распределения нагрузки по длине зуба; </w:t>
      </w:r>
      <w:r w:rsidR="00A76329">
        <w:rPr>
          <w:color w:val="000000"/>
          <w:sz w:val="28"/>
          <w:szCs w:val="28"/>
        </w:rPr>
        <w:pict>
          <v:shape id="_x0000_i1201" type="#_x0000_t75" style="width:24pt;height:18.75pt">
            <v:imagedata r:id="rId181" o:title=""/>
          </v:shape>
        </w:pict>
      </w:r>
      <w:r w:rsidRPr="00242EB3">
        <w:rPr>
          <w:color w:val="000000"/>
          <w:sz w:val="28"/>
          <w:szCs w:val="28"/>
        </w:rPr>
        <w:t xml:space="preserve"> - коэффициент, учитывающий динамику.</w:t>
      </w:r>
    </w:p>
    <w:p w:rsidR="00DA6D46" w:rsidRPr="00242EB3" w:rsidRDefault="00DA6D46" w:rsidP="00F33089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242EB3">
        <w:rPr>
          <w:bCs/>
          <w:iCs/>
          <w:color w:val="000000"/>
          <w:sz w:val="28"/>
          <w:szCs w:val="28"/>
        </w:rPr>
        <w:t xml:space="preserve">Результаты расчёта цилиндрической зубчатой передачи в программе </w:t>
      </w:r>
      <w:r w:rsidRPr="00242EB3">
        <w:rPr>
          <w:bCs/>
          <w:iCs/>
          <w:color w:val="000000"/>
          <w:sz w:val="28"/>
          <w:szCs w:val="28"/>
          <w:lang w:val="en-US"/>
        </w:rPr>
        <w:t>APM</w:t>
      </w:r>
      <w:r w:rsidRPr="00242EB3">
        <w:rPr>
          <w:bCs/>
          <w:iCs/>
          <w:color w:val="000000"/>
          <w:sz w:val="28"/>
          <w:szCs w:val="28"/>
        </w:rPr>
        <w:t xml:space="preserve"> </w:t>
      </w:r>
      <w:r w:rsidRPr="00242EB3">
        <w:rPr>
          <w:bCs/>
          <w:iCs/>
          <w:color w:val="000000"/>
          <w:sz w:val="28"/>
          <w:szCs w:val="28"/>
          <w:lang w:val="en-US"/>
        </w:rPr>
        <w:t>Trans</w:t>
      </w:r>
      <w:r w:rsidRPr="00242EB3">
        <w:rPr>
          <w:bCs/>
          <w:iCs/>
          <w:color w:val="000000"/>
          <w:sz w:val="28"/>
          <w:szCs w:val="28"/>
        </w:rPr>
        <w:t xml:space="preserve"> сведены в таблицу 2.1.</w:t>
      </w:r>
    </w:p>
    <w:p w:rsidR="00270801" w:rsidRPr="00242EB3" w:rsidRDefault="00270801" w:rsidP="00F33089">
      <w:pPr>
        <w:ind w:firstLine="709"/>
        <w:jc w:val="both"/>
        <w:rPr>
          <w:bCs/>
          <w:iCs/>
          <w:color w:val="000000"/>
          <w:sz w:val="28"/>
          <w:szCs w:val="28"/>
        </w:rPr>
      </w:pPr>
    </w:p>
    <w:p w:rsidR="00DA6D46" w:rsidRPr="00242EB3" w:rsidRDefault="00DA6D46" w:rsidP="00F33089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242EB3">
        <w:rPr>
          <w:bCs/>
          <w:iCs/>
          <w:color w:val="000000"/>
          <w:sz w:val="28"/>
          <w:szCs w:val="28"/>
        </w:rPr>
        <w:t>Таблица 2.1 – Результаты расчета цилиндрической зубчатой передачи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1"/>
        <w:gridCol w:w="3723"/>
      </w:tblGrid>
      <w:tr w:rsidR="00DA6D46" w:rsidRPr="00F33089" w:rsidTr="0049039B">
        <w:tc>
          <w:tcPr>
            <w:tcW w:w="6204" w:type="dxa"/>
          </w:tcPr>
          <w:p w:rsidR="00DA6D46" w:rsidRPr="00F33089" w:rsidRDefault="00DA6D46" w:rsidP="00270801">
            <w:r w:rsidRPr="00F33089">
              <w:t>Параметры передачи</w:t>
            </w:r>
          </w:p>
        </w:tc>
        <w:tc>
          <w:tcPr>
            <w:tcW w:w="3936" w:type="dxa"/>
          </w:tcPr>
          <w:p w:rsidR="00DA6D46" w:rsidRPr="00F33089" w:rsidRDefault="00DA6D46" w:rsidP="00270801">
            <w:r w:rsidRPr="00F33089">
              <w:t>Значения</w:t>
            </w:r>
          </w:p>
        </w:tc>
      </w:tr>
      <w:tr w:rsidR="00DA6D46" w:rsidRPr="00F33089" w:rsidTr="0049039B">
        <w:tc>
          <w:tcPr>
            <w:tcW w:w="6204" w:type="dxa"/>
          </w:tcPr>
          <w:p w:rsidR="00DA6D46" w:rsidRPr="00F33089" w:rsidRDefault="00DA6D46" w:rsidP="00270801">
            <w:r w:rsidRPr="00F33089">
              <w:t>Межосевое расстояние</w:t>
            </w:r>
            <w:r w:rsidRPr="00F33089">
              <w:rPr>
                <w:b/>
              </w:rPr>
              <w:t xml:space="preserve"> </w:t>
            </w:r>
            <w:r w:rsidR="00A76329">
              <w:rPr>
                <w:b/>
              </w:rPr>
              <w:pict>
                <v:shape id="_x0000_i1202" type="#_x0000_t75" style="width:42pt;height:18.75pt">
                  <v:imagedata r:id="rId125" o:title=""/>
                </v:shape>
              </w:pict>
            </w:r>
          </w:p>
        </w:tc>
        <w:tc>
          <w:tcPr>
            <w:tcW w:w="3936" w:type="dxa"/>
          </w:tcPr>
          <w:p w:rsidR="00DA6D46" w:rsidRPr="00F33089" w:rsidRDefault="00DA6D46" w:rsidP="00270801">
            <w:r w:rsidRPr="00F33089">
              <w:t>137</w:t>
            </w:r>
          </w:p>
        </w:tc>
      </w:tr>
      <w:tr w:rsidR="00DA6D46" w:rsidRPr="00F33089" w:rsidTr="0049039B">
        <w:tc>
          <w:tcPr>
            <w:tcW w:w="6204" w:type="dxa"/>
          </w:tcPr>
          <w:p w:rsidR="00DA6D46" w:rsidRPr="00F33089" w:rsidRDefault="00DA6D46" w:rsidP="00270801">
            <w:r w:rsidRPr="00F33089">
              <w:t xml:space="preserve">Ширина колеса </w:t>
            </w:r>
            <w:r w:rsidR="00A76329">
              <w:pict>
                <v:shape id="_x0000_i1203" type="#_x0000_t75" style="width:39pt;height:18.75pt">
                  <v:imagedata r:id="rId143" o:title=""/>
                </v:shape>
              </w:pict>
            </w:r>
          </w:p>
        </w:tc>
        <w:tc>
          <w:tcPr>
            <w:tcW w:w="3936" w:type="dxa"/>
          </w:tcPr>
          <w:p w:rsidR="00DA6D46" w:rsidRPr="00F33089" w:rsidRDefault="00DA6D46" w:rsidP="00270801">
            <w:r w:rsidRPr="00F33089">
              <w:t>23</w:t>
            </w:r>
          </w:p>
        </w:tc>
      </w:tr>
      <w:tr w:rsidR="00DA6D46" w:rsidRPr="00F33089" w:rsidTr="0049039B">
        <w:tc>
          <w:tcPr>
            <w:tcW w:w="6204" w:type="dxa"/>
          </w:tcPr>
          <w:p w:rsidR="00DA6D46" w:rsidRPr="00F33089" w:rsidRDefault="00DA6D46" w:rsidP="00270801">
            <w:r w:rsidRPr="00F33089">
              <w:t xml:space="preserve">Ширина шестерни </w:t>
            </w:r>
            <w:r w:rsidR="00A76329">
              <w:pict>
                <v:shape id="_x0000_i1204" type="#_x0000_t75" style="width:38.25pt;height:18.75pt">
                  <v:imagedata r:id="rId145" o:title=""/>
                </v:shape>
              </w:pict>
            </w:r>
          </w:p>
        </w:tc>
        <w:tc>
          <w:tcPr>
            <w:tcW w:w="3936" w:type="dxa"/>
          </w:tcPr>
          <w:p w:rsidR="00DA6D46" w:rsidRPr="00F33089" w:rsidRDefault="00DA6D46" w:rsidP="00270801">
            <w:r w:rsidRPr="00F33089">
              <w:t>25</w:t>
            </w:r>
          </w:p>
        </w:tc>
      </w:tr>
      <w:tr w:rsidR="00DA6D46" w:rsidRPr="00F33089" w:rsidTr="0049039B">
        <w:tc>
          <w:tcPr>
            <w:tcW w:w="6204" w:type="dxa"/>
          </w:tcPr>
          <w:p w:rsidR="00DA6D46" w:rsidRPr="00F33089" w:rsidRDefault="00DA6D46" w:rsidP="00270801">
            <w:r w:rsidRPr="00F33089">
              <w:t xml:space="preserve">Окружная сила </w:t>
            </w:r>
            <w:r w:rsidR="00A76329">
              <w:pict>
                <v:shape id="_x0000_i1205" type="#_x0000_t75" style="width:35.25pt;height:18.75pt">
                  <v:imagedata r:id="rId147" o:title=""/>
                </v:shape>
              </w:pict>
            </w:r>
          </w:p>
        </w:tc>
        <w:tc>
          <w:tcPr>
            <w:tcW w:w="3936" w:type="dxa"/>
          </w:tcPr>
          <w:p w:rsidR="00DA6D46" w:rsidRPr="00F33089" w:rsidRDefault="00DA6D46" w:rsidP="00270801">
            <w:r w:rsidRPr="00F33089">
              <w:t>3897,5</w:t>
            </w:r>
          </w:p>
        </w:tc>
      </w:tr>
      <w:tr w:rsidR="00DA6D46" w:rsidRPr="00F33089" w:rsidTr="0049039B">
        <w:tc>
          <w:tcPr>
            <w:tcW w:w="6204" w:type="dxa"/>
          </w:tcPr>
          <w:p w:rsidR="00DA6D46" w:rsidRPr="00F33089" w:rsidRDefault="00DA6D46" w:rsidP="00270801">
            <w:r w:rsidRPr="00F33089">
              <w:t xml:space="preserve">Модуль </w:t>
            </w:r>
            <w:r w:rsidR="00A76329">
              <w:pict>
                <v:shape id="_x0000_i1206" type="#_x0000_t75" style="width:38.25pt;height:14.25pt">
                  <v:imagedata r:id="rId149" o:title=""/>
                </v:shape>
              </w:pict>
            </w:r>
          </w:p>
        </w:tc>
        <w:tc>
          <w:tcPr>
            <w:tcW w:w="3936" w:type="dxa"/>
          </w:tcPr>
          <w:p w:rsidR="00DA6D46" w:rsidRPr="00F33089" w:rsidRDefault="00DA6D46" w:rsidP="00270801">
            <w:r w:rsidRPr="00F33089">
              <w:t>1,5</w:t>
            </w:r>
          </w:p>
        </w:tc>
      </w:tr>
      <w:tr w:rsidR="00DA6D46" w:rsidRPr="00F33089" w:rsidTr="0049039B">
        <w:tc>
          <w:tcPr>
            <w:tcW w:w="6204" w:type="dxa"/>
          </w:tcPr>
          <w:p w:rsidR="00DA6D46" w:rsidRPr="00F33089" w:rsidRDefault="00DA6D46" w:rsidP="00270801">
            <w:r w:rsidRPr="00F33089">
              <w:t xml:space="preserve">Число зубьев шестерни </w:t>
            </w:r>
            <w:r w:rsidR="00A76329">
              <w:pict>
                <v:shape id="_x0000_i1207" type="#_x0000_t75" style="width:12.75pt;height:18.75pt">
                  <v:imagedata r:id="rId159" o:title=""/>
                </v:shape>
              </w:pict>
            </w:r>
          </w:p>
        </w:tc>
        <w:tc>
          <w:tcPr>
            <w:tcW w:w="3936" w:type="dxa"/>
          </w:tcPr>
          <w:p w:rsidR="00DA6D46" w:rsidRPr="00F33089" w:rsidRDefault="00DA6D46" w:rsidP="00270801">
            <w:r w:rsidRPr="00F33089">
              <w:t>61</w:t>
            </w:r>
          </w:p>
        </w:tc>
      </w:tr>
      <w:tr w:rsidR="00DA6D46" w:rsidRPr="00F33089" w:rsidTr="0049039B">
        <w:tc>
          <w:tcPr>
            <w:tcW w:w="6204" w:type="dxa"/>
          </w:tcPr>
          <w:p w:rsidR="00DA6D46" w:rsidRPr="00F33089" w:rsidRDefault="00DA6D46" w:rsidP="00270801">
            <w:r w:rsidRPr="00F33089">
              <w:t xml:space="preserve">Число зубьев шестерни </w:t>
            </w:r>
            <w:r w:rsidR="00A76329">
              <w:pict>
                <v:shape id="_x0000_i1208" type="#_x0000_t75" style="width:14.25pt;height:18.75pt">
                  <v:imagedata r:id="rId182" o:title=""/>
                </v:shape>
              </w:pict>
            </w:r>
          </w:p>
        </w:tc>
        <w:tc>
          <w:tcPr>
            <w:tcW w:w="3936" w:type="dxa"/>
          </w:tcPr>
          <w:p w:rsidR="00DA6D46" w:rsidRPr="00F33089" w:rsidRDefault="00DA6D46" w:rsidP="00270801">
            <w:r w:rsidRPr="00F33089">
              <w:t>121</w:t>
            </w:r>
          </w:p>
        </w:tc>
      </w:tr>
      <w:tr w:rsidR="00DA6D46" w:rsidRPr="00F33089" w:rsidTr="0049039B">
        <w:tc>
          <w:tcPr>
            <w:tcW w:w="6204" w:type="dxa"/>
          </w:tcPr>
          <w:p w:rsidR="00DA6D46" w:rsidRPr="00F33089" w:rsidRDefault="00DA6D46" w:rsidP="00270801">
            <w:r w:rsidRPr="00F33089">
              <w:t>Делительный</w:t>
            </w:r>
            <w:r w:rsidR="00F33089">
              <w:t xml:space="preserve"> </w:t>
            </w:r>
            <w:r w:rsidRPr="00F33089">
              <w:t xml:space="preserve">диаметр шестерни </w:t>
            </w:r>
            <w:r w:rsidR="00A76329">
              <w:pict>
                <v:shape id="_x0000_i1209" type="#_x0000_t75" style="width:39pt;height:18.75pt">
                  <v:imagedata r:id="rId183" o:title=""/>
                </v:shape>
              </w:pict>
            </w:r>
          </w:p>
        </w:tc>
        <w:tc>
          <w:tcPr>
            <w:tcW w:w="3936" w:type="dxa"/>
          </w:tcPr>
          <w:p w:rsidR="00DA6D46" w:rsidRPr="00F33089" w:rsidRDefault="00DA6D46" w:rsidP="00270801">
            <w:r w:rsidRPr="00F33089">
              <w:t>91</w:t>
            </w:r>
          </w:p>
        </w:tc>
      </w:tr>
      <w:tr w:rsidR="00DA6D46" w:rsidRPr="00F33089" w:rsidTr="0049039B">
        <w:tc>
          <w:tcPr>
            <w:tcW w:w="6204" w:type="dxa"/>
          </w:tcPr>
          <w:p w:rsidR="00DA6D46" w:rsidRPr="00F33089" w:rsidRDefault="00DA6D46" w:rsidP="00270801">
            <w:r w:rsidRPr="00F33089">
              <w:t>Диаметр вершины</w:t>
            </w:r>
            <w:r w:rsidR="00F33089">
              <w:t xml:space="preserve"> </w:t>
            </w:r>
            <w:r w:rsidRPr="00F33089">
              <w:t xml:space="preserve">шестерни </w:t>
            </w:r>
            <w:r w:rsidR="00A76329">
              <w:pict>
                <v:shape id="_x0000_i1210" type="#_x0000_t75" style="width:44.25pt;height:18.75pt">
                  <v:imagedata r:id="rId184" o:title=""/>
                </v:shape>
              </w:pict>
            </w:r>
          </w:p>
        </w:tc>
        <w:tc>
          <w:tcPr>
            <w:tcW w:w="3936" w:type="dxa"/>
          </w:tcPr>
          <w:p w:rsidR="00DA6D46" w:rsidRPr="00F33089" w:rsidRDefault="00DA6D46" w:rsidP="00270801">
            <w:r w:rsidRPr="00F33089">
              <w:t>94</w:t>
            </w:r>
          </w:p>
        </w:tc>
      </w:tr>
      <w:tr w:rsidR="00DA6D46" w:rsidRPr="00F33089" w:rsidTr="0049039B">
        <w:tc>
          <w:tcPr>
            <w:tcW w:w="6204" w:type="dxa"/>
          </w:tcPr>
          <w:p w:rsidR="00DA6D46" w:rsidRPr="00F33089" w:rsidRDefault="00DA6D46" w:rsidP="00270801">
            <w:r w:rsidRPr="00F33089">
              <w:t>Диаметр впадины</w:t>
            </w:r>
            <w:r w:rsidR="00F33089">
              <w:t xml:space="preserve"> </w:t>
            </w:r>
            <w:r w:rsidRPr="00F33089">
              <w:t xml:space="preserve">шестерни </w:t>
            </w:r>
            <w:r w:rsidR="00A76329">
              <w:pict>
                <v:shape id="_x0000_i1211" type="#_x0000_t75" style="width:45pt;height:21pt">
                  <v:imagedata r:id="rId185" o:title=""/>
                </v:shape>
              </w:pict>
            </w:r>
          </w:p>
        </w:tc>
        <w:tc>
          <w:tcPr>
            <w:tcW w:w="3936" w:type="dxa"/>
          </w:tcPr>
          <w:p w:rsidR="00DA6D46" w:rsidRPr="00F33089" w:rsidRDefault="00DA6D46" w:rsidP="00270801">
            <w:r w:rsidRPr="00F33089">
              <w:t>88</w:t>
            </w:r>
          </w:p>
        </w:tc>
      </w:tr>
      <w:tr w:rsidR="00DA6D46" w:rsidRPr="00F33089" w:rsidTr="0049039B">
        <w:tc>
          <w:tcPr>
            <w:tcW w:w="6204" w:type="dxa"/>
          </w:tcPr>
          <w:p w:rsidR="00DA6D46" w:rsidRPr="00F33089" w:rsidRDefault="00DA6D46" w:rsidP="00270801">
            <w:r w:rsidRPr="00F33089">
              <w:t>Делительный</w:t>
            </w:r>
            <w:r w:rsidR="00F33089">
              <w:t xml:space="preserve"> </w:t>
            </w:r>
            <w:r w:rsidRPr="00F33089">
              <w:t xml:space="preserve">диаметр колеса </w:t>
            </w:r>
            <w:r w:rsidR="00A76329">
              <w:pict>
                <v:shape id="_x0000_i1212" type="#_x0000_t75" style="width:41.25pt;height:18.75pt">
                  <v:imagedata r:id="rId186" o:title=""/>
                </v:shape>
              </w:pict>
            </w:r>
          </w:p>
        </w:tc>
        <w:tc>
          <w:tcPr>
            <w:tcW w:w="3936" w:type="dxa"/>
          </w:tcPr>
          <w:p w:rsidR="00DA6D46" w:rsidRPr="00F33089" w:rsidRDefault="00DA6D46" w:rsidP="00270801">
            <w:r w:rsidRPr="00F33089">
              <w:t>182</w:t>
            </w:r>
          </w:p>
        </w:tc>
      </w:tr>
      <w:tr w:rsidR="00DA6D46" w:rsidRPr="00F33089" w:rsidTr="0049039B">
        <w:tc>
          <w:tcPr>
            <w:tcW w:w="6204" w:type="dxa"/>
          </w:tcPr>
          <w:p w:rsidR="00DA6D46" w:rsidRPr="00F33089" w:rsidRDefault="00DA6D46" w:rsidP="00270801">
            <w:r w:rsidRPr="00F33089">
              <w:t>Диаметр вершины</w:t>
            </w:r>
            <w:r w:rsidR="00F33089">
              <w:t xml:space="preserve"> </w:t>
            </w:r>
            <w:r w:rsidRPr="00F33089">
              <w:t xml:space="preserve">колеса </w:t>
            </w:r>
            <w:r w:rsidR="00A76329">
              <w:pict>
                <v:shape id="_x0000_i1213" type="#_x0000_t75" style="width:45pt;height:18.75pt">
                  <v:imagedata r:id="rId187" o:title=""/>
                </v:shape>
              </w:pict>
            </w:r>
          </w:p>
        </w:tc>
        <w:tc>
          <w:tcPr>
            <w:tcW w:w="3936" w:type="dxa"/>
          </w:tcPr>
          <w:p w:rsidR="00DA6D46" w:rsidRPr="00F33089" w:rsidRDefault="00DA6D46" w:rsidP="00270801">
            <w:r w:rsidRPr="00F33089">
              <w:t>184</w:t>
            </w:r>
          </w:p>
        </w:tc>
      </w:tr>
      <w:tr w:rsidR="00DA6D46" w:rsidRPr="00F33089" w:rsidTr="0049039B">
        <w:tc>
          <w:tcPr>
            <w:tcW w:w="6204" w:type="dxa"/>
          </w:tcPr>
          <w:p w:rsidR="00DA6D46" w:rsidRPr="00F33089" w:rsidRDefault="00DA6D46" w:rsidP="00270801">
            <w:r w:rsidRPr="00F33089">
              <w:t>Диаметр впадины</w:t>
            </w:r>
            <w:r w:rsidR="00F33089">
              <w:t xml:space="preserve"> </w:t>
            </w:r>
            <w:r w:rsidRPr="00F33089">
              <w:t xml:space="preserve">колеса </w:t>
            </w:r>
            <w:r w:rsidR="00A76329">
              <w:pict>
                <v:shape id="_x0000_i1214" type="#_x0000_t75" style="width:45.75pt;height:21pt">
                  <v:imagedata r:id="rId188" o:title=""/>
                </v:shape>
              </w:pict>
            </w:r>
          </w:p>
        </w:tc>
        <w:tc>
          <w:tcPr>
            <w:tcW w:w="3936" w:type="dxa"/>
          </w:tcPr>
          <w:p w:rsidR="00DA6D46" w:rsidRPr="00F33089" w:rsidRDefault="00DA6D46" w:rsidP="00270801">
            <w:r w:rsidRPr="00F33089">
              <w:t>178</w:t>
            </w:r>
          </w:p>
        </w:tc>
      </w:tr>
      <w:tr w:rsidR="00DA6D46" w:rsidRPr="00F33089" w:rsidTr="0049039B">
        <w:tc>
          <w:tcPr>
            <w:tcW w:w="6204" w:type="dxa"/>
          </w:tcPr>
          <w:p w:rsidR="00DA6D46" w:rsidRPr="00F33089" w:rsidRDefault="00DA6D46" w:rsidP="00270801">
            <w:r w:rsidRPr="00F33089">
              <w:t xml:space="preserve">Рабочее контактное напряжение </w:t>
            </w:r>
            <w:r w:rsidR="00A76329">
              <w:pict>
                <v:shape id="_x0000_i1215" type="#_x0000_t75" style="width:54.75pt;height:18.75pt">
                  <v:imagedata r:id="rId167" o:title=""/>
                </v:shape>
              </w:pict>
            </w:r>
          </w:p>
        </w:tc>
        <w:tc>
          <w:tcPr>
            <w:tcW w:w="3936" w:type="dxa"/>
          </w:tcPr>
          <w:p w:rsidR="00DA6D46" w:rsidRPr="00F33089" w:rsidRDefault="00DA6D46" w:rsidP="00270801">
            <w:r w:rsidRPr="00F33089">
              <w:t>679</w:t>
            </w:r>
          </w:p>
        </w:tc>
      </w:tr>
      <w:tr w:rsidR="00DA6D46" w:rsidRPr="00F33089" w:rsidTr="0049039B">
        <w:tc>
          <w:tcPr>
            <w:tcW w:w="6204" w:type="dxa"/>
          </w:tcPr>
          <w:p w:rsidR="00DA6D46" w:rsidRPr="00F33089" w:rsidRDefault="00DA6D46" w:rsidP="00270801">
            <w:r w:rsidRPr="00F33089">
              <w:t xml:space="preserve">Рабочее изгибное напряжение </w:t>
            </w:r>
            <w:r w:rsidR="00A76329">
              <w:pict>
                <v:shape id="_x0000_i1216" type="#_x0000_t75" style="width:54pt;height:18.75pt">
                  <v:imagedata r:id="rId173" o:title=""/>
                </v:shape>
              </w:pict>
            </w:r>
          </w:p>
        </w:tc>
        <w:tc>
          <w:tcPr>
            <w:tcW w:w="3936" w:type="dxa"/>
          </w:tcPr>
          <w:p w:rsidR="00DA6D46" w:rsidRPr="00F33089" w:rsidRDefault="00DA6D46" w:rsidP="00270801">
            <w:r w:rsidRPr="00F33089">
              <w:t>338</w:t>
            </w:r>
          </w:p>
        </w:tc>
      </w:tr>
      <w:tr w:rsidR="00DA6D46" w:rsidRPr="00F33089" w:rsidTr="0049039B">
        <w:tc>
          <w:tcPr>
            <w:tcW w:w="6204" w:type="dxa"/>
          </w:tcPr>
          <w:p w:rsidR="00DA6D46" w:rsidRPr="00F33089" w:rsidRDefault="00DA6D46" w:rsidP="00270801">
            <w:r w:rsidRPr="00F33089">
              <w:t xml:space="preserve">Радиальная сила </w:t>
            </w:r>
            <w:r w:rsidR="00A76329">
              <w:pict>
                <v:shape id="_x0000_i1217" type="#_x0000_t75" style="width:36pt;height:18.75pt">
                  <v:imagedata r:id="rId169" o:title=""/>
                </v:shape>
              </w:pict>
            </w:r>
          </w:p>
        </w:tc>
        <w:tc>
          <w:tcPr>
            <w:tcW w:w="3936" w:type="dxa"/>
          </w:tcPr>
          <w:p w:rsidR="00DA6D46" w:rsidRPr="00F33089" w:rsidRDefault="00DA6D46" w:rsidP="00270801">
            <w:r w:rsidRPr="00F33089">
              <w:t>1462,4</w:t>
            </w:r>
          </w:p>
        </w:tc>
      </w:tr>
    </w:tbl>
    <w:p w:rsidR="001A047E" w:rsidRPr="00242EB3" w:rsidRDefault="001A047E" w:rsidP="00F33089">
      <w:pPr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971724" w:rsidRPr="00242EB3" w:rsidRDefault="008E3E89" w:rsidP="00F33089">
      <w:pPr>
        <w:ind w:firstLine="709"/>
        <w:jc w:val="both"/>
        <w:rPr>
          <w:b/>
          <w:color w:val="000000"/>
          <w:sz w:val="28"/>
          <w:szCs w:val="28"/>
        </w:rPr>
      </w:pPr>
      <w:r w:rsidRPr="00242EB3">
        <w:rPr>
          <w:b/>
          <w:color w:val="000000"/>
          <w:sz w:val="28"/>
          <w:szCs w:val="28"/>
        </w:rPr>
        <w:br w:type="page"/>
      </w:r>
      <w:r w:rsidR="00270801" w:rsidRPr="00242EB3">
        <w:rPr>
          <w:b/>
          <w:color w:val="000000"/>
          <w:sz w:val="28"/>
          <w:szCs w:val="28"/>
        </w:rPr>
        <w:t>3. Проектирование механизма перемещения кран-балки</w:t>
      </w:r>
    </w:p>
    <w:p w:rsidR="00270801" w:rsidRPr="00242EB3" w:rsidRDefault="00270801" w:rsidP="00F33089">
      <w:pPr>
        <w:ind w:firstLine="709"/>
        <w:jc w:val="both"/>
        <w:rPr>
          <w:b/>
          <w:color w:val="000000"/>
          <w:sz w:val="28"/>
          <w:szCs w:val="28"/>
        </w:rPr>
      </w:pPr>
    </w:p>
    <w:p w:rsidR="00971724" w:rsidRPr="00242EB3" w:rsidRDefault="00971724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i/>
          <w:color w:val="000000"/>
          <w:sz w:val="28"/>
          <w:szCs w:val="28"/>
        </w:rPr>
        <w:t>Цель расчета:</w:t>
      </w:r>
      <w:r w:rsidRPr="00242EB3">
        <w:rPr>
          <w:color w:val="000000"/>
          <w:sz w:val="28"/>
          <w:szCs w:val="28"/>
        </w:rPr>
        <w:t xml:space="preserve"> подобрать гидроцилиндры перемещения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кран-балки, выполнить расчет</w:t>
      </w:r>
      <w:r w:rsidR="009872B1" w:rsidRPr="00242EB3">
        <w:rPr>
          <w:color w:val="000000"/>
          <w:sz w:val="28"/>
          <w:szCs w:val="28"/>
        </w:rPr>
        <w:t xml:space="preserve"> роликов поддерживающих гидроцилиндры и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проушин крепления гидроцилиндров.</w:t>
      </w:r>
    </w:p>
    <w:p w:rsidR="009872B1" w:rsidRPr="00242EB3" w:rsidRDefault="00971724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i/>
          <w:color w:val="000000"/>
          <w:sz w:val="28"/>
          <w:szCs w:val="28"/>
        </w:rPr>
        <w:t>Условия расчета:</w:t>
      </w:r>
      <w:r w:rsidRPr="00242EB3">
        <w:rPr>
          <w:color w:val="000000"/>
          <w:sz w:val="28"/>
          <w:szCs w:val="28"/>
        </w:rPr>
        <w:t xml:space="preserve"> </w:t>
      </w:r>
    </w:p>
    <w:p w:rsidR="00971724" w:rsidRPr="00242EB3" w:rsidRDefault="009872B1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-</w:t>
      </w:r>
      <w:r w:rsidR="00F33089" w:rsidRPr="00242EB3">
        <w:rPr>
          <w:color w:val="000000"/>
          <w:sz w:val="28"/>
          <w:szCs w:val="28"/>
        </w:rPr>
        <w:t xml:space="preserve"> </w:t>
      </w:r>
      <w:r w:rsidR="00971724" w:rsidRPr="00242EB3">
        <w:rPr>
          <w:color w:val="000000"/>
          <w:sz w:val="28"/>
          <w:szCs w:val="28"/>
        </w:rPr>
        <w:t>кран-балка должна перемещаться на расстояние 2000 мм от своего крайнего положения.</w:t>
      </w:r>
    </w:p>
    <w:p w:rsidR="00270801" w:rsidRPr="00242EB3" w:rsidRDefault="00270801" w:rsidP="00F33089">
      <w:pPr>
        <w:ind w:firstLine="709"/>
        <w:jc w:val="both"/>
        <w:rPr>
          <w:color w:val="000000"/>
          <w:sz w:val="28"/>
          <w:szCs w:val="28"/>
        </w:rPr>
      </w:pPr>
    </w:p>
    <w:p w:rsidR="00971724" w:rsidRPr="00242EB3" w:rsidRDefault="00971724" w:rsidP="00F33089">
      <w:pPr>
        <w:ind w:firstLine="709"/>
        <w:jc w:val="both"/>
        <w:rPr>
          <w:b/>
          <w:color w:val="000000"/>
          <w:sz w:val="28"/>
          <w:szCs w:val="28"/>
        </w:rPr>
      </w:pPr>
      <w:r w:rsidRPr="00242EB3">
        <w:rPr>
          <w:b/>
          <w:color w:val="000000"/>
          <w:sz w:val="28"/>
          <w:szCs w:val="28"/>
        </w:rPr>
        <w:t>3.1 Выбор гидро</w:t>
      </w:r>
      <w:r w:rsidR="009872B1" w:rsidRPr="00242EB3">
        <w:rPr>
          <w:b/>
          <w:color w:val="000000"/>
          <w:sz w:val="28"/>
          <w:szCs w:val="28"/>
        </w:rPr>
        <w:t>цилиндров перемещения</w:t>
      </w:r>
      <w:r w:rsidR="00F33089" w:rsidRPr="00242EB3">
        <w:rPr>
          <w:b/>
          <w:color w:val="000000"/>
          <w:sz w:val="28"/>
          <w:szCs w:val="28"/>
        </w:rPr>
        <w:t xml:space="preserve"> </w:t>
      </w:r>
      <w:r w:rsidRPr="00242EB3">
        <w:rPr>
          <w:b/>
          <w:color w:val="000000"/>
          <w:sz w:val="28"/>
          <w:szCs w:val="28"/>
        </w:rPr>
        <w:t>кран-балки</w:t>
      </w:r>
    </w:p>
    <w:p w:rsidR="00270801" w:rsidRPr="00242EB3" w:rsidRDefault="00270801" w:rsidP="00F33089">
      <w:pPr>
        <w:ind w:firstLine="709"/>
        <w:jc w:val="both"/>
        <w:rPr>
          <w:b/>
          <w:color w:val="000000"/>
          <w:sz w:val="28"/>
          <w:szCs w:val="28"/>
        </w:rPr>
      </w:pPr>
    </w:p>
    <w:p w:rsidR="00971724" w:rsidRPr="00242EB3" w:rsidRDefault="00971724" w:rsidP="00F33089">
      <w:pPr>
        <w:ind w:firstLine="709"/>
        <w:jc w:val="both"/>
        <w:rPr>
          <w:b/>
          <w:color w:val="000000"/>
          <w:sz w:val="28"/>
          <w:szCs w:val="28"/>
        </w:rPr>
      </w:pPr>
      <w:r w:rsidRPr="00242EB3">
        <w:rPr>
          <w:b/>
          <w:color w:val="000000"/>
          <w:sz w:val="28"/>
          <w:szCs w:val="28"/>
        </w:rPr>
        <w:t>3.1.1 Определение сопро</w:t>
      </w:r>
      <w:r w:rsidR="00377717" w:rsidRPr="00242EB3">
        <w:rPr>
          <w:b/>
          <w:color w:val="000000"/>
          <w:sz w:val="28"/>
          <w:szCs w:val="28"/>
        </w:rPr>
        <w:t>тивлений передвижению</w:t>
      </w:r>
      <w:r w:rsidR="00F33089" w:rsidRPr="00242EB3">
        <w:rPr>
          <w:b/>
          <w:color w:val="000000"/>
          <w:sz w:val="28"/>
          <w:szCs w:val="28"/>
        </w:rPr>
        <w:t xml:space="preserve"> </w:t>
      </w:r>
      <w:r w:rsidRPr="00242EB3">
        <w:rPr>
          <w:b/>
          <w:color w:val="000000"/>
          <w:sz w:val="28"/>
          <w:szCs w:val="28"/>
        </w:rPr>
        <w:t xml:space="preserve">кран-балки </w:t>
      </w:r>
    </w:p>
    <w:p w:rsidR="00433B12" w:rsidRPr="00242EB3" w:rsidRDefault="00433B12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По формул</w:t>
      </w:r>
      <w:r w:rsidR="0014698A" w:rsidRPr="00242EB3">
        <w:rPr>
          <w:color w:val="000000"/>
          <w:sz w:val="28"/>
          <w:szCs w:val="28"/>
        </w:rPr>
        <w:t>е (2.</w:t>
      </w:r>
      <w:r w:rsidR="00BE3409" w:rsidRPr="00242EB3">
        <w:rPr>
          <w:color w:val="000000"/>
          <w:sz w:val="28"/>
          <w:szCs w:val="28"/>
        </w:rPr>
        <w:t>31</w:t>
      </w:r>
      <w:r w:rsidRPr="00242EB3">
        <w:rPr>
          <w:color w:val="000000"/>
          <w:sz w:val="28"/>
          <w:szCs w:val="28"/>
        </w:rPr>
        <w:t xml:space="preserve">) сопротивление от трения в ходовых частях </w:t>
      </w:r>
      <w:r w:rsidR="00A76329">
        <w:rPr>
          <w:color w:val="000000"/>
          <w:sz w:val="28"/>
          <w:szCs w:val="28"/>
        </w:rPr>
        <w:pict>
          <v:shape id="_x0000_i1218" type="#_x0000_t75" style="width:21pt;height:20.25pt">
            <v:imagedata r:id="rId102" o:title=""/>
          </v:shape>
        </w:pict>
      </w:r>
      <w:r w:rsidRPr="00242EB3">
        <w:rPr>
          <w:color w:val="000000"/>
          <w:sz w:val="28"/>
          <w:szCs w:val="28"/>
        </w:rPr>
        <w:t>, Н:</w:t>
      </w:r>
    </w:p>
    <w:p w:rsidR="00971724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19" type="#_x0000_t75" style="width:340.5pt;height:37.5pt">
            <v:imagedata r:id="rId189" o:title=""/>
          </v:shape>
        </w:pict>
      </w:r>
    </w:p>
    <w:p w:rsidR="00971724" w:rsidRPr="00242EB3" w:rsidRDefault="0014698A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По формуле (2.3</w:t>
      </w:r>
      <w:r w:rsidR="00BE3409" w:rsidRPr="00242EB3">
        <w:rPr>
          <w:color w:val="000000"/>
          <w:sz w:val="28"/>
          <w:szCs w:val="28"/>
        </w:rPr>
        <w:t>2</w:t>
      </w:r>
      <w:r w:rsidRPr="00242EB3">
        <w:rPr>
          <w:color w:val="000000"/>
          <w:sz w:val="28"/>
          <w:szCs w:val="28"/>
        </w:rPr>
        <w:t>)</w:t>
      </w:r>
      <w:r w:rsidR="00433B12" w:rsidRPr="00242EB3">
        <w:rPr>
          <w:color w:val="000000"/>
          <w:sz w:val="28"/>
          <w:szCs w:val="28"/>
        </w:rPr>
        <w:t xml:space="preserve"> с</w:t>
      </w:r>
      <w:r w:rsidR="00971724" w:rsidRPr="00242EB3">
        <w:rPr>
          <w:color w:val="000000"/>
          <w:sz w:val="28"/>
          <w:szCs w:val="28"/>
        </w:rPr>
        <w:t xml:space="preserve">опротивление от уклона пути </w:t>
      </w:r>
      <w:r w:rsidR="00A76329">
        <w:rPr>
          <w:color w:val="000000"/>
          <w:sz w:val="28"/>
          <w:szCs w:val="28"/>
        </w:rPr>
        <w:pict>
          <v:shape id="_x0000_i1220" type="#_x0000_t75" style="width:18.75pt;height:18.75pt">
            <v:imagedata r:id="rId190" o:title=""/>
          </v:shape>
        </w:pict>
      </w:r>
      <w:r w:rsidR="00971724" w:rsidRPr="00242EB3">
        <w:rPr>
          <w:color w:val="000000"/>
          <w:sz w:val="28"/>
          <w:szCs w:val="28"/>
        </w:rPr>
        <w:t xml:space="preserve">, </w:t>
      </w:r>
      <w:r w:rsidR="00971724" w:rsidRPr="00242EB3">
        <w:rPr>
          <w:i/>
          <w:color w:val="000000"/>
          <w:sz w:val="28"/>
          <w:szCs w:val="28"/>
        </w:rPr>
        <w:t>Н</w:t>
      </w:r>
      <w:r w:rsidR="00971724" w:rsidRPr="00242EB3">
        <w:rPr>
          <w:color w:val="000000"/>
          <w:sz w:val="28"/>
          <w:szCs w:val="28"/>
        </w:rPr>
        <w:t>:</w:t>
      </w:r>
    </w:p>
    <w:p w:rsidR="00971724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221" type="#_x0000_t75" style="width:220.5pt;height:20.25pt">
            <v:imagedata r:id="rId191" o:title=""/>
          </v:shape>
        </w:pict>
      </w:r>
      <w:r w:rsidR="00971724" w:rsidRPr="00242EB3">
        <w:rPr>
          <w:color w:val="000000"/>
          <w:sz w:val="28"/>
          <w:szCs w:val="28"/>
        </w:rPr>
        <w:t>.</w:t>
      </w:r>
    </w:p>
    <w:p w:rsidR="00971724" w:rsidRPr="00242EB3" w:rsidRDefault="00433B12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По формуле (</w:t>
      </w:r>
      <w:r w:rsidR="0014698A" w:rsidRPr="00242EB3">
        <w:rPr>
          <w:color w:val="000000"/>
          <w:sz w:val="28"/>
          <w:szCs w:val="28"/>
        </w:rPr>
        <w:t>2.3</w:t>
      </w:r>
      <w:r w:rsidR="00BE3409" w:rsidRPr="00242EB3">
        <w:rPr>
          <w:color w:val="000000"/>
          <w:sz w:val="28"/>
          <w:szCs w:val="28"/>
        </w:rPr>
        <w:t>5</w:t>
      </w:r>
      <w:r w:rsidRPr="00242EB3">
        <w:rPr>
          <w:color w:val="000000"/>
          <w:sz w:val="28"/>
          <w:szCs w:val="28"/>
        </w:rPr>
        <w:t>) р</w:t>
      </w:r>
      <w:r w:rsidR="00971724" w:rsidRPr="00242EB3">
        <w:rPr>
          <w:color w:val="000000"/>
          <w:sz w:val="28"/>
          <w:szCs w:val="28"/>
        </w:rPr>
        <w:t xml:space="preserve">аспределенная нагрузка на единицу площади металлоконструкции </w:t>
      </w:r>
      <w:r w:rsidR="00971724" w:rsidRPr="00242EB3">
        <w:rPr>
          <w:color w:val="000000"/>
          <w:sz w:val="28"/>
          <w:szCs w:val="28"/>
          <w:lang w:val="en-US"/>
        </w:rPr>
        <w:t>p</w:t>
      </w:r>
      <w:r w:rsidR="00971724" w:rsidRPr="00242EB3">
        <w:rPr>
          <w:color w:val="000000"/>
          <w:sz w:val="28"/>
          <w:szCs w:val="28"/>
          <w:vertAlign w:val="subscript"/>
          <w:lang w:val="en-US"/>
        </w:rPr>
        <w:t>K</w:t>
      </w:r>
      <w:r w:rsidR="00971724" w:rsidRPr="00242EB3">
        <w:rPr>
          <w:color w:val="000000"/>
          <w:sz w:val="28"/>
          <w:szCs w:val="28"/>
        </w:rPr>
        <w:t>, Па:</w:t>
      </w:r>
    </w:p>
    <w:p w:rsidR="00971724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2" type="#_x0000_t75" style="width:164.25pt;height:18pt">
            <v:imagedata r:id="rId118" o:title=""/>
          </v:shape>
        </w:pict>
      </w:r>
      <w:r w:rsidR="00F33089" w:rsidRPr="00242EB3">
        <w:rPr>
          <w:color w:val="000000"/>
          <w:sz w:val="28"/>
          <w:szCs w:val="28"/>
        </w:rPr>
        <w:t xml:space="preserve"> </w:t>
      </w:r>
    </w:p>
    <w:p w:rsidR="00971724" w:rsidRPr="00242EB3" w:rsidRDefault="0014698A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По формуле (2.3</w:t>
      </w:r>
      <w:r w:rsidR="00BE3409" w:rsidRPr="00242EB3">
        <w:rPr>
          <w:color w:val="000000"/>
          <w:sz w:val="28"/>
          <w:szCs w:val="28"/>
        </w:rPr>
        <w:t>5</w:t>
      </w:r>
      <w:r w:rsidR="00433B12" w:rsidRPr="00242EB3">
        <w:rPr>
          <w:color w:val="000000"/>
          <w:sz w:val="28"/>
          <w:szCs w:val="28"/>
        </w:rPr>
        <w:t>) р</w:t>
      </w:r>
      <w:r w:rsidR="00971724" w:rsidRPr="00242EB3">
        <w:rPr>
          <w:color w:val="000000"/>
          <w:sz w:val="28"/>
          <w:szCs w:val="28"/>
        </w:rPr>
        <w:t xml:space="preserve">аспределенная нагрузка на единицу площади металлоконструкции </w:t>
      </w:r>
      <w:r w:rsidR="00971724" w:rsidRPr="00242EB3">
        <w:rPr>
          <w:color w:val="000000"/>
          <w:sz w:val="28"/>
          <w:szCs w:val="28"/>
          <w:lang w:val="en-US"/>
        </w:rPr>
        <w:t>p</w:t>
      </w:r>
      <w:r w:rsidR="00971724" w:rsidRPr="00242EB3">
        <w:rPr>
          <w:color w:val="000000"/>
          <w:sz w:val="28"/>
          <w:szCs w:val="28"/>
          <w:vertAlign w:val="subscript"/>
        </w:rPr>
        <w:t>Г</w:t>
      </w:r>
      <w:r w:rsidR="00971724" w:rsidRPr="00242EB3">
        <w:rPr>
          <w:color w:val="000000"/>
          <w:sz w:val="28"/>
          <w:szCs w:val="28"/>
        </w:rPr>
        <w:t>, Па:</w:t>
      </w:r>
    </w:p>
    <w:p w:rsidR="00971724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3" type="#_x0000_t75" style="width:153.75pt;height:18pt">
            <v:imagedata r:id="rId119" o:title=""/>
          </v:shape>
        </w:pict>
      </w:r>
    </w:p>
    <w:p w:rsidR="00971724" w:rsidRPr="00242EB3" w:rsidRDefault="0014698A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По формуле (2.3</w:t>
      </w:r>
      <w:r w:rsidR="00BE3409" w:rsidRPr="00242EB3">
        <w:rPr>
          <w:color w:val="000000"/>
          <w:sz w:val="28"/>
          <w:szCs w:val="28"/>
        </w:rPr>
        <w:t>4</w:t>
      </w:r>
      <w:r w:rsidR="00433B12" w:rsidRPr="00242EB3">
        <w:rPr>
          <w:color w:val="000000"/>
          <w:sz w:val="28"/>
          <w:szCs w:val="28"/>
        </w:rPr>
        <w:t>) с</w:t>
      </w:r>
      <w:r w:rsidR="00971724" w:rsidRPr="00242EB3">
        <w:rPr>
          <w:color w:val="000000"/>
          <w:sz w:val="28"/>
          <w:szCs w:val="28"/>
        </w:rPr>
        <w:t xml:space="preserve">опротивление от ветровой нагрузки на металлоконструкцию </w:t>
      </w:r>
      <w:r w:rsidR="00971724" w:rsidRPr="00242EB3">
        <w:rPr>
          <w:color w:val="000000"/>
          <w:sz w:val="28"/>
          <w:szCs w:val="28"/>
          <w:lang w:val="en-US"/>
        </w:rPr>
        <w:t>F</w:t>
      </w:r>
      <w:r w:rsidR="00971724" w:rsidRPr="00242EB3">
        <w:rPr>
          <w:color w:val="000000"/>
          <w:sz w:val="28"/>
          <w:szCs w:val="28"/>
          <w:vertAlign w:val="subscript"/>
        </w:rPr>
        <w:t>К</w:t>
      </w:r>
      <w:r w:rsidR="00971724" w:rsidRPr="00242EB3">
        <w:rPr>
          <w:color w:val="000000"/>
          <w:sz w:val="28"/>
          <w:szCs w:val="28"/>
        </w:rPr>
        <w:t xml:space="preserve"> ,Н:</w:t>
      </w:r>
    </w:p>
    <w:p w:rsidR="00971724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4" type="#_x0000_t75" style="width:152.25pt;height:18pt">
            <v:imagedata r:id="rId120" o:title=""/>
          </v:shape>
        </w:pict>
      </w:r>
      <w:r w:rsidR="00971724" w:rsidRPr="00242EB3">
        <w:rPr>
          <w:color w:val="000000"/>
          <w:sz w:val="28"/>
          <w:szCs w:val="28"/>
        </w:rPr>
        <w:t xml:space="preserve"> </w:t>
      </w:r>
    </w:p>
    <w:p w:rsidR="00971724" w:rsidRPr="00242EB3" w:rsidRDefault="00433B12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По формуле (2.3</w:t>
      </w:r>
      <w:r w:rsidR="00BE3409" w:rsidRPr="00242EB3">
        <w:rPr>
          <w:color w:val="000000"/>
          <w:sz w:val="28"/>
          <w:szCs w:val="28"/>
        </w:rPr>
        <w:t>6</w:t>
      </w:r>
      <w:r w:rsidRPr="00242EB3">
        <w:rPr>
          <w:color w:val="000000"/>
          <w:sz w:val="28"/>
          <w:szCs w:val="28"/>
        </w:rPr>
        <w:t>) с</w:t>
      </w:r>
      <w:r w:rsidR="00971724" w:rsidRPr="00242EB3">
        <w:rPr>
          <w:color w:val="000000"/>
          <w:sz w:val="28"/>
          <w:szCs w:val="28"/>
        </w:rPr>
        <w:t xml:space="preserve">опротивление от ветровой нагрузки на металлоконструкцию </w:t>
      </w:r>
      <w:r w:rsidR="00971724" w:rsidRPr="00242EB3">
        <w:rPr>
          <w:color w:val="000000"/>
          <w:sz w:val="28"/>
          <w:szCs w:val="28"/>
          <w:lang w:val="en-US"/>
        </w:rPr>
        <w:t>F</w:t>
      </w:r>
      <w:r w:rsidR="00971724" w:rsidRPr="00242EB3">
        <w:rPr>
          <w:color w:val="000000"/>
          <w:sz w:val="28"/>
          <w:szCs w:val="28"/>
          <w:vertAlign w:val="subscript"/>
        </w:rPr>
        <w:t>Г</w:t>
      </w:r>
      <w:r w:rsidR="00971724" w:rsidRPr="00242EB3">
        <w:rPr>
          <w:color w:val="000000"/>
          <w:sz w:val="28"/>
          <w:szCs w:val="28"/>
        </w:rPr>
        <w:t xml:space="preserve"> ,Н:</w:t>
      </w:r>
    </w:p>
    <w:p w:rsidR="00971724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5" type="#_x0000_t75" style="width:125.25pt;height:18pt">
            <v:imagedata r:id="rId121" o:title=""/>
          </v:shape>
        </w:pict>
      </w:r>
    </w:p>
    <w:p w:rsidR="00971724" w:rsidRPr="00242EB3" w:rsidRDefault="00433B12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По формуле (</w:t>
      </w:r>
      <w:r w:rsidR="0014698A" w:rsidRPr="00242EB3">
        <w:rPr>
          <w:color w:val="000000"/>
          <w:sz w:val="28"/>
          <w:szCs w:val="28"/>
        </w:rPr>
        <w:t>2.3</w:t>
      </w:r>
      <w:r w:rsidR="00BE3409" w:rsidRPr="00242EB3">
        <w:rPr>
          <w:color w:val="000000"/>
          <w:sz w:val="28"/>
          <w:szCs w:val="28"/>
        </w:rPr>
        <w:t>3</w:t>
      </w:r>
      <w:r w:rsidRPr="00242EB3">
        <w:rPr>
          <w:color w:val="000000"/>
          <w:sz w:val="28"/>
          <w:szCs w:val="28"/>
        </w:rPr>
        <w:t>) с</w:t>
      </w:r>
      <w:r w:rsidR="00971724" w:rsidRPr="00242EB3">
        <w:rPr>
          <w:color w:val="000000"/>
          <w:sz w:val="28"/>
          <w:szCs w:val="28"/>
        </w:rPr>
        <w:t xml:space="preserve">опротивление от ветровой нагрузки </w:t>
      </w:r>
      <w:r w:rsidR="00971724" w:rsidRPr="00242EB3">
        <w:rPr>
          <w:color w:val="000000"/>
          <w:sz w:val="28"/>
          <w:szCs w:val="28"/>
          <w:lang w:val="en-US"/>
        </w:rPr>
        <w:t>F</w:t>
      </w:r>
      <w:r w:rsidR="00971724" w:rsidRPr="00242EB3">
        <w:rPr>
          <w:color w:val="000000"/>
          <w:sz w:val="28"/>
          <w:szCs w:val="28"/>
          <w:vertAlign w:val="subscript"/>
        </w:rPr>
        <w:t>В</w:t>
      </w:r>
      <w:r w:rsidR="00971724" w:rsidRPr="00242EB3">
        <w:rPr>
          <w:color w:val="000000"/>
          <w:sz w:val="28"/>
          <w:szCs w:val="28"/>
        </w:rPr>
        <w:t>, Н:</w:t>
      </w:r>
    </w:p>
    <w:p w:rsidR="00971724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6" type="#_x0000_t75" style="width:153.75pt;height:18pt">
            <v:imagedata r:id="rId122" o:title=""/>
          </v:shape>
        </w:pict>
      </w:r>
    </w:p>
    <w:p w:rsidR="00971724" w:rsidRPr="00242EB3" w:rsidRDefault="00433B12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По формуле (2.</w:t>
      </w:r>
      <w:r w:rsidR="00BE3409" w:rsidRPr="00242EB3">
        <w:rPr>
          <w:color w:val="000000"/>
          <w:sz w:val="28"/>
          <w:szCs w:val="28"/>
        </w:rPr>
        <w:t>30</w:t>
      </w:r>
      <w:r w:rsidRPr="00242EB3">
        <w:rPr>
          <w:color w:val="000000"/>
          <w:sz w:val="28"/>
          <w:szCs w:val="28"/>
        </w:rPr>
        <w:t>) с</w:t>
      </w:r>
      <w:r w:rsidR="00971724" w:rsidRPr="00242EB3">
        <w:rPr>
          <w:color w:val="000000"/>
          <w:sz w:val="28"/>
          <w:szCs w:val="28"/>
        </w:rPr>
        <w:t xml:space="preserve">татическое сопротивление передвижению </w:t>
      </w:r>
      <w:r w:rsidR="00971724" w:rsidRPr="00242EB3">
        <w:rPr>
          <w:color w:val="000000"/>
          <w:sz w:val="28"/>
          <w:szCs w:val="28"/>
          <w:lang w:val="en-US"/>
        </w:rPr>
        <w:t>F</w:t>
      </w:r>
      <w:r w:rsidR="00971724" w:rsidRPr="00242EB3">
        <w:rPr>
          <w:color w:val="000000"/>
          <w:sz w:val="28"/>
          <w:szCs w:val="28"/>
          <w:vertAlign w:val="subscript"/>
        </w:rPr>
        <w:t>пер</w:t>
      </w:r>
      <w:r w:rsidR="00971724" w:rsidRPr="00242EB3">
        <w:rPr>
          <w:color w:val="000000"/>
          <w:sz w:val="28"/>
          <w:szCs w:val="28"/>
        </w:rPr>
        <w:t>, Н:</w:t>
      </w:r>
    </w:p>
    <w:p w:rsidR="00971724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7" type="#_x0000_t75" style="width:197.25pt;height:20.25pt">
            <v:imagedata r:id="rId192" o:title=""/>
          </v:shape>
        </w:pict>
      </w:r>
    </w:p>
    <w:p w:rsidR="00971724" w:rsidRPr="00242EB3" w:rsidRDefault="00971724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Диаметр гидроцилиндра </w:t>
      </w:r>
      <w:r w:rsidRPr="00242EB3">
        <w:rPr>
          <w:color w:val="000000"/>
          <w:sz w:val="28"/>
          <w:szCs w:val="28"/>
          <w:lang w:val="en-US"/>
        </w:rPr>
        <w:t>D</w:t>
      </w:r>
      <w:r w:rsidRPr="00242EB3">
        <w:rPr>
          <w:color w:val="000000"/>
          <w:sz w:val="28"/>
          <w:szCs w:val="28"/>
        </w:rPr>
        <w:t>, м</w:t>
      </w:r>
      <w:r w:rsidR="00DE348F" w:rsidRPr="00242EB3">
        <w:rPr>
          <w:color w:val="000000"/>
          <w:sz w:val="28"/>
          <w:szCs w:val="28"/>
        </w:rPr>
        <w:t xml:space="preserve"> [8]</w:t>
      </w:r>
      <w:r w:rsidRPr="00242EB3">
        <w:rPr>
          <w:color w:val="000000"/>
          <w:sz w:val="28"/>
          <w:szCs w:val="28"/>
        </w:rPr>
        <w:t>:</w:t>
      </w:r>
    </w:p>
    <w:p w:rsidR="00270801" w:rsidRPr="00242EB3" w:rsidRDefault="00270801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971724" w:rsidRPr="00242EB3" w:rsidRDefault="00F3308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A76329">
        <w:rPr>
          <w:color w:val="000000"/>
          <w:sz w:val="28"/>
          <w:szCs w:val="28"/>
        </w:rPr>
        <w:pict>
          <v:shape id="_x0000_i1228" type="#_x0000_t75" style="width:123pt;height:42pt">
            <v:imagedata r:id="rId193" o:title=""/>
          </v:shape>
        </w:pict>
      </w:r>
      <w:r w:rsidRPr="00242EB3">
        <w:rPr>
          <w:color w:val="000000"/>
          <w:sz w:val="28"/>
          <w:szCs w:val="28"/>
        </w:rPr>
        <w:t xml:space="preserve"> </w:t>
      </w:r>
      <w:r w:rsidR="00E83B73" w:rsidRPr="00242EB3">
        <w:rPr>
          <w:color w:val="000000"/>
          <w:sz w:val="28"/>
          <w:szCs w:val="28"/>
        </w:rPr>
        <w:t>(3.1)</w:t>
      </w:r>
    </w:p>
    <w:p w:rsidR="00270801" w:rsidRPr="00242EB3" w:rsidRDefault="00270801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971724" w:rsidRPr="00242EB3" w:rsidRDefault="00971724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Pr="00242EB3">
        <w:rPr>
          <w:color w:val="000000"/>
          <w:sz w:val="28"/>
          <w:szCs w:val="28"/>
          <w:lang w:val="en-US"/>
        </w:rPr>
        <w:t>F</w:t>
      </w:r>
      <w:r w:rsidRPr="00242EB3">
        <w:rPr>
          <w:color w:val="000000"/>
          <w:sz w:val="28"/>
          <w:szCs w:val="28"/>
          <w:vertAlign w:val="subscript"/>
        </w:rPr>
        <w:t>шт</w:t>
      </w:r>
      <w:r w:rsidRPr="00242EB3">
        <w:rPr>
          <w:color w:val="000000"/>
          <w:sz w:val="28"/>
          <w:szCs w:val="28"/>
        </w:rPr>
        <w:t xml:space="preserve"> – сила на штоке гидроцилиндра, Н; р</w:t>
      </w:r>
      <w:r w:rsidRPr="00242EB3">
        <w:rPr>
          <w:color w:val="000000"/>
          <w:sz w:val="28"/>
          <w:szCs w:val="28"/>
          <w:vertAlign w:val="subscript"/>
        </w:rPr>
        <w:t>ном</w:t>
      </w:r>
      <w:r w:rsidRPr="00242EB3">
        <w:rPr>
          <w:color w:val="000000"/>
          <w:sz w:val="28"/>
          <w:szCs w:val="28"/>
        </w:rPr>
        <w:t xml:space="preserve"> – номинальное давление в гидро</w:t>
      </w:r>
      <w:r w:rsidR="00DE348F" w:rsidRPr="00242EB3">
        <w:rPr>
          <w:color w:val="000000"/>
          <w:sz w:val="28"/>
          <w:szCs w:val="28"/>
        </w:rPr>
        <w:t xml:space="preserve">системе, </w:t>
      </w:r>
      <w:r w:rsidRPr="00242EB3">
        <w:rPr>
          <w:color w:val="000000"/>
          <w:sz w:val="28"/>
          <w:szCs w:val="28"/>
        </w:rPr>
        <w:t>р</w:t>
      </w:r>
      <w:r w:rsidRPr="00242EB3">
        <w:rPr>
          <w:color w:val="000000"/>
          <w:sz w:val="28"/>
          <w:szCs w:val="28"/>
          <w:vertAlign w:val="subscript"/>
        </w:rPr>
        <w:t>ном</w:t>
      </w:r>
      <w:r w:rsidR="00DE348F" w:rsidRPr="00242EB3">
        <w:rPr>
          <w:color w:val="000000"/>
          <w:sz w:val="28"/>
          <w:szCs w:val="28"/>
        </w:rPr>
        <w:t>=16 МПа</w:t>
      </w:r>
      <w:r w:rsidRPr="00242EB3">
        <w:rPr>
          <w:color w:val="000000"/>
          <w:sz w:val="28"/>
          <w:szCs w:val="28"/>
        </w:rPr>
        <w:t xml:space="preserve">; </w:t>
      </w:r>
      <w:r w:rsidRPr="00242EB3">
        <w:rPr>
          <w:color w:val="000000"/>
          <w:sz w:val="28"/>
          <w:szCs w:val="28"/>
        </w:rPr>
        <w:sym w:font="Symbol" w:char="F068"/>
      </w:r>
      <w:r w:rsidRPr="00242EB3">
        <w:rPr>
          <w:color w:val="000000"/>
          <w:sz w:val="28"/>
          <w:szCs w:val="28"/>
          <w:vertAlign w:val="subscript"/>
        </w:rPr>
        <w:t>цгм</w:t>
      </w:r>
      <w:r w:rsidRPr="00242EB3">
        <w:rPr>
          <w:color w:val="000000"/>
          <w:sz w:val="28"/>
          <w:szCs w:val="28"/>
        </w:rPr>
        <w:t xml:space="preserve"> – КПД гидроцилиндра гидромехани</w:t>
      </w:r>
      <w:r w:rsidR="00DE348F" w:rsidRPr="00242EB3">
        <w:rPr>
          <w:color w:val="000000"/>
          <w:sz w:val="28"/>
          <w:szCs w:val="28"/>
        </w:rPr>
        <w:t xml:space="preserve">ческий, </w:t>
      </w:r>
      <w:r w:rsidRPr="00242EB3">
        <w:rPr>
          <w:color w:val="000000"/>
          <w:sz w:val="28"/>
          <w:szCs w:val="28"/>
        </w:rPr>
        <w:sym w:font="Symbol" w:char="F068"/>
      </w:r>
      <w:r w:rsidRPr="00242EB3">
        <w:rPr>
          <w:color w:val="000000"/>
          <w:sz w:val="28"/>
          <w:szCs w:val="28"/>
          <w:vertAlign w:val="subscript"/>
        </w:rPr>
        <w:t>цгм</w:t>
      </w:r>
      <w:r w:rsidR="00DE348F" w:rsidRPr="00242EB3">
        <w:rPr>
          <w:color w:val="000000"/>
          <w:sz w:val="28"/>
          <w:szCs w:val="28"/>
        </w:rPr>
        <w:t>=0,97</w:t>
      </w:r>
      <w:r w:rsidRPr="00242EB3">
        <w:rPr>
          <w:color w:val="000000"/>
          <w:sz w:val="28"/>
          <w:szCs w:val="28"/>
        </w:rPr>
        <w:t>.</w:t>
      </w:r>
    </w:p>
    <w:p w:rsidR="00971724" w:rsidRPr="00242EB3" w:rsidRDefault="00971724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Диаметр гидроцилиндра </w:t>
      </w:r>
      <w:r w:rsidRPr="00242EB3">
        <w:rPr>
          <w:color w:val="000000"/>
          <w:sz w:val="28"/>
          <w:szCs w:val="28"/>
          <w:lang w:val="en-US"/>
        </w:rPr>
        <w:t>D</w:t>
      </w:r>
      <w:r w:rsidRPr="00242EB3">
        <w:rPr>
          <w:color w:val="000000"/>
          <w:sz w:val="28"/>
          <w:szCs w:val="28"/>
        </w:rPr>
        <w:t>, м:</w:t>
      </w:r>
    </w:p>
    <w:p w:rsidR="00971724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9" type="#_x0000_t75" style="width:198.75pt;height:40.5pt">
            <v:imagedata r:id="rId194" o:title=""/>
          </v:shape>
        </w:pict>
      </w:r>
    </w:p>
    <w:p w:rsidR="00971724" w:rsidRPr="00242EB3" w:rsidRDefault="00971724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Так как расчетный диаметр гидроцилиндра получился слишком мал, ввиду незначительных сил сопроти</w:t>
      </w:r>
      <w:r w:rsidR="00DE348F" w:rsidRPr="00242EB3">
        <w:rPr>
          <w:color w:val="000000"/>
          <w:sz w:val="28"/>
          <w:szCs w:val="28"/>
        </w:rPr>
        <w:t>влений на перемещение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кран- балки, то выбираем гидроцилиндр исходя из условия, что необходимо перемещать поперечную кран-балку на расстояние 2000 мм от ее крайнего положения.</w:t>
      </w:r>
    </w:p>
    <w:p w:rsidR="00971724" w:rsidRPr="00242EB3" w:rsidRDefault="00971724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Принят</w:t>
      </w:r>
      <w:r w:rsidR="00DE348F" w:rsidRPr="00242EB3">
        <w:rPr>
          <w:color w:val="000000"/>
          <w:sz w:val="28"/>
          <w:szCs w:val="28"/>
        </w:rPr>
        <w:t>ы 4 гидроцилиндра</w:t>
      </w:r>
      <w:r w:rsidR="00F33089" w:rsidRPr="00242EB3">
        <w:rPr>
          <w:color w:val="000000"/>
          <w:sz w:val="28"/>
          <w:szCs w:val="28"/>
        </w:rPr>
        <w:t xml:space="preserve"> </w:t>
      </w:r>
      <w:r w:rsidR="00DE348F" w:rsidRPr="00242EB3">
        <w:rPr>
          <w:color w:val="000000"/>
          <w:sz w:val="28"/>
          <w:szCs w:val="28"/>
        </w:rPr>
        <w:t>ГЦ01-</w:t>
      </w:r>
      <w:r w:rsidRPr="00242EB3">
        <w:rPr>
          <w:color w:val="000000"/>
          <w:sz w:val="28"/>
          <w:szCs w:val="28"/>
        </w:rPr>
        <w:t xml:space="preserve"> 90</w:t>
      </w:r>
      <w:r w:rsidRPr="00242EB3">
        <w:rPr>
          <w:color w:val="000000"/>
          <w:sz w:val="28"/>
          <w:szCs w:val="28"/>
          <w:lang w:val="en-US"/>
        </w:rPr>
        <w:t>x</w:t>
      </w:r>
      <w:r w:rsidRPr="00242EB3">
        <w:rPr>
          <w:color w:val="000000"/>
          <w:sz w:val="28"/>
          <w:szCs w:val="28"/>
        </w:rPr>
        <w:t>50</w:t>
      </w:r>
      <w:r w:rsidRPr="00242EB3">
        <w:rPr>
          <w:color w:val="000000"/>
          <w:sz w:val="28"/>
          <w:szCs w:val="28"/>
          <w:lang w:val="en-US"/>
        </w:rPr>
        <w:t>x</w:t>
      </w:r>
      <w:r w:rsidRPr="00242EB3">
        <w:rPr>
          <w:color w:val="000000"/>
          <w:sz w:val="28"/>
          <w:szCs w:val="28"/>
        </w:rPr>
        <w:t>1120.</w:t>
      </w:r>
    </w:p>
    <w:p w:rsidR="005312E1" w:rsidRPr="00242EB3" w:rsidRDefault="005312E1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971724" w:rsidRPr="00242EB3" w:rsidRDefault="00971724" w:rsidP="00F33089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242EB3">
        <w:rPr>
          <w:b/>
          <w:color w:val="000000"/>
          <w:sz w:val="28"/>
          <w:szCs w:val="28"/>
        </w:rPr>
        <w:t>3.2 Проектирование поддерживающих роликов гидроцилиндров</w:t>
      </w:r>
    </w:p>
    <w:p w:rsidR="00270801" w:rsidRPr="00242EB3" w:rsidRDefault="00270801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971724" w:rsidRPr="00242EB3" w:rsidRDefault="00971724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Гидроцилиндры механизма перемещения поперечной кран-балки подвешиваются под ездовой балкой, так как два соединенных между собой гидроцилиндра имеют длину 2240 мм, то для исключения провисания гидроцилиндры подвешиваются на поддерживающие ролики.</w:t>
      </w:r>
    </w:p>
    <w:p w:rsidR="00971724" w:rsidRPr="00242EB3" w:rsidRDefault="00971724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971724" w:rsidRPr="00242EB3" w:rsidRDefault="00270801" w:rsidP="00F33089">
      <w:pPr>
        <w:ind w:firstLine="709"/>
        <w:jc w:val="both"/>
        <w:rPr>
          <w:b/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br w:type="page"/>
      </w:r>
      <w:r w:rsidR="00971724" w:rsidRPr="00242EB3">
        <w:rPr>
          <w:b/>
          <w:color w:val="000000"/>
          <w:sz w:val="28"/>
          <w:szCs w:val="28"/>
        </w:rPr>
        <w:t>3.2.1 Выбор поддерживающих роликов</w:t>
      </w:r>
    </w:p>
    <w:p w:rsidR="005312E1" w:rsidRPr="00242EB3" w:rsidRDefault="0014698A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По формуле (2.19) м</w:t>
      </w:r>
      <w:r w:rsidR="005312E1" w:rsidRPr="00242EB3">
        <w:rPr>
          <w:color w:val="000000"/>
          <w:sz w:val="28"/>
          <w:szCs w:val="28"/>
        </w:rPr>
        <w:t xml:space="preserve">аксимальная статическая нагрузка на ходовые колеса </w:t>
      </w:r>
      <w:r w:rsidR="005312E1" w:rsidRPr="00242EB3">
        <w:rPr>
          <w:color w:val="000000"/>
          <w:sz w:val="28"/>
          <w:szCs w:val="28"/>
          <w:lang w:val="en-US"/>
        </w:rPr>
        <w:t>F</w:t>
      </w:r>
      <w:r w:rsidR="005312E1" w:rsidRPr="00242EB3">
        <w:rPr>
          <w:color w:val="000000"/>
          <w:sz w:val="28"/>
          <w:szCs w:val="28"/>
          <w:vertAlign w:val="subscript"/>
          <w:lang w:val="en-US"/>
        </w:rPr>
        <w:t>max</w:t>
      </w:r>
      <w:r w:rsidR="005312E1" w:rsidRPr="00242EB3">
        <w:rPr>
          <w:color w:val="000000"/>
          <w:sz w:val="28"/>
          <w:szCs w:val="28"/>
        </w:rPr>
        <w:t>, кН:</w:t>
      </w:r>
    </w:p>
    <w:p w:rsidR="00971724" w:rsidRPr="00242EB3" w:rsidRDefault="00A76329" w:rsidP="00F330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0" type="#_x0000_t75" style="width:153.75pt;height:35.25pt">
            <v:imagedata r:id="rId195" o:title=""/>
          </v:shape>
        </w:pict>
      </w:r>
    </w:p>
    <w:p w:rsidR="00971724" w:rsidRPr="00242EB3" w:rsidRDefault="00971724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Принят диаметр поддерживающих роликов </w:t>
      </w:r>
      <w:r w:rsidRPr="00242EB3">
        <w:rPr>
          <w:color w:val="000000"/>
          <w:sz w:val="28"/>
          <w:szCs w:val="28"/>
          <w:lang w:val="en-US"/>
        </w:rPr>
        <w:t>D</w:t>
      </w:r>
      <w:r w:rsidRPr="00242EB3">
        <w:rPr>
          <w:color w:val="000000"/>
          <w:sz w:val="28"/>
          <w:szCs w:val="28"/>
        </w:rPr>
        <w:t>=100 мм.</w:t>
      </w:r>
    </w:p>
    <w:p w:rsidR="00971724" w:rsidRPr="00242EB3" w:rsidRDefault="005312E1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По формуле (</w:t>
      </w:r>
      <w:r w:rsidR="0014698A" w:rsidRPr="00242EB3">
        <w:rPr>
          <w:color w:val="000000"/>
          <w:sz w:val="28"/>
          <w:szCs w:val="28"/>
        </w:rPr>
        <w:t xml:space="preserve">2.25) </w:t>
      </w:r>
      <w:r w:rsidRPr="00242EB3">
        <w:rPr>
          <w:color w:val="000000"/>
          <w:sz w:val="28"/>
          <w:szCs w:val="28"/>
        </w:rPr>
        <w:t>у</w:t>
      </w:r>
      <w:r w:rsidR="00971724" w:rsidRPr="00242EB3">
        <w:rPr>
          <w:color w:val="000000"/>
          <w:sz w:val="28"/>
          <w:szCs w:val="28"/>
        </w:rPr>
        <w:t xml:space="preserve">средненная скорость передвижения ролика </w:t>
      </w:r>
      <w:r w:rsidR="00971724" w:rsidRPr="00242EB3">
        <w:rPr>
          <w:color w:val="000000"/>
          <w:sz w:val="28"/>
          <w:szCs w:val="28"/>
        </w:rPr>
        <w:sym w:font="Symbol" w:char="F075"/>
      </w:r>
      <w:r w:rsidR="00971724" w:rsidRPr="00242EB3">
        <w:rPr>
          <w:color w:val="000000"/>
          <w:sz w:val="28"/>
          <w:szCs w:val="28"/>
          <w:vertAlign w:val="subscript"/>
        </w:rPr>
        <w:t>С</w:t>
      </w:r>
      <w:r w:rsidR="0014698A" w:rsidRPr="00242EB3">
        <w:rPr>
          <w:color w:val="000000"/>
          <w:sz w:val="28"/>
          <w:szCs w:val="28"/>
        </w:rPr>
        <w:t>, м/с</w:t>
      </w:r>
      <w:r w:rsidR="00971724" w:rsidRPr="00242EB3">
        <w:rPr>
          <w:color w:val="000000"/>
          <w:sz w:val="28"/>
          <w:szCs w:val="28"/>
        </w:rPr>
        <w:t>:</w:t>
      </w:r>
    </w:p>
    <w:p w:rsidR="00971724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1" type="#_x0000_t75" style="width:143.25pt;height:18.75pt">
            <v:imagedata r:id="rId196" o:title=""/>
          </v:shape>
        </w:pict>
      </w:r>
    </w:p>
    <w:p w:rsidR="00971724" w:rsidRPr="00242EB3" w:rsidRDefault="0014698A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По формуле (2.24) п</w:t>
      </w:r>
      <w:r w:rsidR="00971724" w:rsidRPr="00242EB3">
        <w:rPr>
          <w:color w:val="000000"/>
          <w:sz w:val="28"/>
          <w:szCs w:val="28"/>
        </w:rPr>
        <w:t xml:space="preserve">олное число оборотов колеса за срок службы </w:t>
      </w:r>
      <w:r w:rsidR="00971724" w:rsidRPr="00242EB3">
        <w:rPr>
          <w:color w:val="000000"/>
          <w:sz w:val="28"/>
          <w:szCs w:val="28"/>
          <w:lang w:val="en-US"/>
        </w:rPr>
        <w:t>N</w:t>
      </w:r>
      <w:r w:rsidR="00971724" w:rsidRPr="00242EB3">
        <w:rPr>
          <w:color w:val="000000"/>
          <w:sz w:val="28"/>
          <w:szCs w:val="28"/>
          <w:vertAlign w:val="subscript"/>
        </w:rPr>
        <w:t>С</w:t>
      </w:r>
      <w:r w:rsidR="00971724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, об</w:t>
      </w:r>
      <w:r w:rsidR="00971724" w:rsidRPr="00242EB3">
        <w:rPr>
          <w:color w:val="000000"/>
          <w:sz w:val="28"/>
          <w:szCs w:val="28"/>
        </w:rPr>
        <w:t>:</w:t>
      </w:r>
    </w:p>
    <w:p w:rsidR="00971724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2" type="#_x0000_t75" style="width:219pt;height:38.25pt">
            <v:imagedata r:id="rId197" o:title=""/>
          </v:shape>
        </w:pict>
      </w:r>
    </w:p>
    <w:p w:rsidR="00971724" w:rsidRPr="00242EB3" w:rsidRDefault="0014698A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По формуле (2.23) п</w:t>
      </w:r>
      <w:r w:rsidR="00971724" w:rsidRPr="00242EB3">
        <w:rPr>
          <w:color w:val="000000"/>
          <w:sz w:val="28"/>
          <w:szCs w:val="28"/>
        </w:rPr>
        <w:t xml:space="preserve">риведенное число оборотов за срок службы </w:t>
      </w:r>
      <w:r w:rsidR="00971724" w:rsidRPr="00242EB3">
        <w:rPr>
          <w:color w:val="000000"/>
          <w:sz w:val="28"/>
          <w:szCs w:val="28"/>
          <w:lang w:val="en-US"/>
        </w:rPr>
        <w:t>N</w:t>
      </w:r>
      <w:r w:rsidRPr="00242EB3">
        <w:rPr>
          <w:color w:val="000000"/>
          <w:sz w:val="28"/>
          <w:szCs w:val="28"/>
        </w:rPr>
        <w:t>, об</w:t>
      </w:r>
      <w:r w:rsidR="00971724" w:rsidRPr="00242EB3">
        <w:rPr>
          <w:color w:val="000000"/>
          <w:sz w:val="28"/>
          <w:szCs w:val="28"/>
        </w:rPr>
        <w:t>:</w:t>
      </w:r>
    </w:p>
    <w:p w:rsidR="00971724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3" type="#_x0000_t75" style="width:180pt;height:17.25pt">
            <v:imagedata r:id="rId198" o:title=""/>
          </v:shape>
        </w:pict>
      </w:r>
    </w:p>
    <w:p w:rsidR="00971724" w:rsidRPr="00242EB3" w:rsidRDefault="0014698A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По формуле (2.22) д</w:t>
      </w:r>
      <w:r w:rsidR="00971724" w:rsidRPr="00242EB3">
        <w:rPr>
          <w:color w:val="000000"/>
          <w:sz w:val="28"/>
          <w:szCs w:val="28"/>
        </w:rPr>
        <w:t xml:space="preserve">опускаемое напряжение при приведенном числе оборотов </w:t>
      </w:r>
      <w:r w:rsidR="00971724" w:rsidRPr="00242EB3">
        <w:rPr>
          <w:color w:val="000000"/>
          <w:sz w:val="28"/>
          <w:szCs w:val="28"/>
          <w:lang w:val="en-US"/>
        </w:rPr>
        <w:t>N</w:t>
      </w:r>
      <w:r w:rsidR="00971724" w:rsidRPr="00242EB3">
        <w:rPr>
          <w:color w:val="000000"/>
          <w:sz w:val="28"/>
          <w:szCs w:val="28"/>
        </w:rPr>
        <w:t xml:space="preserve"> за срок службы [</w:t>
      </w:r>
      <w:r w:rsidR="00971724" w:rsidRPr="00242EB3">
        <w:rPr>
          <w:color w:val="000000"/>
          <w:sz w:val="28"/>
          <w:szCs w:val="28"/>
        </w:rPr>
        <w:sym w:font="Symbol" w:char="F073"/>
      </w:r>
      <w:r w:rsidR="00971724" w:rsidRPr="00242EB3">
        <w:rPr>
          <w:color w:val="000000"/>
          <w:sz w:val="28"/>
          <w:szCs w:val="28"/>
          <w:vertAlign w:val="subscript"/>
          <w:lang w:val="en-US"/>
        </w:rPr>
        <w:t>N</w:t>
      </w:r>
      <w:r w:rsidR="00971724" w:rsidRPr="00242EB3">
        <w:rPr>
          <w:color w:val="000000"/>
          <w:sz w:val="28"/>
          <w:szCs w:val="28"/>
        </w:rPr>
        <w:t>]</w:t>
      </w:r>
      <w:r w:rsidRPr="00242EB3">
        <w:rPr>
          <w:color w:val="000000"/>
          <w:sz w:val="28"/>
          <w:szCs w:val="28"/>
        </w:rPr>
        <w:t>, МПа</w:t>
      </w:r>
      <w:r w:rsidR="00971724" w:rsidRPr="00242EB3">
        <w:rPr>
          <w:color w:val="000000"/>
          <w:sz w:val="28"/>
          <w:szCs w:val="28"/>
        </w:rPr>
        <w:t>:</w:t>
      </w:r>
    </w:p>
    <w:p w:rsidR="00971724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4" type="#_x0000_t75" style="width:207pt;height:21.75pt">
            <v:imagedata r:id="rId199" o:title=""/>
          </v:shape>
        </w:pict>
      </w:r>
    </w:p>
    <w:p w:rsidR="00971724" w:rsidRPr="00242EB3" w:rsidRDefault="00720313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По формуле (2.21) р</w:t>
      </w:r>
      <w:r w:rsidR="00971724" w:rsidRPr="00242EB3">
        <w:rPr>
          <w:color w:val="000000"/>
          <w:sz w:val="28"/>
          <w:szCs w:val="28"/>
        </w:rPr>
        <w:t xml:space="preserve">абочая ширина полки двутавра </w:t>
      </w:r>
      <w:r w:rsidR="00971724" w:rsidRPr="00242EB3">
        <w:rPr>
          <w:color w:val="000000"/>
          <w:sz w:val="28"/>
          <w:szCs w:val="28"/>
          <w:lang w:val="en-US"/>
        </w:rPr>
        <w:t>b</w:t>
      </w:r>
      <w:r w:rsidR="00971724" w:rsidRPr="00242EB3">
        <w:rPr>
          <w:color w:val="000000"/>
          <w:sz w:val="28"/>
          <w:szCs w:val="28"/>
        </w:rPr>
        <w:t>, м:</w:t>
      </w:r>
    </w:p>
    <w:p w:rsidR="00971724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5" type="#_x0000_t75" style="width:156.75pt;height:17.25pt">
            <v:imagedata r:id="rId200" o:title=""/>
          </v:shape>
        </w:pict>
      </w:r>
    </w:p>
    <w:p w:rsidR="00971724" w:rsidRPr="00242EB3" w:rsidRDefault="00971724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Коэффициент динамичности </w:t>
      </w:r>
      <w:r w:rsidRPr="00242EB3">
        <w:rPr>
          <w:color w:val="000000"/>
          <w:sz w:val="28"/>
          <w:szCs w:val="28"/>
          <w:lang w:val="en-US"/>
        </w:rPr>
        <w:t>K</w:t>
      </w:r>
      <w:r w:rsidRPr="00242EB3">
        <w:rPr>
          <w:color w:val="000000"/>
          <w:sz w:val="28"/>
          <w:szCs w:val="28"/>
          <w:vertAlign w:val="subscript"/>
        </w:rPr>
        <w:t>Д</w:t>
      </w:r>
      <w:r w:rsidRPr="00242EB3">
        <w:rPr>
          <w:color w:val="000000"/>
          <w:sz w:val="28"/>
          <w:szCs w:val="28"/>
        </w:rPr>
        <w:t xml:space="preserve"> :</w:t>
      </w:r>
    </w:p>
    <w:p w:rsidR="00971724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6" type="#_x0000_t75" style="width:147pt;height:20.25pt">
            <v:imagedata r:id="rId80" o:title=""/>
          </v:shape>
        </w:pict>
      </w:r>
    </w:p>
    <w:p w:rsidR="00971724" w:rsidRPr="00242EB3" w:rsidRDefault="00720313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По формуле (2.20) н</w:t>
      </w:r>
      <w:r w:rsidR="00971724" w:rsidRPr="00242EB3">
        <w:rPr>
          <w:color w:val="000000"/>
          <w:sz w:val="28"/>
          <w:szCs w:val="28"/>
        </w:rPr>
        <w:t xml:space="preserve">апряжения смятия при линейном контакте </w:t>
      </w:r>
      <w:r w:rsidR="00971724" w:rsidRPr="00242EB3">
        <w:rPr>
          <w:color w:val="000000"/>
          <w:sz w:val="28"/>
          <w:szCs w:val="28"/>
        </w:rPr>
        <w:sym w:font="Symbol" w:char="F073"/>
      </w:r>
      <w:r w:rsidRPr="00242EB3">
        <w:rPr>
          <w:color w:val="000000"/>
          <w:sz w:val="28"/>
          <w:szCs w:val="28"/>
        </w:rPr>
        <w:t>, МПа</w:t>
      </w:r>
      <w:r w:rsidR="00971724" w:rsidRPr="00242EB3">
        <w:rPr>
          <w:color w:val="000000"/>
          <w:sz w:val="28"/>
          <w:szCs w:val="28"/>
        </w:rPr>
        <w:t>:</w:t>
      </w:r>
    </w:p>
    <w:p w:rsidR="00971724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7" type="#_x0000_t75" style="width:302.25pt;height:41.25pt">
            <v:imagedata r:id="rId201" o:title=""/>
          </v:shape>
        </w:pict>
      </w:r>
      <w:r w:rsidR="00971724" w:rsidRPr="00242EB3">
        <w:rPr>
          <w:color w:val="000000"/>
          <w:sz w:val="28"/>
          <w:szCs w:val="28"/>
        </w:rPr>
        <w:t>.</w:t>
      </w:r>
    </w:p>
    <w:p w:rsidR="00971724" w:rsidRPr="00242EB3" w:rsidRDefault="00971724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Условие выполняется, принимаем диаметр ходовых колес тельфера </w:t>
      </w:r>
      <w:r w:rsidRPr="00242EB3">
        <w:rPr>
          <w:color w:val="000000"/>
          <w:sz w:val="28"/>
          <w:szCs w:val="28"/>
          <w:lang w:val="en-US"/>
        </w:rPr>
        <w:t>D</w:t>
      </w:r>
      <w:r w:rsidRPr="00242EB3">
        <w:rPr>
          <w:color w:val="000000"/>
          <w:sz w:val="28"/>
          <w:szCs w:val="28"/>
        </w:rPr>
        <w:t>=100мм.</w:t>
      </w:r>
    </w:p>
    <w:p w:rsidR="00971724" w:rsidRPr="00242EB3" w:rsidRDefault="00971724" w:rsidP="00F3308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971724" w:rsidRPr="00242EB3" w:rsidRDefault="00270801" w:rsidP="00F33089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br w:type="page"/>
      </w:r>
      <w:r w:rsidR="00971724" w:rsidRPr="00242EB3">
        <w:rPr>
          <w:b/>
          <w:color w:val="000000"/>
          <w:sz w:val="28"/>
          <w:szCs w:val="28"/>
        </w:rPr>
        <w:t>3.2.2 Выбор подшипников качения поддерживающих роликов</w:t>
      </w:r>
    </w:p>
    <w:p w:rsidR="00971724" w:rsidRPr="00242EB3" w:rsidRDefault="00971724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Предварительно принят шарикоподшипник радиальный сферический двухрядный №1205</w:t>
      </w:r>
      <w:r w:rsidR="0061017E" w:rsidRPr="00242EB3">
        <w:rPr>
          <w:color w:val="000000"/>
          <w:sz w:val="28"/>
          <w:szCs w:val="28"/>
        </w:rPr>
        <w:t xml:space="preserve"> ГОСТ 5720</w:t>
      </w:r>
      <w:r w:rsidRPr="00242EB3">
        <w:rPr>
          <w:color w:val="000000"/>
          <w:sz w:val="28"/>
          <w:szCs w:val="28"/>
        </w:rPr>
        <w:t xml:space="preserve"> с параметрами </w:t>
      </w:r>
      <w:r w:rsidR="00A76329">
        <w:rPr>
          <w:i/>
          <w:color w:val="000000"/>
          <w:sz w:val="28"/>
          <w:szCs w:val="28"/>
          <w:lang w:val="en-US"/>
        </w:rPr>
        <w:pict>
          <v:shape id="_x0000_i1238" type="#_x0000_t75" style="width:138pt;height:17.25pt">
            <v:imagedata r:id="rId202" o:title=""/>
          </v:shape>
        </w:pict>
      </w:r>
      <w:r w:rsidRPr="00242EB3">
        <w:rPr>
          <w:color w:val="000000"/>
          <w:sz w:val="28"/>
          <w:szCs w:val="28"/>
        </w:rPr>
        <w:t xml:space="preserve"> С=12,1</w:t>
      </w:r>
      <w:r w:rsidR="00AC6EC0" w:rsidRPr="00242EB3">
        <w:rPr>
          <w:color w:val="000000"/>
          <w:sz w:val="28"/>
          <w:szCs w:val="28"/>
        </w:rPr>
        <w:t xml:space="preserve"> кН; С</w:t>
      </w:r>
      <w:r w:rsidR="00AC6EC0" w:rsidRPr="00242EB3">
        <w:rPr>
          <w:color w:val="000000"/>
          <w:sz w:val="28"/>
          <w:szCs w:val="28"/>
          <w:vertAlign w:val="subscript"/>
        </w:rPr>
        <w:t>0</w:t>
      </w:r>
      <w:r w:rsidR="00AC6EC0" w:rsidRPr="00242EB3">
        <w:rPr>
          <w:color w:val="000000"/>
          <w:sz w:val="28"/>
          <w:szCs w:val="28"/>
        </w:rPr>
        <w:t>=4,0 кН.</w:t>
      </w:r>
      <w:r w:rsidR="00F33089" w:rsidRPr="00242EB3">
        <w:rPr>
          <w:color w:val="000000"/>
          <w:sz w:val="28"/>
          <w:szCs w:val="28"/>
        </w:rPr>
        <w:t xml:space="preserve"> </w:t>
      </w:r>
    </w:p>
    <w:p w:rsidR="00971724" w:rsidRPr="00242EB3" w:rsidRDefault="00971724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Из отношения </w:t>
      </w:r>
      <w:r w:rsidR="00A76329">
        <w:rPr>
          <w:color w:val="000000"/>
          <w:sz w:val="28"/>
          <w:szCs w:val="28"/>
        </w:rPr>
        <w:pict>
          <v:shape id="_x0000_i1239" type="#_x0000_t75" style="width:33pt;height:33pt">
            <v:imagedata r:id="rId86" o:title=""/>
          </v:shape>
        </w:pict>
      </w:r>
      <w:r w:rsidRPr="00242EB3">
        <w:rPr>
          <w:color w:val="000000"/>
          <w:sz w:val="28"/>
          <w:szCs w:val="28"/>
        </w:rPr>
        <w:t xml:space="preserve"> определен коэффициент осевого нагружения</w:t>
      </w:r>
      <w:r w:rsidRPr="00242EB3">
        <w:rPr>
          <w:i/>
          <w:color w:val="000000"/>
          <w:sz w:val="28"/>
          <w:szCs w:val="28"/>
        </w:rPr>
        <w:t xml:space="preserve"> </w:t>
      </w:r>
      <w:r w:rsidRPr="00242EB3">
        <w:rPr>
          <w:i/>
          <w:color w:val="000000"/>
          <w:sz w:val="28"/>
          <w:szCs w:val="28"/>
          <w:lang w:val="en-US"/>
        </w:rPr>
        <w:t>e</w:t>
      </w:r>
      <w:r w:rsidRPr="00242EB3">
        <w:rPr>
          <w:color w:val="000000"/>
          <w:sz w:val="28"/>
          <w:szCs w:val="28"/>
        </w:rPr>
        <w:t>.</w:t>
      </w:r>
    </w:p>
    <w:p w:rsidR="00971724" w:rsidRPr="00242EB3" w:rsidRDefault="00A76329" w:rsidP="00F330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40" type="#_x0000_t75" style="width:144.75pt;height:33pt">
            <v:imagedata r:id="rId203" o:title=""/>
          </v:shape>
        </w:pict>
      </w:r>
      <w:r w:rsidR="00971724" w:rsidRPr="00242EB3">
        <w:rPr>
          <w:i/>
          <w:color w:val="000000"/>
          <w:sz w:val="28"/>
          <w:szCs w:val="28"/>
          <w:lang w:val="en-US"/>
        </w:rPr>
        <w:t>e</w:t>
      </w:r>
      <w:r w:rsidR="00971724" w:rsidRPr="00242EB3">
        <w:rPr>
          <w:color w:val="000000"/>
          <w:sz w:val="28"/>
          <w:szCs w:val="28"/>
        </w:rPr>
        <w:t>=0,37.</w:t>
      </w:r>
    </w:p>
    <w:p w:rsidR="00971724" w:rsidRPr="00242EB3" w:rsidRDefault="00971724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Определено отношение </w:t>
      </w:r>
      <w:r w:rsidR="00A76329">
        <w:rPr>
          <w:color w:val="000000"/>
          <w:sz w:val="28"/>
          <w:szCs w:val="28"/>
        </w:rPr>
        <w:pict>
          <v:shape id="_x0000_i1241" type="#_x0000_t75" style="width:36pt;height:39pt">
            <v:imagedata r:id="rId88" o:title=""/>
          </v:shape>
        </w:pict>
      </w:r>
      <w:r w:rsidRPr="00242EB3">
        <w:rPr>
          <w:color w:val="000000"/>
          <w:sz w:val="28"/>
          <w:szCs w:val="28"/>
        </w:rPr>
        <w:t xml:space="preserve">, где </w:t>
      </w:r>
      <w:r w:rsidRPr="00242EB3">
        <w:rPr>
          <w:color w:val="000000"/>
          <w:sz w:val="28"/>
          <w:szCs w:val="28"/>
          <w:lang w:val="en-US"/>
        </w:rPr>
        <w:t>V</w:t>
      </w:r>
      <w:r w:rsidRPr="00242EB3">
        <w:rPr>
          <w:color w:val="000000"/>
          <w:sz w:val="28"/>
          <w:szCs w:val="28"/>
        </w:rPr>
        <w:t xml:space="preserve"> -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к</w:t>
      </w:r>
      <w:r w:rsidR="00AC6EC0" w:rsidRPr="00242EB3">
        <w:rPr>
          <w:color w:val="000000"/>
          <w:sz w:val="28"/>
          <w:szCs w:val="28"/>
        </w:rPr>
        <w:t xml:space="preserve">инематический коэффициент, </w:t>
      </w:r>
      <w:r w:rsidRPr="00242EB3">
        <w:rPr>
          <w:color w:val="000000"/>
          <w:sz w:val="28"/>
          <w:szCs w:val="28"/>
          <w:lang w:val="en-US"/>
        </w:rPr>
        <w:t>V</w:t>
      </w:r>
      <w:r w:rsidR="00AC6EC0" w:rsidRPr="00242EB3">
        <w:rPr>
          <w:color w:val="000000"/>
          <w:sz w:val="28"/>
          <w:szCs w:val="28"/>
        </w:rPr>
        <w:t>=1</w:t>
      </w:r>
      <w:r w:rsidRPr="00242EB3">
        <w:rPr>
          <w:color w:val="000000"/>
          <w:sz w:val="28"/>
          <w:szCs w:val="28"/>
        </w:rPr>
        <w:t>.</w:t>
      </w:r>
    </w:p>
    <w:p w:rsidR="00971724" w:rsidRPr="00242EB3" w:rsidRDefault="00A76329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42" type="#_x0000_t75" style="width:84.75pt;height:36pt">
            <v:imagedata r:id="rId204" o:title=""/>
          </v:shape>
        </w:pict>
      </w:r>
    </w:p>
    <w:p w:rsidR="00971724" w:rsidRPr="00242EB3" w:rsidRDefault="00AC6EC0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По формуле (2.28) </w:t>
      </w:r>
      <w:r w:rsidR="00971724" w:rsidRPr="00242EB3">
        <w:rPr>
          <w:color w:val="000000"/>
          <w:sz w:val="28"/>
          <w:szCs w:val="28"/>
        </w:rPr>
        <w:t xml:space="preserve">приведенная эквивалентная нагрузка </w:t>
      </w:r>
      <w:r w:rsidR="00971724" w:rsidRPr="00242EB3">
        <w:rPr>
          <w:color w:val="000000"/>
          <w:sz w:val="28"/>
          <w:szCs w:val="28"/>
          <w:lang w:val="en-US"/>
        </w:rPr>
        <w:t>P</w:t>
      </w:r>
      <w:r w:rsidR="00971724" w:rsidRPr="00242EB3">
        <w:rPr>
          <w:color w:val="000000"/>
          <w:sz w:val="28"/>
          <w:szCs w:val="28"/>
        </w:rPr>
        <w:t>, кН:</w:t>
      </w:r>
    </w:p>
    <w:p w:rsidR="00971724" w:rsidRPr="00242EB3" w:rsidRDefault="00A76329" w:rsidP="00F330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43" type="#_x0000_t75" style="width:164.25pt;height:17.25pt">
            <v:imagedata r:id="rId205" o:title=""/>
          </v:shape>
        </w:pict>
      </w:r>
    </w:p>
    <w:p w:rsidR="00971724" w:rsidRPr="00242EB3" w:rsidRDefault="00AC6EC0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По формуле (2.29) р</w:t>
      </w:r>
      <w:r w:rsidR="00971724" w:rsidRPr="00242EB3">
        <w:rPr>
          <w:color w:val="000000"/>
          <w:sz w:val="28"/>
          <w:szCs w:val="28"/>
        </w:rPr>
        <w:t xml:space="preserve">есурс выбранного подшипника </w:t>
      </w:r>
      <w:r w:rsidR="00971724" w:rsidRPr="00242EB3">
        <w:rPr>
          <w:color w:val="000000"/>
          <w:sz w:val="28"/>
          <w:szCs w:val="28"/>
          <w:lang w:val="en-US"/>
        </w:rPr>
        <w:t>L</w:t>
      </w:r>
      <w:r w:rsidR="00971724" w:rsidRPr="00242EB3">
        <w:rPr>
          <w:color w:val="000000"/>
          <w:sz w:val="28"/>
          <w:szCs w:val="28"/>
          <w:vertAlign w:val="subscript"/>
          <w:lang w:val="en-US"/>
        </w:rPr>
        <w:t>h</w:t>
      </w:r>
      <w:r w:rsidR="00971724" w:rsidRPr="00242EB3">
        <w:rPr>
          <w:color w:val="000000"/>
          <w:sz w:val="28"/>
          <w:szCs w:val="28"/>
        </w:rPr>
        <w:t>, ч:</w:t>
      </w:r>
    </w:p>
    <w:p w:rsidR="00971724" w:rsidRPr="00242EB3" w:rsidRDefault="00A76329" w:rsidP="00F330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44" type="#_x0000_t75" style="width:186.75pt;height:42.75pt">
            <v:imagedata r:id="rId206" o:title=""/>
          </v:shape>
        </w:pict>
      </w:r>
    </w:p>
    <w:p w:rsidR="00971724" w:rsidRPr="00242EB3" w:rsidRDefault="00AC6EC0" w:rsidP="00F3308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По формуле (2.27) р</w:t>
      </w:r>
      <w:r w:rsidR="00971724" w:rsidRPr="00242EB3">
        <w:rPr>
          <w:color w:val="000000"/>
          <w:sz w:val="28"/>
          <w:szCs w:val="28"/>
        </w:rPr>
        <w:t xml:space="preserve">асчетный ресурс </w:t>
      </w:r>
      <w:r w:rsidR="00971724" w:rsidRPr="00242EB3">
        <w:rPr>
          <w:color w:val="000000"/>
          <w:sz w:val="28"/>
          <w:szCs w:val="28"/>
          <w:lang w:val="en-US"/>
        </w:rPr>
        <w:t>L</w:t>
      </w:r>
      <w:r w:rsidR="00971724" w:rsidRPr="00242EB3">
        <w:rPr>
          <w:color w:val="000000"/>
          <w:sz w:val="28"/>
          <w:szCs w:val="28"/>
        </w:rPr>
        <w:t>, млн.об:</w:t>
      </w:r>
    </w:p>
    <w:p w:rsidR="00971724" w:rsidRPr="00242EB3" w:rsidRDefault="00A76329" w:rsidP="00F330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45" type="#_x0000_t75" style="width:192pt;height:36pt">
            <v:imagedata r:id="rId207" o:title=""/>
          </v:shape>
        </w:pict>
      </w:r>
    </w:p>
    <w:p w:rsidR="00971724" w:rsidRPr="00242EB3" w:rsidRDefault="00AC6EC0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По формуле (2.26) д</w:t>
      </w:r>
      <w:r w:rsidR="00971724" w:rsidRPr="00242EB3">
        <w:rPr>
          <w:color w:val="000000"/>
          <w:sz w:val="28"/>
          <w:szCs w:val="28"/>
        </w:rPr>
        <w:t>инамическая грузоподъемнос</w:t>
      </w:r>
      <w:r w:rsidR="00270801" w:rsidRPr="00242EB3">
        <w:rPr>
          <w:color w:val="000000"/>
          <w:sz w:val="28"/>
          <w:szCs w:val="28"/>
        </w:rPr>
        <w:t xml:space="preserve">ть подшипника С, кН </w:t>
      </w:r>
    </w:p>
    <w:p w:rsidR="00971724" w:rsidRPr="00242EB3" w:rsidRDefault="00A76329" w:rsidP="00F330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46" type="#_x0000_t75" style="width:149.25pt;height:23.25pt">
            <v:imagedata r:id="rId208" o:title=""/>
          </v:shape>
        </w:pict>
      </w:r>
    </w:p>
    <w:p w:rsidR="00971724" w:rsidRPr="00242EB3" w:rsidRDefault="00971724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Окончательно принят шарикоподшипник радиальный сферический двухрядный №1204</w:t>
      </w:r>
      <w:r w:rsidR="0061017E" w:rsidRPr="00242EB3">
        <w:rPr>
          <w:color w:val="000000"/>
          <w:sz w:val="28"/>
          <w:szCs w:val="28"/>
        </w:rPr>
        <w:t xml:space="preserve"> ГОСТ 5720</w:t>
      </w:r>
      <w:r w:rsidRPr="00242EB3">
        <w:rPr>
          <w:color w:val="000000"/>
          <w:sz w:val="28"/>
          <w:szCs w:val="28"/>
        </w:rPr>
        <w:t xml:space="preserve"> с параметрами </w:t>
      </w:r>
      <w:r w:rsidR="00A76329">
        <w:rPr>
          <w:i/>
          <w:color w:val="000000"/>
          <w:sz w:val="28"/>
          <w:szCs w:val="28"/>
          <w:lang w:val="en-US"/>
        </w:rPr>
        <w:pict>
          <v:shape id="_x0000_i1247" type="#_x0000_t75" style="width:138.75pt;height:17.25pt">
            <v:imagedata r:id="rId209" o:title=""/>
          </v:shape>
        </w:pict>
      </w:r>
      <w:r w:rsidRPr="00242EB3">
        <w:rPr>
          <w:color w:val="000000"/>
          <w:sz w:val="28"/>
          <w:szCs w:val="28"/>
        </w:rPr>
        <w:t xml:space="preserve"> С=9,95 кН; С</w:t>
      </w:r>
      <w:r w:rsidRPr="00242EB3">
        <w:rPr>
          <w:color w:val="000000"/>
          <w:sz w:val="28"/>
          <w:szCs w:val="28"/>
          <w:vertAlign w:val="subscript"/>
        </w:rPr>
        <w:t>0</w:t>
      </w:r>
      <w:r w:rsidRPr="00242EB3">
        <w:rPr>
          <w:color w:val="000000"/>
          <w:sz w:val="28"/>
          <w:szCs w:val="28"/>
        </w:rPr>
        <w:t xml:space="preserve">=3,18. </w:t>
      </w:r>
    </w:p>
    <w:p w:rsidR="0061017E" w:rsidRPr="00242EB3" w:rsidRDefault="0061017E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Для нижнего ролика принят шарикоподшипник радиальный однорядный №204 ГОСТ 8338 с параметрами </w:t>
      </w:r>
      <w:r w:rsidR="00A76329">
        <w:rPr>
          <w:i/>
          <w:color w:val="000000"/>
          <w:sz w:val="28"/>
          <w:szCs w:val="28"/>
          <w:lang w:val="en-US"/>
        </w:rPr>
        <w:pict>
          <v:shape id="_x0000_i1248" type="#_x0000_t75" style="width:138.75pt;height:17.25pt">
            <v:imagedata r:id="rId209" o:title=""/>
          </v:shape>
        </w:pict>
      </w:r>
      <w:r w:rsidRPr="00242EB3">
        <w:rPr>
          <w:color w:val="000000"/>
          <w:sz w:val="28"/>
          <w:szCs w:val="28"/>
        </w:rPr>
        <w:t xml:space="preserve"> С=12,7 кН; С</w:t>
      </w:r>
      <w:r w:rsidRPr="00242EB3">
        <w:rPr>
          <w:color w:val="000000"/>
          <w:sz w:val="28"/>
          <w:szCs w:val="28"/>
          <w:vertAlign w:val="subscript"/>
        </w:rPr>
        <w:t>0</w:t>
      </w:r>
      <w:r w:rsidRPr="00242EB3">
        <w:rPr>
          <w:color w:val="000000"/>
          <w:sz w:val="28"/>
          <w:szCs w:val="28"/>
        </w:rPr>
        <w:t xml:space="preserve">=6,2. </w:t>
      </w:r>
    </w:p>
    <w:p w:rsidR="00642A64" w:rsidRPr="00242EB3" w:rsidRDefault="00270801" w:rsidP="00270801">
      <w:pPr>
        <w:ind w:firstLine="709"/>
        <w:jc w:val="both"/>
        <w:rPr>
          <w:b/>
          <w:color w:val="000000"/>
          <w:sz w:val="28"/>
          <w:szCs w:val="28"/>
        </w:rPr>
      </w:pPr>
      <w:r w:rsidRPr="00242EB3">
        <w:rPr>
          <w:b/>
          <w:color w:val="000000"/>
          <w:szCs w:val="28"/>
        </w:rPr>
        <w:br w:type="page"/>
      </w:r>
      <w:r w:rsidRPr="00242EB3">
        <w:rPr>
          <w:b/>
          <w:color w:val="000000"/>
          <w:sz w:val="28"/>
          <w:szCs w:val="28"/>
        </w:rPr>
        <w:t>4 Определение стоимости модернизации машины ПРСМ</w:t>
      </w:r>
    </w:p>
    <w:p w:rsidR="00270801" w:rsidRPr="00242EB3" w:rsidRDefault="00270801" w:rsidP="00270801">
      <w:pPr>
        <w:ind w:firstLine="709"/>
        <w:jc w:val="both"/>
        <w:rPr>
          <w:color w:val="000000"/>
          <w:szCs w:val="28"/>
        </w:rPr>
      </w:pPr>
    </w:p>
    <w:p w:rsidR="00642A64" w:rsidRPr="00242EB3" w:rsidRDefault="00642A64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Основным обобщающим показателем, определяющим эффек</w:t>
      </w:r>
      <w:r w:rsidRPr="00242EB3">
        <w:rPr>
          <w:color w:val="000000"/>
          <w:sz w:val="28"/>
          <w:szCs w:val="28"/>
        </w:rPr>
        <w:softHyphen/>
        <w:t>тивность внедрения новой техники и технологий, является эко</w:t>
      </w:r>
      <w:r w:rsidRPr="00242EB3">
        <w:rPr>
          <w:color w:val="000000"/>
          <w:sz w:val="28"/>
          <w:szCs w:val="28"/>
        </w:rPr>
        <w:softHyphen/>
        <w:t>номический эффект, в котором находят отражение все показате</w:t>
      </w:r>
      <w:r w:rsidRPr="00242EB3">
        <w:rPr>
          <w:color w:val="000000"/>
          <w:sz w:val="28"/>
          <w:szCs w:val="28"/>
        </w:rPr>
        <w:softHyphen/>
        <w:t xml:space="preserve">ли, характеризующие новую разработку. </w:t>
      </w:r>
    </w:p>
    <w:p w:rsidR="00642A64" w:rsidRPr="00242EB3" w:rsidRDefault="00642A64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Годовой экономиче</w:t>
      </w:r>
      <w:r w:rsidRPr="00242EB3">
        <w:rPr>
          <w:color w:val="000000"/>
          <w:sz w:val="28"/>
          <w:szCs w:val="28"/>
        </w:rPr>
        <w:softHyphen/>
        <w:t>ский эффект определяется по формуле:</w:t>
      </w:r>
    </w:p>
    <w:p w:rsidR="00270801" w:rsidRPr="00242EB3" w:rsidRDefault="00270801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42A64" w:rsidRPr="00242EB3" w:rsidRDefault="00F33089" w:rsidP="00F33089">
      <w:pPr>
        <w:shd w:val="clear" w:color="auto" w:fill="FFFFFF"/>
        <w:tabs>
          <w:tab w:val="left" w:pos="4454"/>
        </w:tabs>
        <w:ind w:firstLine="709"/>
        <w:jc w:val="both"/>
        <w:rPr>
          <w:color w:val="000000"/>
          <w:sz w:val="28"/>
          <w:szCs w:val="28"/>
        </w:rPr>
      </w:pPr>
      <w:r w:rsidRPr="00242EB3">
        <w:rPr>
          <w:i/>
          <w:iCs/>
          <w:color w:val="000000"/>
          <w:sz w:val="28"/>
          <w:szCs w:val="28"/>
        </w:rPr>
        <w:t xml:space="preserve"> </w:t>
      </w:r>
      <w:r w:rsidR="00642A64" w:rsidRPr="00242EB3">
        <w:rPr>
          <w:i/>
          <w:iCs/>
          <w:color w:val="000000"/>
          <w:sz w:val="28"/>
          <w:szCs w:val="28"/>
        </w:rPr>
        <w:t>Э</w:t>
      </w:r>
      <w:r w:rsidR="00642A64" w:rsidRPr="00242EB3">
        <w:rPr>
          <w:i/>
          <w:iCs/>
          <w:color w:val="000000"/>
          <w:sz w:val="28"/>
          <w:szCs w:val="28"/>
          <w:vertAlign w:val="subscript"/>
        </w:rPr>
        <w:t>Г</w:t>
      </w:r>
      <w:r w:rsidR="00642A64" w:rsidRPr="00242EB3">
        <w:rPr>
          <w:i/>
          <w:iCs/>
          <w:color w:val="000000"/>
          <w:sz w:val="28"/>
          <w:szCs w:val="28"/>
        </w:rPr>
        <w:t>=Р</w:t>
      </w:r>
      <w:r w:rsidR="00642A64" w:rsidRPr="00242EB3">
        <w:rPr>
          <w:i/>
          <w:iCs/>
          <w:color w:val="000000"/>
          <w:sz w:val="28"/>
          <w:szCs w:val="28"/>
          <w:vertAlign w:val="subscript"/>
        </w:rPr>
        <w:t>Г</w:t>
      </w:r>
      <w:r w:rsidRPr="00242EB3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="00642A64" w:rsidRPr="00242EB3">
        <w:rPr>
          <w:i/>
          <w:iCs/>
          <w:color w:val="000000"/>
          <w:sz w:val="28"/>
          <w:szCs w:val="28"/>
        </w:rPr>
        <w:t>- З</w:t>
      </w:r>
      <w:r w:rsidR="00642A64" w:rsidRPr="00242EB3">
        <w:rPr>
          <w:i/>
          <w:iCs/>
          <w:color w:val="000000"/>
          <w:sz w:val="28"/>
          <w:szCs w:val="28"/>
          <w:vertAlign w:val="subscript"/>
        </w:rPr>
        <w:t xml:space="preserve">Г </w:t>
      </w:r>
      <w:r w:rsidR="00642A64" w:rsidRPr="00242EB3">
        <w:rPr>
          <w:i/>
          <w:iCs/>
          <w:color w:val="000000"/>
          <w:sz w:val="28"/>
          <w:szCs w:val="28"/>
        </w:rPr>
        <w:t>,</w:t>
      </w:r>
      <w:r w:rsidRPr="00242EB3">
        <w:rPr>
          <w:i/>
          <w:iCs/>
          <w:color w:val="000000"/>
          <w:sz w:val="28"/>
          <w:szCs w:val="28"/>
        </w:rPr>
        <w:t xml:space="preserve"> </w:t>
      </w:r>
      <w:r w:rsidR="00642A64" w:rsidRPr="00242EB3">
        <w:rPr>
          <w:color w:val="000000"/>
          <w:sz w:val="28"/>
          <w:szCs w:val="28"/>
        </w:rPr>
        <w:t>(4.1)</w:t>
      </w:r>
    </w:p>
    <w:p w:rsidR="00270801" w:rsidRPr="00242EB3" w:rsidRDefault="00270801" w:rsidP="00F33089">
      <w:pPr>
        <w:shd w:val="clear" w:color="auto" w:fill="FFFFFF"/>
        <w:tabs>
          <w:tab w:val="left" w:pos="4454"/>
        </w:tabs>
        <w:ind w:firstLine="709"/>
        <w:jc w:val="both"/>
        <w:rPr>
          <w:color w:val="000000"/>
          <w:sz w:val="28"/>
          <w:szCs w:val="28"/>
        </w:rPr>
      </w:pPr>
    </w:p>
    <w:p w:rsidR="00642A64" w:rsidRPr="00242EB3" w:rsidRDefault="00642A64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Pr="00242EB3">
        <w:rPr>
          <w:i/>
          <w:iCs/>
          <w:color w:val="000000"/>
          <w:sz w:val="28"/>
          <w:szCs w:val="28"/>
        </w:rPr>
        <w:t>Р</w:t>
      </w:r>
      <w:r w:rsidRPr="00242EB3">
        <w:rPr>
          <w:i/>
          <w:iCs/>
          <w:color w:val="000000"/>
          <w:sz w:val="28"/>
          <w:szCs w:val="28"/>
          <w:vertAlign w:val="subscript"/>
        </w:rPr>
        <w:t>Г</w:t>
      </w:r>
      <w:r w:rsidRPr="00242EB3">
        <w:rPr>
          <w:i/>
          <w:iCs/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 xml:space="preserve">— результаты от внедрения новой (модернизированной) техники за расчетный год, тыс. р.; </w:t>
      </w:r>
      <w:r w:rsidRPr="00242EB3">
        <w:rPr>
          <w:i/>
          <w:iCs/>
          <w:color w:val="000000"/>
          <w:sz w:val="28"/>
          <w:szCs w:val="28"/>
        </w:rPr>
        <w:t>З</w:t>
      </w:r>
      <w:r w:rsidRPr="00242EB3">
        <w:rPr>
          <w:i/>
          <w:iCs/>
          <w:color w:val="000000"/>
          <w:sz w:val="28"/>
          <w:szCs w:val="28"/>
          <w:vertAlign w:val="subscript"/>
        </w:rPr>
        <w:t>Г</w:t>
      </w:r>
      <w:r w:rsidRPr="00242EB3">
        <w:rPr>
          <w:i/>
          <w:iCs/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— затраты на эксплуатацию техники за расчетный год, тыс. р.</w:t>
      </w:r>
    </w:p>
    <w:p w:rsidR="00642A64" w:rsidRPr="00242EB3" w:rsidRDefault="00642A64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Результаты от внедрения техники, как базовой, так и новой, определяются по зависимости:</w:t>
      </w:r>
    </w:p>
    <w:p w:rsidR="00270801" w:rsidRPr="00242EB3" w:rsidRDefault="00270801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42A64" w:rsidRPr="00242EB3" w:rsidRDefault="00F33089" w:rsidP="00F33089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642A64" w:rsidRPr="00242EB3">
        <w:rPr>
          <w:i/>
          <w:iCs/>
          <w:color w:val="000000"/>
          <w:sz w:val="28"/>
          <w:szCs w:val="28"/>
        </w:rPr>
        <w:t>Р</w:t>
      </w:r>
      <w:r w:rsidR="00642A64" w:rsidRPr="00242EB3">
        <w:rPr>
          <w:i/>
          <w:iCs/>
          <w:color w:val="000000"/>
          <w:sz w:val="28"/>
          <w:szCs w:val="28"/>
          <w:vertAlign w:val="subscript"/>
        </w:rPr>
        <w:t>Г</w:t>
      </w:r>
      <w:r w:rsidR="00642A64" w:rsidRPr="00242EB3">
        <w:rPr>
          <w:i/>
          <w:iCs/>
          <w:color w:val="000000"/>
          <w:sz w:val="28"/>
          <w:szCs w:val="28"/>
        </w:rPr>
        <w:t xml:space="preserve"> = В</w:t>
      </w:r>
      <w:r w:rsidR="00642A64" w:rsidRPr="00242EB3">
        <w:rPr>
          <w:i/>
          <w:iCs/>
          <w:color w:val="000000"/>
          <w:sz w:val="28"/>
          <w:szCs w:val="28"/>
          <w:vertAlign w:val="subscript"/>
        </w:rPr>
        <w:t>Г</w:t>
      </w:r>
      <w:r w:rsidR="00642A64" w:rsidRPr="00242EB3">
        <w:rPr>
          <w:i/>
          <w:iCs/>
          <w:color w:val="000000"/>
          <w:sz w:val="28"/>
          <w:szCs w:val="28"/>
        </w:rPr>
        <w:t xml:space="preserve"> Ц</w:t>
      </w:r>
      <w:r w:rsidR="00642A64" w:rsidRPr="00242EB3">
        <w:rPr>
          <w:i/>
          <w:iCs/>
          <w:color w:val="000000"/>
          <w:sz w:val="28"/>
          <w:szCs w:val="28"/>
          <w:vertAlign w:val="subscript"/>
        </w:rPr>
        <w:t>ЕД</w:t>
      </w:r>
      <w:r w:rsidR="00642A64" w:rsidRPr="00242EB3">
        <w:rPr>
          <w:i/>
          <w:iCs/>
          <w:color w:val="000000"/>
          <w:sz w:val="28"/>
          <w:szCs w:val="28"/>
        </w:rPr>
        <w:t xml:space="preserve"> ,</w:t>
      </w:r>
      <w:r w:rsidRPr="00242EB3">
        <w:rPr>
          <w:iCs/>
          <w:color w:val="000000"/>
          <w:sz w:val="28"/>
          <w:szCs w:val="28"/>
        </w:rPr>
        <w:t xml:space="preserve"> </w:t>
      </w:r>
      <w:r w:rsidR="00642A64" w:rsidRPr="00242EB3">
        <w:rPr>
          <w:iCs/>
          <w:color w:val="000000"/>
          <w:sz w:val="28"/>
          <w:szCs w:val="28"/>
        </w:rPr>
        <w:t>(4.2)</w:t>
      </w:r>
    </w:p>
    <w:p w:rsidR="00270801" w:rsidRPr="00242EB3" w:rsidRDefault="00270801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42A64" w:rsidRPr="00242EB3" w:rsidRDefault="00642A64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Pr="00242EB3">
        <w:rPr>
          <w:i/>
          <w:color w:val="000000"/>
          <w:sz w:val="28"/>
          <w:szCs w:val="28"/>
        </w:rPr>
        <w:t>В</w:t>
      </w:r>
      <w:r w:rsidRPr="00242EB3">
        <w:rPr>
          <w:i/>
          <w:color w:val="000000"/>
          <w:sz w:val="28"/>
          <w:szCs w:val="28"/>
          <w:vertAlign w:val="subscript"/>
        </w:rPr>
        <w:t xml:space="preserve">Г </w:t>
      </w:r>
      <w:r w:rsidRPr="00242EB3">
        <w:rPr>
          <w:color w:val="000000"/>
          <w:sz w:val="28"/>
          <w:szCs w:val="28"/>
        </w:rPr>
        <w:t xml:space="preserve">— годовой объем работ, выполненных с помощью базовой или новой (модернизированной) техники, ед./год; </w:t>
      </w:r>
      <w:r w:rsidRPr="00242EB3">
        <w:rPr>
          <w:i/>
          <w:iCs/>
          <w:color w:val="000000"/>
          <w:sz w:val="28"/>
          <w:szCs w:val="28"/>
        </w:rPr>
        <w:t>Ц</w:t>
      </w:r>
      <w:r w:rsidRPr="00242EB3">
        <w:rPr>
          <w:i/>
          <w:iCs/>
          <w:color w:val="000000"/>
          <w:sz w:val="28"/>
          <w:szCs w:val="28"/>
          <w:vertAlign w:val="subscript"/>
        </w:rPr>
        <w:t>ЕД</w:t>
      </w:r>
      <w:r w:rsidR="00F33089" w:rsidRPr="00242EB3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Pr="00242EB3">
        <w:rPr>
          <w:color w:val="000000"/>
          <w:sz w:val="28"/>
          <w:szCs w:val="28"/>
        </w:rPr>
        <w:t>—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цена единицы продукции, р./ед.</w:t>
      </w:r>
    </w:p>
    <w:p w:rsidR="00642A64" w:rsidRPr="00242EB3" w:rsidRDefault="00642A64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Годовой объем работ, выполненных с помощью базовой или новой (модернизированной) техники, определяется по формуле:</w:t>
      </w:r>
    </w:p>
    <w:p w:rsidR="00270801" w:rsidRPr="00242EB3" w:rsidRDefault="00270801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42A64" w:rsidRPr="00242EB3" w:rsidRDefault="00F33089" w:rsidP="00F33089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</w:rPr>
      </w:pPr>
      <w:r w:rsidRPr="00242EB3">
        <w:rPr>
          <w:i/>
          <w:iCs/>
          <w:color w:val="000000"/>
          <w:sz w:val="28"/>
          <w:szCs w:val="28"/>
        </w:rPr>
        <w:t xml:space="preserve"> </w:t>
      </w:r>
      <w:r w:rsidR="00642A64" w:rsidRPr="00242EB3">
        <w:rPr>
          <w:i/>
          <w:iCs/>
          <w:color w:val="000000"/>
          <w:sz w:val="28"/>
          <w:szCs w:val="28"/>
        </w:rPr>
        <w:t>В</w:t>
      </w:r>
      <w:r w:rsidR="00642A64" w:rsidRPr="00242EB3">
        <w:rPr>
          <w:i/>
          <w:iCs/>
          <w:color w:val="000000"/>
          <w:sz w:val="28"/>
          <w:szCs w:val="28"/>
          <w:vertAlign w:val="subscript"/>
        </w:rPr>
        <w:t>Г</w:t>
      </w:r>
      <w:r w:rsidR="00642A64" w:rsidRPr="00242EB3">
        <w:rPr>
          <w:i/>
          <w:iCs/>
          <w:color w:val="000000"/>
          <w:sz w:val="28"/>
          <w:szCs w:val="28"/>
        </w:rPr>
        <w:t xml:space="preserve"> = в</w:t>
      </w:r>
      <w:r w:rsidR="00642A64" w:rsidRPr="00242EB3">
        <w:rPr>
          <w:i/>
          <w:iCs/>
          <w:color w:val="000000"/>
          <w:sz w:val="28"/>
          <w:szCs w:val="28"/>
          <w:vertAlign w:val="subscript"/>
        </w:rPr>
        <w:t>Э</w:t>
      </w:r>
      <w:r w:rsidR="00642A64" w:rsidRPr="00242EB3">
        <w:rPr>
          <w:i/>
          <w:iCs/>
          <w:color w:val="000000"/>
          <w:sz w:val="28"/>
          <w:szCs w:val="28"/>
        </w:rPr>
        <w:t xml:space="preserve"> к Т</w:t>
      </w:r>
      <w:r w:rsidR="00642A64" w:rsidRPr="00242EB3">
        <w:rPr>
          <w:i/>
          <w:iCs/>
          <w:color w:val="000000"/>
          <w:sz w:val="28"/>
          <w:szCs w:val="28"/>
          <w:vertAlign w:val="subscript"/>
        </w:rPr>
        <w:t>Г</w:t>
      </w:r>
      <w:r w:rsidR="00642A64" w:rsidRPr="00242EB3">
        <w:rPr>
          <w:i/>
          <w:iCs/>
          <w:color w:val="000000"/>
          <w:sz w:val="28"/>
          <w:szCs w:val="28"/>
        </w:rPr>
        <w:t>,</w:t>
      </w:r>
      <w:r w:rsidRPr="00242EB3">
        <w:rPr>
          <w:i/>
          <w:iCs/>
          <w:color w:val="000000"/>
          <w:sz w:val="28"/>
          <w:szCs w:val="28"/>
        </w:rPr>
        <w:t xml:space="preserve"> </w:t>
      </w:r>
      <w:r w:rsidR="00642A64" w:rsidRPr="00242EB3">
        <w:rPr>
          <w:iCs/>
          <w:color w:val="000000"/>
          <w:sz w:val="28"/>
          <w:szCs w:val="28"/>
        </w:rPr>
        <w:t>(4.3)</w:t>
      </w:r>
    </w:p>
    <w:p w:rsidR="00270801" w:rsidRPr="00242EB3" w:rsidRDefault="00270801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42A64" w:rsidRPr="00242EB3" w:rsidRDefault="00642A64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Pr="00242EB3">
        <w:rPr>
          <w:i/>
          <w:iCs/>
          <w:color w:val="000000"/>
          <w:sz w:val="28"/>
          <w:szCs w:val="28"/>
        </w:rPr>
        <w:t>в</w:t>
      </w:r>
      <w:r w:rsidRPr="00242EB3">
        <w:rPr>
          <w:i/>
          <w:iCs/>
          <w:color w:val="000000"/>
          <w:sz w:val="28"/>
          <w:szCs w:val="28"/>
          <w:vertAlign w:val="subscript"/>
        </w:rPr>
        <w:t>Э</w:t>
      </w:r>
      <w:r w:rsidRPr="00242EB3">
        <w:rPr>
          <w:color w:val="000000"/>
          <w:sz w:val="28"/>
          <w:szCs w:val="28"/>
        </w:rPr>
        <w:t xml:space="preserve"> — эксплуатационная часовая производительность техники, ед./маш.-ч;</w:t>
      </w:r>
    </w:p>
    <w:p w:rsidR="00642A64" w:rsidRPr="00242EB3" w:rsidRDefault="00642A64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Pr="00242EB3">
        <w:rPr>
          <w:i/>
          <w:color w:val="000000"/>
          <w:sz w:val="28"/>
          <w:szCs w:val="28"/>
        </w:rPr>
        <w:t xml:space="preserve">к </w:t>
      </w:r>
      <w:r w:rsidRPr="00242EB3">
        <w:rPr>
          <w:color w:val="000000"/>
          <w:sz w:val="28"/>
          <w:szCs w:val="28"/>
        </w:rPr>
        <w:t xml:space="preserve">— коэффициент, учитывающий непредвиденные внутрисменные простои по организационным причинам, </w:t>
      </w:r>
      <w:r w:rsidRPr="00242EB3">
        <w:rPr>
          <w:i/>
          <w:iCs/>
          <w:color w:val="000000"/>
          <w:sz w:val="28"/>
          <w:szCs w:val="28"/>
        </w:rPr>
        <w:t>к =</w:t>
      </w:r>
      <w:r w:rsidRPr="00242EB3">
        <w:rPr>
          <w:color w:val="000000"/>
          <w:sz w:val="28"/>
          <w:szCs w:val="28"/>
        </w:rPr>
        <w:t xml:space="preserve"> 0,75; </w:t>
      </w:r>
      <w:r w:rsidRPr="00242EB3">
        <w:rPr>
          <w:i/>
          <w:iCs/>
          <w:color w:val="000000"/>
          <w:sz w:val="28"/>
          <w:szCs w:val="28"/>
        </w:rPr>
        <w:t>Т</w:t>
      </w:r>
      <w:r w:rsidRPr="00242EB3">
        <w:rPr>
          <w:i/>
          <w:iCs/>
          <w:color w:val="000000"/>
          <w:sz w:val="28"/>
          <w:szCs w:val="28"/>
          <w:vertAlign w:val="subscript"/>
        </w:rPr>
        <w:t>Г</w:t>
      </w:r>
      <w:r w:rsidRPr="00242EB3">
        <w:rPr>
          <w:i/>
          <w:iCs/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— годовой фонд времени работы техники, маш.-ч/год.</w:t>
      </w:r>
    </w:p>
    <w:p w:rsidR="00642A64" w:rsidRPr="00242EB3" w:rsidRDefault="00A76329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49" type="#_x0000_t75" style="width:155.25pt;height:18.75pt">
            <v:imagedata r:id="rId210" o:title=""/>
          </v:shape>
        </w:pict>
      </w:r>
      <w:r w:rsidR="00642A64" w:rsidRPr="00242EB3">
        <w:rPr>
          <w:color w:val="000000"/>
          <w:sz w:val="28"/>
          <w:szCs w:val="28"/>
        </w:rPr>
        <w:t xml:space="preserve"> ед./год.</w:t>
      </w:r>
    </w:p>
    <w:p w:rsidR="00642A64" w:rsidRPr="00242EB3" w:rsidRDefault="00642A64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Цена единицы продукции определяется по формуле:</w:t>
      </w:r>
    </w:p>
    <w:p w:rsidR="00270801" w:rsidRPr="00242EB3" w:rsidRDefault="00270801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42A64" w:rsidRPr="00242EB3" w:rsidRDefault="00F33089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642A64" w:rsidRPr="00242EB3">
        <w:rPr>
          <w:i/>
          <w:color w:val="000000"/>
          <w:sz w:val="28"/>
          <w:szCs w:val="28"/>
        </w:rPr>
        <w:t>Ц</w:t>
      </w:r>
      <w:r w:rsidR="00642A64" w:rsidRPr="00242EB3">
        <w:rPr>
          <w:i/>
          <w:color w:val="000000"/>
          <w:sz w:val="28"/>
          <w:szCs w:val="28"/>
          <w:vertAlign w:val="subscript"/>
        </w:rPr>
        <w:t>ЕД</w:t>
      </w:r>
      <w:r w:rsidR="00642A64" w:rsidRPr="00242EB3">
        <w:rPr>
          <w:i/>
          <w:color w:val="000000"/>
          <w:sz w:val="28"/>
          <w:szCs w:val="28"/>
        </w:rPr>
        <w:t xml:space="preserve"> = С</w:t>
      </w:r>
      <w:r w:rsidR="00642A64" w:rsidRPr="00242EB3">
        <w:rPr>
          <w:i/>
          <w:color w:val="000000"/>
          <w:sz w:val="28"/>
          <w:szCs w:val="28"/>
          <w:vertAlign w:val="subscript"/>
        </w:rPr>
        <w:t>ЕД</w:t>
      </w:r>
      <w:r w:rsidR="00642A64" w:rsidRPr="00242EB3">
        <w:rPr>
          <w:i/>
          <w:color w:val="000000"/>
          <w:sz w:val="28"/>
          <w:szCs w:val="28"/>
        </w:rPr>
        <w:t xml:space="preserve"> </w:t>
      </w:r>
      <w:r w:rsidR="00642A64" w:rsidRPr="00242EB3">
        <w:rPr>
          <w:color w:val="000000"/>
          <w:sz w:val="28"/>
          <w:szCs w:val="28"/>
        </w:rPr>
        <w:t xml:space="preserve">(1 + </w:t>
      </w:r>
      <w:r w:rsidR="00642A64" w:rsidRPr="00242EB3">
        <w:rPr>
          <w:i/>
          <w:color w:val="000000"/>
          <w:sz w:val="28"/>
          <w:szCs w:val="28"/>
        </w:rPr>
        <w:t>Н</w:t>
      </w:r>
      <w:r w:rsidR="00642A64" w:rsidRPr="00242EB3">
        <w:rPr>
          <w:i/>
          <w:color w:val="000000"/>
          <w:sz w:val="28"/>
          <w:szCs w:val="28"/>
          <w:vertAlign w:val="subscript"/>
        </w:rPr>
        <w:t>Р</w:t>
      </w:r>
      <w:r w:rsidR="00642A64" w:rsidRPr="00242EB3">
        <w:rPr>
          <w:color w:val="000000"/>
          <w:sz w:val="28"/>
          <w:szCs w:val="28"/>
        </w:rPr>
        <w:t xml:space="preserve">)(1 + </w:t>
      </w:r>
      <w:r w:rsidR="00642A64" w:rsidRPr="00242EB3">
        <w:rPr>
          <w:i/>
          <w:color w:val="000000"/>
          <w:sz w:val="28"/>
          <w:szCs w:val="28"/>
        </w:rPr>
        <w:t>П</w:t>
      </w:r>
      <w:r w:rsidR="00642A64" w:rsidRPr="00242EB3">
        <w:rPr>
          <w:i/>
          <w:color w:val="000000"/>
          <w:sz w:val="28"/>
          <w:szCs w:val="28"/>
          <w:vertAlign w:val="subscript"/>
        </w:rPr>
        <w:t>Н</w:t>
      </w:r>
      <w:r w:rsidR="00642A64" w:rsidRPr="00242EB3">
        <w:rPr>
          <w:color w:val="000000"/>
          <w:sz w:val="28"/>
          <w:szCs w:val="28"/>
        </w:rPr>
        <w:t>) ,</w:t>
      </w:r>
      <w:r w:rsidR="00642A64" w:rsidRPr="00242EB3">
        <w:rPr>
          <w:color w:val="000000"/>
          <w:sz w:val="28"/>
          <w:szCs w:val="28"/>
        </w:rPr>
        <w:tab/>
      </w:r>
      <w:r w:rsidRPr="00242EB3">
        <w:rPr>
          <w:color w:val="000000"/>
          <w:sz w:val="28"/>
          <w:szCs w:val="28"/>
        </w:rPr>
        <w:t xml:space="preserve"> </w:t>
      </w:r>
      <w:r w:rsidR="00642A64" w:rsidRPr="00242EB3">
        <w:rPr>
          <w:color w:val="000000"/>
          <w:sz w:val="28"/>
          <w:szCs w:val="28"/>
        </w:rPr>
        <w:t>(4.4)</w:t>
      </w:r>
    </w:p>
    <w:p w:rsidR="00270801" w:rsidRPr="00242EB3" w:rsidRDefault="00270801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42A64" w:rsidRPr="00242EB3" w:rsidRDefault="00642A64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где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i/>
          <w:color w:val="000000"/>
          <w:sz w:val="28"/>
          <w:szCs w:val="28"/>
        </w:rPr>
        <w:t>С</w:t>
      </w:r>
      <w:r w:rsidRPr="00242EB3">
        <w:rPr>
          <w:i/>
          <w:color w:val="000000"/>
          <w:sz w:val="28"/>
          <w:szCs w:val="28"/>
          <w:vertAlign w:val="subscript"/>
        </w:rPr>
        <w:t>ЕД</w:t>
      </w:r>
      <w:r w:rsidRPr="00242EB3">
        <w:rPr>
          <w:color w:val="000000"/>
          <w:sz w:val="28"/>
          <w:szCs w:val="28"/>
        </w:rPr>
        <w:t xml:space="preserve"> — себестоимость единицы продукции, р./ед.; </w:t>
      </w:r>
      <w:r w:rsidRPr="00242EB3">
        <w:rPr>
          <w:i/>
          <w:iCs/>
          <w:color w:val="000000"/>
          <w:sz w:val="28"/>
          <w:szCs w:val="28"/>
        </w:rPr>
        <w:t>Н</w:t>
      </w:r>
      <w:r w:rsidRPr="00242EB3">
        <w:rPr>
          <w:i/>
          <w:iCs/>
          <w:color w:val="000000"/>
          <w:sz w:val="28"/>
          <w:szCs w:val="28"/>
          <w:vertAlign w:val="subscript"/>
        </w:rPr>
        <w:t>Р</w:t>
      </w:r>
      <w:r w:rsidRPr="00242EB3">
        <w:rPr>
          <w:i/>
          <w:iCs/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 xml:space="preserve">— норма накладных расходов, </w:t>
      </w:r>
      <w:r w:rsidRPr="00242EB3">
        <w:rPr>
          <w:i/>
          <w:iCs/>
          <w:color w:val="000000"/>
          <w:sz w:val="28"/>
          <w:szCs w:val="28"/>
        </w:rPr>
        <w:t>Н</w:t>
      </w:r>
      <w:r w:rsidRPr="00242EB3">
        <w:rPr>
          <w:i/>
          <w:iCs/>
          <w:color w:val="000000"/>
          <w:sz w:val="28"/>
          <w:szCs w:val="28"/>
          <w:vertAlign w:val="subscript"/>
        </w:rPr>
        <w:t>Р</w:t>
      </w:r>
      <w:r w:rsidRPr="00242EB3">
        <w:rPr>
          <w:color w:val="000000"/>
          <w:sz w:val="28"/>
          <w:szCs w:val="28"/>
        </w:rPr>
        <w:t xml:space="preserve"> =30 %; </w:t>
      </w:r>
      <w:r w:rsidRPr="00242EB3">
        <w:rPr>
          <w:i/>
          <w:iCs/>
          <w:color w:val="000000"/>
          <w:sz w:val="28"/>
          <w:szCs w:val="28"/>
        </w:rPr>
        <w:t>П</w:t>
      </w:r>
      <w:r w:rsidRPr="00242EB3">
        <w:rPr>
          <w:i/>
          <w:iCs/>
          <w:color w:val="000000"/>
          <w:sz w:val="28"/>
          <w:szCs w:val="28"/>
          <w:vertAlign w:val="subscript"/>
        </w:rPr>
        <w:t>Н</w:t>
      </w:r>
      <w:r w:rsidRPr="00242EB3">
        <w:rPr>
          <w:i/>
          <w:iCs/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 xml:space="preserve">— норма плановых накоплений по согласованию с заказчиком, </w:t>
      </w:r>
      <w:r w:rsidRPr="00242EB3">
        <w:rPr>
          <w:i/>
          <w:iCs/>
          <w:color w:val="000000"/>
          <w:sz w:val="28"/>
          <w:szCs w:val="28"/>
        </w:rPr>
        <w:t>П</w:t>
      </w:r>
      <w:r w:rsidRPr="00242EB3">
        <w:rPr>
          <w:i/>
          <w:iCs/>
          <w:color w:val="000000"/>
          <w:sz w:val="28"/>
          <w:szCs w:val="28"/>
          <w:vertAlign w:val="subscript"/>
        </w:rPr>
        <w:t>Н</w:t>
      </w:r>
      <w:r w:rsidRPr="00242EB3">
        <w:rPr>
          <w:color w:val="000000"/>
          <w:sz w:val="28"/>
          <w:szCs w:val="28"/>
        </w:rPr>
        <w:t xml:space="preserve"> =35 %.</w:t>
      </w:r>
    </w:p>
    <w:p w:rsidR="00642A64" w:rsidRPr="00242EB3" w:rsidRDefault="00642A64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Себестоимость единицы продукции, вырабатываемой с по</w:t>
      </w:r>
      <w:r w:rsidRPr="00242EB3">
        <w:rPr>
          <w:color w:val="000000"/>
          <w:sz w:val="28"/>
          <w:szCs w:val="28"/>
        </w:rPr>
        <w:softHyphen/>
        <w:t>мощью базовой или новой (модернизированной) техники, опре</w:t>
      </w:r>
      <w:r w:rsidRPr="00242EB3">
        <w:rPr>
          <w:color w:val="000000"/>
          <w:sz w:val="28"/>
          <w:szCs w:val="28"/>
        </w:rPr>
        <w:softHyphen/>
        <w:t>деляется по формуле:</w:t>
      </w:r>
    </w:p>
    <w:p w:rsidR="00270801" w:rsidRPr="00242EB3" w:rsidRDefault="00270801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42A64" w:rsidRPr="00242EB3" w:rsidRDefault="00F33089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42EB3">
        <w:rPr>
          <w:i/>
          <w:iCs/>
          <w:color w:val="000000"/>
          <w:sz w:val="28"/>
          <w:szCs w:val="28"/>
        </w:rPr>
        <w:t xml:space="preserve"> </w:t>
      </w:r>
      <w:r w:rsidR="00642A64" w:rsidRPr="00242EB3">
        <w:rPr>
          <w:i/>
          <w:iCs/>
          <w:color w:val="000000"/>
          <w:sz w:val="28"/>
          <w:szCs w:val="28"/>
        </w:rPr>
        <w:t>С</w:t>
      </w:r>
      <w:r w:rsidR="00642A64" w:rsidRPr="00242EB3">
        <w:rPr>
          <w:i/>
          <w:iCs/>
          <w:color w:val="000000"/>
          <w:sz w:val="28"/>
          <w:szCs w:val="28"/>
          <w:vertAlign w:val="subscript"/>
        </w:rPr>
        <w:t>ЕД</w:t>
      </w:r>
      <w:r w:rsidR="00642A64" w:rsidRPr="00242EB3">
        <w:rPr>
          <w:i/>
          <w:iCs/>
          <w:color w:val="000000"/>
          <w:sz w:val="28"/>
          <w:szCs w:val="28"/>
        </w:rPr>
        <w:t xml:space="preserve"> = С</w:t>
      </w:r>
      <w:r w:rsidR="00642A64" w:rsidRPr="00242EB3">
        <w:rPr>
          <w:i/>
          <w:iCs/>
          <w:color w:val="000000"/>
          <w:sz w:val="28"/>
          <w:szCs w:val="28"/>
          <w:vertAlign w:val="subscript"/>
        </w:rPr>
        <w:t>М-Ч</w:t>
      </w:r>
      <w:r w:rsidR="00642A64" w:rsidRPr="00242EB3">
        <w:rPr>
          <w:i/>
          <w:iCs/>
          <w:color w:val="000000"/>
          <w:sz w:val="28"/>
          <w:szCs w:val="28"/>
        </w:rPr>
        <w:t xml:space="preserve"> / в</w:t>
      </w:r>
      <w:r w:rsidR="00642A64" w:rsidRPr="00242EB3">
        <w:rPr>
          <w:i/>
          <w:iCs/>
          <w:color w:val="000000"/>
          <w:sz w:val="28"/>
          <w:szCs w:val="28"/>
          <w:vertAlign w:val="subscript"/>
        </w:rPr>
        <w:t>Э</w:t>
      </w:r>
      <w:r w:rsidR="00642A64" w:rsidRPr="00242EB3">
        <w:rPr>
          <w:i/>
          <w:iCs/>
          <w:color w:val="000000"/>
          <w:sz w:val="28"/>
          <w:szCs w:val="28"/>
        </w:rPr>
        <w:t xml:space="preserve"> , </w:t>
      </w:r>
      <w:r w:rsidR="00642A64" w:rsidRPr="00242EB3">
        <w:rPr>
          <w:i/>
          <w:iCs/>
          <w:color w:val="000000"/>
          <w:sz w:val="28"/>
          <w:szCs w:val="28"/>
        </w:rPr>
        <w:tab/>
      </w:r>
      <w:r w:rsidRPr="00242EB3">
        <w:rPr>
          <w:i/>
          <w:iCs/>
          <w:color w:val="000000"/>
          <w:sz w:val="28"/>
          <w:szCs w:val="28"/>
        </w:rPr>
        <w:t xml:space="preserve"> </w:t>
      </w:r>
      <w:r w:rsidR="00642A64" w:rsidRPr="00242EB3">
        <w:rPr>
          <w:color w:val="000000"/>
          <w:sz w:val="28"/>
          <w:szCs w:val="28"/>
        </w:rPr>
        <w:t>(4.5)</w:t>
      </w:r>
    </w:p>
    <w:p w:rsidR="00270801" w:rsidRPr="00242EB3" w:rsidRDefault="00270801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42A64" w:rsidRPr="00242EB3" w:rsidRDefault="00642A64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Pr="00242EB3">
        <w:rPr>
          <w:i/>
          <w:iCs/>
          <w:color w:val="000000"/>
          <w:sz w:val="28"/>
          <w:szCs w:val="28"/>
        </w:rPr>
        <w:t>С</w:t>
      </w:r>
      <w:r w:rsidRPr="00242EB3">
        <w:rPr>
          <w:i/>
          <w:iCs/>
          <w:color w:val="000000"/>
          <w:sz w:val="28"/>
          <w:szCs w:val="28"/>
          <w:vertAlign w:val="subscript"/>
        </w:rPr>
        <w:t>М-Ч</w:t>
      </w:r>
      <w:r w:rsidRPr="00242EB3">
        <w:rPr>
          <w:i/>
          <w:iCs/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— себестоимость одного машино-часа работы машины, р./маш.-ч.</w:t>
      </w:r>
    </w:p>
    <w:p w:rsidR="00270801" w:rsidRPr="00242EB3" w:rsidRDefault="00270801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42A64" w:rsidRPr="00242EB3" w:rsidRDefault="00F33089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42EB3">
        <w:rPr>
          <w:i/>
          <w:iCs/>
          <w:color w:val="000000"/>
          <w:sz w:val="28"/>
          <w:szCs w:val="28"/>
        </w:rPr>
        <w:t xml:space="preserve"> </w:t>
      </w:r>
      <w:r w:rsidR="00642A64" w:rsidRPr="00242EB3">
        <w:rPr>
          <w:i/>
          <w:iCs/>
          <w:color w:val="000000"/>
          <w:sz w:val="28"/>
          <w:szCs w:val="28"/>
        </w:rPr>
        <w:t>С</w:t>
      </w:r>
      <w:r w:rsidR="00642A64" w:rsidRPr="00242EB3">
        <w:rPr>
          <w:i/>
          <w:iCs/>
          <w:color w:val="000000"/>
          <w:sz w:val="28"/>
          <w:szCs w:val="28"/>
          <w:vertAlign w:val="subscript"/>
        </w:rPr>
        <w:t>М-Ч</w:t>
      </w:r>
      <w:r w:rsidR="00642A64" w:rsidRPr="00242EB3">
        <w:rPr>
          <w:i/>
          <w:iCs/>
          <w:color w:val="000000"/>
          <w:sz w:val="28"/>
          <w:szCs w:val="28"/>
        </w:rPr>
        <w:t xml:space="preserve"> </w:t>
      </w:r>
      <w:r w:rsidR="00642A64" w:rsidRPr="00242EB3">
        <w:rPr>
          <w:i/>
          <w:color w:val="000000"/>
          <w:sz w:val="28"/>
          <w:szCs w:val="28"/>
        </w:rPr>
        <w:t>= З</w:t>
      </w:r>
      <w:r w:rsidR="00642A64" w:rsidRPr="00242EB3">
        <w:rPr>
          <w:i/>
          <w:iCs/>
          <w:color w:val="000000"/>
          <w:sz w:val="28"/>
          <w:szCs w:val="28"/>
          <w:vertAlign w:val="subscript"/>
        </w:rPr>
        <w:t>ПЛ</w:t>
      </w:r>
      <w:r w:rsidR="00642A64" w:rsidRPr="00242EB3">
        <w:rPr>
          <w:i/>
          <w:iCs/>
          <w:color w:val="000000"/>
          <w:sz w:val="28"/>
          <w:szCs w:val="28"/>
        </w:rPr>
        <w:t xml:space="preserve"> </w:t>
      </w:r>
      <w:r w:rsidR="00642A64" w:rsidRPr="00242EB3">
        <w:rPr>
          <w:i/>
          <w:color w:val="000000"/>
          <w:sz w:val="28"/>
          <w:szCs w:val="28"/>
        </w:rPr>
        <w:t>+ З</w:t>
      </w:r>
      <w:r w:rsidR="00642A64" w:rsidRPr="00242EB3">
        <w:rPr>
          <w:i/>
          <w:color w:val="000000"/>
          <w:sz w:val="28"/>
          <w:szCs w:val="28"/>
          <w:vertAlign w:val="subscript"/>
        </w:rPr>
        <w:t>РЕМ</w:t>
      </w:r>
      <w:r w:rsidR="00642A64" w:rsidRPr="00242EB3">
        <w:rPr>
          <w:i/>
          <w:color w:val="000000"/>
          <w:sz w:val="28"/>
          <w:szCs w:val="28"/>
        </w:rPr>
        <w:t xml:space="preserve"> + З</w:t>
      </w:r>
      <w:r w:rsidR="00642A64" w:rsidRPr="00242EB3">
        <w:rPr>
          <w:i/>
          <w:color w:val="000000"/>
          <w:sz w:val="28"/>
          <w:szCs w:val="28"/>
          <w:vertAlign w:val="subscript"/>
        </w:rPr>
        <w:t>Р.М.</w:t>
      </w:r>
      <w:r w:rsidR="00642A64" w:rsidRPr="00242EB3">
        <w:rPr>
          <w:i/>
          <w:color w:val="000000"/>
          <w:sz w:val="28"/>
          <w:szCs w:val="28"/>
        </w:rPr>
        <w:t xml:space="preserve"> + З</w:t>
      </w:r>
      <w:r w:rsidR="00642A64" w:rsidRPr="00242EB3">
        <w:rPr>
          <w:i/>
          <w:color w:val="000000"/>
          <w:sz w:val="28"/>
          <w:szCs w:val="28"/>
          <w:vertAlign w:val="subscript"/>
        </w:rPr>
        <w:t>ЭЛ</w:t>
      </w:r>
      <w:r w:rsidR="00642A64" w:rsidRPr="00242EB3">
        <w:rPr>
          <w:i/>
          <w:color w:val="000000"/>
          <w:sz w:val="28"/>
          <w:szCs w:val="28"/>
        </w:rPr>
        <w:t xml:space="preserve"> + З</w:t>
      </w:r>
      <w:r w:rsidR="00642A64" w:rsidRPr="00242EB3">
        <w:rPr>
          <w:i/>
          <w:color w:val="000000"/>
          <w:sz w:val="28"/>
          <w:szCs w:val="28"/>
          <w:vertAlign w:val="subscript"/>
        </w:rPr>
        <w:t>Н.Р</w:t>
      </w:r>
      <w:r w:rsidR="00642A64" w:rsidRPr="00242EB3">
        <w:rPr>
          <w:i/>
          <w:color w:val="000000"/>
          <w:sz w:val="28"/>
          <w:szCs w:val="28"/>
        </w:rPr>
        <w:t xml:space="preserve"> + З</w:t>
      </w:r>
      <w:r w:rsidR="00642A64" w:rsidRPr="00242EB3">
        <w:rPr>
          <w:i/>
          <w:color w:val="000000"/>
          <w:sz w:val="28"/>
          <w:szCs w:val="28"/>
          <w:vertAlign w:val="subscript"/>
        </w:rPr>
        <w:t>АМ</w:t>
      </w:r>
      <w:r w:rsidR="00642A64" w:rsidRPr="00242EB3">
        <w:rPr>
          <w:i/>
          <w:color w:val="000000"/>
          <w:sz w:val="28"/>
          <w:szCs w:val="28"/>
        </w:rPr>
        <w:t xml:space="preserve"> ,</w:t>
      </w:r>
      <w:r w:rsidRPr="00242EB3">
        <w:rPr>
          <w:i/>
          <w:color w:val="000000"/>
          <w:sz w:val="28"/>
          <w:szCs w:val="28"/>
        </w:rPr>
        <w:t xml:space="preserve"> </w:t>
      </w:r>
      <w:r w:rsidR="00642A64" w:rsidRPr="00242EB3">
        <w:rPr>
          <w:color w:val="000000"/>
          <w:sz w:val="28"/>
          <w:szCs w:val="28"/>
        </w:rPr>
        <w:t>(4.6)</w:t>
      </w:r>
    </w:p>
    <w:p w:rsidR="00270801" w:rsidRPr="00242EB3" w:rsidRDefault="00270801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42A64" w:rsidRPr="00242EB3" w:rsidRDefault="00642A64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Pr="00242EB3">
        <w:rPr>
          <w:i/>
          <w:color w:val="000000"/>
          <w:sz w:val="28"/>
          <w:szCs w:val="28"/>
        </w:rPr>
        <w:t>З</w:t>
      </w:r>
      <w:r w:rsidRPr="00242EB3">
        <w:rPr>
          <w:i/>
          <w:iCs/>
          <w:color w:val="000000"/>
          <w:sz w:val="28"/>
          <w:szCs w:val="28"/>
          <w:vertAlign w:val="subscript"/>
        </w:rPr>
        <w:t>ПЛ</w:t>
      </w:r>
      <w:r w:rsidRPr="00242EB3">
        <w:rPr>
          <w:color w:val="000000"/>
          <w:sz w:val="28"/>
          <w:szCs w:val="28"/>
        </w:rPr>
        <w:t xml:space="preserve"> — затраты на заработную плату экипажа машин, р./ч; </w:t>
      </w:r>
      <w:r w:rsidRPr="00242EB3">
        <w:rPr>
          <w:i/>
          <w:color w:val="000000"/>
          <w:sz w:val="28"/>
          <w:szCs w:val="28"/>
        </w:rPr>
        <w:t>З</w:t>
      </w:r>
      <w:r w:rsidRPr="00242EB3">
        <w:rPr>
          <w:i/>
          <w:color w:val="000000"/>
          <w:sz w:val="28"/>
          <w:szCs w:val="28"/>
          <w:vertAlign w:val="subscript"/>
        </w:rPr>
        <w:t>РЕМ</w:t>
      </w:r>
      <w:r w:rsidRPr="00242EB3">
        <w:rPr>
          <w:color w:val="000000"/>
          <w:sz w:val="28"/>
          <w:szCs w:val="28"/>
        </w:rPr>
        <w:t xml:space="preserve"> — затраты на заработную плату ремонтных рабочих, р./ч;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i/>
          <w:color w:val="000000"/>
          <w:sz w:val="28"/>
          <w:szCs w:val="28"/>
        </w:rPr>
        <w:t>З</w:t>
      </w:r>
      <w:r w:rsidRPr="00242EB3">
        <w:rPr>
          <w:i/>
          <w:color w:val="000000"/>
          <w:sz w:val="28"/>
          <w:szCs w:val="28"/>
          <w:vertAlign w:val="subscript"/>
        </w:rPr>
        <w:t>Р.М.</w:t>
      </w:r>
      <w:r w:rsidR="00F33089" w:rsidRPr="00242EB3">
        <w:rPr>
          <w:i/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— затраты на техническое обслуживание и ремонт машины, р./ч;</w:t>
      </w:r>
      <w:r w:rsidRPr="00242EB3">
        <w:rPr>
          <w:i/>
          <w:color w:val="000000"/>
          <w:sz w:val="28"/>
          <w:szCs w:val="28"/>
        </w:rPr>
        <w:t xml:space="preserve"> З</w:t>
      </w:r>
      <w:r w:rsidRPr="00242EB3">
        <w:rPr>
          <w:i/>
          <w:color w:val="000000"/>
          <w:sz w:val="28"/>
          <w:szCs w:val="28"/>
          <w:vertAlign w:val="subscript"/>
        </w:rPr>
        <w:t>ЭЛ</w:t>
      </w:r>
      <w:r w:rsidR="00F33089" w:rsidRPr="00242EB3">
        <w:rPr>
          <w:i/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 xml:space="preserve">— затраты на ГСМ, р./ч; </w:t>
      </w:r>
      <w:r w:rsidRPr="00242EB3">
        <w:rPr>
          <w:i/>
          <w:color w:val="000000"/>
          <w:sz w:val="28"/>
          <w:szCs w:val="28"/>
        </w:rPr>
        <w:t>З</w:t>
      </w:r>
      <w:r w:rsidRPr="00242EB3">
        <w:rPr>
          <w:i/>
          <w:color w:val="000000"/>
          <w:sz w:val="28"/>
          <w:szCs w:val="28"/>
          <w:vertAlign w:val="subscript"/>
        </w:rPr>
        <w:t>Н.Р</w:t>
      </w:r>
      <w:r w:rsidRPr="00242EB3">
        <w:rPr>
          <w:color w:val="000000"/>
          <w:sz w:val="28"/>
          <w:szCs w:val="28"/>
        </w:rPr>
        <w:t xml:space="preserve"> — накладные расходы в со</w:t>
      </w:r>
      <w:r w:rsidRPr="00242EB3">
        <w:rPr>
          <w:color w:val="000000"/>
          <w:sz w:val="28"/>
          <w:szCs w:val="28"/>
        </w:rPr>
        <w:softHyphen/>
        <w:t xml:space="preserve">ставе себестоимости, р./ч; </w:t>
      </w:r>
      <w:r w:rsidRPr="00242EB3">
        <w:rPr>
          <w:i/>
          <w:color w:val="000000"/>
          <w:sz w:val="28"/>
          <w:szCs w:val="28"/>
        </w:rPr>
        <w:t>З</w:t>
      </w:r>
      <w:r w:rsidRPr="00242EB3">
        <w:rPr>
          <w:i/>
          <w:color w:val="000000"/>
          <w:sz w:val="28"/>
          <w:szCs w:val="28"/>
          <w:vertAlign w:val="subscript"/>
        </w:rPr>
        <w:t>АМ</w:t>
      </w:r>
      <w:r w:rsidRPr="00242EB3">
        <w:rPr>
          <w:i/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– затраты на амортизацию.</w:t>
      </w:r>
    </w:p>
    <w:p w:rsidR="00270801" w:rsidRPr="00242EB3" w:rsidRDefault="00270801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42A64" w:rsidRPr="00242EB3" w:rsidRDefault="00F33089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42EB3">
        <w:rPr>
          <w:i/>
          <w:color w:val="000000"/>
          <w:sz w:val="28"/>
          <w:szCs w:val="28"/>
        </w:rPr>
        <w:t xml:space="preserve"> </w:t>
      </w:r>
      <w:r w:rsidR="00642A64" w:rsidRPr="00242EB3">
        <w:rPr>
          <w:i/>
          <w:color w:val="000000"/>
          <w:sz w:val="28"/>
          <w:szCs w:val="28"/>
        </w:rPr>
        <w:t>З</w:t>
      </w:r>
      <w:r w:rsidR="00642A64" w:rsidRPr="00242EB3">
        <w:rPr>
          <w:i/>
          <w:iCs/>
          <w:color w:val="000000"/>
          <w:sz w:val="28"/>
          <w:szCs w:val="28"/>
          <w:vertAlign w:val="subscript"/>
        </w:rPr>
        <w:t>ПЛ</w:t>
      </w:r>
      <w:r w:rsidR="00642A64" w:rsidRPr="00242EB3">
        <w:rPr>
          <w:i/>
          <w:iCs/>
          <w:color w:val="000000"/>
          <w:sz w:val="28"/>
          <w:szCs w:val="28"/>
        </w:rPr>
        <w:t xml:space="preserve"> = Ст</w:t>
      </w:r>
      <w:r w:rsidR="00642A64" w:rsidRPr="00242EB3">
        <w:rPr>
          <w:i/>
          <w:iCs/>
          <w:color w:val="000000"/>
          <w:sz w:val="28"/>
          <w:szCs w:val="28"/>
          <w:vertAlign w:val="subscript"/>
        </w:rPr>
        <w:t>Ч</w:t>
      </w:r>
      <w:r w:rsidR="00642A64" w:rsidRPr="00242EB3">
        <w:rPr>
          <w:i/>
          <w:iCs/>
          <w:color w:val="000000"/>
          <w:sz w:val="28"/>
          <w:szCs w:val="28"/>
        </w:rPr>
        <w:t xml:space="preserve"> К</w:t>
      </w:r>
      <w:r w:rsidR="00642A64" w:rsidRPr="00242EB3">
        <w:rPr>
          <w:i/>
          <w:iCs/>
          <w:color w:val="000000"/>
          <w:sz w:val="28"/>
          <w:szCs w:val="28"/>
          <w:vertAlign w:val="subscript"/>
        </w:rPr>
        <w:t>Р</w:t>
      </w:r>
      <w:r w:rsidR="00642A64" w:rsidRPr="00242EB3">
        <w:rPr>
          <w:i/>
          <w:iCs/>
          <w:color w:val="000000"/>
          <w:sz w:val="28"/>
          <w:szCs w:val="28"/>
        </w:rPr>
        <w:t xml:space="preserve"> К</w:t>
      </w:r>
      <w:r w:rsidR="00642A64" w:rsidRPr="00242EB3">
        <w:rPr>
          <w:i/>
          <w:iCs/>
          <w:color w:val="000000"/>
          <w:sz w:val="28"/>
          <w:szCs w:val="28"/>
          <w:vertAlign w:val="subscript"/>
        </w:rPr>
        <w:t>ПР</w:t>
      </w:r>
      <w:r w:rsidR="00642A64" w:rsidRPr="00242EB3">
        <w:rPr>
          <w:i/>
          <w:iCs/>
          <w:color w:val="000000"/>
          <w:sz w:val="28"/>
          <w:szCs w:val="28"/>
        </w:rPr>
        <w:t xml:space="preserve"> К</w:t>
      </w:r>
      <w:r w:rsidR="00642A64" w:rsidRPr="00242EB3">
        <w:rPr>
          <w:i/>
          <w:iCs/>
          <w:color w:val="000000"/>
          <w:sz w:val="28"/>
          <w:szCs w:val="28"/>
          <w:vertAlign w:val="subscript"/>
        </w:rPr>
        <w:t>НАЧ</w:t>
      </w:r>
      <w:r w:rsidR="00642A64" w:rsidRPr="00242EB3">
        <w:rPr>
          <w:i/>
          <w:color w:val="000000"/>
          <w:sz w:val="28"/>
          <w:szCs w:val="28"/>
        </w:rPr>
        <w:t xml:space="preserve"> ,</w:t>
      </w:r>
      <w:r w:rsidRPr="00242EB3">
        <w:rPr>
          <w:i/>
          <w:color w:val="000000"/>
          <w:sz w:val="28"/>
          <w:szCs w:val="28"/>
        </w:rPr>
        <w:t xml:space="preserve"> </w:t>
      </w:r>
      <w:r w:rsidR="00642A64" w:rsidRPr="00242EB3">
        <w:rPr>
          <w:color w:val="000000"/>
          <w:sz w:val="28"/>
          <w:szCs w:val="28"/>
        </w:rPr>
        <w:t>(4.7)</w:t>
      </w:r>
    </w:p>
    <w:p w:rsidR="00270801" w:rsidRPr="00242EB3" w:rsidRDefault="00270801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42A64" w:rsidRPr="00242EB3" w:rsidRDefault="00270801" w:rsidP="0027080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br w:type="page"/>
      </w:r>
      <w:r w:rsidR="00642A64" w:rsidRPr="00242EB3">
        <w:rPr>
          <w:color w:val="000000"/>
          <w:sz w:val="28"/>
          <w:szCs w:val="28"/>
        </w:rPr>
        <w:t xml:space="preserve">здесь </w:t>
      </w:r>
      <w:r w:rsidR="00642A64" w:rsidRPr="00242EB3">
        <w:rPr>
          <w:i/>
          <w:iCs/>
          <w:color w:val="000000"/>
          <w:sz w:val="28"/>
          <w:szCs w:val="28"/>
        </w:rPr>
        <w:t>Ст</w:t>
      </w:r>
      <w:r w:rsidR="00642A64" w:rsidRPr="00242EB3">
        <w:rPr>
          <w:i/>
          <w:iCs/>
          <w:color w:val="000000"/>
          <w:sz w:val="28"/>
          <w:szCs w:val="28"/>
          <w:vertAlign w:val="subscript"/>
        </w:rPr>
        <w:t>Ч</w:t>
      </w:r>
      <w:r w:rsidR="00642A64" w:rsidRPr="00242EB3">
        <w:rPr>
          <w:color w:val="000000"/>
          <w:sz w:val="28"/>
          <w:szCs w:val="28"/>
        </w:rPr>
        <w:t xml:space="preserve"> — тарифная часовая ставка рабочего определенного разряда, р./ч; </w:t>
      </w:r>
      <w:r w:rsidR="00642A64" w:rsidRPr="00242EB3">
        <w:rPr>
          <w:i/>
          <w:iCs/>
          <w:color w:val="000000"/>
          <w:sz w:val="28"/>
          <w:szCs w:val="28"/>
        </w:rPr>
        <w:t>К</w:t>
      </w:r>
      <w:r w:rsidR="00642A64" w:rsidRPr="00242EB3">
        <w:rPr>
          <w:i/>
          <w:iCs/>
          <w:color w:val="000000"/>
          <w:sz w:val="28"/>
          <w:szCs w:val="28"/>
          <w:vertAlign w:val="subscript"/>
        </w:rPr>
        <w:t>Р</w:t>
      </w:r>
      <w:r w:rsidR="00642A64" w:rsidRPr="00242EB3">
        <w:rPr>
          <w:color w:val="000000"/>
          <w:sz w:val="28"/>
          <w:szCs w:val="28"/>
        </w:rPr>
        <w:t xml:space="preserve"> – районный коэффициент; </w:t>
      </w:r>
      <w:r w:rsidR="00642A64" w:rsidRPr="00242EB3">
        <w:rPr>
          <w:i/>
          <w:iCs/>
          <w:color w:val="000000"/>
          <w:sz w:val="28"/>
          <w:szCs w:val="28"/>
        </w:rPr>
        <w:t>К</w:t>
      </w:r>
      <w:r w:rsidR="00642A64" w:rsidRPr="00242EB3">
        <w:rPr>
          <w:i/>
          <w:iCs/>
          <w:color w:val="000000"/>
          <w:sz w:val="28"/>
          <w:szCs w:val="28"/>
          <w:vertAlign w:val="subscript"/>
        </w:rPr>
        <w:t>ПР</w:t>
      </w:r>
      <w:r w:rsidR="00642A64" w:rsidRPr="00242EB3">
        <w:rPr>
          <w:i/>
          <w:iCs/>
          <w:color w:val="000000"/>
          <w:sz w:val="28"/>
          <w:szCs w:val="28"/>
        </w:rPr>
        <w:t xml:space="preserve"> </w:t>
      </w:r>
      <w:r w:rsidR="00642A64" w:rsidRPr="00242EB3">
        <w:rPr>
          <w:iCs/>
          <w:color w:val="000000"/>
          <w:sz w:val="28"/>
          <w:szCs w:val="28"/>
        </w:rPr>
        <w:t xml:space="preserve">– коэффициент премирования, </w:t>
      </w:r>
      <w:r w:rsidR="00642A64" w:rsidRPr="00242EB3">
        <w:rPr>
          <w:i/>
          <w:iCs/>
          <w:color w:val="000000"/>
          <w:sz w:val="28"/>
          <w:szCs w:val="28"/>
        </w:rPr>
        <w:t>К</w:t>
      </w:r>
      <w:r w:rsidR="00642A64" w:rsidRPr="00242EB3">
        <w:rPr>
          <w:i/>
          <w:iCs/>
          <w:color w:val="000000"/>
          <w:sz w:val="28"/>
          <w:szCs w:val="28"/>
          <w:vertAlign w:val="subscript"/>
        </w:rPr>
        <w:t>ПР</w:t>
      </w:r>
      <w:r w:rsidR="00642A64" w:rsidRPr="00242EB3">
        <w:rPr>
          <w:iCs/>
          <w:color w:val="000000"/>
          <w:sz w:val="28"/>
          <w:szCs w:val="28"/>
        </w:rPr>
        <w:t>=1,25… 1,75;</w:t>
      </w:r>
      <w:r w:rsidR="00642A64" w:rsidRPr="00242EB3">
        <w:rPr>
          <w:i/>
          <w:iCs/>
          <w:color w:val="000000"/>
          <w:sz w:val="28"/>
          <w:szCs w:val="28"/>
        </w:rPr>
        <w:t xml:space="preserve"> К</w:t>
      </w:r>
      <w:r w:rsidR="00642A64" w:rsidRPr="00242EB3">
        <w:rPr>
          <w:i/>
          <w:iCs/>
          <w:color w:val="000000"/>
          <w:sz w:val="28"/>
          <w:szCs w:val="28"/>
          <w:vertAlign w:val="subscript"/>
        </w:rPr>
        <w:t>НАЧ</w:t>
      </w:r>
      <w:r w:rsidR="00642A64" w:rsidRPr="00242EB3">
        <w:rPr>
          <w:i/>
          <w:iCs/>
          <w:color w:val="000000"/>
          <w:sz w:val="28"/>
          <w:szCs w:val="28"/>
        </w:rPr>
        <w:t xml:space="preserve"> – </w:t>
      </w:r>
      <w:r w:rsidR="00642A64" w:rsidRPr="00242EB3">
        <w:rPr>
          <w:iCs/>
          <w:color w:val="000000"/>
          <w:sz w:val="28"/>
          <w:szCs w:val="28"/>
        </w:rPr>
        <w:t xml:space="preserve">коэффициент, учитывающий начисления на заработную плату, </w:t>
      </w:r>
      <w:r w:rsidR="00642A64" w:rsidRPr="00242EB3">
        <w:rPr>
          <w:i/>
          <w:iCs/>
          <w:color w:val="000000"/>
          <w:sz w:val="28"/>
          <w:szCs w:val="28"/>
        </w:rPr>
        <w:t>К</w:t>
      </w:r>
      <w:r w:rsidR="00642A64" w:rsidRPr="00242EB3">
        <w:rPr>
          <w:i/>
          <w:iCs/>
          <w:color w:val="000000"/>
          <w:sz w:val="28"/>
          <w:szCs w:val="28"/>
          <w:vertAlign w:val="subscript"/>
        </w:rPr>
        <w:t>НАЧ</w:t>
      </w:r>
      <w:r w:rsidR="00642A64" w:rsidRPr="00242EB3">
        <w:rPr>
          <w:i/>
          <w:iCs/>
          <w:color w:val="000000"/>
          <w:sz w:val="28"/>
          <w:szCs w:val="28"/>
        </w:rPr>
        <w:t xml:space="preserve"> = </w:t>
      </w:r>
      <w:r w:rsidR="00642A64" w:rsidRPr="00242EB3">
        <w:rPr>
          <w:iCs/>
          <w:color w:val="000000"/>
          <w:sz w:val="28"/>
          <w:szCs w:val="28"/>
        </w:rPr>
        <w:t>1,356.</w:t>
      </w:r>
      <w:r w:rsidR="00F33089" w:rsidRPr="00242EB3">
        <w:rPr>
          <w:i/>
          <w:iCs/>
          <w:color w:val="000000"/>
          <w:sz w:val="28"/>
          <w:szCs w:val="28"/>
        </w:rPr>
        <w:t xml:space="preserve"> </w:t>
      </w:r>
    </w:p>
    <w:p w:rsidR="00642A64" w:rsidRPr="00242EB3" w:rsidRDefault="00A76329" w:rsidP="00F33089">
      <w:pPr>
        <w:pStyle w:val="af1"/>
        <w:ind w:left="0" w:right="0"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250" type="#_x0000_t75" style="width:185.25pt;height:18.75pt">
            <v:imagedata r:id="rId211" o:title=""/>
          </v:shape>
        </w:pict>
      </w:r>
      <w:r w:rsidR="00642A64" w:rsidRPr="00242EB3">
        <w:rPr>
          <w:color w:val="000000"/>
          <w:szCs w:val="28"/>
        </w:rPr>
        <w:t xml:space="preserve"> р./ч.</w:t>
      </w:r>
    </w:p>
    <w:p w:rsidR="00270801" w:rsidRPr="00242EB3" w:rsidRDefault="00270801" w:rsidP="00F33089">
      <w:pPr>
        <w:pStyle w:val="af1"/>
        <w:ind w:left="0" w:right="0" w:firstLine="709"/>
        <w:rPr>
          <w:i/>
          <w:iCs/>
          <w:color w:val="000000"/>
          <w:szCs w:val="28"/>
        </w:rPr>
      </w:pPr>
    </w:p>
    <w:p w:rsidR="00642A64" w:rsidRPr="00242EB3" w:rsidRDefault="00F33089" w:rsidP="00F33089">
      <w:pPr>
        <w:pStyle w:val="af1"/>
        <w:ind w:left="0" w:right="0" w:firstLine="709"/>
        <w:rPr>
          <w:color w:val="000000"/>
          <w:szCs w:val="28"/>
        </w:rPr>
      </w:pPr>
      <w:r w:rsidRPr="00242EB3">
        <w:rPr>
          <w:i/>
          <w:iCs/>
          <w:color w:val="000000"/>
          <w:szCs w:val="28"/>
        </w:rPr>
        <w:t xml:space="preserve"> </w:t>
      </w:r>
      <w:r w:rsidR="00642A64" w:rsidRPr="00242EB3">
        <w:rPr>
          <w:i/>
          <w:color w:val="000000"/>
          <w:szCs w:val="28"/>
        </w:rPr>
        <w:t>З</w:t>
      </w:r>
      <w:r w:rsidR="00642A64" w:rsidRPr="00242EB3">
        <w:rPr>
          <w:i/>
          <w:iCs/>
          <w:color w:val="000000"/>
          <w:szCs w:val="28"/>
          <w:vertAlign w:val="subscript"/>
        </w:rPr>
        <w:t>РЕМ</w:t>
      </w:r>
      <w:r w:rsidR="00642A64" w:rsidRPr="00242EB3">
        <w:rPr>
          <w:i/>
          <w:iCs/>
          <w:color w:val="000000"/>
          <w:szCs w:val="28"/>
        </w:rPr>
        <w:t xml:space="preserve"> = Ст</w:t>
      </w:r>
      <w:r w:rsidR="00642A64" w:rsidRPr="00242EB3">
        <w:rPr>
          <w:i/>
          <w:iCs/>
          <w:color w:val="000000"/>
          <w:szCs w:val="28"/>
          <w:vertAlign w:val="subscript"/>
        </w:rPr>
        <w:t>Ч</w:t>
      </w:r>
      <w:r w:rsidR="00642A64" w:rsidRPr="00242EB3">
        <w:rPr>
          <w:i/>
          <w:iCs/>
          <w:color w:val="000000"/>
          <w:szCs w:val="28"/>
        </w:rPr>
        <w:t xml:space="preserve"> К</w:t>
      </w:r>
      <w:r w:rsidR="00642A64" w:rsidRPr="00242EB3">
        <w:rPr>
          <w:i/>
          <w:iCs/>
          <w:color w:val="000000"/>
          <w:szCs w:val="28"/>
          <w:vertAlign w:val="subscript"/>
        </w:rPr>
        <w:t>Р</w:t>
      </w:r>
      <w:r w:rsidR="00642A64" w:rsidRPr="00242EB3">
        <w:rPr>
          <w:i/>
          <w:iCs/>
          <w:color w:val="000000"/>
          <w:szCs w:val="28"/>
        </w:rPr>
        <w:t xml:space="preserve"> К</w:t>
      </w:r>
      <w:r w:rsidR="00642A64" w:rsidRPr="00242EB3">
        <w:rPr>
          <w:i/>
          <w:iCs/>
          <w:color w:val="000000"/>
          <w:szCs w:val="28"/>
          <w:vertAlign w:val="subscript"/>
        </w:rPr>
        <w:t>ПР</w:t>
      </w:r>
      <w:r w:rsidR="00642A64" w:rsidRPr="00242EB3">
        <w:rPr>
          <w:i/>
          <w:iCs/>
          <w:color w:val="000000"/>
          <w:szCs w:val="28"/>
        </w:rPr>
        <w:t xml:space="preserve"> К</w:t>
      </w:r>
      <w:r w:rsidR="00642A64" w:rsidRPr="00242EB3">
        <w:rPr>
          <w:i/>
          <w:iCs/>
          <w:color w:val="000000"/>
          <w:szCs w:val="28"/>
          <w:vertAlign w:val="subscript"/>
        </w:rPr>
        <w:t>НАЧ</w:t>
      </w:r>
      <w:r w:rsidR="00642A64" w:rsidRPr="00242EB3">
        <w:rPr>
          <w:i/>
          <w:iCs/>
          <w:color w:val="000000"/>
          <w:szCs w:val="28"/>
        </w:rPr>
        <w:t xml:space="preserve"> Р</w:t>
      </w:r>
      <w:r w:rsidR="00642A64" w:rsidRPr="00242EB3">
        <w:rPr>
          <w:i/>
          <w:iCs/>
          <w:color w:val="000000"/>
          <w:szCs w:val="28"/>
          <w:vertAlign w:val="subscript"/>
        </w:rPr>
        <w:t>УД</w:t>
      </w:r>
      <w:r w:rsidR="00642A64" w:rsidRPr="00242EB3">
        <w:rPr>
          <w:i/>
          <w:color w:val="000000"/>
          <w:szCs w:val="28"/>
        </w:rPr>
        <w:t xml:space="preserve"> ,</w:t>
      </w:r>
      <w:r w:rsidRPr="00242EB3">
        <w:rPr>
          <w:i/>
          <w:color w:val="000000"/>
          <w:szCs w:val="28"/>
        </w:rPr>
        <w:t xml:space="preserve"> </w:t>
      </w:r>
      <w:r w:rsidR="00642A64" w:rsidRPr="00242EB3">
        <w:rPr>
          <w:color w:val="000000"/>
          <w:szCs w:val="28"/>
        </w:rPr>
        <w:t>(4.8)</w:t>
      </w:r>
    </w:p>
    <w:p w:rsidR="00270801" w:rsidRPr="00242EB3" w:rsidRDefault="00270801" w:rsidP="00F33089">
      <w:pPr>
        <w:pStyle w:val="af1"/>
        <w:ind w:left="0" w:right="0" w:firstLine="709"/>
        <w:rPr>
          <w:color w:val="000000"/>
          <w:szCs w:val="28"/>
        </w:rPr>
      </w:pPr>
    </w:p>
    <w:p w:rsidR="00642A64" w:rsidRPr="00242EB3" w:rsidRDefault="00642A64" w:rsidP="00F33089">
      <w:pPr>
        <w:pStyle w:val="af1"/>
        <w:ind w:left="0" w:right="0" w:firstLine="709"/>
        <w:rPr>
          <w:iCs/>
          <w:color w:val="000000"/>
          <w:szCs w:val="28"/>
        </w:rPr>
      </w:pPr>
      <w:r w:rsidRPr="00242EB3">
        <w:rPr>
          <w:color w:val="000000"/>
          <w:szCs w:val="28"/>
        </w:rPr>
        <w:t xml:space="preserve">где </w:t>
      </w:r>
      <w:r w:rsidRPr="00242EB3">
        <w:rPr>
          <w:i/>
          <w:iCs/>
          <w:color w:val="000000"/>
          <w:szCs w:val="28"/>
        </w:rPr>
        <w:t>Р</w:t>
      </w:r>
      <w:r w:rsidRPr="00242EB3">
        <w:rPr>
          <w:i/>
          <w:iCs/>
          <w:color w:val="000000"/>
          <w:szCs w:val="28"/>
          <w:vertAlign w:val="subscript"/>
        </w:rPr>
        <w:t>УД</w:t>
      </w:r>
      <w:r w:rsidRPr="00242EB3">
        <w:rPr>
          <w:iCs/>
          <w:color w:val="000000"/>
          <w:szCs w:val="28"/>
        </w:rPr>
        <w:t xml:space="preserve"> – удельная трудоемкость ТО и Р, </w:t>
      </w:r>
      <w:r w:rsidRPr="00242EB3">
        <w:rPr>
          <w:i/>
          <w:iCs/>
          <w:color w:val="000000"/>
          <w:szCs w:val="28"/>
        </w:rPr>
        <w:t>Р</w:t>
      </w:r>
      <w:r w:rsidRPr="00242EB3">
        <w:rPr>
          <w:i/>
          <w:iCs/>
          <w:color w:val="000000"/>
          <w:szCs w:val="28"/>
          <w:vertAlign w:val="subscript"/>
        </w:rPr>
        <w:t>УД</w:t>
      </w:r>
      <w:r w:rsidRPr="00242EB3">
        <w:rPr>
          <w:iCs/>
          <w:color w:val="000000"/>
          <w:szCs w:val="28"/>
        </w:rPr>
        <w:t xml:space="preserve"> = 0,4р./маш.-ч.</w:t>
      </w:r>
    </w:p>
    <w:p w:rsidR="00642A64" w:rsidRPr="00242EB3" w:rsidRDefault="00A76329" w:rsidP="00F33089">
      <w:pPr>
        <w:pStyle w:val="af1"/>
        <w:ind w:left="0" w:right="0"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251" type="#_x0000_t75" style="width:204pt;height:18.75pt">
            <v:imagedata r:id="rId212" o:title=""/>
          </v:shape>
        </w:pict>
      </w:r>
      <w:r w:rsidR="00642A64" w:rsidRPr="00242EB3">
        <w:rPr>
          <w:color w:val="000000"/>
          <w:szCs w:val="28"/>
        </w:rPr>
        <w:t xml:space="preserve"> р./ч.</w:t>
      </w:r>
    </w:p>
    <w:p w:rsidR="00270801" w:rsidRPr="00242EB3" w:rsidRDefault="00270801" w:rsidP="00F33089">
      <w:pPr>
        <w:pStyle w:val="af1"/>
        <w:ind w:left="0" w:right="0" w:firstLine="709"/>
        <w:rPr>
          <w:color w:val="000000"/>
          <w:szCs w:val="28"/>
        </w:rPr>
      </w:pPr>
    </w:p>
    <w:p w:rsidR="00642A64" w:rsidRPr="00242EB3" w:rsidRDefault="00F33089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42EB3">
        <w:rPr>
          <w:i/>
          <w:color w:val="000000"/>
          <w:sz w:val="28"/>
          <w:szCs w:val="28"/>
        </w:rPr>
        <w:t xml:space="preserve"> </w:t>
      </w:r>
      <w:r w:rsidR="00642A64" w:rsidRPr="00242EB3">
        <w:rPr>
          <w:i/>
          <w:color w:val="000000"/>
          <w:sz w:val="28"/>
          <w:szCs w:val="28"/>
        </w:rPr>
        <w:t>З</w:t>
      </w:r>
      <w:r w:rsidR="00642A64" w:rsidRPr="00242EB3">
        <w:rPr>
          <w:i/>
          <w:color w:val="000000"/>
          <w:sz w:val="28"/>
          <w:szCs w:val="28"/>
          <w:vertAlign w:val="subscript"/>
        </w:rPr>
        <w:t>Р,М,</w:t>
      </w:r>
      <w:r w:rsidR="00642A64" w:rsidRPr="00242EB3">
        <w:rPr>
          <w:i/>
          <w:color w:val="000000"/>
          <w:sz w:val="28"/>
          <w:szCs w:val="28"/>
        </w:rPr>
        <w:t xml:space="preserve"> = З</w:t>
      </w:r>
      <w:r w:rsidR="00642A64" w:rsidRPr="00242EB3">
        <w:rPr>
          <w:i/>
          <w:color w:val="000000"/>
          <w:sz w:val="28"/>
          <w:szCs w:val="28"/>
          <w:vertAlign w:val="subscript"/>
        </w:rPr>
        <w:t>РЕМ</w:t>
      </w:r>
      <w:r w:rsidR="00642A64" w:rsidRPr="00242EB3">
        <w:rPr>
          <w:i/>
          <w:color w:val="000000"/>
          <w:sz w:val="28"/>
          <w:szCs w:val="28"/>
        </w:rPr>
        <w:t xml:space="preserve"> К</w:t>
      </w:r>
      <w:r w:rsidR="00642A64" w:rsidRPr="00242EB3">
        <w:rPr>
          <w:i/>
          <w:color w:val="000000"/>
          <w:sz w:val="28"/>
          <w:szCs w:val="28"/>
          <w:vertAlign w:val="subscript"/>
        </w:rPr>
        <w:t>ПЕР-РМ</w:t>
      </w:r>
      <w:r w:rsidR="00642A64" w:rsidRPr="00242EB3">
        <w:rPr>
          <w:i/>
          <w:color w:val="000000"/>
          <w:sz w:val="28"/>
          <w:szCs w:val="28"/>
        </w:rPr>
        <w:t xml:space="preserve"> ,</w:t>
      </w:r>
      <w:r w:rsidRPr="00242EB3">
        <w:rPr>
          <w:color w:val="000000"/>
          <w:sz w:val="28"/>
          <w:szCs w:val="28"/>
        </w:rPr>
        <w:t xml:space="preserve"> </w:t>
      </w:r>
      <w:r w:rsidR="00642A64" w:rsidRPr="00242EB3">
        <w:rPr>
          <w:color w:val="000000"/>
          <w:sz w:val="28"/>
          <w:szCs w:val="28"/>
        </w:rPr>
        <w:t>(4.9)</w:t>
      </w:r>
    </w:p>
    <w:p w:rsidR="00270801" w:rsidRPr="00242EB3" w:rsidRDefault="00270801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42A64" w:rsidRPr="00242EB3" w:rsidRDefault="00642A64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Pr="00242EB3">
        <w:rPr>
          <w:i/>
          <w:color w:val="000000"/>
          <w:sz w:val="28"/>
          <w:szCs w:val="28"/>
        </w:rPr>
        <w:t>К</w:t>
      </w:r>
      <w:r w:rsidRPr="00242EB3">
        <w:rPr>
          <w:i/>
          <w:color w:val="000000"/>
          <w:sz w:val="28"/>
          <w:szCs w:val="28"/>
          <w:vertAlign w:val="subscript"/>
        </w:rPr>
        <w:t>ПЕР-РМ</w:t>
      </w:r>
      <w:r w:rsidRPr="00242EB3">
        <w:rPr>
          <w:color w:val="000000"/>
          <w:sz w:val="28"/>
          <w:szCs w:val="28"/>
        </w:rPr>
        <w:t xml:space="preserve"> — коэффициент перехода от заработной платы ре</w:t>
      </w:r>
      <w:r w:rsidRPr="00242EB3">
        <w:rPr>
          <w:color w:val="000000"/>
          <w:sz w:val="28"/>
          <w:szCs w:val="28"/>
        </w:rPr>
        <w:softHyphen/>
        <w:t xml:space="preserve">монтников к стоимости ремонтных материалов, </w:t>
      </w:r>
      <w:r w:rsidRPr="00242EB3">
        <w:rPr>
          <w:i/>
          <w:color w:val="000000"/>
          <w:sz w:val="28"/>
          <w:szCs w:val="28"/>
        </w:rPr>
        <w:t>К</w:t>
      </w:r>
      <w:r w:rsidRPr="00242EB3">
        <w:rPr>
          <w:i/>
          <w:color w:val="000000"/>
          <w:sz w:val="28"/>
          <w:szCs w:val="28"/>
          <w:vertAlign w:val="subscript"/>
        </w:rPr>
        <w:t>ПЕР-РМ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= 2.</w:t>
      </w:r>
    </w:p>
    <w:p w:rsidR="00642A64" w:rsidRPr="00242EB3" w:rsidRDefault="00A76329" w:rsidP="00F33089">
      <w:pPr>
        <w:pStyle w:val="af1"/>
        <w:ind w:left="0" w:right="0"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252" type="#_x0000_t75" style="width:120pt;height:18.75pt">
            <v:imagedata r:id="rId213" o:title=""/>
          </v:shape>
        </w:pict>
      </w:r>
      <w:r w:rsidR="00642A64" w:rsidRPr="00242EB3">
        <w:rPr>
          <w:color w:val="000000"/>
          <w:szCs w:val="28"/>
        </w:rPr>
        <w:t xml:space="preserve"> р./ч.</w:t>
      </w:r>
    </w:p>
    <w:p w:rsidR="00270801" w:rsidRPr="00242EB3" w:rsidRDefault="00270801" w:rsidP="00F33089">
      <w:pPr>
        <w:pStyle w:val="af1"/>
        <w:ind w:left="0" w:right="0" w:firstLine="709"/>
        <w:rPr>
          <w:color w:val="000000"/>
          <w:szCs w:val="28"/>
        </w:rPr>
      </w:pPr>
    </w:p>
    <w:p w:rsidR="00642A64" w:rsidRPr="00242EB3" w:rsidRDefault="00F33089" w:rsidP="00F33089">
      <w:pPr>
        <w:pStyle w:val="af1"/>
        <w:ind w:left="0" w:right="0" w:firstLine="709"/>
        <w:rPr>
          <w:color w:val="000000"/>
          <w:szCs w:val="28"/>
        </w:rPr>
      </w:pPr>
      <w:r w:rsidRPr="00242EB3">
        <w:rPr>
          <w:i/>
          <w:color w:val="000000"/>
          <w:szCs w:val="28"/>
        </w:rPr>
        <w:t xml:space="preserve"> </w:t>
      </w:r>
      <w:r w:rsidR="00642A64" w:rsidRPr="00242EB3">
        <w:rPr>
          <w:i/>
          <w:color w:val="000000"/>
          <w:szCs w:val="28"/>
        </w:rPr>
        <w:t>З</w:t>
      </w:r>
      <w:r w:rsidR="00642A64" w:rsidRPr="00242EB3">
        <w:rPr>
          <w:i/>
          <w:color w:val="000000"/>
          <w:szCs w:val="28"/>
          <w:vertAlign w:val="subscript"/>
        </w:rPr>
        <w:t>ГСМ</w:t>
      </w:r>
      <w:r w:rsidR="00642A64" w:rsidRPr="00242EB3">
        <w:rPr>
          <w:i/>
          <w:color w:val="000000"/>
          <w:szCs w:val="28"/>
        </w:rPr>
        <w:t xml:space="preserve"> = </w:t>
      </w:r>
      <w:r w:rsidR="00642A64" w:rsidRPr="00242EB3">
        <w:rPr>
          <w:i/>
          <w:color w:val="000000"/>
          <w:szCs w:val="28"/>
          <w:lang w:val="en-US"/>
        </w:rPr>
        <w:t>W</w:t>
      </w:r>
      <w:r w:rsidR="00642A64" w:rsidRPr="00242EB3">
        <w:rPr>
          <w:i/>
          <w:color w:val="000000"/>
          <w:szCs w:val="28"/>
          <w:vertAlign w:val="subscript"/>
        </w:rPr>
        <w:t>ГСМ</w:t>
      </w:r>
      <w:r w:rsidR="00642A64" w:rsidRPr="00242EB3">
        <w:rPr>
          <w:i/>
          <w:color w:val="000000"/>
          <w:szCs w:val="28"/>
        </w:rPr>
        <w:t xml:space="preserve"> Ц</w:t>
      </w:r>
      <w:r w:rsidR="00642A64" w:rsidRPr="00242EB3">
        <w:rPr>
          <w:i/>
          <w:color w:val="000000"/>
          <w:szCs w:val="28"/>
          <w:vertAlign w:val="subscript"/>
        </w:rPr>
        <w:t>ГСМ</w:t>
      </w:r>
      <w:r w:rsidR="00642A64" w:rsidRPr="00242EB3">
        <w:rPr>
          <w:i/>
          <w:color w:val="000000"/>
          <w:szCs w:val="28"/>
        </w:rPr>
        <w:t xml:space="preserve"> ,</w:t>
      </w:r>
      <w:r w:rsidRPr="00242EB3">
        <w:rPr>
          <w:color w:val="000000"/>
          <w:szCs w:val="28"/>
        </w:rPr>
        <w:t xml:space="preserve"> </w:t>
      </w:r>
      <w:r w:rsidR="00642A64" w:rsidRPr="00242EB3">
        <w:rPr>
          <w:color w:val="000000"/>
          <w:szCs w:val="28"/>
        </w:rPr>
        <w:t>(4.10)</w:t>
      </w:r>
    </w:p>
    <w:p w:rsidR="00270801" w:rsidRPr="00242EB3" w:rsidRDefault="00270801" w:rsidP="00F33089">
      <w:pPr>
        <w:pStyle w:val="af1"/>
        <w:ind w:left="0" w:right="0" w:firstLine="709"/>
        <w:rPr>
          <w:color w:val="000000"/>
          <w:szCs w:val="28"/>
        </w:rPr>
      </w:pPr>
    </w:p>
    <w:p w:rsidR="00642A64" w:rsidRPr="00242EB3" w:rsidRDefault="00642A64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Pr="00242EB3">
        <w:rPr>
          <w:i/>
          <w:color w:val="000000"/>
          <w:sz w:val="28"/>
          <w:szCs w:val="28"/>
          <w:lang w:val="en-US"/>
        </w:rPr>
        <w:t>W</w:t>
      </w:r>
      <w:r w:rsidRPr="00242EB3">
        <w:rPr>
          <w:i/>
          <w:color w:val="000000"/>
          <w:sz w:val="28"/>
          <w:szCs w:val="28"/>
          <w:vertAlign w:val="subscript"/>
        </w:rPr>
        <w:t>ГСМ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i/>
          <w:iCs/>
          <w:color w:val="000000"/>
          <w:sz w:val="28"/>
          <w:szCs w:val="28"/>
        </w:rPr>
        <w:t xml:space="preserve">— </w:t>
      </w:r>
      <w:r w:rsidRPr="00242EB3">
        <w:rPr>
          <w:color w:val="000000"/>
          <w:sz w:val="28"/>
          <w:szCs w:val="28"/>
        </w:rPr>
        <w:t xml:space="preserve">расход дизельного топлива, </w:t>
      </w:r>
      <w:r w:rsidRPr="00242EB3">
        <w:rPr>
          <w:i/>
          <w:color w:val="000000"/>
          <w:sz w:val="28"/>
          <w:szCs w:val="28"/>
          <w:lang w:val="en-US"/>
        </w:rPr>
        <w:t>W</w:t>
      </w:r>
      <w:r w:rsidRPr="00242EB3">
        <w:rPr>
          <w:i/>
          <w:color w:val="000000"/>
          <w:sz w:val="28"/>
          <w:szCs w:val="28"/>
          <w:vertAlign w:val="subscript"/>
        </w:rPr>
        <w:t>ГСМ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= 51 л/ч;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i/>
          <w:color w:val="000000"/>
          <w:sz w:val="28"/>
          <w:szCs w:val="28"/>
        </w:rPr>
        <w:t>Ц</w:t>
      </w:r>
      <w:r w:rsidRPr="00242EB3">
        <w:rPr>
          <w:i/>
          <w:color w:val="000000"/>
          <w:sz w:val="28"/>
          <w:szCs w:val="28"/>
          <w:vertAlign w:val="subscript"/>
        </w:rPr>
        <w:t>ГСМ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i/>
          <w:iCs/>
          <w:color w:val="000000"/>
          <w:sz w:val="28"/>
          <w:szCs w:val="28"/>
        </w:rPr>
        <w:t xml:space="preserve">— </w:t>
      </w:r>
      <w:r w:rsidRPr="00242EB3">
        <w:rPr>
          <w:color w:val="000000"/>
          <w:sz w:val="28"/>
          <w:szCs w:val="28"/>
        </w:rPr>
        <w:t>стоимость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 xml:space="preserve">дизельного топлива, </w:t>
      </w:r>
      <w:r w:rsidRPr="00242EB3">
        <w:rPr>
          <w:i/>
          <w:color w:val="000000"/>
          <w:sz w:val="28"/>
          <w:szCs w:val="28"/>
        </w:rPr>
        <w:t>Ц</w:t>
      </w:r>
      <w:r w:rsidRPr="00242EB3">
        <w:rPr>
          <w:i/>
          <w:color w:val="000000"/>
          <w:sz w:val="28"/>
          <w:szCs w:val="28"/>
          <w:vertAlign w:val="subscript"/>
        </w:rPr>
        <w:t>ГСМ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= 16,4 руб./литр.</w:t>
      </w:r>
      <w:r w:rsidR="00F33089" w:rsidRPr="00242EB3">
        <w:rPr>
          <w:color w:val="000000"/>
          <w:sz w:val="28"/>
          <w:szCs w:val="28"/>
        </w:rPr>
        <w:t xml:space="preserve"> </w:t>
      </w:r>
    </w:p>
    <w:p w:rsidR="00642A64" w:rsidRPr="00242EB3" w:rsidRDefault="00A76329" w:rsidP="00F33089">
      <w:pPr>
        <w:pStyle w:val="af1"/>
        <w:ind w:left="0" w:right="0"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253" type="#_x0000_t75" style="width:132.75pt;height:18.75pt">
            <v:imagedata r:id="rId214" o:title=""/>
          </v:shape>
        </w:pict>
      </w:r>
      <w:r w:rsidR="00642A64" w:rsidRPr="00242EB3">
        <w:rPr>
          <w:color w:val="000000"/>
          <w:szCs w:val="28"/>
        </w:rPr>
        <w:t xml:space="preserve"> р./ч.</w:t>
      </w:r>
    </w:p>
    <w:p w:rsidR="00270801" w:rsidRPr="00242EB3" w:rsidRDefault="00270801" w:rsidP="00F33089">
      <w:pPr>
        <w:pStyle w:val="af1"/>
        <w:ind w:left="0" w:right="0" w:firstLine="709"/>
        <w:rPr>
          <w:color w:val="000000"/>
          <w:szCs w:val="28"/>
        </w:rPr>
      </w:pPr>
    </w:p>
    <w:p w:rsidR="00642A64" w:rsidRPr="00242EB3" w:rsidRDefault="00F33089" w:rsidP="00F33089">
      <w:pPr>
        <w:pStyle w:val="af1"/>
        <w:ind w:left="0" w:right="0" w:firstLine="709"/>
        <w:rPr>
          <w:color w:val="000000"/>
          <w:szCs w:val="28"/>
        </w:rPr>
      </w:pPr>
      <w:r w:rsidRPr="00242EB3">
        <w:rPr>
          <w:color w:val="000000"/>
          <w:szCs w:val="28"/>
        </w:rPr>
        <w:t xml:space="preserve"> </w:t>
      </w:r>
      <w:r w:rsidR="00642A64" w:rsidRPr="00242EB3">
        <w:rPr>
          <w:i/>
          <w:color w:val="000000"/>
          <w:szCs w:val="28"/>
        </w:rPr>
        <w:t>З</w:t>
      </w:r>
      <w:r w:rsidR="00642A64" w:rsidRPr="00242EB3">
        <w:rPr>
          <w:i/>
          <w:color w:val="000000"/>
          <w:szCs w:val="28"/>
          <w:vertAlign w:val="subscript"/>
        </w:rPr>
        <w:t>НР</w:t>
      </w:r>
      <w:r w:rsidR="00642A64" w:rsidRPr="00242EB3">
        <w:rPr>
          <w:i/>
          <w:color w:val="000000"/>
          <w:szCs w:val="28"/>
        </w:rPr>
        <w:t xml:space="preserve"> = З</w:t>
      </w:r>
      <w:r w:rsidR="00642A64" w:rsidRPr="00242EB3">
        <w:rPr>
          <w:i/>
          <w:color w:val="000000"/>
          <w:szCs w:val="28"/>
          <w:vertAlign w:val="subscript"/>
        </w:rPr>
        <w:t>ПЛ</w:t>
      </w:r>
      <w:r w:rsidR="00642A64" w:rsidRPr="00242EB3">
        <w:rPr>
          <w:i/>
          <w:color w:val="000000"/>
          <w:szCs w:val="28"/>
        </w:rPr>
        <w:t xml:space="preserve"> Н</w:t>
      </w:r>
      <w:r w:rsidR="00642A64" w:rsidRPr="00242EB3">
        <w:rPr>
          <w:i/>
          <w:color w:val="000000"/>
          <w:szCs w:val="28"/>
          <w:vertAlign w:val="subscript"/>
        </w:rPr>
        <w:t>НР</w:t>
      </w:r>
      <w:r w:rsidR="00642A64" w:rsidRPr="00242EB3">
        <w:rPr>
          <w:i/>
          <w:color w:val="000000"/>
          <w:szCs w:val="28"/>
        </w:rPr>
        <w:t xml:space="preserve"> ,</w:t>
      </w:r>
      <w:r w:rsidRPr="00242EB3">
        <w:rPr>
          <w:i/>
          <w:color w:val="000000"/>
          <w:szCs w:val="28"/>
        </w:rPr>
        <w:t xml:space="preserve"> </w:t>
      </w:r>
      <w:r w:rsidR="00642A64" w:rsidRPr="00242EB3">
        <w:rPr>
          <w:color w:val="000000"/>
          <w:szCs w:val="28"/>
        </w:rPr>
        <w:t>(4.11)</w:t>
      </w:r>
    </w:p>
    <w:p w:rsidR="00270801" w:rsidRPr="00242EB3" w:rsidRDefault="00270801" w:rsidP="00F33089">
      <w:pPr>
        <w:pStyle w:val="af1"/>
        <w:ind w:left="0" w:right="0" w:firstLine="709"/>
        <w:rPr>
          <w:color w:val="000000"/>
          <w:szCs w:val="28"/>
        </w:rPr>
      </w:pPr>
    </w:p>
    <w:p w:rsidR="00642A64" w:rsidRPr="00242EB3" w:rsidRDefault="00642A64" w:rsidP="00F33089">
      <w:pPr>
        <w:pStyle w:val="af1"/>
        <w:ind w:left="0" w:right="0" w:firstLine="709"/>
        <w:rPr>
          <w:color w:val="000000"/>
          <w:szCs w:val="28"/>
        </w:rPr>
      </w:pPr>
      <w:r w:rsidRPr="00242EB3">
        <w:rPr>
          <w:color w:val="000000"/>
          <w:szCs w:val="28"/>
        </w:rPr>
        <w:t xml:space="preserve">где </w:t>
      </w:r>
      <w:r w:rsidRPr="00242EB3">
        <w:rPr>
          <w:i/>
          <w:color w:val="000000"/>
          <w:szCs w:val="28"/>
        </w:rPr>
        <w:t>Н</w:t>
      </w:r>
      <w:r w:rsidRPr="00242EB3">
        <w:rPr>
          <w:i/>
          <w:color w:val="000000"/>
          <w:szCs w:val="28"/>
          <w:vertAlign w:val="subscript"/>
        </w:rPr>
        <w:t>НР</w:t>
      </w:r>
      <w:r w:rsidRPr="00242EB3">
        <w:rPr>
          <w:color w:val="000000"/>
          <w:szCs w:val="28"/>
        </w:rPr>
        <w:t xml:space="preserve"> — норматив накладных расходов,</w:t>
      </w:r>
      <w:r w:rsidR="00F33089" w:rsidRPr="00242EB3">
        <w:rPr>
          <w:color w:val="000000"/>
          <w:szCs w:val="28"/>
        </w:rPr>
        <w:t xml:space="preserve"> </w:t>
      </w:r>
      <w:r w:rsidRPr="00242EB3">
        <w:rPr>
          <w:i/>
          <w:color w:val="000000"/>
          <w:szCs w:val="28"/>
        </w:rPr>
        <w:t>Н</w:t>
      </w:r>
      <w:r w:rsidRPr="00242EB3">
        <w:rPr>
          <w:i/>
          <w:color w:val="000000"/>
          <w:szCs w:val="28"/>
          <w:vertAlign w:val="subscript"/>
        </w:rPr>
        <w:t>НР</w:t>
      </w:r>
      <w:r w:rsidRPr="00242EB3">
        <w:rPr>
          <w:color w:val="000000"/>
          <w:szCs w:val="28"/>
        </w:rPr>
        <w:t xml:space="preserve"> =0,27…0,3.</w:t>
      </w:r>
      <w:r w:rsidR="00F33089" w:rsidRPr="00242EB3">
        <w:rPr>
          <w:color w:val="000000"/>
          <w:szCs w:val="28"/>
        </w:rPr>
        <w:t xml:space="preserve"> </w:t>
      </w:r>
    </w:p>
    <w:p w:rsidR="00642A64" w:rsidRPr="00242EB3" w:rsidRDefault="00F33089" w:rsidP="00F33089">
      <w:pPr>
        <w:pStyle w:val="af1"/>
        <w:ind w:left="0" w:right="0" w:firstLine="709"/>
        <w:rPr>
          <w:color w:val="000000"/>
          <w:szCs w:val="28"/>
        </w:rPr>
      </w:pPr>
      <w:r w:rsidRPr="00242EB3">
        <w:rPr>
          <w:color w:val="000000"/>
          <w:szCs w:val="28"/>
        </w:rPr>
        <w:t xml:space="preserve"> </w:t>
      </w:r>
      <w:r w:rsidR="00A76329">
        <w:rPr>
          <w:color w:val="000000"/>
          <w:szCs w:val="28"/>
        </w:rPr>
        <w:pict>
          <v:shape id="_x0000_i1254" type="#_x0000_t75" style="width:144.75pt;height:18.75pt">
            <v:imagedata r:id="rId215" o:title=""/>
          </v:shape>
        </w:pict>
      </w:r>
      <w:r w:rsidR="00642A64" w:rsidRPr="00242EB3">
        <w:rPr>
          <w:color w:val="000000"/>
          <w:szCs w:val="28"/>
        </w:rPr>
        <w:t xml:space="preserve"> р./ч.</w:t>
      </w:r>
    </w:p>
    <w:p w:rsidR="00270801" w:rsidRPr="00242EB3" w:rsidRDefault="00270801" w:rsidP="00F33089">
      <w:pPr>
        <w:pStyle w:val="af1"/>
        <w:ind w:left="0" w:right="0" w:firstLine="709"/>
        <w:rPr>
          <w:color w:val="000000"/>
          <w:szCs w:val="28"/>
        </w:rPr>
      </w:pPr>
    </w:p>
    <w:p w:rsidR="00642A64" w:rsidRPr="00242EB3" w:rsidRDefault="00270801" w:rsidP="00F33089">
      <w:pPr>
        <w:pStyle w:val="af1"/>
        <w:ind w:left="0" w:right="0" w:firstLine="709"/>
        <w:rPr>
          <w:color w:val="000000"/>
          <w:szCs w:val="28"/>
        </w:rPr>
      </w:pPr>
      <w:r w:rsidRPr="00242EB3">
        <w:rPr>
          <w:color w:val="000000"/>
          <w:szCs w:val="28"/>
        </w:rPr>
        <w:br w:type="page"/>
      </w:r>
      <w:r w:rsidR="00F33089" w:rsidRPr="00242EB3">
        <w:rPr>
          <w:color w:val="000000"/>
          <w:szCs w:val="28"/>
        </w:rPr>
        <w:t xml:space="preserve"> </w:t>
      </w:r>
      <w:r w:rsidR="00642A64" w:rsidRPr="00242EB3">
        <w:rPr>
          <w:i/>
          <w:color w:val="000000"/>
          <w:szCs w:val="28"/>
        </w:rPr>
        <w:t>З</w:t>
      </w:r>
      <w:r w:rsidR="00642A64" w:rsidRPr="00242EB3">
        <w:rPr>
          <w:i/>
          <w:color w:val="000000"/>
          <w:szCs w:val="28"/>
          <w:vertAlign w:val="subscript"/>
        </w:rPr>
        <w:t>АМ</w:t>
      </w:r>
      <w:r w:rsidR="00642A64" w:rsidRPr="00242EB3">
        <w:rPr>
          <w:i/>
          <w:color w:val="000000"/>
          <w:szCs w:val="28"/>
        </w:rPr>
        <w:t xml:space="preserve"> = </w:t>
      </w:r>
      <w:r w:rsidR="00A76329">
        <w:rPr>
          <w:i/>
          <w:color w:val="000000"/>
          <w:szCs w:val="28"/>
        </w:rPr>
        <w:pict>
          <v:shape id="_x0000_i1255" type="#_x0000_t75" style="width:36.75pt;height:35.25pt">
            <v:imagedata r:id="rId216" o:title=""/>
          </v:shape>
        </w:pict>
      </w:r>
      <w:r w:rsidR="00642A64" w:rsidRPr="00242EB3">
        <w:rPr>
          <w:i/>
          <w:color w:val="000000"/>
          <w:szCs w:val="28"/>
        </w:rPr>
        <w:t>,</w:t>
      </w:r>
      <w:r w:rsidR="00F33089" w:rsidRPr="00242EB3">
        <w:rPr>
          <w:i/>
          <w:color w:val="000000"/>
          <w:szCs w:val="28"/>
        </w:rPr>
        <w:t xml:space="preserve"> </w:t>
      </w:r>
      <w:r w:rsidR="00642A64" w:rsidRPr="00242EB3">
        <w:rPr>
          <w:color w:val="000000"/>
          <w:szCs w:val="28"/>
        </w:rPr>
        <w:t>(4.12)</w:t>
      </w:r>
    </w:p>
    <w:p w:rsidR="00270801" w:rsidRPr="00242EB3" w:rsidRDefault="00270801" w:rsidP="00F33089">
      <w:pPr>
        <w:pStyle w:val="af1"/>
        <w:ind w:left="0" w:right="0" w:firstLine="709"/>
        <w:rPr>
          <w:color w:val="000000"/>
          <w:szCs w:val="28"/>
        </w:rPr>
      </w:pPr>
    </w:p>
    <w:p w:rsidR="00642A64" w:rsidRPr="00242EB3" w:rsidRDefault="00642A64" w:rsidP="00F33089">
      <w:pPr>
        <w:pStyle w:val="af1"/>
        <w:ind w:left="0" w:right="0" w:firstLine="709"/>
        <w:rPr>
          <w:i/>
          <w:color w:val="000000"/>
          <w:szCs w:val="28"/>
        </w:rPr>
      </w:pPr>
      <w:r w:rsidRPr="00242EB3">
        <w:rPr>
          <w:color w:val="000000"/>
          <w:szCs w:val="28"/>
        </w:rPr>
        <w:t xml:space="preserve">где </w:t>
      </w:r>
      <w:r w:rsidRPr="00242EB3">
        <w:rPr>
          <w:i/>
          <w:color w:val="000000"/>
          <w:szCs w:val="28"/>
        </w:rPr>
        <w:t>Н</w:t>
      </w:r>
      <w:r w:rsidRPr="00242EB3">
        <w:rPr>
          <w:i/>
          <w:color w:val="000000"/>
          <w:szCs w:val="28"/>
          <w:vertAlign w:val="subscript"/>
        </w:rPr>
        <w:t>А</w:t>
      </w:r>
      <w:r w:rsidRPr="00242EB3">
        <w:rPr>
          <w:i/>
          <w:color w:val="000000"/>
          <w:szCs w:val="28"/>
        </w:rPr>
        <w:t xml:space="preserve"> </w:t>
      </w:r>
      <w:r w:rsidRPr="00242EB3">
        <w:rPr>
          <w:color w:val="000000"/>
          <w:szCs w:val="28"/>
        </w:rPr>
        <w:t xml:space="preserve">— норма амортизации; </w:t>
      </w:r>
      <w:r w:rsidRPr="00242EB3">
        <w:rPr>
          <w:i/>
          <w:color w:val="000000"/>
          <w:szCs w:val="28"/>
        </w:rPr>
        <w:t xml:space="preserve">Ц </w:t>
      </w:r>
      <w:r w:rsidRPr="00242EB3">
        <w:rPr>
          <w:color w:val="000000"/>
          <w:szCs w:val="28"/>
        </w:rPr>
        <w:t>—</w:t>
      </w:r>
      <w:r w:rsidRPr="00242EB3">
        <w:rPr>
          <w:i/>
          <w:color w:val="000000"/>
          <w:szCs w:val="28"/>
        </w:rPr>
        <w:t xml:space="preserve"> </w:t>
      </w:r>
      <w:r w:rsidRPr="00242EB3">
        <w:rPr>
          <w:color w:val="000000"/>
          <w:szCs w:val="28"/>
        </w:rPr>
        <w:t>стоимость машины.</w:t>
      </w:r>
      <w:r w:rsidR="00F33089" w:rsidRPr="00242EB3">
        <w:rPr>
          <w:i/>
          <w:color w:val="000000"/>
          <w:szCs w:val="28"/>
        </w:rPr>
        <w:t xml:space="preserve"> </w:t>
      </w:r>
    </w:p>
    <w:p w:rsidR="00270801" w:rsidRPr="00242EB3" w:rsidRDefault="00270801" w:rsidP="00F33089">
      <w:pPr>
        <w:pStyle w:val="af1"/>
        <w:ind w:left="0" w:right="0" w:firstLine="709"/>
        <w:rPr>
          <w:color w:val="000000"/>
          <w:szCs w:val="28"/>
        </w:rPr>
      </w:pPr>
    </w:p>
    <w:p w:rsidR="00642A64" w:rsidRPr="00242EB3" w:rsidRDefault="00F33089" w:rsidP="00F33089">
      <w:pPr>
        <w:pStyle w:val="af1"/>
        <w:ind w:left="0" w:right="0" w:firstLine="709"/>
        <w:rPr>
          <w:color w:val="000000"/>
          <w:szCs w:val="28"/>
        </w:rPr>
      </w:pPr>
      <w:r w:rsidRPr="00242EB3">
        <w:rPr>
          <w:i/>
          <w:color w:val="000000"/>
          <w:szCs w:val="28"/>
        </w:rPr>
        <w:t xml:space="preserve"> </w:t>
      </w:r>
      <w:r w:rsidR="00642A64" w:rsidRPr="00242EB3">
        <w:rPr>
          <w:i/>
          <w:color w:val="000000"/>
          <w:szCs w:val="28"/>
        </w:rPr>
        <w:t>Н</w:t>
      </w:r>
      <w:r w:rsidR="00642A64" w:rsidRPr="00242EB3">
        <w:rPr>
          <w:i/>
          <w:color w:val="000000"/>
          <w:szCs w:val="28"/>
          <w:vertAlign w:val="subscript"/>
        </w:rPr>
        <w:t>А</w:t>
      </w:r>
      <w:r w:rsidR="00642A64" w:rsidRPr="00242EB3">
        <w:rPr>
          <w:color w:val="000000"/>
          <w:szCs w:val="28"/>
        </w:rPr>
        <w:t xml:space="preserve"> = </w:t>
      </w:r>
      <w:r w:rsidR="00A76329">
        <w:rPr>
          <w:color w:val="000000"/>
          <w:szCs w:val="28"/>
        </w:rPr>
        <w:pict>
          <v:shape id="_x0000_i1256" type="#_x0000_t75" style="width:24.75pt;height:33.75pt">
            <v:imagedata r:id="rId217" o:title=""/>
          </v:shape>
        </w:pict>
      </w:r>
      <w:r w:rsidR="00642A64" w:rsidRPr="00242EB3">
        <w:rPr>
          <w:color w:val="000000"/>
          <w:szCs w:val="28"/>
        </w:rPr>
        <w:t xml:space="preserve"> 100%</w:t>
      </w:r>
      <w:r w:rsidRPr="00242EB3">
        <w:rPr>
          <w:color w:val="000000"/>
          <w:szCs w:val="28"/>
        </w:rPr>
        <w:t xml:space="preserve"> </w:t>
      </w:r>
      <w:r w:rsidR="00642A64" w:rsidRPr="00242EB3">
        <w:rPr>
          <w:color w:val="000000"/>
          <w:szCs w:val="28"/>
        </w:rPr>
        <w:t>(4.13)</w:t>
      </w:r>
    </w:p>
    <w:p w:rsidR="00270801" w:rsidRPr="00242EB3" w:rsidRDefault="00270801" w:rsidP="00F33089">
      <w:pPr>
        <w:pStyle w:val="af1"/>
        <w:ind w:left="0" w:right="0" w:firstLine="709"/>
        <w:rPr>
          <w:color w:val="000000"/>
          <w:szCs w:val="28"/>
        </w:rPr>
      </w:pPr>
    </w:p>
    <w:p w:rsidR="00642A64" w:rsidRPr="00242EB3" w:rsidRDefault="00642A64" w:rsidP="00F33089">
      <w:pPr>
        <w:pStyle w:val="af1"/>
        <w:ind w:left="0" w:right="0" w:firstLine="709"/>
        <w:rPr>
          <w:color w:val="000000"/>
          <w:szCs w:val="28"/>
        </w:rPr>
      </w:pPr>
      <w:r w:rsidRPr="00242EB3">
        <w:rPr>
          <w:color w:val="000000"/>
          <w:szCs w:val="28"/>
        </w:rPr>
        <w:t xml:space="preserve">где </w:t>
      </w:r>
      <w:r w:rsidRPr="00242EB3">
        <w:rPr>
          <w:i/>
          <w:color w:val="000000"/>
          <w:szCs w:val="28"/>
        </w:rPr>
        <w:t>Т</w:t>
      </w:r>
      <w:r w:rsidRPr="00242EB3">
        <w:rPr>
          <w:i/>
          <w:color w:val="000000"/>
          <w:szCs w:val="28"/>
          <w:vertAlign w:val="subscript"/>
        </w:rPr>
        <w:t>СЛ</w:t>
      </w:r>
      <w:r w:rsidR="00F33089" w:rsidRPr="00242EB3">
        <w:rPr>
          <w:color w:val="000000"/>
          <w:szCs w:val="28"/>
        </w:rPr>
        <w:t xml:space="preserve"> </w:t>
      </w:r>
      <w:r w:rsidRPr="00242EB3">
        <w:rPr>
          <w:color w:val="000000"/>
          <w:szCs w:val="28"/>
        </w:rPr>
        <w:t>—</w:t>
      </w:r>
      <w:r w:rsidRPr="00242EB3">
        <w:rPr>
          <w:i/>
          <w:color w:val="000000"/>
          <w:szCs w:val="28"/>
        </w:rPr>
        <w:t xml:space="preserve"> </w:t>
      </w:r>
      <w:r w:rsidRPr="00242EB3">
        <w:rPr>
          <w:color w:val="000000"/>
          <w:szCs w:val="28"/>
        </w:rPr>
        <w:t xml:space="preserve">срок службы установки, </w:t>
      </w:r>
      <w:r w:rsidRPr="00242EB3">
        <w:rPr>
          <w:i/>
          <w:color w:val="000000"/>
          <w:szCs w:val="28"/>
        </w:rPr>
        <w:t>Т</w:t>
      </w:r>
      <w:r w:rsidRPr="00242EB3">
        <w:rPr>
          <w:i/>
          <w:color w:val="000000"/>
          <w:szCs w:val="28"/>
          <w:vertAlign w:val="subscript"/>
        </w:rPr>
        <w:t>СЛ</w:t>
      </w:r>
      <w:r w:rsidRPr="00242EB3">
        <w:rPr>
          <w:color w:val="000000"/>
          <w:szCs w:val="28"/>
        </w:rPr>
        <w:t xml:space="preserve"> = 20 лет.</w:t>
      </w:r>
    </w:p>
    <w:p w:rsidR="00642A64" w:rsidRPr="00242EB3" w:rsidRDefault="00642A64" w:rsidP="00F33089">
      <w:pPr>
        <w:pStyle w:val="af1"/>
        <w:ind w:left="0" w:right="0" w:firstLine="709"/>
        <w:rPr>
          <w:color w:val="000000"/>
          <w:szCs w:val="28"/>
        </w:rPr>
      </w:pPr>
      <w:r w:rsidRPr="00242EB3">
        <w:rPr>
          <w:i/>
          <w:color w:val="000000"/>
          <w:szCs w:val="28"/>
        </w:rPr>
        <w:t>Н</w:t>
      </w:r>
      <w:r w:rsidRPr="00242EB3">
        <w:rPr>
          <w:i/>
          <w:color w:val="000000"/>
          <w:szCs w:val="28"/>
          <w:vertAlign w:val="subscript"/>
        </w:rPr>
        <w:t>А</w:t>
      </w:r>
      <w:r w:rsidRPr="00242EB3">
        <w:rPr>
          <w:color w:val="000000"/>
          <w:szCs w:val="28"/>
        </w:rPr>
        <w:t xml:space="preserve"> = </w:t>
      </w:r>
      <w:r w:rsidR="00A76329">
        <w:rPr>
          <w:color w:val="000000"/>
          <w:szCs w:val="28"/>
        </w:rPr>
        <w:pict>
          <v:shape id="_x0000_i1257" type="#_x0000_t75" style="width:20.25pt;height:36pt">
            <v:imagedata r:id="rId218" o:title=""/>
          </v:shape>
        </w:pict>
      </w:r>
      <w:r w:rsidRPr="00242EB3">
        <w:rPr>
          <w:color w:val="000000"/>
          <w:szCs w:val="28"/>
        </w:rPr>
        <w:t xml:space="preserve"> 100% = 5%</w:t>
      </w:r>
    </w:p>
    <w:p w:rsidR="00270801" w:rsidRPr="00242EB3" w:rsidRDefault="00270801" w:rsidP="00F33089">
      <w:pPr>
        <w:pStyle w:val="af1"/>
        <w:ind w:left="0" w:right="0" w:firstLine="709"/>
        <w:rPr>
          <w:color w:val="000000"/>
          <w:szCs w:val="28"/>
        </w:rPr>
      </w:pPr>
    </w:p>
    <w:p w:rsidR="00642A64" w:rsidRPr="00242EB3" w:rsidRDefault="00F33089" w:rsidP="00F33089">
      <w:pPr>
        <w:pStyle w:val="af1"/>
        <w:ind w:left="0" w:right="0" w:firstLine="709"/>
        <w:rPr>
          <w:color w:val="000000"/>
          <w:szCs w:val="28"/>
        </w:rPr>
      </w:pPr>
      <w:r w:rsidRPr="00242EB3">
        <w:rPr>
          <w:color w:val="000000"/>
          <w:szCs w:val="28"/>
        </w:rPr>
        <w:t xml:space="preserve"> </w:t>
      </w:r>
      <w:r w:rsidR="00642A64" w:rsidRPr="00242EB3">
        <w:rPr>
          <w:i/>
          <w:color w:val="000000"/>
          <w:szCs w:val="28"/>
        </w:rPr>
        <w:t>Ц = Ц</w:t>
      </w:r>
      <w:r w:rsidR="00642A64" w:rsidRPr="00242EB3">
        <w:rPr>
          <w:i/>
          <w:color w:val="000000"/>
          <w:szCs w:val="28"/>
          <w:vertAlign w:val="subscript"/>
        </w:rPr>
        <w:t>Б</w:t>
      </w:r>
      <w:r w:rsidR="00642A64" w:rsidRPr="00242EB3">
        <w:rPr>
          <w:color w:val="000000"/>
          <w:szCs w:val="28"/>
        </w:rPr>
        <w:t xml:space="preserve"> ± </w:t>
      </w:r>
      <w:r w:rsidR="00642A64" w:rsidRPr="00242EB3">
        <w:rPr>
          <w:i/>
          <w:color w:val="000000"/>
          <w:szCs w:val="28"/>
        </w:rPr>
        <w:t>ΔК,</w:t>
      </w:r>
      <w:r w:rsidRPr="00242EB3">
        <w:rPr>
          <w:i/>
          <w:color w:val="000000"/>
          <w:szCs w:val="28"/>
        </w:rPr>
        <w:t xml:space="preserve"> </w:t>
      </w:r>
      <w:r w:rsidR="00642A64" w:rsidRPr="00242EB3">
        <w:rPr>
          <w:color w:val="000000"/>
          <w:szCs w:val="28"/>
        </w:rPr>
        <w:t>(4.14)</w:t>
      </w:r>
    </w:p>
    <w:p w:rsidR="00270801" w:rsidRPr="00242EB3" w:rsidRDefault="00270801" w:rsidP="00F33089">
      <w:pPr>
        <w:pStyle w:val="af1"/>
        <w:ind w:left="0" w:right="0" w:firstLine="709"/>
        <w:rPr>
          <w:color w:val="000000"/>
          <w:szCs w:val="28"/>
        </w:rPr>
      </w:pPr>
    </w:p>
    <w:p w:rsidR="00642A64" w:rsidRPr="00242EB3" w:rsidRDefault="00642A64" w:rsidP="00F33089">
      <w:pPr>
        <w:pStyle w:val="af1"/>
        <w:ind w:left="0" w:right="0" w:firstLine="709"/>
        <w:rPr>
          <w:color w:val="000000"/>
          <w:szCs w:val="28"/>
        </w:rPr>
      </w:pPr>
      <w:r w:rsidRPr="00242EB3">
        <w:rPr>
          <w:color w:val="000000"/>
          <w:szCs w:val="28"/>
        </w:rPr>
        <w:t xml:space="preserve">где </w:t>
      </w:r>
      <w:r w:rsidRPr="00242EB3">
        <w:rPr>
          <w:i/>
          <w:color w:val="000000"/>
          <w:szCs w:val="28"/>
        </w:rPr>
        <w:t>Ц</w:t>
      </w:r>
      <w:r w:rsidRPr="00242EB3">
        <w:rPr>
          <w:i/>
          <w:color w:val="000000"/>
          <w:szCs w:val="28"/>
          <w:vertAlign w:val="subscript"/>
        </w:rPr>
        <w:t>Б</w:t>
      </w:r>
      <w:r w:rsidRPr="00242EB3">
        <w:rPr>
          <w:color w:val="000000"/>
          <w:szCs w:val="28"/>
        </w:rPr>
        <w:t xml:space="preserve"> — стоимость новой машины, </w:t>
      </w:r>
      <w:r w:rsidRPr="00242EB3">
        <w:rPr>
          <w:i/>
          <w:color w:val="000000"/>
          <w:szCs w:val="28"/>
        </w:rPr>
        <w:t>Ц</w:t>
      </w:r>
      <w:r w:rsidRPr="00242EB3">
        <w:rPr>
          <w:i/>
          <w:color w:val="000000"/>
          <w:szCs w:val="28"/>
          <w:vertAlign w:val="subscript"/>
        </w:rPr>
        <w:t>Б</w:t>
      </w:r>
      <w:r w:rsidRPr="00242EB3">
        <w:rPr>
          <w:color w:val="000000"/>
          <w:szCs w:val="28"/>
        </w:rPr>
        <w:t xml:space="preserve"> = 15 млн.р.</w:t>
      </w:r>
      <w:r w:rsidR="00F33089" w:rsidRPr="00242EB3">
        <w:rPr>
          <w:color w:val="000000"/>
          <w:szCs w:val="28"/>
        </w:rPr>
        <w:t xml:space="preserve"> </w:t>
      </w:r>
    </w:p>
    <w:p w:rsidR="00642A64" w:rsidRPr="00242EB3" w:rsidRDefault="00642A64" w:rsidP="00F33089">
      <w:pPr>
        <w:pStyle w:val="af1"/>
        <w:ind w:left="0" w:right="0" w:firstLine="709"/>
        <w:rPr>
          <w:color w:val="000000"/>
          <w:szCs w:val="28"/>
        </w:rPr>
      </w:pPr>
      <w:r w:rsidRPr="00242EB3">
        <w:rPr>
          <w:color w:val="000000"/>
          <w:szCs w:val="28"/>
        </w:rPr>
        <w:t xml:space="preserve">Затраты на разработку и эксплуатацию техники рассчитываются </w:t>
      </w:r>
      <w:r w:rsidRPr="00242EB3">
        <w:rPr>
          <w:iCs/>
          <w:color w:val="000000"/>
          <w:szCs w:val="28"/>
        </w:rPr>
        <w:t>по</w:t>
      </w:r>
      <w:r w:rsidRPr="00242EB3">
        <w:rPr>
          <w:i/>
          <w:iCs/>
          <w:color w:val="000000"/>
          <w:szCs w:val="28"/>
        </w:rPr>
        <w:t xml:space="preserve"> </w:t>
      </w:r>
      <w:r w:rsidRPr="00242EB3">
        <w:rPr>
          <w:color w:val="000000"/>
          <w:szCs w:val="28"/>
        </w:rPr>
        <w:t>формуле:</w:t>
      </w:r>
    </w:p>
    <w:p w:rsidR="00270801" w:rsidRPr="00242EB3" w:rsidRDefault="00270801" w:rsidP="00F33089">
      <w:pPr>
        <w:pStyle w:val="af1"/>
        <w:ind w:left="0" w:right="0" w:firstLine="709"/>
        <w:rPr>
          <w:color w:val="000000"/>
          <w:szCs w:val="28"/>
        </w:rPr>
      </w:pPr>
    </w:p>
    <w:p w:rsidR="00642A64" w:rsidRPr="00242EB3" w:rsidRDefault="00F33089" w:rsidP="00F33089">
      <w:pPr>
        <w:pStyle w:val="af1"/>
        <w:ind w:left="0" w:right="0" w:firstLine="709"/>
        <w:rPr>
          <w:color w:val="000000"/>
          <w:szCs w:val="28"/>
        </w:rPr>
      </w:pPr>
      <w:r w:rsidRPr="00242EB3">
        <w:rPr>
          <w:color w:val="000000"/>
          <w:szCs w:val="28"/>
        </w:rPr>
        <w:t xml:space="preserve"> </w:t>
      </w:r>
      <w:r w:rsidR="00642A64" w:rsidRPr="00242EB3">
        <w:rPr>
          <w:i/>
          <w:color w:val="000000"/>
          <w:szCs w:val="28"/>
        </w:rPr>
        <w:t>З</w:t>
      </w:r>
      <w:r w:rsidR="00642A64" w:rsidRPr="00242EB3">
        <w:rPr>
          <w:i/>
          <w:color w:val="000000"/>
          <w:szCs w:val="28"/>
          <w:vertAlign w:val="subscript"/>
        </w:rPr>
        <w:t>Г</w:t>
      </w:r>
      <w:r w:rsidR="00642A64" w:rsidRPr="00242EB3">
        <w:rPr>
          <w:i/>
          <w:color w:val="000000"/>
          <w:szCs w:val="28"/>
        </w:rPr>
        <w:t xml:space="preserve"> = И + Е</w:t>
      </w:r>
      <w:r w:rsidR="00642A64" w:rsidRPr="00242EB3">
        <w:rPr>
          <w:i/>
          <w:color w:val="000000"/>
          <w:szCs w:val="28"/>
          <w:vertAlign w:val="subscript"/>
        </w:rPr>
        <w:t>Н</w:t>
      </w:r>
      <w:r w:rsidR="00642A64" w:rsidRPr="00242EB3">
        <w:rPr>
          <w:i/>
          <w:color w:val="000000"/>
          <w:szCs w:val="28"/>
        </w:rPr>
        <w:t xml:space="preserve"> К ,</w:t>
      </w:r>
      <w:r w:rsidRPr="00242EB3">
        <w:rPr>
          <w:i/>
          <w:color w:val="000000"/>
          <w:szCs w:val="28"/>
        </w:rPr>
        <w:t xml:space="preserve"> </w:t>
      </w:r>
      <w:r w:rsidR="00642A64" w:rsidRPr="00242EB3">
        <w:rPr>
          <w:color w:val="000000"/>
          <w:szCs w:val="28"/>
        </w:rPr>
        <w:t>(4.15)</w:t>
      </w:r>
    </w:p>
    <w:p w:rsidR="00270801" w:rsidRPr="00242EB3" w:rsidRDefault="00270801" w:rsidP="00F33089">
      <w:pPr>
        <w:pStyle w:val="af1"/>
        <w:ind w:left="0" w:right="0" w:firstLine="709"/>
        <w:rPr>
          <w:color w:val="000000"/>
          <w:szCs w:val="28"/>
        </w:rPr>
      </w:pPr>
    </w:p>
    <w:p w:rsidR="00642A64" w:rsidRPr="00242EB3" w:rsidRDefault="00642A64" w:rsidP="00F33089">
      <w:pPr>
        <w:pStyle w:val="af1"/>
        <w:ind w:left="0" w:right="0" w:firstLine="709"/>
        <w:rPr>
          <w:color w:val="000000"/>
          <w:szCs w:val="28"/>
        </w:rPr>
      </w:pPr>
      <w:r w:rsidRPr="00242EB3">
        <w:rPr>
          <w:color w:val="000000"/>
          <w:szCs w:val="28"/>
        </w:rPr>
        <w:t xml:space="preserve">где </w:t>
      </w:r>
      <w:r w:rsidRPr="00242EB3">
        <w:rPr>
          <w:i/>
          <w:iCs/>
          <w:color w:val="000000"/>
          <w:szCs w:val="28"/>
        </w:rPr>
        <w:t>И</w:t>
      </w:r>
      <w:r w:rsidRPr="00242EB3">
        <w:rPr>
          <w:color w:val="000000"/>
          <w:szCs w:val="28"/>
        </w:rPr>
        <w:t xml:space="preserve">— годовые текущие затраты, р.; </w:t>
      </w:r>
      <w:r w:rsidRPr="00242EB3">
        <w:rPr>
          <w:i/>
          <w:iCs/>
          <w:color w:val="000000"/>
          <w:szCs w:val="28"/>
        </w:rPr>
        <w:t>Е</w:t>
      </w:r>
      <w:r w:rsidRPr="00242EB3">
        <w:rPr>
          <w:i/>
          <w:iCs/>
          <w:color w:val="000000"/>
          <w:szCs w:val="28"/>
          <w:vertAlign w:val="subscript"/>
        </w:rPr>
        <w:t>Н</w:t>
      </w:r>
      <w:r w:rsidRPr="00242EB3">
        <w:rPr>
          <w:i/>
          <w:iCs/>
          <w:color w:val="000000"/>
          <w:szCs w:val="28"/>
        </w:rPr>
        <w:t xml:space="preserve"> </w:t>
      </w:r>
      <w:r w:rsidRPr="00242EB3">
        <w:rPr>
          <w:color w:val="000000"/>
          <w:szCs w:val="28"/>
        </w:rPr>
        <w:t>— нормативный коэф</w:t>
      </w:r>
      <w:r w:rsidRPr="00242EB3">
        <w:rPr>
          <w:color w:val="000000"/>
          <w:szCs w:val="28"/>
        </w:rPr>
        <w:softHyphen/>
        <w:t>фициент эффективности капиталовложений,</w:t>
      </w:r>
      <w:r w:rsidRPr="00242EB3">
        <w:rPr>
          <w:i/>
          <w:iCs/>
          <w:color w:val="000000"/>
          <w:szCs w:val="28"/>
        </w:rPr>
        <w:t xml:space="preserve"> Е</w:t>
      </w:r>
      <w:r w:rsidRPr="00242EB3">
        <w:rPr>
          <w:i/>
          <w:iCs/>
          <w:color w:val="000000"/>
          <w:szCs w:val="28"/>
          <w:vertAlign w:val="subscript"/>
        </w:rPr>
        <w:t>Н</w:t>
      </w:r>
      <w:r w:rsidRPr="00242EB3">
        <w:rPr>
          <w:color w:val="000000"/>
          <w:szCs w:val="28"/>
        </w:rPr>
        <w:t xml:space="preserve"> =0,12…0,15; </w:t>
      </w:r>
      <w:r w:rsidRPr="00242EB3">
        <w:rPr>
          <w:i/>
          <w:iCs/>
          <w:color w:val="000000"/>
          <w:szCs w:val="28"/>
        </w:rPr>
        <w:t xml:space="preserve">К </w:t>
      </w:r>
      <w:r w:rsidRPr="00242EB3">
        <w:rPr>
          <w:color w:val="000000"/>
          <w:szCs w:val="28"/>
        </w:rPr>
        <w:t>или Δ</w:t>
      </w:r>
      <w:r w:rsidRPr="00242EB3">
        <w:rPr>
          <w:i/>
          <w:color w:val="000000"/>
          <w:szCs w:val="28"/>
        </w:rPr>
        <w:t>К</w:t>
      </w:r>
      <w:r w:rsidRPr="00242EB3">
        <w:rPr>
          <w:color w:val="000000"/>
          <w:szCs w:val="28"/>
        </w:rPr>
        <w:t xml:space="preserve"> — капитальные затраты, связанные с созданием новой тех</w:t>
      </w:r>
      <w:r w:rsidRPr="00242EB3">
        <w:rPr>
          <w:color w:val="000000"/>
          <w:szCs w:val="28"/>
        </w:rPr>
        <w:softHyphen/>
        <w:t>ники или ее модернизацией, р.</w:t>
      </w:r>
    </w:p>
    <w:p w:rsidR="00270801" w:rsidRPr="00242EB3" w:rsidRDefault="00270801" w:rsidP="00F33089">
      <w:pPr>
        <w:pStyle w:val="af1"/>
        <w:ind w:left="0" w:right="0" w:firstLine="709"/>
        <w:rPr>
          <w:color w:val="000000"/>
          <w:szCs w:val="28"/>
        </w:rPr>
      </w:pPr>
    </w:p>
    <w:p w:rsidR="00642A64" w:rsidRPr="00242EB3" w:rsidRDefault="00F33089" w:rsidP="00F33089">
      <w:pPr>
        <w:pStyle w:val="af1"/>
        <w:ind w:left="0" w:right="0" w:firstLine="709"/>
        <w:rPr>
          <w:color w:val="000000"/>
          <w:szCs w:val="28"/>
        </w:rPr>
      </w:pPr>
      <w:r w:rsidRPr="00242EB3">
        <w:rPr>
          <w:color w:val="000000"/>
          <w:szCs w:val="28"/>
        </w:rPr>
        <w:t xml:space="preserve"> </w:t>
      </w:r>
      <w:r w:rsidR="00642A64" w:rsidRPr="00242EB3">
        <w:rPr>
          <w:i/>
          <w:color w:val="000000"/>
          <w:szCs w:val="28"/>
        </w:rPr>
        <w:t>И = С</w:t>
      </w:r>
      <w:r w:rsidR="00642A64" w:rsidRPr="00242EB3">
        <w:rPr>
          <w:i/>
          <w:color w:val="000000"/>
          <w:szCs w:val="28"/>
          <w:vertAlign w:val="subscript"/>
        </w:rPr>
        <w:t>М-Ч</w:t>
      </w:r>
      <w:r w:rsidR="00642A64" w:rsidRPr="00242EB3">
        <w:rPr>
          <w:i/>
          <w:color w:val="000000"/>
          <w:szCs w:val="28"/>
        </w:rPr>
        <w:t xml:space="preserve"> Т</w:t>
      </w:r>
      <w:r w:rsidR="00642A64" w:rsidRPr="00242EB3">
        <w:rPr>
          <w:i/>
          <w:color w:val="000000"/>
          <w:szCs w:val="28"/>
          <w:vertAlign w:val="subscript"/>
        </w:rPr>
        <w:t>Г</w:t>
      </w:r>
      <w:r w:rsidR="00642A64" w:rsidRPr="00242EB3">
        <w:rPr>
          <w:color w:val="000000"/>
          <w:szCs w:val="28"/>
        </w:rPr>
        <w:t xml:space="preserve"> ,</w:t>
      </w:r>
      <w:r w:rsidRPr="00242EB3">
        <w:rPr>
          <w:color w:val="000000"/>
          <w:szCs w:val="28"/>
        </w:rPr>
        <w:t xml:space="preserve"> </w:t>
      </w:r>
      <w:r w:rsidR="00642A64" w:rsidRPr="00242EB3">
        <w:rPr>
          <w:color w:val="000000"/>
          <w:szCs w:val="28"/>
        </w:rPr>
        <w:t>(4.16)</w:t>
      </w:r>
      <w:r w:rsidRPr="00242EB3">
        <w:rPr>
          <w:color w:val="000000"/>
          <w:szCs w:val="28"/>
        </w:rPr>
        <w:t xml:space="preserve"> </w:t>
      </w:r>
    </w:p>
    <w:p w:rsidR="00270801" w:rsidRPr="00242EB3" w:rsidRDefault="00270801" w:rsidP="00F33089">
      <w:pPr>
        <w:pStyle w:val="af1"/>
        <w:ind w:left="0" w:right="0" w:firstLine="709"/>
        <w:rPr>
          <w:color w:val="000000"/>
          <w:szCs w:val="28"/>
        </w:rPr>
      </w:pPr>
    </w:p>
    <w:p w:rsidR="00642A64" w:rsidRPr="00242EB3" w:rsidRDefault="00642A64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Капитальные затраты </w:t>
      </w:r>
      <w:r w:rsidRPr="00242EB3">
        <w:rPr>
          <w:i/>
          <w:iCs/>
          <w:color w:val="000000"/>
          <w:sz w:val="28"/>
          <w:szCs w:val="28"/>
        </w:rPr>
        <w:t xml:space="preserve">К </w:t>
      </w:r>
      <w:r w:rsidRPr="00242EB3">
        <w:rPr>
          <w:color w:val="000000"/>
          <w:sz w:val="28"/>
          <w:szCs w:val="28"/>
        </w:rPr>
        <w:t>или Δ</w:t>
      </w:r>
      <w:r w:rsidRPr="00242EB3">
        <w:rPr>
          <w:i/>
          <w:color w:val="000000"/>
          <w:sz w:val="28"/>
          <w:szCs w:val="28"/>
        </w:rPr>
        <w:t>К</w:t>
      </w:r>
      <w:r w:rsidRPr="00242EB3">
        <w:rPr>
          <w:color w:val="000000"/>
          <w:sz w:val="28"/>
          <w:szCs w:val="28"/>
        </w:rPr>
        <w:t xml:space="preserve"> определяются по калькуляции затрат на модернизацию новой техники по сле</w:t>
      </w:r>
      <w:r w:rsidRPr="00242EB3">
        <w:rPr>
          <w:color w:val="000000"/>
          <w:sz w:val="28"/>
          <w:szCs w:val="28"/>
        </w:rPr>
        <w:softHyphen/>
        <w:t>дующим статьям затрат: материалы, покупные комплектующие изделия, основная заработная плата производственных рабочих, дополнительная заработная плата производственных рабочих, накладные расходы, прибыль.</w:t>
      </w:r>
    </w:p>
    <w:p w:rsidR="00642A64" w:rsidRPr="00242EB3" w:rsidRDefault="00642A64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Затраты на материалы и комплектующие изделия определя</w:t>
      </w:r>
      <w:r w:rsidRPr="00242EB3">
        <w:rPr>
          <w:color w:val="000000"/>
          <w:sz w:val="28"/>
          <w:szCs w:val="28"/>
        </w:rPr>
        <w:softHyphen/>
        <w:t>ются исходя из действующих цен и массы различных элементов машины. Основная заработная плата производственных рабочих рассчитывается исходя из массы различных элементов, трудоем</w:t>
      </w:r>
      <w:r w:rsidRPr="00242EB3">
        <w:rPr>
          <w:color w:val="000000"/>
          <w:sz w:val="28"/>
          <w:szCs w:val="28"/>
        </w:rPr>
        <w:softHyphen/>
        <w:t>кости их изготовления и сборки (таблица 4.1) и часовой тарифной ставки среднего разряда рабочих.</w:t>
      </w:r>
    </w:p>
    <w:p w:rsidR="00642A64" w:rsidRPr="00242EB3" w:rsidRDefault="00642A64" w:rsidP="00F33089">
      <w:pPr>
        <w:ind w:firstLine="709"/>
        <w:jc w:val="both"/>
        <w:rPr>
          <w:color w:val="000000"/>
          <w:sz w:val="28"/>
          <w:szCs w:val="28"/>
        </w:rPr>
      </w:pPr>
    </w:p>
    <w:p w:rsidR="00642A64" w:rsidRPr="00242EB3" w:rsidRDefault="00642A64" w:rsidP="00F33089">
      <w:pPr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Таблица 4.1 – Данные о трудоемкости и стоимости изготовления установки</w:t>
      </w:r>
    </w:p>
    <w:tbl>
      <w:tblPr>
        <w:tblW w:w="935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076"/>
        <w:gridCol w:w="3375"/>
      </w:tblGrid>
      <w:tr w:rsidR="00642A64" w:rsidRPr="00F33089" w:rsidTr="00270801">
        <w:tc>
          <w:tcPr>
            <w:tcW w:w="3060" w:type="dxa"/>
          </w:tcPr>
          <w:p w:rsidR="00642A64" w:rsidRPr="00F33089" w:rsidRDefault="00642A64" w:rsidP="00270801"/>
          <w:p w:rsidR="00642A64" w:rsidRPr="00F33089" w:rsidRDefault="00642A64" w:rsidP="00270801">
            <w:r w:rsidRPr="00F33089">
              <w:t>Элементы конструкции</w:t>
            </w:r>
          </w:p>
        </w:tc>
        <w:tc>
          <w:tcPr>
            <w:tcW w:w="3240" w:type="dxa"/>
          </w:tcPr>
          <w:p w:rsidR="00642A64" w:rsidRPr="00F33089" w:rsidRDefault="00642A64" w:rsidP="00270801">
            <w:r w:rsidRPr="00F33089">
              <w:t>Трудоемкость проведения модернизации,</w:t>
            </w:r>
          </w:p>
          <w:p w:rsidR="00642A64" w:rsidRPr="00F33089" w:rsidRDefault="00642A64" w:rsidP="00270801">
            <w:r w:rsidRPr="00F33089">
              <w:t>нормо-ч</w:t>
            </w:r>
          </w:p>
        </w:tc>
        <w:tc>
          <w:tcPr>
            <w:tcW w:w="3600" w:type="dxa"/>
          </w:tcPr>
          <w:p w:rsidR="00642A64" w:rsidRPr="00F33089" w:rsidRDefault="00642A64" w:rsidP="00270801"/>
          <w:p w:rsidR="00642A64" w:rsidRPr="00F33089" w:rsidRDefault="00642A64" w:rsidP="00270801">
            <w:r w:rsidRPr="00F33089">
              <w:t>Стоимость 1т материалов</w:t>
            </w:r>
          </w:p>
          <w:p w:rsidR="00642A64" w:rsidRPr="00F33089" w:rsidRDefault="00642A64" w:rsidP="00270801"/>
        </w:tc>
      </w:tr>
      <w:tr w:rsidR="00642A64" w:rsidRPr="00F33089" w:rsidTr="00270801">
        <w:trPr>
          <w:trHeight w:val="737"/>
        </w:trPr>
        <w:tc>
          <w:tcPr>
            <w:tcW w:w="3060" w:type="dxa"/>
          </w:tcPr>
          <w:p w:rsidR="00642A64" w:rsidRPr="00F33089" w:rsidRDefault="00642A64" w:rsidP="00270801">
            <w:r w:rsidRPr="00F33089">
              <w:t>Узлы, подлежащие механической обработки</w:t>
            </w:r>
          </w:p>
        </w:tc>
        <w:tc>
          <w:tcPr>
            <w:tcW w:w="3240" w:type="dxa"/>
          </w:tcPr>
          <w:p w:rsidR="00642A64" w:rsidRPr="00F33089" w:rsidRDefault="00F33089" w:rsidP="00270801">
            <w:r>
              <w:t xml:space="preserve"> </w:t>
            </w:r>
          </w:p>
          <w:p w:rsidR="00642A64" w:rsidRPr="00F33089" w:rsidRDefault="00F33089" w:rsidP="00270801">
            <w:r>
              <w:t xml:space="preserve"> </w:t>
            </w:r>
            <w:r w:rsidR="00642A64" w:rsidRPr="00F33089">
              <w:t>80</w:t>
            </w:r>
          </w:p>
        </w:tc>
        <w:tc>
          <w:tcPr>
            <w:tcW w:w="3600" w:type="dxa"/>
          </w:tcPr>
          <w:p w:rsidR="00642A64" w:rsidRPr="00F33089" w:rsidRDefault="00F33089" w:rsidP="00270801">
            <w:r>
              <w:t xml:space="preserve"> </w:t>
            </w:r>
          </w:p>
          <w:p w:rsidR="00642A64" w:rsidRPr="00F33089" w:rsidRDefault="00642A64" w:rsidP="00270801">
            <w:r w:rsidRPr="00F33089">
              <w:t>50337</w:t>
            </w:r>
          </w:p>
        </w:tc>
      </w:tr>
      <w:tr w:rsidR="00642A64" w:rsidRPr="00F33089" w:rsidTr="00270801">
        <w:tc>
          <w:tcPr>
            <w:tcW w:w="3060" w:type="dxa"/>
          </w:tcPr>
          <w:p w:rsidR="00642A64" w:rsidRPr="00F33089" w:rsidRDefault="00642A64" w:rsidP="00270801">
            <w:r w:rsidRPr="00F33089">
              <w:t>Сварные конструкции</w:t>
            </w:r>
          </w:p>
        </w:tc>
        <w:tc>
          <w:tcPr>
            <w:tcW w:w="3240" w:type="dxa"/>
          </w:tcPr>
          <w:p w:rsidR="00642A64" w:rsidRPr="00F33089" w:rsidRDefault="00642A64" w:rsidP="00270801">
            <w:r w:rsidRPr="00F33089">
              <w:t>40</w:t>
            </w:r>
          </w:p>
        </w:tc>
        <w:tc>
          <w:tcPr>
            <w:tcW w:w="3600" w:type="dxa"/>
          </w:tcPr>
          <w:p w:rsidR="00642A64" w:rsidRPr="00F33089" w:rsidRDefault="00642A64" w:rsidP="00270801">
            <w:r w:rsidRPr="00F33089">
              <w:t>41260</w:t>
            </w:r>
          </w:p>
        </w:tc>
      </w:tr>
      <w:tr w:rsidR="00642A64" w:rsidRPr="00F33089" w:rsidTr="00270801">
        <w:tc>
          <w:tcPr>
            <w:tcW w:w="3060" w:type="dxa"/>
          </w:tcPr>
          <w:p w:rsidR="00642A64" w:rsidRPr="00F33089" w:rsidRDefault="00642A64" w:rsidP="00270801">
            <w:r w:rsidRPr="00F33089">
              <w:t>Прочие узлы</w:t>
            </w:r>
          </w:p>
        </w:tc>
        <w:tc>
          <w:tcPr>
            <w:tcW w:w="3240" w:type="dxa"/>
          </w:tcPr>
          <w:p w:rsidR="00642A64" w:rsidRPr="00F33089" w:rsidRDefault="00642A64" w:rsidP="00270801">
            <w:r w:rsidRPr="00F33089">
              <w:t>15</w:t>
            </w:r>
          </w:p>
        </w:tc>
        <w:tc>
          <w:tcPr>
            <w:tcW w:w="3600" w:type="dxa"/>
          </w:tcPr>
          <w:p w:rsidR="00642A64" w:rsidRPr="00F33089" w:rsidRDefault="00642A64" w:rsidP="00270801">
            <w:r w:rsidRPr="00F33089">
              <w:t>45798</w:t>
            </w:r>
          </w:p>
        </w:tc>
      </w:tr>
    </w:tbl>
    <w:p w:rsidR="00642A64" w:rsidRPr="00242EB3" w:rsidRDefault="00642A64" w:rsidP="00F33089">
      <w:pPr>
        <w:ind w:firstLine="709"/>
        <w:jc w:val="both"/>
        <w:rPr>
          <w:b/>
          <w:color w:val="000000"/>
          <w:sz w:val="28"/>
          <w:szCs w:val="28"/>
        </w:rPr>
      </w:pPr>
      <w:r w:rsidRPr="00242EB3">
        <w:rPr>
          <w:b/>
          <w:color w:val="000000"/>
          <w:sz w:val="28"/>
          <w:szCs w:val="28"/>
        </w:rPr>
        <w:t xml:space="preserve"> </w:t>
      </w:r>
    </w:p>
    <w:p w:rsidR="00642A64" w:rsidRPr="00242EB3" w:rsidRDefault="00642A64" w:rsidP="00F33089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Дополнительная заработная плата составляет в среднем 10—15 % от основной заработной платы, накладные расходы принимаются равными 27-30 % от основной заработной платы.</w:t>
      </w:r>
    </w:p>
    <w:p w:rsidR="00642A64" w:rsidRPr="00242EB3" w:rsidRDefault="00642A64" w:rsidP="00F33089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Величина прибыли в составе капитальных затрат на изготов</w:t>
      </w:r>
      <w:r w:rsidRPr="00242EB3">
        <w:rPr>
          <w:color w:val="000000"/>
          <w:sz w:val="28"/>
          <w:szCs w:val="28"/>
        </w:rPr>
        <w:softHyphen/>
        <w:t>ление или модернизацию новой техники рассчитывается исходя из норматива рентабельности (35 %) к себестоимости за вычетом материальных затрат.</w:t>
      </w:r>
    </w:p>
    <w:p w:rsidR="00642A64" w:rsidRPr="00242EB3" w:rsidRDefault="00642A64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Результаты расчета капитальных затрат заносятся в таблицу 4.2.</w:t>
      </w:r>
    </w:p>
    <w:p w:rsidR="00270801" w:rsidRPr="00242EB3" w:rsidRDefault="00270801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42A64" w:rsidRPr="00242EB3" w:rsidRDefault="00270801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br w:type="page"/>
      </w:r>
      <w:r w:rsidR="00642A64" w:rsidRPr="00242EB3">
        <w:rPr>
          <w:color w:val="000000"/>
          <w:sz w:val="28"/>
          <w:szCs w:val="28"/>
        </w:rPr>
        <w:t>Таблица 4.2 – Калькуляция</w:t>
      </w:r>
      <w:r w:rsidR="00F33089" w:rsidRPr="00242EB3">
        <w:rPr>
          <w:color w:val="000000"/>
          <w:sz w:val="28"/>
          <w:szCs w:val="28"/>
        </w:rPr>
        <w:t xml:space="preserve"> </w:t>
      </w:r>
      <w:r w:rsidR="00642A64" w:rsidRPr="00242EB3">
        <w:rPr>
          <w:color w:val="000000"/>
          <w:sz w:val="28"/>
          <w:szCs w:val="28"/>
        </w:rPr>
        <w:t>затрат на модернизацию установки</w:t>
      </w:r>
    </w:p>
    <w:tbl>
      <w:tblPr>
        <w:tblW w:w="924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5"/>
        <w:gridCol w:w="2112"/>
        <w:gridCol w:w="1016"/>
        <w:gridCol w:w="1016"/>
        <w:gridCol w:w="1183"/>
      </w:tblGrid>
      <w:tr w:rsidR="00642A64" w:rsidRPr="00F33089" w:rsidTr="00270801">
        <w:tc>
          <w:tcPr>
            <w:tcW w:w="4215" w:type="dxa"/>
            <w:vMerge w:val="restart"/>
          </w:tcPr>
          <w:p w:rsidR="00642A64" w:rsidRPr="00F33089" w:rsidRDefault="00642A64" w:rsidP="00270801"/>
          <w:p w:rsidR="00642A64" w:rsidRPr="00F33089" w:rsidRDefault="00642A64" w:rsidP="00270801">
            <w:r w:rsidRPr="00F33089">
              <w:t>Затраты</w:t>
            </w:r>
          </w:p>
        </w:tc>
        <w:tc>
          <w:tcPr>
            <w:tcW w:w="2265" w:type="dxa"/>
            <w:vMerge w:val="restart"/>
          </w:tcPr>
          <w:p w:rsidR="00642A64" w:rsidRPr="00F33089" w:rsidRDefault="00642A64" w:rsidP="00270801"/>
          <w:p w:rsidR="00642A64" w:rsidRPr="00F33089" w:rsidRDefault="00642A64" w:rsidP="00270801">
            <w:r w:rsidRPr="00F33089">
              <w:t>Формула</w:t>
            </w:r>
          </w:p>
          <w:p w:rsidR="00642A64" w:rsidRPr="00F33089" w:rsidRDefault="00642A64" w:rsidP="00270801">
            <w:r w:rsidRPr="00F33089">
              <w:t>подсчета</w:t>
            </w:r>
          </w:p>
        </w:tc>
        <w:tc>
          <w:tcPr>
            <w:tcW w:w="1080" w:type="dxa"/>
            <w:vMerge w:val="restart"/>
          </w:tcPr>
          <w:p w:rsidR="00642A64" w:rsidRPr="00F33089" w:rsidRDefault="00642A64" w:rsidP="00270801">
            <w:r w:rsidRPr="00F33089">
              <w:t xml:space="preserve"> </w:t>
            </w:r>
          </w:p>
          <w:p w:rsidR="00642A64" w:rsidRPr="00F33089" w:rsidRDefault="00642A64" w:rsidP="00270801">
            <w:r w:rsidRPr="00F33089">
              <w:t>Масса,</w:t>
            </w:r>
          </w:p>
          <w:p w:rsidR="00642A64" w:rsidRPr="00F33089" w:rsidRDefault="00F33089" w:rsidP="00270801">
            <w:pPr>
              <w:rPr>
                <w:vertAlign w:val="subscript"/>
              </w:rPr>
            </w:pPr>
            <w:r>
              <w:t xml:space="preserve"> </w:t>
            </w:r>
            <w:r w:rsidR="00642A64" w:rsidRPr="00F33089">
              <w:t xml:space="preserve">т, </w:t>
            </w:r>
            <w:r w:rsidR="00642A64" w:rsidRPr="00F33089">
              <w:rPr>
                <w:i/>
                <w:lang w:val="en-US"/>
              </w:rPr>
              <w:t>m</w:t>
            </w:r>
            <w:r w:rsidR="00642A64" w:rsidRPr="00F33089">
              <w:rPr>
                <w:i/>
                <w:vertAlign w:val="subscript"/>
                <w:lang w:val="en-US"/>
              </w:rPr>
              <w:t>i</w:t>
            </w:r>
          </w:p>
        </w:tc>
        <w:tc>
          <w:tcPr>
            <w:tcW w:w="2340" w:type="dxa"/>
            <w:gridSpan w:val="2"/>
          </w:tcPr>
          <w:p w:rsidR="00642A64" w:rsidRPr="00F33089" w:rsidRDefault="00F33089" w:rsidP="00270801">
            <w:r>
              <w:t xml:space="preserve"> </w:t>
            </w:r>
            <w:r w:rsidR="00642A64" w:rsidRPr="00F33089">
              <w:t>Стоимость, р.</w:t>
            </w:r>
          </w:p>
        </w:tc>
      </w:tr>
      <w:tr w:rsidR="00642A64" w:rsidRPr="00F33089" w:rsidTr="00270801">
        <w:tc>
          <w:tcPr>
            <w:tcW w:w="4215" w:type="dxa"/>
            <w:vMerge/>
          </w:tcPr>
          <w:p w:rsidR="00642A64" w:rsidRPr="00F33089" w:rsidRDefault="00642A64" w:rsidP="00270801"/>
        </w:tc>
        <w:tc>
          <w:tcPr>
            <w:tcW w:w="2265" w:type="dxa"/>
            <w:vMerge/>
          </w:tcPr>
          <w:p w:rsidR="00642A64" w:rsidRPr="00F33089" w:rsidRDefault="00642A64" w:rsidP="00270801"/>
        </w:tc>
        <w:tc>
          <w:tcPr>
            <w:tcW w:w="1080" w:type="dxa"/>
            <w:vMerge/>
          </w:tcPr>
          <w:p w:rsidR="00642A64" w:rsidRPr="00F33089" w:rsidRDefault="00642A64" w:rsidP="00270801"/>
        </w:tc>
        <w:tc>
          <w:tcPr>
            <w:tcW w:w="1080" w:type="dxa"/>
          </w:tcPr>
          <w:p w:rsidR="00642A64" w:rsidRPr="00F33089" w:rsidRDefault="00642A64" w:rsidP="00270801">
            <w:r w:rsidRPr="00F33089">
              <w:t xml:space="preserve"> 1 тонны, </w:t>
            </w:r>
            <w:r w:rsidRPr="00F33089">
              <w:rPr>
                <w:i/>
              </w:rPr>
              <w:t>Ц</w:t>
            </w:r>
            <w:r w:rsidRPr="00F33089">
              <w:rPr>
                <w:i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:rsidR="00642A64" w:rsidRPr="00F33089" w:rsidRDefault="00F33089" w:rsidP="00270801">
            <w:r>
              <w:t xml:space="preserve"> </w:t>
            </w:r>
            <w:r w:rsidR="00642A64" w:rsidRPr="00F33089">
              <w:t>Всего</w:t>
            </w:r>
          </w:p>
        </w:tc>
      </w:tr>
      <w:tr w:rsidR="00642A64" w:rsidRPr="00F33089" w:rsidTr="00270801">
        <w:trPr>
          <w:trHeight w:val="1571"/>
        </w:trPr>
        <w:tc>
          <w:tcPr>
            <w:tcW w:w="4215" w:type="dxa"/>
          </w:tcPr>
          <w:p w:rsidR="00642A64" w:rsidRPr="00F33089" w:rsidRDefault="00642A64" w:rsidP="00270801">
            <w:r w:rsidRPr="00F33089">
              <w:t>Стоимость элементов установки:</w:t>
            </w:r>
          </w:p>
          <w:p w:rsidR="00642A64" w:rsidRPr="00F33089" w:rsidRDefault="00642A64" w:rsidP="00270801">
            <w:r w:rsidRPr="00F33089">
              <w:t>- узлы механической обработки</w:t>
            </w:r>
          </w:p>
          <w:p w:rsidR="00642A64" w:rsidRPr="00F33089" w:rsidRDefault="00642A64" w:rsidP="00270801">
            <w:r w:rsidRPr="00F33089">
              <w:t>- сварные конструкции</w:t>
            </w:r>
          </w:p>
          <w:p w:rsidR="00642A64" w:rsidRPr="00F33089" w:rsidRDefault="00642A64" w:rsidP="00270801">
            <w:r w:rsidRPr="00F33089">
              <w:t xml:space="preserve">1. ИТОГО: затраты на материалы </w:t>
            </w:r>
          </w:p>
        </w:tc>
        <w:tc>
          <w:tcPr>
            <w:tcW w:w="2265" w:type="dxa"/>
          </w:tcPr>
          <w:p w:rsidR="00642A64" w:rsidRPr="00F33089" w:rsidRDefault="00642A64" w:rsidP="00270801"/>
          <w:p w:rsidR="00642A64" w:rsidRPr="00F33089" w:rsidRDefault="00F33089" w:rsidP="00270801">
            <w:r>
              <w:t xml:space="preserve"> </w:t>
            </w:r>
            <w:r w:rsidR="00642A64" w:rsidRPr="00F33089">
              <w:rPr>
                <w:i/>
              </w:rPr>
              <w:t>С</w:t>
            </w:r>
            <w:r w:rsidR="00642A64" w:rsidRPr="00F33089">
              <w:rPr>
                <w:i/>
                <w:vertAlign w:val="subscript"/>
                <w:lang w:val="en-US"/>
              </w:rPr>
              <w:t>i</w:t>
            </w:r>
            <w:r w:rsidR="00642A64" w:rsidRPr="00F33089">
              <w:rPr>
                <w:i/>
              </w:rPr>
              <w:t xml:space="preserve"> = Ц</w:t>
            </w:r>
            <w:r w:rsidR="00642A64" w:rsidRPr="00F33089">
              <w:rPr>
                <w:i/>
                <w:vertAlign w:val="subscript"/>
                <w:lang w:val="en-US"/>
              </w:rPr>
              <w:t>i</w:t>
            </w:r>
            <w:r w:rsidR="00642A64" w:rsidRPr="00F33089">
              <w:rPr>
                <w:i/>
              </w:rPr>
              <w:t xml:space="preserve"> </w:t>
            </w:r>
            <w:r w:rsidR="00642A64" w:rsidRPr="00F33089">
              <w:rPr>
                <w:i/>
                <w:lang w:val="en-US"/>
              </w:rPr>
              <w:t>m</w:t>
            </w:r>
            <w:r w:rsidR="00642A64" w:rsidRPr="00F33089">
              <w:rPr>
                <w:i/>
                <w:vertAlign w:val="subscript"/>
                <w:lang w:val="en-US"/>
              </w:rPr>
              <w:t>i</w:t>
            </w:r>
          </w:p>
          <w:p w:rsidR="00642A64" w:rsidRPr="00F33089" w:rsidRDefault="00642A64" w:rsidP="00270801"/>
          <w:p w:rsidR="00642A64" w:rsidRPr="00F33089" w:rsidRDefault="00F33089" w:rsidP="00270801">
            <w:r>
              <w:t xml:space="preserve"> </w:t>
            </w:r>
          </w:p>
          <w:p w:rsidR="00642A64" w:rsidRPr="00F33089" w:rsidRDefault="00642A64" w:rsidP="00270801">
            <w:pPr>
              <w:rPr>
                <w:i/>
              </w:rPr>
            </w:pPr>
            <w:r w:rsidRPr="00F33089">
              <w:rPr>
                <w:i/>
              </w:rPr>
              <w:t>С</w:t>
            </w:r>
            <w:r w:rsidRPr="00F33089">
              <w:rPr>
                <w:i/>
                <w:vertAlign w:val="subscript"/>
              </w:rPr>
              <w:t>м</w:t>
            </w:r>
            <w:r w:rsidRPr="00F33089">
              <w:rPr>
                <w:i/>
              </w:rPr>
              <w:t xml:space="preserve"> = Σ С</w:t>
            </w:r>
            <w:r w:rsidRPr="00F33089">
              <w:rPr>
                <w:i/>
                <w:vertAlign w:val="subscript"/>
                <w:lang w:val="en-US"/>
              </w:rPr>
              <w:t>i</w:t>
            </w:r>
          </w:p>
        </w:tc>
        <w:tc>
          <w:tcPr>
            <w:tcW w:w="1080" w:type="dxa"/>
          </w:tcPr>
          <w:p w:rsidR="00642A64" w:rsidRPr="00F33089" w:rsidRDefault="00642A64" w:rsidP="00270801"/>
          <w:p w:rsidR="00642A64" w:rsidRPr="00F33089" w:rsidRDefault="00642A64" w:rsidP="00270801">
            <w:r w:rsidRPr="00F33089">
              <w:t>0,2</w:t>
            </w:r>
          </w:p>
          <w:p w:rsidR="00642A64" w:rsidRPr="00F33089" w:rsidRDefault="00642A64" w:rsidP="00270801">
            <w:r w:rsidRPr="00F33089">
              <w:t>0,07</w:t>
            </w:r>
          </w:p>
          <w:p w:rsidR="00642A64" w:rsidRPr="00F33089" w:rsidRDefault="00642A64" w:rsidP="00270801"/>
        </w:tc>
        <w:tc>
          <w:tcPr>
            <w:tcW w:w="1080" w:type="dxa"/>
          </w:tcPr>
          <w:p w:rsidR="00642A64" w:rsidRPr="00F33089" w:rsidRDefault="00642A64" w:rsidP="00270801"/>
          <w:p w:rsidR="00642A64" w:rsidRPr="00F33089" w:rsidRDefault="00642A64" w:rsidP="00270801">
            <w:r w:rsidRPr="00F33089">
              <w:t>50337</w:t>
            </w:r>
          </w:p>
          <w:p w:rsidR="00642A64" w:rsidRPr="00F33089" w:rsidRDefault="00642A64" w:rsidP="00270801">
            <w:r w:rsidRPr="00F33089">
              <w:t>41260</w:t>
            </w:r>
          </w:p>
          <w:p w:rsidR="00642A64" w:rsidRPr="00F33089" w:rsidRDefault="00642A64" w:rsidP="00270801"/>
        </w:tc>
        <w:tc>
          <w:tcPr>
            <w:tcW w:w="1260" w:type="dxa"/>
          </w:tcPr>
          <w:p w:rsidR="00642A64" w:rsidRPr="00F33089" w:rsidRDefault="00642A64" w:rsidP="00270801"/>
          <w:p w:rsidR="00642A64" w:rsidRPr="00F33089" w:rsidRDefault="00642A64" w:rsidP="00270801">
            <w:r w:rsidRPr="00F33089">
              <w:t>10067</w:t>
            </w:r>
          </w:p>
          <w:p w:rsidR="00642A64" w:rsidRPr="00F33089" w:rsidRDefault="00642A64" w:rsidP="00270801">
            <w:r w:rsidRPr="00F33089">
              <w:t>2888</w:t>
            </w:r>
          </w:p>
          <w:p w:rsidR="00642A64" w:rsidRPr="00F33089" w:rsidRDefault="00F33089" w:rsidP="00270801">
            <w:r>
              <w:t xml:space="preserve"> </w:t>
            </w:r>
          </w:p>
          <w:p w:rsidR="00642A64" w:rsidRPr="00F33089" w:rsidRDefault="00642A64" w:rsidP="00270801">
            <w:r w:rsidRPr="00F33089">
              <w:t>12955</w:t>
            </w:r>
          </w:p>
        </w:tc>
      </w:tr>
      <w:tr w:rsidR="00642A64" w:rsidRPr="00F33089" w:rsidTr="00270801">
        <w:tc>
          <w:tcPr>
            <w:tcW w:w="4215" w:type="dxa"/>
          </w:tcPr>
          <w:p w:rsidR="00642A64" w:rsidRPr="00F33089" w:rsidRDefault="00642A64" w:rsidP="00270801">
            <w:r w:rsidRPr="00F33089">
              <w:t>Покупные комплектующие</w:t>
            </w:r>
          </w:p>
          <w:p w:rsidR="00642A64" w:rsidRPr="00F33089" w:rsidRDefault="00642A64" w:rsidP="00270801">
            <w:r w:rsidRPr="00F33089">
              <w:t>изделия:</w:t>
            </w:r>
          </w:p>
          <w:p w:rsidR="00642A64" w:rsidRPr="00F33089" w:rsidRDefault="00642A64" w:rsidP="00270801">
            <w:r w:rsidRPr="00F33089">
              <w:t>- гидроцилиндры</w:t>
            </w:r>
          </w:p>
          <w:p w:rsidR="00642A64" w:rsidRPr="00F33089" w:rsidRDefault="00642A64" w:rsidP="00270801">
            <w:r w:rsidRPr="00F33089">
              <w:t>2. ИТОГО: покупные комплекту-</w:t>
            </w:r>
          </w:p>
          <w:p w:rsidR="00642A64" w:rsidRPr="00F33089" w:rsidRDefault="00642A64" w:rsidP="00270801">
            <w:r w:rsidRPr="00F33089">
              <w:t>ющие изделия</w:t>
            </w:r>
          </w:p>
        </w:tc>
        <w:tc>
          <w:tcPr>
            <w:tcW w:w="2265" w:type="dxa"/>
          </w:tcPr>
          <w:p w:rsidR="00642A64" w:rsidRPr="00F33089" w:rsidRDefault="00642A64" w:rsidP="00270801"/>
          <w:p w:rsidR="00642A64" w:rsidRPr="00F33089" w:rsidRDefault="00F33089" w:rsidP="00270801">
            <w:r>
              <w:t xml:space="preserve"> </w:t>
            </w:r>
            <w:r w:rsidR="00642A64" w:rsidRPr="00F33089">
              <w:rPr>
                <w:i/>
              </w:rPr>
              <w:t>С</w:t>
            </w:r>
            <w:r w:rsidR="00642A64" w:rsidRPr="00F33089">
              <w:rPr>
                <w:i/>
                <w:vertAlign w:val="subscript"/>
              </w:rPr>
              <w:t>пк</w:t>
            </w:r>
            <w:r w:rsidR="00642A64" w:rsidRPr="00F33089">
              <w:rPr>
                <w:i/>
                <w:vertAlign w:val="subscript"/>
                <w:lang w:val="en-US"/>
              </w:rPr>
              <w:t>i</w:t>
            </w:r>
          </w:p>
          <w:p w:rsidR="00642A64" w:rsidRPr="00F33089" w:rsidRDefault="00642A64" w:rsidP="00270801"/>
          <w:p w:rsidR="00642A64" w:rsidRPr="00F33089" w:rsidRDefault="00642A64" w:rsidP="00270801"/>
          <w:p w:rsidR="00642A64" w:rsidRPr="00F33089" w:rsidRDefault="00642A64" w:rsidP="00270801">
            <w:r w:rsidRPr="00F33089">
              <w:rPr>
                <w:i/>
              </w:rPr>
              <w:t>С</w:t>
            </w:r>
            <w:r w:rsidRPr="00F33089">
              <w:rPr>
                <w:i/>
                <w:vertAlign w:val="subscript"/>
              </w:rPr>
              <w:t>пк</w:t>
            </w:r>
            <w:r w:rsidRPr="00F33089">
              <w:rPr>
                <w:i/>
              </w:rPr>
              <w:t>=</w:t>
            </w:r>
            <w:r w:rsidRPr="00F33089">
              <w:t xml:space="preserve">Σ </w:t>
            </w:r>
            <w:r w:rsidRPr="00F33089">
              <w:rPr>
                <w:i/>
              </w:rPr>
              <w:t>С</w:t>
            </w:r>
            <w:r w:rsidRPr="00F33089">
              <w:rPr>
                <w:i/>
                <w:vertAlign w:val="subscript"/>
              </w:rPr>
              <w:t>пк</w:t>
            </w:r>
            <w:r w:rsidRPr="00F33089">
              <w:rPr>
                <w:i/>
                <w:vertAlign w:val="subscript"/>
                <w:lang w:val="en-US"/>
              </w:rPr>
              <w:t>i</w:t>
            </w:r>
          </w:p>
        </w:tc>
        <w:tc>
          <w:tcPr>
            <w:tcW w:w="1080" w:type="dxa"/>
          </w:tcPr>
          <w:p w:rsidR="00642A64" w:rsidRPr="00F33089" w:rsidRDefault="00642A64" w:rsidP="00270801"/>
        </w:tc>
        <w:tc>
          <w:tcPr>
            <w:tcW w:w="1080" w:type="dxa"/>
          </w:tcPr>
          <w:p w:rsidR="00642A64" w:rsidRPr="00F33089" w:rsidRDefault="00642A64" w:rsidP="00270801"/>
        </w:tc>
        <w:tc>
          <w:tcPr>
            <w:tcW w:w="1260" w:type="dxa"/>
          </w:tcPr>
          <w:p w:rsidR="00642A64" w:rsidRPr="00F33089" w:rsidRDefault="00642A64" w:rsidP="00270801"/>
          <w:p w:rsidR="00642A64" w:rsidRPr="00F33089" w:rsidRDefault="00642A64" w:rsidP="00270801"/>
          <w:p w:rsidR="00642A64" w:rsidRPr="00F33089" w:rsidRDefault="00642A64" w:rsidP="00270801"/>
          <w:p w:rsidR="00642A64" w:rsidRPr="00F33089" w:rsidRDefault="00642A64" w:rsidP="00270801"/>
          <w:p w:rsidR="00642A64" w:rsidRPr="00F33089" w:rsidRDefault="00642A64" w:rsidP="00270801">
            <w:r w:rsidRPr="00F33089">
              <w:t>48000</w:t>
            </w:r>
          </w:p>
        </w:tc>
      </w:tr>
      <w:tr w:rsidR="00642A64" w:rsidRPr="00F33089" w:rsidTr="00270801">
        <w:tc>
          <w:tcPr>
            <w:tcW w:w="4215" w:type="dxa"/>
          </w:tcPr>
          <w:p w:rsidR="00642A64" w:rsidRPr="00F33089" w:rsidRDefault="00642A64" w:rsidP="00270801">
            <w:r w:rsidRPr="00F33089">
              <w:t>3. ИТОГО: Материальные</w:t>
            </w:r>
          </w:p>
          <w:p w:rsidR="00642A64" w:rsidRPr="00F33089" w:rsidRDefault="00642A64" w:rsidP="00270801">
            <w:r w:rsidRPr="00F33089">
              <w:t xml:space="preserve">затраты </w:t>
            </w:r>
          </w:p>
        </w:tc>
        <w:tc>
          <w:tcPr>
            <w:tcW w:w="2265" w:type="dxa"/>
          </w:tcPr>
          <w:p w:rsidR="00642A64" w:rsidRPr="00F33089" w:rsidRDefault="00F33089" w:rsidP="00270801">
            <w:pPr>
              <w:rPr>
                <w:i/>
                <w:vertAlign w:val="subscript"/>
              </w:rPr>
            </w:pPr>
            <w:r>
              <w:rPr>
                <w:lang w:val="en-US"/>
              </w:rPr>
              <w:t xml:space="preserve"> </w:t>
            </w:r>
            <w:r w:rsidR="00642A64" w:rsidRPr="00F33089">
              <w:rPr>
                <w:i/>
              </w:rPr>
              <w:t>З</w:t>
            </w:r>
            <w:r w:rsidR="00642A64" w:rsidRPr="00F33089">
              <w:rPr>
                <w:i/>
                <w:vertAlign w:val="subscript"/>
              </w:rPr>
              <w:t>м</w:t>
            </w:r>
            <w:r w:rsidR="00642A64" w:rsidRPr="00F33089">
              <w:rPr>
                <w:i/>
              </w:rPr>
              <w:t>=С</w:t>
            </w:r>
            <w:r w:rsidR="00642A64" w:rsidRPr="00F33089">
              <w:rPr>
                <w:i/>
                <w:vertAlign w:val="subscript"/>
              </w:rPr>
              <w:t>м</w:t>
            </w:r>
            <w:r w:rsidR="00642A64" w:rsidRPr="00F33089">
              <w:rPr>
                <w:i/>
              </w:rPr>
              <w:t>+С</w:t>
            </w:r>
            <w:r w:rsidR="00642A64" w:rsidRPr="00F33089">
              <w:rPr>
                <w:i/>
                <w:vertAlign w:val="subscript"/>
              </w:rPr>
              <w:t>пк</w:t>
            </w:r>
          </w:p>
        </w:tc>
        <w:tc>
          <w:tcPr>
            <w:tcW w:w="1080" w:type="dxa"/>
          </w:tcPr>
          <w:p w:rsidR="00642A64" w:rsidRPr="00F33089" w:rsidRDefault="00642A64" w:rsidP="00270801"/>
        </w:tc>
        <w:tc>
          <w:tcPr>
            <w:tcW w:w="1080" w:type="dxa"/>
          </w:tcPr>
          <w:p w:rsidR="00642A64" w:rsidRPr="00F33089" w:rsidRDefault="00642A64" w:rsidP="00270801"/>
        </w:tc>
        <w:tc>
          <w:tcPr>
            <w:tcW w:w="1260" w:type="dxa"/>
          </w:tcPr>
          <w:p w:rsidR="00642A64" w:rsidRPr="00F33089" w:rsidRDefault="00F33089" w:rsidP="00270801">
            <w:r>
              <w:t xml:space="preserve"> </w:t>
            </w:r>
            <w:r w:rsidR="00642A64" w:rsidRPr="00F33089">
              <w:t>60955</w:t>
            </w:r>
          </w:p>
        </w:tc>
      </w:tr>
      <w:tr w:rsidR="00642A64" w:rsidRPr="00F33089" w:rsidTr="00270801">
        <w:tc>
          <w:tcPr>
            <w:tcW w:w="4215" w:type="dxa"/>
          </w:tcPr>
          <w:p w:rsidR="00642A64" w:rsidRPr="00F33089" w:rsidRDefault="00642A64" w:rsidP="00270801">
            <w:r w:rsidRPr="00F33089">
              <w:t>Основная заработная плата</w:t>
            </w:r>
          </w:p>
          <w:p w:rsidR="00642A64" w:rsidRPr="00F33089" w:rsidRDefault="00642A64" w:rsidP="00270801">
            <w:r w:rsidRPr="00F33089">
              <w:t xml:space="preserve">производственных рабочих </w:t>
            </w:r>
          </w:p>
          <w:p w:rsidR="00642A64" w:rsidRPr="00F33089" w:rsidRDefault="00642A64" w:rsidP="00270801">
            <w:r w:rsidRPr="00F33089">
              <w:t>на изготовление:</w:t>
            </w:r>
          </w:p>
          <w:p w:rsidR="00642A64" w:rsidRPr="00F33089" w:rsidRDefault="00642A64" w:rsidP="00270801">
            <w:r w:rsidRPr="00F33089">
              <w:t>- узлы механической обработки</w:t>
            </w:r>
          </w:p>
          <w:p w:rsidR="00642A64" w:rsidRPr="00F33089" w:rsidRDefault="00642A64" w:rsidP="00270801">
            <w:r w:rsidRPr="00F33089">
              <w:t>-сварные конструкции</w:t>
            </w:r>
          </w:p>
          <w:p w:rsidR="00642A64" w:rsidRPr="00F33089" w:rsidRDefault="00642A64" w:rsidP="00270801">
            <w:r w:rsidRPr="00F33089">
              <w:t>- прочие узлы</w:t>
            </w:r>
          </w:p>
          <w:p w:rsidR="00642A64" w:rsidRPr="00F33089" w:rsidRDefault="00642A64" w:rsidP="00270801">
            <w:r w:rsidRPr="00F33089">
              <w:t xml:space="preserve">4. Основная заработная плата </w:t>
            </w:r>
          </w:p>
          <w:p w:rsidR="00642A64" w:rsidRPr="00F33089" w:rsidRDefault="00642A64" w:rsidP="00270801">
            <w:r w:rsidRPr="00F33089">
              <w:t>производственных рабочих</w:t>
            </w:r>
          </w:p>
        </w:tc>
        <w:tc>
          <w:tcPr>
            <w:tcW w:w="2265" w:type="dxa"/>
          </w:tcPr>
          <w:p w:rsidR="00642A64" w:rsidRPr="00F33089" w:rsidRDefault="00642A64" w:rsidP="00270801"/>
          <w:p w:rsidR="00642A64" w:rsidRPr="00F33089" w:rsidRDefault="00F33089" w:rsidP="00270801">
            <w:pPr>
              <w:rPr>
                <w:i/>
                <w:vertAlign w:val="subscript"/>
              </w:rPr>
            </w:pPr>
            <w:r>
              <w:rPr>
                <w:i/>
              </w:rPr>
              <w:t xml:space="preserve"> </w:t>
            </w:r>
            <w:r w:rsidR="00642A64" w:rsidRPr="00F33089">
              <w:rPr>
                <w:i/>
              </w:rPr>
              <w:t>З</w:t>
            </w:r>
            <w:r w:rsidR="00642A64" w:rsidRPr="00F33089">
              <w:rPr>
                <w:i/>
                <w:vertAlign w:val="subscript"/>
              </w:rPr>
              <w:t>пл</w:t>
            </w:r>
            <w:r w:rsidR="00642A64" w:rsidRPr="00F33089">
              <w:rPr>
                <w:i/>
                <w:vertAlign w:val="subscript"/>
                <w:lang w:val="en-US"/>
              </w:rPr>
              <w:t>i</w:t>
            </w:r>
            <w:r w:rsidR="00642A64" w:rsidRPr="00F33089">
              <w:rPr>
                <w:i/>
              </w:rPr>
              <w:t>=Ст</w:t>
            </w:r>
            <w:r w:rsidR="00642A64" w:rsidRPr="00F33089">
              <w:rPr>
                <w:i/>
                <w:vertAlign w:val="subscript"/>
              </w:rPr>
              <w:t>ч</w:t>
            </w:r>
            <w:r w:rsidR="00642A64" w:rsidRPr="00F33089">
              <w:rPr>
                <w:i/>
              </w:rPr>
              <w:t>К</w:t>
            </w:r>
            <w:r w:rsidR="00642A64" w:rsidRPr="00F33089">
              <w:rPr>
                <w:i/>
                <w:vertAlign w:val="subscript"/>
              </w:rPr>
              <w:t>р</w:t>
            </w:r>
            <w:r w:rsidR="00642A64" w:rsidRPr="00F33089">
              <w:rPr>
                <w:i/>
              </w:rPr>
              <w:t>К</w:t>
            </w:r>
            <w:r w:rsidR="00642A64" w:rsidRPr="00F33089">
              <w:rPr>
                <w:i/>
                <w:vertAlign w:val="subscript"/>
              </w:rPr>
              <w:t>пр</w:t>
            </w:r>
            <w:r w:rsidR="00642A64" w:rsidRPr="00F33089">
              <w:rPr>
                <w:i/>
              </w:rPr>
              <w:t>К</w:t>
            </w:r>
            <w:r w:rsidR="00642A64" w:rsidRPr="00F33089">
              <w:rPr>
                <w:i/>
                <w:vertAlign w:val="subscript"/>
              </w:rPr>
              <w:t>нач</w:t>
            </w:r>
            <w:r w:rsidR="00642A64" w:rsidRPr="00F33089">
              <w:rPr>
                <w:i/>
                <w:lang w:val="en-US"/>
              </w:rPr>
              <w:t>t</w:t>
            </w:r>
            <w:r w:rsidR="00642A64" w:rsidRPr="00F33089">
              <w:rPr>
                <w:i/>
                <w:vertAlign w:val="subscript"/>
                <w:lang w:val="en-US"/>
              </w:rPr>
              <w:t>i</w:t>
            </w:r>
          </w:p>
          <w:p w:rsidR="00642A64" w:rsidRPr="00F33089" w:rsidRDefault="00642A64" w:rsidP="00270801">
            <w:pPr>
              <w:rPr>
                <w:i/>
              </w:rPr>
            </w:pPr>
          </w:p>
          <w:p w:rsidR="00642A64" w:rsidRPr="00F33089" w:rsidRDefault="00642A64" w:rsidP="00270801">
            <w:pPr>
              <w:rPr>
                <w:i/>
              </w:rPr>
            </w:pPr>
          </w:p>
          <w:p w:rsidR="00642A64" w:rsidRPr="00F33089" w:rsidRDefault="00642A64" w:rsidP="00270801">
            <w:pPr>
              <w:rPr>
                <w:i/>
              </w:rPr>
            </w:pPr>
          </w:p>
          <w:p w:rsidR="00642A64" w:rsidRPr="00F33089" w:rsidRDefault="00642A64" w:rsidP="00270801">
            <w:pPr>
              <w:rPr>
                <w:i/>
              </w:rPr>
            </w:pPr>
          </w:p>
          <w:p w:rsidR="00642A64" w:rsidRPr="00F33089" w:rsidRDefault="00F33089" w:rsidP="00270801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642A64" w:rsidRPr="00F33089" w:rsidRDefault="00642A64" w:rsidP="00270801">
            <w:pPr>
              <w:rPr>
                <w:i/>
                <w:vertAlign w:val="subscript"/>
              </w:rPr>
            </w:pPr>
            <w:r w:rsidRPr="00F33089">
              <w:rPr>
                <w:i/>
              </w:rPr>
              <w:t>З</w:t>
            </w:r>
            <w:r w:rsidRPr="00F33089">
              <w:rPr>
                <w:i/>
                <w:vertAlign w:val="subscript"/>
              </w:rPr>
              <w:t>пло</w:t>
            </w:r>
            <w:r w:rsidRPr="00F33089">
              <w:rPr>
                <w:i/>
              </w:rPr>
              <w:t>=Σ З</w:t>
            </w:r>
            <w:r w:rsidRPr="00F33089">
              <w:rPr>
                <w:i/>
                <w:vertAlign w:val="subscript"/>
              </w:rPr>
              <w:t>пл</w:t>
            </w:r>
            <w:r w:rsidRPr="00F33089">
              <w:rPr>
                <w:i/>
                <w:vertAlign w:val="subscript"/>
                <w:lang w:val="en-US"/>
              </w:rPr>
              <w:t>i</w:t>
            </w:r>
          </w:p>
        </w:tc>
        <w:tc>
          <w:tcPr>
            <w:tcW w:w="1080" w:type="dxa"/>
          </w:tcPr>
          <w:p w:rsidR="00642A64" w:rsidRPr="00F33089" w:rsidRDefault="00642A64" w:rsidP="00270801"/>
        </w:tc>
        <w:tc>
          <w:tcPr>
            <w:tcW w:w="1080" w:type="dxa"/>
          </w:tcPr>
          <w:p w:rsidR="00642A64" w:rsidRPr="00F33089" w:rsidRDefault="00642A64" w:rsidP="00270801"/>
        </w:tc>
        <w:tc>
          <w:tcPr>
            <w:tcW w:w="1260" w:type="dxa"/>
          </w:tcPr>
          <w:p w:rsidR="00642A64" w:rsidRPr="00F33089" w:rsidRDefault="00642A64" w:rsidP="00270801"/>
          <w:p w:rsidR="00642A64" w:rsidRPr="00F33089" w:rsidRDefault="00642A64" w:rsidP="00270801"/>
          <w:p w:rsidR="00642A64" w:rsidRPr="00F33089" w:rsidRDefault="00642A64" w:rsidP="00270801"/>
          <w:p w:rsidR="00642A64" w:rsidRPr="00F33089" w:rsidRDefault="00F33089" w:rsidP="00270801">
            <w:r>
              <w:t xml:space="preserve"> </w:t>
            </w:r>
            <w:r w:rsidR="00642A64" w:rsidRPr="00F33089">
              <w:t>6346</w:t>
            </w:r>
          </w:p>
          <w:p w:rsidR="00642A64" w:rsidRPr="00F33089" w:rsidRDefault="00F33089" w:rsidP="00270801">
            <w:r>
              <w:t xml:space="preserve"> </w:t>
            </w:r>
            <w:r w:rsidR="00642A64" w:rsidRPr="00F33089">
              <w:t>3173</w:t>
            </w:r>
          </w:p>
          <w:p w:rsidR="00642A64" w:rsidRPr="00F33089" w:rsidRDefault="00642A64" w:rsidP="00270801">
            <w:r w:rsidRPr="00F33089">
              <w:t>1189</w:t>
            </w:r>
          </w:p>
          <w:p w:rsidR="00642A64" w:rsidRPr="00F33089" w:rsidRDefault="00F33089" w:rsidP="00270801">
            <w:r>
              <w:t xml:space="preserve"> </w:t>
            </w:r>
          </w:p>
          <w:p w:rsidR="00642A64" w:rsidRPr="00F33089" w:rsidRDefault="00642A64" w:rsidP="00270801">
            <w:r w:rsidRPr="00F33089">
              <w:t>10708</w:t>
            </w:r>
          </w:p>
        </w:tc>
      </w:tr>
      <w:tr w:rsidR="00642A64" w:rsidRPr="00F33089" w:rsidTr="00270801">
        <w:tc>
          <w:tcPr>
            <w:tcW w:w="4215" w:type="dxa"/>
          </w:tcPr>
          <w:p w:rsidR="00642A64" w:rsidRPr="00F33089" w:rsidRDefault="00642A64" w:rsidP="00270801">
            <w:r w:rsidRPr="00F33089">
              <w:t xml:space="preserve">5. Дополнительная заработная </w:t>
            </w:r>
          </w:p>
          <w:p w:rsidR="00642A64" w:rsidRPr="00F33089" w:rsidRDefault="00642A64" w:rsidP="00270801">
            <w:r w:rsidRPr="00F33089">
              <w:t xml:space="preserve">плата производственных рабочих </w:t>
            </w:r>
          </w:p>
        </w:tc>
        <w:tc>
          <w:tcPr>
            <w:tcW w:w="2265" w:type="dxa"/>
          </w:tcPr>
          <w:p w:rsidR="00642A64" w:rsidRPr="00F33089" w:rsidRDefault="00F33089" w:rsidP="00270801">
            <w:r>
              <w:t xml:space="preserve"> </w:t>
            </w:r>
          </w:p>
          <w:p w:rsidR="00642A64" w:rsidRPr="00F33089" w:rsidRDefault="00F33089" w:rsidP="00270801">
            <w:pPr>
              <w:rPr>
                <w:i/>
                <w:vertAlign w:val="subscript"/>
              </w:rPr>
            </w:pPr>
            <w:r>
              <w:t xml:space="preserve"> </w:t>
            </w:r>
            <w:r w:rsidR="00642A64" w:rsidRPr="00F33089">
              <w:rPr>
                <w:i/>
              </w:rPr>
              <w:t>З</w:t>
            </w:r>
            <w:r w:rsidR="00642A64" w:rsidRPr="00F33089">
              <w:rPr>
                <w:i/>
                <w:vertAlign w:val="subscript"/>
              </w:rPr>
              <w:t>плд</w:t>
            </w:r>
            <w:r w:rsidR="00642A64" w:rsidRPr="00F33089">
              <w:rPr>
                <w:i/>
              </w:rPr>
              <w:t>=</w:t>
            </w:r>
            <w:r w:rsidR="00642A64" w:rsidRPr="00F33089">
              <w:t xml:space="preserve">0,15 </w:t>
            </w:r>
            <w:r w:rsidR="00642A64" w:rsidRPr="00F33089">
              <w:rPr>
                <w:i/>
              </w:rPr>
              <w:t>З</w:t>
            </w:r>
            <w:r w:rsidR="00642A64" w:rsidRPr="00F33089">
              <w:rPr>
                <w:i/>
                <w:vertAlign w:val="subscript"/>
              </w:rPr>
              <w:t>пло</w:t>
            </w:r>
          </w:p>
        </w:tc>
        <w:tc>
          <w:tcPr>
            <w:tcW w:w="1080" w:type="dxa"/>
          </w:tcPr>
          <w:p w:rsidR="00642A64" w:rsidRPr="00F33089" w:rsidRDefault="00642A64" w:rsidP="00270801"/>
        </w:tc>
        <w:tc>
          <w:tcPr>
            <w:tcW w:w="1080" w:type="dxa"/>
          </w:tcPr>
          <w:p w:rsidR="00642A64" w:rsidRPr="00F33089" w:rsidRDefault="00642A64" w:rsidP="00270801"/>
        </w:tc>
        <w:tc>
          <w:tcPr>
            <w:tcW w:w="1260" w:type="dxa"/>
          </w:tcPr>
          <w:p w:rsidR="00642A64" w:rsidRPr="00F33089" w:rsidRDefault="00642A64" w:rsidP="00270801"/>
          <w:p w:rsidR="00642A64" w:rsidRPr="00F33089" w:rsidRDefault="00F33089" w:rsidP="00270801">
            <w:r>
              <w:t xml:space="preserve"> </w:t>
            </w:r>
            <w:r w:rsidR="00642A64" w:rsidRPr="00F33089">
              <w:t>1606</w:t>
            </w:r>
          </w:p>
        </w:tc>
      </w:tr>
      <w:tr w:rsidR="00642A64" w:rsidRPr="00F33089" w:rsidTr="00270801">
        <w:tc>
          <w:tcPr>
            <w:tcW w:w="4215" w:type="dxa"/>
          </w:tcPr>
          <w:p w:rsidR="00642A64" w:rsidRPr="00F33089" w:rsidRDefault="00642A64" w:rsidP="00270801">
            <w:r w:rsidRPr="00F33089">
              <w:t>6. Накладные расходы</w:t>
            </w:r>
          </w:p>
        </w:tc>
        <w:tc>
          <w:tcPr>
            <w:tcW w:w="2265" w:type="dxa"/>
          </w:tcPr>
          <w:p w:rsidR="00642A64" w:rsidRPr="00F33089" w:rsidRDefault="00F33089" w:rsidP="00270801">
            <w:pPr>
              <w:rPr>
                <w:i/>
                <w:vertAlign w:val="subscript"/>
              </w:rPr>
            </w:pPr>
            <w:r>
              <w:t xml:space="preserve"> </w:t>
            </w:r>
            <w:r w:rsidR="00642A64" w:rsidRPr="00F33089">
              <w:rPr>
                <w:i/>
              </w:rPr>
              <w:t>З</w:t>
            </w:r>
            <w:r w:rsidR="00642A64" w:rsidRPr="00F33089">
              <w:rPr>
                <w:i/>
                <w:vertAlign w:val="subscript"/>
              </w:rPr>
              <w:t>нр</w:t>
            </w:r>
            <w:r w:rsidR="00642A64" w:rsidRPr="00F33089">
              <w:rPr>
                <w:i/>
              </w:rPr>
              <w:t>=</w:t>
            </w:r>
            <w:r w:rsidR="00642A64" w:rsidRPr="00F33089">
              <w:t xml:space="preserve">0,30 </w:t>
            </w:r>
            <w:r w:rsidR="00642A64" w:rsidRPr="00F33089">
              <w:rPr>
                <w:i/>
              </w:rPr>
              <w:t>З</w:t>
            </w:r>
            <w:r w:rsidR="00642A64" w:rsidRPr="00F33089">
              <w:rPr>
                <w:i/>
                <w:vertAlign w:val="subscript"/>
              </w:rPr>
              <w:t>пло</w:t>
            </w:r>
          </w:p>
        </w:tc>
        <w:tc>
          <w:tcPr>
            <w:tcW w:w="1080" w:type="dxa"/>
          </w:tcPr>
          <w:p w:rsidR="00642A64" w:rsidRPr="00F33089" w:rsidRDefault="00642A64" w:rsidP="00270801"/>
        </w:tc>
        <w:tc>
          <w:tcPr>
            <w:tcW w:w="1080" w:type="dxa"/>
          </w:tcPr>
          <w:p w:rsidR="00642A64" w:rsidRPr="00F33089" w:rsidRDefault="00642A64" w:rsidP="00270801"/>
        </w:tc>
        <w:tc>
          <w:tcPr>
            <w:tcW w:w="1260" w:type="dxa"/>
          </w:tcPr>
          <w:p w:rsidR="00642A64" w:rsidRPr="00F33089" w:rsidRDefault="00F33089" w:rsidP="00270801">
            <w:r>
              <w:t xml:space="preserve"> </w:t>
            </w:r>
            <w:r w:rsidR="00642A64" w:rsidRPr="00F33089">
              <w:t>3212,4</w:t>
            </w:r>
          </w:p>
        </w:tc>
      </w:tr>
      <w:tr w:rsidR="00642A64" w:rsidRPr="00F33089" w:rsidTr="00270801">
        <w:tc>
          <w:tcPr>
            <w:tcW w:w="4215" w:type="dxa"/>
          </w:tcPr>
          <w:p w:rsidR="00642A64" w:rsidRPr="00F33089" w:rsidRDefault="00642A64" w:rsidP="00270801">
            <w:r w:rsidRPr="00F33089">
              <w:t>7. Затраты на проектно-констру</w:t>
            </w:r>
          </w:p>
          <w:p w:rsidR="00642A64" w:rsidRPr="00F33089" w:rsidRDefault="00642A64" w:rsidP="00270801">
            <w:r w:rsidRPr="00F33089">
              <w:t>кторские работы</w:t>
            </w:r>
          </w:p>
        </w:tc>
        <w:tc>
          <w:tcPr>
            <w:tcW w:w="2265" w:type="dxa"/>
          </w:tcPr>
          <w:p w:rsidR="00642A64" w:rsidRPr="00F33089" w:rsidRDefault="00642A64" w:rsidP="00270801">
            <w:pPr>
              <w:rPr>
                <w:i/>
              </w:rPr>
            </w:pPr>
          </w:p>
          <w:p w:rsidR="00642A64" w:rsidRPr="00F33089" w:rsidRDefault="00642A64" w:rsidP="00270801">
            <w:pPr>
              <w:rPr>
                <w:i/>
                <w:vertAlign w:val="subscript"/>
              </w:rPr>
            </w:pPr>
            <w:r w:rsidRPr="00F33089">
              <w:rPr>
                <w:i/>
              </w:rPr>
              <w:t>З</w:t>
            </w:r>
            <w:r w:rsidRPr="00F33089">
              <w:rPr>
                <w:i/>
                <w:vertAlign w:val="subscript"/>
              </w:rPr>
              <w:t>пр</w:t>
            </w:r>
            <w:r w:rsidRPr="00F33089">
              <w:rPr>
                <w:i/>
              </w:rPr>
              <w:t>=Ст</w:t>
            </w:r>
            <w:r w:rsidRPr="00F33089">
              <w:rPr>
                <w:i/>
                <w:vertAlign w:val="subscript"/>
              </w:rPr>
              <w:t>ч</w:t>
            </w:r>
            <w:r w:rsidRPr="00F33089">
              <w:rPr>
                <w:i/>
              </w:rPr>
              <w:t>К</w:t>
            </w:r>
            <w:r w:rsidRPr="00F33089">
              <w:rPr>
                <w:i/>
                <w:vertAlign w:val="subscript"/>
              </w:rPr>
              <w:t>р</w:t>
            </w:r>
            <w:r w:rsidRPr="00F33089">
              <w:rPr>
                <w:i/>
              </w:rPr>
              <w:t>К</w:t>
            </w:r>
            <w:r w:rsidRPr="00F33089">
              <w:rPr>
                <w:i/>
                <w:vertAlign w:val="subscript"/>
              </w:rPr>
              <w:t>пр</w:t>
            </w:r>
            <w:r w:rsidRPr="00F33089">
              <w:rPr>
                <w:i/>
              </w:rPr>
              <w:t>К</w:t>
            </w:r>
            <w:r w:rsidRPr="00F33089">
              <w:rPr>
                <w:i/>
                <w:vertAlign w:val="subscript"/>
              </w:rPr>
              <w:t>нач</w:t>
            </w:r>
            <w:r w:rsidRPr="00F33089">
              <w:rPr>
                <w:i/>
              </w:rPr>
              <w:t>Т</w:t>
            </w:r>
            <w:r w:rsidRPr="00F33089">
              <w:rPr>
                <w:i/>
                <w:vertAlign w:val="subscript"/>
              </w:rPr>
              <w:t>рн</w:t>
            </w:r>
          </w:p>
        </w:tc>
        <w:tc>
          <w:tcPr>
            <w:tcW w:w="1080" w:type="dxa"/>
          </w:tcPr>
          <w:p w:rsidR="00642A64" w:rsidRPr="00F33089" w:rsidRDefault="00642A64" w:rsidP="00270801"/>
        </w:tc>
        <w:tc>
          <w:tcPr>
            <w:tcW w:w="1080" w:type="dxa"/>
          </w:tcPr>
          <w:p w:rsidR="00642A64" w:rsidRPr="00F33089" w:rsidRDefault="00642A64" w:rsidP="00270801"/>
        </w:tc>
        <w:tc>
          <w:tcPr>
            <w:tcW w:w="1260" w:type="dxa"/>
          </w:tcPr>
          <w:p w:rsidR="00642A64" w:rsidRPr="00F33089" w:rsidRDefault="00642A64" w:rsidP="00270801"/>
          <w:p w:rsidR="00642A64" w:rsidRPr="00F33089" w:rsidRDefault="00642A64" w:rsidP="00270801">
            <w:r w:rsidRPr="00F33089">
              <w:t>6915,7</w:t>
            </w:r>
          </w:p>
        </w:tc>
      </w:tr>
      <w:tr w:rsidR="00642A64" w:rsidRPr="00F33089" w:rsidTr="00270801">
        <w:tc>
          <w:tcPr>
            <w:tcW w:w="4215" w:type="dxa"/>
          </w:tcPr>
          <w:p w:rsidR="00642A64" w:rsidRPr="00F33089" w:rsidRDefault="00642A64" w:rsidP="00270801">
            <w:r w:rsidRPr="00F33089">
              <w:t>8. Полная себестоимость</w:t>
            </w:r>
          </w:p>
        </w:tc>
        <w:tc>
          <w:tcPr>
            <w:tcW w:w="2265" w:type="dxa"/>
          </w:tcPr>
          <w:p w:rsidR="00642A64" w:rsidRPr="00F33089" w:rsidRDefault="00642A64" w:rsidP="00270801">
            <w:pPr>
              <w:rPr>
                <w:i/>
              </w:rPr>
            </w:pPr>
            <w:r w:rsidRPr="00F33089">
              <w:rPr>
                <w:i/>
              </w:rPr>
              <w:t>С</w:t>
            </w:r>
            <w:r w:rsidRPr="00F33089">
              <w:rPr>
                <w:i/>
                <w:vertAlign w:val="subscript"/>
              </w:rPr>
              <w:t>п</w:t>
            </w:r>
            <w:r w:rsidRPr="00F33089">
              <w:rPr>
                <w:i/>
              </w:rPr>
              <w:t>=З</w:t>
            </w:r>
            <w:r w:rsidRPr="00F33089">
              <w:rPr>
                <w:i/>
                <w:vertAlign w:val="subscript"/>
              </w:rPr>
              <w:t>м</w:t>
            </w:r>
            <w:r w:rsidRPr="00F33089">
              <w:rPr>
                <w:i/>
              </w:rPr>
              <w:t>+З</w:t>
            </w:r>
            <w:r w:rsidRPr="00F33089">
              <w:rPr>
                <w:i/>
                <w:vertAlign w:val="subscript"/>
              </w:rPr>
              <w:t>пло</w:t>
            </w:r>
            <w:r w:rsidRPr="00F33089">
              <w:rPr>
                <w:i/>
              </w:rPr>
              <w:t>+З</w:t>
            </w:r>
            <w:r w:rsidRPr="00F33089">
              <w:rPr>
                <w:i/>
                <w:vertAlign w:val="subscript"/>
              </w:rPr>
              <w:t>плд</w:t>
            </w:r>
            <w:r w:rsidRPr="00F33089">
              <w:rPr>
                <w:i/>
              </w:rPr>
              <w:t>+З</w:t>
            </w:r>
            <w:r w:rsidRPr="00F33089">
              <w:rPr>
                <w:i/>
                <w:vertAlign w:val="subscript"/>
              </w:rPr>
              <w:t>нр</w:t>
            </w:r>
            <w:r w:rsidRPr="00F33089">
              <w:rPr>
                <w:i/>
              </w:rPr>
              <w:t>+З</w:t>
            </w:r>
            <w:r w:rsidRPr="00F33089">
              <w:rPr>
                <w:i/>
                <w:vertAlign w:val="subscript"/>
              </w:rPr>
              <w:t>пр</w:t>
            </w:r>
            <w:r w:rsidR="00F33089">
              <w:t xml:space="preserve"> </w:t>
            </w:r>
          </w:p>
        </w:tc>
        <w:tc>
          <w:tcPr>
            <w:tcW w:w="1080" w:type="dxa"/>
          </w:tcPr>
          <w:p w:rsidR="00642A64" w:rsidRPr="00F33089" w:rsidRDefault="00642A64" w:rsidP="00270801"/>
        </w:tc>
        <w:tc>
          <w:tcPr>
            <w:tcW w:w="1080" w:type="dxa"/>
          </w:tcPr>
          <w:p w:rsidR="00642A64" w:rsidRPr="00F33089" w:rsidRDefault="00642A64" w:rsidP="00270801"/>
        </w:tc>
        <w:tc>
          <w:tcPr>
            <w:tcW w:w="1260" w:type="dxa"/>
          </w:tcPr>
          <w:p w:rsidR="00642A64" w:rsidRPr="00F33089" w:rsidRDefault="00F33089" w:rsidP="00270801">
            <w:r>
              <w:t xml:space="preserve"> </w:t>
            </w:r>
            <w:r w:rsidR="00642A64" w:rsidRPr="00F33089">
              <w:t>83397,1</w:t>
            </w:r>
          </w:p>
        </w:tc>
      </w:tr>
      <w:tr w:rsidR="00642A64" w:rsidRPr="00F33089" w:rsidTr="00270801">
        <w:tc>
          <w:tcPr>
            <w:tcW w:w="4215" w:type="dxa"/>
          </w:tcPr>
          <w:p w:rsidR="00642A64" w:rsidRPr="00F33089" w:rsidRDefault="00642A64" w:rsidP="00270801">
            <w:r w:rsidRPr="00F33089">
              <w:t xml:space="preserve">9. Себестоимость за вычетом </w:t>
            </w:r>
          </w:p>
          <w:p w:rsidR="00642A64" w:rsidRPr="00F33089" w:rsidRDefault="00642A64" w:rsidP="00270801">
            <w:r w:rsidRPr="00F33089">
              <w:t>материальных затрат</w:t>
            </w:r>
          </w:p>
        </w:tc>
        <w:tc>
          <w:tcPr>
            <w:tcW w:w="2265" w:type="dxa"/>
          </w:tcPr>
          <w:p w:rsidR="00642A64" w:rsidRPr="00F33089" w:rsidRDefault="00F33089" w:rsidP="00270801">
            <w:pPr>
              <w:rPr>
                <w:i/>
              </w:rPr>
            </w:pPr>
            <w:r>
              <w:t xml:space="preserve"> </w:t>
            </w:r>
            <w:r w:rsidR="00642A64" w:rsidRPr="00F33089">
              <w:rPr>
                <w:i/>
              </w:rPr>
              <w:t>С</w:t>
            </w:r>
            <w:r w:rsidR="00642A64" w:rsidRPr="00F33089">
              <w:rPr>
                <w:i/>
                <w:vertAlign w:val="subscript"/>
              </w:rPr>
              <w:t>вм</w:t>
            </w:r>
            <w:r w:rsidR="00642A64" w:rsidRPr="00F33089">
              <w:rPr>
                <w:i/>
              </w:rPr>
              <w:t>=С</w:t>
            </w:r>
            <w:r w:rsidR="00642A64" w:rsidRPr="00F33089">
              <w:rPr>
                <w:i/>
                <w:vertAlign w:val="subscript"/>
              </w:rPr>
              <w:t>в</w:t>
            </w:r>
            <w:r w:rsidR="00642A64" w:rsidRPr="00F33089">
              <w:rPr>
                <w:i/>
              </w:rPr>
              <w:t xml:space="preserve"> – З</w:t>
            </w:r>
            <w:r w:rsidR="00642A64" w:rsidRPr="00F33089">
              <w:rPr>
                <w:i/>
                <w:vertAlign w:val="subscript"/>
              </w:rPr>
              <w:t>м</w:t>
            </w:r>
          </w:p>
        </w:tc>
        <w:tc>
          <w:tcPr>
            <w:tcW w:w="1080" w:type="dxa"/>
          </w:tcPr>
          <w:p w:rsidR="00642A64" w:rsidRPr="00F33089" w:rsidRDefault="00642A64" w:rsidP="00270801"/>
        </w:tc>
        <w:tc>
          <w:tcPr>
            <w:tcW w:w="1080" w:type="dxa"/>
          </w:tcPr>
          <w:p w:rsidR="00642A64" w:rsidRPr="00F33089" w:rsidRDefault="00642A64" w:rsidP="00270801"/>
        </w:tc>
        <w:tc>
          <w:tcPr>
            <w:tcW w:w="1260" w:type="dxa"/>
          </w:tcPr>
          <w:p w:rsidR="00642A64" w:rsidRPr="00F33089" w:rsidRDefault="00F33089" w:rsidP="00270801">
            <w:r>
              <w:t xml:space="preserve"> </w:t>
            </w:r>
            <w:r w:rsidR="00642A64" w:rsidRPr="00F33089">
              <w:t>22442,1</w:t>
            </w:r>
          </w:p>
        </w:tc>
      </w:tr>
      <w:tr w:rsidR="00642A64" w:rsidRPr="00F33089" w:rsidTr="00270801">
        <w:tc>
          <w:tcPr>
            <w:tcW w:w="4215" w:type="dxa"/>
          </w:tcPr>
          <w:p w:rsidR="00642A64" w:rsidRPr="00F33089" w:rsidRDefault="00642A64" w:rsidP="00270801">
            <w:r w:rsidRPr="00F33089">
              <w:t>10. Прибыль</w:t>
            </w:r>
          </w:p>
        </w:tc>
        <w:tc>
          <w:tcPr>
            <w:tcW w:w="2265" w:type="dxa"/>
          </w:tcPr>
          <w:p w:rsidR="00642A64" w:rsidRPr="00F33089" w:rsidRDefault="00F33089" w:rsidP="00270801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642A64" w:rsidRPr="00F33089">
              <w:rPr>
                <w:i/>
              </w:rPr>
              <w:t xml:space="preserve">П = </w:t>
            </w:r>
            <w:r w:rsidR="00642A64" w:rsidRPr="00F33089">
              <w:t xml:space="preserve">0,35 </w:t>
            </w:r>
            <w:r w:rsidR="00642A64" w:rsidRPr="00F33089">
              <w:rPr>
                <w:i/>
              </w:rPr>
              <w:t>С</w:t>
            </w:r>
            <w:r w:rsidR="00642A64" w:rsidRPr="00F33089">
              <w:rPr>
                <w:i/>
                <w:vertAlign w:val="subscript"/>
              </w:rPr>
              <w:t>вм</w:t>
            </w:r>
          </w:p>
          <w:p w:rsidR="00642A64" w:rsidRPr="00F33089" w:rsidRDefault="00642A64" w:rsidP="00270801">
            <w:pPr>
              <w:rPr>
                <w:i/>
                <w:vertAlign w:val="subscript"/>
              </w:rPr>
            </w:pPr>
          </w:p>
        </w:tc>
        <w:tc>
          <w:tcPr>
            <w:tcW w:w="1080" w:type="dxa"/>
          </w:tcPr>
          <w:p w:rsidR="00642A64" w:rsidRPr="00F33089" w:rsidRDefault="00642A64" w:rsidP="00270801"/>
        </w:tc>
        <w:tc>
          <w:tcPr>
            <w:tcW w:w="1080" w:type="dxa"/>
          </w:tcPr>
          <w:p w:rsidR="00642A64" w:rsidRPr="00F33089" w:rsidRDefault="00642A64" w:rsidP="00270801"/>
        </w:tc>
        <w:tc>
          <w:tcPr>
            <w:tcW w:w="1260" w:type="dxa"/>
          </w:tcPr>
          <w:p w:rsidR="00642A64" w:rsidRPr="00F33089" w:rsidRDefault="00642A64" w:rsidP="00270801">
            <w:r w:rsidRPr="00F33089">
              <w:t>7854</w:t>
            </w:r>
          </w:p>
        </w:tc>
      </w:tr>
      <w:tr w:rsidR="00642A64" w:rsidRPr="00F33089" w:rsidTr="00270801">
        <w:trPr>
          <w:trHeight w:val="640"/>
        </w:trPr>
        <w:tc>
          <w:tcPr>
            <w:tcW w:w="4215" w:type="dxa"/>
          </w:tcPr>
          <w:p w:rsidR="00642A64" w:rsidRPr="00F33089" w:rsidRDefault="00642A64" w:rsidP="00270801">
            <w:r w:rsidRPr="00F33089">
              <w:t>11. Капитальные затраты на изготовление (модер-цию) устан.</w:t>
            </w:r>
          </w:p>
        </w:tc>
        <w:tc>
          <w:tcPr>
            <w:tcW w:w="2265" w:type="dxa"/>
          </w:tcPr>
          <w:p w:rsidR="00642A64" w:rsidRPr="00F33089" w:rsidRDefault="00642A64" w:rsidP="00270801"/>
          <w:p w:rsidR="00642A64" w:rsidRPr="00F33089" w:rsidRDefault="00F33089" w:rsidP="00270801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642A64" w:rsidRPr="00F33089">
              <w:rPr>
                <w:i/>
              </w:rPr>
              <w:t>К</w:t>
            </w:r>
            <w:r w:rsidR="00642A64" w:rsidRPr="00F33089">
              <w:t>(Δ</w:t>
            </w:r>
            <w:r w:rsidR="00642A64" w:rsidRPr="00F33089">
              <w:rPr>
                <w:i/>
              </w:rPr>
              <w:t>К</w:t>
            </w:r>
            <w:r w:rsidR="00642A64" w:rsidRPr="00F33089">
              <w:t xml:space="preserve">) = </w:t>
            </w:r>
            <w:r w:rsidR="00642A64" w:rsidRPr="00F33089">
              <w:rPr>
                <w:i/>
              </w:rPr>
              <w:t>С</w:t>
            </w:r>
            <w:r w:rsidR="00642A64" w:rsidRPr="00F33089">
              <w:rPr>
                <w:i/>
                <w:vertAlign w:val="subscript"/>
              </w:rPr>
              <w:t>п</w:t>
            </w:r>
            <w:r w:rsidR="00642A64" w:rsidRPr="00F33089">
              <w:rPr>
                <w:i/>
              </w:rPr>
              <w:t>+П</w:t>
            </w:r>
          </w:p>
        </w:tc>
        <w:tc>
          <w:tcPr>
            <w:tcW w:w="1080" w:type="dxa"/>
          </w:tcPr>
          <w:p w:rsidR="00642A64" w:rsidRPr="00F33089" w:rsidRDefault="00642A64" w:rsidP="00270801"/>
        </w:tc>
        <w:tc>
          <w:tcPr>
            <w:tcW w:w="1080" w:type="dxa"/>
          </w:tcPr>
          <w:p w:rsidR="00642A64" w:rsidRPr="00F33089" w:rsidRDefault="00642A64" w:rsidP="00270801"/>
        </w:tc>
        <w:tc>
          <w:tcPr>
            <w:tcW w:w="1260" w:type="dxa"/>
          </w:tcPr>
          <w:p w:rsidR="00642A64" w:rsidRPr="00F33089" w:rsidRDefault="00642A64" w:rsidP="00270801">
            <w:r w:rsidRPr="00F33089">
              <w:t xml:space="preserve"> </w:t>
            </w:r>
          </w:p>
          <w:p w:rsidR="00642A64" w:rsidRPr="00F33089" w:rsidRDefault="00F33089" w:rsidP="00270801">
            <w:r>
              <w:t xml:space="preserve"> </w:t>
            </w:r>
            <w:r w:rsidR="00642A64" w:rsidRPr="00F33089">
              <w:t>91251,1</w:t>
            </w:r>
          </w:p>
        </w:tc>
      </w:tr>
    </w:tbl>
    <w:p w:rsidR="00642A64" w:rsidRPr="00242EB3" w:rsidRDefault="00642A64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42A64" w:rsidRPr="00242EB3" w:rsidRDefault="00642A64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42EB3">
        <w:rPr>
          <w:i/>
          <w:color w:val="000000"/>
          <w:sz w:val="28"/>
          <w:szCs w:val="28"/>
        </w:rPr>
        <w:t xml:space="preserve">Ц = </w:t>
      </w:r>
      <w:r w:rsidRPr="00242EB3">
        <w:rPr>
          <w:color w:val="000000"/>
          <w:sz w:val="28"/>
          <w:szCs w:val="28"/>
        </w:rPr>
        <w:t>15000000 + 91251 = 15091251 р.</w:t>
      </w:r>
    </w:p>
    <w:p w:rsidR="00642A64" w:rsidRPr="00242EB3" w:rsidRDefault="00642A64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42EB3">
        <w:rPr>
          <w:i/>
          <w:color w:val="000000"/>
          <w:sz w:val="28"/>
          <w:szCs w:val="28"/>
        </w:rPr>
        <w:t>З</w:t>
      </w:r>
      <w:r w:rsidRPr="00242EB3">
        <w:rPr>
          <w:i/>
          <w:color w:val="000000"/>
          <w:sz w:val="28"/>
          <w:szCs w:val="28"/>
          <w:vertAlign w:val="subscript"/>
        </w:rPr>
        <w:t>АМ</w:t>
      </w:r>
      <w:r w:rsidRPr="00242EB3">
        <w:rPr>
          <w:i/>
          <w:color w:val="000000"/>
          <w:sz w:val="28"/>
          <w:szCs w:val="28"/>
        </w:rPr>
        <w:t xml:space="preserve"> = </w:t>
      </w:r>
      <w:r w:rsidR="00A76329">
        <w:rPr>
          <w:i/>
          <w:color w:val="000000"/>
          <w:sz w:val="28"/>
          <w:szCs w:val="28"/>
        </w:rPr>
        <w:pict>
          <v:shape id="_x0000_i1258" type="#_x0000_t75" style="width:72.75pt;height:36pt">
            <v:imagedata r:id="rId219" o:title=""/>
          </v:shape>
        </w:pict>
      </w:r>
      <w:r w:rsidRPr="00242EB3">
        <w:rPr>
          <w:color w:val="000000"/>
          <w:sz w:val="28"/>
          <w:szCs w:val="28"/>
        </w:rPr>
        <w:t>= 357 р./ч.</w:t>
      </w:r>
    </w:p>
    <w:p w:rsidR="00642A64" w:rsidRPr="00242EB3" w:rsidRDefault="00642A64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42EB3">
        <w:rPr>
          <w:i/>
          <w:color w:val="000000"/>
          <w:sz w:val="28"/>
          <w:szCs w:val="28"/>
        </w:rPr>
        <w:t>С</w:t>
      </w:r>
      <w:r w:rsidRPr="00242EB3">
        <w:rPr>
          <w:i/>
          <w:color w:val="000000"/>
          <w:sz w:val="28"/>
          <w:szCs w:val="28"/>
          <w:vertAlign w:val="subscript"/>
        </w:rPr>
        <w:t>М-Ч</w:t>
      </w:r>
      <w:r w:rsidRPr="00242EB3">
        <w:rPr>
          <w:color w:val="000000"/>
          <w:sz w:val="28"/>
          <w:szCs w:val="28"/>
        </w:rPr>
        <w:t xml:space="preserve"> = 132,21 + 47,6 + 95,2 + 836,4 + 35,7 + 357 = 1504,11 р./маш.-ч.</w:t>
      </w:r>
    </w:p>
    <w:p w:rsidR="00642A64" w:rsidRPr="00242EB3" w:rsidRDefault="00642A64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42EB3">
        <w:rPr>
          <w:i/>
          <w:color w:val="000000"/>
          <w:sz w:val="28"/>
          <w:szCs w:val="28"/>
        </w:rPr>
        <w:t>С</w:t>
      </w:r>
      <w:r w:rsidRPr="00242EB3">
        <w:rPr>
          <w:i/>
          <w:color w:val="000000"/>
          <w:sz w:val="28"/>
          <w:szCs w:val="28"/>
          <w:vertAlign w:val="subscript"/>
        </w:rPr>
        <w:t>ЕД</w:t>
      </w:r>
      <w:r w:rsidRPr="00242EB3">
        <w:rPr>
          <w:color w:val="000000"/>
          <w:sz w:val="28"/>
          <w:szCs w:val="28"/>
        </w:rPr>
        <w:t xml:space="preserve"> = 1504,11 / 9 = 167,1 р./ед</w:t>
      </w:r>
    </w:p>
    <w:p w:rsidR="00642A64" w:rsidRPr="00242EB3" w:rsidRDefault="00642A64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42EB3">
        <w:rPr>
          <w:i/>
          <w:color w:val="000000"/>
          <w:sz w:val="28"/>
          <w:szCs w:val="28"/>
        </w:rPr>
        <w:t>Ц</w:t>
      </w:r>
      <w:r w:rsidRPr="00242EB3">
        <w:rPr>
          <w:i/>
          <w:color w:val="000000"/>
          <w:sz w:val="28"/>
          <w:szCs w:val="28"/>
          <w:vertAlign w:val="subscript"/>
        </w:rPr>
        <w:t>ЕД</w:t>
      </w:r>
      <w:r w:rsidRPr="00242EB3">
        <w:rPr>
          <w:i/>
          <w:color w:val="000000"/>
          <w:sz w:val="28"/>
          <w:szCs w:val="28"/>
        </w:rPr>
        <w:t xml:space="preserve"> =</w:t>
      </w:r>
      <w:r w:rsidRPr="00242EB3">
        <w:rPr>
          <w:color w:val="000000"/>
          <w:sz w:val="28"/>
          <w:szCs w:val="28"/>
        </w:rPr>
        <w:t xml:space="preserve"> 167,1(1 + 0,3)(1 + 0,25) = 271,5 р./ед.</w:t>
      </w:r>
    </w:p>
    <w:p w:rsidR="00642A64" w:rsidRPr="00242EB3" w:rsidRDefault="00A76329" w:rsidP="00F33089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pict>
          <v:shape id="_x0000_i1259" type="#_x0000_t75" style="width:156pt;height:18.75pt">
            <v:imagedata r:id="rId220" o:title=""/>
          </v:shape>
        </w:pict>
      </w:r>
      <w:r w:rsidR="00642A64" w:rsidRPr="00242EB3">
        <w:rPr>
          <w:iCs/>
          <w:color w:val="000000"/>
          <w:sz w:val="28"/>
          <w:szCs w:val="28"/>
        </w:rPr>
        <w:t xml:space="preserve"> тыс. р.</w:t>
      </w:r>
    </w:p>
    <w:p w:rsidR="00642A64" w:rsidRPr="00242EB3" w:rsidRDefault="00A76329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pict>
          <v:shape id="_x0000_i1260" type="#_x0000_t75" style="width:168.75pt;height:17.25pt">
            <v:imagedata r:id="rId221" o:title=""/>
          </v:shape>
        </w:pict>
      </w:r>
      <w:r w:rsidR="00642A64" w:rsidRPr="00242EB3">
        <w:rPr>
          <w:color w:val="000000"/>
          <w:sz w:val="28"/>
          <w:szCs w:val="28"/>
        </w:rPr>
        <w:t xml:space="preserve"> р.</w:t>
      </w:r>
    </w:p>
    <w:p w:rsidR="00642A64" w:rsidRPr="00242EB3" w:rsidRDefault="00642A64" w:rsidP="00F33089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242EB3">
        <w:rPr>
          <w:i/>
          <w:color w:val="000000"/>
          <w:sz w:val="28"/>
          <w:szCs w:val="28"/>
        </w:rPr>
        <w:t>З</w:t>
      </w:r>
      <w:r w:rsidRPr="00242EB3">
        <w:rPr>
          <w:i/>
          <w:color w:val="000000"/>
          <w:sz w:val="28"/>
          <w:szCs w:val="28"/>
          <w:vertAlign w:val="subscript"/>
        </w:rPr>
        <w:t>Г</w:t>
      </w:r>
      <w:r w:rsidRPr="00242EB3">
        <w:rPr>
          <w:i/>
          <w:color w:val="000000"/>
          <w:sz w:val="28"/>
          <w:szCs w:val="28"/>
        </w:rPr>
        <w:t xml:space="preserve"> =</w:t>
      </w:r>
      <w:r w:rsidRPr="00242EB3">
        <w:rPr>
          <w:color w:val="000000"/>
          <w:sz w:val="28"/>
          <w:szCs w:val="28"/>
        </w:rPr>
        <w:t xml:space="preserve"> 3176680 + </w:t>
      </w:r>
      <w:r w:rsidR="00A76329">
        <w:rPr>
          <w:i/>
          <w:color w:val="000000"/>
          <w:sz w:val="28"/>
          <w:szCs w:val="28"/>
        </w:rPr>
        <w:pict>
          <v:shape id="_x0000_i1261" type="#_x0000_t75" style="width:68.25pt;height:17.25pt">
            <v:imagedata r:id="rId222" o:title=""/>
          </v:shape>
        </w:pict>
      </w:r>
      <w:r w:rsidRPr="00242EB3">
        <w:rPr>
          <w:color w:val="000000"/>
          <w:sz w:val="28"/>
          <w:szCs w:val="28"/>
        </w:rPr>
        <w:t xml:space="preserve"> = 3190,3 тыс. р.</w:t>
      </w:r>
    </w:p>
    <w:p w:rsidR="00642A64" w:rsidRPr="00242EB3" w:rsidRDefault="00642A64" w:rsidP="00F330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42EB3">
        <w:rPr>
          <w:i/>
          <w:iCs/>
          <w:color w:val="000000"/>
          <w:sz w:val="28"/>
          <w:szCs w:val="28"/>
        </w:rPr>
        <w:t>Э</w:t>
      </w:r>
      <w:r w:rsidRPr="00242EB3">
        <w:rPr>
          <w:i/>
          <w:iCs/>
          <w:color w:val="000000"/>
          <w:sz w:val="28"/>
          <w:szCs w:val="28"/>
          <w:vertAlign w:val="subscript"/>
        </w:rPr>
        <w:t>Г</w:t>
      </w:r>
      <w:r w:rsidRPr="00242EB3">
        <w:rPr>
          <w:i/>
          <w:iCs/>
          <w:color w:val="000000"/>
          <w:sz w:val="28"/>
          <w:szCs w:val="28"/>
        </w:rPr>
        <w:t>=</w:t>
      </w:r>
      <w:r w:rsidRPr="00242EB3">
        <w:rPr>
          <w:iCs/>
          <w:color w:val="000000"/>
          <w:sz w:val="28"/>
          <w:szCs w:val="28"/>
        </w:rPr>
        <w:t xml:space="preserve"> 3870,5 – 3190,3 = 680,2 тыс. р.</w:t>
      </w:r>
    </w:p>
    <w:p w:rsidR="00642A64" w:rsidRPr="00242EB3" w:rsidRDefault="00642A64" w:rsidP="00F33089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После расчета всех величин по формулам (4.2) — (4.16) определя</w:t>
      </w:r>
      <w:r w:rsidRPr="00242EB3">
        <w:rPr>
          <w:color w:val="000000"/>
          <w:sz w:val="28"/>
          <w:szCs w:val="28"/>
        </w:rPr>
        <w:softHyphen/>
        <w:t>ется годовой экономический аффект от проведения модернизации.</w:t>
      </w:r>
    </w:p>
    <w:p w:rsidR="00642A64" w:rsidRPr="00242EB3" w:rsidRDefault="00642A64" w:rsidP="00F33089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Расчетный коэффициент эффективности вложения капитала в данный проект составит:</w:t>
      </w:r>
    </w:p>
    <w:p w:rsidR="00270801" w:rsidRPr="00242EB3" w:rsidRDefault="00270801" w:rsidP="00F33089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p w:rsidR="00642A64" w:rsidRPr="00242EB3" w:rsidRDefault="00F33089" w:rsidP="00F33089">
      <w:pPr>
        <w:shd w:val="clear" w:color="auto" w:fill="FFFFFF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642A64" w:rsidRPr="00242EB3">
        <w:rPr>
          <w:i/>
          <w:color w:val="000000"/>
          <w:sz w:val="28"/>
          <w:szCs w:val="28"/>
        </w:rPr>
        <w:t>Е</w:t>
      </w:r>
      <w:r w:rsidR="00642A64" w:rsidRPr="00242EB3">
        <w:rPr>
          <w:i/>
          <w:color w:val="000000"/>
          <w:sz w:val="28"/>
          <w:szCs w:val="28"/>
          <w:vertAlign w:val="subscript"/>
        </w:rPr>
        <w:t>р</w:t>
      </w:r>
      <w:r w:rsidR="00642A64" w:rsidRPr="00242EB3">
        <w:rPr>
          <w:i/>
          <w:color w:val="000000"/>
          <w:sz w:val="28"/>
          <w:szCs w:val="28"/>
        </w:rPr>
        <w:t xml:space="preserve"> =</w:t>
      </w:r>
      <w:r w:rsidRPr="00242EB3">
        <w:rPr>
          <w:i/>
          <w:color w:val="000000"/>
          <w:sz w:val="28"/>
          <w:szCs w:val="28"/>
        </w:rPr>
        <w:t xml:space="preserve"> </w:t>
      </w:r>
      <w:r w:rsidR="00642A64" w:rsidRPr="00242EB3">
        <w:rPr>
          <w:i/>
          <w:color w:val="000000"/>
          <w:sz w:val="28"/>
          <w:szCs w:val="28"/>
        </w:rPr>
        <w:t>Э</w:t>
      </w:r>
      <w:r w:rsidR="00642A64" w:rsidRPr="00242EB3">
        <w:rPr>
          <w:i/>
          <w:color w:val="000000"/>
          <w:sz w:val="28"/>
          <w:szCs w:val="28"/>
          <w:vertAlign w:val="subscript"/>
        </w:rPr>
        <w:t>Г</w:t>
      </w:r>
      <w:r w:rsidR="00642A64" w:rsidRPr="00242EB3">
        <w:rPr>
          <w:i/>
          <w:color w:val="000000"/>
          <w:sz w:val="28"/>
          <w:szCs w:val="28"/>
        </w:rPr>
        <w:t xml:space="preserve"> / К</w:t>
      </w:r>
      <w:r w:rsidR="00642A64" w:rsidRPr="00242EB3">
        <w:rPr>
          <w:color w:val="000000"/>
          <w:sz w:val="28"/>
          <w:szCs w:val="28"/>
        </w:rPr>
        <w:t>,</w:t>
      </w:r>
      <w:r w:rsidRPr="00242EB3">
        <w:rPr>
          <w:i/>
          <w:iCs/>
          <w:color w:val="000000"/>
          <w:sz w:val="28"/>
          <w:szCs w:val="28"/>
        </w:rPr>
        <w:t xml:space="preserve"> </w:t>
      </w:r>
      <w:r w:rsidR="00642A64" w:rsidRPr="00242EB3">
        <w:rPr>
          <w:iCs/>
          <w:color w:val="000000"/>
          <w:sz w:val="28"/>
          <w:szCs w:val="28"/>
        </w:rPr>
        <w:t>(4.17)</w:t>
      </w:r>
      <w:r w:rsidRPr="00242EB3">
        <w:rPr>
          <w:i/>
          <w:iCs/>
          <w:color w:val="000000"/>
          <w:sz w:val="28"/>
          <w:szCs w:val="28"/>
        </w:rPr>
        <w:t xml:space="preserve"> </w:t>
      </w:r>
    </w:p>
    <w:p w:rsidR="00270801" w:rsidRPr="00242EB3" w:rsidRDefault="00270801" w:rsidP="00F33089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p w:rsidR="00642A64" w:rsidRPr="00242EB3" w:rsidRDefault="00642A64" w:rsidP="00F33089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где </w:t>
      </w:r>
      <w:r w:rsidRPr="00242EB3">
        <w:rPr>
          <w:i/>
          <w:color w:val="000000"/>
          <w:sz w:val="28"/>
          <w:szCs w:val="28"/>
        </w:rPr>
        <w:t>Е</w:t>
      </w:r>
      <w:r w:rsidRPr="00242EB3">
        <w:rPr>
          <w:i/>
          <w:color w:val="000000"/>
          <w:sz w:val="28"/>
          <w:szCs w:val="28"/>
          <w:vertAlign w:val="subscript"/>
        </w:rPr>
        <w:t>р</w:t>
      </w:r>
      <w:r w:rsidRPr="00242EB3">
        <w:rPr>
          <w:i/>
          <w:iCs/>
          <w:color w:val="000000"/>
          <w:sz w:val="28"/>
          <w:szCs w:val="28"/>
        </w:rPr>
        <w:t xml:space="preserve"> — </w:t>
      </w:r>
      <w:r w:rsidRPr="00242EB3">
        <w:rPr>
          <w:color w:val="000000"/>
          <w:sz w:val="28"/>
          <w:szCs w:val="28"/>
        </w:rPr>
        <w:t>расчетный коэффициент эффективности капиталовложений, кото-</w:t>
      </w:r>
    </w:p>
    <w:p w:rsidR="00642A64" w:rsidRPr="00242EB3" w:rsidRDefault="00642A64" w:rsidP="00F33089">
      <w:pPr>
        <w:shd w:val="clear" w:color="auto" w:fill="FFFFFF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рый должен быть больше нормативного.</w:t>
      </w:r>
      <w:r w:rsidR="00F33089" w:rsidRPr="00242EB3">
        <w:rPr>
          <w:i/>
          <w:iCs/>
          <w:color w:val="000000"/>
          <w:sz w:val="28"/>
          <w:szCs w:val="28"/>
        </w:rPr>
        <w:t xml:space="preserve"> </w:t>
      </w:r>
      <w:r w:rsidRPr="00242EB3">
        <w:rPr>
          <w:i/>
          <w:color w:val="000000"/>
          <w:sz w:val="28"/>
          <w:szCs w:val="28"/>
        </w:rPr>
        <w:t>Е</w:t>
      </w:r>
      <w:r w:rsidRPr="00242EB3">
        <w:rPr>
          <w:i/>
          <w:color w:val="000000"/>
          <w:sz w:val="28"/>
          <w:szCs w:val="28"/>
          <w:vertAlign w:val="subscript"/>
        </w:rPr>
        <w:t>р</w:t>
      </w:r>
      <w:r w:rsidRPr="00242EB3">
        <w:rPr>
          <w:i/>
          <w:color w:val="000000"/>
          <w:sz w:val="28"/>
          <w:szCs w:val="28"/>
        </w:rPr>
        <w:t xml:space="preserve"> = </w:t>
      </w:r>
      <w:r w:rsidRPr="00242EB3">
        <w:rPr>
          <w:color w:val="000000"/>
          <w:sz w:val="28"/>
          <w:szCs w:val="28"/>
        </w:rPr>
        <w:t>680,2 / 91,3 = 7,5.</w:t>
      </w:r>
    </w:p>
    <w:p w:rsidR="00642A64" w:rsidRPr="00242EB3" w:rsidRDefault="00642A64" w:rsidP="00F33089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i/>
          <w:iCs/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Срок окупаемости капитальных затрат на внедрение модернизации определяется по зависимости:</w:t>
      </w:r>
    </w:p>
    <w:p w:rsidR="00270801" w:rsidRPr="00242EB3" w:rsidRDefault="00270801" w:rsidP="00F33089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p w:rsidR="00642A64" w:rsidRPr="00242EB3" w:rsidRDefault="00F33089" w:rsidP="00F33089">
      <w:pPr>
        <w:shd w:val="clear" w:color="auto" w:fill="FFFFFF"/>
        <w:tabs>
          <w:tab w:val="left" w:pos="446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  <w:r w:rsidR="00642A64" w:rsidRPr="00242EB3">
        <w:rPr>
          <w:i/>
          <w:color w:val="000000"/>
          <w:sz w:val="28"/>
          <w:szCs w:val="28"/>
        </w:rPr>
        <w:t>Т</w:t>
      </w:r>
      <w:r w:rsidR="00642A64" w:rsidRPr="00242EB3">
        <w:rPr>
          <w:i/>
          <w:color w:val="000000"/>
          <w:sz w:val="28"/>
          <w:szCs w:val="28"/>
          <w:vertAlign w:val="subscript"/>
        </w:rPr>
        <w:t>ок</w:t>
      </w:r>
      <w:r w:rsidR="00642A64" w:rsidRPr="00242EB3">
        <w:rPr>
          <w:i/>
          <w:color w:val="000000"/>
          <w:sz w:val="28"/>
          <w:szCs w:val="28"/>
        </w:rPr>
        <w:t xml:space="preserve"> = </w:t>
      </w:r>
      <w:r w:rsidR="00642A64" w:rsidRPr="00242EB3">
        <w:rPr>
          <w:color w:val="000000"/>
          <w:sz w:val="28"/>
          <w:szCs w:val="28"/>
        </w:rPr>
        <w:t>1</w:t>
      </w:r>
      <w:r w:rsidR="00642A64" w:rsidRPr="00242EB3">
        <w:rPr>
          <w:i/>
          <w:color w:val="000000"/>
          <w:sz w:val="28"/>
          <w:szCs w:val="28"/>
        </w:rPr>
        <w:t xml:space="preserve"> / Е</w:t>
      </w:r>
      <w:r w:rsidR="00642A64" w:rsidRPr="00242EB3">
        <w:rPr>
          <w:i/>
          <w:color w:val="000000"/>
          <w:sz w:val="28"/>
          <w:szCs w:val="28"/>
          <w:vertAlign w:val="subscript"/>
        </w:rPr>
        <w:t>р</w:t>
      </w:r>
      <w:r w:rsidR="00642A64" w:rsidRPr="00242EB3">
        <w:rPr>
          <w:i/>
          <w:color w:val="000000"/>
          <w:sz w:val="28"/>
          <w:szCs w:val="28"/>
        </w:rPr>
        <w:t xml:space="preserve"> </w:t>
      </w:r>
      <w:r w:rsidR="00642A64" w:rsidRPr="00242EB3">
        <w:rPr>
          <w:color w:val="000000"/>
          <w:sz w:val="28"/>
          <w:szCs w:val="28"/>
        </w:rPr>
        <w:t>,</w:t>
      </w:r>
      <w:r w:rsidRPr="00242EB3">
        <w:rPr>
          <w:i/>
          <w:color w:val="000000"/>
          <w:sz w:val="28"/>
          <w:szCs w:val="28"/>
        </w:rPr>
        <w:t xml:space="preserve"> </w:t>
      </w:r>
      <w:r w:rsidR="00642A64" w:rsidRPr="00242EB3">
        <w:rPr>
          <w:color w:val="000000"/>
          <w:sz w:val="28"/>
          <w:szCs w:val="28"/>
        </w:rPr>
        <w:t>(4.18)</w:t>
      </w:r>
    </w:p>
    <w:p w:rsidR="00270801" w:rsidRPr="00242EB3" w:rsidRDefault="00270801" w:rsidP="00F33089">
      <w:pPr>
        <w:shd w:val="clear" w:color="auto" w:fill="FFFFFF"/>
        <w:tabs>
          <w:tab w:val="left" w:pos="4464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642A64" w:rsidRPr="00242EB3" w:rsidRDefault="00F33089" w:rsidP="00F33089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i/>
          <w:color w:val="000000"/>
          <w:sz w:val="28"/>
          <w:szCs w:val="28"/>
        </w:rPr>
        <w:t xml:space="preserve"> </w:t>
      </w:r>
      <w:r w:rsidR="00642A64" w:rsidRPr="00242EB3">
        <w:rPr>
          <w:i/>
          <w:color w:val="000000"/>
          <w:sz w:val="28"/>
          <w:szCs w:val="28"/>
        </w:rPr>
        <w:t>Т</w:t>
      </w:r>
      <w:r w:rsidR="00642A64" w:rsidRPr="00242EB3">
        <w:rPr>
          <w:i/>
          <w:color w:val="000000"/>
          <w:sz w:val="28"/>
          <w:szCs w:val="28"/>
          <w:vertAlign w:val="subscript"/>
        </w:rPr>
        <w:t>ок</w:t>
      </w:r>
      <w:r w:rsidR="00642A64" w:rsidRPr="00242EB3">
        <w:rPr>
          <w:i/>
          <w:color w:val="000000"/>
          <w:sz w:val="28"/>
          <w:szCs w:val="28"/>
        </w:rPr>
        <w:t xml:space="preserve"> = </w:t>
      </w:r>
      <w:r w:rsidR="00642A64" w:rsidRPr="00242EB3">
        <w:rPr>
          <w:color w:val="000000"/>
          <w:sz w:val="28"/>
          <w:szCs w:val="28"/>
        </w:rPr>
        <w:t xml:space="preserve">1 / 7,5 = </w:t>
      </w:r>
      <w:smartTag w:uri="urn:schemas-microsoft-com:office:smarttags" w:element="metricconverter">
        <w:smartTagPr>
          <w:attr w:name="ProductID" w:val="0,13 г"/>
        </w:smartTagPr>
        <w:r w:rsidR="00642A64" w:rsidRPr="00242EB3">
          <w:rPr>
            <w:color w:val="000000"/>
            <w:sz w:val="28"/>
            <w:szCs w:val="28"/>
          </w:rPr>
          <w:t>0,13 г</w:t>
        </w:r>
      </w:smartTag>
      <w:r w:rsidR="00642A64" w:rsidRPr="00242EB3">
        <w:rPr>
          <w:color w:val="000000"/>
          <w:sz w:val="28"/>
          <w:szCs w:val="28"/>
        </w:rPr>
        <w:t xml:space="preserve"> =1,5мес.</w:t>
      </w:r>
    </w:p>
    <w:p w:rsidR="00642A64" w:rsidRPr="00242EB3" w:rsidRDefault="00642A64" w:rsidP="00F33089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По результатам расчета следует сделать вывод об эффектив</w:t>
      </w:r>
      <w:r w:rsidRPr="00242EB3">
        <w:rPr>
          <w:color w:val="000000"/>
          <w:sz w:val="28"/>
          <w:szCs w:val="28"/>
        </w:rPr>
        <w:softHyphen/>
        <w:t>ности проведения модернизации рабочего оборудования рельсосварочной машины ПРСМ.</w:t>
      </w:r>
    </w:p>
    <w:p w:rsidR="00270801" w:rsidRPr="00242EB3" w:rsidRDefault="00270801" w:rsidP="00F33089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p w:rsidR="00BC6A18" w:rsidRPr="00242EB3" w:rsidRDefault="00270801" w:rsidP="00270801">
      <w:pPr>
        <w:shd w:val="clear" w:color="auto" w:fill="FFFFFF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br w:type="page"/>
      </w:r>
      <w:r w:rsidR="00BC6A18" w:rsidRPr="00242EB3">
        <w:rPr>
          <w:b/>
          <w:color w:val="000000"/>
          <w:sz w:val="28"/>
          <w:szCs w:val="28"/>
        </w:rPr>
        <w:t>5</w:t>
      </w:r>
      <w:r w:rsidRPr="00242EB3">
        <w:rPr>
          <w:b/>
          <w:color w:val="000000"/>
          <w:sz w:val="28"/>
          <w:szCs w:val="28"/>
        </w:rPr>
        <w:t>.</w:t>
      </w:r>
      <w:r w:rsidR="00BC6A18" w:rsidRPr="00242EB3">
        <w:rPr>
          <w:b/>
          <w:color w:val="000000"/>
          <w:sz w:val="28"/>
          <w:szCs w:val="28"/>
        </w:rPr>
        <w:t xml:space="preserve"> </w:t>
      </w:r>
      <w:r w:rsidRPr="00242EB3">
        <w:rPr>
          <w:b/>
          <w:color w:val="000000"/>
          <w:sz w:val="28"/>
          <w:szCs w:val="28"/>
        </w:rPr>
        <w:t>Охрана труда и техника безопасности</w:t>
      </w:r>
    </w:p>
    <w:p w:rsidR="00270801" w:rsidRPr="00242EB3" w:rsidRDefault="00270801" w:rsidP="0027080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p w:rsidR="00BC6A18" w:rsidRPr="00242EB3" w:rsidRDefault="00BC6A18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5.1 Требования по технике безопасности при эксплуатации машины ПРСМ-3</w:t>
      </w:r>
    </w:p>
    <w:p w:rsidR="00BC6A18" w:rsidRPr="00242EB3" w:rsidRDefault="00BC6A18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5.1.1 Вибрация машины должна быть в пределах, установленных «типовыми требованиями» по технике безопасности для машины ПРСМ-3.</w:t>
      </w:r>
    </w:p>
    <w:p w:rsidR="00BC6A18" w:rsidRPr="00242EB3" w:rsidRDefault="00BC6A18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5.1.2 При сварке рельсов запрещается:</w:t>
      </w:r>
    </w:p>
    <w:p w:rsidR="00BC6A18" w:rsidRPr="00242EB3" w:rsidRDefault="00BC6A18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- производить срубку грата со сварного стыка, находясь под сварочной головкой, подвешенной на электротали;</w:t>
      </w:r>
    </w:p>
    <w:p w:rsidR="00BC6A18" w:rsidRPr="00242EB3" w:rsidRDefault="00BC6A18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- находиться во время подтягивания рельсов на расстоянии менее десяти метров от натянутого каната лебедки;</w:t>
      </w:r>
    </w:p>
    <w:p w:rsidR="00BC6A18" w:rsidRPr="00242EB3" w:rsidRDefault="00BC6A18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- идти на расстоянии менее пяти метров от конца стрелы машины, находясь на обочине ж.д. колеи, по которой передвигается машина от сварного стыка, к следующему во время работы.</w:t>
      </w:r>
    </w:p>
    <w:p w:rsidR="00BC6A18" w:rsidRPr="00242EB3" w:rsidRDefault="00BC6A18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5.1.3 Машина должна быть окрашена в цвета, согласно «типовым требованиям» по технике безопасности для машин ПРСМ. На ней должна быть нанесена желтая разделительная и красная предупредительные полосы.</w:t>
      </w:r>
    </w:p>
    <w:p w:rsidR="00BC6A18" w:rsidRPr="00242EB3" w:rsidRDefault="00BC6A18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5.1.4 При срочных ремонтах машины или смазке, производимых в полевых условиях, в первую очередь должны быть обеспечены условия, отвечающие требованиям техники безопасности и производственной санитарии:</w:t>
      </w:r>
    </w:p>
    <w:p w:rsidR="00BC6A18" w:rsidRPr="00242EB3" w:rsidRDefault="00BC6A18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- о начале ремонтных работ должны быть предупреждены лица, обслуживающие машину: машинист и помошник машиниста;</w:t>
      </w:r>
    </w:p>
    <w:p w:rsidR="00BC6A18" w:rsidRPr="00242EB3" w:rsidRDefault="00BC6A18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- во время ремонтных работ запрещается производить работы по сварке рельсов;</w:t>
      </w:r>
    </w:p>
    <w:p w:rsidR="00BC6A18" w:rsidRPr="00242EB3" w:rsidRDefault="00BC6A18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- участок, на котором стоит ремонтируемая машина, должен быть «огражден» согласно действующим правилам ОАО «РЖД»;</w:t>
      </w:r>
    </w:p>
    <w:p w:rsidR="00BC6A18" w:rsidRPr="00242EB3" w:rsidRDefault="00BC6A18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- производить ремонтные работы на машине при работающем дизеле и «не снятом» напряжении запрещается, кроме случаев, когда электрическое напряжение или работа дизеля необходимы по характеру производственных работ;</w:t>
      </w:r>
    </w:p>
    <w:p w:rsidR="00BC6A18" w:rsidRPr="00242EB3" w:rsidRDefault="00BC6A18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- перед началом ремонтных работ на машине или смазки машина должна быть заторможена ручным тормозом, а под колеса должны быть подложены не менее двух башмаков;</w:t>
      </w:r>
    </w:p>
    <w:p w:rsidR="00BC6A18" w:rsidRPr="00242EB3" w:rsidRDefault="00BC6A18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- при работе машины на уклоне машинист обязательно должен находиться в кабине машиниста;</w:t>
      </w:r>
    </w:p>
    <w:p w:rsidR="00BC6A18" w:rsidRPr="00242EB3" w:rsidRDefault="00BC6A18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- при ремонте или разборке гидросистемы металлоконструкция должна быть выведена в транспортное положение и установлена на фиксаторы поперечного смещения.</w:t>
      </w:r>
    </w:p>
    <w:p w:rsidR="00BC6A18" w:rsidRPr="00242EB3" w:rsidRDefault="00BC6A18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5.1.5 Приподнимать электроталью сварочную головку вместе с зажатым в ней рельсом не разрешается.</w:t>
      </w:r>
    </w:p>
    <w:p w:rsidR="00BC6A18" w:rsidRPr="00242EB3" w:rsidRDefault="00BC6A18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5.1.6 Осмотр и ремонт электрооборудования машины может производиться только машинистом машины или его помошником.</w:t>
      </w:r>
    </w:p>
    <w:p w:rsidR="00BC6A18" w:rsidRPr="00242EB3" w:rsidRDefault="00BC6A18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5.1.7 Перед началом работы помошник машиниста ПРСМ-3 вместе с осмотром механических узлов должен осмотреть исправность электрооборудования.</w:t>
      </w:r>
    </w:p>
    <w:p w:rsidR="00BC6A18" w:rsidRPr="00242EB3" w:rsidRDefault="00BC6A18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5.1.8 Машинист и его помошник должны следить, чтобы все токоведущие части,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находящиеся под напряжением, были надежно изолированы или защищены от возможного прикосновения к ним, чтобы было исправно заземление электродвигателей и электроаппаратуры, а также блокировка дверок электрошкафов.</w:t>
      </w:r>
    </w:p>
    <w:p w:rsidR="00BC6A18" w:rsidRPr="00242EB3" w:rsidRDefault="00BC6A18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5.1.9 Изоляция электрооборудования машины с точки зрения механической исправности и диэлектрического качества должна осматриваться и проверяться один раз в неделю и каждый раз после ремонта.</w:t>
      </w:r>
    </w:p>
    <w:p w:rsidR="00BC6A18" w:rsidRPr="00242EB3" w:rsidRDefault="00BC6A18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5.1.10 Ремонтные работы на сборках в шкафах производить только при снятом напряжении.</w:t>
      </w:r>
    </w:p>
    <w:p w:rsidR="00BC6A18" w:rsidRPr="00242EB3" w:rsidRDefault="00BC6A18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5.1.11 Во время работы машины открывать дверцы шкафов, пультов, снимать катушки с электрооборудования запрещается.</w:t>
      </w:r>
    </w:p>
    <w:p w:rsidR="00BC6A18" w:rsidRPr="00242EB3" w:rsidRDefault="00BC6A18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5.1.12 После окончания работ все автоматы, выключатели и другие рукоятки управления должны быть поставлены в нулевое положение.</w:t>
      </w:r>
    </w:p>
    <w:p w:rsidR="00BC6A18" w:rsidRPr="00242EB3" w:rsidRDefault="00BC6A18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5.1.13 При грозе работа машины должна прекращаться, а машина стоять на не отрезанном заземленном участке рельсового пути.</w:t>
      </w:r>
    </w:p>
    <w:p w:rsidR="00BC6A18" w:rsidRPr="00242EB3" w:rsidRDefault="00BC6A18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5.1.14 Машина должна быть обеспечена санитарно-бытовым, пожарным инвентарем по перечню, прилагаемому к документации на машину.</w:t>
      </w:r>
    </w:p>
    <w:p w:rsidR="00BC6A18" w:rsidRPr="00242EB3" w:rsidRDefault="00BC6A18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5.1.15 После работы машина должна быть поставлена в отведенное для нее место и все двери кузова и кабины машиниста закрыты.</w:t>
      </w:r>
    </w:p>
    <w:p w:rsidR="00BC6A18" w:rsidRPr="00242EB3" w:rsidRDefault="00BC6A18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5.1.16 На электрофицированном участке категорически запрещается подъем обслуживающего персонала на верхнюю часть рельсосварочной машины в процессе ее работы или передвижения.</w:t>
      </w:r>
    </w:p>
    <w:p w:rsidR="00BC6A18" w:rsidRPr="00242EB3" w:rsidRDefault="00BC6A18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5.1.17 При приближении поезда по соседнему пути руководителем работ подаются оповестительные сигналы.</w:t>
      </w:r>
    </w:p>
    <w:p w:rsidR="00BC6A18" w:rsidRPr="00242EB3" w:rsidRDefault="00BC6A18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5.1.18 В период прохода поезда по соседнему пути сварщики обязаны уйти со стороны междупутья на полевую сторону или в зону колеи, на которой стоит машина.</w:t>
      </w:r>
    </w:p>
    <w:p w:rsidR="00BC6A18" w:rsidRPr="00242EB3" w:rsidRDefault="00BC6A18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5.1.19 При работе в ночное время фронт работ должен иметь освещение не менее 5 люкс, не считая местного освещения на машине и на работающих с нею механизмах.</w:t>
      </w:r>
    </w:p>
    <w:p w:rsidR="00BC6A18" w:rsidRPr="00242EB3" w:rsidRDefault="00BC6A18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5.1.20 Машинист и его помошник должны быть обеспечены спецодеждой и защитными средствами по установленным нормам.</w:t>
      </w:r>
    </w:p>
    <w:p w:rsidR="00BC6A18" w:rsidRPr="00242EB3" w:rsidRDefault="00BC6A18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5.1.21 Машина ПРСМ-3 должна иметь средства пожаротушения:</w:t>
      </w:r>
    </w:p>
    <w:p w:rsidR="00BC6A18" w:rsidRPr="00242EB3" w:rsidRDefault="00BC6A18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не менее 4-х углекислотных огнетушителей и пожарный инвентарь по нормам.</w:t>
      </w:r>
    </w:p>
    <w:p w:rsidR="00BC6A18" w:rsidRPr="00242EB3" w:rsidRDefault="00BC6A18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5.1.22 При работе машины находиться на боковых площадках в пределах задней качающейся рамы и цилиндров продольного качения рам запрещается.</w:t>
      </w:r>
    </w:p>
    <w:p w:rsidR="00BC6A18" w:rsidRPr="00242EB3" w:rsidRDefault="00BC6A18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5.1.23 Сварочные головки должны быть оборудованы с боковых сторон защитными откидными щитами для ограждения от искр при сварке рельсов, проходящих по соседнему пути составов.</w:t>
      </w:r>
      <w:r w:rsidR="00F33089" w:rsidRPr="00242EB3">
        <w:rPr>
          <w:color w:val="000000"/>
          <w:sz w:val="28"/>
          <w:szCs w:val="28"/>
        </w:rPr>
        <w:t xml:space="preserve"> </w:t>
      </w:r>
    </w:p>
    <w:p w:rsidR="00BC6A18" w:rsidRPr="00242EB3" w:rsidRDefault="00F33089" w:rsidP="00F33089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 </w:t>
      </w:r>
    </w:p>
    <w:p w:rsidR="00EE7206" w:rsidRPr="00242EB3" w:rsidRDefault="006208FB" w:rsidP="006208FB">
      <w:pPr>
        <w:ind w:firstLine="709"/>
        <w:jc w:val="both"/>
        <w:rPr>
          <w:b/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br w:type="page"/>
      </w:r>
      <w:r w:rsidRPr="00242EB3">
        <w:rPr>
          <w:b/>
          <w:color w:val="000000"/>
          <w:sz w:val="28"/>
          <w:szCs w:val="28"/>
        </w:rPr>
        <w:t>Заключение</w:t>
      </w:r>
    </w:p>
    <w:p w:rsidR="006208FB" w:rsidRPr="00242EB3" w:rsidRDefault="006208FB" w:rsidP="006208FB">
      <w:pPr>
        <w:ind w:firstLine="709"/>
        <w:jc w:val="both"/>
        <w:rPr>
          <w:color w:val="000000"/>
          <w:sz w:val="28"/>
          <w:szCs w:val="28"/>
        </w:rPr>
      </w:pPr>
    </w:p>
    <w:p w:rsidR="00EE7206" w:rsidRPr="00242EB3" w:rsidRDefault="00EE7206" w:rsidP="00F33089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В дипломном проекте для машины ПРСМ-3 разработана кран-балка для перемещения сварочной головки с одной рельсовой нити на другую.</w:t>
      </w:r>
    </w:p>
    <w:p w:rsidR="00EE7206" w:rsidRPr="00242EB3" w:rsidRDefault="00EE7206" w:rsidP="00F33089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Данная модернизация позволила:</w:t>
      </w:r>
    </w:p>
    <w:p w:rsidR="00EE7206" w:rsidRPr="00242EB3" w:rsidRDefault="00EE7206" w:rsidP="00F33089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- увеличить эффективность машины при выполнении работ по сварке стыков;</w:t>
      </w:r>
    </w:p>
    <w:p w:rsidR="00EE7206" w:rsidRPr="00242EB3" w:rsidRDefault="00EE7206" w:rsidP="00F33089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- уменьшить нагрузки на металлоконструкцию и шарниры за счет отказа от перекосов и наклонов грузоподъемного устройства;</w:t>
      </w:r>
    </w:p>
    <w:p w:rsidR="00EE7206" w:rsidRPr="00242EB3" w:rsidRDefault="00EE7206" w:rsidP="00F33089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- повысить уровень безопасности, так как при перекосах и наклонах рабочее оборудование выходит за пределы габарита подвижного состава.</w:t>
      </w:r>
    </w:p>
    <w:p w:rsidR="00EE7206" w:rsidRPr="00242EB3" w:rsidRDefault="00EE7206" w:rsidP="00F33089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- уменьшить долю тяжелого физического труда.</w:t>
      </w:r>
    </w:p>
    <w:p w:rsidR="00EE7206" w:rsidRPr="00242EB3" w:rsidRDefault="00EE7206" w:rsidP="00F33089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Определена стоимость модернизации рабочего оборудования рельсосварочной машины ПРСМ-3, которая составляет 91251руб.</w:t>
      </w:r>
      <w:r w:rsidR="00F33089" w:rsidRPr="00242EB3">
        <w:rPr>
          <w:color w:val="000000"/>
          <w:sz w:val="28"/>
          <w:szCs w:val="28"/>
        </w:rPr>
        <w:t xml:space="preserve"> </w:t>
      </w:r>
    </w:p>
    <w:p w:rsidR="00BC6A18" w:rsidRPr="00242EB3" w:rsidRDefault="00BC6A18" w:rsidP="00F33089">
      <w:pPr>
        <w:ind w:firstLine="709"/>
        <w:jc w:val="both"/>
        <w:rPr>
          <w:color w:val="000000"/>
          <w:sz w:val="28"/>
          <w:szCs w:val="28"/>
        </w:rPr>
      </w:pPr>
    </w:p>
    <w:p w:rsidR="00AE4E52" w:rsidRPr="00242EB3" w:rsidRDefault="006208FB" w:rsidP="006208FB">
      <w:pPr>
        <w:ind w:firstLine="709"/>
        <w:jc w:val="both"/>
        <w:rPr>
          <w:b/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br w:type="page"/>
        <w:t>С</w:t>
      </w:r>
      <w:r w:rsidRPr="00242EB3">
        <w:rPr>
          <w:b/>
          <w:color w:val="000000"/>
          <w:sz w:val="28"/>
          <w:szCs w:val="28"/>
        </w:rPr>
        <w:t>писок использованных источников</w:t>
      </w:r>
    </w:p>
    <w:p w:rsidR="006208FB" w:rsidRPr="00242EB3" w:rsidRDefault="006208FB" w:rsidP="006208FB">
      <w:pPr>
        <w:jc w:val="both"/>
        <w:rPr>
          <w:color w:val="000000"/>
          <w:sz w:val="28"/>
          <w:szCs w:val="28"/>
        </w:rPr>
      </w:pPr>
    </w:p>
    <w:p w:rsidR="00AE4E52" w:rsidRPr="00242EB3" w:rsidRDefault="00AE4E52" w:rsidP="006208FB">
      <w:pPr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1 Справочник по кранам. В 2-х т. Т1./ В.И.Брауде, М.М.Гохберг, И.Е.Звягин и др. М., 1988. 535с.</w:t>
      </w:r>
    </w:p>
    <w:p w:rsidR="00AE4E52" w:rsidRPr="00242EB3" w:rsidRDefault="00AE4E52" w:rsidP="006208FB">
      <w:pPr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2 Богуславский Е.Е.</w:t>
      </w:r>
      <w:r w:rsidR="00F33089" w:rsidRPr="00242EB3">
        <w:rPr>
          <w:color w:val="000000"/>
          <w:sz w:val="28"/>
          <w:szCs w:val="28"/>
        </w:rPr>
        <w:t xml:space="preserve"> </w:t>
      </w:r>
      <w:r w:rsidRPr="00242EB3">
        <w:rPr>
          <w:color w:val="000000"/>
          <w:sz w:val="28"/>
          <w:szCs w:val="28"/>
        </w:rPr>
        <w:t>Металлоконструкции грузоподъемных машин и сооружений. М., 1961. 425с.</w:t>
      </w:r>
    </w:p>
    <w:p w:rsidR="00AE4E52" w:rsidRPr="00242EB3" w:rsidRDefault="00AE4E52" w:rsidP="006208FB">
      <w:pPr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 xml:space="preserve">3 Строительные нормы и правила. СНиП </w:t>
      </w:r>
      <w:r w:rsidRPr="00242EB3">
        <w:rPr>
          <w:color w:val="000000"/>
          <w:sz w:val="28"/>
          <w:szCs w:val="28"/>
          <w:lang w:val="en-US"/>
        </w:rPr>
        <w:t>II</w:t>
      </w:r>
      <w:r w:rsidRPr="00242EB3">
        <w:rPr>
          <w:color w:val="000000"/>
          <w:sz w:val="28"/>
          <w:szCs w:val="28"/>
        </w:rPr>
        <w:t xml:space="preserve">-23-81. Стальные конструкции. Ч. </w:t>
      </w:r>
      <w:r w:rsidRPr="00242EB3">
        <w:rPr>
          <w:color w:val="000000"/>
          <w:sz w:val="28"/>
          <w:szCs w:val="28"/>
          <w:lang w:val="en-US"/>
        </w:rPr>
        <w:t>II</w:t>
      </w:r>
      <w:r w:rsidRPr="00242EB3">
        <w:rPr>
          <w:color w:val="000000"/>
          <w:sz w:val="28"/>
          <w:szCs w:val="28"/>
        </w:rPr>
        <w:t>. М., 1982. 93с.</w:t>
      </w:r>
    </w:p>
    <w:p w:rsidR="00AE4E52" w:rsidRPr="00242EB3" w:rsidRDefault="00AE4E52" w:rsidP="006208FB">
      <w:pPr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4 Глотов В.А., Тимофеев Г.Ф. Металлические конструкции: Справочные материалы к практическим занятиям и курсовому проектированию.- Новосибирск: Изд-во СГУПСа. 1998. 26с.</w:t>
      </w:r>
    </w:p>
    <w:p w:rsidR="00AE4E52" w:rsidRPr="00242EB3" w:rsidRDefault="00AE4E52" w:rsidP="006208FB">
      <w:pPr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5 Картышкин В.В., Глотов В.А. Проектирование металлической конструкции мостового крана: Учеб. Пособие. – Новосибирск: Изд-во СГУПСа. 2003. 75с.</w:t>
      </w:r>
    </w:p>
    <w:p w:rsidR="00AE4E52" w:rsidRPr="00242EB3" w:rsidRDefault="00AE4E52" w:rsidP="006208FB">
      <w:pPr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6 Курсовое проектирование деталей машин: Учебное пособие / С.А.Чернавский, К.Н.Боков, И.М.Чернин и др. М., 2005. 416с.</w:t>
      </w:r>
    </w:p>
    <w:p w:rsidR="00AE4E52" w:rsidRPr="00242EB3" w:rsidRDefault="00AE4E52" w:rsidP="006208FB">
      <w:pPr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7 Филатов А.П., Анферов В.Н., Игнатюгин В.Ю. Грузоподъемные машины: Учеб. Пособие по курсовому проектированию. – Новосибирск: Изд-во СГУПСа. 2005. 191с.</w:t>
      </w:r>
    </w:p>
    <w:p w:rsidR="00AE4E52" w:rsidRPr="00242EB3" w:rsidRDefault="00AE4E52" w:rsidP="006208FB">
      <w:pPr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8 Мокин Н.В. Гидравлические и пневматические приводы. Новосибирск, СГУПС. 2004. 345с.</w:t>
      </w:r>
    </w:p>
    <w:p w:rsidR="00AE4E52" w:rsidRPr="00242EB3" w:rsidRDefault="00AE4E52" w:rsidP="006208FB">
      <w:pPr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9 Анурьев В.И. Справочник конструктора-машиностроителя. М.,1978; Т.1. 728с.</w:t>
      </w:r>
    </w:p>
    <w:p w:rsidR="00AE4E52" w:rsidRPr="00242EB3" w:rsidRDefault="00AE4E52" w:rsidP="006208FB">
      <w:pPr>
        <w:jc w:val="both"/>
        <w:rPr>
          <w:color w:val="000000"/>
          <w:sz w:val="28"/>
          <w:szCs w:val="28"/>
        </w:rPr>
      </w:pPr>
      <w:r w:rsidRPr="00242EB3">
        <w:rPr>
          <w:color w:val="000000"/>
          <w:sz w:val="28"/>
          <w:szCs w:val="28"/>
        </w:rPr>
        <w:t>10 СТО СГУПС 1.01СДМ.01-2007. Система управления качеством. Курсовой и дипломный проекты. Требования к оформлению. Новосибирск, 2007. 60с.</w:t>
      </w:r>
      <w:r w:rsidR="00F33089" w:rsidRPr="00242EB3">
        <w:rPr>
          <w:color w:val="000000"/>
          <w:sz w:val="28"/>
          <w:szCs w:val="28"/>
        </w:rPr>
        <w:t xml:space="preserve"> </w:t>
      </w:r>
    </w:p>
    <w:p w:rsidR="006208FB" w:rsidRPr="00242EB3" w:rsidRDefault="006208FB" w:rsidP="00F33089">
      <w:pPr>
        <w:ind w:firstLine="709"/>
        <w:jc w:val="both"/>
        <w:rPr>
          <w:color w:val="FFFFFF"/>
          <w:sz w:val="28"/>
          <w:szCs w:val="28"/>
        </w:rPr>
      </w:pPr>
      <w:bookmarkStart w:id="2" w:name="_GoBack"/>
      <w:bookmarkEnd w:id="2"/>
    </w:p>
    <w:sectPr w:rsidR="006208FB" w:rsidRPr="00242EB3" w:rsidSect="00F33089">
      <w:headerReference w:type="default" r:id="rId223"/>
      <w:pgSz w:w="11909" w:h="16834" w:code="9"/>
      <w:pgMar w:top="1134" w:right="850" w:bottom="1134" w:left="1701" w:header="709" w:footer="709" w:gutter="0"/>
      <w:pgNumType w:start="4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EB3" w:rsidRDefault="00242EB3" w:rsidP="0087102C">
      <w:pPr>
        <w:spacing w:line="240" w:lineRule="auto"/>
      </w:pPr>
      <w:r>
        <w:separator/>
      </w:r>
    </w:p>
  </w:endnote>
  <w:endnote w:type="continuationSeparator" w:id="0">
    <w:p w:rsidR="00242EB3" w:rsidRDefault="00242EB3" w:rsidP="008710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B">
    <w:altName w:val="Andale Mono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EB3" w:rsidRDefault="00242EB3" w:rsidP="0087102C">
      <w:pPr>
        <w:spacing w:line="240" w:lineRule="auto"/>
      </w:pPr>
      <w:r>
        <w:separator/>
      </w:r>
    </w:p>
  </w:footnote>
  <w:footnote w:type="continuationSeparator" w:id="0">
    <w:p w:rsidR="00242EB3" w:rsidRDefault="00242EB3" w:rsidP="008710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089" w:rsidRPr="00F33089" w:rsidRDefault="00F33089" w:rsidP="00F33089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F743E"/>
    <w:multiLevelType w:val="hybridMultilevel"/>
    <w:tmpl w:val="B590C6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FC1DB6"/>
    <w:multiLevelType w:val="hybridMultilevel"/>
    <w:tmpl w:val="8EFCE2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C70495"/>
    <w:multiLevelType w:val="multilevel"/>
    <w:tmpl w:val="BEC4D67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cs="Times New Roman" w:hint="default"/>
        <w:color w:val="000000"/>
      </w:rPr>
    </w:lvl>
  </w:abstractNum>
  <w:abstractNum w:abstractNumId="3">
    <w:nsid w:val="1D8C2EF5"/>
    <w:multiLevelType w:val="multilevel"/>
    <w:tmpl w:val="2C58ABD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27FF1B14"/>
    <w:multiLevelType w:val="hybridMultilevel"/>
    <w:tmpl w:val="40C40314"/>
    <w:lvl w:ilvl="0" w:tplc="028C3316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294876C8"/>
    <w:multiLevelType w:val="multilevel"/>
    <w:tmpl w:val="2B407E40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41952619"/>
    <w:multiLevelType w:val="multilevel"/>
    <w:tmpl w:val="2B407E40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42D47119"/>
    <w:multiLevelType w:val="multilevel"/>
    <w:tmpl w:val="4B1A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5B4C75"/>
    <w:multiLevelType w:val="hybridMultilevel"/>
    <w:tmpl w:val="858AA1A2"/>
    <w:lvl w:ilvl="0" w:tplc="15B88144">
      <w:start w:val="7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630457DA"/>
    <w:multiLevelType w:val="hybridMultilevel"/>
    <w:tmpl w:val="8A9639D2"/>
    <w:lvl w:ilvl="0" w:tplc="1200F174">
      <w:start w:val="4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69721727"/>
    <w:multiLevelType w:val="hybridMultilevel"/>
    <w:tmpl w:val="8DFA3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67C"/>
    <w:rsid w:val="00005B68"/>
    <w:rsid w:val="00010FF3"/>
    <w:rsid w:val="00027082"/>
    <w:rsid w:val="00027BD6"/>
    <w:rsid w:val="00034B8B"/>
    <w:rsid w:val="00041B86"/>
    <w:rsid w:val="00041F30"/>
    <w:rsid w:val="00044605"/>
    <w:rsid w:val="00052D6B"/>
    <w:rsid w:val="000530F4"/>
    <w:rsid w:val="00057A5A"/>
    <w:rsid w:val="00061107"/>
    <w:rsid w:val="00061BF4"/>
    <w:rsid w:val="00066E7F"/>
    <w:rsid w:val="0007032D"/>
    <w:rsid w:val="00087D16"/>
    <w:rsid w:val="00092F30"/>
    <w:rsid w:val="000942E9"/>
    <w:rsid w:val="000966F3"/>
    <w:rsid w:val="00097B8F"/>
    <w:rsid w:val="000B1ABD"/>
    <w:rsid w:val="000B405A"/>
    <w:rsid w:val="000B4724"/>
    <w:rsid w:val="000B63E9"/>
    <w:rsid w:val="000C6922"/>
    <w:rsid w:val="000E3D66"/>
    <w:rsid w:val="000F23B1"/>
    <w:rsid w:val="000F6EE9"/>
    <w:rsid w:val="00100C45"/>
    <w:rsid w:val="001033A0"/>
    <w:rsid w:val="00123E30"/>
    <w:rsid w:val="001331D6"/>
    <w:rsid w:val="0013335B"/>
    <w:rsid w:val="001441AF"/>
    <w:rsid w:val="0014698A"/>
    <w:rsid w:val="001542A4"/>
    <w:rsid w:val="0015486F"/>
    <w:rsid w:val="00156B7E"/>
    <w:rsid w:val="00161A56"/>
    <w:rsid w:val="00162F02"/>
    <w:rsid w:val="00163BF4"/>
    <w:rsid w:val="0016666F"/>
    <w:rsid w:val="00171E84"/>
    <w:rsid w:val="00174754"/>
    <w:rsid w:val="0017634A"/>
    <w:rsid w:val="00176635"/>
    <w:rsid w:val="00183B4C"/>
    <w:rsid w:val="00183C84"/>
    <w:rsid w:val="0018674B"/>
    <w:rsid w:val="00187315"/>
    <w:rsid w:val="001A047E"/>
    <w:rsid w:val="001A3391"/>
    <w:rsid w:val="001A6371"/>
    <w:rsid w:val="001B013A"/>
    <w:rsid w:val="001B1649"/>
    <w:rsid w:val="001B167B"/>
    <w:rsid w:val="001B316A"/>
    <w:rsid w:val="001B40D3"/>
    <w:rsid w:val="001B4C3C"/>
    <w:rsid w:val="001B69F2"/>
    <w:rsid w:val="001E0C5C"/>
    <w:rsid w:val="001E5384"/>
    <w:rsid w:val="001E6AA2"/>
    <w:rsid w:val="001F0DE3"/>
    <w:rsid w:val="001F1E5F"/>
    <w:rsid w:val="001F1E6D"/>
    <w:rsid w:val="00200E00"/>
    <w:rsid w:val="0020382A"/>
    <w:rsid w:val="00210A88"/>
    <w:rsid w:val="002139B1"/>
    <w:rsid w:val="00214901"/>
    <w:rsid w:val="00217478"/>
    <w:rsid w:val="00221333"/>
    <w:rsid w:val="00234C65"/>
    <w:rsid w:val="00241BD3"/>
    <w:rsid w:val="00242EB3"/>
    <w:rsid w:val="00244BD3"/>
    <w:rsid w:val="00251062"/>
    <w:rsid w:val="00251A3C"/>
    <w:rsid w:val="00252344"/>
    <w:rsid w:val="002534D8"/>
    <w:rsid w:val="00254A81"/>
    <w:rsid w:val="0025622C"/>
    <w:rsid w:val="0025791E"/>
    <w:rsid w:val="00263DCF"/>
    <w:rsid w:val="00267CA0"/>
    <w:rsid w:val="00270801"/>
    <w:rsid w:val="00275D80"/>
    <w:rsid w:val="002812E6"/>
    <w:rsid w:val="00284751"/>
    <w:rsid w:val="00287C3E"/>
    <w:rsid w:val="002A5279"/>
    <w:rsid w:val="002B2C81"/>
    <w:rsid w:val="002B69A3"/>
    <w:rsid w:val="002B6BC7"/>
    <w:rsid w:val="002C0E88"/>
    <w:rsid w:val="002C45A6"/>
    <w:rsid w:val="002D191C"/>
    <w:rsid w:val="002D1BA9"/>
    <w:rsid w:val="002D1BFE"/>
    <w:rsid w:val="002D2487"/>
    <w:rsid w:val="002E4FCD"/>
    <w:rsid w:val="002E5CBF"/>
    <w:rsid w:val="002F0D4A"/>
    <w:rsid w:val="002F2433"/>
    <w:rsid w:val="002F61C7"/>
    <w:rsid w:val="00302D1B"/>
    <w:rsid w:val="0030442A"/>
    <w:rsid w:val="00314D42"/>
    <w:rsid w:val="003169B6"/>
    <w:rsid w:val="003200A9"/>
    <w:rsid w:val="0032349A"/>
    <w:rsid w:val="00323C0C"/>
    <w:rsid w:val="00333C5D"/>
    <w:rsid w:val="0033605D"/>
    <w:rsid w:val="00342D32"/>
    <w:rsid w:val="00343A18"/>
    <w:rsid w:val="00350E64"/>
    <w:rsid w:val="00351B62"/>
    <w:rsid w:val="00356A5D"/>
    <w:rsid w:val="00360E09"/>
    <w:rsid w:val="003661EE"/>
    <w:rsid w:val="003668A6"/>
    <w:rsid w:val="003674F6"/>
    <w:rsid w:val="00370421"/>
    <w:rsid w:val="00377717"/>
    <w:rsid w:val="003800E5"/>
    <w:rsid w:val="0038665B"/>
    <w:rsid w:val="003A5F5B"/>
    <w:rsid w:val="003B1061"/>
    <w:rsid w:val="003B6A40"/>
    <w:rsid w:val="003B7B90"/>
    <w:rsid w:val="003C1E04"/>
    <w:rsid w:val="003C594F"/>
    <w:rsid w:val="003C7416"/>
    <w:rsid w:val="003D2337"/>
    <w:rsid w:val="003D23EA"/>
    <w:rsid w:val="003D3400"/>
    <w:rsid w:val="003D62A1"/>
    <w:rsid w:val="003D758F"/>
    <w:rsid w:val="003E2355"/>
    <w:rsid w:val="003E5B41"/>
    <w:rsid w:val="003F0524"/>
    <w:rsid w:val="003F30E7"/>
    <w:rsid w:val="003F6FE8"/>
    <w:rsid w:val="00400A1D"/>
    <w:rsid w:val="00412AE8"/>
    <w:rsid w:val="00412E2F"/>
    <w:rsid w:val="00413A45"/>
    <w:rsid w:val="0041488C"/>
    <w:rsid w:val="00423D06"/>
    <w:rsid w:val="00425555"/>
    <w:rsid w:val="00432725"/>
    <w:rsid w:val="00433B12"/>
    <w:rsid w:val="004356B5"/>
    <w:rsid w:val="00445B5C"/>
    <w:rsid w:val="00446019"/>
    <w:rsid w:val="004544BE"/>
    <w:rsid w:val="00461F51"/>
    <w:rsid w:val="004629B2"/>
    <w:rsid w:val="00470EB9"/>
    <w:rsid w:val="004761C8"/>
    <w:rsid w:val="00477410"/>
    <w:rsid w:val="00477B3B"/>
    <w:rsid w:val="00480151"/>
    <w:rsid w:val="00485B8C"/>
    <w:rsid w:val="004867FA"/>
    <w:rsid w:val="00487FEA"/>
    <w:rsid w:val="0049039B"/>
    <w:rsid w:val="00490FAA"/>
    <w:rsid w:val="00492A32"/>
    <w:rsid w:val="004959FB"/>
    <w:rsid w:val="00496E6C"/>
    <w:rsid w:val="004A0164"/>
    <w:rsid w:val="004A2A0E"/>
    <w:rsid w:val="004A4AE7"/>
    <w:rsid w:val="004A4BEE"/>
    <w:rsid w:val="004B5BB0"/>
    <w:rsid w:val="004C4211"/>
    <w:rsid w:val="004C567D"/>
    <w:rsid w:val="004C56E0"/>
    <w:rsid w:val="004D3820"/>
    <w:rsid w:val="004E506F"/>
    <w:rsid w:val="004E63D0"/>
    <w:rsid w:val="004F2EE5"/>
    <w:rsid w:val="004F73E9"/>
    <w:rsid w:val="00500C06"/>
    <w:rsid w:val="00506986"/>
    <w:rsid w:val="00507129"/>
    <w:rsid w:val="005157C0"/>
    <w:rsid w:val="00516CC2"/>
    <w:rsid w:val="0052738D"/>
    <w:rsid w:val="00527F93"/>
    <w:rsid w:val="005312E1"/>
    <w:rsid w:val="00531F24"/>
    <w:rsid w:val="00537A3B"/>
    <w:rsid w:val="005437D7"/>
    <w:rsid w:val="00544305"/>
    <w:rsid w:val="00552624"/>
    <w:rsid w:val="00554318"/>
    <w:rsid w:val="00564D48"/>
    <w:rsid w:val="00564F6E"/>
    <w:rsid w:val="00567A32"/>
    <w:rsid w:val="00570509"/>
    <w:rsid w:val="00570680"/>
    <w:rsid w:val="00572A80"/>
    <w:rsid w:val="00572B03"/>
    <w:rsid w:val="005901BF"/>
    <w:rsid w:val="005918B5"/>
    <w:rsid w:val="00593F0D"/>
    <w:rsid w:val="00595083"/>
    <w:rsid w:val="00596E57"/>
    <w:rsid w:val="005A425A"/>
    <w:rsid w:val="005A45EB"/>
    <w:rsid w:val="005C2177"/>
    <w:rsid w:val="005C2C03"/>
    <w:rsid w:val="005C2F94"/>
    <w:rsid w:val="005C3571"/>
    <w:rsid w:val="005D08ED"/>
    <w:rsid w:val="005D2B04"/>
    <w:rsid w:val="005D514D"/>
    <w:rsid w:val="005D654F"/>
    <w:rsid w:val="005E0589"/>
    <w:rsid w:val="005E0971"/>
    <w:rsid w:val="005E2AFC"/>
    <w:rsid w:val="005E658F"/>
    <w:rsid w:val="005E66FC"/>
    <w:rsid w:val="005F0803"/>
    <w:rsid w:val="005F086F"/>
    <w:rsid w:val="005F50AC"/>
    <w:rsid w:val="0061017E"/>
    <w:rsid w:val="00616EC1"/>
    <w:rsid w:val="006208FB"/>
    <w:rsid w:val="00632523"/>
    <w:rsid w:val="00632894"/>
    <w:rsid w:val="006429F9"/>
    <w:rsid w:val="00642A64"/>
    <w:rsid w:val="00642B76"/>
    <w:rsid w:val="00646439"/>
    <w:rsid w:val="00660B37"/>
    <w:rsid w:val="00665DAD"/>
    <w:rsid w:val="00666A67"/>
    <w:rsid w:val="00672B04"/>
    <w:rsid w:val="006751D6"/>
    <w:rsid w:val="00680B6E"/>
    <w:rsid w:val="00683ED6"/>
    <w:rsid w:val="00684B70"/>
    <w:rsid w:val="00692A93"/>
    <w:rsid w:val="006A5E68"/>
    <w:rsid w:val="006A7B8E"/>
    <w:rsid w:val="006B15D4"/>
    <w:rsid w:val="006B3499"/>
    <w:rsid w:val="006B4D54"/>
    <w:rsid w:val="006C07FB"/>
    <w:rsid w:val="006C0D07"/>
    <w:rsid w:val="006C2800"/>
    <w:rsid w:val="006D19EC"/>
    <w:rsid w:val="006D2D5F"/>
    <w:rsid w:val="006D2EF7"/>
    <w:rsid w:val="006D6FD2"/>
    <w:rsid w:val="006F2D50"/>
    <w:rsid w:val="00700666"/>
    <w:rsid w:val="00712A80"/>
    <w:rsid w:val="0071753E"/>
    <w:rsid w:val="00717CFA"/>
    <w:rsid w:val="00720313"/>
    <w:rsid w:val="007227EC"/>
    <w:rsid w:val="00725BCB"/>
    <w:rsid w:val="00732179"/>
    <w:rsid w:val="007322AE"/>
    <w:rsid w:val="00734675"/>
    <w:rsid w:val="007378B3"/>
    <w:rsid w:val="00737A8D"/>
    <w:rsid w:val="00741294"/>
    <w:rsid w:val="00746733"/>
    <w:rsid w:val="00756727"/>
    <w:rsid w:val="00757D63"/>
    <w:rsid w:val="00770881"/>
    <w:rsid w:val="00772569"/>
    <w:rsid w:val="00776E0C"/>
    <w:rsid w:val="00780586"/>
    <w:rsid w:val="007906A4"/>
    <w:rsid w:val="00793BD0"/>
    <w:rsid w:val="0079667A"/>
    <w:rsid w:val="007A06AC"/>
    <w:rsid w:val="007A3B20"/>
    <w:rsid w:val="007B6325"/>
    <w:rsid w:val="007C2DEF"/>
    <w:rsid w:val="007D6FEB"/>
    <w:rsid w:val="007D71A9"/>
    <w:rsid w:val="007E3866"/>
    <w:rsid w:val="007E3EAB"/>
    <w:rsid w:val="007F3C65"/>
    <w:rsid w:val="007F52C3"/>
    <w:rsid w:val="00810842"/>
    <w:rsid w:val="00815B97"/>
    <w:rsid w:val="0082048C"/>
    <w:rsid w:val="008228CC"/>
    <w:rsid w:val="00823A82"/>
    <w:rsid w:val="00826A39"/>
    <w:rsid w:val="0083539C"/>
    <w:rsid w:val="00844274"/>
    <w:rsid w:val="00845A09"/>
    <w:rsid w:val="0084719F"/>
    <w:rsid w:val="00860AEA"/>
    <w:rsid w:val="00861B4C"/>
    <w:rsid w:val="0086226C"/>
    <w:rsid w:val="00870978"/>
    <w:rsid w:val="008709AC"/>
    <w:rsid w:val="0087102C"/>
    <w:rsid w:val="008721DE"/>
    <w:rsid w:val="00877067"/>
    <w:rsid w:val="008775D3"/>
    <w:rsid w:val="008802AC"/>
    <w:rsid w:val="00882AD2"/>
    <w:rsid w:val="00882C2D"/>
    <w:rsid w:val="008830BA"/>
    <w:rsid w:val="00884781"/>
    <w:rsid w:val="008A13F0"/>
    <w:rsid w:val="008A148B"/>
    <w:rsid w:val="008A1A04"/>
    <w:rsid w:val="008A1FB0"/>
    <w:rsid w:val="008A2339"/>
    <w:rsid w:val="008A732E"/>
    <w:rsid w:val="008B12FF"/>
    <w:rsid w:val="008B1563"/>
    <w:rsid w:val="008B53DC"/>
    <w:rsid w:val="008D193D"/>
    <w:rsid w:val="008E3B9B"/>
    <w:rsid w:val="008E3E89"/>
    <w:rsid w:val="008F08CD"/>
    <w:rsid w:val="008F14C8"/>
    <w:rsid w:val="008F2BFB"/>
    <w:rsid w:val="008F3911"/>
    <w:rsid w:val="009023FD"/>
    <w:rsid w:val="00902694"/>
    <w:rsid w:val="00905AA7"/>
    <w:rsid w:val="009076C2"/>
    <w:rsid w:val="00911F2E"/>
    <w:rsid w:val="0091508F"/>
    <w:rsid w:val="0091759F"/>
    <w:rsid w:val="0092079D"/>
    <w:rsid w:val="00923237"/>
    <w:rsid w:val="00924DF9"/>
    <w:rsid w:val="009250AC"/>
    <w:rsid w:val="0092569A"/>
    <w:rsid w:val="00927EBE"/>
    <w:rsid w:val="00944567"/>
    <w:rsid w:val="00950EA6"/>
    <w:rsid w:val="00961737"/>
    <w:rsid w:val="00966AE3"/>
    <w:rsid w:val="00971724"/>
    <w:rsid w:val="0097218A"/>
    <w:rsid w:val="00972A6D"/>
    <w:rsid w:val="00974962"/>
    <w:rsid w:val="009872B1"/>
    <w:rsid w:val="00991025"/>
    <w:rsid w:val="009914D4"/>
    <w:rsid w:val="009A0B4E"/>
    <w:rsid w:val="009A25D5"/>
    <w:rsid w:val="009B3A74"/>
    <w:rsid w:val="009B56F9"/>
    <w:rsid w:val="009C1D46"/>
    <w:rsid w:val="009C7EE0"/>
    <w:rsid w:val="009D0FA6"/>
    <w:rsid w:val="009D2D1D"/>
    <w:rsid w:val="009D2EC0"/>
    <w:rsid w:val="009D3021"/>
    <w:rsid w:val="009D72E3"/>
    <w:rsid w:val="009E0E89"/>
    <w:rsid w:val="009E494A"/>
    <w:rsid w:val="009E4CB9"/>
    <w:rsid w:val="009F0B34"/>
    <w:rsid w:val="009F0C93"/>
    <w:rsid w:val="009F1C35"/>
    <w:rsid w:val="009F21AB"/>
    <w:rsid w:val="009F341C"/>
    <w:rsid w:val="009F7BF2"/>
    <w:rsid w:val="009F7CB5"/>
    <w:rsid w:val="00A018C6"/>
    <w:rsid w:val="00A151C3"/>
    <w:rsid w:val="00A23E11"/>
    <w:rsid w:val="00A30664"/>
    <w:rsid w:val="00A30883"/>
    <w:rsid w:val="00A3281D"/>
    <w:rsid w:val="00A35BFF"/>
    <w:rsid w:val="00A3642B"/>
    <w:rsid w:val="00A376F1"/>
    <w:rsid w:val="00A45907"/>
    <w:rsid w:val="00A5467C"/>
    <w:rsid w:val="00A5732C"/>
    <w:rsid w:val="00A74015"/>
    <w:rsid w:val="00A76329"/>
    <w:rsid w:val="00AA08C1"/>
    <w:rsid w:val="00AA5010"/>
    <w:rsid w:val="00AA727F"/>
    <w:rsid w:val="00AB2447"/>
    <w:rsid w:val="00AB411E"/>
    <w:rsid w:val="00AC22B4"/>
    <w:rsid w:val="00AC6EC0"/>
    <w:rsid w:val="00AD3A13"/>
    <w:rsid w:val="00AD4AD7"/>
    <w:rsid w:val="00AE1068"/>
    <w:rsid w:val="00AE4E52"/>
    <w:rsid w:val="00AE57A6"/>
    <w:rsid w:val="00AF428C"/>
    <w:rsid w:val="00B11A4D"/>
    <w:rsid w:val="00B12BC3"/>
    <w:rsid w:val="00B15E9A"/>
    <w:rsid w:val="00B1613E"/>
    <w:rsid w:val="00B22D48"/>
    <w:rsid w:val="00B2327F"/>
    <w:rsid w:val="00B23BC9"/>
    <w:rsid w:val="00B25406"/>
    <w:rsid w:val="00B25BAE"/>
    <w:rsid w:val="00B266A6"/>
    <w:rsid w:val="00B34AD9"/>
    <w:rsid w:val="00B35F00"/>
    <w:rsid w:val="00B4114C"/>
    <w:rsid w:val="00B43B73"/>
    <w:rsid w:val="00B51FC1"/>
    <w:rsid w:val="00B56E49"/>
    <w:rsid w:val="00B62A6D"/>
    <w:rsid w:val="00B631C7"/>
    <w:rsid w:val="00B77C8B"/>
    <w:rsid w:val="00B85836"/>
    <w:rsid w:val="00B91967"/>
    <w:rsid w:val="00B96A4F"/>
    <w:rsid w:val="00BA087C"/>
    <w:rsid w:val="00BA10DC"/>
    <w:rsid w:val="00BA3AFA"/>
    <w:rsid w:val="00BA5A26"/>
    <w:rsid w:val="00BB06B8"/>
    <w:rsid w:val="00BC0515"/>
    <w:rsid w:val="00BC23EA"/>
    <w:rsid w:val="00BC60D4"/>
    <w:rsid w:val="00BC6A18"/>
    <w:rsid w:val="00BC7D6C"/>
    <w:rsid w:val="00BC7E73"/>
    <w:rsid w:val="00BD21C3"/>
    <w:rsid w:val="00BD7486"/>
    <w:rsid w:val="00BE3047"/>
    <w:rsid w:val="00BE3409"/>
    <w:rsid w:val="00BE3860"/>
    <w:rsid w:val="00BE3F9A"/>
    <w:rsid w:val="00BF1C69"/>
    <w:rsid w:val="00BF40D8"/>
    <w:rsid w:val="00BF77B0"/>
    <w:rsid w:val="00C002C6"/>
    <w:rsid w:val="00C12F87"/>
    <w:rsid w:val="00C146E6"/>
    <w:rsid w:val="00C17DA9"/>
    <w:rsid w:val="00C20B58"/>
    <w:rsid w:val="00C22A48"/>
    <w:rsid w:val="00C239A5"/>
    <w:rsid w:val="00C26F37"/>
    <w:rsid w:val="00C31DB6"/>
    <w:rsid w:val="00C356EE"/>
    <w:rsid w:val="00C36FF5"/>
    <w:rsid w:val="00C476CF"/>
    <w:rsid w:val="00C5141F"/>
    <w:rsid w:val="00C54365"/>
    <w:rsid w:val="00C63ECC"/>
    <w:rsid w:val="00C650BA"/>
    <w:rsid w:val="00C716F8"/>
    <w:rsid w:val="00C72E83"/>
    <w:rsid w:val="00C812CF"/>
    <w:rsid w:val="00C85E96"/>
    <w:rsid w:val="00CA2147"/>
    <w:rsid w:val="00CA62C1"/>
    <w:rsid w:val="00CB09BB"/>
    <w:rsid w:val="00CB405D"/>
    <w:rsid w:val="00CC0379"/>
    <w:rsid w:val="00CC2C72"/>
    <w:rsid w:val="00CD2FC4"/>
    <w:rsid w:val="00CD410D"/>
    <w:rsid w:val="00CD47B4"/>
    <w:rsid w:val="00CE03E6"/>
    <w:rsid w:val="00CE22B2"/>
    <w:rsid w:val="00CE3629"/>
    <w:rsid w:val="00CE3AB7"/>
    <w:rsid w:val="00CE54DB"/>
    <w:rsid w:val="00CE6D3A"/>
    <w:rsid w:val="00CE6E2F"/>
    <w:rsid w:val="00CE7CC7"/>
    <w:rsid w:val="00D0269A"/>
    <w:rsid w:val="00D026EF"/>
    <w:rsid w:val="00D05345"/>
    <w:rsid w:val="00D15552"/>
    <w:rsid w:val="00D20B7E"/>
    <w:rsid w:val="00D21C05"/>
    <w:rsid w:val="00D226F7"/>
    <w:rsid w:val="00D24A22"/>
    <w:rsid w:val="00D275A4"/>
    <w:rsid w:val="00D415CA"/>
    <w:rsid w:val="00D436AB"/>
    <w:rsid w:val="00D4460E"/>
    <w:rsid w:val="00D4520D"/>
    <w:rsid w:val="00D462D8"/>
    <w:rsid w:val="00D542DD"/>
    <w:rsid w:val="00D64089"/>
    <w:rsid w:val="00D70B94"/>
    <w:rsid w:val="00D72837"/>
    <w:rsid w:val="00D75F23"/>
    <w:rsid w:val="00D8015A"/>
    <w:rsid w:val="00D80B6F"/>
    <w:rsid w:val="00D859C3"/>
    <w:rsid w:val="00D9342C"/>
    <w:rsid w:val="00D96000"/>
    <w:rsid w:val="00D97E37"/>
    <w:rsid w:val="00DA6D46"/>
    <w:rsid w:val="00DA72B4"/>
    <w:rsid w:val="00DB1F16"/>
    <w:rsid w:val="00DB200B"/>
    <w:rsid w:val="00DB73EF"/>
    <w:rsid w:val="00DC6910"/>
    <w:rsid w:val="00DE348F"/>
    <w:rsid w:val="00DE6E4B"/>
    <w:rsid w:val="00DF5524"/>
    <w:rsid w:val="00E01206"/>
    <w:rsid w:val="00E05F85"/>
    <w:rsid w:val="00E14DA2"/>
    <w:rsid w:val="00E14DA8"/>
    <w:rsid w:val="00E170D5"/>
    <w:rsid w:val="00E23501"/>
    <w:rsid w:val="00E23EAA"/>
    <w:rsid w:val="00E267CB"/>
    <w:rsid w:val="00E35834"/>
    <w:rsid w:val="00E36140"/>
    <w:rsid w:val="00E43BCD"/>
    <w:rsid w:val="00E44BFB"/>
    <w:rsid w:val="00E466AE"/>
    <w:rsid w:val="00E50F10"/>
    <w:rsid w:val="00E51360"/>
    <w:rsid w:val="00E516B1"/>
    <w:rsid w:val="00E5332D"/>
    <w:rsid w:val="00E54837"/>
    <w:rsid w:val="00E548A8"/>
    <w:rsid w:val="00E554B5"/>
    <w:rsid w:val="00E55E16"/>
    <w:rsid w:val="00E62DFB"/>
    <w:rsid w:val="00E73DE2"/>
    <w:rsid w:val="00E76430"/>
    <w:rsid w:val="00E823E7"/>
    <w:rsid w:val="00E82545"/>
    <w:rsid w:val="00E83B73"/>
    <w:rsid w:val="00E86EFA"/>
    <w:rsid w:val="00E87AD8"/>
    <w:rsid w:val="00E92FCD"/>
    <w:rsid w:val="00E9689D"/>
    <w:rsid w:val="00EA4A38"/>
    <w:rsid w:val="00EA639F"/>
    <w:rsid w:val="00EB27E0"/>
    <w:rsid w:val="00EB3D00"/>
    <w:rsid w:val="00EC00A6"/>
    <w:rsid w:val="00EC0643"/>
    <w:rsid w:val="00EC07A1"/>
    <w:rsid w:val="00EC38B3"/>
    <w:rsid w:val="00EC556C"/>
    <w:rsid w:val="00EC56AD"/>
    <w:rsid w:val="00ED527B"/>
    <w:rsid w:val="00EE0A1C"/>
    <w:rsid w:val="00EE7206"/>
    <w:rsid w:val="00EF02E6"/>
    <w:rsid w:val="00EF0E83"/>
    <w:rsid w:val="00EF471E"/>
    <w:rsid w:val="00EF649F"/>
    <w:rsid w:val="00EF70A8"/>
    <w:rsid w:val="00F03CE0"/>
    <w:rsid w:val="00F1326D"/>
    <w:rsid w:val="00F20F17"/>
    <w:rsid w:val="00F33089"/>
    <w:rsid w:val="00F42962"/>
    <w:rsid w:val="00F434F0"/>
    <w:rsid w:val="00F56B93"/>
    <w:rsid w:val="00F57486"/>
    <w:rsid w:val="00F65CF6"/>
    <w:rsid w:val="00F7141D"/>
    <w:rsid w:val="00F71787"/>
    <w:rsid w:val="00F74533"/>
    <w:rsid w:val="00F80CB7"/>
    <w:rsid w:val="00F83FC1"/>
    <w:rsid w:val="00FB0A5D"/>
    <w:rsid w:val="00FB2451"/>
    <w:rsid w:val="00FC4A50"/>
    <w:rsid w:val="00FC4E8A"/>
    <w:rsid w:val="00FC5CE1"/>
    <w:rsid w:val="00FE10A6"/>
    <w:rsid w:val="00FE7551"/>
    <w:rsid w:val="00FE7D31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71"/>
    <o:shapelayout v:ext="edit">
      <o:idmap v:ext="edit" data="1"/>
    </o:shapelayout>
  </w:shapeDefaults>
  <w:decimalSymbol w:val=","/>
  <w:listSeparator w:val=";"/>
  <w14:defaultImageDpi w14:val="0"/>
  <w15:chartTrackingRefBased/>
  <w15:docId w15:val="{F5292146-77E7-4D30-87FA-8744DC22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089"/>
    <w:pPr>
      <w:spacing w:line="360" w:lineRule="auto"/>
    </w:pPr>
    <w:rPr>
      <w:rFonts w:ascii="Times New Roman" w:hAnsi="Times New Roman" w:cs="Times New Roman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6D46"/>
    <w:pPr>
      <w:keepNext/>
      <w:numPr>
        <w:numId w:val="10"/>
      </w:numPr>
      <w:spacing w:line="240" w:lineRule="auto"/>
      <w:jc w:val="center"/>
      <w:outlineLvl w:val="0"/>
    </w:pPr>
    <w:rPr>
      <w:rFonts w:ascii="GOST type B" w:hAnsi="GOST type B" w:cs="GOST type B"/>
      <w:b/>
      <w:bCs/>
      <w:kern w:val="28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A6D46"/>
    <w:pPr>
      <w:keepNext/>
      <w:numPr>
        <w:ilvl w:val="1"/>
        <w:numId w:val="10"/>
      </w:numPr>
      <w:jc w:val="both"/>
      <w:outlineLvl w:val="1"/>
    </w:pPr>
    <w:rPr>
      <w:rFonts w:ascii="GOST type B" w:hAnsi="GOST type B" w:cs="GOST type B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A6D46"/>
    <w:pPr>
      <w:keepNext/>
      <w:numPr>
        <w:ilvl w:val="2"/>
        <w:numId w:val="10"/>
      </w:numPr>
      <w:outlineLvl w:val="2"/>
    </w:pPr>
    <w:rPr>
      <w:rFonts w:ascii="GOST type B" w:hAnsi="GOST type B" w:cs="GOST type B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DA6D46"/>
    <w:pPr>
      <w:keepNext/>
      <w:numPr>
        <w:ilvl w:val="3"/>
        <w:numId w:val="10"/>
      </w:numPr>
      <w:spacing w:line="240" w:lineRule="auto"/>
      <w:outlineLvl w:val="3"/>
    </w:pPr>
    <w:rPr>
      <w:rFonts w:ascii="GOST type B" w:hAnsi="GOST type B" w:cs="GOST type B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A6D46"/>
    <w:pPr>
      <w:keepNext/>
      <w:numPr>
        <w:ilvl w:val="4"/>
        <w:numId w:val="10"/>
      </w:numPr>
      <w:spacing w:line="240" w:lineRule="auto"/>
      <w:jc w:val="center"/>
      <w:outlineLvl w:val="4"/>
    </w:pPr>
    <w:rPr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DA6D46"/>
    <w:pPr>
      <w:keepNext/>
      <w:numPr>
        <w:ilvl w:val="5"/>
        <w:numId w:val="10"/>
      </w:numPr>
      <w:spacing w:line="240" w:lineRule="auto"/>
      <w:outlineLvl w:val="5"/>
    </w:pPr>
    <w:rPr>
      <w:i/>
      <w:iCs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A6D46"/>
    <w:pPr>
      <w:keepNext/>
      <w:numPr>
        <w:ilvl w:val="6"/>
        <w:numId w:val="10"/>
      </w:numPr>
      <w:spacing w:line="240" w:lineRule="auto"/>
      <w:jc w:val="center"/>
      <w:outlineLvl w:val="6"/>
    </w:pPr>
    <w:rPr>
      <w:i/>
      <w:iCs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A6D46"/>
    <w:pPr>
      <w:keepNext/>
      <w:numPr>
        <w:ilvl w:val="7"/>
        <w:numId w:val="10"/>
      </w:numPr>
      <w:spacing w:line="240" w:lineRule="auto"/>
      <w:ind w:right="-108"/>
      <w:jc w:val="center"/>
      <w:outlineLvl w:val="7"/>
    </w:pPr>
    <w:rPr>
      <w:i/>
      <w:iCs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DA6D46"/>
    <w:pPr>
      <w:keepNext/>
      <w:numPr>
        <w:ilvl w:val="8"/>
        <w:numId w:val="10"/>
      </w:numPr>
      <w:spacing w:line="240" w:lineRule="auto"/>
      <w:ind w:right="-108"/>
      <w:jc w:val="center"/>
      <w:outlineLvl w:val="8"/>
    </w:pPr>
    <w:rPr>
      <w:i/>
      <w:iCs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A6D46"/>
    <w:rPr>
      <w:rFonts w:ascii="GOST type B" w:hAnsi="GOST type B" w:cs="GOST type B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DA6D46"/>
    <w:rPr>
      <w:rFonts w:ascii="GOST type B" w:hAnsi="GOST type B" w:cs="GOST type B"/>
      <w:b/>
      <w:bCs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DA6D46"/>
    <w:rPr>
      <w:rFonts w:ascii="GOST type B" w:hAnsi="GOST type B" w:cs="GOST type B"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DA6D46"/>
    <w:rPr>
      <w:rFonts w:ascii="GOST type B" w:hAnsi="GOST type B" w:cs="GOST type B"/>
      <w:sz w:val="24"/>
      <w:szCs w:val="24"/>
    </w:rPr>
  </w:style>
  <w:style w:type="character" w:customStyle="1" w:styleId="50">
    <w:name w:val="Заголовок 5 Знак"/>
    <w:link w:val="5"/>
    <w:uiPriority w:val="9"/>
    <w:locked/>
    <w:rsid w:val="00DA6D46"/>
    <w:rPr>
      <w:rFonts w:ascii="Times New Roman" w:hAnsi="Times New Roman" w:cs="Times New Roman"/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locked/>
    <w:rsid w:val="00DA6D46"/>
    <w:rPr>
      <w:rFonts w:ascii="Times New Roman" w:hAnsi="Times New Roman" w:cs="Times New Roman"/>
      <w:i/>
      <w:iCs/>
    </w:rPr>
  </w:style>
  <w:style w:type="character" w:customStyle="1" w:styleId="70">
    <w:name w:val="Заголовок 7 Знак"/>
    <w:link w:val="7"/>
    <w:uiPriority w:val="9"/>
    <w:locked/>
    <w:rsid w:val="00DA6D46"/>
    <w:rPr>
      <w:rFonts w:ascii="Times New Roman" w:hAnsi="Times New Roman" w:cs="Times New Roman"/>
      <w:i/>
      <w:iCs/>
    </w:rPr>
  </w:style>
  <w:style w:type="character" w:customStyle="1" w:styleId="80">
    <w:name w:val="Заголовок 8 Знак"/>
    <w:link w:val="8"/>
    <w:uiPriority w:val="9"/>
    <w:locked/>
    <w:rsid w:val="00DA6D46"/>
    <w:rPr>
      <w:rFonts w:ascii="Times New Roman" w:hAnsi="Times New Roman" w:cs="Times New Roman"/>
      <w:i/>
      <w:iCs/>
    </w:rPr>
  </w:style>
  <w:style w:type="character" w:customStyle="1" w:styleId="90">
    <w:name w:val="Заголовок 9 Знак"/>
    <w:link w:val="9"/>
    <w:uiPriority w:val="9"/>
    <w:locked/>
    <w:rsid w:val="00DA6D46"/>
    <w:rPr>
      <w:rFonts w:ascii="Times New Roman" w:hAnsi="Times New Roman" w:cs="Times New Roman"/>
      <w:i/>
      <w:iCs/>
      <w:lang w:val="en-US" w:eastAsia="x-none"/>
    </w:rPr>
  </w:style>
  <w:style w:type="paragraph" w:styleId="a3">
    <w:name w:val="Balloon Text"/>
    <w:basedOn w:val="a"/>
    <w:link w:val="a4"/>
    <w:uiPriority w:val="99"/>
    <w:semiHidden/>
    <w:unhideWhenUsed/>
    <w:rsid w:val="00A546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54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61C8"/>
    <w:pPr>
      <w:ind w:left="720"/>
      <w:contextualSpacing/>
    </w:pPr>
  </w:style>
  <w:style w:type="table" w:styleId="a6">
    <w:name w:val="Table Grid"/>
    <w:basedOn w:val="a1"/>
    <w:uiPriority w:val="59"/>
    <w:rsid w:val="00FC4A5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Чертежный"/>
    <w:rsid w:val="00B25406"/>
    <w:pPr>
      <w:jc w:val="both"/>
    </w:pPr>
    <w:rPr>
      <w:rFonts w:ascii="ISOCPEUR" w:hAnsi="ISOCPEUR" w:cs="Times New Roman"/>
      <w:i/>
      <w:sz w:val="28"/>
      <w:lang w:val="uk-UA"/>
    </w:rPr>
  </w:style>
  <w:style w:type="paragraph" w:styleId="a8">
    <w:name w:val="Document Map"/>
    <w:basedOn w:val="a"/>
    <w:link w:val="a9"/>
    <w:uiPriority w:val="99"/>
    <w:semiHidden/>
    <w:unhideWhenUsed/>
    <w:rsid w:val="007322AE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7322AE"/>
    <w:rPr>
      <w:rFonts w:ascii="Tahoma" w:hAnsi="Tahoma" w:cs="Tahoma"/>
      <w:sz w:val="16"/>
      <w:szCs w:val="16"/>
      <w:lang w:val="x-none" w:eastAsia="en-US"/>
    </w:rPr>
  </w:style>
  <w:style w:type="paragraph" w:styleId="aa">
    <w:name w:val="header"/>
    <w:basedOn w:val="a"/>
    <w:link w:val="ab"/>
    <w:uiPriority w:val="99"/>
    <w:semiHidden/>
    <w:unhideWhenUsed/>
    <w:rsid w:val="008710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87102C"/>
    <w:rPr>
      <w:rFonts w:cs="Times New Roman"/>
      <w:sz w:val="22"/>
      <w:szCs w:val="22"/>
      <w:lang w:val="x-none" w:eastAsia="en-US"/>
    </w:rPr>
  </w:style>
  <w:style w:type="paragraph" w:styleId="ac">
    <w:name w:val="footer"/>
    <w:basedOn w:val="a"/>
    <w:link w:val="ad"/>
    <w:uiPriority w:val="99"/>
    <w:semiHidden/>
    <w:unhideWhenUsed/>
    <w:rsid w:val="008710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87102C"/>
    <w:rPr>
      <w:rFonts w:cs="Times New Roman"/>
      <w:sz w:val="22"/>
      <w:szCs w:val="22"/>
      <w:lang w:val="x-none" w:eastAsia="en-US"/>
    </w:rPr>
  </w:style>
  <w:style w:type="character" w:styleId="ae">
    <w:name w:val="page number"/>
    <w:uiPriority w:val="99"/>
    <w:rsid w:val="00183C84"/>
    <w:rPr>
      <w:rFonts w:cs="Times New Roman"/>
    </w:rPr>
  </w:style>
  <w:style w:type="paragraph" w:styleId="af">
    <w:name w:val="Normal (Web)"/>
    <w:basedOn w:val="a"/>
    <w:uiPriority w:val="99"/>
    <w:unhideWhenUsed/>
    <w:rsid w:val="00966AE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f0">
    <w:name w:val="No Spacing"/>
    <w:uiPriority w:val="1"/>
    <w:qFormat/>
    <w:rsid w:val="001A047E"/>
    <w:pPr>
      <w:ind w:firstLine="709"/>
      <w:jc w:val="both"/>
    </w:pPr>
    <w:rPr>
      <w:rFonts w:cs="Times New Roman"/>
      <w:sz w:val="22"/>
      <w:szCs w:val="22"/>
      <w:lang w:eastAsia="en-US"/>
    </w:rPr>
  </w:style>
  <w:style w:type="paragraph" w:styleId="af1">
    <w:name w:val="Block Text"/>
    <w:basedOn w:val="a"/>
    <w:uiPriority w:val="99"/>
    <w:semiHidden/>
    <w:rsid w:val="00642A64"/>
    <w:pPr>
      <w:ind w:left="180" w:right="-284" w:firstLine="360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11" Type="http://schemas.openxmlformats.org/officeDocument/2006/relationships/image" Target="media/image205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image" Target="media/image186.wmf"/><Relationship Id="rId197" Type="http://schemas.openxmlformats.org/officeDocument/2006/relationships/image" Target="media/image191.wmf"/><Relationship Id="rId206" Type="http://schemas.openxmlformats.org/officeDocument/2006/relationships/image" Target="media/image200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217" Type="http://schemas.openxmlformats.org/officeDocument/2006/relationships/image" Target="media/image2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6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wmf"/><Relationship Id="rId223" Type="http://schemas.openxmlformats.org/officeDocument/2006/relationships/header" Target="header1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19" Type="http://schemas.openxmlformats.org/officeDocument/2006/relationships/image" Target="media/image13.wmf"/><Relationship Id="rId224" Type="http://schemas.openxmlformats.org/officeDocument/2006/relationships/fontTable" Target="fontTable.xml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theme" Target="theme/theme1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8032</Words>
  <Characters>45783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2008-06-10T19:18:00Z</cp:lastPrinted>
  <dcterms:created xsi:type="dcterms:W3CDTF">2014-03-25T22:56:00Z</dcterms:created>
  <dcterms:modified xsi:type="dcterms:W3CDTF">2014-03-25T22:56:00Z</dcterms:modified>
</cp:coreProperties>
</file>