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DAC" w:rsidRPr="0045647B" w:rsidRDefault="00352DAC" w:rsidP="005255A6">
      <w:pPr>
        <w:widowControl w:val="0"/>
        <w:spacing w:line="360" w:lineRule="auto"/>
        <w:ind w:firstLine="709"/>
        <w:jc w:val="both"/>
        <w:outlineLvl w:val="0"/>
        <w:rPr>
          <w:sz w:val="28"/>
          <w:szCs w:val="28"/>
        </w:rPr>
      </w:pPr>
      <w:r w:rsidRPr="0045647B">
        <w:rPr>
          <w:sz w:val="28"/>
          <w:szCs w:val="28"/>
        </w:rPr>
        <w:t>Содержание</w:t>
      </w:r>
    </w:p>
    <w:p w:rsidR="005255A6" w:rsidRDefault="005255A6" w:rsidP="005255A6">
      <w:pPr>
        <w:spacing w:line="360" w:lineRule="auto"/>
        <w:rPr>
          <w:sz w:val="28"/>
          <w:szCs w:val="28"/>
        </w:rPr>
      </w:pPr>
    </w:p>
    <w:p w:rsidR="00352DAC" w:rsidRPr="006164E5" w:rsidRDefault="00C20611" w:rsidP="005255A6">
      <w:pPr>
        <w:spacing w:line="360" w:lineRule="auto"/>
        <w:rPr>
          <w:sz w:val="28"/>
          <w:szCs w:val="28"/>
        </w:rPr>
      </w:pPr>
      <w:r>
        <w:rPr>
          <w:sz w:val="28"/>
          <w:szCs w:val="28"/>
        </w:rPr>
        <w:t>Введение</w:t>
      </w:r>
    </w:p>
    <w:p w:rsidR="005255A6" w:rsidRDefault="00C20611" w:rsidP="005255A6">
      <w:pPr>
        <w:spacing w:line="360" w:lineRule="auto"/>
        <w:rPr>
          <w:sz w:val="28"/>
          <w:szCs w:val="28"/>
        </w:rPr>
      </w:pPr>
      <w:r>
        <w:rPr>
          <w:sz w:val="28"/>
          <w:szCs w:val="28"/>
        </w:rPr>
        <w:t>1 Обзор литературы</w:t>
      </w:r>
    </w:p>
    <w:p w:rsidR="00352DAC" w:rsidRPr="006164E5" w:rsidRDefault="00C20611" w:rsidP="005255A6">
      <w:pPr>
        <w:spacing w:line="360" w:lineRule="auto"/>
        <w:rPr>
          <w:sz w:val="28"/>
          <w:szCs w:val="28"/>
        </w:rPr>
      </w:pPr>
      <w:r>
        <w:rPr>
          <w:sz w:val="28"/>
          <w:szCs w:val="28"/>
        </w:rPr>
        <w:t xml:space="preserve">1.1 </w:t>
      </w:r>
      <w:r w:rsidR="00352DAC" w:rsidRPr="0045647B">
        <w:rPr>
          <w:sz w:val="28"/>
          <w:szCs w:val="28"/>
        </w:rPr>
        <w:t>Характери</w:t>
      </w:r>
      <w:r w:rsidR="005255A6">
        <w:rPr>
          <w:sz w:val="28"/>
          <w:szCs w:val="28"/>
        </w:rPr>
        <w:t>стика места и условий работы</w:t>
      </w:r>
    </w:p>
    <w:p w:rsidR="00352DAC" w:rsidRPr="006164E5" w:rsidRDefault="00C20611" w:rsidP="005255A6">
      <w:pPr>
        <w:tabs>
          <w:tab w:val="left" w:pos="3180"/>
        </w:tabs>
        <w:spacing w:line="360" w:lineRule="auto"/>
        <w:rPr>
          <w:sz w:val="28"/>
          <w:szCs w:val="28"/>
        </w:rPr>
      </w:pPr>
      <w:r>
        <w:rPr>
          <w:sz w:val="28"/>
          <w:szCs w:val="28"/>
        </w:rPr>
        <w:t xml:space="preserve">1.2 </w:t>
      </w:r>
      <w:r w:rsidR="00923F01">
        <w:rPr>
          <w:sz w:val="28"/>
          <w:szCs w:val="28"/>
        </w:rPr>
        <w:t>Биология маньчжурского зайца</w:t>
      </w:r>
    </w:p>
    <w:p w:rsidR="005255A6" w:rsidRDefault="007042E4" w:rsidP="005255A6">
      <w:pPr>
        <w:spacing w:line="360" w:lineRule="auto"/>
        <w:rPr>
          <w:sz w:val="28"/>
          <w:szCs w:val="28"/>
        </w:rPr>
      </w:pPr>
      <w:r>
        <w:rPr>
          <w:sz w:val="28"/>
          <w:szCs w:val="28"/>
        </w:rPr>
        <w:t>2 Собственные исследования</w:t>
      </w:r>
    </w:p>
    <w:p w:rsidR="00352DAC" w:rsidRPr="006164E5" w:rsidRDefault="007042E4" w:rsidP="005255A6">
      <w:pPr>
        <w:spacing w:line="360" w:lineRule="auto"/>
        <w:rPr>
          <w:sz w:val="28"/>
          <w:szCs w:val="28"/>
        </w:rPr>
      </w:pPr>
      <w:r>
        <w:rPr>
          <w:sz w:val="28"/>
          <w:szCs w:val="28"/>
        </w:rPr>
        <w:t>2</w:t>
      </w:r>
      <w:r w:rsidR="00352DAC" w:rsidRPr="0045647B">
        <w:rPr>
          <w:sz w:val="28"/>
          <w:szCs w:val="28"/>
        </w:rPr>
        <w:t>.1. Мате</w:t>
      </w:r>
      <w:r>
        <w:rPr>
          <w:sz w:val="28"/>
          <w:szCs w:val="28"/>
        </w:rPr>
        <w:t>риал и методы исследовани</w:t>
      </w:r>
      <w:r w:rsidR="005255A6">
        <w:rPr>
          <w:sz w:val="28"/>
          <w:szCs w:val="28"/>
        </w:rPr>
        <w:t>й</w:t>
      </w:r>
    </w:p>
    <w:p w:rsidR="00301501" w:rsidRPr="006164E5" w:rsidRDefault="007042E4" w:rsidP="005255A6">
      <w:pPr>
        <w:tabs>
          <w:tab w:val="left" w:pos="7235"/>
        </w:tabs>
        <w:spacing w:line="360" w:lineRule="auto"/>
        <w:rPr>
          <w:sz w:val="28"/>
          <w:szCs w:val="28"/>
        </w:rPr>
      </w:pPr>
      <w:r>
        <w:rPr>
          <w:sz w:val="28"/>
          <w:szCs w:val="28"/>
        </w:rPr>
        <w:t>2</w:t>
      </w:r>
      <w:r w:rsidR="00352DAC" w:rsidRPr="0045647B">
        <w:rPr>
          <w:sz w:val="28"/>
          <w:szCs w:val="28"/>
        </w:rPr>
        <w:t xml:space="preserve">.2. </w:t>
      </w:r>
      <w:r w:rsidR="005255A6">
        <w:rPr>
          <w:sz w:val="28"/>
          <w:szCs w:val="28"/>
        </w:rPr>
        <w:t>Результаты исследований</w:t>
      </w:r>
    </w:p>
    <w:p w:rsidR="00301501" w:rsidRPr="006164E5" w:rsidRDefault="007042E4" w:rsidP="005255A6">
      <w:pPr>
        <w:tabs>
          <w:tab w:val="left" w:pos="7235"/>
        </w:tabs>
        <w:spacing w:line="360" w:lineRule="auto"/>
        <w:rPr>
          <w:sz w:val="28"/>
          <w:szCs w:val="28"/>
        </w:rPr>
      </w:pPr>
      <w:r>
        <w:rPr>
          <w:sz w:val="28"/>
          <w:szCs w:val="28"/>
        </w:rPr>
        <w:t>2.2.1 Внешние промеры маньчжурского зайца</w:t>
      </w:r>
    </w:p>
    <w:p w:rsidR="007042E4" w:rsidRPr="006164E5" w:rsidRDefault="007042E4" w:rsidP="005255A6">
      <w:pPr>
        <w:spacing w:line="360" w:lineRule="auto"/>
        <w:rPr>
          <w:sz w:val="28"/>
          <w:szCs w:val="28"/>
        </w:rPr>
      </w:pPr>
      <w:r>
        <w:rPr>
          <w:sz w:val="28"/>
          <w:szCs w:val="28"/>
        </w:rPr>
        <w:t>2.2.2 Промеры сердца маньчжурского зайца</w:t>
      </w:r>
    </w:p>
    <w:p w:rsidR="007042E4" w:rsidRPr="006164E5" w:rsidRDefault="007042E4" w:rsidP="005255A6">
      <w:pPr>
        <w:spacing w:line="360" w:lineRule="auto"/>
        <w:rPr>
          <w:sz w:val="28"/>
          <w:szCs w:val="28"/>
        </w:rPr>
      </w:pPr>
      <w:r>
        <w:rPr>
          <w:sz w:val="28"/>
          <w:szCs w:val="28"/>
        </w:rPr>
        <w:t>2.2.3 Промеры лёгких маньчжурского зайца</w:t>
      </w:r>
    </w:p>
    <w:p w:rsidR="007042E4" w:rsidRPr="00F428D3" w:rsidRDefault="007042E4" w:rsidP="005255A6">
      <w:pPr>
        <w:spacing w:line="360" w:lineRule="auto"/>
        <w:rPr>
          <w:sz w:val="28"/>
          <w:szCs w:val="28"/>
        </w:rPr>
      </w:pPr>
      <w:r>
        <w:rPr>
          <w:sz w:val="28"/>
          <w:szCs w:val="28"/>
        </w:rPr>
        <w:t>2.2.4 Промеры печени маньчжурского зайца</w:t>
      </w:r>
    </w:p>
    <w:p w:rsidR="007042E4" w:rsidRPr="00F428D3" w:rsidRDefault="007042E4" w:rsidP="005255A6">
      <w:pPr>
        <w:spacing w:line="360" w:lineRule="auto"/>
        <w:rPr>
          <w:sz w:val="28"/>
          <w:szCs w:val="28"/>
        </w:rPr>
      </w:pPr>
      <w:r>
        <w:rPr>
          <w:sz w:val="28"/>
          <w:szCs w:val="28"/>
        </w:rPr>
        <w:t>2.2.5 Промеры почек маньчжурского зайца</w:t>
      </w:r>
    </w:p>
    <w:p w:rsidR="007042E4" w:rsidRPr="00F428D3" w:rsidRDefault="007042E4" w:rsidP="005255A6">
      <w:pPr>
        <w:spacing w:line="360" w:lineRule="auto"/>
        <w:rPr>
          <w:sz w:val="28"/>
          <w:szCs w:val="28"/>
        </w:rPr>
      </w:pPr>
      <w:r>
        <w:rPr>
          <w:sz w:val="28"/>
          <w:szCs w:val="28"/>
        </w:rPr>
        <w:t xml:space="preserve">2.2.6 </w:t>
      </w:r>
      <w:r w:rsidR="00C36C7C">
        <w:rPr>
          <w:sz w:val="28"/>
          <w:szCs w:val="28"/>
        </w:rPr>
        <w:t>Промеры кишечника маньчжурского зайца</w:t>
      </w:r>
    </w:p>
    <w:p w:rsidR="007042E4" w:rsidRPr="00F428D3" w:rsidRDefault="007042E4" w:rsidP="005255A6">
      <w:pPr>
        <w:spacing w:line="360" w:lineRule="auto"/>
        <w:rPr>
          <w:sz w:val="28"/>
          <w:szCs w:val="28"/>
        </w:rPr>
      </w:pPr>
      <w:r>
        <w:rPr>
          <w:sz w:val="28"/>
          <w:szCs w:val="28"/>
        </w:rPr>
        <w:t>2.2.7</w:t>
      </w:r>
      <w:r w:rsidR="00C36C7C">
        <w:rPr>
          <w:sz w:val="28"/>
          <w:szCs w:val="28"/>
        </w:rPr>
        <w:t xml:space="preserve"> Промеры желудка маньчжурского зайца</w:t>
      </w:r>
    </w:p>
    <w:p w:rsidR="00C36C7C" w:rsidRPr="00F428D3" w:rsidRDefault="00C36C7C" w:rsidP="005255A6">
      <w:pPr>
        <w:spacing w:line="360" w:lineRule="auto"/>
        <w:rPr>
          <w:sz w:val="28"/>
          <w:szCs w:val="28"/>
        </w:rPr>
      </w:pPr>
      <w:r>
        <w:rPr>
          <w:sz w:val="28"/>
          <w:szCs w:val="28"/>
        </w:rPr>
        <w:t>2.2.8 Промеры черепа маньчжурского зайца</w:t>
      </w:r>
    </w:p>
    <w:p w:rsidR="007817A4" w:rsidRDefault="007817A4" w:rsidP="005255A6">
      <w:pPr>
        <w:spacing w:line="360" w:lineRule="auto"/>
        <w:rPr>
          <w:sz w:val="28"/>
          <w:szCs w:val="28"/>
        </w:rPr>
      </w:pPr>
      <w:r>
        <w:rPr>
          <w:sz w:val="28"/>
          <w:szCs w:val="28"/>
        </w:rPr>
        <w:t xml:space="preserve">3 Безопасность </w:t>
      </w:r>
      <w:r w:rsidR="005255A6">
        <w:rPr>
          <w:sz w:val="28"/>
          <w:szCs w:val="28"/>
        </w:rPr>
        <w:t>жизнедеятельности</w:t>
      </w:r>
    </w:p>
    <w:p w:rsidR="00C36C7C" w:rsidRPr="00F428D3" w:rsidRDefault="00C36C7C" w:rsidP="005255A6">
      <w:pPr>
        <w:spacing w:line="360" w:lineRule="auto"/>
        <w:rPr>
          <w:sz w:val="28"/>
          <w:szCs w:val="28"/>
        </w:rPr>
      </w:pPr>
      <w:r>
        <w:rPr>
          <w:sz w:val="28"/>
          <w:szCs w:val="28"/>
        </w:rPr>
        <w:t xml:space="preserve">3.1 Безопасность </w:t>
      </w:r>
      <w:r w:rsidR="005255A6">
        <w:rPr>
          <w:sz w:val="28"/>
          <w:szCs w:val="28"/>
        </w:rPr>
        <w:t>жизнедеятельности</w:t>
      </w:r>
      <w:r>
        <w:rPr>
          <w:sz w:val="28"/>
          <w:szCs w:val="28"/>
        </w:rPr>
        <w:t xml:space="preserve"> на производстве</w:t>
      </w:r>
    </w:p>
    <w:p w:rsidR="00C36C7C" w:rsidRPr="00F428D3" w:rsidRDefault="00C36C7C" w:rsidP="005255A6">
      <w:pPr>
        <w:spacing w:line="360" w:lineRule="auto"/>
        <w:rPr>
          <w:sz w:val="28"/>
          <w:szCs w:val="28"/>
        </w:rPr>
      </w:pPr>
      <w:r>
        <w:rPr>
          <w:sz w:val="28"/>
          <w:szCs w:val="28"/>
        </w:rPr>
        <w:t xml:space="preserve">3.2 Безопасность </w:t>
      </w:r>
      <w:r w:rsidR="005255A6">
        <w:rPr>
          <w:sz w:val="28"/>
          <w:szCs w:val="28"/>
        </w:rPr>
        <w:t>жизнедеятельности в чрезвычайных ситуациях</w:t>
      </w:r>
    </w:p>
    <w:p w:rsidR="00301501" w:rsidRPr="00F428D3" w:rsidRDefault="00C36C7C" w:rsidP="005255A6">
      <w:pPr>
        <w:tabs>
          <w:tab w:val="left" w:pos="708"/>
          <w:tab w:val="left" w:pos="1416"/>
          <w:tab w:val="left" w:pos="2124"/>
          <w:tab w:val="left" w:pos="2832"/>
          <w:tab w:val="left" w:pos="3540"/>
          <w:tab w:val="left" w:pos="4248"/>
          <w:tab w:val="left" w:pos="4956"/>
          <w:tab w:val="left" w:pos="5664"/>
          <w:tab w:val="left" w:pos="6372"/>
          <w:tab w:val="left" w:pos="7080"/>
          <w:tab w:val="left" w:pos="8658"/>
        </w:tabs>
        <w:spacing w:line="360" w:lineRule="auto"/>
        <w:rPr>
          <w:sz w:val="28"/>
          <w:szCs w:val="28"/>
        </w:rPr>
      </w:pPr>
      <w:r>
        <w:rPr>
          <w:sz w:val="28"/>
          <w:szCs w:val="28"/>
        </w:rPr>
        <w:t>4</w:t>
      </w:r>
      <w:r w:rsidR="00301501" w:rsidRPr="0045647B">
        <w:rPr>
          <w:sz w:val="28"/>
          <w:szCs w:val="28"/>
        </w:rPr>
        <w:t xml:space="preserve"> О</w:t>
      </w:r>
      <w:r w:rsidR="007817A4">
        <w:rPr>
          <w:sz w:val="28"/>
          <w:szCs w:val="28"/>
        </w:rPr>
        <w:t>храна природы</w:t>
      </w:r>
    </w:p>
    <w:p w:rsidR="005255A6" w:rsidRDefault="00AB54E2" w:rsidP="005255A6">
      <w:pPr>
        <w:spacing w:line="360" w:lineRule="auto"/>
        <w:rPr>
          <w:sz w:val="28"/>
          <w:szCs w:val="28"/>
        </w:rPr>
      </w:pPr>
      <w:r>
        <w:rPr>
          <w:sz w:val="28"/>
          <w:szCs w:val="28"/>
        </w:rPr>
        <w:t>Заключение</w:t>
      </w:r>
      <w:r w:rsidR="00C36C7C">
        <w:rPr>
          <w:sz w:val="28"/>
          <w:szCs w:val="28"/>
        </w:rPr>
        <w:t xml:space="preserve"> </w:t>
      </w:r>
    </w:p>
    <w:p w:rsidR="00344CC1" w:rsidRDefault="00344CC1" w:rsidP="005255A6">
      <w:pPr>
        <w:spacing w:line="360" w:lineRule="auto"/>
        <w:rPr>
          <w:sz w:val="28"/>
          <w:szCs w:val="28"/>
        </w:rPr>
      </w:pPr>
      <w:r>
        <w:rPr>
          <w:sz w:val="28"/>
          <w:szCs w:val="28"/>
        </w:rPr>
        <w:t>Выводы</w:t>
      </w:r>
    </w:p>
    <w:p w:rsidR="00344CC1" w:rsidRPr="00344CC1" w:rsidRDefault="00344CC1" w:rsidP="005255A6">
      <w:pPr>
        <w:spacing w:line="360" w:lineRule="auto"/>
        <w:rPr>
          <w:sz w:val="28"/>
          <w:szCs w:val="28"/>
        </w:rPr>
      </w:pPr>
      <w:r>
        <w:rPr>
          <w:sz w:val="28"/>
          <w:szCs w:val="28"/>
        </w:rPr>
        <w:t>Предложения</w:t>
      </w:r>
    </w:p>
    <w:p w:rsidR="00301501" w:rsidRPr="00F428D3" w:rsidRDefault="00AB54E2" w:rsidP="005255A6">
      <w:pPr>
        <w:spacing w:line="360" w:lineRule="auto"/>
        <w:rPr>
          <w:sz w:val="28"/>
          <w:szCs w:val="28"/>
        </w:rPr>
      </w:pPr>
      <w:r>
        <w:rPr>
          <w:sz w:val="28"/>
          <w:szCs w:val="28"/>
        </w:rPr>
        <w:t>Список использованных источников</w:t>
      </w:r>
    </w:p>
    <w:p w:rsidR="00301501" w:rsidRPr="0045647B" w:rsidRDefault="00301501" w:rsidP="005255A6">
      <w:pPr>
        <w:spacing w:line="360" w:lineRule="auto"/>
        <w:rPr>
          <w:sz w:val="28"/>
          <w:szCs w:val="28"/>
        </w:rPr>
      </w:pPr>
      <w:r w:rsidRPr="0045647B">
        <w:rPr>
          <w:sz w:val="28"/>
          <w:szCs w:val="28"/>
        </w:rPr>
        <w:t>Приложения</w:t>
      </w:r>
    </w:p>
    <w:p w:rsidR="00093C65" w:rsidRPr="0045647B" w:rsidRDefault="00344CC1" w:rsidP="005255A6">
      <w:pPr>
        <w:spacing w:line="360" w:lineRule="auto"/>
        <w:ind w:firstLine="709"/>
        <w:jc w:val="both"/>
        <w:rPr>
          <w:sz w:val="28"/>
          <w:szCs w:val="28"/>
        </w:rPr>
      </w:pPr>
      <w:r>
        <w:rPr>
          <w:sz w:val="28"/>
          <w:szCs w:val="28"/>
        </w:rPr>
        <w:br w:type="page"/>
      </w:r>
      <w:r w:rsidR="00C36C7C">
        <w:rPr>
          <w:sz w:val="28"/>
          <w:szCs w:val="28"/>
        </w:rPr>
        <w:t>Введение</w:t>
      </w:r>
    </w:p>
    <w:p w:rsidR="005255A6" w:rsidRDefault="005255A6" w:rsidP="005255A6">
      <w:pPr>
        <w:spacing w:line="360" w:lineRule="auto"/>
        <w:ind w:firstLine="709"/>
        <w:jc w:val="both"/>
        <w:rPr>
          <w:sz w:val="28"/>
          <w:szCs w:val="28"/>
        </w:rPr>
      </w:pPr>
    </w:p>
    <w:p w:rsidR="00374AF4" w:rsidRDefault="0060561C" w:rsidP="005255A6">
      <w:pPr>
        <w:spacing w:line="360" w:lineRule="auto"/>
        <w:ind w:firstLine="709"/>
        <w:jc w:val="both"/>
        <w:rPr>
          <w:sz w:val="28"/>
          <w:szCs w:val="28"/>
        </w:rPr>
      </w:pPr>
      <w:r>
        <w:rPr>
          <w:sz w:val="28"/>
          <w:szCs w:val="28"/>
        </w:rPr>
        <w:t>Дипломная работа является завершающим этапом в подготовке специалистов по специальности «Биология и охотоведение».</w:t>
      </w:r>
      <w:r w:rsidR="00374AF4" w:rsidRPr="00374AF4">
        <w:rPr>
          <w:sz w:val="28"/>
          <w:szCs w:val="28"/>
        </w:rPr>
        <w:t xml:space="preserve"> </w:t>
      </w:r>
    </w:p>
    <w:p w:rsidR="00374AF4" w:rsidRDefault="00374AF4" w:rsidP="005255A6">
      <w:pPr>
        <w:spacing w:line="360" w:lineRule="auto"/>
        <w:ind w:firstLine="709"/>
        <w:jc w:val="both"/>
        <w:rPr>
          <w:sz w:val="28"/>
          <w:szCs w:val="28"/>
        </w:rPr>
      </w:pPr>
      <w:r>
        <w:rPr>
          <w:sz w:val="28"/>
          <w:szCs w:val="28"/>
        </w:rPr>
        <w:t>Актуальность темы дипломной работы заключается в том</w:t>
      </w:r>
      <w:r w:rsidR="007817A4">
        <w:rPr>
          <w:sz w:val="28"/>
          <w:szCs w:val="28"/>
        </w:rPr>
        <w:t>,</w:t>
      </w:r>
      <w:r>
        <w:rPr>
          <w:sz w:val="28"/>
          <w:szCs w:val="28"/>
        </w:rPr>
        <w:t xml:space="preserve"> что данные о морфометрической характеристике маньчжурского зайца в Амурской области отсутствуют.</w:t>
      </w:r>
    </w:p>
    <w:p w:rsidR="00374AF4" w:rsidRDefault="00374AF4" w:rsidP="005255A6">
      <w:pPr>
        <w:spacing w:line="360" w:lineRule="auto"/>
        <w:ind w:firstLine="709"/>
        <w:jc w:val="both"/>
        <w:rPr>
          <w:sz w:val="28"/>
          <w:szCs w:val="28"/>
        </w:rPr>
      </w:pPr>
      <w:r>
        <w:rPr>
          <w:sz w:val="28"/>
          <w:szCs w:val="28"/>
        </w:rPr>
        <w:t xml:space="preserve">В Свободненском районе проходит северная граница ареала маньчжурского зайца. По данным Юдакова А. Г. и Николаева И. Г. северная граница ареала маньчжурского зайца проходит вблизи города Благовещенска, проходит на восток вдоль реки Амур, пересекая Зейско-Буреинскую равнину, долину реки Биджан и Средне-Амурскую равнину и доходит до устья реки Гур. </w:t>
      </w:r>
    </w:p>
    <w:p w:rsidR="00374AF4" w:rsidRDefault="00374AF4" w:rsidP="005255A6">
      <w:pPr>
        <w:spacing w:line="360" w:lineRule="auto"/>
        <w:ind w:firstLine="709"/>
        <w:jc w:val="both"/>
        <w:rPr>
          <w:sz w:val="28"/>
          <w:szCs w:val="28"/>
        </w:rPr>
      </w:pPr>
      <w:r>
        <w:rPr>
          <w:sz w:val="28"/>
          <w:szCs w:val="28"/>
        </w:rPr>
        <w:t>Эти данные можно считать не совсем точными, так как Свободненский район расположен севернее той границы, которую указали Юдаков А. Г. и Николаев И. Г.</w:t>
      </w:r>
    </w:p>
    <w:p w:rsidR="00374AF4" w:rsidRDefault="00374AF4" w:rsidP="005255A6">
      <w:pPr>
        <w:spacing w:line="360" w:lineRule="auto"/>
        <w:ind w:firstLine="709"/>
        <w:jc w:val="both"/>
        <w:rPr>
          <w:sz w:val="28"/>
          <w:szCs w:val="28"/>
        </w:rPr>
      </w:pPr>
      <w:r>
        <w:rPr>
          <w:sz w:val="28"/>
          <w:szCs w:val="28"/>
        </w:rPr>
        <w:t>В Амурской области изучением маньчжурского зайца занимались Дарман Ю. А. и Рубанов Ю. П., но их исследования, проводились в южных районах области - склоны р. Декан, и Хинганский заповедник, и носили описательный характер.</w:t>
      </w:r>
    </w:p>
    <w:p w:rsidR="00374AF4" w:rsidRDefault="00233947" w:rsidP="005255A6">
      <w:pPr>
        <w:spacing w:line="360" w:lineRule="auto"/>
        <w:ind w:firstLine="709"/>
        <w:jc w:val="both"/>
        <w:rPr>
          <w:sz w:val="28"/>
          <w:szCs w:val="28"/>
        </w:rPr>
      </w:pPr>
      <w:r>
        <w:rPr>
          <w:sz w:val="28"/>
          <w:szCs w:val="28"/>
        </w:rPr>
        <w:t>Целью дипломной работы является: дать морфометрическую хар</w:t>
      </w:r>
      <w:r w:rsidR="00374AF4">
        <w:rPr>
          <w:sz w:val="28"/>
          <w:szCs w:val="28"/>
        </w:rPr>
        <w:t>актеристику маньчжурского зайца.</w:t>
      </w:r>
    </w:p>
    <w:p w:rsidR="00374AF4" w:rsidRDefault="00374AF4" w:rsidP="005255A6">
      <w:pPr>
        <w:spacing w:line="360" w:lineRule="auto"/>
        <w:ind w:firstLine="709"/>
        <w:jc w:val="both"/>
        <w:rPr>
          <w:sz w:val="28"/>
          <w:szCs w:val="28"/>
        </w:rPr>
      </w:pPr>
      <w:r>
        <w:rPr>
          <w:sz w:val="28"/>
          <w:szCs w:val="28"/>
        </w:rPr>
        <w:t>Исходя из цели</w:t>
      </w:r>
      <w:r w:rsidR="007817A4">
        <w:rPr>
          <w:sz w:val="28"/>
          <w:szCs w:val="28"/>
        </w:rPr>
        <w:t>,</w:t>
      </w:r>
      <w:r>
        <w:rPr>
          <w:sz w:val="28"/>
          <w:szCs w:val="28"/>
        </w:rPr>
        <w:t xml:space="preserve"> перед нами встали задачи:</w:t>
      </w:r>
    </w:p>
    <w:p w:rsidR="00374AF4" w:rsidRDefault="00374AF4" w:rsidP="005255A6">
      <w:pPr>
        <w:spacing w:line="360" w:lineRule="auto"/>
        <w:ind w:firstLine="709"/>
        <w:jc w:val="both"/>
        <w:rPr>
          <w:sz w:val="28"/>
          <w:szCs w:val="28"/>
        </w:rPr>
      </w:pPr>
      <w:r>
        <w:rPr>
          <w:sz w:val="28"/>
          <w:szCs w:val="28"/>
        </w:rPr>
        <w:t xml:space="preserve">1 Описать </w:t>
      </w:r>
      <w:r w:rsidR="00233947">
        <w:rPr>
          <w:sz w:val="28"/>
          <w:szCs w:val="28"/>
        </w:rPr>
        <w:t xml:space="preserve">особенности </w:t>
      </w:r>
      <w:r>
        <w:rPr>
          <w:sz w:val="28"/>
          <w:szCs w:val="28"/>
        </w:rPr>
        <w:t>биологии маньчжурского зайца;</w:t>
      </w:r>
    </w:p>
    <w:p w:rsidR="00374AF4" w:rsidRDefault="00374AF4" w:rsidP="005255A6">
      <w:pPr>
        <w:spacing w:line="360" w:lineRule="auto"/>
        <w:ind w:firstLine="709"/>
        <w:jc w:val="both"/>
        <w:rPr>
          <w:sz w:val="28"/>
          <w:szCs w:val="28"/>
        </w:rPr>
      </w:pPr>
      <w:r>
        <w:rPr>
          <w:sz w:val="28"/>
          <w:szCs w:val="28"/>
        </w:rPr>
        <w:t>2 Взять</w:t>
      </w:r>
      <w:r w:rsidR="00EB661C">
        <w:rPr>
          <w:sz w:val="28"/>
          <w:szCs w:val="28"/>
        </w:rPr>
        <w:t xml:space="preserve"> линейные промеры туловища;</w:t>
      </w:r>
    </w:p>
    <w:p w:rsidR="00EB661C" w:rsidRDefault="00EB661C" w:rsidP="005255A6">
      <w:pPr>
        <w:spacing w:line="360" w:lineRule="auto"/>
        <w:ind w:firstLine="709"/>
        <w:jc w:val="both"/>
        <w:rPr>
          <w:sz w:val="28"/>
          <w:szCs w:val="28"/>
        </w:rPr>
      </w:pPr>
      <w:r>
        <w:rPr>
          <w:sz w:val="28"/>
          <w:szCs w:val="28"/>
        </w:rPr>
        <w:t>3 Произвести линейные измерения и взвешивание внутренних органов и черепа;</w:t>
      </w:r>
    </w:p>
    <w:p w:rsidR="00374AF4" w:rsidRDefault="00EB661C" w:rsidP="005255A6">
      <w:pPr>
        <w:spacing w:line="360" w:lineRule="auto"/>
        <w:ind w:firstLine="709"/>
        <w:jc w:val="both"/>
        <w:rPr>
          <w:sz w:val="28"/>
          <w:szCs w:val="28"/>
        </w:rPr>
      </w:pPr>
      <w:r>
        <w:rPr>
          <w:sz w:val="28"/>
          <w:szCs w:val="28"/>
        </w:rPr>
        <w:t>4 С</w:t>
      </w:r>
      <w:r w:rsidR="00233947">
        <w:rPr>
          <w:sz w:val="28"/>
          <w:szCs w:val="28"/>
        </w:rPr>
        <w:t>равнить самцов и самок по морфометрическим характеристикам.</w:t>
      </w:r>
    </w:p>
    <w:p w:rsidR="00093C65" w:rsidRDefault="00374AF4" w:rsidP="005255A6">
      <w:pPr>
        <w:spacing w:line="360" w:lineRule="auto"/>
        <w:ind w:firstLine="709"/>
        <w:jc w:val="both"/>
        <w:outlineLvl w:val="0"/>
        <w:rPr>
          <w:sz w:val="28"/>
          <w:szCs w:val="28"/>
        </w:rPr>
      </w:pPr>
      <w:r>
        <w:rPr>
          <w:sz w:val="28"/>
          <w:szCs w:val="28"/>
        </w:rPr>
        <w:br w:type="page"/>
      </w:r>
      <w:r w:rsidR="00093C65" w:rsidRPr="0045647B">
        <w:rPr>
          <w:sz w:val="28"/>
          <w:szCs w:val="28"/>
        </w:rPr>
        <w:t>1 Обзор литературы</w:t>
      </w:r>
    </w:p>
    <w:p w:rsidR="005255A6" w:rsidRPr="0045647B" w:rsidRDefault="005255A6" w:rsidP="005255A6">
      <w:pPr>
        <w:spacing w:line="360" w:lineRule="auto"/>
        <w:ind w:firstLine="709"/>
        <w:jc w:val="both"/>
        <w:outlineLvl w:val="0"/>
        <w:rPr>
          <w:sz w:val="28"/>
          <w:szCs w:val="28"/>
        </w:rPr>
      </w:pPr>
    </w:p>
    <w:p w:rsidR="00AF4597" w:rsidRDefault="00D864FE" w:rsidP="005255A6">
      <w:pPr>
        <w:spacing w:line="360" w:lineRule="auto"/>
        <w:ind w:firstLine="709"/>
        <w:jc w:val="both"/>
        <w:rPr>
          <w:sz w:val="28"/>
          <w:szCs w:val="28"/>
        </w:rPr>
      </w:pPr>
      <w:r>
        <w:rPr>
          <w:sz w:val="28"/>
          <w:szCs w:val="28"/>
        </w:rPr>
        <w:t>1.</w:t>
      </w:r>
      <w:r w:rsidR="00923F01">
        <w:rPr>
          <w:sz w:val="28"/>
          <w:szCs w:val="28"/>
        </w:rPr>
        <w:t>1 Место проведение исследований</w:t>
      </w:r>
    </w:p>
    <w:p w:rsidR="005255A6" w:rsidRDefault="005255A6" w:rsidP="005255A6">
      <w:pPr>
        <w:spacing w:line="360" w:lineRule="auto"/>
        <w:ind w:firstLine="709"/>
        <w:jc w:val="both"/>
        <w:rPr>
          <w:sz w:val="28"/>
          <w:szCs w:val="28"/>
        </w:rPr>
      </w:pPr>
    </w:p>
    <w:p w:rsidR="005255A6" w:rsidRDefault="00F912AF" w:rsidP="005255A6">
      <w:pPr>
        <w:spacing w:line="360" w:lineRule="auto"/>
        <w:ind w:firstLine="709"/>
        <w:jc w:val="both"/>
        <w:rPr>
          <w:sz w:val="28"/>
          <w:szCs w:val="28"/>
          <w:lang w:val="uk-UA"/>
        </w:rPr>
      </w:pPr>
      <w:r>
        <w:rPr>
          <w:sz w:val="28"/>
          <w:szCs w:val="28"/>
        </w:rPr>
        <w:t>Свобод</w:t>
      </w:r>
      <w:r w:rsidR="0077316A">
        <w:rPr>
          <w:sz w:val="28"/>
          <w:szCs w:val="28"/>
        </w:rPr>
        <w:t>ненский район расположен на Ю</w:t>
      </w:r>
      <w:r>
        <w:rPr>
          <w:sz w:val="28"/>
          <w:szCs w:val="28"/>
        </w:rPr>
        <w:t>го–</w:t>
      </w:r>
      <w:r w:rsidR="0077316A">
        <w:rPr>
          <w:sz w:val="28"/>
          <w:szCs w:val="28"/>
        </w:rPr>
        <w:t>В</w:t>
      </w:r>
      <w:r>
        <w:rPr>
          <w:sz w:val="28"/>
          <w:szCs w:val="28"/>
        </w:rPr>
        <w:t>остоке Амуроск</w:t>
      </w:r>
      <w:r w:rsidR="0077316A">
        <w:rPr>
          <w:sz w:val="28"/>
          <w:szCs w:val="28"/>
        </w:rPr>
        <w:t>о-Зейской равнины. Граничит на С</w:t>
      </w:r>
      <w:r>
        <w:rPr>
          <w:sz w:val="28"/>
          <w:szCs w:val="28"/>
        </w:rPr>
        <w:t>еверо-</w:t>
      </w:r>
      <w:r w:rsidR="0077316A">
        <w:rPr>
          <w:sz w:val="28"/>
          <w:szCs w:val="28"/>
        </w:rPr>
        <w:t>Западе с Шимановским, Северо-В</w:t>
      </w:r>
      <w:r>
        <w:rPr>
          <w:sz w:val="28"/>
          <w:szCs w:val="28"/>
        </w:rPr>
        <w:t>остоке с Мазан</w:t>
      </w:r>
      <w:r w:rsidR="0077316A">
        <w:rPr>
          <w:sz w:val="28"/>
          <w:szCs w:val="28"/>
        </w:rPr>
        <w:t>овским, Юго-В</w:t>
      </w:r>
      <w:r>
        <w:rPr>
          <w:sz w:val="28"/>
          <w:szCs w:val="28"/>
        </w:rPr>
        <w:t xml:space="preserve">остоке – с </w:t>
      </w:r>
      <w:r w:rsidR="0077316A">
        <w:rPr>
          <w:sz w:val="28"/>
          <w:szCs w:val="28"/>
        </w:rPr>
        <w:t>Серышевским, на Ю</w:t>
      </w:r>
      <w:r>
        <w:rPr>
          <w:sz w:val="28"/>
          <w:szCs w:val="28"/>
        </w:rPr>
        <w:t xml:space="preserve">ге – с </w:t>
      </w:r>
      <w:r w:rsidR="0077316A">
        <w:rPr>
          <w:sz w:val="28"/>
          <w:szCs w:val="28"/>
        </w:rPr>
        <w:t>Благовещенским районами, с Юго-З</w:t>
      </w:r>
      <w:r>
        <w:rPr>
          <w:sz w:val="28"/>
          <w:szCs w:val="28"/>
        </w:rPr>
        <w:t>апада ограничивается рекой Амур (государственная граница между РФ и КНР).</w:t>
      </w:r>
    </w:p>
    <w:p w:rsidR="005255A6" w:rsidRDefault="00F912AF" w:rsidP="005255A6">
      <w:pPr>
        <w:spacing w:line="360" w:lineRule="auto"/>
        <w:ind w:firstLine="709"/>
        <w:jc w:val="both"/>
        <w:rPr>
          <w:sz w:val="28"/>
          <w:szCs w:val="28"/>
          <w:lang w:val="uk-UA"/>
        </w:rPr>
      </w:pPr>
      <w:r>
        <w:rPr>
          <w:sz w:val="28"/>
          <w:szCs w:val="28"/>
        </w:rPr>
        <w:t xml:space="preserve">Рельеф </w:t>
      </w:r>
      <w:r w:rsidR="0077316A">
        <w:rPr>
          <w:sz w:val="28"/>
          <w:szCs w:val="28"/>
        </w:rPr>
        <w:t>–</w:t>
      </w:r>
      <w:r>
        <w:rPr>
          <w:sz w:val="28"/>
          <w:szCs w:val="28"/>
        </w:rPr>
        <w:t xml:space="preserve"> </w:t>
      </w:r>
      <w:r w:rsidR="0077316A">
        <w:rPr>
          <w:sz w:val="28"/>
          <w:szCs w:val="28"/>
        </w:rPr>
        <w:t>всхолмленная равнина с усиливающейся к Востоку</w:t>
      </w:r>
      <w:r w:rsidR="00F41A0E">
        <w:rPr>
          <w:sz w:val="28"/>
          <w:szCs w:val="28"/>
        </w:rPr>
        <w:t xml:space="preserve"> эрозионной расчленённостью. Климат</w:t>
      </w:r>
      <w:r w:rsidR="005255A6">
        <w:rPr>
          <w:sz w:val="28"/>
          <w:szCs w:val="28"/>
          <w:lang w:val="uk-UA"/>
        </w:rPr>
        <w:t xml:space="preserve"> </w:t>
      </w:r>
      <w:r w:rsidR="00F41A0E">
        <w:rPr>
          <w:sz w:val="28"/>
          <w:szCs w:val="28"/>
        </w:rPr>
        <w:t xml:space="preserve">Свободненский район находится в умеренном тепловом поясе.В июне продолжительность дня 16 – 17 часов, в декабре день уменьшается до 7 – 8 </w:t>
      </w:r>
      <w:r w:rsidR="005255A6">
        <w:rPr>
          <w:sz w:val="28"/>
          <w:szCs w:val="28"/>
        </w:rPr>
        <w:t>часов. Средняя</w:t>
      </w:r>
      <w:r w:rsidR="00F41A0E">
        <w:rPr>
          <w:sz w:val="28"/>
          <w:szCs w:val="28"/>
        </w:rPr>
        <w:t xml:space="preserve"> температура января -</w:t>
      </w:r>
      <w:r w:rsidR="000655B3">
        <w:rPr>
          <w:sz w:val="28"/>
          <w:szCs w:val="28"/>
        </w:rPr>
        <w:t xml:space="preserve"> </w:t>
      </w:r>
      <w:r w:rsidR="00F41A0E">
        <w:rPr>
          <w:sz w:val="28"/>
          <w:szCs w:val="28"/>
        </w:rPr>
        <w:t>минус 27,7°</w:t>
      </w:r>
      <w:r w:rsidR="009703EA">
        <w:rPr>
          <w:sz w:val="28"/>
          <w:szCs w:val="28"/>
        </w:rPr>
        <w:t>С,</w:t>
      </w:r>
      <w:r w:rsidR="00F41A0E">
        <w:rPr>
          <w:sz w:val="28"/>
          <w:szCs w:val="28"/>
        </w:rPr>
        <w:t xml:space="preserve"> июля – плюс 20,2°С.Суша летом нагревается</w:t>
      </w:r>
      <w:r w:rsidR="009703EA">
        <w:rPr>
          <w:sz w:val="28"/>
          <w:szCs w:val="28"/>
        </w:rPr>
        <w:t>, и над ней устанавливается низкое давление. На восточную окраину материка приходит тёплый и влажный воздух с Тихого океана, где давление выше, чем над сушей. По этому, и осадки распределяются по сезонам года неравномерно. Летом их выпадает во много раз больше, чем зимой. Среднемесячное количество осадков в январе</w:t>
      </w:r>
      <w:r w:rsidR="000655B3">
        <w:rPr>
          <w:sz w:val="28"/>
          <w:szCs w:val="28"/>
        </w:rPr>
        <w:t xml:space="preserve"> </w:t>
      </w:r>
      <w:r w:rsidR="009703EA">
        <w:rPr>
          <w:sz w:val="28"/>
          <w:szCs w:val="28"/>
        </w:rPr>
        <w:t>составляет 10 мм, в июле – 139 мм.</w:t>
      </w:r>
    </w:p>
    <w:p w:rsidR="00BF571C" w:rsidRDefault="00594C44" w:rsidP="005255A6">
      <w:pPr>
        <w:spacing w:line="360" w:lineRule="auto"/>
        <w:ind w:firstLine="709"/>
        <w:jc w:val="both"/>
        <w:rPr>
          <w:sz w:val="28"/>
          <w:szCs w:val="28"/>
        </w:rPr>
      </w:pPr>
      <w:r>
        <w:rPr>
          <w:sz w:val="28"/>
          <w:szCs w:val="28"/>
        </w:rPr>
        <w:t>Свободненский район находится в области дальневосточных муссонов, поэтому здесь нет чётко выраженной смены преобладающих ветров. Зимой выражен северо-западный воздушный поток. Летом преобладающего потока нет. Почти весь год на территории района бывает маловетреная погода. Среднегодовая скорость ветра – не более 3,6 м/с. При таких скоростях энергетическое использование ветра невозможно. Скорость ветра возрастает только весной, когда начинает развиваться циклоническая деятельность, характерная для тёплого сезона.</w:t>
      </w:r>
      <w:r w:rsidR="00B6078E">
        <w:rPr>
          <w:sz w:val="28"/>
          <w:szCs w:val="28"/>
        </w:rPr>
        <w:t xml:space="preserve"> В это время она может достигать 20 – 25 м/с. Суточные амплитуды температуры воздуха велики в течении всего года, но особенно весной, когда они достигают 20°С. Годовая амплитуда может достигать 47,7°С. Значит , климат района резко-континентальный, как и всей области, а точнее говоря , он сочетает в себе признаки континентального и муссонного. Годовое количество осадков составляет </w:t>
      </w:r>
      <w:r w:rsidR="000F378E">
        <w:rPr>
          <w:sz w:val="28"/>
          <w:szCs w:val="28"/>
        </w:rPr>
        <w:t>–</w:t>
      </w:r>
      <w:r w:rsidR="00B6078E">
        <w:rPr>
          <w:sz w:val="28"/>
          <w:szCs w:val="28"/>
        </w:rPr>
        <w:t xml:space="preserve"> </w:t>
      </w:r>
      <w:r w:rsidR="000F378E">
        <w:rPr>
          <w:sz w:val="28"/>
          <w:szCs w:val="28"/>
        </w:rPr>
        <w:t xml:space="preserve">644 мм.Внутренние </w:t>
      </w:r>
      <w:r w:rsidR="005255A6">
        <w:rPr>
          <w:sz w:val="28"/>
          <w:szCs w:val="28"/>
        </w:rPr>
        <w:t>воды. Обилие</w:t>
      </w:r>
      <w:r w:rsidR="000F378E">
        <w:rPr>
          <w:sz w:val="28"/>
          <w:szCs w:val="28"/>
        </w:rPr>
        <w:t xml:space="preserve"> осадков, особенно летом, умеренное испарение, водоупорные грунты – всё это причина того что на территории района много мелких озёр (в основном пойменных), и рек: Зея, Амур, Голубая, Малая и Большая Пёра, Кабанка, Берея. Все реки принадлежат к бассейну реки Амур. Основное питание рек</w:t>
      </w:r>
      <w:r w:rsidR="00CB6C23">
        <w:rPr>
          <w:sz w:val="28"/>
          <w:szCs w:val="28"/>
        </w:rPr>
        <w:t xml:space="preserve"> -</w:t>
      </w:r>
      <w:r w:rsidR="000655B3">
        <w:rPr>
          <w:sz w:val="28"/>
          <w:szCs w:val="28"/>
        </w:rPr>
        <w:t xml:space="preserve"> </w:t>
      </w:r>
      <w:r w:rsidR="000F378E">
        <w:rPr>
          <w:sz w:val="28"/>
          <w:szCs w:val="28"/>
        </w:rPr>
        <w:t>дождевое</w:t>
      </w:r>
      <w:r w:rsidR="00CB6C23">
        <w:rPr>
          <w:sz w:val="28"/>
          <w:szCs w:val="28"/>
        </w:rPr>
        <w:t xml:space="preserve">, на его долю приходится более 75%, меньшую роль играют снеговое и дождевое питание. Поэтому реки наиболее полноводны летом. Воды в реках слабо минерализованы. Температура воды в Зеи в июле достигает 20 - 22°С. На зиму реки замерзают, покрываясь льдом толщиной 1 – 1,2 м (Павлюк Н.Г. 2005). Зимой на перекатах малые реки и озёра промерзают до дна. </w:t>
      </w:r>
      <w:r w:rsidR="00AA0BAB">
        <w:rPr>
          <w:sz w:val="28"/>
          <w:szCs w:val="28"/>
        </w:rPr>
        <w:t>В последних числах марта значительно увеличивается поступление солнечной энергии, обусловленное высокой прозрачностью атмосферы и большим количеством световых часов. Вода, изливающаяся на поверхность замёрзшей реки, уже не схватывается морозом, а идёт по поверхности льда. Начинает сходить снежный покров на южных склонах, хотя среднесуточная температура для марта составляет – минус 12,1°С. Все эти процессы являются предшественниками начала гидрологической весны</w:t>
      </w:r>
      <w:r w:rsidR="00BF571C">
        <w:rPr>
          <w:sz w:val="28"/>
          <w:szCs w:val="28"/>
        </w:rPr>
        <w:t>, которая начинает и проходит несколько раньше метеорологической. С наступлением положительных температур наступает подготовительный период перед весенним вскрытием рек. Он продолжается от 12 до 19 дней. Разрушение ледяного покрова начинается от бортов русла. Талая вода, поступающая с прибрежной территории, в начале, накапливается у берегов и отделяет основную массу льда, образуя «закраины».</w:t>
      </w:r>
      <w:r w:rsidR="000655B3">
        <w:rPr>
          <w:sz w:val="28"/>
          <w:szCs w:val="28"/>
        </w:rPr>
        <w:t xml:space="preserve"> </w:t>
      </w:r>
      <w:r w:rsidR="00BF571C">
        <w:rPr>
          <w:sz w:val="28"/>
          <w:szCs w:val="28"/>
        </w:rPr>
        <w:t>Средний срок вскрытия Зеи – 30 апреля, конец ледохода – 10 мая.</w:t>
      </w:r>
    </w:p>
    <w:p w:rsidR="00745837" w:rsidRDefault="00BF571C" w:rsidP="005255A6">
      <w:pPr>
        <w:spacing w:line="360" w:lineRule="auto"/>
        <w:ind w:firstLine="709"/>
        <w:jc w:val="both"/>
        <w:rPr>
          <w:sz w:val="28"/>
          <w:szCs w:val="28"/>
        </w:rPr>
      </w:pPr>
      <w:r>
        <w:rPr>
          <w:sz w:val="28"/>
          <w:szCs w:val="28"/>
        </w:rPr>
        <w:t>Почвы.</w:t>
      </w:r>
      <w:r w:rsidR="005255A6">
        <w:rPr>
          <w:sz w:val="28"/>
          <w:szCs w:val="28"/>
          <w:lang w:val="uk-UA"/>
        </w:rPr>
        <w:t xml:space="preserve"> </w:t>
      </w:r>
      <w:r>
        <w:rPr>
          <w:sz w:val="28"/>
          <w:szCs w:val="28"/>
        </w:rPr>
        <w:t xml:space="preserve">В Свободненском районе преобладают пойменные и бурые лесные типы </w:t>
      </w:r>
      <w:r w:rsidR="005255A6">
        <w:rPr>
          <w:sz w:val="28"/>
          <w:szCs w:val="28"/>
        </w:rPr>
        <w:t>почв. Бурые</w:t>
      </w:r>
      <w:r w:rsidR="00DC5CF4">
        <w:rPr>
          <w:sz w:val="28"/>
          <w:szCs w:val="28"/>
        </w:rPr>
        <w:t xml:space="preserve"> лесные почвы. Гумусный горизонт у них значительно тоньше, чем у чернозёмовидных – 8 – 12 см, запасы питательных веществ меньше. В них необходимо вносить удобрения. По механическому составу эти почвы</w:t>
      </w:r>
      <w:r w:rsidR="000655B3">
        <w:rPr>
          <w:sz w:val="28"/>
          <w:szCs w:val="28"/>
        </w:rPr>
        <w:t xml:space="preserve"> </w:t>
      </w:r>
      <w:r w:rsidR="00DC5CF4">
        <w:rPr>
          <w:sz w:val="28"/>
          <w:szCs w:val="28"/>
        </w:rPr>
        <w:t>супесчаные или легкосуглинистые. Они хорошо пропускают воду и весной быстро прогреваются, но в то же время легко поддаются эрозии. Это нужно учитывать при распашке земель. При правильном использовании бурые лесные почвы по плодородию приближаются</w:t>
      </w:r>
      <w:r w:rsidR="00603D52">
        <w:rPr>
          <w:sz w:val="28"/>
          <w:szCs w:val="28"/>
        </w:rPr>
        <w:t xml:space="preserve"> </w:t>
      </w:r>
      <w:r w:rsidR="00DC5CF4">
        <w:rPr>
          <w:sz w:val="28"/>
          <w:szCs w:val="28"/>
        </w:rPr>
        <w:t xml:space="preserve">к </w:t>
      </w:r>
      <w:r w:rsidR="005255A6">
        <w:rPr>
          <w:sz w:val="28"/>
          <w:szCs w:val="28"/>
        </w:rPr>
        <w:t>черноземовидным. Пойменные</w:t>
      </w:r>
      <w:r w:rsidR="00603D52">
        <w:rPr>
          <w:sz w:val="28"/>
          <w:szCs w:val="28"/>
        </w:rPr>
        <w:t xml:space="preserve"> почвы расположены в долинах Амура, Зеи и их притоков. Они образовались на тех молодых отложениях, которые нанесены сюда речными потоками. Пойменные почвы содержат значительный запас питательных веществ и покрыты луговой растительностью. Однако</w:t>
      </w:r>
      <w:r w:rsidR="00D615E4">
        <w:rPr>
          <w:sz w:val="28"/>
          <w:szCs w:val="28"/>
        </w:rPr>
        <w:t>,</w:t>
      </w:r>
      <w:r w:rsidR="00603D52">
        <w:rPr>
          <w:sz w:val="28"/>
          <w:szCs w:val="28"/>
        </w:rPr>
        <w:t xml:space="preserve"> в полную меру использовать их можно только при условии, что высокие поймы не будут затапливаться. Это стало возможным после зарегулирования сток</w:t>
      </w:r>
      <w:r w:rsidR="00D615E4">
        <w:rPr>
          <w:sz w:val="28"/>
          <w:szCs w:val="28"/>
        </w:rPr>
        <w:t>а Зеи (Шульман Н. К. 1991).</w:t>
      </w:r>
      <w:r w:rsidR="00603D52">
        <w:rPr>
          <w:sz w:val="28"/>
          <w:szCs w:val="28"/>
        </w:rPr>
        <w:t>Растительность и животный мир.</w:t>
      </w:r>
      <w:r w:rsidR="005255A6">
        <w:rPr>
          <w:sz w:val="28"/>
          <w:szCs w:val="28"/>
          <w:lang w:val="uk-UA"/>
        </w:rPr>
        <w:t xml:space="preserve"> </w:t>
      </w:r>
      <w:r w:rsidR="00603D52">
        <w:rPr>
          <w:sz w:val="28"/>
          <w:szCs w:val="28"/>
        </w:rPr>
        <w:t>Свободненский район на 44,1% своей территории покрыт лесом</w:t>
      </w:r>
      <w:r w:rsidR="00626096">
        <w:rPr>
          <w:sz w:val="28"/>
          <w:szCs w:val="28"/>
        </w:rPr>
        <w:t xml:space="preserve">, общая площадь лесов составляет 514,3 тыс. га. В основном это смешанные или хвойно-широколиственные леса, подвергшиеся сильному антропогенному воздействию, они разрежены рубками и пожарами. В районе преобладают сосново-лиственично-дубовые леса, в составе которых растут: лиственница, дуб, сосна, берёза белая, чёрная, жёлтая. В поймах рек Амура и Зеи произрастают: бархат амурский, </w:t>
      </w:r>
      <w:r w:rsidR="00D615E4">
        <w:rPr>
          <w:sz w:val="28"/>
          <w:szCs w:val="28"/>
        </w:rPr>
        <w:t xml:space="preserve">ильм, клён, липа, ива, встречаются лимонник китайский и виноград </w:t>
      </w:r>
      <w:r w:rsidR="005255A6">
        <w:rPr>
          <w:sz w:val="28"/>
          <w:szCs w:val="28"/>
        </w:rPr>
        <w:t>амурский. Дуб</w:t>
      </w:r>
      <w:r w:rsidR="00D615E4">
        <w:rPr>
          <w:sz w:val="28"/>
          <w:szCs w:val="28"/>
        </w:rPr>
        <w:t xml:space="preserve"> монгольский – один из наиболее распространённых видов лиственных пород, он низкорослый, редко достигающий длины 15 – 20 м и толщины 30 – 50 см, листья его осени высыхают, но опадают только весной. Берёза белая – быстро растущее дерево, на хороших почвах достигает крупных размеров до 27 м </w:t>
      </w:r>
      <w:r w:rsidR="00DA7912">
        <w:rPr>
          <w:sz w:val="28"/>
          <w:szCs w:val="28"/>
        </w:rPr>
        <w:t xml:space="preserve">в высоту и до 50 см в диаметре. Древесина её белая, с желтоватым оттенком, тяжёлая, твёрдая. Берёзы чёрная и жёлтая более </w:t>
      </w:r>
      <w:r w:rsidR="005255A6">
        <w:rPr>
          <w:sz w:val="28"/>
          <w:szCs w:val="28"/>
        </w:rPr>
        <w:t>теплолюбивые. Подлесок</w:t>
      </w:r>
      <w:r w:rsidR="00DA7912">
        <w:rPr>
          <w:sz w:val="28"/>
          <w:szCs w:val="28"/>
        </w:rPr>
        <w:t xml:space="preserve"> состоит из кустарников – лещины обыкновенной, рододендрона даурского, леспедецы. В лесах хорошо развит травянистый покров, среди которого много цветковых растений – ландыш Кейске, башмачок, купена душистая и низкая, майник двулистный, маакия амурская (Павлюк Н. Г. 2005).</w:t>
      </w:r>
      <w:r w:rsidR="00170C0E">
        <w:rPr>
          <w:sz w:val="28"/>
          <w:szCs w:val="28"/>
        </w:rPr>
        <w:t xml:space="preserve">Животный мир, в районе, представлен такими животными как: лось, кабан, изюбрь, косуля, заяц, рысь, волк, лисица и др. В реках района можно встретить: хариуса, ленка, тайменя, сома, сазана и др. Среди птиц обитающих в районе можно выделить: глухаря, </w:t>
      </w:r>
      <w:r w:rsidR="00C20611">
        <w:rPr>
          <w:sz w:val="28"/>
          <w:szCs w:val="28"/>
        </w:rPr>
        <w:t>тетерева, рябчика.</w:t>
      </w:r>
    </w:p>
    <w:p w:rsidR="005255A6" w:rsidRDefault="005255A6" w:rsidP="005255A6">
      <w:pPr>
        <w:spacing w:line="360" w:lineRule="auto"/>
        <w:ind w:firstLine="709"/>
        <w:jc w:val="both"/>
        <w:rPr>
          <w:sz w:val="28"/>
          <w:szCs w:val="28"/>
          <w:lang w:val="uk-UA"/>
        </w:rPr>
      </w:pPr>
    </w:p>
    <w:p w:rsidR="00D864FE" w:rsidRDefault="007042E4" w:rsidP="005255A6">
      <w:pPr>
        <w:spacing w:line="360" w:lineRule="auto"/>
        <w:ind w:firstLine="709"/>
        <w:jc w:val="both"/>
        <w:rPr>
          <w:sz w:val="28"/>
          <w:szCs w:val="28"/>
        </w:rPr>
      </w:pPr>
      <w:r>
        <w:rPr>
          <w:sz w:val="28"/>
          <w:szCs w:val="28"/>
        </w:rPr>
        <w:t xml:space="preserve">1.2 </w:t>
      </w:r>
      <w:r w:rsidR="00923F01">
        <w:rPr>
          <w:sz w:val="28"/>
          <w:szCs w:val="28"/>
        </w:rPr>
        <w:t>Биология маньчжурского зайца</w:t>
      </w:r>
    </w:p>
    <w:p w:rsidR="007042E4" w:rsidRDefault="007042E4" w:rsidP="005255A6">
      <w:pPr>
        <w:spacing w:line="360" w:lineRule="auto"/>
        <w:ind w:firstLine="709"/>
        <w:jc w:val="both"/>
        <w:rPr>
          <w:sz w:val="28"/>
          <w:szCs w:val="28"/>
        </w:rPr>
      </w:pPr>
    </w:p>
    <w:p w:rsidR="00093C65" w:rsidRPr="0045647B" w:rsidRDefault="00093C65" w:rsidP="005255A6">
      <w:pPr>
        <w:spacing w:line="360" w:lineRule="auto"/>
        <w:ind w:firstLine="709"/>
        <w:jc w:val="both"/>
        <w:rPr>
          <w:sz w:val="28"/>
          <w:szCs w:val="28"/>
        </w:rPr>
      </w:pPr>
      <w:r w:rsidRPr="0045647B">
        <w:rPr>
          <w:sz w:val="28"/>
          <w:szCs w:val="28"/>
        </w:rPr>
        <w:t>Систематическое положение</w:t>
      </w:r>
      <w:r w:rsidR="005B4037">
        <w:rPr>
          <w:sz w:val="28"/>
          <w:szCs w:val="28"/>
        </w:rPr>
        <w:t xml:space="preserve"> маньчжурского зайца.</w:t>
      </w:r>
    </w:p>
    <w:p w:rsidR="00093C65" w:rsidRPr="0046612E" w:rsidRDefault="00093C65" w:rsidP="005255A6">
      <w:pPr>
        <w:spacing w:line="360" w:lineRule="auto"/>
        <w:ind w:firstLine="709"/>
        <w:jc w:val="both"/>
        <w:rPr>
          <w:sz w:val="28"/>
          <w:szCs w:val="28"/>
        </w:rPr>
      </w:pPr>
      <w:r w:rsidRPr="0045647B">
        <w:rPr>
          <w:sz w:val="28"/>
          <w:szCs w:val="28"/>
        </w:rPr>
        <w:t>С.И.</w:t>
      </w:r>
      <w:r w:rsidR="009703EA">
        <w:rPr>
          <w:sz w:val="28"/>
          <w:szCs w:val="28"/>
        </w:rPr>
        <w:t xml:space="preserve"> </w:t>
      </w:r>
      <w:r w:rsidRPr="0045647B">
        <w:rPr>
          <w:sz w:val="28"/>
          <w:szCs w:val="28"/>
        </w:rPr>
        <w:t xml:space="preserve">Огнев (1940) выделял маньчжурского зайца в отдельный род </w:t>
      </w:r>
      <w:r w:rsidR="00C8163F" w:rsidRPr="0045647B">
        <w:rPr>
          <w:sz w:val="28"/>
          <w:szCs w:val="28"/>
          <w:lang w:val="en-US"/>
        </w:rPr>
        <w:t>Allolagus</w:t>
      </w:r>
      <w:r w:rsidR="00C8163F" w:rsidRPr="0045647B">
        <w:rPr>
          <w:sz w:val="28"/>
          <w:szCs w:val="28"/>
        </w:rPr>
        <w:t>.</w:t>
      </w:r>
      <w:r w:rsidR="009703EA">
        <w:rPr>
          <w:sz w:val="28"/>
          <w:szCs w:val="28"/>
        </w:rPr>
        <w:t xml:space="preserve"> </w:t>
      </w:r>
      <w:r w:rsidR="00C8163F" w:rsidRPr="0045647B">
        <w:rPr>
          <w:sz w:val="28"/>
          <w:szCs w:val="28"/>
        </w:rPr>
        <w:t>К этому же роду он относил, обитающего в Японии. А.А.</w:t>
      </w:r>
      <w:r w:rsidR="009703EA">
        <w:rPr>
          <w:sz w:val="28"/>
          <w:szCs w:val="28"/>
        </w:rPr>
        <w:t xml:space="preserve"> </w:t>
      </w:r>
      <w:r w:rsidR="00C8163F" w:rsidRPr="0045647B">
        <w:rPr>
          <w:sz w:val="28"/>
          <w:szCs w:val="28"/>
        </w:rPr>
        <w:t>Гуреев</w:t>
      </w:r>
      <w:r w:rsidR="002A7550">
        <w:rPr>
          <w:sz w:val="28"/>
          <w:szCs w:val="28"/>
        </w:rPr>
        <w:t xml:space="preserve"> </w:t>
      </w:r>
      <w:r w:rsidR="00C8163F" w:rsidRPr="0045647B">
        <w:rPr>
          <w:sz w:val="28"/>
          <w:szCs w:val="28"/>
        </w:rPr>
        <w:t xml:space="preserve">(1964) объединил маньчжурского зайца с </w:t>
      </w:r>
      <w:r w:rsidR="00C8163F" w:rsidRPr="0045647B">
        <w:rPr>
          <w:sz w:val="28"/>
          <w:szCs w:val="28"/>
          <w:lang w:val="en-US"/>
        </w:rPr>
        <w:t>brachyurus</w:t>
      </w:r>
      <w:r w:rsidR="00C8163F" w:rsidRPr="0045647B">
        <w:rPr>
          <w:sz w:val="28"/>
          <w:szCs w:val="28"/>
        </w:rPr>
        <w:t xml:space="preserve"> в один вид и включил его в род </w:t>
      </w:r>
      <w:r w:rsidR="00E765B7" w:rsidRPr="0045647B">
        <w:rPr>
          <w:sz w:val="28"/>
          <w:szCs w:val="28"/>
          <w:lang w:val="en-US"/>
        </w:rPr>
        <w:t>Caprolagus</w:t>
      </w:r>
      <w:r w:rsidR="00E765B7" w:rsidRPr="0045647B">
        <w:rPr>
          <w:sz w:val="28"/>
          <w:szCs w:val="28"/>
        </w:rPr>
        <w:t>, представители которого</w:t>
      </w:r>
      <w:r w:rsidR="002A7550">
        <w:rPr>
          <w:sz w:val="28"/>
          <w:szCs w:val="28"/>
        </w:rPr>
        <w:t xml:space="preserve"> </w:t>
      </w:r>
      <w:r w:rsidR="00E765B7" w:rsidRPr="0045647B">
        <w:rPr>
          <w:sz w:val="28"/>
          <w:szCs w:val="28"/>
        </w:rPr>
        <w:t>(12 видов) обитают в Азии</w:t>
      </w:r>
      <w:r w:rsidR="002A7550">
        <w:rPr>
          <w:sz w:val="28"/>
          <w:szCs w:val="28"/>
        </w:rPr>
        <w:t xml:space="preserve"> </w:t>
      </w:r>
      <w:r w:rsidR="00E765B7" w:rsidRPr="0045647B">
        <w:rPr>
          <w:sz w:val="28"/>
          <w:szCs w:val="28"/>
        </w:rPr>
        <w:t>(от Афганистана до Японии), в Африке и в Центральной Америке (Мексика).</w:t>
      </w:r>
      <w:r w:rsidR="0045647B" w:rsidRPr="0045647B">
        <w:rPr>
          <w:sz w:val="28"/>
          <w:szCs w:val="28"/>
        </w:rPr>
        <w:t>Чётких признаков, объединяющих все эти виды</w:t>
      </w:r>
      <w:r w:rsidR="0045647B">
        <w:rPr>
          <w:sz w:val="28"/>
          <w:szCs w:val="28"/>
        </w:rPr>
        <w:t>, в описании рода А.А. Гуреев не приводит, тогда как у С.И. Огнева</w:t>
      </w:r>
      <w:r w:rsidR="002A7550">
        <w:rPr>
          <w:sz w:val="28"/>
          <w:szCs w:val="28"/>
        </w:rPr>
        <w:t xml:space="preserve"> </w:t>
      </w:r>
      <w:r w:rsidR="0045647B">
        <w:rPr>
          <w:sz w:val="28"/>
          <w:szCs w:val="28"/>
        </w:rPr>
        <w:t>(1940) дано 7 призна</w:t>
      </w:r>
      <w:r w:rsidR="002A7550">
        <w:rPr>
          <w:sz w:val="28"/>
          <w:szCs w:val="28"/>
        </w:rPr>
        <w:t xml:space="preserve">ков, по которым представители рода </w:t>
      </w:r>
      <w:r w:rsidR="002A7550">
        <w:rPr>
          <w:sz w:val="28"/>
          <w:szCs w:val="28"/>
          <w:lang w:val="en-US"/>
        </w:rPr>
        <w:t>Allolagus</w:t>
      </w:r>
      <w:r w:rsidR="002A7550">
        <w:rPr>
          <w:sz w:val="28"/>
          <w:szCs w:val="28"/>
        </w:rPr>
        <w:t xml:space="preserve"> отличаются от</w:t>
      </w:r>
      <w:r w:rsidR="002A7550" w:rsidRPr="002A7550">
        <w:rPr>
          <w:sz w:val="28"/>
          <w:szCs w:val="28"/>
        </w:rPr>
        <w:t xml:space="preserve"> </w:t>
      </w:r>
      <w:r w:rsidR="002A7550">
        <w:rPr>
          <w:sz w:val="28"/>
          <w:szCs w:val="28"/>
          <w:lang w:val="en-US"/>
        </w:rPr>
        <w:t>Brachyrus</w:t>
      </w:r>
      <w:r w:rsidR="002A7550">
        <w:rPr>
          <w:sz w:val="28"/>
          <w:szCs w:val="28"/>
        </w:rPr>
        <w:t>. Р. Ангерманн (</w:t>
      </w:r>
      <w:r w:rsidR="002A7550">
        <w:rPr>
          <w:sz w:val="28"/>
          <w:szCs w:val="28"/>
          <w:lang w:val="en-US"/>
        </w:rPr>
        <w:t>Angermann</w:t>
      </w:r>
      <w:r w:rsidR="002A7550" w:rsidRPr="002A7550">
        <w:rPr>
          <w:sz w:val="28"/>
          <w:szCs w:val="28"/>
        </w:rPr>
        <w:t>, 1966)</w:t>
      </w:r>
      <w:r w:rsidR="002A7550">
        <w:rPr>
          <w:sz w:val="28"/>
          <w:szCs w:val="28"/>
        </w:rPr>
        <w:t xml:space="preserve"> на основании анализа морфометрических признаков и структуры меха зайцев, относимых А.А. Гуреевым к роду </w:t>
      </w:r>
      <w:r w:rsidR="002A7550">
        <w:rPr>
          <w:sz w:val="28"/>
          <w:szCs w:val="28"/>
          <w:lang w:val="en-US"/>
        </w:rPr>
        <w:t>Caprolagus</w:t>
      </w:r>
      <w:r w:rsidR="0046612E">
        <w:rPr>
          <w:sz w:val="28"/>
          <w:szCs w:val="28"/>
        </w:rPr>
        <w:t xml:space="preserve">, и сравнении их с представителями рода </w:t>
      </w:r>
      <w:r w:rsidR="0046612E">
        <w:rPr>
          <w:sz w:val="28"/>
          <w:szCs w:val="28"/>
          <w:lang w:val="en-US"/>
        </w:rPr>
        <w:t>Lepus</w:t>
      </w:r>
      <w:r w:rsidR="0046612E">
        <w:rPr>
          <w:sz w:val="28"/>
          <w:szCs w:val="28"/>
        </w:rPr>
        <w:t>, пришла к заключению, что маньчжурский заяц является самостоятельным видом.</w:t>
      </w:r>
    </w:p>
    <w:p w:rsidR="00093C65" w:rsidRPr="0045647B" w:rsidRDefault="00510162" w:rsidP="005255A6">
      <w:pPr>
        <w:spacing w:line="360" w:lineRule="auto"/>
        <w:ind w:firstLine="709"/>
        <w:jc w:val="both"/>
        <w:rPr>
          <w:sz w:val="28"/>
          <w:szCs w:val="28"/>
        </w:rPr>
      </w:pPr>
      <w:r>
        <w:rPr>
          <w:sz w:val="28"/>
          <w:szCs w:val="28"/>
        </w:rPr>
        <w:t>Описание вида.</w:t>
      </w:r>
    </w:p>
    <w:p w:rsidR="00BB54E9" w:rsidRDefault="00510162" w:rsidP="005255A6">
      <w:pPr>
        <w:spacing w:line="360" w:lineRule="auto"/>
        <w:ind w:firstLine="709"/>
        <w:jc w:val="both"/>
        <w:rPr>
          <w:sz w:val="28"/>
          <w:szCs w:val="28"/>
        </w:rPr>
      </w:pPr>
      <w:r>
        <w:rPr>
          <w:sz w:val="28"/>
          <w:szCs w:val="28"/>
        </w:rPr>
        <w:t>Маньчжурский</w:t>
      </w:r>
      <w:r w:rsidRPr="000655B3">
        <w:rPr>
          <w:sz w:val="28"/>
          <w:szCs w:val="28"/>
          <w:lang w:val="en-US"/>
        </w:rPr>
        <w:t xml:space="preserve"> </w:t>
      </w:r>
      <w:r>
        <w:rPr>
          <w:sz w:val="28"/>
          <w:szCs w:val="28"/>
        </w:rPr>
        <w:t>заяц</w:t>
      </w:r>
      <w:r w:rsidRPr="000655B3">
        <w:rPr>
          <w:sz w:val="28"/>
          <w:szCs w:val="28"/>
          <w:lang w:val="en-US"/>
        </w:rPr>
        <w:t xml:space="preserve"> (</w:t>
      </w:r>
      <w:r w:rsidR="00CE4377">
        <w:rPr>
          <w:sz w:val="28"/>
          <w:szCs w:val="28"/>
          <w:lang w:val="en-US"/>
        </w:rPr>
        <w:t>Lepus</w:t>
      </w:r>
      <w:r w:rsidR="00CE4377" w:rsidRPr="000655B3">
        <w:rPr>
          <w:sz w:val="28"/>
          <w:szCs w:val="28"/>
          <w:lang w:val="en-US"/>
        </w:rPr>
        <w:t xml:space="preserve"> </w:t>
      </w:r>
      <w:r w:rsidR="00CE4377">
        <w:rPr>
          <w:sz w:val="28"/>
          <w:szCs w:val="28"/>
          <w:lang w:val="en-US"/>
        </w:rPr>
        <w:t>Allolygu</w:t>
      </w:r>
      <w:r w:rsidR="002F7FFE">
        <w:rPr>
          <w:sz w:val="28"/>
          <w:szCs w:val="28"/>
          <w:lang w:val="en-US"/>
        </w:rPr>
        <w:t>s</w:t>
      </w:r>
      <w:r w:rsidR="002F7FFE" w:rsidRPr="000655B3">
        <w:rPr>
          <w:sz w:val="28"/>
          <w:szCs w:val="28"/>
          <w:lang w:val="en-US"/>
        </w:rPr>
        <w:t xml:space="preserve"> </w:t>
      </w:r>
      <w:r w:rsidR="002F7FFE">
        <w:rPr>
          <w:sz w:val="28"/>
          <w:szCs w:val="28"/>
          <w:lang w:val="en-US"/>
        </w:rPr>
        <w:t>Brachyurus</w:t>
      </w:r>
      <w:r w:rsidR="000655B3" w:rsidRPr="000655B3">
        <w:rPr>
          <w:sz w:val="28"/>
          <w:szCs w:val="28"/>
          <w:lang w:val="en-US"/>
        </w:rPr>
        <w:t xml:space="preserve"> </w:t>
      </w:r>
      <w:r>
        <w:rPr>
          <w:sz w:val="28"/>
          <w:szCs w:val="28"/>
          <w:lang w:val="en-US"/>
        </w:rPr>
        <w:t>Mandshuricus</w:t>
      </w:r>
      <w:r w:rsidRPr="000655B3">
        <w:rPr>
          <w:sz w:val="28"/>
          <w:szCs w:val="28"/>
          <w:lang w:val="en-US"/>
        </w:rPr>
        <w:t>).</w:t>
      </w:r>
      <w:r w:rsidR="005255A6">
        <w:rPr>
          <w:sz w:val="28"/>
          <w:szCs w:val="28"/>
          <w:lang w:val="uk-UA"/>
        </w:rPr>
        <w:t xml:space="preserve"> </w:t>
      </w:r>
      <w:r>
        <w:rPr>
          <w:sz w:val="28"/>
          <w:szCs w:val="28"/>
        </w:rPr>
        <w:t xml:space="preserve">Окраска очень изменчива, но в течении года почти одинакова. Спина и верхняя часть головы обычно охристо-бурые или охристо-серые с тёмной струйчатостью, </w:t>
      </w:r>
      <w:r w:rsidR="00124CFC">
        <w:rPr>
          <w:sz w:val="28"/>
          <w:szCs w:val="28"/>
        </w:rPr>
        <w:t>образованной чёрными окончаниями остевых волос. Бока головы немного светлее, с крупными беловатыми пятнами в передней и нижней части. Под глазом – тёмная полоса. Бока тела, конечности и грудь бледно-пале</w:t>
      </w:r>
      <w:r w:rsidR="00E308BD">
        <w:rPr>
          <w:sz w:val="28"/>
          <w:szCs w:val="28"/>
        </w:rPr>
        <w:t>вые, брюх</w:t>
      </w:r>
      <w:r w:rsidR="00417712">
        <w:rPr>
          <w:sz w:val="28"/>
          <w:szCs w:val="28"/>
        </w:rPr>
        <w:t>о грязно-белого цвета (Рисунок 1.1</w:t>
      </w:r>
      <w:r w:rsidR="00E308BD">
        <w:rPr>
          <w:sz w:val="28"/>
          <w:szCs w:val="28"/>
        </w:rPr>
        <w:t>). Н</w:t>
      </w:r>
      <w:r w:rsidR="004A4FDE">
        <w:rPr>
          <w:sz w:val="28"/>
          <w:szCs w:val="28"/>
        </w:rPr>
        <w:t>а юге Приморского края встречаются около 0,5% частичных меланистов, у которых голова, спина, бока и лапы чёрные, горло палевое, а б</w:t>
      </w:r>
      <w:r w:rsidR="00AF4597">
        <w:rPr>
          <w:sz w:val="28"/>
          <w:szCs w:val="28"/>
        </w:rPr>
        <w:t>рюхо белое. В долинах рек Бира,</w:t>
      </w:r>
      <w:r w:rsidR="004A4FDE">
        <w:rPr>
          <w:sz w:val="28"/>
          <w:szCs w:val="28"/>
        </w:rPr>
        <w:t xml:space="preserve"> Биджан и на юге Амурской области</w:t>
      </w:r>
      <w:r w:rsidR="00234822">
        <w:rPr>
          <w:sz w:val="28"/>
          <w:szCs w:val="28"/>
        </w:rPr>
        <w:t xml:space="preserve"> частичные меланисты встречаются ещё чаще (Юдаков, Николаев 1974). </w:t>
      </w:r>
    </w:p>
    <w:p w:rsidR="00417712" w:rsidRDefault="00925C71" w:rsidP="00923F01">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61.25pt">
            <v:imagedata r:id="rId7" o:title="S6302420" cropleft="4037f" cropright="12517f"/>
          </v:shape>
        </w:pict>
      </w:r>
    </w:p>
    <w:p w:rsidR="00417712" w:rsidRDefault="00417712" w:rsidP="005255A6">
      <w:pPr>
        <w:spacing w:line="360" w:lineRule="auto"/>
        <w:ind w:firstLine="709"/>
        <w:jc w:val="both"/>
        <w:rPr>
          <w:sz w:val="28"/>
          <w:szCs w:val="28"/>
        </w:rPr>
      </w:pPr>
      <w:r>
        <w:rPr>
          <w:sz w:val="28"/>
          <w:szCs w:val="28"/>
        </w:rPr>
        <w:t>Рисунок 1.1 Окраска маньчжурского зайца.</w:t>
      </w:r>
      <w:r w:rsidR="007110ED">
        <w:rPr>
          <w:sz w:val="28"/>
          <w:szCs w:val="28"/>
        </w:rPr>
        <w:t xml:space="preserve"> Фото автора.</w:t>
      </w:r>
    </w:p>
    <w:p w:rsidR="005255A6" w:rsidRDefault="005255A6" w:rsidP="005255A6">
      <w:pPr>
        <w:spacing w:line="360" w:lineRule="auto"/>
        <w:ind w:firstLine="709"/>
        <w:jc w:val="both"/>
        <w:rPr>
          <w:sz w:val="28"/>
          <w:szCs w:val="28"/>
          <w:lang w:val="uk-UA"/>
        </w:rPr>
      </w:pPr>
    </w:p>
    <w:p w:rsidR="00417712" w:rsidRDefault="007110ED" w:rsidP="005255A6">
      <w:pPr>
        <w:spacing w:line="360" w:lineRule="auto"/>
        <w:ind w:firstLine="709"/>
        <w:jc w:val="both"/>
        <w:rPr>
          <w:sz w:val="28"/>
          <w:szCs w:val="28"/>
        </w:rPr>
      </w:pPr>
      <w:r>
        <w:rPr>
          <w:sz w:val="28"/>
          <w:szCs w:val="28"/>
        </w:rPr>
        <w:t xml:space="preserve">Голова относительно туловища довольно крупная. Длина уха, измеренного от затылка, равна длине черепа или едва превышает её (от 75 до90 мм). Длина тела 430 -490 мм, длина задней ступни 110 -130 мм, масса тела 1700 -1900 г. </w:t>
      </w:r>
    </w:p>
    <w:p w:rsidR="00702F03" w:rsidRPr="00510162" w:rsidRDefault="00702F03" w:rsidP="005255A6">
      <w:pPr>
        <w:spacing w:line="360" w:lineRule="auto"/>
        <w:ind w:firstLine="709"/>
        <w:jc w:val="both"/>
        <w:rPr>
          <w:sz w:val="28"/>
          <w:szCs w:val="28"/>
        </w:rPr>
      </w:pPr>
      <w:r>
        <w:rPr>
          <w:sz w:val="28"/>
          <w:szCs w:val="28"/>
        </w:rPr>
        <w:t>Череп с относительно узкой и слабо вздутой мозговой капсулой. Отношение ширины лобных костей позади надглазничных отростков к ширине основания рострума составляет от 51 до 57% (в среднем</w:t>
      </w:r>
      <w:r w:rsidR="008004C3">
        <w:rPr>
          <w:sz w:val="28"/>
          <w:szCs w:val="28"/>
        </w:rPr>
        <w:t xml:space="preserve"> </w:t>
      </w:r>
      <w:r>
        <w:rPr>
          <w:sz w:val="28"/>
          <w:szCs w:val="28"/>
        </w:rPr>
        <w:t>-53%). Длина костного нёба равна или несколько больше ширины хоан. Альвеолярная длина верхнего зубного ряда 16,6</w:t>
      </w:r>
      <w:r w:rsidR="008004C3">
        <w:rPr>
          <w:sz w:val="28"/>
          <w:szCs w:val="28"/>
        </w:rPr>
        <w:t xml:space="preserve"> </w:t>
      </w:r>
      <w:r>
        <w:rPr>
          <w:sz w:val="28"/>
          <w:szCs w:val="28"/>
        </w:rPr>
        <w:t>-</w:t>
      </w:r>
      <w:r w:rsidR="008004C3">
        <w:rPr>
          <w:sz w:val="28"/>
          <w:szCs w:val="28"/>
        </w:rPr>
        <w:t xml:space="preserve"> </w:t>
      </w:r>
      <w:r>
        <w:rPr>
          <w:sz w:val="28"/>
          <w:szCs w:val="28"/>
        </w:rPr>
        <w:t>18,5 мм</w:t>
      </w:r>
      <w:r w:rsidR="008004C3">
        <w:rPr>
          <w:sz w:val="28"/>
          <w:szCs w:val="28"/>
        </w:rPr>
        <w:t xml:space="preserve"> (в среднем -17,5 мм). Скуловые дуги массивные, широко расставленные - скуловая ширина в передней части 37,1- 44,6 мм (в среднем – 40,0 мм). Надглазничные отростки </w:t>
      </w:r>
      <w:r w:rsidR="005D218A">
        <w:rPr>
          <w:sz w:val="28"/>
          <w:szCs w:val="28"/>
        </w:rPr>
        <w:t xml:space="preserve">узкие и короткие – не достигают заднего края лобных костей. </w:t>
      </w:r>
      <w:r w:rsidR="00817DF5">
        <w:rPr>
          <w:sz w:val="28"/>
          <w:szCs w:val="28"/>
        </w:rPr>
        <w:t xml:space="preserve">Нижняя челюсть короткая, массивная. Длина нижней диастемы по отношению к длине нижнего ряда зубов составляет 80%. </w:t>
      </w:r>
    </w:p>
    <w:p w:rsidR="008F69BE" w:rsidRDefault="008F69BE" w:rsidP="005255A6">
      <w:pPr>
        <w:spacing w:line="360" w:lineRule="auto"/>
        <w:ind w:firstLine="709"/>
        <w:jc w:val="both"/>
        <w:rPr>
          <w:sz w:val="28"/>
          <w:szCs w:val="28"/>
        </w:rPr>
      </w:pPr>
      <w:r>
        <w:rPr>
          <w:sz w:val="28"/>
          <w:szCs w:val="28"/>
        </w:rPr>
        <w:t>Места обитания.</w:t>
      </w:r>
    </w:p>
    <w:p w:rsidR="00516E1E" w:rsidRDefault="008F69BE" w:rsidP="005255A6">
      <w:pPr>
        <w:spacing w:line="360" w:lineRule="auto"/>
        <w:ind w:firstLine="709"/>
        <w:jc w:val="both"/>
        <w:rPr>
          <w:sz w:val="28"/>
          <w:szCs w:val="28"/>
        </w:rPr>
      </w:pPr>
      <w:r>
        <w:rPr>
          <w:sz w:val="28"/>
          <w:szCs w:val="28"/>
        </w:rPr>
        <w:t>Распространение маньчжурских зайцев биотопически приурочено к широколиственным лесам с маньчжурским типом растительности, где преобладают: дуб монгольский, лещина разнолис</w:t>
      </w:r>
      <w:r w:rsidR="00DC53AC">
        <w:rPr>
          <w:sz w:val="28"/>
          <w:szCs w:val="28"/>
        </w:rPr>
        <w:t>тная, актинидии, виноград амурский, лимонник китайский и леспедеца двуцветная. Наиболее характерным для мест обитания маньчжурских зайцев</w:t>
      </w:r>
      <w:r w:rsidR="00C23E25">
        <w:rPr>
          <w:sz w:val="28"/>
          <w:szCs w:val="28"/>
        </w:rPr>
        <w:t xml:space="preserve"> растением является леспедеца двуцветная – за пределами её ареала</w:t>
      </w:r>
      <w:r>
        <w:rPr>
          <w:sz w:val="28"/>
          <w:szCs w:val="28"/>
        </w:rPr>
        <w:t xml:space="preserve"> </w:t>
      </w:r>
      <w:r w:rsidR="00C23E25">
        <w:rPr>
          <w:sz w:val="28"/>
          <w:szCs w:val="28"/>
        </w:rPr>
        <w:t xml:space="preserve">на Дальнем Востоке маньчжурские зайцы не встречаются. </w:t>
      </w:r>
      <w:r w:rsidR="00983250">
        <w:rPr>
          <w:sz w:val="28"/>
          <w:szCs w:val="28"/>
        </w:rPr>
        <w:t>Чаще всего маньчжурских зайцев можно встретить на южных склонах сопок, по долинам рек и ручьёв с густыми порослями деревьев и кустарников</w:t>
      </w:r>
      <w:r w:rsidR="00AA4AAB">
        <w:rPr>
          <w:sz w:val="28"/>
          <w:szCs w:val="28"/>
        </w:rPr>
        <w:t>. Благоприятными для них являются поймы рек с зарослями ив и нагромождениями плавника, а также низкие водораздельные</w:t>
      </w:r>
      <w:r w:rsidR="00E06DBC">
        <w:rPr>
          <w:sz w:val="28"/>
          <w:szCs w:val="28"/>
        </w:rPr>
        <w:t xml:space="preserve"> участки с выходами скал и зарослями рододендрона даурского, дейции амурского, чубушника тонколистного и различных лиан. Охотно заселяют маньчжурские зайцы </w:t>
      </w:r>
      <w:r w:rsidR="00516E1E">
        <w:rPr>
          <w:sz w:val="28"/>
          <w:szCs w:val="28"/>
        </w:rPr>
        <w:t>вырубки и гари (Юдаков, Николаев, 1974)</w:t>
      </w:r>
    </w:p>
    <w:p w:rsidR="00604E01" w:rsidRDefault="00516E1E" w:rsidP="005255A6">
      <w:pPr>
        <w:spacing w:line="360" w:lineRule="auto"/>
        <w:ind w:firstLine="709"/>
        <w:jc w:val="both"/>
        <w:rPr>
          <w:sz w:val="28"/>
          <w:szCs w:val="28"/>
        </w:rPr>
      </w:pPr>
      <w:r>
        <w:rPr>
          <w:sz w:val="28"/>
          <w:szCs w:val="28"/>
        </w:rPr>
        <w:t xml:space="preserve">Дальних миграций у маньчжурских зайцев не отмечено. Обычно они кочуют на небольшие расстояния в поисках корма, а самцы во время гона в поисках самок могут совершать переходы на расстояние до 3 км. </w:t>
      </w:r>
      <w:r w:rsidR="001F22AF">
        <w:rPr>
          <w:sz w:val="28"/>
          <w:szCs w:val="28"/>
        </w:rPr>
        <w:t xml:space="preserve">Во время осенних наводнений зайцы откочёвывают из речных долин на прилегающие к ним склоны сопок. Зимой (в декабре – январе) в поисках более защищённых от ветра мест зайцы также покидают широкие речные долины. Во всех этих случаях расстояние, </w:t>
      </w:r>
      <w:r w:rsidR="00604E01">
        <w:rPr>
          <w:sz w:val="28"/>
          <w:szCs w:val="28"/>
        </w:rPr>
        <w:t>которое преодолевают маньчжурские зайцы не превышает нескольких километров (Дулькейт, 1956).</w:t>
      </w:r>
    </w:p>
    <w:p w:rsidR="00604E01" w:rsidRDefault="00604E01" w:rsidP="005255A6">
      <w:pPr>
        <w:spacing w:line="360" w:lineRule="auto"/>
        <w:ind w:firstLine="709"/>
        <w:jc w:val="both"/>
        <w:rPr>
          <w:sz w:val="28"/>
          <w:szCs w:val="28"/>
        </w:rPr>
      </w:pPr>
      <w:r>
        <w:rPr>
          <w:sz w:val="28"/>
          <w:szCs w:val="28"/>
        </w:rPr>
        <w:t>Питание маньчжурских зайцев.</w:t>
      </w:r>
    </w:p>
    <w:p w:rsidR="00C61F29" w:rsidRDefault="00604E01" w:rsidP="005255A6">
      <w:pPr>
        <w:spacing w:line="360" w:lineRule="auto"/>
        <w:ind w:firstLine="709"/>
        <w:jc w:val="both"/>
        <w:rPr>
          <w:sz w:val="28"/>
          <w:szCs w:val="28"/>
        </w:rPr>
      </w:pPr>
      <w:r>
        <w:rPr>
          <w:sz w:val="28"/>
          <w:szCs w:val="28"/>
        </w:rPr>
        <w:t>Летняя диета маньчжурских зайцев, обитающих в Приморском крае включает 111 видов травянистых растений (в том чи</w:t>
      </w:r>
      <w:r w:rsidR="006F100F">
        <w:rPr>
          <w:sz w:val="28"/>
          <w:szCs w:val="28"/>
        </w:rPr>
        <w:t>сле 2 вида папоротников и 1 вид хвощей) и 29 видов</w:t>
      </w:r>
      <w:r w:rsidR="00CF14C0">
        <w:rPr>
          <w:sz w:val="28"/>
          <w:szCs w:val="28"/>
        </w:rPr>
        <w:t xml:space="preserve"> древесных, к</w:t>
      </w:r>
      <w:r w:rsidR="00A34D2A">
        <w:rPr>
          <w:sz w:val="28"/>
          <w:szCs w:val="28"/>
        </w:rPr>
        <w:t xml:space="preserve">устарниковых и лиан; среди них: </w:t>
      </w:r>
      <w:r w:rsidR="00CF14C0">
        <w:rPr>
          <w:sz w:val="28"/>
          <w:szCs w:val="28"/>
        </w:rPr>
        <w:t>18 видов сложноц</w:t>
      </w:r>
      <w:r w:rsidR="00A34D2A">
        <w:rPr>
          <w:sz w:val="28"/>
          <w:szCs w:val="28"/>
        </w:rPr>
        <w:t xml:space="preserve">ветных, </w:t>
      </w:r>
      <w:r w:rsidR="00CF14C0">
        <w:rPr>
          <w:sz w:val="28"/>
          <w:szCs w:val="28"/>
        </w:rPr>
        <w:t>15 видов бобовых, 13 видов розоцветных, 9 – лютиковых, 8 – осоковых, по 5 видов злаковых и губоцветных и 3 вида зонтичных. Наиболее часто в погрызах</w:t>
      </w:r>
      <w:r w:rsidR="00534334">
        <w:rPr>
          <w:sz w:val="28"/>
          <w:szCs w:val="28"/>
        </w:rPr>
        <w:t xml:space="preserve"> встречаются представители семейства бобовых (57% случаев). В любых биотопах зайцы хорошо поедают полынь побегоносную и красночерешковую, а также 4 вида вик: однопарную, амурскую, японскую и приятную. В сырых долинах и распадках основным кормом зайцев является косогорник Тата</w:t>
      </w:r>
      <w:r w:rsidR="00CF3330">
        <w:rPr>
          <w:sz w:val="28"/>
          <w:szCs w:val="28"/>
        </w:rPr>
        <w:t>ринова, а в открытых долинах и на гарях – василистник Тунберга. Летом в биотопах с хорошо выраженной травянистой растительностью в составе диеты маньчжурских зайцев почти не бывает древесных и кустарниковых поро</w:t>
      </w:r>
      <w:r w:rsidR="008A4009">
        <w:rPr>
          <w:sz w:val="28"/>
          <w:szCs w:val="28"/>
        </w:rPr>
        <w:t>д. Однако зайцы, обитающие в зарослях леспедецы и бересклета большекрылого, питаются этими растениями</w:t>
      </w:r>
      <w:r w:rsidR="00A34D2A">
        <w:rPr>
          <w:sz w:val="28"/>
          <w:szCs w:val="28"/>
        </w:rPr>
        <w:t>,</w:t>
      </w:r>
      <w:r w:rsidR="008A4009">
        <w:rPr>
          <w:sz w:val="28"/>
          <w:szCs w:val="28"/>
        </w:rPr>
        <w:t xml:space="preserve"> как зимой так и летом. Кроме того, летом маньчжурские зайцы охотно поедает побеги мааки амурской и лиан, реже – чубушника тонколистного и дейции амурской (Юдаков, Николаев, 1974). </w:t>
      </w:r>
    </w:p>
    <w:p w:rsidR="006A3324" w:rsidRDefault="00C61F29" w:rsidP="005255A6">
      <w:pPr>
        <w:spacing w:line="360" w:lineRule="auto"/>
        <w:ind w:firstLine="709"/>
        <w:jc w:val="both"/>
        <w:rPr>
          <w:sz w:val="28"/>
          <w:szCs w:val="28"/>
        </w:rPr>
      </w:pPr>
      <w:r>
        <w:rPr>
          <w:sz w:val="28"/>
          <w:szCs w:val="28"/>
        </w:rPr>
        <w:t xml:space="preserve">В зимнем питании маньчжурских зайцев Приморья отмечено 19 видов травянистых растений и 26 видов древесно – кустарниковых пород и лиан. </w:t>
      </w:r>
      <w:r w:rsidR="00D0112A">
        <w:rPr>
          <w:sz w:val="28"/>
          <w:szCs w:val="28"/>
        </w:rPr>
        <w:t>В целом по Приморью</w:t>
      </w:r>
      <w:r>
        <w:rPr>
          <w:sz w:val="28"/>
          <w:szCs w:val="28"/>
        </w:rPr>
        <w:t xml:space="preserve"> </w:t>
      </w:r>
      <w:r w:rsidR="00D0112A">
        <w:rPr>
          <w:sz w:val="28"/>
          <w:szCs w:val="28"/>
        </w:rPr>
        <w:t>наиболее часто (в 79% случаев) встречаются погрызы леспедецы двуцветной (41%), также ивы, лещины маньчжурской и разнолистной, бересклета большнкрылого и малоцветкового. В</w:t>
      </w:r>
      <w:r w:rsidR="005E3B25">
        <w:rPr>
          <w:sz w:val="28"/>
          <w:szCs w:val="28"/>
        </w:rPr>
        <w:t xml:space="preserve"> долинах рек основным кормом являются</w:t>
      </w:r>
      <w:r w:rsidR="00AD3B25">
        <w:rPr>
          <w:sz w:val="28"/>
          <w:szCs w:val="28"/>
        </w:rPr>
        <w:t xml:space="preserve"> побеги ив и маакии амурской. У маакий, яблонь, леспедец и ив зайцы, кроме побегов, грызут кору, а иногда и древесину. </w:t>
      </w:r>
      <w:r w:rsidR="00BF2235">
        <w:rPr>
          <w:sz w:val="28"/>
          <w:szCs w:val="28"/>
        </w:rPr>
        <w:t>(Юдаков, Николаев, 1974)</w:t>
      </w:r>
    </w:p>
    <w:p w:rsidR="00BF2235" w:rsidRDefault="006A3324" w:rsidP="005255A6">
      <w:pPr>
        <w:spacing w:line="360" w:lineRule="auto"/>
        <w:ind w:firstLine="709"/>
        <w:jc w:val="both"/>
        <w:rPr>
          <w:sz w:val="28"/>
          <w:szCs w:val="28"/>
        </w:rPr>
      </w:pPr>
      <w:r>
        <w:rPr>
          <w:sz w:val="28"/>
          <w:szCs w:val="28"/>
        </w:rPr>
        <w:t>Изучение зимнего питания маньчжурского зайца в Верхнем Приамурье представляет интерес в связи с тем, что в Амурской</w:t>
      </w:r>
      <w:r w:rsidR="00BF2235">
        <w:rPr>
          <w:sz w:val="28"/>
          <w:szCs w:val="28"/>
        </w:rPr>
        <w:t xml:space="preserve"> области проходит северная граница его ареала. Основная работа проводилась в феврале – марте в окрестностях поселка Новобурейский. Учитывались поеди на жировках и при троплении отдельных следов.</w:t>
      </w:r>
      <w:r w:rsidR="000655B3">
        <w:rPr>
          <w:sz w:val="28"/>
          <w:szCs w:val="28"/>
        </w:rPr>
        <w:t xml:space="preserve"> </w:t>
      </w:r>
    </w:p>
    <w:p w:rsidR="009B41EA" w:rsidRPr="005255A6" w:rsidRDefault="00BF2235" w:rsidP="005255A6">
      <w:pPr>
        <w:spacing w:line="360" w:lineRule="auto"/>
        <w:ind w:firstLine="709"/>
        <w:jc w:val="both"/>
        <w:rPr>
          <w:sz w:val="28"/>
          <w:szCs w:val="28"/>
          <w:lang w:val="uk-UA"/>
        </w:rPr>
      </w:pPr>
      <w:r>
        <w:rPr>
          <w:sz w:val="28"/>
          <w:szCs w:val="28"/>
        </w:rPr>
        <w:t>Вследствие того, что в изучаемом районе (пос. Н</w:t>
      </w:r>
      <w:r w:rsidR="009B41EA">
        <w:rPr>
          <w:sz w:val="28"/>
          <w:szCs w:val="28"/>
        </w:rPr>
        <w:t>овобурейский, склоны долины реки Декан) другие зайцеобразные отсутствовали, то все поеди относились к следам деятельности маньчжурского зайца. Содержи</w:t>
      </w:r>
      <w:r w:rsidR="005255A6">
        <w:rPr>
          <w:sz w:val="28"/>
          <w:szCs w:val="28"/>
        </w:rPr>
        <w:t>мое желудков не исследовалось.</w:t>
      </w:r>
    </w:p>
    <w:p w:rsidR="0016594B" w:rsidRDefault="009B41EA" w:rsidP="005255A6">
      <w:pPr>
        <w:spacing w:line="360" w:lineRule="auto"/>
        <w:ind w:firstLine="709"/>
        <w:jc w:val="both"/>
        <w:rPr>
          <w:sz w:val="28"/>
          <w:szCs w:val="28"/>
        </w:rPr>
      </w:pPr>
      <w:r>
        <w:rPr>
          <w:sz w:val="28"/>
          <w:szCs w:val="28"/>
        </w:rPr>
        <w:t xml:space="preserve">В результате в зимний период 1980 – 1981 г. были учтены 3644 поеди древесно – кустарниковой и травянистой растительности, </w:t>
      </w:r>
      <w:r w:rsidR="0016594B">
        <w:rPr>
          <w:sz w:val="28"/>
          <w:szCs w:val="28"/>
        </w:rPr>
        <w:t>которые приведены в таблице 1.1.</w:t>
      </w:r>
    </w:p>
    <w:p w:rsidR="001332E8" w:rsidRDefault="0016594B" w:rsidP="005255A6">
      <w:pPr>
        <w:spacing w:line="360" w:lineRule="auto"/>
        <w:ind w:firstLine="709"/>
        <w:jc w:val="both"/>
        <w:rPr>
          <w:sz w:val="28"/>
          <w:szCs w:val="28"/>
        </w:rPr>
      </w:pPr>
      <w:r>
        <w:rPr>
          <w:sz w:val="28"/>
          <w:szCs w:val="28"/>
        </w:rPr>
        <w:t xml:space="preserve">Как видно из таблицы, на первом месте по количеству съеденных и погрызенных побегов стоит леспедеца (51,2%). Зайцы поедают побеги этого кустарника, сгрызая их с корня на высоте 5 – 8 см, оставляя необъеденными , как правило, верхние части стеблей менее 2 см. </w:t>
      </w:r>
      <w:r w:rsidR="001332E8">
        <w:rPr>
          <w:sz w:val="28"/>
          <w:szCs w:val="28"/>
        </w:rPr>
        <w:t>Посещая кусты леспедецы, зайцы охотнее поедают молодые побеги до 8 мм в диаметре. Более толстые редко сгрызают с корня, чаще поедается кора и древесина на значительном,</w:t>
      </w:r>
      <w:r w:rsidR="00A34D2A">
        <w:rPr>
          <w:sz w:val="28"/>
          <w:szCs w:val="28"/>
        </w:rPr>
        <w:t xml:space="preserve"> до 30 см по стеблю, расстоянии,</w:t>
      </w:r>
      <w:r w:rsidR="001332E8">
        <w:rPr>
          <w:sz w:val="28"/>
          <w:szCs w:val="28"/>
        </w:rPr>
        <w:t xml:space="preserve"> обычно на побеге делается кольцевой погрыз, что приводит к гибели растения. </w:t>
      </w:r>
    </w:p>
    <w:p w:rsidR="00CE1CE0" w:rsidRDefault="001332E8" w:rsidP="005255A6">
      <w:pPr>
        <w:spacing w:line="360" w:lineRule="auto"/>
        <w:ind w:firstLine="709"/>
        <w:jc w:val="both"/>
        <w:rPr>
          <w:sz w:val="28"/>
          <w:szCs w:val="28"/>
        </w:rPr>
      </w:pPr>
      <w:r>
        <w:rPr>
          <w:sz w:val="28"/>
          <w:szCs w:val="28"/>
        </w:rPr>
        <w:t>На втором месте стоит маакия амурская – 18,69%. В процессе сбора материала</w:t>
      </w:r>
      <w:r w:rsidR="00E0347F">
        <w:rPr>
          <w:sz w:val="28"/>
          <w:szCs w:val="28"/>
        </w:rPr>
        <w:t xml:space="preserve"> и его обработке Ю. П. Рубанову удалось выяснить, что молодые побеги маакии амурской за зиму уничтожаются почти полностью. На период учёта всего было найдено 80 молодых побегов, нетронутых зайцами. Интересно, что у 56 из 681 пеньков, сгрызенных в зиму 1979 – 1980 и лето 1980 г., образовался новый побег, который вновь в зиму 1980 – 1981 г., был сгрызен. </w:t>
      </w:r>
    </w:p>
    <w:p w:rsidR="00CE26EC" w:rsidRDefault="00FE52C3" w:rsidP="005255A6">
      <w:pPr>
        <w:spacing w:line="360" w:lineRule="auto"/>
        <w:ind w:firstLine="709"/>
        <w:jc w:val="both"/>
        <w:rPr>
          <w:sz w:val="28"/>
          <w:szCs w:val="28"/>
        </w:rPr>
      </w:pPr>
      <w:r>
        <w:rPr>
          <w:sz w:val="28"/>
          <w:szCs w:val="28"/>
        </w:rPr>
        <w:t>Травянистый корм составляет незначительный объём в зимнем рационе маньчжурского зайца – общее число поедей 8 видов занимает около 5% от общего их количества. Из них к группе поедаемых можно отнести только виды полыни (4,03%), а остальные – к слабопоедаемым или даже</w:t>
      </w:r>
      <w:r w:rsidR="00CE26EC">
        <w:rPr>
          <w:sz w:val="28"/>
          <w:szCs w:val="28"/>
        </w:rPr>
        <w:t xml:space="preserve"> единично погрызенным: вейник, клопогон. </w:t>
      </w:r>
    </w:p>
    <w:p w:rsidR="0005357D" w:rsidRDefault="00CE26EC" w:rsidP="005255A6">
      <w:pPr>
        <w:spacing w:line="360" w:lineRule="auto"/>
        <w:ind w:firstLine="709"/>
        <w:jc w:val="both"/>
        <w:rPr>
          <w:sz w:val="28"/>
          <w:szCs w:val="28"/>
        </w:rPr>
      </w:pPr>
      <w:r>
        <w:rPr>
          <w:sz w:val="28"/>
          <w:szCs w:val="28"/>
        </w:rPr>
        <w:t>В целом в зимний период зарегистрировано поедание 11 видов древесно – кустарниковой растительности, причём на долю трёх видов: леспедецы, маакии амурской и дуба монгольского приходится 79,9%, что несколько отличается от данных Юдакова и Николаева (1979).</w:t>
      </w:r>
    </w:p>
    <w:p w:rsidR="0005357D" w:rsidRDefault="0005357D" w:rsidP="005255A6">
      <w:pPr>
        <w:spacing w:line="360" w:lineRule="auto"/>
        <w:ind w:firstLine="709"/>
        <w:jc w:val="both"/>
        <w:rPr>
          <w:sz w:val="28"/>
          <w:szCs w:val="28"/>
        </w:rPr>
      </w:pPr>
    </w:p>
    <w:p w:rsidR="0005357D" w:rsidRPr="00F60AC9" w:rsidRDefault="00A34D2A" w:rsidP="005255A6">
      <w:pPr>
        <w:tabs>
          <w:tab w:val="center" w:pos="4677"/>
        </w:tabs>
        <w:spacing w:line="360" w:lineRule="auto"/>
        <w:ind w:firstLine="709"/>
        <w:jc w:val="both"/>
        <w:rPr>
          <w:sz w:val="28"/>
          <w:szCs w:val="28"/>
        </w:rPr>
      </w:pPr>
      <w:r>
        <w:rPr>
          <w:sz w:val="28"/>
          <w:szCs w:val="28"/>
        </w:rPr>
        <w:t xml:space="preserve"> </w:t>
      </w:r>
      <w:r w:rsidR="0005357D" w:rsidRPr="00F60AC9">
        <w:rPr>
          <w:sz w:val="28"/>
          <w:szCs w:val="28"/>
        </w:rPr>
        <w:t>Таблица 1.1 - Зимний спектр питания маньчжурского зайца в Амурской области</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602"/>
        <w:gridCol w:w="1701"/>
        <w:gridCol w:w="1984"/>
      </w:tblGrid>
      <w:tr w:rsidR="0005357D" w:rsidRPr="005255A6" w:rsidTr="005255A6">
        <w:trPr>
          <w:jc w:val="center"/>
        </w:trPr>
        <w:tc>
          <w:tcPr>
            <w:tcW w:w="8755" w:type="dxa"/>
            <w:gridSpan w:val="4"/>
          </w:tcPr>
          <w:p w:rsidR="0005357D" w:rsidRPr="005255A6" w:rsidRDefault="0005357D" w:rsidP="005255A6">
            <w:pPr>
              <w:spacing w:line="360" w:lineRule="auto"/>
              <w:rPr>
                <w:sz w:val="20"/>
                <w:szCs w:val="20"/>
              </w:rPr>
            </w:pPr>
            <w:r w:rsidRPr="005255A6">
              <w:rPr>
                <w:sz w:val="20"/>
                <w:szCs w:val="20"/>
              </w:rPr>
              <w:t>Древесно-кустарниковая и травянистая растительность</w:t>
            </w:r>
          </w:p>
        </w:tc>
      </w:tr>
      <w:tr w:rsidR="0005357D" w:rsidRPr="005255A6" w:rsidTr="005255A6">
        <w:trPr>
          <w:jc w:val="center"/>
        </w:trPr>
        <w:tc>
          <w:tcPr>
            <w:tcW w:w="468" w:type="dxa"/>
          </w:tcPr>
          <w:p w:rsidR="0005357D" w:rsidRPr="005255A6" w:rsidRDefault="0005357D" w:rsidP="005255A6">
            <w:pPr>
              <w:spacing w:line="360" w:lineRule="auto"/>
              <w:rPr>
                <w:sz w:val="20"/>
                <w:szCs w:val="20"/>
              </w:rPr>
            </w:pPr>
            <w:r w:rsidRPr="005255A6">
              <w:rPr>
                <w:sz w:val="20"/>
                <w:szCs w:val="20"/>
              </w:rPr>
              <w:t>№</w:t>
            </w:r>
          </w:p>
        </w:tc>
        <w:tc>
          <w:tcPr>
            <w:tcW w:w="4602" w:type="dxa"/>
          </w:tcPr>
          <w:p w:rsidR="0005357D" w:rsidRPr="005255A6" w:rsidRDefault="0005357D" w:rsidP="005255A6">
            <w:pPr>
              <w:spacing w:line="360" w:lineRule="auto"/>
              <w:rPr>
                <w:sz w:val="20"/>
                <w:szCs w:val="20"/>
              </w:rPr>
            </w:pPr>
            <w:r w:rsidRPr="005255A6">
              <w:rPr>
                <w:sz w:val="20"/>
                <w:szCs w:val="20"/>
              </w:rPr>
              <w:t>Вид растительности</w:t>
            </w:r>
          </w:p>
        </w:tc>
        <w:tc>
          <w:tcPr>
            <w:tcW w:w="1701" w:type="dxa"/>
          </w:tcPr>
          <w:p w:rsidR="0005357D" w:rsidRPr="005255A6" w:rsidRDefault="0005357D" w:rsidP="005255A6">
            <w:pPr>
              <w:spacing w:line="360" w:lineRule="auto"/>
              <w:rPr>
                <w:sz w:val="20"/>
                <w:szCs w:val="20"/>
              </w:rPr>
            </w:pPr>
            <w:r w:rsidRPr="005255A6">
              <w:rPr>
                <w:sz w:val="20"/>
                <w:szCs w:val="20"/>
              </w:rPr>
              <w:t>Кол-во экз.</w:t>
            </w:r>
          </w:p>
        </w:tc>
        <w:tc>
          <w:tcPr>
            <w:tcW w:w="1984" w:type="dxa"/>
          </w:tcPr>
          <w:p w:rsidR="0005357D" w:rsidRPr="005255A6" w:rsidRDefault="0005357D" w:rsidP="005255A6">
            <w:pPr>
              <w:spacing w:line="360" w:lineRule="auto"/>
              <w:rPr>
                <w:sz w:val="20"/>
                <w:szCs w:val="20"/>
              </w:rPr>
            </w:pPr>
            <w:r w:rsidRPr="005255A6">
              <w:rPr>
                <w:sz w:val="20"/>
                <w:szCs w:val="20"/>
              </w:rPr>
              <w:t>%</w:t>
            </w:r>
          </w:p>
        </w:tc>
      </w:tr>
      <w:tr w:rsidR="0005357D" w:rsidRPr="005255A6" w:rsidTr="005255A6">
        <w:trPr>
          <w:jc w:val="center"/>
        </w:trPr>
        <w:tc>
          <w:tcPr>
            <w:tcW w:w="468" w:type="dxa"/>
          </w:tcPr>
          <w:p w:rsidR="0005357D" w:rsidRPr="005255A6" w:rsidRDefault="0005357D" w:rsidP="005255A6">
            <w:pPr>
              <w:spacing w:line="360" w:lineRule="auto"/>
              <w:rPr>
                <w:sz w:val="20"/>
                <w:szCs w:val="20"/>
              </w:rPr>
            </w:pPr>
            <w:r w:rsidRPr="005255A6">
              <w:rPr>
                <w:sz w:val="20"/>
                <w:szCs w:val="20"/>
              </w:rPr>
              <w:t>1</w:t>
            </w:r>
          </w:p>
        </w:tc>
        <w:tc>
          <w:tcPr>
            <w:tcW w:w="4602" w:type="dxa"/>
          </w:tcPr>
          <w:p w:rsidR="0005357D" w:rsidRPr="005255A6" w:rsidRDefault="0005357D" w:rsidP="005255A6">
            <w:pPr>
              <w:spacing w:line="360" w:lineRule="auto"/>
              <w:rPr>
                <w:sz w:val="20"/>
                <w:szCs w:val="20"/>
              </w:rPr>
            </w:pPr>
            <w:r w:rsidRPr="005255A6">
              <w:rPr>
                <w:sz w:val="20"/>
                <w:szCs w:val="20"/>
              </w:rPr>
              <w:t>Леспедеца</w:t>
            </w:r>
          </w:p>
        </w:tc>
        <w:tc>
          <w:tcPr>
            <w:tcW w:w="1701" w:type="dxa"/>
          </w:tcPr>
          <w:p w:rsidR="0005357D" w:rsidRPr="005255A6" w:rsidRDefault="0005357D" w:rsidP="005255A6">
            <w:pPr>
              <w:spacing w:line="360" w:lineRule="auto"/>
              <w:rPr>
                <w:sz w:val="20"/>
                <w:szCs w:val="20"/>
              </w:rPr>
            </w:pPr>
            <w:r w:rsidRPr="005255A6">
              <w:rPr>
                <w:sz w:val="20"/>
                <w:szCs w:val="20"/>
              </w:rPr>
              <w:t>1668</w:t>
            </w:r>
          </w:p>
        </w:tc>
        <w:tc>
          <w:tcPr>
            <w:tcW w:w="1984" w:type="dxa"/>
          </w:tcPr>
          <w:p w:rsidR="0005357D" w:rsidRPr="005255A6" w:rsidRDefault="0005357D" w:rsidP="005255A6">
            <w:pPr>
              <w:spacing w:line="360" w:lineRule="auto"/>
              <w:rPr>
                <w:sz w:val="20"/>
                <w:szCs w:val="20"/>
              </w:rPr>
            </w:pPr>
            <w:r w:rsidRPr="005255A6">
              <w:rPr>
                <w:sz w:val="20"/>
                <w:szCs w:val="20"/>
              </w:rPr>
              <w:t>51,2</w:t>
            </w:r>
          </w:p>
        </w:tc>
      </w:tr>
      <w:tr w:rsidR="0005357D" w:rsidRPr="005255A6" w:rsidTr="005255A6">
        <w:trPr>
          <w:jc w:val="center"/>
        </w:trPr>
        <w:tc>
          <w:tcPr>
            <w:tcW w:w="468" w:type="dxa"/>
          </w:tcPr>
          <w:p w:rsidR="0005357D" w:rsidRPr="005255A6" w:rsidRDefault="0005357D" w:rsidP="005255A6">
            <w:pPr>
              <w:spacing w:line="360" w:lineRule="auto"/>
              <w:rPr>
                <w:sz w:val="20"/>
                <w:szCs w:val="20"/>
              </w:rPr>
            </w:pPr>
            <w:r w:rsidRPr="005255A6">
              <w:rPr>
                <w:sz w:val="20"/>
                <w:szCs w:val="20"/>
              </w:rPr>
              <w:t>2</w:t>
            </w:r>
          </w:p>
        </w:tc>
        <w:tc>
          <w:tcPr>
            <w:tcW w:w="4602" w:type="dxa"/>
          </w:tcPr>
          <w:p w:rsidR="0005357D" w:rsidRPr="005255A6" w:rsidRDefault="00131B9B" w:rsidP="005255A6">
            <w:pPr>
              <w:spacing w:line="360" w:lineRule="auto"/>
              <w:rPr>
                <w:sz w:val="20"/>
                <w:szCs w:val="20"/>
              </w:rPr>
            </w:pPr>
            <w:r w:rsidRPr="005255A6">
              <w:rPr>
                <w:sz w:val="20"/>
                <w:szCs w:val="20"/>
              </w:rPr>
              <w:t>Маакия амурская</w:t>
            </w:r>
          </w:p>
        </w:tc>
        <w:tc>
          <w:tcPr>
            <w:tcW w:w="1701" w:type="dxa"/>
          </w:tcPr>
          <w:p w:rsidR="0005357D" w:rsidRPr="005255A6" w:rsidRDefault="00131B9B" w:rsidP="005255A6">
            <w:pPr>
              <w:spacing w:line="360" w:lineRule="auto"/>
              <w:rPr>
                <w:sz w:val="20"/>
                <w:szCs w:val="20"/>
              </w:rPr>
            </w:pPr>
            <w:r w:rsidRPr="005255A6">
              <w:rPr>
                <w:sz w:val="20"/>
                <w:szCs w:val="20"/>
              </w:rPr>
              <w:t>681</w:t>
            </w:r>
          </w:p>
        </w:tc>
        <w:tc>
          <w:tcPr>
            <w:tcW w:w="1984" w:type="dxa"/>
          </w:tcPr>
          <w:p w:rsidR="0005357D" w:rsidRPr="005255A6" w:rsidRDefault="00131B9B" w:rsidP="005255A6">
            <w:pPr>
              <w:spacing w:line="360" w:lineRule="auto"/>
              <w:rPr>
                <w:sz w:val="20"/>
                <w:szCs w:val="20"/>
              </w:rPr>
            </w:pPr>
            <w:r w:rsidRPr="005255A6">
              <w:rPr>
                <w:sz w:val="20"/>
                <w:szCs w:val="20"/>
              </w:rPr>
              <w:t>18,7</w:t>
            </w:r>
          </w:p>
        </w:tc>
      </w:tr>
      <w:tr w:rsidR="0005357D" w:rsidRPr="005255A6" w:rsidTr="005255A6">
        <w:trPr>
          <w:jc w:val="center"/>
        </w:trPr>
        <w:tc>
          <w:tcPr>
            <w:tcW w:w="468" w:type="dxa"/>
          </w:tcPr>
          <w:p w:rsidR="0005357D" w:rsidRPr="005255A6" w:rsidRDefault="0005357D" w:rsidP="005255A6">
            <w:pPr>
              <w:spacing w:line="360" w:lineRule="auto"/>
              <w:rPr>
                <w:sz w:val="20"/>
                <w:szCs w:val="20"/>
              </w:rPr>
            </w:pPr>
            <w:r w:rsidRPr="005255A6">
              <w:rPr>
                <w:sz w:val="20"/>
                <w:szCs w:val="20"/>
              </w:rPr>
              <w:t>3</w:t>
            </w:r>
          </w:p>
        </w:tc>
        <w:tc>
          <w:tcPr>
            <w:tcW w:w="4602" w:type="dxa"/>
          </w:tcPr>
          <w:p w:rsidR="0005357D" w:rsidRPr="005255A6" w:rsidRDefault="00131B9B" w:rsidP="005255A6">
            <w:pPr>
              <w:spacing w:line="360" w:lineRule="auto"/>
              <w:rPr>
                <w:sz w:val="20"/>
                <w:szCs w:val="20"/>
              </w:rPr>
            </w:pPr>
            <w:r w:rsidRPr="005255A6">
              <w:rPr>
                <w:sz w:val="20"/>
                <w:szCs w:val="20"/>
              </w:rPr>
              <w:t>Дуб монгольский</w:t>
            </w:r>
          </w:p>
        </w:tc>
        <w:tc>
          <w:tcPr>
            <w:tcW w:w="1701" w:type="dxa"/>
          </w:tcPr>
          <w:p w:rsidR="0005357D" w:rsidRPr="005255A6" w:rsidRDefault="00131B9B" w:rsidP="005255A6">
            <w:pPr>
              <w:spacing w:line="360" w:lineRule="auto"/>
              <w:rPr>
                <w:sz w:val="20"/>
                <w:szCs w:val="20"/>
              </w:rPr>
            </w:pPr>
            <w:r w:rsidRPr="005255A6">
              <w:rPr>
                <w:sz w:val="20"/>
                <w:szCs w:val="20"/>
              </w:rPr>
              <w:t>364</w:t>
            </w:r>
          </w:p>
        </w:tc>
        <w:tc>
          <w:tcPr>
            <w:tcW w:w="1984" w:type="dxa"/>
          </w:tcPr>
          <w:p w:rsidR="0005357D" w:rsidRPr="005255A6" w:rsidRDefault="00131B9B" w:rsidP="005255A6">
            <w:pPr>
              <w:spacing w:line="360" w:lineRule="auto"/>
              <w:rPr>
                <w:sz w:val="20"/>
                <w:szCs w:val="20"/>
              </w:rPr>
            </w:pPr>
            <w:r w:rsidRPr="005255A6">
              <w:rPr>
                <w:sz w:val="20"/>
                <w:szCs w:val="20"/>
              </w:rPr>
              <w:t>10,9</w:t>
            </w:r>
          </w:p>
        </w:tc>
      </w:tr>
      <w:tr w:rsidR="0005357D" w:rsidRPr="005255A6" w:rsidTr="005255A6">
        <w:trPr>
          <w:jc w:val="center"/>
        </w:trPr>
        <w:tc>
          <w:tcPr>
            <w:tcW w:w="468" w:type="dxa"/>
          </w:tcPr>
          <w:p w:rsidR="0005357D" w:rsidRPr="005255A6" w:rsidRDefault="0005357D" w:rsidP="005255A6">
            <w:pPr>
              <w:spacing w:line="360" w:lineRule="auto"/>
              <w:rPr>
                <w:sz w:val="20"/>
                <w:szCs w:val="20"/>
              </w:rPr>
            </w:pPr>
            <w:r w:rsidRPr="005255A6">
              <w:rPr>
                <w:sz w:val="20"/>
                <w:szCs w:val="20"/>
              </w:rPr>
              <w:t>4</w:t>
            </w:r>
          </w:p>
        </w:tc>
        <w:tc>
          <w:tcPr>
            <w:tcW w:w="4602" w:type="dxa"/>
          </w:tcPr>
          <w:p w:rsidR="0005357D" w:rsidRPr="005255A6" w:rsidRDefault="00131B9B" w:rsidP="005255A6">
            <w:pPr>
              <w:spacing w:line="360" w:lineRule="auto"/>
              <w:rPr>
                <w:sz w:val="20"/>
                <w:szCs w:val="20"/>
              </w:rPr>
            </w:pPr>
            <w:r w:rsidRPr="005255A6">
              <w:rPr>
                <w:sz w:val="20"/>
                <w:szCs w:val="20"/>
              </w:rPr>
              <w:t>Лещина</w:t>
            </w:r>
          </w:p>
        </w:tc>
        <w:tc>
          <w:tcPr>
            <w:tcW w:w="1701" w:type="dxa"/>
          </w:tcPr>
          <w:p w:rsidR="0005357D" w:rsidRPr="005255A6" w:rsidRDefault="00131B9B" w:rsidP="005255A6">
            <w:pPr>
              <w:spacing w:line="360" w:lineRule="auto"/>
              <w:rPr>
                <w:sz w:val="20"/>
                <w:szCs w:val="20"/>
              </w:rPr>
            </w:pPr>
            <w:r w:rsidRPr="005255A6">
              <w:rPr>
                <w:sz w:val="20"/>
                <w:szCs w:val="20"/>
              </w:rPr>
              <w:t>165</w:t>
            </w:r>
          </w:p>
        </w:tc>
        <w:tc>
          <w:tcPr>
            <w:tcW w:w="1984" w:type="dxa"/>
          </w:tcPr>
          <w:p w:rsidR="0005357D" w:rsidRPr="005255A6" w:rsidRDefault="00131B9B" w:rsidP="005255A6">
            <w:pPr>
              <w:spacing w:line="360" w:lineRule="auto"/>
              <w:rPr>
                <w:sz w:val="20"/>
                <w:szCs w:val="20"/>
              </w:rPr>
            </w:pPr>
            <w:r w:rsidRPr="005255A6">
              <w:rPr>
                <w:sz w:val="20"/>
                <w:szCs w:val="20"/>
              </w:rPr>
              <w:t>4,5</w:t>
            </w:r>
          </w:p>
        </w:tc>
      </w:tr>
      <w:tr w:rsidR="0005357D" w:rsidRPr="005255A6" w:rsidTr="005255A6">
        <w:trPr>
          <w:jc w:val="center"/>
        </w:trPr>
        <w:tc>
          <w:tcPr>
            <w:tcW w:w="468" w:type="dxa"/>
          </w:tcPr>
          <w:p w:rsidR="0005357D" w:rsidRPr="005255A6" w:rsidRDefault="0005357D" w:rsidP="005255A6">
            <w:pPr>
              <w:spacing w:line="360" w:lineRule="auto"/>
              <w:rPr>
                <w:sz w:val="20"/>
                <w:szCs w:val="20"/>
              </w:rPr>
            </w:pPr>
            <w:r w:rsidRPr="005255A6">
              <w:rPr>
                <w:sz w:val="20"/>
                <w:szCs w:val="20"/>
              </w:rPr>
              <w:t>5</w:t>
            </w:r>
          </w:p>
        </w:tc>
        <w:tc>
          <w:tcPr>
            <w:tcW w:w="4602" w:type="dxa"/>
          </w:tcPr>
          <w:p w:rsidR="0005357D" w:rsidRPr="005255A6" w:rsidRDefault="00131B9B" w:rsidP="005255A6">
            <w:pPr>
              <w:spacing w:line="360" w:lineRule="auto"/>
              <w:rPr>
                <w:sz w:val="20"/>
                <w:szCs w:val="20"/>
              </w:rPr>
            </w:pPr>
            <w:r w:rsidRPr="005255A6">
              <w:rPr>
                <w:sz w:val="20"/>
                <w:szCs w:val="20"/>
              </w:rPr>
              <w:t>Ивы</w:t>
            </w:r>
          </w:p>
        </w:tc>
        <w:tc>
          <w:tcPr>
            <w:tcW w:w="1701" w:type="dxa"/>
          </w:tcPr>
          <w:p w:rsidR="0005357D" w:rsidRPr="005255A6" w:rsidRDefault="00131B9B" w:rsidP="005255A6">
            <w:pPr>
              <w:spacing w:line="360" w:lineRule="auto"/>
              <w:rPr>
                <w:sz w:val="20"/>
                <w:szCs w:val="20"/>
              </w:rPr>
            </w:pPr>
            <w:r w:rsidRPr="005255A6">
              <w:rPr>
                <w:sz w:val="20"/>
                <w:szCs w:val="20"/>
              </w:rPr>
              <w:t>136</w:t>
            </w:r>
          </w:p>
        </w:tc>
        <w:tc>
          <w:tcPr>
            <w:tcW w:w="1984" w:type="dxa"/>
          </w:tcPr>
          <w:p w:rsidR="0005357D" w:rsidRPr="005255A6" w:rsidRDefault="00131B9B" w:rsidP="005255A6">
            <w:pPr>
              <w:spacing w:line="360" w:lineRule="auto"/>
              <w:rPr>
                <w:sz w:val="20"/>
                <w:szCs w:val="20"/>
              </w:rPr>
            </w:pPr>
            <w:r w:rsidRPr="005255A6">
              <w:rPr>
                <w:sz w:val="20"/>
                <w:szCs w:val="20"/>
              </w:rPr>
              <w:t>3,7</w:t>
            </w:r>
          </w:p>
        </w:tc>
      </w:tr>
      <w:tr w:rsidR="0005357D" w:rsidRPr="005255A6" w:rsidTr="005255A6">
        <w:trPr>
          <w:jc w:val="center"/>
        </w:trPr>
        <w:tc>
          <w:tcPr>
            <w:tcW w:w="468" w:type="dxa"/>
          </w:tcPr>
          <w:p w:rsidR="0005357D" w:rsidRPr="005255A6" w:rsidRDefault="0005357D" w:rsidP="005255A6">
            <w:pPr>
              <w:spacing w:line="360" w:lineRule="auto"/>
              <w:rPr>
                <w:sz w:val="20"/>
                <w:szCs w:val="20"/>
              </w:rPr>
            </w:pPr>
            <w:r w:rsidRPr="005255A6">
              <w:rPr>
                <w:sz w:val="20"/>
                <w:szCs w:val="20"/>
              </w:rPr>
              <w:t>6</w:t>
            </w:r>
          </w:p>
        </w:tc>
        <w:tc>
          <w:tcPr>
            <w:tcW w:w="4602" w:type="dxa"/>
          </w:tcPr>
          <w:p w:rsidR="0005357D" w:rsidRPr="005255A6" w:rsidRDefault="00131B9B" w:rsidP="005255A6">
            <w:pPr>
              <w:spacing w:line="360" w:lineRule="auto"/>
              <w:rPr>
                <w:sz w:val="20"/>
                <w:szCs w:val="20"/>
              </w:rPr>
            </w:pPr>
            <w:r w:rsidRPr="005255A6">
              <w:rPr>
                <w:sz w:val="20"/>
                <w:szCs w:val="20"/>
              </w:rPr>
              <w:t>Берёза даурская</w:t>
            </w:r>
          </w:p>
        </w:tc>
        <w:tc>
          <w:tcPr>
            <w:tcW w:w="1701" w:type="dxa"/>
          </w:tcPr>
          <w:p w:rsidR="0005357D" w:rsidRPr="005255A6" w:rsidRDefault="00131B9B" w:rsidP="005255A6">
            <w:pPr>
              <w:spacing w:line="360" w:lineRule="auto"/>
              <w:rPr>
                <w:sz w:val="20"/>
                <w:szCs w:val="20"/>
              </w:rPr>
            </w:pPr>
            <w:r w:rsidRPr="005255A6">
              <w:rPr>
                <w:sz w:val="20"/>
                <w:szCs w:val="20"/>
              </w:rPr>
              <w:t>99</w:t>
            </w:r>
          </w:p>
        </w:tc>
        <w:tc>
          <w:tcPr>
            <w:tcW w:w="1984" w:type="dxa"/>
          </w:tcPr>
          <w:p w:rsidR="0005357D" w:rsidRPr="005255A6" w:rsidRDefault="00131B9B" w:rsidP="005255A6">
            <w:pPr>
              <w:spacing w:line="360" w:lineRule="auto"/>
              <w:rPr>
                <w:sz w:val="20"/>
                <w:szCs w:val="20"/>
              </w:rPr>
            </w:pPr>
            <w:r w:rsidRPr="005255A6">
              <w:rPr>
                <w:sz w:val="20"/>
                <w:szCs w:val="20"/>
              </w:rPr>
              <w:t>2,7</w:t>
            </w:r>
          </w:p>
        </w:tc>
      </w:tr>
      <w:tr w:rsidR="0005357D" w:rsidRPr="005255A6" w:rsidTr="005255A6">
        <w:trPr>
          <w:jc w:val="center"/>
        </w:trPr>
        <w:tc>
          <w:tcPr>
            <w:tcW w:w="468" w:type="dxa"/>
          </w:tcPr>
          <w:p w:rsidR="0005357D" w:rsidRPr="005255A6" w:rsidRDefault="00351DCA" w:rsidP="005255A6">
            <w:pPr>
              <w:spacing w:line="360" w:lineRule="auto"/>
              <w:rPr>
                <w:sz w:val="20"/>
                <w:szCs w:val="20"/>
              </w:rPr>
            </w:pPr>
            <w:r w:rsidRPr="005255A6">
              <w:rPr>
                <w:sz w:val="20"/>
                <w:szCs w:val="20"/>
              </w:rPr>
              <w:t>7</w:t>
            </w:r>
          </w:p>
        </w:tc>
        <w:tc>
          <w:tcPr>
            <w:tcW w:w="4602" w:type="dxa"/>
          </w:tcPr>
          <w:p w:rsidR="0005357D" w:rsidRPr="005255A6" w:rsidRDefault="00351DCA" w:rsidP="005255A6">
            <w:pPr>
              <w:spacing w:line="360" w:lineRule="auto"/>
              <w:rPr>
                <w:sz w:val="20"/>
                <w:szCs w:val="20"/>
              </w:rPr>
            </w:pPr>
            <w:r w:rsidRPr="005255A6">
              <w:rPr>
                <w:sz w:val="20"/>
                <w:szCs w:val="20"/>
              </w:rPr>
              <w:t>Шиповник</w:t>
            </w:r>
          </w:p>
        </w:tc>
        <w:tc>
          <w:tcPr>
            <w:tcW w:w="1701" w:type="dxa"/>
          </w:tcPr>
          <w:p w:rsidR="0005357D" w:rsidRPr="005255A6" w:rsidRDefault="00351DCA" w:rsidP="005255A6">
            <w:pPr>
              <w:spacing w:line="360" w:lineRule="auto"/>
              <w:rPr>
                <w:sz w:val="20"/>
                <w:szCs w:val="20"/>
              </w:rPr>
            </w:pPr>
            <w:r w:rsidRPr="005255A6">
              <w:rPr>
                <w:sz w:val="20"/>
                <w:szCs w:val="20"/>
              </w:rPr>
              <w:t>99</w:t>
            </w:r>
          </w:p>
        </w:tc>
        <w:tc>
          <w:tcPr>
            <w:tcW w:w="1984" w:type="dxa"/>
          </w:tcPr>
          <w:p w:rsidR="0005357D" w:rsidRPr="005255A6" w:rsidRDefault="00351DCA" w:rsidP="005255A6">
            <w:pPr>
              <w:spacing w:line="360" w:lineRule="auto"/>
              <w:rPr>
                <w:sz w:val="20"/>
                <w:szCs w:val="20"/>
              </w:rPr>
            </w:pPr>
            <w:r w:rsidRPr="005255A6">
              <w:rPr>
                <w:sz w:val="20"/>
                <w:szCs w:val="20"/>
              </w:rPr>
              <w:t>2,7</w:t>
            </w:r>
          </w:p>
        </w:tc>
      </w:tr>
      <w:tr w:rsidR="0005357D" w:rsidRPr="005255A6" w:rsidTr="005255A6">
        <w:trPr>
          <w:jc w:val="center"/>
        </w:trPr>
        <w:tc>
          <w:tcPr>
            <w:tcW w:w="468" w:type="dxa"/>
          </w:tcPr>
          <w:p w:rsidR="0005357D" w:rsidRPr="005255A6" w:rsidRDefault="00351DCA" w:rsidP="005255A6">
            <w:pPr>
              <w:spacing w:line="360" w:lineRule="auto"/>
              <w:rPr>
                <w:sz w:val="20"/>
                <w:szCs w:val="20"/>
              </w:rPr>
            </w:pPr>
            <w:r w:rsidRPr="005255A6">
              <w:rPr>
                <w:sz w:val="20"/>
                <w:szCs w:val="20"/>
              </w:rPr>
              <w:t>8</w:t>
            </w:r>
          </w:p>
        </w:tc>
        <w:tc>
          <w:tcPr>
            <w:tcW w:w="4602" w:type="dxa"/>
          </w:tcPr>
          <w:p w:rsidR="0005357D" w:rsidRPr="005255A6" w:rsidRDefault="00351DCA" w:rsidP="005255A6">
            <w:pPr>
              <w:spacing w:line="360" w:lineRule="auto"/>
              <w:rPr>
                <w:sz w:val="20"/>
                <w:szCs w:val="20"/>
              </w:rPr>
            </w:pPr>
            <w:r w:rsidRPr="005255A6">
              <w:rPr>
                <w:sz w:val="20"/>
                <w:szCs w:val="20"/>
              </w:rPr>
              <w:t>Тополь Давида</w:t>
            </w:r>
          </w:p>
        </w:tc>
        <w:tc>
          <w:tcPr>
            <w:tcW w:w="1701" w:type="dxa"/>
          </w:tcPr>
          <w:p w:rsidR="0005357D" w:rsidRPr="005255A6" w:rsidRDefault="00351DCA" w:rsidP="005255A6">
            <w:pPr>
              <w:spacing w:line="360" w:lineRule="auto"/>
              <w:rPr>
                <w:sz w:val="20"/>
                <w:szCs w:val="20"/>
              </w:rPr>
            </w:pPr>
            <w:r w:rsidRPr="005255A6">
              <w:rPr>
                <w:sz w:val="20"/>
                <w:szCs w:val="20"/>
              </w:rPr>
              <w:t>42</w:t>
            </w:r>
          </w:p>
        </w:tc>
        <w:tc>
          <w:tcPr>
            <w:tcW w:w="1984" w:type="dxa"/>
          </w:tcPr>
          <w:p w:rsidR="0005357D" w:rsidRPr="005255A6" w:rsidRDefault="00351DCA" w:rsidP="005255A6">
            <w:pPr>
              <w:spacing w:line="360" w:lineRule="auto"/>
              <w:rPr>
                <w:sz w:val="20"/>
                <w:szCs w:val="20"/>
              </w:rPr>
            </w:pPr>
            <w:r w:rsidRPr="005255A6">
              <w:rPr>
                <w:sz w:val="20"/>
                <w:szCs w:val="20"/>
              </w:rPr>
              <w:t>1,2</w:t>
            </w:r>
          </w:p>
        </w:tc>
      </w:tr>
      <w:tr w:rsidR="0005357D" w:rsidRPr="005255A6" w:rsidTr="005255A6">
        <w:trPr>
          <w:jc w:val="center"/>
        </w:trPr>
        <w:tc>
          <w:tcPr>
            <w:tcW w:w="468" w:type="dxa"/>
          </w:tcPr>
          <w:p w:rsidR="0005357D" w:rsidRPr="005255A6" w:rsidRDefault="00351DCA" w:rsidP="005255A6">
            <w:pPr>
              <w:spacing w:line="360" w:lineRule="auto"/>
              <w:rPr>
                <w:sz w:val="20"/>
                <w:szCs w:val="20"/>
              </w:rPr>
            </w:pPr>
            <w:r w:rsidRPr="005255A6">
              <w:rPr>
                <w:sz w:val="20"/>
                <w:szCs w:val="20"/>
              </w:rPr>
              <w:t>9</w:t>
            </w:r>
          </w:p>
        </w:tc>
        <w:tc>
          <w:tcPr>
            <w:tcW w:w="4602" w:type="dxa"/>
          </w:tcPr>
          <w:p w:rsidR="0005357D" w:rsidRPr="005255A6" w:rsidRDefault="00351DCA" w:rsidP="005255A6">
            <w:pPr>
              <w:spacing w:line="360" w:lineRule="auto"/>
              <w:rPr>
                <w:sz w:val="20"/>
                <w:szCs w:val="20"/>
              </w:rPr>
            </w:pPr>
            <w:r w:rsidRPr="005255A6">
              <w:rPr>
                <w:sz w:val="20"/>
                <w:szCs w:val="20"/>
              </w:rPr>
              <w:t>Липа</w:t>
            </w:r>
          </w:p>
        </w:tc>
        <w:tc>
          <w:tcPr>
            <w:tcW w:w="1701" w:type="dxa"/>
          </w:tcPr>
          <w:p w:rsidR="0005357D" w:rsidRPr="005255A6" w:rsidRDefault="00351DCA" w:rsidP="005255A6">
            <w:pPr>
              <w:spacing w:line="360" w:lineRule="auto"/>
              <w:rPr>
                <w:sz w:val="20"/>
                <w:szCs w:val="20"/>
              </w:rPr>
            </w:pPr>
            <w:r w:rsidRPr="005255A6">
              <w:rPr>
                <w:sz w:val="20"/>
                <w:szCs w:val="20"/>
              </w:rPr>
              <w:t>10</w:t>
            </w:r>
          </w:p>
        </w:tc>
        <w:tc>
          <w:tcPr>
            <w:tcW w:w="1984" w:type="dxa"/>
          </w:tcPr>
          <w:p w:rsidR="0005357D" w:rsidRPr="005255A6" w:rsidRDefault="00351DCA" w:rsidP="005255A6">
            <w:pPr>
              <w:spacing w:line="360" w:lineRule="auto"/>
              <w:rPr>
                <w:sz w:val="20"/>
                <w:szCs w:val="20"/>
              </w:rPr>
            </w:pPr>
            <w:r w:rsidRPr="005255A6">
              <w:rPr>
                <w:sz w:val="20"/>
                <w:szCs w:val="20"/>
              </w:rPr>
              <w:t>0,3</w:t>
            </w:r>
          </w:p>
        </w:tc>
      </w:tr>
      <w:tr w:rsidR="0005357D" w:rsidRPr="005255A6" w:rsidTr="005255A6">
        <w:trPr>
          <w:jc w:val="center"/>
        </w:trPr>
        <w:tc>
          <w:tcPr>
            <w:tcW w:w="468" w:type="dxa"/>
          </w:tcPr>
          <w:p w:rsidR="0005357D" w:rsidRPr="005255A6" w:rsidRDefault="00351DCA" w:rsidP="005255A6">
            <w:pPr>
              <w:spacing w:line="360" w:lineRule="auto"/>
              <w:rPr>
                <w:sz w:val="20"/>
                <w:szCs w:val="20"/>
              </w:rPr>
            </w:pPr>
            <w:r w:rsidRPr="005255A6">
              <w:rPr>
                <w:sz w:val="20"/>
                <w:szCs w:val="20"/>
              </w:rPr>
              <w:t>10</w:t>
            </w:r>
          </w:p>
        </w:tc>
        <w:tc>
          <w:tcPr>
            <w:tcW w:w="4602" w:type="dxa"/>
          </w:tcPr>
          <w:p w:rsidR="0005357D" w:rsidRPr="005255A6" w:rsidRDefault="00351DCA" w:rsidP="005255A6">
            <w:pPr>
              <w:spacing w:line="360" w:lineRule="auto"/>
              <w:rPr>
                <w:sz w:val="20"/>
                <w:szCs w:val="20"/>
              </w:rPr>
            </w:pPr>
            <w:r w:rsidRPr="005255A6">
              <w:rPr>
                <w:sz w:val="20"/>
                <w:szCs w:val="20"/>
              </w:rPr>
              <w:t>Берёза плосколистная</w:t>
            </w:r>
          </w:p>
        </w:tc>
        <w:tc>
          <w:tcPr>
            <w:tcW w:w="1701" w:type="dxa"/>
          </w:tcPr>
          <w:p w:rsidR="0005357D" w:rsidRPr="005255A6" w:rsidRDefault="00351DCA" w:rsidP="005255A6">
            <w:pPr>
              <w:spacing w:line="360" w:lineRule="auto"/>
              <w:rPr>
                <w:sz w:val="20"/>
                <w:szCs w:val="20"/>
              </w:rPr>
            </w:pPr>
            <w:r w:rsidRPr="005255A6">
              <w:rPr>
                <w:sz w:val="20"/>
                <w:szCs w:val="20"/>
              </w:rPr>
              <w:t>5</w:t>
            </w:r>
          </w:p>
        </w:tc>
        <w:tc>
          <w:tcPr>
            <w:tcW w:w="1984" w:type="dxa"/>
          </w:tcPr>
          <w:p w:rsidR="0005357D" w:rsidRPr="005255A6" w:rsidRDefault="00351DCA" w:rsidP="005255A6">
            <w:pPr>
              <w:spacing w:line="360" w:lineRule="auto"/>
              <w:rPr>
                <w:sz w:val="20"/>
                <w:szCs w:val="20"/>
              </w:rPr>
            </w:pPr>
            <w:r w:rsidRPr="005255A6">
              <w:rPr>
                <w:sz w:val="20"/>
                <w:szCs w:val="20"/>
              </w:rPr>
              <w:t>0,1</w:t>
            </w:r>
          </w:p>
        </w:tc>
      </w:tr>
      <w:tr w:rsidR="0005357D" w:rsidRPr="005255A6" w:rsidTr="005255A6">
        <w:trPr>
          <w:jc w:val="center"/>
        </w:trPr>
        <w:tc>
          <w:tcPr>
            <w:tcW w:w="468" w:type="dxa"/>
          </w:tcPr>
          <w:p w:rsidR="0005357D" w:rsidRPr="005255A6" w:rsidRDefault="00351DCA" w:rsidP="005255A6">
            <w:pPr>
              <w:spacing w:line="360" w:lineRule="auto"/>
              <w:rPr>
                <w:sz w:val="20"/>
                <w:szCs w:val="20"/>
              </w:rPr>
            </w:pPr>
            <w:r w:rsidRPr="005255A6">
              <w:rPr>
                <w:sz w:val="20"/>
                <w:szCs w:val="20"/>
              </w:rPr>
              <w:t>11</w:t>
            </w:r>
          </w:p>
        </w:tc>
        <w:tc>
          <w:tcPr>
            <w:tcW w:w="4602" w:type="dxa"/>
          </w:tcPr>
          <w:p w:rsidR="0005357D" w:rsidRPr="005255A6" w:rsidRDefault="00351DCA" w:rsidP="005255A6">
            <w:pPr>
              <w:spacing w:line="360" w:lineRule="auto"/>
              <w:rPr>
                <w:sz w:val="20"/>
                <w:szCs w:val="20"/>
              </w:rPr>
            </w:pPr>
            <w:r w:rsidRPr="005255A6">
              <w:rPr>
                <w:sz w:val="20"/>
                <w:szCs w:val="20"/>
              </w:rPr>
              <w:t>Бересклет священный</w:t>
            </w:r>
          </w:p>
        </w:tc>
        <w:tc>
          <w:tcPr>
            <w:tcW w:w="1701" w:type="dxa"/>
          </w:tcPr>
          <w:p w:rsidR="0005357D" w:rsidRPr="005255A6" w:rsidRDefault="00351DCA" w:rsidP="005255A6">
            <w:pPr>
              <w:spacing w:line="360" w:lineRule="auto"/>
              <w:rPr>
                <w:sz w:val="20"/>
                <w:szCs w:val="20"/>
              </w:rPr>
            </w:pPr>
            <w:r w:rsidRPr="005255A6">
              <w:rPr>
                <w:sz w:val="20"/>
                <w:szCs w:val="20"/>
              </w:rPr>
              <w:t>4</w:t>
            </w:r>
          </w:p>
        </w:tc>
        <w:tc>
          <w:tcPr>
            <w:tcW w:w="1984" w:type="dxa"/>
          </w:tcPr>
          <w:p w:rsidR="0005357D" w:rsidRPr="005255A6" w:rsidRDefault="00351DCA" w:rsidP="005255A6">
            <w:pPr>
              <w:spacing w:line="360" w:lineRule="auto"/>
              <w:rPr>
                <w:sz w:val="20"/>
                <w:szCs w:val="20"/>
              </w:rPr>
            </w:pPr>
            <w:r w:rsidRPr="005255A6">
              <w:rPr>
                <w:sz w:val="20"/>
                <w:szCs w:val="20"/>
              </w:rPr>
              <w:t>0,1</w:t>
            </w:r>
          </w:p>
        </w:tc>
      </w:tr>
      <w:tr w:rsidR="00351DCA" w:rsidRPr="005255A6" w:rsidTr="005255A6">
        <w:trPr>
          <w:jc w:val="center"/>
        </w:trPr>
        <w:tc>
          <w:tcPr>
            <w:tcW w:w="468" w:type="dxa"/>
          </w:tcPr>
          <w:p w:rsidR="00351DCA" w:rsidRPr="005255A6" w:rsidRDefault="00351DCA" w:rsidP="005255A6">
            <w:pPr>
              <w:spacing w:line="360" w:lineRule="auto"/>
              <w:rPr>
                <w:sz w:val="20"/>
                <w:szCs w:val="20"/>
              </w:rPr>
            </w:pPr>
            <w:r w:rsidRPr="005255A6">
              <w:rPr>
                <w:sz w:val="20"/>
                <w:szCs w:val="20"/>
              </w:rPr>
              <w:t>12</w:t>
            </w:r>
          </w:p>
        </w:tc>
        <w:tc>
          <w:tcPr>
            <w:tcW w:w="4602" w:type="dxa"/>
          </w:tcPr>
          <w:p w:rsidR="00351DCA" w:rsidRPr="005255A6" w:rsidRDefault="00242982" w:rsidP="005255A6">
            <w:pPr>
              <w:spacing w:line="360" w:lineRule="auto"/>
              <w:rPr>
                <w:sz w:val="20"/>
                <w:szCs w:val="20"/>
              </w:rPr>
            </w:pPr>
            <w:r w:rsidRPr="005255A6">
              <w:rPr>
                <w:sz w:val="20"/>
                <w:szCs w:val="20"/>
              </w:rPr>
              <w:t>Полынь</w:t>
            </w:r>
          </w:p>
        </w:tc>
        <w:tc>
          <w:tcPr>
            <w:tcW w:w="1701" w:type="dxa"/>
          </w:tcPr>
          <w:p w:rsidR="00351DCA" w:rsidRPr="005255A6" w:rsidRDefault="00242982" w:rsidP="005255A6">
            <w:pPr>
              <w:spacing w:line="360" w:lineRule="auto"/>
              <w:rPr>
                <w:sz w:val="20"/>
                <w:szCs w:val="20"/>
              </w:rPr>
            </w:pPr>
            <w:r w:rsidRPr="005255A6">
              <w:rPr>
                <w:sz w:val="20"/>
                <w:szCs w:val="20"/>
              </w:rPr>
              <w:t>147</w:t>
            </w:r>
          </w:p>
        </w:tc>
        <w:tc>
          <w:tcPr>
            <w:tcW w:w="1984" w:type="dxa"/>
          </w:tcPr>
          <w:p w:rsidR="00351DCA" w:rsidRPr="005255A6" w:rsidRDefault="00242982" w:rsidP="005255A6">
            <w:pPr>
              <w:spacing w:line="360" w:lineRule="auto"/>
              <w:rPr>
                <w:sz w:val="20"/>
                <w:szCs w:val="20"/>
              </w:rPr>
            </w:pPr>
            <w:r w:rsidRPr="005255A6">
              <w:rPr>
                <w:sz w:val="20"/>
                <w:szCs w:val="20"/>
              </w:rPr>
              <w:t>4,0</w:t>
            </w:r>
          </w:p>
        </w:tc>
      </w:tr>
      <w:tr w:rsidR="00351DCA" w:rsidRPr="005255A6" w:rsidTr="005255A6">
        <w:trPr>
          <w:jc w:val="center"/>
        </w:trPr>
        <w:tc>
          <w:tcPr>
            <w:tcW w:w="468" w:type="dxa"/>
          </w:tcPr>
          <w:p w:rsidR="00351DCA" w:rsidRPr="005255A6" w:rsidRDefault="00242982" w:rsidP="005255A6">
            <w:pPr>
              <w:spacing w:line="360" w:lineRule="auto"/>
              <w:rPr>
                <w:sz w:val="20"/>
                <w:szCs w:val="20"/>
              </w:rPr>
            </w:pPr>
            <w:r w:rsidRPr="005255A6">
              <w:rPr>
                <w:sz w:val="20"/>
                <w:szCs w:val="20"/>
              </w:rPr>
              <w:t>13</w:t>
            </w:r>
          </w:p>
        </w:tc>
        <w:tc>
          <w:tcPr>
            <w:tcW w:w="4602" w:type="dxa"/>
          </w:tcPr>
          <w:p w:rsidR="00351DCA" w:rsidRPr="005255A6" w:rsidRDefault="00242982" w:rsidP="005255A6">
            <w:pPr>
              <w:spacing w:line="360" w:lineRule="auto"/>
              <w:rPr>
                <w:sz w:val="20"/>
                <w:szCs w:val="20"/>
              </w:rPr>
            </w:pPr>
            <w:r w:rsidRPr="005255A6">
              <w:rPr>
                <w:sz w:val="20"/>
                <w:szCs w:val="20"/>
              </w:rPr>
              <w:t>Ясенец пушистоплодный</w:t>
            </w:r>
          </w:p>
        </w:tc>
        <w:tc>
          <w:tcPr>
            <w:tcW w:w="1701" w:type="dxa"/>
          </w:tcPr>
          <w:p w:rsidR="00351DCA" w:rsidRPr="005255A6" w:rsidRDefault="00242982" w:rsidP="005255A6">
            <w:pPr>
              <w:spacing w:line="360" w:lineRule="auto"/>
              <w:rPr>
                <w:sz w:val="20"/>
                <w:szCs w:val="20"/>
              </w:rPr>
            </w:pPr>
            <w:r w:rsidRPr="005255A6">
              <w:rPr>
                <w:sz w:val="20"/>
                <w:szCs w:val="20"/>
              </w:rPr>
              <w:t>10</w:t>
            </w:r>
          </w:p>
        </w:tc>
        <w:tc>
          <w:tcPr>
            <w:tcW w:w="1984" w:type="dxa"/>
          </w:tcPr>
          <w:p w:rsidR="00351DCA" w:rsidRPr="005255A6" w:rsidRDefault="00242982" w:rsidP="005255A6">
            <w:pPr>
              <w:spacing w:line="360" w:lineRule="auto"/>
              <w:rPr>
                <w:sz w:val="20"/>
                <w:szCs w:val="20"/>
              </w:rPr>
            </w:pPr>
            <w:r w:rsidRPr="005255A6">
              <w:rPr>
                <w:sz w:val="20"/>
                <w:szCs w:val="20"/>
              </w:rPr>
              <w:t>0,3</w:t>
            </w:r>
          </w:p>
        </w:tc>
      </w:tr>
      <w:tr w:rsidR="00351DCA" w:rsidRPr="005255A6" w:rsidTr="005255A6">
        <w:trPr>
          <w:jc w:val="center"/>
        </w:trPr>
        <w:tc>
          <w:tcPr>
            <w:tcW w:w="468" w:type="dxa"/>
          </w:tcPr>
          <w:p w:rsidR="00351DCA" w:rsidRPr="005255A6" w:rsidRDefault="00242982" w:rsidP="005255A6">
            <w:pPr>
              <w:spacing w:line="360" w:lineRule="auto"/>
              <w:rPr>
                <w:sz w:val="20"/>
                <w:szCs w:val="20"/>
              </w:rPr>
            </w:pPr>
            <w:r w:rsidRPr="005255A6">
              <w:rPr>
                <w:sz w:val="20"/>
                <w:szCs w:val="20"/>
              </w:rPr>
              <w:t>14</w:t>
            </w:r>
          </w:p>
        </w:tc>
        <w:tc>
          <w:tcPr>
            <w:tcW w:w="4602" w:type="dxa"/>
          </w:tcPr>
          <w:p w:rsidR="00351DCA" w:rsidRPr="005255A6" w:rsidRDefault="00242982" w:rsidP="005255A6">
            <w:pPr>
              <w:spacing w:line="360" w:lineRule="auto"/>
              <w:rPr>
                <w:sz w:val="20"/>
                <w:szCs w:val="20"/>
              </w:rPr>
            </w:pPr>
            <w:r w:rsidRPr="005255A6">
              <w:rPr>
                <w:sz w:val="20"/>
                <w:szCs w:val="20"/>
              </w:rPr>
              <w:t>Орляк обыкновенный</w:t>
            </w:r>
          </w:p>
        </w:tc>
        <w:tc>
          <w:tcPr>
            <w:tcW w:w="1701" w:type="dxa"/>
          </w:tcPr>
          <w:p w:rsidR="00351DCA" w:rsidRPr="005255A6" w:rsidRDefault="00242982" w:rsidP="005255A6">
            <w:pPr>
              <w:spacing w:line="360" w:lineRule="auto"/>
              <w:rPr>
                <w:sz w:val="20"/>
                <w:szCs w:val="20"/>
              </w:rPr>
            </w:pPr>
            <w:r w:rsidRPr="005255A6">
              <w:rPr>
                <w:sz w:val="20"/>
                <w:szCs w:val="20"/>
              </w:rPr>
              <w:t>8</w:t>
            </w:r>
          </w:p>
        </w:tc>
        <w:tc>
          <w:tcPr>
            <w:tcW w:w="1984" w:type="dxa"/>
          </w:tcPr>
          <w:p w:rsidR="00351DCA" w:rsidRPr="005255A6" w:rsidRDefault="00242982" w:rsidP="005255A6">
            <w:pPr>
              <w:spacing w:line="360" w:lineRule="auto"/>
              <w:rPr>
                <w:sz w:val="20"/>
                <w:szCs w:val="20"/>
              </w:rPr>
            </w:pPr>
            <w:r w:rsidRPr="005255A6">
              <w:rPr>
                <w:sz w:val="20"/>
                <w:szCs w:val="20"/>
              </w:rPr>
              <w:t>0,2</w:t>
            </w:r>
          </w:p>
        </w:tc>
      </w:tr>
      <w:tr w:rsidR="00351DCA" w:rsidRPr="005255A6" w:rsidTr="005255A6">
        <w:trPr>
          <w:jc w:val="center"/>
        </w:trPr>
        <w:tc>
          <w:tcPr>
            <w:tcW w:w="468" w:type="dxa"/>
          </w:tcPr>
          <w:p w:rsidR="00351DCA" w:rsidRPr="005255A6" w:rsidRDefault="00242982" w:rsidP="005255A6">
            <w:pPr>
              <w:spacing w:line="360" w:lineRule="auto"/>
              <w:rPr>
                <w:sz w:val="20"/>
                <w:szCs w:val="20"/>
              </w:rPr>
            </w:pPr>
            <w:r w:rsidRPr="005255A6">
              <w:rPr>
                <w:sz w:val="20"/>
                <w:szCs w:val="20"/>
              </w:rPr>
              <w:t>15</w:t>
            </w:r>
          </w:p>
        </w:tc>
        <w:tc>
          <w:tcPr>
            <w:tcW w:w="4602" w:type="dxa"/>
          </w:tcPr>
          <w:p w:rsidR="00351DCA" w:rsidRPr="005255A6" w:rsidRDefault="00242982" w:rsidP="005255A6">
            <w:pPr>
              <w:spacing w:line="360" w:lineRule="auto"/>
              <w:rPr>
                <w:sz w:val="20"/>
                <w:szCs w:val="20"/>
              </w:rPr>
            </w:pPr>
            <w:r w:rsidRPr="005255A6">
              <w:rPr>
                <w:sz w:val="20"/>
                <w:szCs w:val="20"/>
              </w:rPr>
              <w:t>Ломонос маньчжурский</w:t>
            </w:r>
          </w:p>
        </w:tc>
        <w:tc>
          <w:tcPr>
            <w:tcW w:w="1701" w:type="dxa"/>
          </w:tcPr>
          <w:p w:rsidR="00351DCA" w:rsidRPr="005255A6" w:rsidRDefault="00242982" w:rsidP="005255A6">
            <w:pPr>
              <w:spacing w:line="360" w:lineRule="auto"/>
              <w:rPr>
                <w:sz w:val="20"/>
                <w:szCs w:val="20"/>
              </w:rPr>
            </w:pPr>
            <w:r w:rsidRPr="005255A6">
              <w:rPr>
                <w:sz w:val="20"/>
                <w:szCs w:val="20"/>
              </w:rPr>
              <w:t>7</w:t>
            </w:r>
          </w:p>
        </w:tc>
        <w:tc>
          <w:tcPr>
            <w:tcW w:w="1984" w:type="dxa"/>
          </w:tcPr>
          <w:p w:rsidR="00351DCA" w:rsidRPr="005255A6" w:rsidRDefault="00242982" w:rsidP="005255A6">
            <w:pPr>
              <w:spacing w:line="360" w:lineRule="auto"/>
              <w:rPr>
                <w:sz w:val="20"/>
                <w:szCs w:val="20"/>
              </w:rPr>
            </w:pPr>
            <w:r w:rsidRPr="005255A6">
              <w:rPr>
                <w:sz w:val="20"/>
                <w:szCs w:val="20"/>
              </w:rPr>
              <w:t>0,2</w:t>
            </w:r>
          </w:p>
        </w:tc>
      </w:tr>
      <w:tr w:rsidR="00351DCA" w:rsidRPr="005255A6" w:rsidTr="005255A6">
        <w:trPr>
          <w:jc w:val="center"/>
        </w:trPr>
        <w:tc>
          <w:tcPr>
            <w:tcW w:w="468" w:type="dxa"/>
          </w:tcPr>
          <w:p w:rsidR="00351DCA" w:rsidRPr="005255A6" w:rsidRDefault="00242982" w:rsidP="005255A6">
            <w:pPr>
              <w:spacing w:line="360" w:lineRule="auto"/>
              <w:rPr>
                <w:sz w:val="20"/>
                <w:szCs w:val="20"/>
              </w:rPr>
            </w:pPr>
            <w:r w:rsidRPr="005255A6">
              <w:rPr>
                <w:sz w:val="20"/>
                <w:szCs w:val="20"/>
              </w:rPr>
              <w:t>16</w:t>
            </w:r>
          </w:p>
        </w:tc>
        <w:tc>
          <w:tcPr>
            <w:tcW w:w="4602" w:type="dxa"/>
          </w:tcPr>
          <w:p w:rsidR="00351DCA" w:rsidRPr="005255A6" w:rsidRDefault="00242982" w:rsidP="005255A6">
            <w:pPr>
              <w:spacing w:line="360" w:lineRule="auto"/>
              <w:rPr>
                <w:sz w:val="20"/>
                <w:szCs w:val="20"/>
              </w:rPr>
            </w:pPr>
            <w:r w:rsidRPr="005255A6">
              <w:rPr>
                <w:sz w:val="20"/>
                <w:szCs w:val="20"/>
              </w:rPr>
              <w:t>Клопогон простой</w:t>
            </w:r>
          </w:p>
        </w:tc>
        <w:tc>
          <w:tcPr>
            <w:tcW w:w="1701" w:type="dxa"/>
          </w:tcPr>
          <w:p w:rsidR="00351DCA" w:rsidRPr="005255A6" w:rsidRDefault="00242982" w:rsidP="005255A6">
            <w:pPr>
              <w:spacing w:line="360" w:lineRule="auto"/>
              <w:rPr>
                <w:sz w:val="20"/>
                <w:szCs w:val="20"/>
              </w:rPr>
            </w:pPr>
            <w:r w:rsidRPr="005255A6">
              <w:rPr>
                <w:sz w:val="20"/>
                <w:szCs w:val="20"/>
              </w:rPr>
              <w:t>4</w:t>
            </w:r>
          </w:p>
        </w:tc>
        <w:tc>
          <w:tcPr>
            <w:tcW w:w="1984" w:type="dxa"/>
          </w:tcPr>
          <w:p w:rsidR="00351DCA" w:rsidRPr="005255A6" w:rsidRDefault="00242982" w:rsidP="005255A6">
            <w:pPr>
              <w:spacing w:line="360" w:lineRule="auto"/>
              <w:rPr>
                <w:sz w:val="20"/>
                <w:szCs w:val="20"/>
              </w:rPr>
            </w:pPr>
            <w:r w:rsidRPr="005255A6">
              <w:rPr>
                <w:sz w:val="20"/>
                <w:szCs w:val="20"/>
              </w:rPr>
              <w:t>0,1</w:t>
            </w:r>
          </w:p>
        </w:tc>
      </w:tr>
      <w:tr w:rsidR="00351DCA" w:rsidRPr="005255A6" w:rsidTr="005255A6">
        <w:trPr>
          <w:jc w:val="center"/>
        </w:trPr>
        <w:tc>
          <w:tcPr>
            <w:tcW w:w="468" w:type="dxa"/>
          </w:tcPr>
          <w:p w:rsidR="00351DCA" w:rsidRPr="005255A6" w:rsidRDefault="00242982" w:rsidP="005255A6">
            <w:pPr>
              <w:spacing w:line="360" w:lineRule="auto"/>
              <w:rPr>
                <w:sz w:val="20"/>
                <w:szCs w:val="20"/>
              </w:rPr>
            </w:pPr>
            <w:r w:rsidRPr="005255A6">
              <w:rPr>
                <w:sz w:val="20"/>
                <w:szCs w:val="20"/>
              </w:rPr>
              <w:t>17</w:t>
            </w:r>
          </w:p>
        </w:tc>
        <w:tc>
          <w:tcPr>
            <w:tcW w:w="4602" w:type="dxa"/>
          </w:tcPr>
          <w:p w:rsidR="00351DCA" w:rsidRPr="005255A6" w:rsidRDefault="00242982" w:rsidP="005255A6">
            <w:pPr>
              <w:spacing w:line="360" w:lineRule="auto"/>
              <w:rPr>
                <w:sz w:val="20"/>
                <w:szCs w:val="20"/>
              </w:rPr>
            </w:pPr>
            <w:r w:rsidRPr="005255A6">
              <w:rPr>
                <w:sz w:val="20"/>
                <w:szCs w:val="20"/>
              </w:rPr>
              <w:t>Горчик японский</w:t>
            </w:r>
          </w:p>
        </w:tc>
        <w:tc>
          <w:tcPr>
            <w:tcW w:w="1701" w:type="dxa"/>
          </w:tcPr>
          <w:p w:rsidR="00351DCA" w:rsidRPr="005255A6" w:rsidRDefault="00242982" w:rsidP="005255A6">
            <w:pPr>
              <w:spacing w:line="360" w:lineRule="auto"/>
              <w:rPr>
                <w:sz w:val="20"/>
                <w:szCs w:val="20"/>
              </w:rPr>
            </w:pPr>
            <w:r w:rsidRPr="005255A6">
              <w:rPr>
                <w:sz w:val="20"/>
                <w:szCs w:val="20"/>
              </w:rPr>
              <w:t>7</w:t>
            </w:r>
          </w:p>
        </w:tc>
        <w:tc>
          <w:tcPr>
            <w:tcW w:w="1984" w:type="dxa"/>
          </w:tcPr>
          <w:p w:rsidR="00351DCA" w:rsidRPr="005255A6" w:rsidRDefault="00242982" w:rsidP="005255A6">
            <w:pPr>
              <w:spacing w:line="360" w:lineRule="auto"/>
              <w:rPr>
                <w:sz w:val="20"/>
                <w:szCs w:val="20"/>
              </w:rPr>
            </w:pPr>
            <w:r w:rsidRPr="005255A6">
              <w:rPr>
                <w:sz w:val="20"/>
                <w:szCs w:val="20"/>
              </w:rPr>
              <w:t>0,2</w:t>
            </w:r>
          </w:p>
        </w:tc>
      </w:tr>
      <w:tr w:rsidR="00351DCA" w:rsidRPr="005255A6" w:rsidTr="005255A6">
        <w:trPr>
          <w:jc w:val="center"/>
        </w:trPr>
        <w:tc>
          <w:tcPr>
            <w:tcW w:w="468" w:type="dxa"/>
          </w:tcPr>
          <w:p w:rsidR="00351DCA" w:rsidRPr="005255A6" w:rsidRDefault="00242982" w:rsidP="005255A6">
            <w:pPr>
              <w:spacing w:line="360" w:lineRule="auto"/>
              <w:rPr>
                <w:sz w:val="20"/>
                <w:szCs w:val="20"/>
              </w:rPr>
            </w:pPr>
            <w:r w:rsidRPr="005255A6">
              <w:rPr>
                <w:sz w:val="20"/>
                <w:szCs w:val="20"/>
              </w:rPr>
              <w:t>18</w:t>
            </w:r>
          </w:p>
        </w:tc>
        <w:tc>
          <w:tcPr>
            <w:tcW w:w="4602" w:type="dxa"/>
          </w:tcPr>
          <w:p w:rsidR="00351DCA" w:rsidRPr="005255A6" w:rsidRDefault="00242982" w:rsidP="005255A6">
            <w:pPr>
              <w:spacing w:line="360" w:lineRule="auto"/>
              <w:rPr>
                <w:sz w:val="20"/>
                <w:szCs w:val="20"/>
              </w:rPr>
            </w:pPr>
            <w:r w:rsidRPr="005255A6">
              <w:rPr>
                <w:sz w:val="20"/>
                <w:szCs w:val="20"/>
              </w:rPr>
              <w:t>Синурус дельтовидный</w:t>
            </w:r>
          </w:p>
        </w:tc>
        <w:tc>
          <w:tcPr>
            <w:tcW w:w="1701" w:type="dxa"/>
          </w:tcPr>
          <w:p w:rsidR="00351DCA" w:rsidRPr="005255A6" w:rsidRDefault="00242982" w:rsidP="005255A6">
            <w:pPr>
              <w:spacing w:line="360" w:lineRule="auto"/>
              <w:rPr>
                <w:sz w:val="20"/>
                <w:szCs w:val="20"/>
              </w:rPr>
            </w:pPr>
            <w:r w:rsidRPr="005255A6">
              <w:rPr>
                <w:sz w:val="20"/>
                <w:szCs w:val="20"/>
              </w:rPr>
              <w:t>4</w:t>
            </w:r>
          </w:p>
        </w:tc>
        <w:tc>
          <w:tcPr>
            <w:tcW w:w="1984" w:type="dxa"/>
          </w:tcPr>
          <w:p w:rsidR="00351DCA" w:rsidRPr="005255A6" w:rsidRDefault="00242982" w:rsidP="005255A6">
            <w:pPr>
              <w:spacing w:line="360" w:lineRule="auto"/>
              <w:rPr>
                <w:sz w:val="20"/>
                <w:szCs w:val="20"/>
              </w:rPr>
            </w:pPr>
            <w:r w:rsidRPr="005255A6">
              <w:rPr>
                <w:sz w:val="20"/>
                <w:szCs w:val="20"/>
              </w:rPr>
              <w:t>0,1</w:t>
            </w:r>
          </w:p>
        </w:tc>
      </w:tr>
      <w:tr w:rsidR="00351DCA" w:rsidRPr="005255A6" w:rsidTr="005255A6">
        <w:trPr>
          <w:jc w:val="center"/>
        </w:trPr>
        <w:tc>
          <w:tcPr>
            <w:tcW w:w="468" w:type="dxa"/>
          </w:tcPr>
          <w:p w:rsidR="00351DCA" w:rsidRPr="005255A6" w:rsidRDefault="00242982" w:rsidP="005255A6">
            <w:pPr>
              <w:spacing w:line="360" w:lineRule="auto"/>
              <w:rPr>
                <w:sz w:val="20"/>
                <w:szCs w:val="20"/>
              </w:rPr>
            </w:pPr>
            <w:r w:rsidRPr="005255A6">
              <w:rPr>
                <w:sz w:val="20"/>
                <w:szCs w:val="20"/>
              </w:rPr>
              <w:t>19</w:t>
            </w:r>
          </w:p>
        </w:tc>
        <w:tc>
          <w:tcPr>
            <w:tcW w:w="4602" w:type="dxa"/>
          </w:tcPr>
          <w:p w:rsidR="00351DCA" w:rsidRPr="005255A6" w:rsidRDefault="00242982" w:rsidP="005255A6">
            <w:pPr>
              <w:spacing w:line="360" w:lineRule="auto"/>
              <w:rPr>
                <w:sz w:val="20"/>
                <w:szCs w:val="20"/>
              </w:rPr>
            </w:pPr>
            <w:r w:rsidRPr="005255A6">
              <w:rPr>
                <w:sz w:val="20"/>
                <w:szCs w:val="20"/>
              </w:rPr>
              <w:t>Вейник Лангсдорфа</w:t>
            </w:r>
          </w:p>
        </w:tc>
        <w:tc>
          <w:tcPr>
            <w:tcW w:w="1701" w:type="dxa"/>
          </w:tcPr>
          <w:p w:rsidR="00351DCA" w:rsidRPr="005255A6" w:rsidRDefault="00242982" w:rsidP="005255A6">
            <w:pPr>
              <w:spacing w:line="360" w:lineRule="auto"/>
              <w:rPr>
                <w:sz w:val="20"/>
                <w:szCs w:val="20"/>
              </w:rPr>
            </w:pPr>
            <w:r w:rsidRPr="005255A6">
              <w:rPr>
                <w:sz w:val="20"/>
                <w:szCs w:val="20"/>
              </w:rPr>
              <w:t>2</w:t>
            </w:r>
          </w:p>
        </w:tc>
        <w:tc>
          <w:tcPr>
            <w:tcW w:w="1984" w:type="dxa"/>
          </w:tcPr>
          <w:p w:rsidR="00351DCA" w:rsidRPr="005255A6" w:rsidRDefault="00242982" w:rsidP="005255A6">
            <w:pPr>
              <w:spacing w:line="360" w:lineRule="auto"/>
              <w:rPr>
                <w:sz w:val="20"/>
                <w:szCs w:val="20"/>
              </w:rPr>
            </w:pPr>
            <w:r w:rsidRPr="005255A6">
              <w:rPr>
                <w:sz w:val="20"/>
                <w:szCs w:val="20"/>
              </w:rPr>
              <w:t>0,1</w:t>
            </w:r>
          </w:p>
        </w:tc>
      </w:tr>
    </w:tbl>
    <w:p w:rsidR="004C29E0" w:rsidRDefault="004C29E0" w:rsidP="005255A6">
      <w:pPr>
        <w:spacing w:line="360" w:lineRule="auto"/>
        <w:ind w:firstLine="709"/>
        <w:jc w:val="both"/>
        <w:rPr>
          <w:sz w:val="28"/>
          <w:szCs w:val="28"/>
        </w:rPr>
      </w:pPr>
    </w:p>
    <w:p w:rsidR="007110ED" w:rsidRDefault="007110ED" w:rsidP="005255A6">
      <w:pPr>
        <w:spacing w:line="360" w:lineRule="auto"/>
        <w:ind w:firstLine="709"/>
        <w:jc w:val="both"/>
        <w:rPr>
          <w:sz w:val="28"/>
          <w:szCs w:val="28"/>
        </w:rPr>
      </w:pPr>
      <w:r>
        <w:rPr>
          <w:sz w:val="28"/>
          <w:szCs w:val="28"/>
        </w:rPr>
        <w:t xml:space="preserve">Дулькейт Г. Д. (1956) отмечает, что ветки дуба маньчжурского зайцы грызут неохотно. Однако Ю. П. Рубановым было учтено364 поеди молодых побегов дуба, причём характер повреждений такой же, как и у леспедецы. Зайцы охотнее поедают, более молодые побеги (до 1 см) побеги, оставляя на месте кормёжки только кучку сухих листьев. </w:t>
      </w:r>
    </w:p>
    <w:p w:rsidR="007110ED" w:rsidRDefault="007110ED" w:rsidP="005255A6">
      <w:pPr>
        <w:spacing w:line="360" w:lineRule="auto"/>
        <w:ind w:firstLine="709"/>
        <w:jc w:val="both"/>
        <w:rPr>
          <w:sz w:val="28"/>
          <w:szCs w:val="28"/>
        </w:rPr>
      </w:pPr>
      <w:r>
        <w:rPr>
          <w:sz w:val="28"/>
          <w:szCs w:val="28"/>
        </w:rPr>
        <w:t>У всех растений древесно – кустарниковых форм, кроме берёз, характер повреждений сходен с вышеописанными. У берёз (плосколистной и даурской) поедались только верхушки веток.</w:t>
      </w:r>
    </w:p>
    <w:p w:rsidR="007110ED" w:rsidRDefault="007110ED" w:rsidP="005255A6">
      <w:pPr>
        <w:spacing w:line="360" w:lineRule="auto"/>
        <w:ind w:firstLine="709"/>
        <w:jc w:val="both"/>
        <w:rPr>
          <w:sz w:val="28"/>
          <w:szCs w:val="28"/>
        </w:rPr>
      </w:pPr>
      <w:r>
        <w:rPr>
          <w:sz w:val="28"/>
          <w:szCs w:val="28"/>
        </w:rPr>
        <w:t xml:space="preserve">Условно разделив все виды древесно – кустарниковой и травянистой растительности на три группы: предпочитаемые, поедаемые и слабопоедаемые, можно увидеть следующую картину. К предпочитаемым относятся леспедеца, маакия амурская. К поедаемым – дуб, лещина, ива, берёза, осина. К слабопоедаемым – липа, берёза плосколистная, бересклет, сирень дикая. </w:t>
      </w:r>
    </w:p>
    <w:p w:rsidR="004C29E0" w:rsidRDefault="004C29E0" w:rsidP="005255A6">
      <w:pPr>
        <w:spacing w:line="360" w:lineRule="auto"/>
        <w:ind w:firstLine="709"/>
        <w:jc w:val="both"/>
        <w:rPr>
          <w:sz w:val="28"/>
          <w:szCs w:val="28"/>
        </w:rPr>
      </w:pPr>
      <w:r>
        <w:rPr>
          <w:sz w:val="28"/>
          <w:szCs w:val="28"/>
        </w:rPr>
        <w:t>Убежища маньчжурского зайца.</w:t>
      </w:r>
    </w:p>
    <w:p w:rsidR="004C29E0" w:rsidRDefault="004C29E0" w:rsidP="005255A6">
      <w:pPr>
        <w:spacing w:line="360" w:lineRule="auto"/>
        <w:ind w:firstLine="709"/>
        <w:jc w:val="both"/>
        <w:rPr>
          <w:sz w:val="28"/>
          <w:szCs w:val="28"/>
        </w:rPr>
      </w:pPr>
      <w:r>
        <w:rPr>
          <w:sz w:val="28"/>
          <w:szCs w:val="28"/>
        </w:rPr>
        <w:t>Характер распределения</w:t>
      </w:r>
      <w:r w:rsidR="00010D29">
        <w:rPr>
          <w:sz w:val="28"/>
          <w:szCs w:val="28"/>
        </w:rPr>
        <w:t xml:space="preserve"> и численность маньчжурских зайцев зависит не только от качества кормовой базы, но и от наличия подходящих для них убежищ. </w:t>
      </w:r>
      <w:r w:rsidR="006B2153">
        <w:rPr>
          <w:sz w:val="28"/>
          <w:szCs w:val="28"/>
        </w:rPr>
        <w:t>В отличие от других видов зайцев, маньчжурские зайцы в случае опасности неохотно покидают места лёжек. Лёжки у маньчжурских зайцев бывают трёх типов: открытые, закрытые и убежища (Дулькейт, 1956). Открытые лёжки обычно устраиваются в зарослях кустарников. Эти лёжки непостоянны, используются в хорошую погоду или на короткий срок. Чаще всего зайцы пользуются</w:t>
      </w:r>
      <w:r w:rsidR="007C1BF3">
        <w:rPr>
          <w:sz w:val="28"/>
          <w:szCs w:val="28"/>
        </w:rPr>
        <w:t xml:space="preserve"> закрытыми лёжками, которые устраивают в густом кустарнике, под валежинами и заломами, а также постоянными убежищами в дуплах поваленных деревьев, в старых барсучьих норах, в пещерках обрывов или в нишах под камнями. Места, где есть такие надёжные укрытия, наиболее плотно заселены маньчжурскими зайцами. Зимой при достаточной глубине снега </w:t>
      </w:r>
      <w:r w:rsidR="004F0513">
        <w:rPr>
          <w:sz w:val="28"/>
          <w:szCs w:val="28"/>
        </w:rPr>
        <w:t xml:space="preserve">зайцы устраивают короткие подснежные норы. Открытые зимние лёжки часто расположены в куртинах сухой травы (Дулькейт, 1956; Васильев и др., 1956; Юдаков, Николаев, 1974). </w:t>
      </w:r>
    </w:p>
    <w:p w:rsidR="00187D0E" w:rsidRDefault="00187D0E" w:rsidP="005255A6">
      <w:pPr>
        <w:spacing w:line="360" w:lineRule="auto"/>
        <w:ind w:firstLine="709"/>
        <w:jc w:val="both"/>
        <w:rPr>
          <w:sz w:val="28"/>
          <w:szCs w:val="28"/>
        </w:rPr>
      </w:pPr>
      <w:r>
        <w:rPr>
          <w:sz w:val="28"/>
          <w:szCs w:val="28"/>
        </w:rPr>
        <w:t>Активность и поведение маньчжурского зайца.</w:t>
      </w:r>
    </w:p>
    <w:p w:rsidR="009710CC" w:rsidRDefault="00187D0E" w:rsidP="005255A6">
      <w:pPr>
        <w:spacing w:line="360" w:lineRule="auto"/>
        <w:ind w:firstLine="709"/>
        <w:jc w:val="both"/>
        <w:rPr>
          <w:sz w:val="28"/>
          <w:szCs w:val="28"/>
        </w:rPr>
      </w:pPr>
      <w:r>
        <w:rPr>
          <w:sz w:val="28"/>
          <w:szCs w:val="28"/>
        </w:rPr>
        <w:t xml:space="preserve">Маньчжурские зайцы наиболее активны после наступления темноты и перед рассветом. Кормятся они ночью. </w:t>
      </w:r>
      <w:r w:rsidR="00722BB0">
        <w:rPr>
          <w:sz w:val="28"/>
          <w:szCs w:val="28"/>
        </w:rPr>
        <w:t>На открытые места зайцы не выходят, а передвигаются в зарослях травы и кустарников, где у них проложены тропы и «лазы». Обычно ночной</w:t>
      </w:r>
      <w:r w:rsidR="00C629C4">
        <w:rPr>
          <w:sz w:val="28"/>
          <w:szCs w:val="28"/>
        </w:rPr>
        <w:t xml:space="preserve"> маршрут зайца не превышает </w:t>
      </w:r>
      <w:smartTag w:uri="urn:schemas-microsoft-com:office:smarttags" w:element="metricconverter">
        <w:smartTagPr>
          <w:attr w:name="ProductID" w:val="0,5 км"/>
        </w:smartTagPr>
        <w:r w:rsidR="00C629C4">
          <w:rPr>
            <w:sz w:val="28"/>
            <w:szCs w:val="28"/>
          </w:rPr>
          <w:t xml:space="preserve">0,5 </w:t>
        </w:r>
        <w:r w:rsidR="00722BB0">
          <w:rPr>
            <w:sz w:val="28"/>
            <w:szCs w:val="28"/>
          </w:rPr>
          <w:t>км</w:t>
        </w:r>
      </w:smartTag>
      <w:r w:rsidR="00722BB0">
        <w:rPr>
          <w:sz w:val="28"/>
          <w:szCs w:val="28"/>
        </w:rPr>
        <w:t>, а максимальное расстояние, на которое уходит заяц, передв</w:t>
      </w:r>
      <w:r w:rsidR="009710CC">
        <w:rPr>
          <w:sz w:val="28"/>
          <w:szCs w:val="28"/>
        </w:rPr>
        <w:t xml:space="preserve">игаясь от одной жировочной площадки до другой, не превышает </w:t>
      </w:r>
      <w:smartTag w:uri="urn:schemas-microsoft-com:office:smarttags" w:element="metricconverter">
        <w:smartTagPr>
          <w:attr w:name="ProductID" w:val="3 км"/>
        </w:smartTagPr>
        <w:r w:rsidR="009710CC">
          <w:rPr>
            <w:sz w:val="28"/>
            <w:szCs w:val="28"/>
          </w:rPr>
          <w:t>3 км</w:t>
        </w:r>
      </w:smartTag>
      <w:r w:rsidR="009710CC">
        <w:rPr>
          <w:sz w:val="28"/>
          <w:szCs w:val="28"/>
        </w:rPr>
        <w:t>. Примерно на такое же расстояние могут самцы в поисках самок во время гона (Дулькейт, 1956).</w:t>
      </w:r>
    </w:p>
    <w:p w:rsidR="00857C9E" w:rsidRDefault="009710CC" w:rsidP="005255A6">
      <w:pPr>
        <w:spacing w:line="360" w:lineRule="auto"/>
        <w:ind w:firstLine="709"/>
        <w:jc w:val="both"/>
        <w:rPr>
          <w:sz w:val="28"/>
          <w:szCs w:val="28"/>
        </w:rPr>
      </w:pPr>
      <w:r>
        <w:rPr>
          <w:sz w:val="28"/>
          <w:szCs w:val="28"/>
        </w:rPr>
        <w:t>Во время отдыха маньчжурские зайцы покидают</w:t>
      </w:r>
      <w:r w:rsidR="00FE6101">
        <w:rPr>
          <w:sz w:val="28"/>
          <w:szCs w:val="28"/>
        </w:rPr>
        <w:t xml:space="preserve"> убежище только при непосредственной опасности. Находясь в убежище, зайцы подпускают человека на расстояние до 1 м (чаще – на 3 – 7 м). Менее охотно уходят зайцы из хорошо защищённой норы во время снегопада. В продолжительное ненастье, буран или гололёдицу зайцы не выходят из убежищ по нескольку дней. При высоте снежного покрова более 40 см маньчжурские зайцы </w:t>
      </w:r>
      <w:r w:rsidR="00857C9E">
        <w:rPr>
          <w:sz w:val="28"/>
          <w:szCs w:val="28"/>
        </w:rPr>
        <w:t>могут кормиться длительное время под снегом, прокладывая длинные тоннели (Дулькейт, 1956).</w:t>
      </w:r>
    </w:p>
    <w:p w:rsidR="0060557E" w:rsidRDefault="00857C9E" w:rsidP="005255A6">
      <w:pPr>
        <w:spacing w:line="360" w:lineRule="auto"/>
        <w:ind w:firstLine="709"/>
        <w:jc w:val="both"/>
        <w:rPr>
          <w:sz w:val="28"/>
          <w:szCs w:val="28"/>
        </w:rPr>
      </w:pPr>
      <w:r>
        <w:rPr>
          <w:sz w:val="28"/>
          <w:szCs w:val="28"/>
        </w:rPr>
        <w:t>Перед уходом на лёжку маньчжурские зайцы обычно запутывают следы.</w:t>
      </w:r>
      <w:r w:rsidR="006470D8">
        <w:rPr>
          <w:sz w:val="28"/>
          <w:szCs w:val="28"/>
        </w:rPr>
        <w:t xml:space="preserve"> По манере петлять они похожи больше на беляков, чем на русаков. В случае опасности (при наличии поблизости надежного укрытия) заяц бежит прямо в убежище и петель не делает. </w:t>
      </w:r>
      <w:r w:rsidR="00CC2513">
        <w:rPr>
          <w:sz w:val="28"/>
          <w:szCs w:val="28"/>
        </w:rPr>
        <w:t>Зимой, убегая от преследования, зайцы обычно придерживаются протоптанных троп, хотя по рыхлому снегу передвигаются довольно хорошо (Дулькейт, 1956).</w:t>
      </w:r>
      <w:r w:rsidR="007110ED">
        <w:rPr>
          <w:sz w:val="28"/>
          <w:szCs w:val="28"/>
        </w:rPr>
        <w:t xml:space="preserve"> </w:t>
      </w:r>
      <w:r w:rsidR="00CC2513">
        <w:rPr>
          <w:sz w:val="28"/>
          <w:szCs w:val="28"/>
        </w:rPr>
        <w:t>Во время бега длина прыжков маньчжурских зайцев обычно колеблются от 64 до 87 см, но иногда может достигать и 104 см (В.В.Груздев), а расстояние, на которое прыгают зайцы</w:t>
      </w:r>
      <w:r w:rsidR="0060557E">
        <w:rPr>
          <w:sz w:val="28"/>
          <w:szCs w:val="28"/>
        </w:rPr>
        <w:t xml:space="preserve"> при смётках, превышает 1,5 м. Потревоженный заяц бежит сначала 50 – 100 м по прямой, затем начинает делать круги диаметром 150 – 200 м (Васильев и др., 1965). </w:t>
      </w:r>
    </w:p>
    <w:p w:rsidR="0060557E" w:rsidRDefault="0060557E" w:rsidP="005255A6">
      <w:pPr>
        <w:spacing w:line="360" w:lineRule="auto"/>
        <w:ind w:firstLine="709"/>
        <w:jc w:val="both"/>
        <w:rPr>
          <w:sz w:val="28"/>
          <w:szCs w:val="28"/>
        </w:rPr>
      </w:pPr>
      <w:r>
        <w:rPr>
          <w:sz w:val="28"/>
          <w:szCs w:val="28"/>
        </w:rPr>
        <w:t xml:space="preserve"> Участок обитания маньчжурского зайца.</w:t>
      </w:r>
    </w:p>
    <w:p w:rsidR="00446B98" w:rsidRDefault="009D0DB4" w:rsidP="005255A6">
      <w:pPr>
        <w:spacing w:line="360" w:lineRule="auto"/>
        <w:ind w:firstLine="709"/>
        <w:jc w:val="both"/>
        <w:rPr>
          <w:sz w:val="28"/>
          <w:szCs w:val="28"/>
        </w:rPr>
      </w:pPr>
      <w:r>
        <w:rPr>
          <w:sz w:val="28"/>
          <w:szCs w:val="28"/>
        </w:rPr>
        <w:t>Размеры индивидуального участка маньчжурского зайца, на котором он держится постоянно, в поперечнике не превышает и нескольких сотен метров. Поэтому при повы</w:t>
      </w:r>
      <w:r w:rsidR="00AA73FF">
        <w:rPr>
          <w:sz w:val="28"/>
          <w:szCs w:val="28"/>
        </w:rPr>
        <w:t>шенной их плотности</w:t>
      </w:r>
      <w:r>
        <w:rPr>
          <w:sz w:val="28"/>
          <w:szCs w:val="28"/>
        </w:rPr>
        <w:t xml:space="preserve"> от интенсивно</w:t>
      </w:r>
      <w:r w:rsidR="00190A70">
        <w:rPr>
          <w:sz w:val="28"/>
          <w:szCs w:val="28"/>
        </w:rPr>
        <w:t>го выборочного поедания претерпе</w:t>
      </w:r>
      <w:r>
        <w:rPr>
          <w:sz w:val="28"/>
          <w:szCs w:val="28"/>
        </w:rPr>
        <w:t>вает</w:t>
      </w:r>
      <w:r w:rsidR="00190A70">
        <w:rPr>
          <w:sz w:val="28"/>
          <w:szCs w:val="28"/>
        </w:rPr>
        <w:t xml:space="preserve"> существенные изменения. Заметнее это проявляется на ограниченных локальных площадях, например, на островных лесных участках, на вершинах увалов и в оврагах, окружённых пахотными землями. В таких местах почти на 100% оказываются объеденными побеги</w:t>
      </w:r>
      <w:r w:rsidR="000655B3">
        <w:rPr>
          <w:sz w:val="28"/>
          <w:szCs w:val="28"/>
        </w:rPr>
        <w:t xml:space="preserve"> </w:t>
      </w:r>
      <w:r w:rsidR="00190A70">
        <w:rPr>
          <w:sz w:val="28"/>
          <w:szCs w:val="28"/>
        </w:rPr>
        <w:t xml:space="preserve">маакии амурской, </w:t>
      </w:r>
      <w:r w:rsidR="008B7DC2">
        <w:rPr>
          <w:sz w:val="28"/>
          <w:szCs w:val="28"/>
        </w:rPr>
        <w:t>бересклета крылатого, леспедецы двуцветной, стебли травянистых бобовых и сложноцветковых</w:t>
      </w:r>
      <w:r w:rsidR="00446B98">
        <w:rPr>
          <w:sz w:val="28"/>
          <w:szCs w:val="28"/>
        </w:rPr>
        <w:t>. На больших площадях изреженных лесов с подлеском из леспедецы и лещин такое явление менее заметно. На этих участках значительно повреждаются только побеги маакии амурской и бересклета большекрылого, так как им отдаётся предпочтение в течении всего года.</w:t>
      </w:r>
    </w:p>
    <w:p w:rsidR="00231C80" w:rsidRDefault="00231C80" w:rsidP="005255A6">
      <w:pPr>
        <w:spacing w:line="360" w:lineRule="auto"/>
        <w:ind w:firstLine="709"/>
        <w:jc w:val="both"/>
        <w:rPr>
          <w:sz w:val="28"/>
          <w:szCs w:val="28"/>
        </w:rPr>
      </w:pPr>
      <w:r>
        <w:rPr>
          <w:sz w:val="28"/>
          <w:szCs w:val="28"/>
        </w:rPr>
        <w:t xml:space="preserve"> Размножение маньчжурского зайца.</w:t>
      </w:r>
    </w:p>
    <w:p w:rsidR="00153D75" w:rsidRDefault="00231C80" w:rsidP="005255A6">
      <w:pPr>
        <w:spacing w:line="360" w:lineRule="auto"/>
        <w:ind w:firstLine="709"/>
        <w:jc w:val="both"/>
        <w:rPr>
          <w:sz w:val="28"/>
          <w:szCs w:val="28"/>
        </w:rPr>
      </w:pPr>
      <w:r>
        <w:rPr>
          <w:sz w:val="28"/>
          <w:szCs w:val="28"/>
        </w:rPr>
        <w:t xml:space="preserve">Размножение маньчжурского зайца почти не изучено. Начало его гона зарегистрировано в начале февраля. Во второй половине февраля и в марте наблюдалась кровавая моча на снегу. В </w:t>
      </w:r>
      <w:smartTag w:uri="urn:schemas-microsoft-com:office:smarttags" w:element="metricconverter">
        <w:smartTagPr>
          <w:attr w:name="ProductID" w:val="1970 г"/>
        </w:smartTagPr>
        <w:r>
          <w:rPr>
            <w:sz w:val="28"/>
            <w:szCs w:val="28"/>
          </w:rPr>
          <w:t>1970 г</w:t>
        </w:r>
      </w:smartTag>
      <w:r>
        <w:rPr>
          <w:sz w:val="28"/>
          <w:szCs w:val="28"/>
        </w:rPr>
        <w:t>. в верховьях реки Борисовка гон у этих зайцев отмеча</w:t>
      </w:r>
      <w:r w:rsidR="00E4157D">
        <w:rPr>
          <w:sz w:val="28"/>
          <w:szCs w:val="28"/>
        </w:rPr>
        <w:t xml:space="preserve">лся с последних чисел февраля до 20 марта. Характерным признаком начала гона, кроме появления кровавой мочи, следует считать резкое увеличение количества следов на постоянном маршруте. В это время самцы в поисках самок проходят не жируя по 2 – </w:t>
      </w:r>
      <w:smartTag w:uri="urn:schemas-microsoft-com:office:smarttags" w:element="metricconverter">
        <w:smartTagPr>
          <w:attr w:name="ProductID" w:val="3 км"/>
        </w:smartTagPr>
        <w:r w:rsidR="00E4157D">
          <w:rPr>
            <w:sz w:val="28"/>
            <w:szCs w:val="28"/>
          </w:rPr>
          <w:t>3 км</w:t>
        </w:r>
      </w:smartTag>
      <w:r w:rsidR="00E4157D">
        <w:rPr>
          <w:sz w:val="28"/>
          <w:szCs w:val="28"/>
        </w:rPr>
        <w:t xml:space="preserve">. Эмбрионы в </w:t>
      </w:r>
      <w:smartTag w:uri="urn:schemas-microsoft-com:office:smarttags" w:element="metricconverter">
        <w:smartTagPr>
          <w:attr w:name="ProductID" w:val="2 см"/>
        </w:smartTagPr>
        <w:r w:rsidR="00E4157D">
          <w:rPr>
            <w:sz w:val="28"/>
            <w:szCs w:val="28"/>
          </w:rPr>
          <w:t>2 см</w:t>
        </w:r>
      </w:smartTag>
      <w:r w:rsidR="00E4157D">
        <w:rPr>
          <w:sz w:val="28"/>
          <w:szCs w:val="28"/>
        </w:rPr>
        <w:t xml:space="preserve"> длинны обнаружены у самок 11 марта, а в конце апреля у самок найдены вполне сформировавшиеся</w:t>
      </w:r>
      <w:r w:rsidR="00B0671D">
        <w:rPr>
          <w:sz w:val="28"/>
          <w:szCs w:val="28"/>
        </w:rPr>
        <w:t xml:space="preserve"> и покрытые волосом эмбрионы (Дулькейт,1956; Гуреев, 1964). У самки, добытой 31 мая, было пять эмбрионов, каждый из которых весил от 81 до </w:t>
      </w:r>
      <w:smartTag w:uri="urn:schemas-microsoft-com:office:smarttags" w:element="metricconverter">
        <w:smartTagPr>
          <w:attr w:name="ProductID" w:val="91 г"/>
        </w:smartTagPr>
        <w:r w:rsidR="00B0671D">
          <w:rPr>
            <w:sz w:val="28"/>
            <w:szCs w:val="28"/>
          </w:rPr>
          <w:t>91 г</w:t>
        </w:r>
      </w:smartTag>
      <w:r w:rsidR="00B0671D">
        <w:rPr>
          <w:sz w:val="28"/>
          <w:szCs w:val="28"/>
        </w:rPr>
        <w:t xml:space="preserve"> , причём у троих уже прорезались глаза и все были полностью покрыты волосами. Видимо, 10 июня они должны были появится на свет. </w:t>
      </w:r>
      <w:r w:rsidR="001F0659">
        <w:rPr>
          <w:sz w:val="28"/>
          <w:szCs w:val="28"/>
        </w:rPr>
        <w:t>Встречались беременные самки позднее: в конце июня, в июле и начале августа. У четырёх вскрытых беременных самок было обнаружено следующее количество эмбрионов: 3 – 23 марта; 1 – 5 апреля; 6 – 5 мая и 2 – 24 августа. Количество новорожденных у самок этого вида бывает от 1 до 6, чаще 3 – 5. В июне и начале июля неоднократно отмечалось появление выводков из 4 – 6 зайчат.</w:t>
      </w:r>
    </w:p>
    <w:p w:rsidR="001C6193" w:rsidRDefault="00153D75" w:rsidP="005255A6">
      <w:pPr>
        <w:spacing w:line="360" w:lineRule="auto"/>
        <w:ind w:firstLine="709"/>
        <w:jc w:val="both"/>
        <w:rPr>
          <w:sz w:val="28"/>
          <w:szCs w:val="28"/>
        </w:rPr>
      </w:pPr>
      <w:r>
        <w:rPr>
          <w:sz w:val="28"/>
          <w:szCs w:val="28"/>
        </w:rPr>
        <w:t>На юге Дальнего Востока у маньчжурского зайца, по</w:t>
      </w:r>
      <w:r w:rsidR="00AA73FF">
        <w:rPr>
          <w:sz w:val="28"/>
          <w:szCs w:val="28"/>
        </w:rPr>
        <w:t xml:space="preserve">-видимому, </w:t>
      </w:r>
      <w:r>
        <w:rPr>
          <w:sz w:val="28"/>
          <w:szCs w:val="28"/>
        </w:rPr>
        <w:t>бывает до трёх помётов в год, так как эмбрионы у самок были обнаружены в конце июня, в июле и даже начала августа.</w:t>
      </w:r>
    </w:p>
    <w:p w:rsidR="001C6193" w:rsidRDefault="001C6193" w:rsidP="005255A6">
      <w:pPr>
        <w:spacing w:line="360" w:lineRule="auto"/>
        <w:ind w:firstLine="709"/>
        <w:jc w:val="both"/>
        <w:rPr>
          <w:sz w:val="28"/>
          <w:szCs w:val="28"/>
        </w:rPr>
      </w:pPr>
      <w:r>
        <w:rPr>
          <w:sz w:val="28"/>
          <w:szCs w:val="28"/>
        </w:rPr>
        <w:t>Линька маньчжурского зайца.</w:t>
      </w:r>
    </w:p>
    <w:p w:rsidR="00012AD9" w:rsidRDefault="001C6193" w:rsidP="005255A6">
      <w:pPr>
        <w:spacing w:line="360" w:lineRule="auto"/>
        <w:ind w:firstLine="709"/>
        <w:jc w:val="both"/>
        <w:rPr>
          <w:sz w:val="28"/>
          <w:szCs w:val="28"/>
        </w:rPr>
      </w:pPr>
      <w:r>
        <w:rPr>
          <w:sz w:val="28"/>
          <w:szCs w:val="28"/>
        </w:rPr>
        <w:t>Линяют маньчжурские зайцы два раза в год. Весенняя линька начинается в конце февраля. Продолжительность и ход весенней линьки не изучены. Летний</w:t>
      </w:r>
      <w:r w:rsidR="00392057">
        <w:rPr>
          <w:sz w:val="28"/>
          <w:szCs w:val="28"/>
        </w:rPr>
        <w:t xml:space="preserve"> мех имеет примерно ту же окраску, что и зимний, но более короткий и жёсткий. Осенняя линька заканчивается примерно во второй половине ноября, но несколько затягивается у рожавших в конце лета самок (Васильев и др.,1965).</w:t>
      </w:r>
    </w:p>
    <w:p w:rsidR="00012AD9" w:rsidRDefault="00012AD9" w:rsidP="005255A6">
      <w:pPr>
        <w:spacing w:line="360" w:lineRule="auto"/>
        <w:ind w:firstLine="709"/>
        <w:jc w:val="both"/>
        <w:rPr>
          <w:sz w:val="28"/>
          <w:szCs w:val="28"/>
        </w:rPr>
      </w:pPr>
      <w:r>
        <w:rPr>
          <w:sz w:val="28"/>
          <w:szCs w:val="28"/>
        </w:rPr>
        <w:t>Враги, конкуренты.</w:t>
      </w:r>
    </w:p>
    <w:p w:rsidR="00C14BAE" w:rsidRDefault="007A14E4" w:rsidP="005255A6">
      <w:pPr>
        <w:spacing w:line="360" w:lineRule="auto"/>
        <w:ind w:firstLine="709"/>
        <w:jc w:val="both"/>
        <w:rPr>
          <w:sz w:val="28"/>
          <w:szCs w:val="28"/>
        </w:rPr>
      </w:pPr>
      <w:r>
        <w:rPr>
          <w:sz w:val="28"/>
          <w:szCs w:val="28"/>
        </w:rPr>
        <w:t>Маньчжурского зайца преследуют почти все хищные млекопитающие и только необоснованно к его врагам относят, по - видимому, барсука. В экскрементах барсуков, взятых из 50 уборных, которые были расположены в местах конце</w:t>
      </w:r>
      <w:r w:rsidR="00C14BAE">
        <w:rPr>
          <w:sz w:val="28"/>
          <w:szCs w:val="28"/>
        </w:rPr>
        <w:t>н</w:t>
      </w:r>
      <w:r>
        <w:rPr>
          <w:sz w:val="28"/>
          <w:szCs w:val="28"/>
        </w:rPr>
        <w:t>трации маньчж</w:t>
      </w:r>
      <w:r w:rsidR="00C14BAE">
        <w:rPr>
          <w:sz w:val="28"/>
          <w:szCs w:val="28"/>
        </w:rPr>
        <w:t>урского зайца, его остатков не было обнаружено (Гуреев, 1964).</w:t>
      </w:r>
      <w:r>
        <w:rPr>
          <w:sz w:val="28"/>
          <w:szCs w:val="28"/>
        </w:rPr>
        <w:t xml:space="preserve"> </w:t>
      </w:r>
    </w:p>
    <w:p w:rsidR="00357281" w:rsidRDefault="00C14BAE" w:rsidP="005255A6">
      <w:pPr>
        <w:spacing w:line="360" w:lineRule="auto"/>
        <w:ind w:firstLine="709"/>
        <w:jc w:val="both"/>
        <w:rPr>
          <w:sz w:val="28"/>
          <w:szCs w:val="28"/>
        </w:rPr>
      </w:pPr>
      <w:r>
        <w:rPr>
          <w:sz w:val="28"/>
          <w:szCs w:val="28"/>
        </w:rPr>
        <w:t>Врагами маньчжурского зайца являются рысь, волк, лисица. В значительном количестве их уничтожают колонки, численность которых в некоторые годы бывает очень высокой.</w:t>
      </w:r>
    </w:p>
    <w:p w:rsidR="00150294" w:rsidRDefault="00357281" w:rsidP="005255A6">
      <w:pPr>
        <w:spacing w:line="360" w:lineRule="auto"/>
        <w:ind w:firstLine="709"/>
        <w:jc w:val="both"/>
        <w:rPr>
          <w:sz w:val="28"/>
          <w:szCs w:val="28"/>
        </w:rPr>
      </w:pPr>
      <w:r>
        <w:rPr>
          <w:sz w:val="28"/>
          <w:szCs w:val="28"/>
        </w:rPr>
        <w:t xml:space="preserve">Конкурентные взаимоотношения маньчжурских зайцев с другими видами млекопитающих не изучены. В местах </w:t>
      </w:r>
      <w:r w:rsidR="00150294">
        <w:rPr>
          <w:sz w:val="28"/>
          <w:szCs w:val="28"/>
        </w:rPr>
        <w:t>совместного обитания с беляком возможна конкуренция за пищевые ресурсы, но различия в характере предпочитаемых биотопов сводит к минимуму перекрывание трофических ниш у этих видов (Юдаков, Николаев, 1974).</w:t>
      </w:r>
    </w:p>
    <w:p w:rsidR="00CC0D2D" w:rsidRDefault="005255A6" w:rsidP="005255A6">
      <w:pPr>
        <w:spacing w:line="360" w:lineRule="auto"/>
        <w:ind w:firstLine="709"/>
        <w:jc w:val="both"/>
        <w:rPr>
          <w:sz w:val="28"/>
          <w:szCs w:val="28"/>
        </w:rPr>
      </w:pPr>
      <w:r>
        <w:rPr>
          <w:sz w:val="28"/>
          <w:szCs w:val="28"/>
        </w:rPr>
        <w:br w:type="page"/>
      </w:r>
      <w:r w:rsidR="00923F01">
        <w:rPr>
          <w:sz w:val="28"/>
          <w:szCs w:val="28"/>
        </w:rPr>
        <w:t>2. Собственные исследования</w:t>
      </w:r>
    </w:p>
    <w:p w:rsidR="0096125F" w:rsidRDefault="0096125F" w:rsidP="005255A6">
      <w:pPr>
        <w:spacing w:line="360" w:lineRule="auto"/>
        <w:ind w:firstLine="709"/>
        <w:jc w:val="both"/>
        <w:rPr>
          <w:sz w:val="28"/>
          <w:szCs w:val="28"/>
        </w:rPr>
      </w:pPr>
    </w:p>
    <w:p w:rsidR="00E61E6E" w:rsidRDefault="00C629C4" w:rsidP="005255A6">
      <w:pPr>
        <w:spacing w:line="360" w:lineRule="auto"/>
        <w:ind w:firstLine="709"/>
        <w:jc w:val="both"/>
        <w:rPr>
          <w:sz w:val="28"/>
          <w:szCs w:val="28"/>
        </w:rPr>
      </w:pPr>
      <w:r>
        <w:rPr>
          <w:sz w:val="28"/>
          <w:szCs w:val="28"/>
        </w:rPr>
        <w:t>2</w:t>
      </w:r>
      <w:r w:rsidR="0096125F">
        <w:rPr>
          <w:sz w:val="28"/>
          <w:szCs w:val="28"/>
        </w:rPr>
        <w:t xml:space="preserve">.1 </w:t>
      </w:r>
      <w:r w:rsidR="00923F01">
        <w:rPr>
          <w:sz w:val="28"/>
          <w:szCs w:val="28"/>
        </w:rPr>
        <w:t>Материал и методы исследований</w:t>
      </w:r>
    </w:p>
    <w:p w:rsidR="0096125F" w:rsidRDefault="0096125F" w:rsidP="005255A6">
      <w:pPr>
        <w:spacing w:line="360" w:lineRule="auto"/>
        <w:ind w:firstLine="709"/>
        <w:jc w:val="both"/>
        <w:rPr>
          <w:sz w:val="28"/>
          <w:szCs w:val="28"/>
        </w:rPr>
      </w:pPr>
    </w:p>
    <w:p w:rsidR="00E61E6E" w:rsidRDefault="00E61E6E" w:rsidP="005255A6">
      <w:pPr>
        <w:spacing w:line="360" w:lineRule="auto"/>
        <w:ind w:firstLine="709"/>
        <w:jc w:val="both"/>
        <w:rPr>
          <w:sz w:val="28"/>
          <w:szCs w:val="28"/>
        </w:rPr>
      </w:pPr>
      <w:r>
        <w:rPr>
          <w:sz w:val="28"/>
          <w:szCs w:val="28"/>
        </w:rPr>
        <w:t>В качестве материала при проведении исследований использовались тушки маньчжурского зайца добытые в Свободненском районе Амурской области в период с 15.11.2007 по 31.12.2007 года.</w:t>
      </w:r>
    </w:p>
    <w:p w:rsidR="00CC08F3" w:rsidRDefault="00E61E6E" w:rsidP="005255A6">
      <w:pPr>
        <w:spacing w:line="360" w:lineRule="auto"/>
        <w:ind w:firstLine="709"/>
        <w:jc w:val="both"/>
        <w:rPr>
          <w:sz w:val="28"/>
          <w:szCs w:val="28"/>
        </w:rPr>
      </w:pPr>
      <w:r>
        <w:rPr>
          <w:sz w:val="28"/>
          <w:szCs w:val="28"/>
        </w:rPr>
        <w:t>Мною было исследовано 6 особей</w:t>
      </w:r>
      <w:r w:rsidR="008356E9">
        <w:rPr>
          <w:sz w:val="28"/>
          <w:szCs w:val="28"/>
        </w:rPr>
        <w:t xml:space="preserve"> из которых 3 самки и 3 самца.</w:t>
      </w:r>
      <w:r w:rsidR="00961552">
        <w:rPr>
          <w:sz w:val="28"/>
          <w:szCs w:val="28"/>
        </w:rPr>
        <w:t>При проведении измерений использовались следующие инструменты: линейка,</w:t>
      </w:r>
      <w:r w:rsidR="005E0771">
        <w:rPr>
          <w:sz w:val="28"/>
          <w:szCs w:val="28"/>
        </w:rPr>
        <w:t xml:space="preserve"> измерительная лента, штангельци</w:t>
      </w:r>
      <w:r w:rsidR="00961552">
        <w:rPr>
          <w:sz w:val="28"/>
          <w:szCs w:val="28"/>
        </w:rPr>
        <w:t>ркуль, электронные весы.</w:t>
      </w:r>
    </w:p>
    <w:p w:rsidR="00C629C4" w:rsidRDefault="00961552"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Метод</w:t>
      </w:r>
      <w:r w:rsidR="00C629C4">
        <w:rPr>
          <w:sz w:val="28"/>
          <w:szCs w:val="28"/>
        </w:rPr>
        <w:t>ы снятия внешних промеров.</w:t>
      </w:r>
    </w:p>
    <w:p w:rsidR="0096125F" w:rsidRPr="005255A6" w:rsidRDefault="00FD6040"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lang w:val="uk-UA"/>
        </w:rPr>
      </w:pPr>
      <w:r>
        <w:rPr>
          <w:sz w:val="28"/>
          <w:szCs w:val="28"/>
        </w:rPr>
        <w:t>Масса тела измеряется при помощи электронных весов,</w:t>
      </w:r>
      <w:r w:rsidR="007C4259">
        <w:rPr>
          <w:sz w:val="28"/>
          <w:szCs w:val="28"/>
        </w:rPr>
        <w:t xml:space="preserve"> взвешиванием</w:t>
      </w:r>
      <w:r>
        <w:rPr>
          <w:sz w:val="28"/>
          <w:szCs w:val="28"/>
        </w:rPr>
        <w:t xml:space="preserve"> целой тушки животного.</w:t>
      </w:r>
      <w:r w:rsidR="007C4259">
        <w:rPr>
          <w:sz w:val="28"/>
          <w:szCs w:val="28"/>
        </w:rPr>
        <w:t xml:space="preserve"> </w:t>
      </w:r>
      <w:r>
        <w:rPr>
          <w:sz w:val="28"/>
          <w:szCs w:val="28"/>
        </w:rPr>
        <w:t>Длина тела измеряется от кончика носа до корня хвоста.</w:t>
      </w:r>
      <w:r w:rsidR="00E14EB8">
        <w:rPr>
          <w:sz w:val="28"/>
          <w:szCs w:val="28"/>
        </w:rPr>
        <w:t xml:space="preserve"> </w:t>
      </w:r>
      <w:r>
        <w:rPr>
          <w:sz w:val="28"/>
          <w:szCs w:val="28"/>
        </w:rPr>
        <w:t xml:space="preserve">Косая длина тела измеряется от крайней передней точки </w:t>
      </w:r>
      <w:r w:rsidR="00B569AC">
        <w:rPr>
          <w:sz w:val="28"/>
          <w:szCs w:val="28"/>
        </w:rPr>
        <w:t>выступа плечевой кости</w:t>
      </w:r>
      <w:r w:rsidR="000655B3">
        <w:rPr>
          <w:sz w:val="28"/>
          <w:szCs w:val="28"/>
        </w:rPr>
        <w:t xml:space="preserve"> </w:t>
      </w:r>
      <w:r w:rsidR="00B569AC">
        <w:rPr>
          <w:sz w:val="28"/>
          <w:szCs w:val="28"/>
        </w:rPr>
        <w:t xml:space="preserve">до крайнего заднего выступа </w:t>
      </w:r>
      <w:r w:rsidR="00E14EB8">
        <w:rPr>
          <w:sz w:val="28"/>
          <w:szCs w:val="28"/>
        </w:rPr>
        <w:t xml:space="preserve">седалищного бугра. </w:t>
      </w:r>
      <w:r w:rsidR="00B569AC">
        <w:rPr>
          <w:sz w:val="28"/>
          <w:szCs w:val="28"/>
        </w:rPr>
        <w:t xml:space="preserve">Высота в холке измеряется от </w:t>
      </w:r>
      <w:r w:rsidR="00E14EB8">
        <w:rPr>
          <w:sz w:val="28"/>
          <w:szCs w:val="28"/>
        </w:rPr>
        <w:t xml:space="preserve">земли до крайней точки холки. </w:t>
      </w:r>
      <w:r w:rsidR="00B569AC">
        <w:rPr>
          <w:sz w:val="28"/>
          <w:szCs w:val="28"/>
        </w:rPr>
        <w:t>Высота крестце измеряется от земли до на</w:t>
      </w:r>
      <w:r w:rsidR="00E14EB8">
        <w:rPr>
          <w:sz w:val="28"/>
          <w:szCs w:val="28"/>
        </w:rPr>
        <w:t xml:space="preserve">ивысшей точки крестцовой кости. </w:t>
      </w:r>
      <w:r w:rsidR="00B569AC">
        <w:rPr>
          <w:sz w:val="28"/>
          <w:szCs w:val="28"/>
        </w:rPr>
        <w:t>Длина головы измеряется от середины затылочного гребня до носового зеркала.</w:t>
      </w:r>
      <w:r w:rsidR="00E14EB8">
        <w:rPr>
          <w:sz w:val="28"/>
          <w:szCs w:val="28"/>
        </w:rPr>
        <w:t xml:space="preserve"> </w:t>
      </w:r>
      <w:r w:rsidR="00B569AC">
        <w:rPr>
          <w:sz w:val="28"/>
          <w:szCs w:val="28"/>
        </w:rPr>
        <w:t xml:space="preserve">Окружность груди измеряется </w:t>
      </w:r>
      <w:r w:rsidR="00554A9E">
        <w:rPr>
          <w:sz w:val="28"/>
          <w:szCs w:val="28"/>
        </w:rPr>
        <w:t>охватом груди за лопатками.</w:t>
      </w:r>
      <w:r w:rsidR="00E14EB8">
        <w:rPr>
          <w:sz w:val="28"/>
          <w:szCs w:val="28"/>
        </w:rPr>
        <w:t xml:space="preserve"> </w:t>
      </w:r>
      <w:r w:rsidR="00554A9E">
        <w:rPr>
          <w:sz w:val="28"/>
          <w:szCs w:val="28"/>
        </w:rPr>
        <w:t>Длина хвоста измеряется от корня хвоста и</w:t>
      </w:r>
      <w:r w:rsidR="000655B3">
        <w:rPr>
          <w:sz w:val="28"/>
          <w:szCs w:val="28"/>
        </w:rPr>
        <w:t xml:space="preserve"> </w:t>
      </w:r>
      <w:r w:rsidR="00554A9E">
        <w:rPr>
          <w:sz w:val="28"/>
          <w:szCs w:val="28"/>
        </w:rPr>
        <w:t xml:space="preserve">до его </w:t>
      </w:r>
      <w:r w:rsidR="00E14EB8">
        <w:rPr>
          <w:sz w:val="28"/>
          <w:szCs w:val="28"/>
        </w:rPr>
        <w:t xml:space="preserve">конца. </w:t>
      </w:r>
      <w:r w:rsidR="00554A9E">
        <w:rPr>
          <w:sz w:val="28"/>
          <w:szCs w:val="28"/>
        </w:rPr>
        <w:t>Длина уха измеряется от основания уха до его конца.</w:t>
      </w:r>
      <w:r w:rsidR="00E14EB8">
        <w:rPr>
          <w:sz w:val="28"/>
          <w:szCs w:val="28"/>
        </w:rPr>
        <w:t xml:space="preserve"> Длина голени измеряется от коленного сустава до лодыжки. Длина бедра измеряется от тазобедренного сустава до коленного сустава. Длина стопы измеряется от пяточного бугра до конца когтей. </w:t>
      </w:r>
      <w:r w:rsidR="007C4259">
        <w:rPr>
          <w:sz w:val="28"/>
          <w:szCs w:val="28"/>
        </w:rPr>
        <w:t xml:space="preserve">Длина лопатки измеряется от её вершины до основания. </w:t>
      </w:r>
      <w:r w:rsidR="00FF7AB8">
        <w:rPr>
          <w:sz w:val="28"/>
          <w:szCs w:val="28"/>
        </w:rPr>
        <w:t>Длина плеча измеряется от плечевого сустава до</w:t>
      </w:r>
      <w:r w:rsidR="00E60A76">
        <w:rPr>
          <w:sz w:val="28"/>
          <w:szCs w:val="28"/>
        </w:rPr>
        <w:t>,</w:t>
      </w:r>
      <w:r w:rsidR="00FF7AB8">
        <w:rPr>
          <w:sz w:val="28"/>
          <w:szCs w:val="28"/>
        </w:rPr>
        <w:t xml:space="preserve"> локтевого. Длина предплечья измеряет</w:t>
      </w:r>
      <w:r w:rsidR="005E0771">
        <w:rPr>
          <w:sz w:val="28"/>
          <w:szCs w:val="28"/>
        </w:rPr>
        <w:t>ся от локтевого сустава до запястного сустава</w:t>
      </w:r>
      <w:r w:rsidR="00FF7AB8">
        <w:rPr>
          <w:sz w:val="28"/>
          <w:szCs w:val="28"/>
        </w:rPr>
        <w:t xml:space="preserve">. Длина </w:t>
      </w:r>
      <w:r w:rsidR="005E0771">
        <w:rPr>
          <w:sz w:val="28"/>
          <w:szCs w:val="28"/>
        </w:rPr>
        <w:t xml:space="preserve">кисти измеряется от запястного сустава до конца когтей. Методы снятия промеров с сердца.Длина сердца измеряется от верхушки сердца до </w:t>
      </w:r>
      <w:r w:rsidR="00BE7D1B">
        <w:rPr>
          <w:sz w:val="28"/>
          <w:szCs w:val="28"/>
        </w:rPr>
        <w:t xml:space="preserve">места </w:t>
      </w:r>
      <w:r w:rsidR="005E0771">
        <w:rPr>
          <w:sz w:val="28"/>
          <w:szCs w:val="28"/>
        </w:rPr>
        <w:t xml:space="preserve">выхода </w:t>
      </w:r>
      <w:r w:rsidR="00BE7D1B">
        <w:rPr>
          <w:sz w:val="28"/>
          <w:szCs w:val="28"/>
        </w:rPr>
        <w:t>сосудов сердца. Толщина сердца измер</w:t>
      </w:r>
      <w:r w:rsidR="00BA5C97">
        <w:rPr>
          <w:sz w:val="28"/>
          <w:szCs w:val="28"/>
        </w:rPr>
        <w:t xml:space="preserve">яется на уровне предсердий параллельно </w:t>
      </w:r>
      <w:r w:rsidR="00BE7D1B">
        <w:rPr>
          <w:sz w:val="28"/>
          <w:szCs w:val="28"/>
        </w:rPr>
        <w:t xml:space="preserve">продольным бороздам сердца. </w:t>
      </w:r>
      <w:r w:rsidR="00BA5C97">
        <w:rPr>
          <w:sz w:val="28"/>
          <w:szCs w:val="28"/>
        </w:rPr>
        <w:t>Ширина сердца измеряется на уровне предсердий перпендикулярно продольным бороздам сердца. Окружность сердца измеряется в средней его части на уровне желудочков с помощью нити с последующим измерением её линейкой. Масса сердца измеряется на электронных весах.</w:t>
      </w:r>
    </w:p>
    <w:p w:rsidR="002A47EE" w:rsidRDefault="002A47EE"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Методы снятия промеров с лёгких.Длина лёгких измеряе</w:t>
      </w:r>
      <w:r w:rsidR="00EA14CA">
        <w:rPr>
          <w:sz w:val="28"/>
          <w:szCs w:val="28"/>
        </w:rPr>
        <w:t>тся от дорсального (тупого)</w:t>
      </w:r>
      <w:r w:rsidR="00772CCB">
        <w:rPr>
          <w:sz w:val="28"/>
          <w:szCs w:val="28"/>
        </w:rPr>
        <w:t>,</w:t>
      </w:r>
      <w:r w:rsidR="0037216F">
        <w:rPr>
          <w:sz w:val="28"/>
          <w:szCs w:val="28"/>
        </w:rPr>
        <w:t xml:space="preserve"> </w:t>
      </w:r>
      <w:r w:rsidR="00EA14CA">
        <w:rPr>
          <w:sz w:val="28"/>
          <w:szCs w:val="28"/>
        </w:rPr>
        <w:t xml:space="preserve">до </w:t>
      </w:r>
      <w:r>
        <w:rPr>
          <w:sz w:val="28"/>
          <w:szCs w:val="28"/>
        </w:rPr>
        <w:t>вентрального</w:t>
      </w:r>
    </w:p>
    <w:p w:rsidR="0096125F" w:rsidRDefault="002A47EE"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(острого)</w:t>
      </w:r>
      <w:r w:rsidR="00EA14CA">
        <w:rPr>
          <w:sz w:val="28"/>
          <w:szCs w:val="28"/>
        </w:rPr>
        <w:t xml:space="preserve"> края.</w:t>
      </w:r>
      <w:r w:rsidR="00BA7652">
        <w:rPr>
          <w:sz w:val="28"/>
          <w:szCs w:val="28"/>
        </w:rPr>
        <w:t xml:space="preserve"> Ширина лёгких измеряется в самой широкой их части. Толщина лёгких, измеряется в самом толстом месте лёгкого. Масса лёгких измеряется на электронных весах.</w:t>
      </w:r>
      <w:r w:rsidR="00EA14CA">
        <w:rPr>
          <w:sz w:val="28"/>
          <w:szCs w:val="28"/>
        </w:rPr>
        <w:t xml:space="preserve"> </w:t>
      </w:r>
    </w:p>
    <w:p w:rsidR="0096125F" w:rsidRDefault="00EA14CA"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Методы снятия промеров с печени.</w:t>
      </w:r>
    </w:p>
    <w:p w:rsidR="00772CCB" w:rsidRDefault="0037216F"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Длина печени</w:t>
      </w:r>
      <w:r w:rsidR="00EA14CA">
        <w:rPr>
          <w:sz w:val="28"/>
          <w:szCs w:val="28"/>
        </w:rPr>
        <w:t xml:space="preserve"> измеряется от </w:t>
      </w:r>
      <w:r>
        <w:rPr>
          <w:sz w:val="28"/>
          <w:szCs w:val="28"/>
        </w:rPr>
        <w:t>вентрального края до места впадения каудальной полой вены. Ширина печени измеряется в самом широком месте. Толщина печени измеряется в самом толстом месте. Масса печени измеряется на электрон</w:t>
      </w:r>
      <w:r w:rsidR="00FA12BE">
        <w:rPr>
          <w:sz w:val="28"/>
          <w:szCs w:val="28"/>
        </w:rPr>
        <w:t>н</w:t>
      </w:r>
      <w:r>
        <w:rPr>
          <w:sz w:val="28"/>
          <w:szCs w:val="28"/>
        </w:rPr>
        <w:t>ых весах</w:t>
      </w:r>
      <w:r w:rsidR="00FA12BE">
        <w:rPr>
          <w:sz w:val="28"/>
          <w:szCs w:val="28"/>
        </w:rPr>
        <w:t>.</w:t>
      </w:r>
      <w:r w:rsidR="000655B3">
        <w:rPr>
          <w:sz w:val="28"/>
          <w:szCs w:val="28"/>
        </w:rPr>
        <w:t xml:space="preserve"> </w:t>
      </w:r>
      <w:r w:rsidR="00FA12BE">
        <w:rPr>
          <w:sz w:val="28"/>
          <w:szCs w:val="28"/>
        </w:rPr>
        <w:t>Методы снятия промеров с почек.</w:t>
      </w:r>
    </w:p>
    <w:p w:rsidR="00341A03" w:rsidRDefault="00FA12BE"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Длина почек измеряется, от кра</w:t>
      </w:r>
      <w:r w:rsidR="00341A03">
        <w:rPr>
          <w:sz w:val="28"/>
          <w:szCs w:val="28"/>
        </w:rPr>
        <w:t>ниального до каудального края..</w:t>
      </w:r>
    </w:p>
    <w:p w:rsidR="00772CCB" w:rsidRDefault="00FA12BE"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Ширина</w:t>
      </w:r>
      <w:r w:rsidR="00341A03">
        <w:rPr>
          <w:sz w:val="28"/>
          <w:szCs w:val="28"/>
        </w:rPr>
        <w:t xml:space="preserve"> почек</w:t>
      </w:r>
      <w:r>
        <w:rPr>
          <w:sz w:val="28"/>
          <w:szCs w:val="28"/>
        </w:rPr>
        <w:t xml:space="preserve"> измеряется на уровне вы</w:t>
      </w:r>
      <w:r w:rsidR="00341A03">
        <w:rPr>
          <w:sz w:val="28"/>
          <w:szCs w:val="28"/>
        </w:rPr>
        <w:t>х</w:t>
      </w:r>
      <w:r>
        <w:rPr>
          <w:sz w:val="28"/>
          <w:szCs w:val="28"/>
        </w:rPr>
        <w:t xml:space="preserve">ода </w:t>
      </w:r>
      <w:r w:rsidR="00341A03">
        <w:rPr>
          <w:sz w:val="28"/>
          <w:szCs w:val="28"/>
        </w:rPr>
        <w:t>мочеточника. Толщина почек измеряется в центральной части.</w:t>
      </w:r>
      <w:r w:rsidR="000655B3">
        <w:rPr>
          <w:sz w:val="28"/>
          <w:szCs w:val="28"/>
        </w:rPr>
        <w:t xml:space="preserve"> </w:t>
      </w:r>
      <w:r w:rsidR="00341A03">
        <w:rPr>
          <w:sz w:val="28"/>
          <w:szCs w:val="28"/>
        </w:rPr>
        <w:t>Масса измеряется на электронных весах.</w:t>
      </w:r>
      <w:r w:rsidR="00AF4597">
        <w:rPr>
          <w:sz w:val="28"/>
          <w:szCs w:val="28"/>
        </w:rPr>
        <w:t xml:space="preserve"> </w:t>
      </w:r>
      <w:r w:rsidR="00B34FFC">
        <w:rPr>
          <w:sz w:val="28"/>
          <w:szCs w:val="28"/>
        </w:rPr>
        <w:t>Методы снятия промеров с кишечника.</w:t>
      </w:r>
    </w:p>
    <w:p w:rsidR="00772CCB" w:rsidRDefault="00B34FFC"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 xml:space="preserve">Длина пищевода измеряется от </w:t>
      </w:r>
      <w:r w:rsidR="008E2B0C">
        <w:rPr>
          <w:sz w:val="28"/>
          <w:szCs w:val="28"/>
        </w:rPr>
        <w:t xml:space="preserve">гортани до места его впадения в желудок. Длина двенадцатиперстной кишки измеряется от выхода её из желудка до начала тощей кишки (образующей петли и завитки). Длина тощей кишки измеряется от конца двенадцатиперстной кишки до начала подвздошной кишки. Длина подвздошной кишки измеряется от </w:t>
      </w:r>
      <w:r w:rsidR="00FA0A13">
        <w:rPr>
          <w:sz w:val="28"/>
          <w:szCs w:val="28"/>
        </w:rPr>
        <w:t>последнего витка тощей кишки и до впадения её в толстый кишечник, на границе слепой и ободочной кишок. Слепая кишка измеряется от своей верхушки до места впадения подвздошной кишки в толстый кишечник. Длина ободочной кишки измеряется от места впадения подвздошной кишки в толстый кишечник до начала прямой кишки. Длина прямой кишки измеряется от конца подвздошной кишки до ануса.Методы снятия промеров с желудка.</w:t>
      </w:r>
    </w:p>
    <w:p w:rsidR="00772CCB" w:rsidRDefault="000357A4"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Масса полного и пустого желудка измеря</w:t>
      </w:r>
      <w:r w:rsidR="007078A6">
        <w:rPr>
          <w:sz w:val="28"/>
          <w:szCs w:val="28"/>
        </w:rPr>
        <w:t>ется на электронных весах.</w:t>
      </w:r>
      <w:r>
        <w:rPr>
          <w:sz w:val="28"/>
          <w:szCs w:val="28"/>
        </w:rPr>
        <w:t>Методы снятия промеров с черепа.</w:t>
      </w:r>
    </w:p>
    <w:p w:rsidR="00CC08F3" w:rsidRPr="00CC08F3" w:rsidRDefault="00D72426" w:rsidP="005255A6">
      <w:pPr>
        <w:tabs>
          <w:tab w:val="left" w:pos="708"/>
          <w:tab w:val="left" w:pos="1416"/>
          <w:tab w:val="left" w:pos="2124"/>
          <w:tab w:val="left" w:pos="2832"/>
          <w:tab w:val="left" w:pos="3540"/>
          <w:tab w:val="left" w:pos="4248"/>
          <w:tab w:val="left" w:pos="4956"/>
          <w:tab w:val="left" w:pos="5664"/>
          <w:tab w:val="left" w:pos="6372"/>
          <w:tab w:val="left" w:pos="7080"/>
        </w:tabs>
        <w:spacing w:line="360" w:lineRule="auto"/>
        <w:ind w:firstLine="709"/>
        <w:jc w:val="both"/>
        <w:rPr>
          <w:sz w:val="28"/>
          <w:szCs w:val="28"/>
        </w:rPr>
      </w:pPr>
      <w:r>
        <w:rPr>
          <w:sz w:val="28"/>
          <w:szCs w:val="28"/>
        </w:rPr>
        <w:t>Длина черепа измеряется от края резцов до затылочной кости.</w:t>
      </w:r>
      <w:r w:rsidR="007B77B6">
        <w:rPr>
          <w:sz w:val="28"/>
          <w:szCs w:val="28"/>
        </w:rPr>
        <w:t xml:space="preserve"> Скуловая ширина измеряется между ветвями нижнечелюстной кости в самом широком месте. Межглазничная ширина измеряется </w:t>
      </w:r>
      <w:r w:rsidR="00DA11C8">
        <w:rPr>
          <w:sz w:val="28"/>
          <w:szCs w:val="28"/>
        </w:rPr>
        <w:t xml:space="preserve">в самом узком месте лобной кости. Ширина между надглазничными отростками измеряется в самом широком месте </w:t>
      </w:r>
      <w:r w:rsidR="007B20CE">
        <w:rPr>
          <w:sz w:val="28"/>
          <w:szCs w:val="28"/>
        </w:rPr>
        <w:t xml:space="preserve">между ними. Ширина между ярёмными отростками измеряется в самом широком месте между ними. Длина верхних резцов измеряется от </w:t>
      </w:r>
      <w:r w:rsidR="00343860">
        <w:rPr>
          <w:sz w:val="28"/>
          <w:szCs w:val="28"/>
        </w:rPr>
        <w:t xml:space="preserve">альвеолы резцовой кости до края резца. Длина нижних резцов измеряется от альвеолы нижнечелюстной кости до края резца. Альвеолярная длина верхнего зубного ряда измеряется от </w:t>
      </w:r>
      <w:r w:rsidR="00AC3D37">
        <w:rPr>
          <w:sz w:val="28"/>
          <w:szCs w:val="28"/>
        </w:rPr>
        <w:t>первого коренного зуба до шестого на верхнечелюстной кости. Альвеолярная длина нижнего зубного ряда измеряется от первого коренного зуба до пятого на нижнечелюстной кости.</w:t>
      </w:r>
      <w:r w:rsidR="00343860">
        <w:rPr>
          <w:sz w:val="28"/>
          <w:szCs w:val="28"/>
        </w:rPr>
        <w:t xml:space="preserve"> </w:t>
      </w:r>
    </w:p>
    <w:p w:rsidR="004D69EC" w:rsidRDefault="004D69EC" w:rsidP="005255A6">
      <w:pPr>
        <w:spacing w:line="360" w:lineRule="auto"/>
        <w:ind w:firstLine="709"/>
        <w:jc w:val="both"/>
        <w:rPr>
          <w:sz w:val="28"/>
          <w:szCs w:val="28"/>
        </w:rPr>
      </w:pPr>
    </w:p>
    <w:p w:rsidR="00CC08F3" w:rsidRDefault="007078A6" w:rsidP="005255A6">
      <w:pPr>
        <w:spacing w:line="360" w:lineRule="auto"/>
        <w:ind w:firstLine="709"/>
        <w:jc w:val="both"/>
        <w:rPr>
          <w:sz w:val="28"/>
          <w:szCs w:val="28"/>
        </w:rPr>
      </w:pPr>
      <w:r>
        <w:rPr>
          <w:sz w:val="28"/>
          <w:szCs w:val="28"/>
        </w:rPr>
        <w:t>2</w:t>
      </w:r>
      <w:r w:rsidR="00AC3D37">
        <w:rPr>
          <w:sz w:val="28"/>
          <w:szCs w:val="28"/>
        </w:rPr>
        <w:t>.2</w:t>
      </w:r>
      <w:r w:rsidR="00923F01">
        <w:rPr>
          <w:sz w:val="28"/>
          <w:szCs w:val="28"/>
        </w:rPr>
        <w:t xml:space="preserve"> Результаты исследований</w:t>
      </w:r>
    </w:p>
    <w:p w:rsidR="00772CCB" w:rsidRDefault="00772CCB" w:rsidP="005255A6">
      <w:pPr>
        <w:spacing w:line="360" w:lineRule="auto"/>
        <w:ind w:firstLine="709"/>
        <w:jc w:val="both"/>
        <w:rPr>
          <w:sz w:val="28"/>
          <w:szCs w:val="28"/>
        </w:rPr>
      </w:pPr>
    </w:p>
    <w:p w:rsidR="00772CCB" w:rsidRDefault="007078A6" w:rsidP="005255A6">
      <w:pPr>
        <w:spacing w:line="360" w:lineRule="auto"/>
        <w:ind w:firstLine="709"/>
        <w:jc w:val="both"/>
        <w:rPr>
          <w:sz w:val="28"/>
          <w:szCs w:val="28"/>
        </w:rPr>
      </w:pPr>
      <w:r>
        <w:rPr>
          <w:sz w:val="28"/>
          <w:szCs w:val="28"/>
        </w:rPr>
        <w:t>2</w:t>
      </w:r>
      <w:r w:rsidR="00AC3D37">
        <w:rPr>
          <w:sz w:val="28"/>
          <w:szCs w:val="28"/>
        </w:rPr>
        <w:t xml:space="preserve">.2.1 </w:t>
      </w:r>
      <w:r w:rsidR="00CC08F3">
        <w:rPr>
          <w:sz w:val="28"/>
          <w:szCs w:val="28"/>
        </w:rPr>
        <w:t>Внеш</w:t>
      </w:r>
      <w:r w:rsidR="00923F01">
        <w:rPr>
          <w:sz w:val="28"/>
          <w:szCs w:val="28"/>
        </w:rPr>
        <w:t>ние промеры маньчжурского зайца</w:t>
      </w:r>
    </w:p>
    <w:p w:rsidR="00772CCB" w:rsidRDefault="00986B7D" w:rsidP="005255A6">
      <w:pPr>
        <w:spacing w:line="360" w:lineRule="auto"/>
        <w:ind w:firstLine="709"/>
        <w:jc w:val="both"/>
        <w:rPr>
          <w:sz w:val="28"/>
          <w:szCs w:val="28"/>
        </w:rPr>
      </w:pPr>
      <w:r>
        <w:rPr>
          <w:sz w:val="28"/>
          <w:szCs w:val="28"/>
        </w:rPr>
        <w:t>Как показали измерения</w:t>
      </w:r>
      <w:r w:rsidR="00C46B66">
        <w:rPr>
          <w:sz w:val="28"/>
          <w:szCs w:val="28"/>
        </w:rPr>
        <w:t>,</w:t>
      </w:r>
      <w:r>
        <w:rPr>
          <w:sz w:val="28"/>
          <w:szCs w:val="28"/>
        </w:rPr>
        <w:t xml:space="preserve"> длина тела маньчжурского зайца колеблется в предела</w:t>
      </w:r>
      <w:r w:rsidR="00227434">
        <w:rPr>
          <w:sz w:val="28"/>
          <w:szCs w:val="28"/>
        </w:rPr>
        <w:t>х</w:t>
      </w:r>
      <w:r>
        <w:rPr>
          <w:sz w:val="28"/>
          <w:szCs w:val="28"/>
        </w:rPr>
        <w:t>: у самцов от 48,0 см до 51,0 см, у самок от 44,0 до 48,5 см. Средний показатель длины тела равен 49,833 см у самцов и 46,66 см у самок. Следовательно</w:t>
      </w:r>
      <w:r w:rsidR="00C46B66">
        <w:rPr>
          <w:sz w:val="28"/>
          <w:szCs w:val="28"/>
        </w:rPr>
        <w:t>,</w:t>
      </w:r>
      <w:r>
        <w:rPr>
          <w:sz w:val="28"/>
          <w:szCs w:val="28"/>
        </w:rPr>
        <w:t xml:space="preserve"> средняя длина тела самцов на 3,173 см больше чем у самок.</w:t>
      </w:r>
      <w:r w:rsidR="00227434">
        <w:rPr>
          <w:sz w:val="28"/>
          <w:szCs w:val="28"/>
        </w:rPr>
        <w:t>Косая длина тела маньчжурского зайца колеблется в пределах: у самцов от 18,5 до 24,0 см, у самок от 15,6 до 19,0 см. Средний показатель косой длины тела равен 22,066 см у самцов и 17,7 у самок. Следовательно</w:t>
      </w:r>
      <w:r w:rsidR="00C46B66">
        <w:rPr>
          <w:sz w:val="28"/>
          <w:szCs w:val="28"/>
        </w:rPr>
        <w:t>,</w:t>
      </w:r>
      <w:r w:rsidR="00227434">
        <w:rPr>
          <w:sz w:val="28"/>
          <w:szCs w:val="28"/>
        </w:rPr>
        <w:t xml:space="preserve"> средняя косая длина тела самцов на 4,366 см</w:t>
      </w:r>
      <w:r w:rsidR="000C3BDC">
        <w:rPr>
          <w:sz w:val="28"/>
          <w:szCs w:val="28"/>
        </w:rPr>
        <w:t xml:space="preserve"> больше чем у самок.Высота в холке у маньчжурского зайца колеблется в пределах: у самцов от 21,7 до 22,1 см, у самок от 19,0 до 22,0 см. Средний показатель высоты в холке равен 21,933 см у самцов и 20,833 см у самок. Следовательно</w:t>
      </w:r>
      <w:r w:rsidR="00C46B66">
        <w:rPr>
          <w:sz w:val="28"/>
          <w:szCs w:val="28"/>
        </w:rPr>
        <w:t>,</w:t>
      </w:r>
      <w:r w:rsidR="000C3BDC">
        <w:rPr>
          <w:sz w:val="28"/>
          <w:szCs w:val="28"/>
        </w:rPr>
        <w:t xml:space="preserve"> средняя высота в холке у самцов на 1,1 см больше чем у самок.Высота в крестце у маньчжурского зайца колеблется в пределах</w:t>
      </w:r>
      <w:r w:rsidR="00B34567">
        <w:rPr>
          <w:sz w:val="28"/>
          <w:szCs w:val="28"/>
        </w:rPr>
        <w:t>: у самцов от 24,1 до 25,4 см, у самок от 24,0 до 26,0 см. Средний показатель высоты в крестце равен 24,9 см у самцов и 25,166 см у самок. Следовательно</w:t>
      </w:r>
      <w:r w:rsidR="00C46B66">
        <w:rPr>
          <w:sz w:val="28"/>
          <w:szCs w:val="28"/>
        </w:rPr>
        <w:t>,</w:t>
      </w:r>
      <w:r w:rsidR="00B34567">
        <w:rPr>
          <w:sz w:val="28"/>
          <w:szCs w:val="28"/>
        </w:rPr>
        <w:t xml:space="preserve"> средняя высота в крестце у самок</w:t>
      </w:r>
      <w:r w:rsidR="000655B3">
        <w:rPr>
          <w:sz w:val="28"/>
          <w:szCs w:val="28"/>
        </w:rPr>
        <w:t xml:space="preserve"> </w:t>
      </w:r>
      <w:r w:rsidR="00B34567">
        <w:rPr>
          <w:sz w:val="28"/>
          <w:szCs w:val="28"/>
        </w:rPr>
        <w:t>на 0,266 см больше чем у самцов.Длина головы маньчжурского зайца колеблется в пределах: у самцов от 13,0 до 14,0 см, у самок от 12,5 до 14,2 см. Средний показатель длины головы равен 13,666 у самцов и 13,566 см у самок. Следовательно</w:t>
      </w:r>
      <w:r w:rsidR="00C46B66">
        <w:rPr>
          <w:sz w:val="28"/>
          <w:szCs w:val="28"/>
        </w:rPr>
        <w:t>,</w:t>
      </w:r>
      <w:r w:rsidR="00B34567">
        <w:rPr>
          <w:sz w:val="28"/>
          <w:szCs w:val="28"/>
        </w:rPr>
        <w:t xml:space="preserve"> средняя длина головы у самцов на 0,</w:t>
      </w:r>
      <w:r w:rsidR="00CF48FF">
        <w:rPr>
          <w:sz w:val="28"/>
          <w:szCs w:val="28"/>
        </w:rPr>
        <w:t>1 см больше чем у самок.</w:t>
      </w:r>
      <w:r>
        <w:rPr>
          <w:sz w:val="28"/>
          <w:szCs w:val="28"/>
        </w:rPr>
        <w:t xml:space="preserve"> </w:t>
      </w:r>
      <w:r w:rsidR="00CF48FF">
        <w:rPr>
          <w:sz w:val="28"/>
          <w:szCs w:val="28"/>
        </w:rPr>
        <w:t xml:space="preserve">Окружность груди у самцов маньчжурского зайца колеблется в пределах от 26,0 до 26,5 см. У самок окружность груди составляет 27,0 см. Средний показатель окружности груди у самцов равен </w:t>
      </w:r>
      <w:r w:rsidR="00834CE2">
        <w:rPr>
          <w:sz w:val="28"/>
          <w:szCs w:val="28"/>
        </w:rPr>
        <w:t>26,166 см, у самок – 27,0 см. Следовательно</w:t>
      </w:r>
      <w:r w:rsidR="00C46B66">
        <w:rPr>
          <w:sz w:val="28"/>
          <w:szCs w:val="28"/>
        </w:rPr>
        <w:t>,</w:t>
      </w:r>
      <w:r w:rsidR="00834CE2">
        <w:rPr>
          <w:sz w:val="28"/>
          <w:szCs w:val="28"/>
        </w:rPr>
        <w:t xml:space="preserve"> средний показатель окружности груди у самок на 0,834 см больше чем у самцов.Длина хвоста маньчжурского зайца</w:t>
      </w:r>
      <w:r w:rsidR="00F2566A">
        <w:rPr>
          <w:sz w:val="28"/>
          <w:szCs w:val="28"/>
        </w:rPr>
        <w:t xml:space="preserve"> колеблется в пределах: у самцов от 5,0 до 5,5 см, у самок от 5,0 до 5,3 см. Средний показатель длины хвоста равен 5,333 см у самцов и 5,1 см у самок. Следовательно</w:t>
      </w:r>
      <w:r w:rsidR="00C46B66">
        <w:rPr>
          <w:sz w:val="28"/>
          <w:szCs w:val="28"/>
        </w:rPr>
        <w:t>,</w:t>
      </w:r>
      <w:r w:rsidR="00F2566A">
        <w:rPr>
          <w:sz w:val="28"/>
          <w:szCs w:val="28"/>
        </w:rPr>
        <w:t xml:space="preserve"> средний показатель длины хвоста самцов на 0,233 см больше чем у самок.Длина уха у самцов маньчжурского зайца колеблется в пределах: от 8,5 до 9,0 см. У самок </w:t>
      </w:r>
      <w:r w:rsidR="002958D8">
        <w:rPr>
          <w:sz w:val="28"/>
          <w:szCs w:val="28"/>
        </w:rPr>
        <w:t>длина уха составляет 9,0 см. Средний показатель длины уха у самцов составляет 8,833 см, у самок – 9,0 см. Следовательно</w:t>
      </w:r>
      <w:r w:rsidR="00C46B66">
        <w:rPr>
          <w:sz w:val="28"/>
          <w:szCs w:val="28"/>
        </w:rPr>
        <w:t>,</w:t>
      </w:r>
      <w:r w:rsidR="002958D8">
        <w:rPr>
          <w:sz w:val="28"/>
          <w:szCs w:val="28"/>
        </w:rPr>
        <w:t xml:space="preserve"> средний показатель длины уха у самок на 0,167 см больше чем у самцов.Длина голени маньчжурского зайца колеблется в пределах: у самцов от 13,0 до 13,5 см, у самок от 13,0 до 15,0 см. Средний показатель длины голени равен 13,3 см у самцов и 14,233 см у самок. Следовательно</w:t>
      </w:r>
      <w:r w:rsidR="00C46B66">
        <w:rPr>
          <w:sz w:val="28"/>
          <w:szCs w:val="28"/>
        </w:rPr>
        <w:t>,</w:t>
      </w:r>
      <w:r w:rsidR="002958D8">
        <w:rPr>
          <w:sz w:val="28"/>
          <w:szCs w:val="28"/>
        </w:rPr>
        <w:t xml:space="preserve"> средний показатель длины голени у самок на 0,933 см больше чем у самцов.</w:t>
      </w:r>
      <w:r w:rsidR="00C46B66">
        <w:rPr>
          <w:sz w:val="28"/>
          <w:szCs w:val="28"/>
        </w:rPr>
        <w:t>Длина бедра маньчжурского зайца колеблется в пределах: у самцов от 10,0 до 11,0 см, у самок от 10,2 до 11,3 см. Средний показатель длины бедра равен 10,6 см у самцов и 10, 833 см у самок. Следовательно</w:t>
      </w:r>
      <w:r w:rsidR="00AA5954">
        <w:rPr>
          <w:sz w:val="28"/>
          <w:szCs w:val="28"/>
        </w:rPr>
        <w:t xml:space="preserve">, средний показатель длины бедра самок на 0,233 см больше чем у самцов.Длина стопы маньчжурского зайца колеблется в пределах: у самцов от 11,5 до 12,5 см, у самок от </w:t>
      </w:r>
      <w:r w:rsidR="00115A9B">
        <w:rPr>
          <w:sz w:val="28"/>
          <w:szCs w:val="28"/>
        </w:rPr>
        <w:t>12,0 до 12,2 см. Средний показатель длины стопы равен 12,0 см у самцов и 12,066 см у самок. Следовательно, средний показатель длины стопы самок на 0,066 см больше чем у самцов.Длина лопатки маньчжурского зайца составляет</w:t>
      </w:r>
      <w:r w:rsidR="000655B3">
        <w:rPr>
          <w:sz w:val="28"/>
          <w:szCs w:val="28"/>
        </w:rPr>
        <w:t xml:space="preserve"> </w:t>
      </w:r>
      <w:r w:rsidR="00115A9B">
        <w:rPr>
          <w:sz w:val="28"/>
          <w:szCs w:val="28"/>
        </w:rPr>
        <w:t>8,0 см, как у самцов</w:t>
      </w:r>
      <w:r w:rsidR="004D69EC">
        <w:rPr>
          <w:sz w:val="28"/>
          <w:szCs w:val="28"/>
        </w:rPr>
        <w:t>,</w:t>
      </w:r>
      <w:r w:rsidR="00115A9B">
        <w:rPr>
          <w:sz w:val="28"/>
          <w:szCs w:val="28"/>
        </w:rPr>
        <w:t xml:space="preserve"> так и у самок.Длина </w:t>
      </w:r>
      <w:r w:rsidR="002469E5">
        <w:rPr>
          <w:sz w:val="28"/>
          <w:szCs w:val="28"/>
        </w:rPr>
        <w:t>плеча маньчжурского зайца колеблется в пределах: у самцов от 9,4 до 10,0 см, у самок от 8,5 до 9,5 см. Средний показатель длины плеча равен 9,7 см у самцов и 9,1 см у самок. Следовательно</w:t>
      </w:r>
      <w:r w:rsidR="00B45016">
        <w:rPr>
          <w:sz w:val="28"/>
          <w:szCs w:val="28"/>
        </w:rPr>
        <w:t>,</w:t>
      </w:r>
      <w:r w:rsidR="002469E5">
        <w:rPr>
          <w:sz w:val="28"/>
          <w:szCs w:val="28"/>
        </w:rPr>
        <w:t xml:space="preserve"> средний показатель длины плеча самцов на 0,6 см больше чем у самок.Длина</w:t>
      </w:r>
      <w:r w:rsidR="000655B3">
        <w:rPr>
          <w:sz w:val="28"/>
          <w:szCs w:val="28"/>
        </w:rPr>
        <w:t xml:space="preserve"> </w:t>
      </w:r>
      <w:r w:rsidR="00B45016">
        <w:rPr>
          <w:sz w:val="28"/>
          <w:szCs w:val="28"/>
        </w:rPr>
        <w:t>предплечья у самцов маньчжурского зайца колеблется в пределах:</w:t>
      </w:r>
      <w:r w:rsidR="000655B3">
        <w:rPr>
          <w:sz w:val="28"/>
          <w:szCs w:val="28"/>
        </w:rPr>
        <w:t xml:space="preserve"> </w:t>
      </w:r>
      <w:r w:rsidR="00B45016">
        <w:rPr>
          <w:sz w:val="28"/>
          <w:szCs w:val="28"/>
        </w:rPr>
        <w:t>от 8,5 до 9,2 см. У самок длина предплечья равна 9,0 см. Средний показатель длины предплечья равен 8,9 см у самцов и 9,0 см у самок. Следовательно, средний показатель длины предплечья у самок на 0,1 см</w:t>
      </w:r>
      <w:r w:rsidR="00F339E1">
        <w:rPr>
          <w:sz w:val="28"/>
          <w:szCs w:val="28"/>
        </w:rPr>
        <w:t xml:space="preserve"> больше чем у самцов.</w:t>
      </w:r>
      <w:r w:rsidR="00FF7AB8">
        <w:rPr>
          <w:sz w:val="28"/>
          <w:szCs w:val="28"/>
        </w:rPr>
        <w:t>Длина кисти</w:t>
      </w:r>
      <w:r w:rsidR="00F339E1">
        <w:rPr>
          <w:sz w:val="28"/>
          <w:szCs w:val="28"/>
        </w:rPr>
        <w:t xml:space="preserve"> маньчжурского зайца колеблется в пределах: у самцов от 5,7 до 6,0 см, у самок от 5,8 до 6,2 с</w:t>
      </w:r>
      <w:r w:rsidR="00FF7AB8">
        <w:rPr>
          <w:sz w:val="28"/>
          <w:szCs w:val="28"/>
        </w:rPr>
        <w:t>м. Средний показатель длины кисти</w:t>
      </w:r>
      <w:r w:rsidR="00F339E1">
        <w:rPr>
          <w:sz w:val="28"/>
          <w:szCs w:val="28"/>
        </w:rPr>
        <w:t xml:space="preserve"> равен 5,9 см у самцов и 6,066 см у самок. Следовательн</w:t>
      </w:r>
      <w:r w:rsidR="00FF7AB8">
        <w:rPr>
          <w:sz w:val="28"/>
          <w:szCs w:val="28"/>
        </w:rPr>
        <w:t>о, средний показатель длины кисти</w:t>
      </w:r>
      <w:r w:rsidR="00F339E1">
        <w:rPr>
          <w:sz w:val="28"/>
          <w:szCs w:val="28"/>
        </w:rPr>
        <w:t xml:space="preserve"> у самок на 0,166 см больше чем у самцов.Масса тела маньчжурского зайца колеблется в пределах: у самцов от 17</w:t>
      </w:r>
      <w:r w:rsidR="000B4945">
        <w:rPr>
          <w:sz w:val="28"/>
          <w:szCs w:val="28"/>
        </w:rPr>
        <w:t>90 до 1814 гр, у самок от 1800 до 1823 гр. Средний показатель массы равен 1803 гр у самцов и 1814,3 гр у самок. Следовательно, средний показатель массы самок на 11,3 гр больше чем у самцов.Данные о результатах измерений приведены в</w:t>
      </w:r>
      <w:r w:rsidR="00772CCB">
        <w:rPr>
          <w:sz w:val="28"/>
          <w:szCs w:val="28"/>
        </w:rPr>
        <w:t>Таблице</w:t>
      </w:r>
      <w:r w:rsidR="00607AE1">
        <w:rPr>
          <w:sz w:val="28"/>
          <w:szCs w:val="28"/>
        </w:rPr>
        <w:t xml:space="preserve"> </w:t>
      </w:r>
      <w:r w:rsidR="000B4945">
        <w:rPr>
          <w:sz w:val="28"/>
          <w:szCs w:val="28"/>
        </w:rPr>
        <w:t>3.1.</w:t>
      </w:r>
    </w:p>
    <w:p w:rsidR="005255A6" w:rsidRDefault="005255A6" w:rsidP="005255A6">
      <w:pPr>
        <w:spacing w:line="360" w:lineRule="auto"/>
        <w:ind w:firstLine="709"/>
        <w:jc w:val="both"/>
        <w:rPr>
          <w:sz w:val="28"/>
          <w:szCs w:val="28"/>
          <w:lang w:val="uk-UA"/>
        </w:rPr>
      </w:pPr>
    </w:p>
    <w:p w:rsidR="00CC08F3" w:rsidRDefault="00C47463" w:rsidP="005255A6">
      <w:pPr>
        <w:spacing w:line="360" w:lineRule="auto"/>
        <w:ind w:firstLine="709"/>
        <w:jc w:val="both"/>
        <w:rPr>
          <w:sz w:val="28"/>
          <w:szCs w:val="28"/>
        </w:rPr>
      </w:pPr>
      <w:r>
        <w:rPr>
          <w:sz w:val="28"/>
          <w:szCs w:val="28"/>
        </w:rPr>
        <w:t xml:space="preserve">Таблица 3.1 - </w:t>
      </w:r>
      <w:r w:rsidR="00C412E8">
        <w:rPr>
          <w:sz w:val="28"/>
          <w:szCs w:val="28"/>
        </w:rPr>
        <w:t>Внешние промеры маньчжурского зай</w:t>
      </w:r>
      <w:r w:rsidR="00772CCB">
        <w:rPr>
          <w:sz w:val="28"/>
          <w:szCs w:val="28"/>
        </w:rPr>
        <w:t>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616"/>
        <w:gridCol w:w="616"/>
        <w:gridCol w:w="616"/>
        <w:gridCol w:w="616"/>
        <w:gridCol w:w="616"/>
        <w:gridCol w:w="616"/>
        <w:gridCol w:w="807"/>
        <w:gridCol w:w="769"/>
      </w:tblGrid>
      <w:tr w:rsidR="008C50CA" w:rsidRPr="005255A6" w:rsidTr="005255A6">
        <w:trPr>
          <w:trHeight w:val="646"/>
          <w:jc w:val="center"/>
        </w:trPr>
        <w:tc>
          <w:tcPr>
            <w:tcW w:w="1142" w:type="dxa"/>
            <w:vMerge w:val="restart"/>
          </w:tcPr>
          <w:p w:rsidR="008C50CA" w:rsidRPr="005255A6" w:rsidRDefault="008C50CA" w:rsidP="005255A6">
            <w:pPr>
              <w:spacing w:line="360" w:lineRule="auto"/>
              <w:rPr>
                <w:sz w:val="20"/>
                <w:szCs w:val="20"/>
              </w:rPr>
            </w:pPr>
            <w:r w:rsidRPr="005255A6">
              <w:rPr>
                <w:sz w:val="20"/>
                <w:szCs w:val="20"/>
              </w:rPr>
              <w:t>Наименование промера, см.</w:t>
            </w:r>
          </w:p>
        </w:tc>
        <w:tc>
          <w:tcPr>
            <w:tcW w:w="1013" w:type="dxa"/>
            <w:gridSpan w:val="3"/>
          </w:tcPr>
          <w:p w:rsidR="008C50CA" w:rsidRPr="005255A6" w:rsidRDefault="00986B7D" w:rsidP="005255A6">
            <w:pPr>
              <w:spacing w:line="360" w:lineRule="auto"/>
              <w:rPr>
                <w:sz w:val="20"/>
                <w:szCs w:val="20"/>
              </w:rPr>
            </w:pPr>
            <w:r w:rsidRPr="005255A6">
              <w:rPr>
                <w:sz w:val="20"/>
                <w:szCs w:val="20"/>
              </w:rPr>
              <w:t>Самцы</w:t>
            </w:r>
          </w:p>
        </w:tc>
        <w:tc>
          <w:tcPr>
            <w:tcW w:w="963" w:type="dxa"/>
            <w:gridSpan w:val="3"/>
          </w:tcPr>
          <w:p w:rsidR="008C50CA" w:rsidRPr="005255A6" w:rsidRDefault="008C50CA" w:rsidP="005255A6">
            <w:pPr>
              <w:spacing w:line="360" w:lineRule="auto"/>
              <w:rPr>
                <w:sz w:val="20"/>
                <w:szCs w:val="20"/>
              </w:rPr>
            </w:pPr>
            <w:r w:rsidRPr="005255A6">
              <w:rPr>
                <w:sz w:val="20"/>
                <w:szCs w:val="20"/>
              </w:rPr>
              <w:t>Самки</w:t>
            </w:r>
          </w:p>
        </w:tc>
        <w:tc>
          <w:tcPr>
            <w:tcW w:w="842" w:type="dxa"/>
            <w:gridSpan w:val="2"/>
            <w:shd w:val="clear" w:color="auto" w:fill="auto"/>
          </w:tcPr>
          <w:p w:rsidR="008C50CA" w:rsidRPr="005255A6" w:rsidRDefault="008C50CA" w:rsidP="005255A6">
            <w:pPr>
              <w:spacing w:line="360" w:lineRule="auto"/>
              <w:rPr>
                <w:sz w:val="20"/>
                <w:szCs w:val="20"/>
              </w:rPr>
            </w:pPr>
            <w:r w:rsidRPr="005255A6">
              <w:rPr>
                <w:sz w:val="20"/>
                <w:szCs w:val="20"/>
              </w:rPr>
              <w:t>Средний показатель</w:t>
            </w:r>
            <w:r w:rsidR="0058158D" w:rsidRPr="005255A6">
              <w:rPr>
                <w:sz w:val="20"/>
                <w:szCs w:val="20"/>
              </w:rPr>
              <w:t xml:space="preserve">, </w:t>
            </w:r>
            <w:r w:rsidR="00CF48FF" w:rsidRPr="005255A6">
              <w:rPr>
                <w:sz w:val="20"/>
                <w:szCs w:val="20"/>
              </w:rPr>
              <w:t>см</w:t>
            </w:r>
          </w:p>
        </w:tc>
      </w:tr>
      <w:tr w:rsidR="008C50CA" w:rsidRPr="005255A6" w:rsidTr="005255A6">
        <w:trPr>
          <w:trHeight w:val="137"/>
          <w:jc w:val="center"/>
        </w:trPr>
        <w:tc>
          <w:tcPr>
            <w:tcW w:w="1142" w:type="dxa"/>
            <w:vMerge/>
          </w:tcPr>
          <w:p w:rsidR="008C50CA" w:rsidRPr="005255A6" w:rsidRDefault="008C50CA" w:rsidP="005255A6">
            <w:pPr>
              <w:spacing w:line="360" w:lineRule="auto"/>
              <w:rPr>
                <w:sz w:val="20"/>
                <w:szCs w:val="20"/>
              </w:rPr>
            </w:pPr>
          </w:p>
        </w:tc>
        <w:tc>
          <w:tcPr>
            <w:tcW w:w="338" w:type="dxa"/>
          </w:tcPr>
          <w:p w:rsidR="008C50CA" w:rsidRPr="005255A6" w:rsidRDefault="008C50CA" w:rsidP="005255A6">
            <w:pPr>
              <w:spacing w:line="360" w:lineRule="auto"/>
              <w:rPr>
                <w:sz w:val="20"/>
                <w:szCs w:val="20"/>
              </w:rPr>
            </w:pPr>
            <w:r w:rsidRPr="005255A6">
              <w:rPr>
                <w:sz w:val="20"/>
                <w:szCs w:val="20"/>
              </w:rPr>
              <w:t>№1</w:t>
            </w:r>
          </w:p>
        </w:tc>
        <w:tc>
          <w:tcPr>
            <w:tcW w:w="338" w:type="dxa"/>
          </w:tcPr>
          <w:p w:rsidR="008C50CA" w:rsidRPr="005255A6" w:rsidRDefault="008C50CA" w:rsidP="005255A6">
            <w:pPr>
              <w:spacing w:line="360" w:lineRule="auto"/>
              <w:rPr>
                <w:sz w:val="20"/>
                <w:szCs w:val="20"/>
              </w:rPr>
            </w:pPr>
            <w:r w:rsidRPr="005255A6">
              <w:rPr>
                <w:sz w:val="20"/>
                <w:szCs w:val="20"/>
              </w:rPr>
              <w:t>№2</w:t>
            </w:r>
          </w:p>
        </w:tc>
        <w:tc>
          <w:tcPr>
            <w:tcW w:w="338" w:type="dxa"/>
          </w:tcPr>
          <w:p w:rsidR="008C50CA" w:rsidRPr="005255A6" w:rsidRDefault="008C50CA" w:rsidP="005255A6">
            <w:pPr>
              <w:spacing w:line="360" w:lineRule="auto"/>
              <w:rPr>
                <w:sz w:val="20"/>
                <w:szCs w:val="20"/>
              </w:rPr>
            </w:pPr>
            <w:r w:rsidRPr="005255A6">
              <w:rPr>
                <w:sz w:val="20"/>
                <w:szCs w:val="20"/>
              </w:rPr>
              <w:t>№3</w:t>
            </w:r>
          </w:p>
        </w:tc>
        <w:tc>
          <w:tcPr>
            <w:tcW w:w="321" w:type="dxa"/>
          </w:tcPr>
          <w:p w:rsidR="008C50CA" w:rsidRPr="005255A6" w:rsidRDefault="008C50CA" w:rsidP="005255A6">
            <w:pPr>
              <w:spacing w:line="360" w:lineRule="auto"/>
              <w:rPr>
                <w:sz w:val="20"/>
                <w:szCs w:val="20"/>
              </w:rPr>
            </w:pPr>
            <w:r w:rsidRPr="005255A6">
              <w:rPr>
                <w:sz w:val="20"/>
                <w:szCs w:val="20"/>
              </w:rPr>
              <w:t>№1</w:t>
            </w:r>
          </w:p>
        </w:tc>
        <w:tc>
          <w:tcPr>
            <w:tcW w:w="321" w:type="dxa"/>
          </w:tcPr>
          <w:p w:rsidR="008C50CA" w:rsidRPr="005255A6" w:rsidRDefault="008C50CA" w:rsidP="005255A6">
            <w:pPr>
              <w:spacing w:line="360" w:lineRule="auto"/>
              <w:rPr>
                <w:sz w:val="20"/>
                <w:szCs w:val="20"/>
              </w:rPr>
            </w:pPr>
            <w:r w:rsidRPr="005255A6">
              <w:rPr>
                <w:sz w:val="20"/>
                <w:szCs w:val="20"/>
              </w:rPr>
              <w:t>№2</w:t>
            </w:r>
          </w:p>
        </w:tc>
        <w:tc>
          <w:tcPr>
            <w:tcW w:w="321" w:type="dxa"/>
          </w:tcPr>
          <w:p w:rsidR="008C50CA" w:rsidRPr="005255A6" w:rsidRDefault="008C50CA" w:rsidP="005255A6">
            <w:pPr>
              <w:spacing w:line="360" w:lineRule="auto"/>
              <w:rPr>
                <w:sz w:val="20"/>
                <w:szCs w:val="20"/>
              </w:rPr>
            </w:pPr>
            <w:r w:rsidRPr="005255A6">
              <w:rPr>
                <w:sz w:val="20"/>
                <w:szCs w:val="20"/>
              </w:rPr>
              <w:t>№3</w:t>
            </w:r>
          </w:p>
        </w:tc>
        <w:tc>
          <w:tcPr>
            <w:tcW w:w="432" w:type="dxa"/>
            <w:shd w:val="clear" w:color="auto" w:fill="auto"/>
          </w:tcPr>
          <w:p w:rsidR="008C50CA" w:rsidRPr="005255A6" w:rsidRDefault="008C50CA" w:rsidP="005255A6">
            <w:pPr>
              <w:spacing w:line="360" w:lineRule="auto"/>
              <w:rPr>
                <w:sz w:val="20"/>
                <w:szCs w:val="20"/>
              </w:rPr>
            </w:pPr>
            <w:r w:rsidRPr="005255A6">
              <w:rPr>
                <w:sz w:val="20"/>
                <w:szCs w:val="20"/>
              </w:rPr>
              <w:t>Самцы</w:t>
            </w:r>
          </w:p>
        </w:tc>
        <w:tc>
          <w:tcPr>
            <w:tcW w:w="410" w:type="dxa"/>
            <w:shd w:val="clear" w:color="auto" w:fill="auto"/>
          </w:tcPr>
          <w:p w:rsidR="008C50CA" w:rsidRPr="005255A6" w:rsidRDefault="008C50CA" w:rsidP="005255A6">
            <w:pPr>
              <w:spacing w:line="360" w:lineRule="auto"/>
              <w:rPr>
                <w:sz w:val="20"/>
                <w:szCs w:val="20"/>
              </w:rPr>
            </w:pPr>
            <w:r w:rsidRPr="005255A6">
              <w:rPr>
                <w:sz w:val="20"/>
                <w:szCs w:val="20"/>
              </w:rPr>
              <w:t>Самки</w:t>
            </w:r>
          </w:p>
        </w:tc>
      </w:tr>
      <w:tr w:rsidR="008C50CA" w:rsidRPr="005255A6" w:rsidTr="005255A6">
        <w:trPr>
          <w:trHeight w:val="323"/>
          <w:jc w:val="center"/>
        </w:trPr>
        <w:tc>
          <w:tcPr>
            <w:tcW w:w="1142" w:type="dxa"/>
          </w:tcPr>
          <w:p w:rsidR="008C50CA" w:rsidRPr="005255A6" w:rsidRDefault="008C50CA" w:rsidP="005255A6">
            <w:pPr>
              <w:spacing w:line="360" w:lineRule="auto"/>
              <w:rPr>
                <w:sz w:val="20"/>
                <w:szCs w:val="20"/>
              </w:rPr>
            </w:pPr>
            <w:r w:rsidRPr="005255A6">
              <w:rPr>
                <w:sz w:val="20"/>
                <w:szCs w:val="20"/>
              </w:rPr>
              <w:t>Длина тела</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51,0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50,5</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48,0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44,0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47,5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48,5</w:t>
            </w:r>
          </w:p>
        </w:tc>
        <w:tc>
          <w:tcPr>
            <w:tcW w:w="432" w:type="dxa"/>
            <w:shd w:val="clear" w:color="auto" w:fill="auto"/>
          </w:tcPr>
          <w:p w:rsidR="008C50CA" w:rsidRPr="005255A6" w:rsidRDefault="002A5757" w:rsidP="005255A6">
            <w:pPr>
              <w:spacing w:line="360" w:lineRule="auto"/>
              <w:rPr>
                <w:sz w:val="20"/>
                <w:szCs w:val="20"/>
              </w:rPr>
            </w:pPr>
            <w:r w:rsidRPr="005255A6">
              <w:rPr>
                <w:sz w:val="20"/>
                <w:szCs w:val="20"/>
              </w:rPr>
              <w:t>49,833</w:t>
            </w:r>
          </w:p>
        </w:tc>
        <w:tc>
          <w:tcPr>
            <w:tcW w:w="410" w:type="dxa"/>
            <w:shd w:val="clear" w:color="auto" w:fill="auto"/>
          </w:tcPr>
          <w:p w:rsidR="008C50CA" w:rsidRPr="005255A6" w:rsidRDefault="00921A15" w:rsidP="005255A6">
            <w:pPr>
              <w:spacing w:line="360" w:lineRule="auto"/>
              <w:rPr>
                <w:sz w:val="20"/>
                <w:szCs w:val="20"/>
              </w:rPr>
            </w:pPr>
            <w:r w:rsidRPr="005255A6">
              <w:rPr>
                <w:sz w:val="20"/>
                <w:szCs w:val="20"/>
              </w:rPr>
              <w:t>46,66</w:t>
            </w:r>
          </w:p>
        </w:tc>
      </w:tr>
      <w:tr w:rsidR="008C50CA" w:rsidRPr="005255A6" w:rsidTr="005255A6">
        <w:trPr>
          <w:trHeight w:val="304"/>
          <w:jc w:val="center"/>
        </w:trPr>
        <w:tc>
          <w:tcPr>
            <w:tcW w:w="1142" w:type="dxa"/>
          </w:tcPr>
          <w:p w:rsidR="008C50CA" w:rsidRPr="005255A6" w:rsidRDefault="008C50CA" w:rsidP="005255A6">
            <w:pPr>
              <w:spacing w:line="360" w:lineRule="auto"/>
              <w:rPr>
                <w:sz w:val="20"/>
                <w:szCs w:val="20"/>
              </w:rPr>
            </w:pPr>
            <w:r w:rsidRPr="005255A6">
              <w:rPr>
                <w:sz w:val="20"/>
                <w:szCs w:val="20"/>
              </w:rPr>
              <w:t>Косая длина тела</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24,0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23,7</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18,5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15,6</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18,5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19,0</w:t>
            </w:r>
          </w:p>
        </w:tc>
        <w:tc>
          <w:tcPr>
            <w:tcW w:w="432" w:type="dxa"/>
            <w:shd w:val="clear" w:color="auto" w:fill="auto"/>
          </w:tcPr>
          <w:p w:rsidR="008C50CA" w:rsidRPr="005255A6" w:rsidRDefault="00921A15" w:rsidP="005255A6">
            <w:pPr>
              <w:spacing w:line="360" w:lineRule="auto"/>
              <w:rPr>
                <w:sz w:val="20"/>
                <w:szCs w:val="20"/>
              </w:rPr>
            </w:pPr>
            <w:r w:rsidRPr="005255A6">
              <w:rPr>
                <w:sz w:val="20"/>
                <w:szCs w:val="20"/>
              </w:rPr>
              <w:t>22,066</w:t>
            </w:r>
          </w:p>
        </w:tc>
        <w:tc>
          <w:tcPr>
            <w:tcW w:w="410" w:type="dxa"/>
            <w:shd w:val="clear" w:color="auto" w:fill="auto"/>
          </w:tcPr>
          <w:p w:rsidR="008C50CA" w:rsidRPr="005255A6" w:rsidRDefault="00921A15" w:rsidP="005255A6">
            <w:pPr>
              <w:spacing w:line="360" w:lineRule="auto"/>
              <w:rPr>
                <w:sz w:val="20"/>
                <w:szCs w:val="20"/>
              </w:rPr>
            </w:pPr>
            <w:r w:rsidRPr="005255A6">
              <w:rPr>
                <w:sz w:val="20"/>
                <w:szCs w:val="20"/>
              </w:rPr>
              <w:t>17,7</w:t>
            </w:r>
          </w:p>
        </w:tc>
      </w:tr>
      <w:tr w:rsidR="008C50CA" w:rsidRPr="005255A6" w:rsidTr="005255A6">
        <w:trPr>
          <w:trHeight w:val="323"/>
          <w:jc w:val="center"/>
        </w:trPr>
        <w:tc>
          <w:tcPr>
            <w:tcW w:w="1142" w:type="dxa"/>
          </w:tcPr>
          <w:p w:rsidR="008C50CA" w:rsidRPr="005255A6" w:rsidRDefault="008C50CA" w:rsidP="005255A6">
            <w:pPr>
              <w:spacing w:line="360" w:lineRule="auto"/>
              <w:rPr>
                <w:sz w:val="20"/>
                <w:szCs w:val="20"/>
              </w:rPr>
            </w:pPr>
            <w:r w:rsidRPr="005255A6">
              <w:rPr>
                <w:sz w:val="20"/>
                <w:szCs w:val="20"/>
              </w:rPr>
              <w:t>Высота в холке</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22,1</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22,0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21,7</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19,0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21,5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22,0</w:t>
            </w:r>
          </w:p>
        </w:tc>
        <w:tc>
          <w:tcPr>
            <w:tcW w:w="432" w:type="dxa"/>
            <w:shd w:val="clear" w:color="auto" w:fill="auto"/>
          </w:tcPr>
          <w:p w:rsidR="008C50CA" w:rsidRPr="005255A6" w:rsidRDefault="00921A15" w:rsidP="005255A6">
            <w:pPr>
              <w:spacing w:line="360" w:lineRule="auto"/>
              <w:rPr>
                <w:sz w:val="20"/>
                <w:szCs w:val="20"/>
              </w:rPr>
            </w:pPr>
            <w:r w:rsidRPr="005255A6">
              <w:rPr>
                <w:sz w:val="20"/>
                <w:szCs w:val="20"/>
              </w:rPr>
              <w:t>21,933</w:t>
            </w:r>
          </w:p>
        </w:tc>
        <w:tc>
          <w:tcPr>
            <w:tcW w:w="410" w:type="dxa"/>
            <w:shd w:val="clear" w:color="auto" w:fill="auto"/>
          </w:tcPr>
          <w:p w:rsidR="008C50CA" w:rsidRPr="005255A6" w:rsidRDefault="00921A15" w:rsidP="005255A6">
            <w:pPr>
              <w:spacing w:line="360" w:lineRule="auto"/>
              <w:rPr>
                <w:sz w:val="20"/>
                <w:szCs w:val="20"/>
              </w:rPr>
            </w:pPr>
            <w:r w:rsidRPr="005255A6">
              <w:rPr>
                <w:sz w:val="20"/>
                <w:szCs w:val="20"/>
              </w:rPr>
              <w:t>20,833</w:t>
            </w:r>
          </w:p>
        </w:tc>
      </w:tr>
      <w:tr w:rsidR="008C50CA" w:rsidRPr="005255A6" w:rsidTr="005255A6">
        <w:trPr>
          <w:trHeight w:val="323"/>
          <w:jc w:val="center"/>
        </w:trPr>
        <w:tc>
          <w:tcPr>
            <w:tcW w:w="1142" w:type="dxa"/>
          </w:tcPr>
          <w:p w:rsidR="008C50CA" w:rsidRPr="005255A6" w:rsidRDefault="008C50CA" w:rsidP="005255A6">
            <w:pPr>
              <w:spacing w:line="360" w:lineRule="auto"/>
              <w:rPr>
                <w:sz w:val="20"/>
                <w:szCs w:val="20"/>
              </w:rPr>
            </w:pPr>
            <w:r w:rsidRPr="005255A6">
              <w:rPr>
                <w:sz w:val="20"/>
                <w:szCs w:val="20"/>
              </w:rPr>
              <w:t>Высота в крестце</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25,4</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25,2</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24,1</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24,0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25,5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26,0</w:t>
            </w:r>
          </w:p>
        </w:tc>
        <w:tc>
          <w:tcPr>
            <w:tcW w:w="432" w:type="dxa"/>
            <w:shd w:val="clear" w:color="auto" w:fill="auto"/>
          </w:tcPr>
          <w:p w:rsidR="008C50CA" w:rsidRPr="005255A6" w:rsidRDefault="00921A15" w:rsidP="005255A6">
            <w:pPr>
              <w:spacing w:line="360" w:lineRule="auto"/>
              <w:rPr>
                <w:sz w:val="20"/>
                <w:szCs w:val="20"/>
              </w:rPr>
            </w:pPr>
            <w:r w:rsidRPr="005255A6">
              <w:rPr>
                <w:sz w:val="20"/>
                <w:szCs w:val="20"/>
              </w:rPr>
              <w:t>24,9</w:t>
            </w:r>
          </w:p>
        </w:tc>
        <w:tc>
          <w:tcPr>
            <w:tcW w:w="410" w:type="dxa"/>
            <w:shd w:val="clear" w:color="auto" w:fill="auto"/>
          </w:tcPr>
          <w:p w:rsidR="008C50CA" w:rsidRPr="005255A6" w:rsidRDefault="00921A15" w:rsidP="005255A6">
            <w:pPr>
              <w:spacing w:line="360" w:lineRule="auto"/>
              <w:rPr>
                <w:sz w:val="20"/>
                <w:szCs w:val="20"/>
              </w:rPr>
            </w:pPr>
            <w:r w:rsidRPr="005255A6">
              <w:rPr>
                <w:sz w:val="20"/>
                <w:szCs w:val="20"/>
              </w:rPr>
              <w:t>25,166</w:t>
            </w:r>
          </w:p>
        </w:tc>
      </w:tr>
      <w:tr w:rsidR="008C50CA" w:rsidRPr="005255A6" w:rsidTr="005255A6">
        <w:trPr>
          <w:trHeight w:val="304"/>
          <w:jc w:val="center"/>
        </w:trPr>
        <w:tc>
          <w:tcPr>
            <w:tcW w:w="1142" w:type="dxa"/>
          </w:tcPr>
          <w:p w:rsidR="008C50CA" w:rsidRPr="005255A6" w:rsidRDefault="008C50CA" w:rsidP="005255A6">
            <w:pPr>
              <w:spacing w:line="360" w:lineRule="auto"/>
              <w:rPr>
                <w:sz w:val="20"/>
                <w:szCs w:val="20"/>
              </w:rPr>
            </w:pPr>
            <w:r w:rsidRPr="005255A6">
              <w:rPr>
                <w:sz w:val="20"/>
                <w:szCs w:val="20"/>
              </w:rPr>
              <w:t>Длина головы</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14,0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14,0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13,0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12,5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14,0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14,2</w:t>
            </w:r>
          </w:p>
        </w:tc>
        <w:tc>
          <w:tcPr>
            <w:tcW w:w="432" w:type="dxa"/>
            <w:shd w:val="clear" w:color="auto" w:fill="auto"/>
          </w:tcPr>
          <w:p w:rsidR="008C50CA" w:rsidRPr="005255A6" w:rsidRDefault="00921A15" w:rsidP="005255A6">
            <w:pPr>
              <w:spacing w:line="360" w:lineRule="auto"/>
              <w:rPr>
                <w:sz w:val="20"/>
                <w:szCs w:val="20"/>
              </w:rPr>
            </w:pPr>
            <w:r w:rsidRPr="005255A6">
              <w:rPr>
                <w:sz w:val="20"/>
                <w:szCs w:val="20"/>
              </w:rPr>
              <w:t>13,666</w:t>
            </w:r>
          </w:p>
        </w:tc>
        <w:tc>
          <w:tcPr>
            <w:tcW w:w="410" w:type="dxa"/>
            <w:shd w:val="clear" w:color="auto" w:fill="auto"/>
          </w:tcPr>
          <w:p w:rsidR="008C50CA" w:rsidRPr="005255A6" w:rsidRDefault="006E36F8" w:rsidP="005255A6">
            <w:pPr>
              <w:spacing w:line="360" w:lineRule="auto"/>
              <w:rPr>
                <w:sz w:val="20"/>
                <w:szCs w:val="20"/>
              </w:rPr>
            </w:pPr>
            <w:r w:rsidRPr="005255A6">
              <w:rPr>
                <w:sz w:val="20"/>
                <w:szCs w:val="20"/>
              </w:rPr>
              <w:t>13,566</w:t>
            </w:r>
          </w:p>
        </w:tc>
      </w:tr>
      <w:tr w:rsidR="008C50CA" w:rsidRPr="005255A6" w:rsidTr="005255A6">
        <w:trPr>
          <w:trHeight w:val="323"/>
          <w:jc w:val="center"/>
        </w:trPr>
        <w:tc>
          <w:tcPr>
            <w:tcW w:w="1142" w:type="dxa"/>
          </w:tcPr>
          <w:p w:rsidR="008C50CA" w:rsidRPr="005255A6" w:rsidRDefault="00CF48FF" w:rsidP="005255A6">
            <w:pPr>
              <w:spacing w:line="360" w:lineRule="auto"/>
              <w:rPr>
                <w:sz w:val="20"/>
                <w:szCs w:val="20"/>
              </w:rPr>
            </w:pPr>
            <w:r w:rsidRPr="005255A6">
              <w:rPr>
                <w:sz w:val="20"/>
                <w:szCs w:val="20"/>
              </w:rPr>
              <w:t>Окружность груди</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26,5</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26,5</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26,0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27,0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27,0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27,0</w:t>
            </w:r>
          </w:p>
        </w:tc>
        <w:tc>
          <w:tcPr>
            <w:tcW w:w="432" w:type="dxa"/>
            <w:shd w:val="clear" w:color="auto" w:fill="auto"/>
          </w:tcPr>
          <w:p w:rsidR="008C50CA" w:rsidRPr="005255A6" w:rsidRDefault="006E36F8" w:rsidP="005255A6">
            <w:pPr>
              <w:spacing w:line="360" w:lineRule="auto"/>
              <w:rPr>
                <w:sz w:val="20"/>
                <w:szCs w:val="20"/>
              </w:rPr>
            </w:pPr>
            <w:r w:rsidRPr="005255A6">
              <w:rPr>
                <w:sz w:val="20"/>
                <w:szCs w:val="20"/>
              </w:rPr>
              <w:t>26,166</w:t>
            </w:r>
          </w:p>
        </w:tc>
        <w:tc>
          <w:tcPr>
            <w:tcW w:w="410" w:type="dxa"/>
            <w:shd w:val="clear" w:color="auto" w:fill="auto"/>
          </w:tcPr>
          <w:p w:rsidR="008C50CA" w:rsidRPr="005255A6" w:rsidRDefault="006E36F8" w:rsidP="005255A6">
            <w:pPr>
              <w:spacing w:line="360" w:lineRule="auto"/>
              <w:rPr>
                <w:sz w:val="20"/>
                <w:szCs w:val="20"/>
              </w:rPr>
            </w:pPr>
            <w:r w:rsidRPr="005255A6">
              <w:rPr>
                <w:sz w:val="20"/>
                <w:szCs w:val="20"/>
              </w:rPr>
              <w:t>27,0</w:t>
            </w:r>
          </w:p>
        </w:tc>
      </w:tr>
      <w:tr w:rsidR="008C50CA" w:rsidRPr="005255A6" w:rsidTr="005255A6">
        <w:trPr>
          <w:trHeight w:val="323"/>
          <w:jc w:val="center"/>
        </w:trPr>
        <w:tc>
          <w:tcPr>
            <w:tcW w:w="1142" w:type="dxa"/>
          </w:tcPr>
          <w:p w:rsidR="008C50CA" w:rsidRPr="005255A6" w:rsidRDefault="008C50CA" w:rsidP="005255A6">
            <w:pPr>
              <w:spacing w:line="360" w:lineRule="auto"/>
              <w:rPr>
                <w:sz w:val="20"/>
                <w:szCs w:val="20"/>
              </w:rPr>
            </w:pPr>
            <w:r w:rsidRPr="005255A6">
              <w:rPr>
                <w:sz w:val="20"/>
                <w:szCs w:val="20"/>
              </w:rPr>
              <w:t>Длина хвоста</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5,5</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5,5</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5,0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5,0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5.0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5,3</w:t>
            </w:r>
          </w:p>
        </w:tc>
        <w:tc>
          <w:tcPr>
            <w:tcW w:w="432" w:type="dxa"/>
            <w:shd w:val="clear" w:color="auto" w:fill="auto"/>
          </w:tcPr>
          <w:p w:rsidR="008C50CA" w:rsidRPr="005255A6" w:rsidRDefault="006E36F8" w:rsidP="005255A6">
            <w:pPr>
              <w:spacing w:line="360" w:lineRule="auto"/>
              <w:rPr>
                <w:sz w:val="20"/>
                <w:szCs w:val="20"/>
              </w:rPr>
            </w:pPr>
            <w:r w:rsidRPr="005255A6">
              <w:rPr>
                <w:sz w:val="20"/>
                <w:szCs w:val="20"/>
              </w:rPr>
              <w:t>5,333</w:t>
            </w:r>
          </w:p>
        </w:tc>
        <w:tc>
          <w:tcPr>
            <w:tcW w:w="410" w:type="dxa"/>
            <w:shd w:val="clear" w:color="auto" w:fill="auto"/>
          </w:tcPr>
          <w:p w:rsidR="008C50CA" w:rsidRPr="005255A6" w:rsidRDefault="006E36F8" w:rsidP="005255A6">
            <w:pPr>
              <w:spacing w:line="360" w:lineRule="auto"/>
              <w:rPr>
                <w:sz w:val="20"/>
                <w:szCs w:val="20"/>
              </w:rPr>
            </w:pPr>
            <w:r w:rsidRPr="005255A6">
              <w:rPr>
                <w:sz w:val="20"/>
                <w:szCs w:val="20"/>
              </w:rPr>
              <w:t>5,1</w:t>
            </w:r>
          </w:p>
        </w:tc>
      </w:tr>
      <w:tr w:rsidR="008C50CA" w:rsidRPr="005255A6" w:rsidTr="005255A6">
        <w:trPr>
          <w:trHeight w:val="323"/>
          <w:jc w:val="center"/>
        </w:trPr>
        <w:tc>
          <w:tcPr>
            <w:tcW w:w="1142" w:type="dxa"/>
          </w:tcPr>
          <w:p w:rsidR="008C50CA" w:rsidRPr="005255A6" w:rsidRDefault="008C50CA" w:rsidP="005255A6">
            <w:pPr>
              <w:spacing w:line="360" w:lineRule="auto"/>
              <w:rPr>
                <w:sz w:val="20"/>
                <w:szCs w:val="20"/>
              </w:rPr>
            </w:pPr>
            <w:r w:rsidRPr="005255A6">
              <w:rPr>
                <w:sz w:val="20"/>
                <w:szCs w:val="20"/>
              </w:rPr>
              <w:t>Длина уха</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9,0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9,0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8,5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9,0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9,0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9,0</w:t>
            </w:r>
          </w:p>
        </w:tc>
        <w:tc>
          <w:tcPr>
            <w:tcW w:w="432" w:type="dxa"/>
            <w:shd w:val="clear" w:color="auto" w:fill="auto"/>
          </w:tcPr>
          <w:p w:rsidR="008C50CA" w:rsidRPr="005255A6" w:rsidRDefault="006E36F8" w:rsidP="005255A6">
            <w:pPr>
              <w:spacing w:line="360" w:lineRule="auto"/>
              <w:rPr>
                <w:sz w:val="20"/>
                <w:szCs w:val="20"/>
              </w:rPr>
            </w:pPr>
            <w:r w:rsidRPr="005255A6">
              <w:rPr>
                <w:sz w:val="20"/>
                <w:szCs w:val="20"/>
              </w:rPr>
              <w:t>8,833</w:t>
            </w:r>
          </w:p>
        </w:tc>
        <w:tc>
          <w:tcPr>
            <w:tcW w:w="410" w:type="dxa"/>
            <w:shd w:val="clear" w:color="auto" w:fill="auto"/>
          </w:tcPr>
          <w:p w:rsidR="008C50CA" w:rsidRPr="005255A6" w:rsidRDefault="006E36F8" w:rsidP="005255A6">
            <w:pPr>
              <w:spacing w:line="360" w:lineRule="auto"/>
              <w:rPr>
                <w:sz w:val="20"/>
                <w:szCs w:val="20"/>
              </w:rPr>
            </w:pPr>
            <w:r w:rsidRPr="005255A6">
              <w:rPr>
                <w:sz w:val="20"/>
                <w:szCs w:val="20"/>
              </w:rPr>
              <w:t>9,0</w:t>
            </w:r>
          </w:p>
        </w:tc>
      </w:tr>
      <w:tr w:rsidR="008C50CA" w:rsidRPr="005255A6" w:rsidTr="005255A6">
        <w:trPr>
          <w:trHeight w:val="323"/>
          <w:jc w:val="center"/>
        </w:trPr>
        <w:tc>
          <w:tcPr>
            <w:tcW w:w="1142" w:type="dxa"/>
          </w:tcPr>
          <w:p w:rsidR="008C50CA" w:rsidRPr="005255A6" w:rsidRDefault="008C50CA" w:rsidP="005255A6">
            <w:pPr>
              <w:spacing w:line="360" w:lineRule="auto"/>
              <w:rPr>
                <w:sz w:val="20"/>
                <w:szCs w:val="20"/>
              </w:rPr>
            </w:pPr>
            <w:r w:rsidRPr="005255A6">
              <w:rPr>
                <w:sz w:val="20"/>
                <w:szCs w:val="20"/>
              </w:rPr>
              <w:t>Длина голени</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13,5</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13,4</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13,0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13,0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14,7</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15,0</w:t>
            </w:r>
          </w:p>
        </w:tc>
        <w:tc>
          <w:tcPr>
            <w:tcW w:w="432" w:type="dxa"/>
            <w:shd w:val="clear" w:color="auto" w:fill="auto"/>
          </w:tcPr>
          <w:p w:rsidR="008C50CA" w:rsidRPr="005255A6" w:rsidRDefault="006E36F8" w:rsidP="005255A6">
            <w:pPr>
              <w:spacing w:line="360" w:lineRule="auto"/>
              <w:rPr>
                <w:sz w:val="20"/>
                <w:szCs w:val="20"/>
              </w:rPr>
            </w:pPr>
            <w:r w:rsidRPr="005255A6">
              <w:rPr>
                <w:sz w:val="20"/>
                <w:szCs w:val="20"/>
              </w:rPr>
              <w:t>13,3</w:t>
            </w:r>
          </w:p>
        </w:tc>
        <w:tc>
          <w:tcPr>
            <w:tcW w:w="410" w:type="dxa"/>
            <w:shd w:val="clear" w:color="auto" w:fill="auto"/>
          </w:tcPr>
          <w:p w:rsidR="008C50CA" w:rsidRPr="005255A6" w:rsidRDefault="006E36F8" w:rsidP="005255A6">
            <w:pPr>
              <w:spacing w:line="360" w:lineRule="auto"/>
              <w:rPr>
                <w:sz w:val="20"/>
                <w:szCs w:val="20"/>
              </w:rPr>
            </w:pPr>
            <w:r w:rsidRPr="005255A6">
              <w:rPr>
                <w:sz w:val="20"/>
                <w:szCs w:val="20"/>
              </w:rPr>
              <w:t>14,233</w:t>
            </w:r>
          </w:p>
        </w:tc>
      </w:tr>
      <w:tr w:rsidR="008C50CA" w:rsidRPr="005255A6" w:rsidTr="005255A6">
        <w:trPr>
          <w:trHeight w:val="323"/>
          <w:jc w:val="center"/>
        </w:trPr>
        <w:tc>
          <w:tcPr>
            <w:tcW w:w="1142" w:type="dxa"/>
          </w:tcPr>
          <w:p w:rsidR="008C50CA" w:rsidRPr="005255A6" w:rsidRDefault="008C50CA" w:rsidP="005255A6">
            <w:pPr>
              <w:spacing w:line="360" w:lineRule="auto"/>
              <w:rPr>
                <w:sz w:val="20"/>
                <w:szCs w:val="20"/>
              </w:rPr>
            </w:pPr>
            <w:r w:rsidRPr="005255A6">
              <w:rPr>
                <w:sz w:val="20"/>
                <w:szCs w:val="20"/>
              </w:rPr>
              <w:t>Длина бедра</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11,0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10,8</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10,0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10,2</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11,0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11,3</w:t>
            </w:r>
          </w:p>
        </w:tc>
        <w:tc>
          <w:tcPr>
            <w:tcW w:w="432" w:type="dxa"/>
            <w:shd w:val="clear" w:color="auto" w:fill="auto"/>
          </w:tcPr>
          <w:p w:rsidR="008C50CA" w:rsidRPr="005255A6" w:rsidRDefault="006E36F8" w:rsidP="005255A6">
            <w:pPr>
              <w:spacing w:line="360" w:lineRule="auto"/>
              <w:rPr>
                <w:sz w:val="20"/>
                <w:szCs w:val="20"/>
              </w:rPr>
            </w:pPr>
            <w:r w:rsidRPr="005255A6">
              <w:rPr>
                <w:sz w:val="20"/>
                <w:szCs w:val="20"/>
              </w:rPr>
              <w:t>10,6</w:t>
            </w:r>
          </w:p>
        </w:tc>
        <w:tc>
          <w:tcPr>
            <w:tcW w:w="410" w:type="dxa"/>
            <w:shd w:val="clear" w:color="auto" w:fill="auto"/>
          </w:tcPr>
          <w:p w:rsidR="008C50CA" w:rsidRPr="005255A6" w:rsidRDefault="00C46B66" w:rsidP="005255A6">
            <w:pPr>
              <w:spacing w:line="360" w:lineRule="auto"/>
              <w:rPr>
                <w:sz w:val="20"/>
                <w:szCs w:val="20"/>
              </w:rPr>
            </w:pPr>
            <w:r w:rsidRPr="005255A6">
              <w:rPr>
                <w:sz w:val="20"/>
                <w:szCs w:val="20"/>
              </w:rPr>
              <w:t>10,</w:t>
            </w:r>
            <w:r w:rsidR="006E36F8" w:rsidRPr="005255A6">
              <w:rPr>
                <w:sz w:val="20"/>
                <w:szCs w:val="20"/>
              </w:rPr>
              <w:t>833</w:t>
            </w:r>
          </w:p>
        </w:tc>
      </w:tr>
      <w:tr w:rsidR="008C50CA" w:rsidRPr="005255A6" w:rsidTr="005255A6">
        <w:trPr>
          <w:trHeight w:val="323"/>
          <w:jc w:val="center"/>
        </w:trPr>
        <w:tc>
          <w:tcPr>
            <w:tcW w:w="1142" w:type="dxa"/>
          </w:tcPr>
          <w:p w:rsidR="008C50CA" w:rsidRPr="005255A6" w:rsidRDefault="00AA5954" w:rsidP="005255A6">
            <w:pPr>
              <w:spacing w:line="360" w:lineRule="auto"/>
              <w:rPr>
                <w:sz w:val="20"/>
                <w:szCs w:val="20"/>
              </w:rPr>
            </w:pPr>
            <w:r w:rsidRPr="005255A6">
              <w:rPr>
                <w:sz w:val="20"/>
                <w:szCs w:val="20"/>
              </w:rPr>
              <w:t>Длина стопы</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12,5</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12,0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11,5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12,0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12,0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12,2</w:t>
            </w:r>
          </w:p>
        </w:tc>
        <w:tc>
          <w:tcPr>
            <w:tcW w:w="432" w:type="dxa"/>
            <w:shd w:val="clear" w:color="auto" w:fill="auto"/>
          </w:tcPr>
          <w:p w:rsidR="008C50CA" w:rsidRPr="005255A6" w:rsidRDefault="006E36F8" w:rsidP="005255A6">
            <w:pPr>
              <w:spacing w:line="360" w:lineRule="auto"/>
              <w:rPr>
                <w:sz w:val="20"/>
                <w:szCs w:val="20"/>
              </w:rPr>
            </w:pPr>
            <w:r w:rsidRPr="005255A6">
              <w:rPr>
                <w:sz w:val="20"/>
                <w:szCs w:val="20"/>
              </w:rPr>
              <w:t>12,0</w:t>
            </w:r>
          </w:p>
        </w:tc>
        <w:tc>
          <w:tcPr>
            <w:tcW w:w="410" w:type="dxa"/>
            <w:shd w:val="clear" w:color="auto" w:fill="auto"/>
          </w:tcPr>
          <w:p w:rsidR="008C50CA" w:rsidRPr="005255A6" w:rsidRDefault="006E36F8" w:rsidP="005255A6">
            <w:pPr>
              <w:spacing w:line="360" w:lineRule="auto"/>
              <w:rPr>
                <w:sz w:val="20"/>
                <w:szCs w:val="20"/>
              </w:rPr>
            </w:pPr>
            <w:r w:rsidRPr="005255A6">
              <w:rPr>
                <w:sz w:val="20"/>
                <w:szCs w:val="20"/>
              </w:rPr>
              <w:t>12,066</w:t>
            </w:r>
          </w:p>
        </w:tc>
      </w:tr>
      <w:tr w:rsidR="008C50CA" w:rsidRPr="005255A6" w:rsidTr="005255A6">
        <w:trPr>
          <w:trHeight w:val="323"/>
          <w:jc w:val="center"/>
        </w:trPr>
        <w:tc>
          <w:tcPr>
            <w:tcW w:w="1142" w:type="dxa"/>
          </w:tcPr>
          <w:p w:rsidR="008C50CA" w:rsidRPr="005255A6" w:rsidRDefault="008C50CA" w:rsidP="005255A6">
            <w:pPr>
              <w:spacing w:line="360" w:lineRule="auto"/>
              <w:rPr>
                <w:sz w:val="20"/>
                <w:szCs w:val="20"/>
              </w:rPr>
            </w:pPr>
            <w:r w:rsidRPr="005255A6">
              <w:rPr>
                <w:sz w:val="20"/>
                <w:szCs w:val="20"/>
              </w:rPr>
              <w:t>Длина лопатки</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8,0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8,0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8,0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8,0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8,0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8,0</w:t>
            </w:r>
          </w:p>
        </w:tc>
        <w:tc>
          <w:tcPr>
            <w:tcW w:w="432" w:type="dxa"/>
            <w:shd w:val="clear" w:color="auto" w:fill="auto"/>
          </w:tcPr>
          <w:p w:rsidR="008C50CA" w:rsidRPr="005255A6" w:rsidRDefault="006E36F8" w:rsidP="005255A6">
            <w:pPr>
              <w:spacing w:line="360" w:lineRule="auto"/>
              <w:rPr>
                <w:sz w:val="20"/>
                <w:szCs w:val="20"/>
              </w:rPr>
            </w:pPr>
            <w:r w:rsidRPr="005255A6">
              <w:rPr>
                <w:sz w:val="20"/>
                <w:szCs w:val="20"/>
              </w:rPr>
              <w:t>8,0</w:t>
            </w:r>
          </w:p>
        </w:tc>
        <w:tc>
          <w:tcPr>
            <w:tcW w:w="410" w:type="dxa"/>
            <w:shd w:val="clear" w:color="auto" w:fill="auto"/>
          </w:tcPr>
          <w:p w:rsidR="008C50CA" w:rsidRPr="005255A6" w:rsidRDefault="006E36F8" w:rsidP="005255A6">
            <w:pPr>
              <w:spacing w:line="360" w:lineRule="auto"/>
              <w:rPr>
                <w:sz w:val="20"/>
                <w:szCs w:val="20"/>
              </w:rPr>
            </w:pPr>
            <w:r w:rsidRPr="005255A6">
              <w:rPr>
                <w:sz w:val="20"/>
                <w:szCs w:val="20"/>
              </w:rPr>
              <w:t>8,0</w:t>
            </w:r>
          </w:p>
        </w:tc>
      </w:tr>
      <w:tr w:rsidR="008C50CA" w:rsidRPr="005255A6" w:rsidTr="005255A6">
        <w:trPr>
          <w:trHeight w:val="323"/>
          <w:jc w:val="center"/>
        </w:trPr>
        <w:tc>
          <w:tcPr>
            <w:tcW w:w="1142" w:type="dxa"/>
          </w:tcPr>
          <w:p w:rsidR="008C50CA" w:rsidRPr="005255A6" w:rsidRDefault="008C50CA" w:rsidP="005255A6">
            <w:pPr>
              <w:spacing w:line="360" w:lineRule="auto"/>
              <w:rPr>
                <w:sz w:val="20"/>
                <w:szCs w:val="20"/>
              </w:rPr>
            </w:pPr>
            <w:r w:rsidRPr="005255A6">
              <w:rPr>
                <w:sz w:val="20"/>
                <w:szCs w:val="20"/>
              </w:rPr>
              <w:t>Длина плеча</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10,0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9,7</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9,4</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8,5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9,3</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9,5</w:t>
            </w:r>
          </w:p>
        </w:tc>
        <w:tc>
          <w:tcPr>
            <w:tcW w:w="432" w:type="dxa"/>
            <w:shd w:val="clear" w:color="auto" w:fill="auto"/>
          </w:tcPr>
          <w:p w:rsidR="008C50CA" w:rsidRPr="005255A6" w:rsidRDefault="006E36F8" w:rsidP="005255A6">
            <w:pPr>
              <w:spacing w:line="360" w:lineRule="auto"/>
              <w:rPr>
                <w:sz w:val="20"/>
                <w:szCs w:val="20"/>
              </w:rPr>
            </w:pPr>
            <w:r w:rsidRPr="005255A6">
              <w:rPr>
                <w:sz w:val="20"/>
                <w:szCs w:val="20"/>
              </w:rPr>
              <w:t>9,7</w:t>
            </w:r>
          </w:p>
        </w:tc>
        <w:tc>
          <w:tcPr>
            <w:tcW w:w="410" w:type="dxa"/>
            <w:shd w:val="clear" w:color="auto" w:fill="auto"/>
          </w:tcPr>
          <w:p w:rsidR="008C50CA" w:rsidRPr="005255A6" w:rsidRDefault="006E36F8" w:rsidP="005255A6">
            <w:pPr>
              <w:spacing w:line="360" w:lineRule="auto"/>
              <w:rPr>
                <w:sz w:val="20"/>
                <w:szCs w:val="20"/>
              </w:rPr>
            </w:pPr>
            <w:r w:rsidRPr="005255A6">
              <w:rPr>
                <w:sz w:val="20"/>
                <w:szCs w:val="20"/>
              </w:rPr>
              <w:t>9,1</w:t>
            </w:r>
          </w:p>
        </w:tc>
      </w:tr>
      <w:tr w:rsidR="008C50CA" w:rsidRPr="005255A6" w:rsidTr="005255A6">
        <w:trPr>
          <w:trHeight w:val="304"/>
          <w:jc w:val="center"/>
        </w:trPr>
        <w:tc>
          <w:tcPr>
            <w:tcW w:w="1142" w:type="dxa"/>
          </w:tcPr>
          <w:p w:rsidR="008C50CA" w:rsidRPr="005255A6" w:rsidRDefault="008C50CA" w:rsidP="005255A6">
            <w:pPr>
              <w:spacing w:line="360" w:lineRule="auto"/>
              <w:rPr>
                <w:sz w:val="20"/>
                <w:szCs w:val="20"/>
              </w:rPr>
            </w:pPr>
            <w:r w:rsidRPr="005255A6">
              <w:rPr>
                <w:sz w:val="20"/>
                <w:szCs w:val="20"/>
              </w:rPr>
              <w:t>Длина предплечья</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9,2</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9,0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8,5</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9,0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9,0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9,0</w:t>
            </w:r>
          </w:p>
        </w:tc>
        <w:tc>
          <w:tcPr>
            <w:tcW w:w="432" w:type="dxa"/>
            <w:shd w:val="clear" w:color="auto" w:fill="auto"/>
          </w:tcPr>
          <w:p w:rsidR="008C50CA" w:rsidRPr="005255A6" w:rsidRDefault="0018440F" w:rsidP="005255A6">
            <w:pPr>
              <w:spacing w:line="360" w:lineRule="auto"/>
              <w:rPr>
                <w:sz w:val="20"/>
                <w:szCs w:val="20"/>
              </w:rPr>
            </w:pPr>
            <w:r w:rsidRPr="005255A6">
              <w:rPr>
                <w:sz w:val="20"/>
                <w:szCs w:val="20"/>
              </w:rPr>
              <w:t>8,9</w:t>
            </w:r>
          </w:p>
        </w:tc>
        <w:tc>
          <w:tcPr>
            <w:tcW w:w="410" w:type="dxa"/>
            <w:shd w:val="clear" w:color="auto" w:fill="auto"/>
          </w:tcPr>
          <w:p w:rsidR="008C50CA" w:rsidRPr="005255A6" w:rsidRDefault="0018440F" w:rsidP="005255A6">
            <w:pPr>
              <w:spacing w:line="360" w:lineRule="auto"/>
              <w:rPr>
                <w:sz w:val="20"/>
                <w:szCs w:val="20"/>
              </w:rPr>
            </w:pPr>
            <w:r w:rsidRPr="005255A6">
              <w:rPr>
                <w:sz w:val="20"/>
                <w:szCs w:val="20"/>
              </w:rPr>
              <w:t>9,0</w:t>
            </w:r>
          </w:p>
        </w:tc>
      </w:tr>
      <w:tr w:rsidR="008C50CA" w:rsidRPr="005255A6" w:rsidTr="005255A6">
        <w:trPr>
          <w:trHeight w:val="323"/>
          <w:jc w:val="center"/>
        </w:trPr>
        <w:tc>
          <w:tcPr>
            <w:tcW w:w="1142" w:type="dxa"/>
          </w:tcPr>
          <w:p w:rsidR="008C50CA" w:rsidRPr="005255A6" w:rsidRDefault="00B45016" w:rsidP="005255A6">
            <w:pPr>
              <w:spacing w:line="360" w:lineRule="auto"/>
              <w:rPr>
                <w:sz w:val="20"/>
                <w:szCs w:val="20"/>
              </w:rPr>
            </w:pPr>
            <w:r w:rsidRPr="005255A6">
              <w:rPr>
                <w:sz w:val="20"/>
                <w:szCs w:val="20"/>
              </w:rPr>
              <w:t xml:space="preserve">Длина </w:t>
            </w:r>
            <w:r w:rsidR="00FF7AB8" w:rsidRPr="005255A6">
              <w:rPr>
                <w:sz w:val="20"/>
                <w:szCs w:val="20"/>
              </w:rPr>
              <w:t>кисти</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6,0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6,0</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5,7</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5,8</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6,2</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6,2</w:t>
            </w:r>
          </w:p>
        </w:tc>
        <w:tc>
          <w:tcPr>
            <w:tcW w:w="432" w:type="dxa"/>
            <w:shd w:val="clear" w:color="auto" w:fill="auto"/>
          </w:tcPr>
          <w:p w:rsidR="008C50CA" w:rsidRPr="005255A6" w:rsidRDefault="0018440F" w:rsidP="005255A6">
            <w:pPr>
              <w:spacing w:line="360" w:lineRule="auto"/>
              <w:rPr>
                <w:sz w:val="20"/>
                <w:szCs w:val="20"/>
              </w:rPr>
            </w:pPr>
            <w:r w:rsidRPr="005255A6">
              <w:rPr>
                <w:sz w:val="20"/>
                <w:szCs w:val="20"/>
              </w:rPr>
              <w:t>5,9</w:t>
            </w:r>
          </w:p>
        </w:tc>
        <w:tc>
          <w:tcPr>
            <w:tcW w:w="410" w:type="dxa"/>
            <w:shd w:val="clear" w:color="auto" w:fill="auto"/>
          </w:tcPr>
          <w:p w:rsidR="008C50CA" w:rsidRPr="005255A6" w:rsidRDefault="0018440F" w:rsidP="005255A6">
            <w:pPr>
              <w:spacing w:line="360" w:lineRule="auto"/>
              <w:rPr>
                <w:sz w:val="20"/>
                <w:szCs w:val="20"/>
              </w:rPr>
            </w:pPr>
            <w:r w:rsidRPr="005255A6">
              <w:rPr>
                <w:sz w:val="20"/>
                <w:szCs w:val="20"/>
              </w:rPr>
              <w:t>6,066</w:t>
            </w:r>
          </w:p>
        </w:tc>
      </w:tr>
      <w:tr w:rsidR="008C50CA" w:rsidRPr="005255A6" w:rsidTr="005255A6">
        <w:trPr>
          <w:trHeight w:val="342"/>
          <w:jc w:val="center"/>
        </w:trPr>
        <w:tc>
          <w:tcPr>
            <w:tcW w:w="1142" w:type="dxa"/>
          </w:tcPr>
          <w:p w:rsidR="008C50CA" w:rsidRPr="005255A6" w:rsidRDefault="008C50CA" w:rsidP="005255A6">
            <w:pPr>
              <w:spacing w:line="360" w:lineRule="auto"/>
              <w:rPr>
                <w:sz w:val="20"/>
                <w:szCs w:val="20"/>
              </w:rPr>
            </w:pPr>
            <w:r w:rsidRPr="005255A6">
              <w:rPr>
                <w:sz w:val="20"/>
                <w:szCs w:val="20"/>
              </w:rPr>
              <w:t>Масса тела, гр.</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1814</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1805</w:t>
            </w:r>
          </w:p>
        </w:tc>
        <w:tc>
          <w:tcPr>
            <w:tcW w:w="338" w:type="dxa"/>
            <w:shd w:val="clear" w:color="auto" w:fill="auto"/>
          </w:tcPr>
          <w:p w:rsidR="008C50CA" w:rsidRPr="005255A6" w:rsidRDefault="008C50CA" w:rsidP="005255A6">
            <w:pPr>
              <w:spacing w:line="360" w:lineRule="auto"/>
              <w:rPr>
                <w:sz w:val="20"/>
                <w:szCs w:val="20"/>
              </w:rPr>
            </w:pPr>
            <w:r w:rsidRPr="005255A6">
              <w:rPr>
                <w:sz w:val="20"/>
                <w:szCs w:val="20"/>
              </w:rPr>
              <w:t>1790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1800</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1823</w:t>
            </w:r>
          </w:p>
        </w:tc>
        <w:tc>
          <w:tcPr>
            <w:tcW w:w="321" w:type="dxa"/>
            <w:shd w:val="clear" w:color="auto" w:fill="auto"/>
          </w:tcPr>
          <w:p w:rsidR="008C50CA" w:rsidRPr="005255A6" w:rsidRDefault="008C50CA" w:rsidP="005255A6">
            <w:pPr>
              <w:spacing w:line="360" w:lineRule="auto"/>
              <w:rPr>
                <w:sz w:val="20"/>
                <w:szCs w:val="20"/>
              </w:rPr>
            </w:pPr>
            <w:r w:rsidRPr="005255A6">
              <w:rPr>
                <w:sz w:val="20"/>
                <w:szCs w:val="20"/>
              </w:rPr>
              <w:t>1820</w:t>
            </w:r>
          </w:p>
        </w:tc>
        <w:tc>
          <w:tcPr>
            <w:tcW w:w="432" w:type="dxa"/>
            <w:shd w:val="clear" w:color="auto" w:fill="auto"/>
          </w:tcPr>
          <w:p w:rsidR="008C50CA" w:rsidRPr="005255A6" w:rsidRDefault="0018440F" w:rsidP="005255A6">
            <w:pPr>
              <w:spacing w:line="360" w:lineRule="auto"/>
              <w:rPr>
                <w:sz w:val="20"/>
                <w:szCs w:val="20"/>
              </w:rPr>
            </w:pPr>
            <w:r w:rsidRPr="005255A6">
              <w:rPr>
                <w:sz w:val="20"/>
                <w:szCs w:val="20"/>
              </w:rPr>
              <w:t>1803</w:t>
            </w:r>
          </w:p>
        </w:tc>
        <w:tc>
          <w:tcPr>
            <w:tcW w:w="410" w:type="dxa"/>
            <w:shd w:val="clear" w:color="auto" w:fill="auto"/>
          </w:tcPr>
          <w:p w:rsidR="008C50CA" w:rsidRPr="005255A6" w:rsidRDefault="0018440F" w:rsidP="005255A6">
            <w:pPr>
              <w:spacing w:line="360" w:lineRule="auto"/>
              <w:rPr>
                <w:sz w:val="20"/>
                <w:szCs w:val="20"/>
              </w:rPr>
            </w:pPr>
            <w:r w:rsidRPr="005255A6">
              <w:rPr>
                <w:sz w:val="20"/>
                <w:szCs w:val="20"/>
              </w:rPr>
              <w:t>1814,3</w:t>
            </w:r>
          </w:p>
        </w:tc>
      </w:tr>
    </w:tbl>
    <w:p w:rsidR="007078A6" w:rsidRDefault="007078A6" w:rsidP="005255A6">
      <w:pPr>
        <w:spacing w:line="360" w:lineRule="auto"/>
        <w:ind w:firstLine="709"/>
        <w:jc w:val="both"/>
      </w:pPr>
    </w:p>
    <w:p w:rsidR="0018440F" w:rsidRDefault="007078A6" w:rsidP="005255A6">
      <w:pPr>
        <w:spacing w:line="360" w:lineRule="auto"/>
        <w:ind w:firstLine="709"/>
        <w:jc w:val="both"/>
        <w:rPr>
          <w:sz w:val="28"/>
          <w:szCs w:val="28"/>
        </w:rPr>
      </w:pPr>
      <w:r>
        <w:rPr>
          <w:sz w:val="28"/>
          <w:szCs w:val="28"/>
        </w:rPr>
        <w:t>2</w:t>
      </w:r>
      <w:r w:rsidR="00772CCB">
        <w:rPr>
          <w:sz w:val="28"/>
          <w:szCs w:val="28"/>
        </w:rPr>
        <w:t>.2.2</w:t>
      </w:r>
      <w:r w:rsidR="000655B3">
        <w:rPr>
          <w:sz w:val="28"/>
          <w:szCs w:val="28"/>
        </w:rPr>
        <w:t xml:space="preserve"> </w:t>
      </w:r>
      <w:r w:rsidR="0018440F">
        <w:rPr>
          <w:sz w:val="28"/>
          <w:szCs w:val="28"/>
        </w:rPr>
        <w:t>Про</w:t>
      </w:r>
      <w:r w:rsidR="00923F01">
        <w:rPr>
          <w:sz w:val="28"/>
          <w:szCs w:val="28"/>
        </w:rPr>
        <w:t>меры сердца маньчжурского зайца</w:t>
      </w:r>
    </w:p>
    <w:p w:rsidR="005255A6" w:rsidRDefault="006C7265" w:rsidP="005255A6">
      <w:pPr>
        <w:spacing w:line="360" w:lineRule="auto"/>
        <w:ind w:firstLine="709"/>
        <w:jc w:val="both"/>
        <w:rPr>
          <w:sz w:val="28"/>
          <w:szCs w:val="28"/>
          <w:lang w:val="uk-UA"/>
        </w:rPr>
      </w:pPr>
      <w:r>
        <w:rPr>
          <w:sz w:val="28"/>
          <w:szCs w:val="28"/>
        </w:rPr>
        <w:t>Сердце – конусовидный мышечный орган, расположенный в грудной полости в средостении на уровне 3 – 6-го ребра, несколько сдвинуто влево.</w:t>
      </w:r>
      <w:r w:rsidR="00E16751">
        <w:rPr>
          <w:sz w:val="28"/>
          <w:szCs w:val="28"/>
        </w:rPr>
        <w:t xml:space="preserve"> Широкое основание сердца направлено вверх. С ним связаны крупные сосуды, подходящие и отходящие от сердца. Сердце является основным органом кровообращения. Передняя стенка сердца более выпуклая, чем задняя. Двумя продольными бороздами снаружи и мышечной перегородкой внутри</w:t>
      </w:r>
      <w:r w:rsidR="00CE67B3">
        <w:rPr>
          <w:sz w:val="28"/>
          <w:szCs w:val="28"/>
        </w:rPr>
        <w:t xml:space="preserve"> сердце делится на правую (ушковую) и левую (предсердную) половины, не сообщающиеся</w:t>
      </w:r>
      <w:r w:rsidR="000655B3">
        <w:rPr>
          <w:sz w:val="28"/>
          <w:szCs w:val="28"/>
        </w:rPr>
        <w:t xml:space="preserve"> </w:t>
      </w:r>
      <w:r w:rsidR="00CE67B3">
        <w:rPr>
          <w:sz w:val="28"/>
          <w:szCs w:val="28"/>
        </w:rPr>
        <w:t>(после зарастания овального отверстия) между собой. Каждая состоит из предсердия и желудочка</w:t>
      </w:r>
      <w:r w:rsidR="0080342A">
        <w:rPr>
          <w:sz w:val="28"/>
          <w:szCs w:val="28"/>
        </w:rPr>
        <w:t>, сообщающихся между собой атриовентрикулярным (предсердо</w:t>
      </w:r>
      <w:r w:rsidR="005255A6">
        <w:rPr>
          <w:sz w:val="28"/>
          <w:szCs w:val="28"/>
          <w:lang w:val="uk-UA"/>
        </w:rPr>
        <w:t>-</w:t>
      </w:r>
      <w:r w:rsidR="0080342A">
        <w:rPr>
          <w:sz w:val="28"/>
          <w:szCs w:val="28"/>
        </w:rPr>
        <w:t xml:space="preserve">желудочковым) отверстием. Поперёк сердца проходит венечная борозда, отмечающая границу между предсердиями, расположенными в основании сердца, и желудочками, составляющими его основную массу. Внешние размеры левого желудочка больше, чем правого, из-за большей толщины его стенки. Ему всегда принадлежит верхушка </w:t>
      </w:r>
      <w:r w:rsidR="005255A6">
        <w:rPr>
          <w:sz w:val="28"/>
          <w:szCs w:val="28"/>
        </w:rPr>
        <w:t>сердца. Стенка</w:t>
      </w:r>
      <w:r w:rsidR="00343B83">
        <w:rPr>
          <w:sz w:val="28"/>
          <w:szCs w:val="28"/>
        </w:rPr>
        <w:t xml:space="preserve"> сердца состоит из трёх слоёв: внутренний – эндокард, средний – миокард, наружный – эпикард. Эндокард состоит из тонкого слоя соединительной ткани, выстланного со стороны полости тела эндотелием. Миокард – мощный слой сердечной поперечнополосатой мышечной ткани. Толщина миокарда в левом желудочке в 2 – 5 раз больше, чем в правом. Эпикард состоит из тонкого слоя соединительной ткани</w:t>
      </w:r>
      <w:r w:rsidR="00891EC0">
        <w:rPr>
          <w:sz w:val="28"/>
          <w:szCs w:val="28"/>
        </w:rPr>
        <w:t>, покрытого снаружи мезотелием (Вракин В. Ф. Сидорова М. В.</w:t>
      </w:r>
      <w:r w:rsidR="006B74FD">
        <w:rPr>
          <w:sz w:val="28"/>
          <w:szCs w:val="28"/>
        </w:rPr>
        <w:t xml:space="preserve"> 1991</w:t>
      </w:r>
      <w:r w:rsidR="00891EC0">
        <w:rPr>
          <w:sz w:val="28"/>
          <w:szCs w:val="28"/>
        </w:rPr>
        <w:t>)</w:t>
      </w:r>
      <w:r w:rsidR="006B74FD">
        <w:rPr>
          <w:sz w:val="28"/>
          <w:szCs w:val="28"/>
        </w:rPr>
        <w:t>.</w:t>
      </w:r>
      <w:r w:rsidR="00D93C02">
        <w:rPr>
          <w:sz w:val="28"/>
          <w:szCs w:val="28"/>
        </w:rPr>
        <w:t>Как показали измерения, длина сердца маньчжурского зайца колеблется в пределах: у самцов от 48 до 60 мм, у самок от 48 до 50 мм. Средний показатель у самцов равен 53,33 мм, у самок</w:t>
      </w:r>
      <w:r w:rsidR="00324658">
        <w:rPr>
          <w:sz w:val="28"/>
          <w:szCs w:val="28"/>
        </w:rPr>
        <w:t xml:space="preserve"> – 49 мм. Следовательно</w:t>
      </w:r>
      <w:r w:rsidR="00C46B66">
        <w:rPr>
          <w:sz w:val="28"/>
          <w:szCs w:val="28"/>
        </w:rPr>
        <w:t>,</w:t>
      </w:r>
      <w:r w:rsidR="00324658">
        <w:rPr>
          <w:sz w:val="28"/>
          <w:szCs w:val="28"/>
        </w:rPr>
        <w:t xml:space="preserve"> </w:t>
      </w:r>
      <w:r w:rsidR="00140377">
        <w:rPr>
          <w:sz w:val="28"/>
          <w:szCs w:val="28"/>
        </w:rPr>
        <w:t>средняя длина сердца самцов б</w:t>
      </w:r>
      <w:r w:rsidR="00652060">
        <w:rPr>
          <w:sz w:val="28"/>
          <w:szCs w:val="28"/>
        </w:rPr>
        <w:t>о</w:t>
      </w:r>
      <w:r w:rsidR="00140377">
        <w:rPr>
          <w:sz w:val="28"/>
          <w:szCs w:val="28"/>
        </w:rPr>
        <w:t>льше чем у самок на 4,33 мм.</w:t>
      </w:r>
      <w:r w:rsidR="000655B3">
        <w:rPr>
          <w:sz w:val="28"/>
          <w:szCs w:val="28"/>
        </w:rPr>
        <w:t xml:space="preserve"> </w:t>
      </w:r>
      <w:r w:rsidR="004D69EC">
        <w:rPr>
          <w:sz w:val="28"/>
          <w:szCs w:val="28"/>
        </w:rPr>
        <w:t>Толщина сердца у самцов колеблется в пределах от 16 до 18 мм (16,17,18 мм), у самок в таком же пределе (16, 16, 18 мм). Средний показатель у самцов равен 17 мм, у самок – 16,66 мм. Следовательно, средняя толщина сердца у самцов больше чем у самок на 0,34 мм.Окружность сердца у самцов колеблется в пределах от 85 до 87 мм, у самок от 87 до 92 мм. Средний показатель у самцов равен 86 мм, у самок – 89,33 мм. Следовательно, средняя окружность сердца у самок больше чем у самцов на 3,33 мм.</w:t>
      </w:r>
    </w:p>
    <w:p w:rsidR="005255A6" w:rsidRPr="005255A6" w:rsidRDefault="005255A6" w:rsidP="005255A6">
      <w:pPr>
        <w:spacing w:line="360" w:lineRule="auto"/>
        <w:ind w:firstLine="709"/>
        <w:jc w:val="both"/>
        <w:rPr>
          <w:sz w:val="28"/>
          <w:szCs w:val="28"/>
          <w:lang w:val="uk-UA"/>
        </w:rPr>
      </w:pPr>
    </w:p>
    <w:p w:rsidR="00652060" w:rsidRDefault="00925C71" w:rsidP="005255A6">
      <w:pPr>
        <w:spacing w:line="360" w:lineRule="auto"/>
        <w:ind w:firstLine="709"/>
        <w:jc w:val="both"/>
        <w:rPr>
          <w:sz w:val="28"/>
          <w:szCs w:val="28"/>
        </w:rPr>
      </w:pPr>
      <w:r>
        <w:rPr>
          <w:sz w:val="28"/>
          <w:szCs w:val="28"/>
        </w:rPr>
        <w:pict>
          <v:shape id="_x0000_i1026" type="#_x0000_t75" style="width:279pt;height:209.25pt">
            <v:imagedata r:id="rId8" o:title="с-це"/>
          </v:shape>
        </w:pict>
      </w:r>
    </w:p>
    <w:p w:rsidR="004D69EC" w:rsidRDefault="004D69EC" w:rsidP="005255A6">
      <w:pPr>
        <w:spacing w:line="360" w:lineRule="auto"/>
        <w:ind w:firstLine="709"/>
        <w:jc w:val="both"/>
        <w:rPr>
          <w:sz w:val="28"/>
          <w:szCs w:val="28"/>
        </w:rPr>
      </w:pPr>
    </w:p>
    <w:p w:rsidR="004D69EC" w:rsidRDefault="004D69EC" w:rsidP="005255A6">
      <w:pPr>
        <w:spacing w:line="360" w:lineRule="auto"/>
        <w:ind w:firstLine="709"/>
        <w:jc w:val="both"/>
        <w:rPr>
          <w:sz w:val="28"/>
          <w:szCs w:val="28"/>
        </w:rPr>
      </w:pPr>
      <w:r>
        <w:rPr>
          <w:sz w:val="28"/>
          <w:szCs w:val="28"/>
        </w:rPr>
        <w:t>Рисунок 2.1 Сердце маньчжурского зайца.</w:t>
      </w:r>
      <w:r w:rsidR="006B74FD">
        <w:rPr>
          <w:sz w:val="28"/>
          <w:szCs w:val="28"/>
        </w:rPr>
        <w:t xml:space="preserve"> Фото автора.</w:t>
      </w:r>
    </w:p>
    <w:p w:rsidR="004D69EC" w:rsidRDefault="004D69EC" w:rsidP="005255A6">
      <w:pPr>
        <w:spacing w:line="360" w:lineRule="auto"/>
        <w:ind w:firstLine="709"/>
        <w:jc w:val="both"/>
        <w:rPr>
          <w:sz w:val="28"/>
          <w:szCs w:val="28"/>
        </w:rPr>
      </w:pPr>
    </w:p>
    <w:p w:rsidR="00140377" w:rsidRDefault="001C588A" w:rsidP="005255A6">
      <w:pPr>
        <w:spacing w:line="360" w:lineRule="auto"/>
        <w:ind w:firstLine="709"/>
        <w:jc w:val="both"/>
        <w:rPr>
          <w:sz w:val="28"/>
          <w:szCs w:val="28"/>
        </w:rPr>
      </w:pPr>
      <w:r>
        <w:rPr>
          <w:sz w:val="28"/>
          <w:szCs w:val="28"/>
        </w:rPr>
        <w:t xml:space="preserve">Ширина сердца у самцов колеблется в пределах от 27 до 30 мм, у самок от 29 до 32 мм. Средний показатель </w:t>
      </w:r>
      <w:r w:rsidR="008C663F">
        <w:rPr>
          <w:sz w:val="28"/>
          <w:szCs w:val="28"/>
        </w:rPr>
        <w:t>у самцов равен 28,66 мм, у самок – 30,33 мм.</w:t>
      </w:r>
      <w:r w:rsidR="000655B3">
        <w:rPr>
          <w:sz w:val="28"/>
          <w:szCs w:val="28"/>
        </w:rPr>
        <w:t xml:space="preserve"> </w:t>
      </w:r>
      <w:r w:rsidR="008C663F">
        <w:rPr>
          <w:sz w:val="28"/>
          <w:szCs w:val="28"/>
        </w:rPr>
        <w:t>Следовательно</w:t>
      </w:r>
      <w:r w:rsidR="00C46B66">
        <w:rPr>
          <w:sz w:val="28"/>
          <w:szCs w:val="28"/>
        </w:rPr>
        <w:t>,</w:t>
      </w:r>
      <w:r w:rsidR="00140377">
        <w:rPr>
          <w:sz w:val="28"/>
          <w:szCs w:val="28"/>
        </w:rPr>
        <w:t xml:space="preserve"> средняя</w:t>
      </w:r>
      <w:r w:rsidR="008C663F">
        <w:rPr>
          <w:sz w:val="28"/>
          <w:szCs w:val="28"/>
        </w:rPr>
        <w:t xml:space="preserve"> ширина сердца у самок больше чем у самцов на 1,67 мм.</w:t>
      </w:r>
    </w:p>
    <w:p w:rsidR="007078A6" w:rsidRDefault="008C663F" w:rsidP="005255A6">
      <w:pPr>
        <w:spacing w:line="360" w:lineRule="auto"/>
        <w:ind w:firstLine="709"/>
        <w:jc w:val="both"/>
        <w:rPr>
          <w:sz w:val="28"/>
          <w:szCs w:val="28"/>
        </w:rPr>
      </w:pPr>
      <w:r>
        <w:rPr>
          <w:sz w:val="28"/>
          <w:szCs w:val="28"/>
        </w:rPr>
        <w:t>Масса сердца у самцов колеблется в пределах от 14 до 17 гр, у самок от 17,5 до 18,2 гр. Средний показатель у самцов равен 15,83 гр, у самок 17,9 гр</w:t>
      </w:r>
      <w:r w:rsidR="00140377">
        <w:rPr>
          <w:sz w:val="28"/>
          <w:szCs w:val="28"/>
        </w:rPr>
        <w:t>. Следовательно средняя масса сердца у самок больше чем у самцов</w:t>
      </w:r>
      <w:r w:rsidR="00F414C9">
        <w:rPr>
          <w:sz w:val="28"/>
          <w:szCs w:val="28"/>
        </w:rPr>
        <w:t xml:space="preserve"> на 2,07 гр.</w:t>
      </w:r>
      <w:r w:rsidR="00523E06">
        <w:rPr>
          <w:sz w:val="28"/>
          <w:szCs w:val="28"/>
        </w:rPr>
        <w:t>Согласно результатам измерений можно с</w:t>
      </w:r>
      <w:r w:rsidR="00D178CA">
        <w:rPr>
          <w:sz w:val="28"/>
          <w:szCs w:val="28"/>
        </w:rPr>
        <w:t>делать вывод</w:t>
      </w:r>
      <w:r w:rsidR="00523E06">
        <w:rPr>
          <w:sz w:val="28"/>
          <w:szCs w:val="28"/>
        </w:rPr>
        <w:t>, что сердце у самок маньчжурского зайца при меньшей длине и толщине имеет бол</w:t>
      </w:r>
      <w:r w:rsidR="00D178CA">
        <w:rPr>
          <w:sz w:val="28"/>
          <w:szCs w:val="28"/>
        </w:rPr>
        <w:t>ьшую окружность, ширину и массу чем сердце самцов.</w:t>
      </w:r>
    </w:p>
    <w:p w:rsidR="000655B3" w:rsidRDefault="00D178CA" w:rsidP="005255A6">
      <w:pPr>
        <w:spacing w:line="360" w:lineRule="auto"/>
        <w:ind w:firstLine="709"/>
        <w:jc w:val="both"/>
        <w:rPr>
          <w:sz w:val="28"/>
          <w:szCs w:val="28"/>
          <w:lang w:val="uk-UA"/>
        </w:rPr>
      </w:pPr>
      <w:r>
        <w:rPr>
          <w:sz w:val="28"/>
          <w:szCs w:val="28"/>
        </w:rPr>
        <w:t>Данные о результатах измерений приведены в Таблице 3.2.</w:t>
      </w:r>
      <w:r w:rsidR="001C588A">
        <w:rPr>
          <w:sz w:val="28"/>
          <w:szCs w:val="28"/>
        </w:rPr>
        <w:t xml:space="preserve"> </w:t>
      </w:r>
    </w:p>
    <w:p w:rsidR="000655B3" w:rsidRDefault="000655B3" w:rsidP="005255A6">
      <w:pPr>
        <w:spacing w:line="360" w:lineRule="auto"/>
        <w:ind w:firstLine="709"/>
        <w:jc w:val="both"/>
        <w:rPr>
          <w:sz w:val="28"/>
          <w:szCs w:val="28"/>
          <w:lang w:val="uk-UA"/>
        </w:rPr>
      </w:pPr>
    </w:p>
    <w:p w:rsidR="00CE40A0" w:rsidRDefault="00526348" w:rsidP="005255A6">
      <w:pPr>
        <w:spacing w:line="360" w:lineRule="auto"/>
        <w:ind w:firstLine="709"/>
        <w:jc w:val="both"/>
        <w:rPr>
          <w:sz w:val="28"/>
          <w:szCs w:val="28"/>
        </w:rPr>
      </w:pPr>
      <w:r>
        <w:rPr>
          <w:sz w:val="28"/>
          <w:szCs w:val="28"/>
        </w:rPr>
        <w:t>Таблица 3.2</w:t>
      </w:r>
      <w:r w:rsidR="0018440F">
        <w:rPr>
          <w:sz w:val="28"/>
          <w:szCs w:val="28"/>
        </w:rPr>
        <w:t xml:space="preserve"> – Про</w:t>
      </w:r>
      <w:r w:rsidR="00772CCB">
        <w:rPr>
          <w:sz w:val="28"/>
          <w:szCs w:val="28"/>
        </w:rPr>
        <w:t>меры сердца маньчжурского зайца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707"/>
        <w:gridCol w:w="708"/>
        <w:gridCol w:w="709"/>
        <w:gridCol w:w="708"/>
        <w:gridCol w:w="708"/>
        <w:gridCol w:w="708"/>
        <w:gridCol w:w="1231"/>
        <w:gridCol w:w="1233"/>
      </w:tblGrid>
      <w:tr w:rsidR="00593D43" w:rsidRPr="008700F7" w:rsidTr="008700F7">
        <w:trPr>
          <w:trHeight w:val="384"/>
        </w:trPr>
        <w:tc>
          <w:tcPr>
            <w:tcW w:w="2277" w:type="dxa"/>
            <w:vMerge w:val="restart"/>
          </w:tcPr>
          <w:p w:rsidR="00593D43" w:rsidRPr="008700F7" w:rsidRDefault="00593D43" w:rsidP="008700F7">
            <w:pPr>
              <w:spacing w:line="360" w:lineRule="auto"/>
              <w:rPr>
                <w:sz w:val="20"/>
                <w:szCs w:val="20"/>
              </w:rPr>
            </w:pPr>
            <w:r w:rsidRPr="008700F7">
              <w:rPr>
                <w:sz w:val="20"/>
                <w:szCs w:val="20"/>
              </w:rPr>
              <w:t>Наименование промера, мм</w:t>
            </w:r>
          </w:p>
        </w:tc>
        <w:tc>
          <w:tcPr>
            <w:tcW w:w="2124" w:type="dxa"/>
            <w:gridSpan w:val="3"/>
          </w:tcPr>
          <w:p w:rsidR="00593D43" w:rsidRPr="008700F7" w:rsidRDefault="00593D43" w:rsidP="008700F7">
            <w:pPr>
              <w:spacing w:line="360" w:lineRule="auto"/>
              <w:rPr>
                <w:sz w:val="20"/>
                <w:szCs w:val="20"/>
              </w:rPr>
            </w:pPr>
            <w:r w:rsidRPr="008700F7">
              <w:rPr>
                <w:sz w:val="20"/>
                <w:szCs w:val="20"/>
              </w:rPr>
              <w:t>Самцы</w:t>
            </w:r>
          </w:p>
        </w:tc>
        <w:tc>
          <w:tcPr>
            <w:tcW w:w="2124" w:type="dxa"/>
            <w:gridSpan w:val="3"/>
          </w:tcPr>
          <w:p w:rsidR="00593D43" w:rsidRPr="008700F7" w:rsidRDefault="00593D43" w:rsidP="008700F7">
            <w:pPr>
              <w:spacing w:line="360" w:lineRule="auto"/>
              <w:rPr>
                <w:sz w:val="20"/>
                <w:szCs w:val="20"/>
              </w:rPr>
            </w:pPr>
            <w:r w:rsidRPr="008700F7">
              <w:rPr>
                <w:sz w:val="20"/>
                <w:szCs w:val="20"/>
              </w:rPr>
              <w:t>Самки</w:t>
            </w:r>
          </w:p>
        </w:tc>
        <w:tc>
          <w:tcPr>
            <w:tcW w:w="2464" w:type="dxa"/>
            <w:gridSpan w:val="2"/>
            <w:shd w:val="clear" w:color="auto" w:fill="auto"/>
          </w:tcPr>
          <w:p w:rsidR="00593D43" w:rsidRPr="008700F7" w:rsidRDefault="00593D43" w:rsidP="008700F7">
            <w:pPr>
              <w:spacing w:line="360" w:lineRule="auto"/>
              <w:rPr>
                <w:sz w:val="20"/>
                <w:szCs w:val="20"/>
              </w:rPr>
            </w:pPr>
            <w:r w:rsidRPr="008700F7">
              <w:rPr>
                <w:sz w:val="20"/>
                <w:szCs w:val="20"/>
              </w:rPr>
              <w:t>Средний показатель, мм</w:t>
            </w:r>
          </w:p>
        </w:tc>
      </w:tr>
      <w:tr w:rsidR="00593D43" w:rsidRPr="008700F7" w:rsidTr="008700F7">
        <w:trPr>
          <w:trHeight w:val="163"/>
        </w:trPr>
        <w:tc>
          <w:tcPr>
            <w:tcW w:w="2277" w:type="dxa"/>
            <w:vMerge/>
          </w:tcPr>
          <w:p w:rsidR="00593D43" w:rsidRPr="008700F7" w:rsidRDefault="00593D43" w:rsidP="008700F7">
            <w:pPr>
              <w:spacing w:line="360" w:lineRule="auto"/>
              <w:rPr>
                <w:sz w:val="20"/>
                <w:szCs w:val="20"/>
              </w:rPr>
            </w:pPr>
          </w:p>
        </w:tc>
        <w:tc>
          <w:tcPr>
            <w:tcW w:w="707" w:type="dxa"/>
            <w:shd w:val="clear" w:color="auto" w:fill="auto"/>
          </w:tcPr>
          <w:p w:rsidR="00593D43" w:rsidRPr="008700F7" w:rsidRDefault="00593D43" w:rsidP="008700F7">
            <w:pPr>
              <w:spacing w:line="360" w:lineRule="auto"/>
              <w:rPr>
                <w:sz w:val="20"/>
                <w:szCs w:val="20"/>
              </w:rPr>
            </w:pPr>
            <w:r w:rsidRPr="008700F7">
              <w:rPr>
                <w:sz w:val="20"/>
                <w:szCs w:val="20"/>
              </w:rPr>
              <w:t>№1</w:t>
            </w:r>
          </w:p>
        </w:tc>
        <w:tc>
          <w:tcPr>
            <w:tcW w:w="708" w:type="dxa"/>
            <w:shd w:val="clear" w:color="auto" w:fill="auto"/>
          </w:tcPr>
          <w:p w:rsidR="00593D43" w:rsidRPr="008700F7" w:rsidRDefault="00593D43" w:rsidP="008700F7">
            <w:pPr>
              <w:spacing w:line="360" w:lineRule="auto"/>
              <w:rPr>
                <w:sz w:val="20"/>
                <w:szCs w:val="20"/>
              </w:rPr>
            </w:pPr>
            <w:r w:rsidRPr="008700F7">
              <w:rPr>
                <w:sz w:val="20"/>
                <w:szCs w:val="20"/>
              </w:rPr>
              <w:t>№2</w:t>
            </w:r>
          </w:p>
        </w:tc>
        <w:tc>
          <w:tcPr>
            <w:tcW w:w="708" w:type="dxa"/>
            <w:shd w:val="clear" w:color="auto" w:fill="auto"/>
          </w:tcPr>
          <w:p w:rsidR="00593D43" w:rsidRPr="008700F7" w:rsidRDefault="00593D43" w:rsidP="008700F7">
            <w:pPr>
              <w:spacing w:line="360" w:lineRule="auto"/>
              <w:rPr>
                <w:sz w:val="20"/>
                <w:szCs w:val="20"/>
              </w:rPr>
            </w:pPr>
            <w:r w:rsidRPr="008700F7">
              <w:rPr>
                <w:sz w:val="20"/>
                <w:szCs w:val="20"/>
              </w:rPr>
              <w:t>№3</w:t>
            </w:r>
          </w:p>
        </w:tc>
        <w:tc>
          <w:tcPr>
            <w:tcW w:w="708" w:type="dxa"/>
            <w:shd w:val="clear" w:color="auto" w:fill="auto"/>
          </w:tcPr>
          <w:p w:rsidR="00593D43" w:rsidRPr="008700F7" w:rsidRDefault="00593D43" w:rsidP="008700F7">
            <w:pPr>
              <w:spacing w:line="360" w:lineRule="auto"/>
              <w:rPr>
                <w:sz w:val="20"/>
                <w:szCs w:val="20"/>
              </w:rPr>
            </w:pPr>
            <w:r w:rsidRPr="008700F7">
              <w:rPr>
                <w:sz w:val="20"/>
                <w:szCs w:val="20"/>
              </w:rPr>
              <w:t>№1</w:t>
            </w:r>
          </w:p>
        </w:tc>
        <w:tc>
          <w:tcPr>
            <w:tcW w:w="708" w:type="dxa"/>
            <w:shd w:val="clear" w:color="auto" w:fill="auto"/>
          </w:tcPr>
          <w:p w:rsidR="00593D43" w:rsidRPr="008700F7" w:rsidRDefault="00593D43" w:rsidP="008700F7">
            <w:pPr>
              <w:spacing w:line="360" w:lineRule="auto"/>
              <w:rPr>
                <w:sz w:val="20"/>
                <w:szCs w:val="20"/>
              </w:rPr>
            </w:pPr>
            <w:r w:rsidRPr="008700F7">
              <w:rPr>
                <w:sz w:val="20"/>
                <w:szCs w:val="20"/>
              </w:rPr>
              <w:t>№2</w:t>
            </w:r>
          </w:p>
        </w:tc>
        <w:tc>
          <w:tcPr>
            <w:tcW w:w="708" w:type="dxa"/>
            <w:shd w:val="clear" w:color="auto" w:fill="auto"/>
          </w:tcPr>
          <w:p w:rsidR="00593D43" w:rsidRPr="008700F7" w:rsidRDefault="00593D43" w:rsidP="008700F7">
            <w:pPr>
              <w:spacing w:line="360" w:lineRule="auto"/>
              <w:rPr>
                <w:sz w:val="20"/>
                <w:szCs w:val="20"/>
              </w:rPr>
            </w:pPr>
            <w:r w:rsidRPr="008700F7">
              <w:rPr>
                <w:sz w:val="20"/>
                <w:szCs w:val="20"/>
              </w:rPr>
              <w:t>№3</w:t>
            </w:r>
          </w:p>
        </w:tc>
        <w:tc>
          <w:tcPr>
            <w:tcW w:w="1231" w:type="dxa"/>
            <w:shd w:val="clear" w:color="auto" w:fill="auto"/>
          </w:tcPr>
          <w:p w:rsidR="00593D43" w:rsidRPr="008700F7" w:rsidRDefault="00593D43" w:rsidP="008700F7">
            <w:pPr>
              <w:spacing w:line="360" w:lineRule="auto"/>
              <w:rPr>
                <w:sz w:val="20"/>
                <w:szCs w:val="20"/>
              </w:rPr>
            </w:pPr>
            <w:r w:rsidRPr="008700F7">
              <w:rPr>
                <w:sz w:val="20"/>
                <w:szCs w:val="20"/>
              </w:rPr>
              <w:t>Самцы</w:t>
            </w:r>
          </w:p>
        </w:tc>
        <w:tc>
          <w:tcPr>
            <w:tcW w:w="1232" w:type="dxa"/>
            <w:shd w:val="clear" w:color="auto" w:fill="auto"/>
          </w:tcPr>
          <w:p w:rsidR="00593D43" w:rsidRPr="008700F7" w:rsidRDefault="00593D43" w:rsidP="008700F7">
            <w:pPr>
              <w:spacing w:line="360" w:lineRule="auto"/>
              <w:rPr>
                <w:sz w:val="20"/>
                <w:szCs w:val="20"/>
              </w:rPr>
            </w:pPr>
            <w:r w:rsidRPr="008700F7">
              <w:rPr>
                <w:sz w:val="20"/>
                <w:szCs w:val="20"/>
              </w:rPr>
              <w:t>Самки</w:t>
            </w:r>
          </w:p>
        </w:tc>
      </w:tr>
      <w:tr w:rsidR="0058158D" w:rsidRPr="008700F7" w:rsidTr="008700F7">
        <w:trPr>
          <w:trHeight w:val="384"/>
        </w:trPr>
        <w:tc>
          <w:tcPr>
            <w:tcW w:w="2277" w:type="dxa"/>
          </w:tcPr>
          <w:p w:rsidR="0058158D" w:rsidRPr="008700F7" w:rsidRDefault="00593D43" w:rsidP="008700F7">
            <w:pPr>
              <w:tabs>
                <w:tab w:val="left" w:pos="193"/>
              </w:tabs>
              <w:spacing w:line="360" w:lineRule="auto"/>
              <w:rPr>
                <w:sz w:val="20"/>
                <w:szCs w:val="20"/>
              </w:rPr>
            </w:pPr>
            <w:r w:rsidRPr="008700F7">
              <w:rPr>
                <w:sz w:val="20"/>
                <w:szCs w:val="20"/>
              </w:rPr>
              <w:t>Длина</w:t>
            </w:r>
          </w:p>
        </w:tc>
        <w:tc>
          <w:tcPr>
            <w:tcW w:w="707" w:type="dxa"/>
            <w:shd w:val="clear" w:color="auto" w:fill="auto"/>
          </w:tcPr>
          <w:p w:rsidR="0058158D" w:rsidRPr="008700F7" w:rsidRDefault="00D61B23" w:rsidP="008700F7">
            <w:pPr>
              <w:spacing w:line="360" w:lineRule="auto"/>
              <w:rPr>
                <w:sz w:val="20"/>
                <w:szCs w:val="20"/>
              </w:rPr>
            </w:pPr>
            <w:r w:rsidRPr="008700F7">
              <w:rPr>
                <w:sz w:val="20"/>
                <w:szCs w:val="20"/>
              </w:rPr>
              <w:t>60</w:t>
            </w:r>
          </w:p>
        </w:tc>
        <w:tc>
          <w:tcPr>
            <w:tcW w:w="708" w:type="dxa"/>
            <w:shd w:val="clear" w:color="auto" w:fill="auto"/>
          </w:tcPr>
          <w:p w:rsidR="0058158D" w:rsidRPr="008700F7" w:rsidRDefault="00B653D9" w:rsidP="008700F7">
            <w:pPr>
              <w:spacing w:line="360" w:lineRule="auto"/>
              <w:rPr>
                <w:sz w:val="20"/>
                <w:szCs w:val="20"/>
              </w:rPr>
            </w:pPr>
            <w:r w:rsidRPr="008700F7">
              <w:rPr>
                <w:sz w:val="20"/>
                <w:szCs w:val="20"/>
              </w:rPr>
              <w:t>52</w:t>
            </w:r>
          </w:p>
        </w:tc>
        <w:tc>
          <w:tcPr>
            <w:tcW w:w="708" w:type="dxa"/>
            <w:shd w:val="clear" w:color="auto" w:fill="auto"/>
          </w:tcPr>
          <w:p w:rsidR="0058158D" w:rsidRPr="008700F7" w:rsidRDefault="00D61B23" w:rsidP="008700F7">
            <w:pPr>
              <w:spacing w:line="360" w:lineRule="auto"/>
              <w:rPr>
                <w:sz w:val="20"/>
                <w:szCs w:val="20"/>
              </w:rPr>
            </w:pPr>
            <w:r w:rsidRPr="008700F7">
              <w:rPr>
                <w:sz w:val="20"/>
                <w:szCs w:val="20"/>
              </w:rPr>
              <w:t>48</w:t>
            </w:r>
          </w:p>
        </w:tc>
        <w:tc>
          <w:tcPr>
            <w:tcW w:w="708" w:type="dxa"/>
            <w:shd w:val="clear" w:color="auto" w:fill="auto"/>
          </w:tcPr>
          <w:p w:rsidR="0058158D" w:rsidRPr="008700F7" w:rsidRDefault="00D61B23" w:rsidP="008700F7">
            <w:pPr>
              <w:spacing w:line="360" w:lineRule="auto"/>
              <w:rPr>
                <w:sz w:val="20"/>
                <w:szCs w:val="20"/>
              </w:rPr>
            </w:pPr>
            <w:r w:rsidRPr="008700F7">
              <w:rPr>
                <w:sz w:val="20"/>
                <w:szCs w:val="20"/>
              </w:rPr>
              <w:t>48</w:t>
            </w:r>
          </w:p>
        </w:tc>
        <w:tc>
          <w:tcPr>
            <w:tcW w:w="708" w:type="dxa"/>
            <w:shd w:val="clear" w:color="auto" w:fill="auto"/>
          </w:tcPr>
          <w:p w:rsidR="0058158D" w:rsidRPr="008700F7" w:rsidRDefault="00B653D9" w:rsidP="008700F7">
            <w:pPr>
              <w:spacing w:line="360" w:lineRule="auto"/>
              <w:rPr>
                <w:sz w:val="20"/>
                <w:szCs w:val="20"/>
              </w:rPr>
            </w:pPr>
            <w:r w:rsidRPr="008700F7">
              <w:rPr>
                <w:sz w:val="20"/>
                <w:szCs w:val="20"/>
              </w:rPr>
              <w:t>49</w:t>
            </w:r>
          </w:p>
        </w:tc>
        <w:tc>
          <w:tcPr>
            <w:tcW w:w="708" w:type="dxa"/>
            <w:shd w:val="clear" w:color="auto" w:fill="auto"/>
          </w:tcPr>
          <w:p w:rsidR="0058158D" w:rsidRPr="008700F7" w:rsidRDefault="00D61B23" w:rsidP="008700F7">
            <w:pPr>
              <w:spacing w:line="360" w:lineRule="auto"/>
              <w:rPr>
                <w:sz w:val="20"/>
                <w:szCs w:val="20"/>
              </w:rPr>
            </w:pPr>
            <w:r w:rsidRPr="008700F7">
              <w:rPr>
                <w:sz w:val="20"/>
                <w:szCs w:val="20"/>
              </w:rPr>
              <w:t>50</w:t>
            </w:r>
          </w:p>
        </w:tc>
        <w:tc>
          <w:tcPr>
            <w:tcW w:w="1231" w:type="dxa"/>
            <w:shd w:val="clear" w:color="auto" w:fill="auto"/>
          </w:tcPr>
          <w:p w:rsidR="0058158D" w:rsidRPr="008700F7" w:rsidRDefault="00B653D9" w:rsidP="008700F7">
            <w:pPr>
              <w:spacing w:line="360" w:lineRule="auto"/>
              <w:rPr>
                <w:sz w:val="20"/>
                <w:szCs w:val="20"/>
              </w:rPr>
            </w:pPr>
            <w:r w:rsidRPr="008700F7">
              <w:rPr>
                <w:sz w:val="20"/>
                <w:szCs w:val="20"/>
              </w:rPr>
              <w:t>53,33</w:t>
            </w:r>
          </w:p>
        </w:tc>
        <w:tc>
          <w:tcPr>
            <w:tcW w:w="1232" w:type="dxa"/>
            <w:shd w:val="clear" w:color="auto" w:fill="auto"/>
          </w:tcPr>
          <w:p w:rsidR="0058158D" w:rsidRPr="008700F7" w:rsidRDefault="00B653D9" w:rsidP="008700F7">
            <w:pPr>
              <w:spacing w:line="360" w:lineRule="auto"/>
              <w:rPr>
                <w:sz w:val="20"/>
                <w:szCs w:val="20"/>
              </w:rPr>
            </w:pPr>
            <w:r w:rsidRPr="008700F7">
              <w:rPr>
                <w:sz w:val="20"/>
                <w:szCs w:val="20"/>
              </w:rPr>
              <w:t>49</w:t>
            </w:r>
          </w:p>
        </w:tc>
      </w:tr>
      <w:tr w:rsidR="0058158D" w:rsidRPr="008700F7" w:rsidTr="008700F7">
        <w:trPr>
          <w:trHeight w:val="384"/>
        </w:trPr>
        <w:tc>
          <w:tcPr>
            <w:tcW w:w="2277" w:type="dxa"/>
          </w:tcPr>
          <w:p w:rsidR="0058158D" w:rsidRPr="008700F7" w:rsidRDefault="00D61B23" w:rsidP="008700F7">
            <w:pPr>
              <w:spacing w:line="360" w:lineRule="auto"/>
              <w:rPr>
                <w:sz w:val="20"/>
                <w:szCs w:val="20"/>
              </w:rPr>
            </w:pPr>
            <w:r w:rsidRPr="008700F7">
              <w:rPr>
                <w:sz w:val="20"/>
                <w:szCs w:val="20"/>
              </w:rPr>
              <w:t>Толщина</w:t>
            </w:r>
          </w:p>
        </w:tc>
        <w:tc>
          <w:tcPr>
            <w:tcW w:w="707" w:type="dxa"/>
            <w:shd w:val="clear" w:color="auto" w:fill="auto"/>
          </w:tcPr>
          <w:p w:rsidR="0058158D" w:rsidRPr="008700F7" w:rsidRDefault="00D61B23" w:rsidP="008700F7">
            <w:pPr>
              <w:spacing w:line="360" w:lineRule="auto"/>
              <w:rPr>
                <w:sz w:val="20"/>
                <w:szCs w:val="20"/>
              </w:rPr>
            </w:pPr>
            <w:r w:rsidRPr="008700F7">
              <w:rPr>
                <w:sz w:val="20"/>
                <w:szCs w:val="20"/>
              </w:rPr>
              <w:t>18</w:t>
            </w:r>
          </w:p>
        </w:tc>
        <w:tc>
          <w:tcPr>
            <w:tcW w:w="708" w:type="dxa"/>
            <w:shd w:val="clear" w:color="auto" w:fill="auto"/>
          </w:tcPr>
          <w:p w:rsidR="0058158D" w:rsidRPr="008700F7" w:rsidRDefault="00B653D9" w:rsidP="008700F7">
            <w:pPr>
              <w:spacing w:line="360" w:lineRule="auto"/>
              <w:rPr>
                <w:sz w:val="20"/>
                <w:szCs w:val="20"/>
              </w:rPr>
            </w:pPr>
            <w:r w:rsidRPr="008700F7">
              <w:rPr>
                <w:sz w:val="20"/>
                <w:szCs w:val="20"/>
              </w:rPr>
              <w:t>17</w:t>
            </w:r>
          </w:p>
        </w:tc>
        <w:tc>
          <w:tcPr>
            <w:tcW w:w="708" w:type="dxa"/>
            <w:shd w:val="clear" w:color="auto" w:fill="auto"/>
          </w:tcPr>
          <w:p w:rsidR="0058158D" w:rsidRPr="008700F7" w:rsidRDefault="00D61B23" w:rsidP="008700F7">
            <w:pPr>
              <w:spacing w:line="360" w:lineRule="auto"/>
              <w:rPr>
                <w:sz w:val="20"/>
                <w:szCs w:val="20"/>
              </w:rPr>
            </w:pPr>
            <w:r w:rsidRPr="008700F7">
              <w:rPr>
                <w:sz w:val="20"/>
                <w:szCs w:val="20"/>
              </w:rPr>
              <w:t>16</w:t>
            </w:r>
          </w:p>
        </w:tc>
        <w:tc>
          <w:tcPr>
            <w:tcW w:w="708" w:type="dxa"/>
            <w:shd w:val="clear" w:color="auto" w:fill="auto"/>
          </w:tcPr>
          <w:p w:rsidR="0058158D" w:rsidRPr="008700F7" w:rsidRDefault="00D61B23" w:rsidP="008700F7">
            <w:pPr>
              <w:spacing w:line="360" w:lineRule="auto"/>
              <w:rPr>
                <w:sz w:val="20"/>
                <w:szCs w:val="20"/>
              </w:rPr>
            </w:pPr>
            <w:r w:rsidRPr="008700F7">
              <w:rPr>
                <w:sz w:val="20"/>
                <w:szCs w:val="20"/>
              </w:rPr>
              <w:t>16</w:t>
            </w:r>
          </w:p>
        </w:tc>
        <w:tc>
          <w:tcPr>
            <w:tcW w:w="708" w:type="dxa"/>
            <w:shd w:val="clear" w:color="auto" w:fill="auto"/>
          </w:tcPr>
          <w:p w:rsidR="0058158D" w:rsidRPr="008700F7" w:rsidRDefault="00B653D9" w:rsidP="008700F7">
            <w:pPr>
              <w:spacing w:line="360" w:lineRule="auto"/>
              <w:rPr>
                <w:sz w:val="20"/>
                <w:szCs w:val="20"/>
              </w:rPr>
            </w:pPr>
            <w:r w:rsidRPr="008700F7">
              <w:rPr>
                <w:sz w:val="20"/>
                <w:szCs w:val="20"/>
              </w:rPr>
              <w:t>16</w:t>
            </w:r>
          </w:p>
        </w:tc>
        <w:tc>
          <w:tcPr>
            <w:tcW w:w="708" w:type="dxa"/>
            <w:shd w:val="clear" w:color="auto" w:fill="auto"/>
          </w:tcPr>
          <w:p w:rsidR="0058158D" w:rsidRPr="008700F7" w:rsidRDefault="00D61B23" w:rsidP="008700F7">
            <w:pPr>
              <w:spacing w:line="360" w:lineRule="auto"/>
              <w:rPr>
                <w:sz w:val="20"/>
                <w:szCs w:val="20"/>
              </w:rPr>
            </w:pPr>
            <w:r w:rsidRPr="008700F7">
              <w:rPr>
                <w:sz w:val="20"/>
                <w:szCs w:val="20"/>
              </w:rPr>
              <w:t>18</w:t>
            </w:r>
          </w:p>
        </w:tc>
        <w:tc>
          <w:tcPr>
            <w:tcW w:w="1231" w:type="dxa"/>
            <w:shd w:val="clear" w:color="auto" w:fill="auto"/>
          </w:tcPr>
          <w:p w:rsidR="0058158D" w:rsidRPr="008700F7" w:rsidRDefault="00B653D9" w:rsidP="008700F7">
            <w:pPr>
              <w:spacing w:line="360" w:lineRule="auto"/>
              <w:rPr>
                <w:sz w:val="20"/>
                <w:szCs w:val="20"/>
              </w:rPr>
            </w:pPr>
            <w:r w:rsidRPr="008700F7">
              <w:rPr>
                <w:sz w:val="20"/>
                <w:szCs w:val="20"/>
              </w:rPr>
              <w:t>17</w:t>
            </w:r>
          </w:p>
        </w:tc>
        <w:tc>
          <w:tcPr>
            <w:tcW w:w="1232" w:type="dxa"/>
            <w:shd w:val="clear" w:color="auto" w:fill="auto"/>
          </w:tcPr>
          <w:p w:rsidR="0058158D" w:rsidRPr="008700F7" w:rsidRDefault="00B653D9" w:rsidP="008700F7">
            <w:pPr>
              <w:spacing w:line="360" w:lineRule="auto"/>
              <w:rPr>
                <w:sz w:val="20"/>
                <w:szCs w:val="20"/>
              </w:rPr>
            </w:pPr>
            <w:r w:rsidRPr="008700F7">
              <w:rPr>
                <w:sz w:val="20"/>
                <w:szCs w:val="20"/>
              </w:rPr>
              <w:t>16,66</w:t>
            </w:r>
          </w:p>
        </w:tc>
      </w:tr>
      <w:tr w:rsidR="00593D43" w:rsidRPr="008700F7" w:rsidTr="008700F7">
        <w:trPr>
          <w:trHeight w:val="363"/>
        </w:trPr>
        <w:tc>
          <w:tcPr>
            <w:tcW w:w="2277" w:type="dxa"/>
          </w:tcPr>
          <w:p w:rsidR="00593D43" w:rsidRPr="008700F7" w:rsidRDefault="00D61B23" w:rsidP="008700F7">
            <w:pPr>
              <w:spacing w:line="360" w:lineRule="auto"/>
              <w:rPr>
                <w:sz w:val="20"/>
                <w:szCs w:val="20"/>
              </w:rPr>
            </w:pPr>
            <w:r w:rsidRPr="008700F7">
              <w:rPr>
                <w:sz w:val="20"/>
                <w:szCs w:val="20"/>
              </w:rPr>
              <w:t>Окружность</w:t>
            </w:r>
          </w:p>
        </w:tc>
        <w:tc>
          <w:tcPr>
            <w:tcW w:w="707" w:type="dxa"/>
          </w:tcPr>
          <w:p w:rsidR="00593D43" w:rsidRPr="008700F7" w:rsidRDefault="00D61B23" w:rsidP="008700F7">
            <w:pPr>
              <w:spacing w:line="360" w:lineRule="auto"/>
              <w:rPr>
                <w:sz w:val="20"/>
                <w:szCs w:val="20"/>
              </w:rPr>
            </w:pPr>
            <w:r w:rsidRPr="008700F7">
              <w:rPr>
                <w:sz w:val="20"/>
                <w:szCs w:val="20"/>
              </w:rPr>
              <w:t>87</w:t>
            </w:r>
          </w:p>
        </w:tc>
        <w:tc>
          <w:tcPr>
            <w:tcW w:w="708" w:type="dxa"/>
          </w:tcPr>
          <w:p w:rsidR="00593D43" w:rsidRPr="008700F7" w:rsidRDefault="00B653D9" w:rsidP="008700F7">
            <w:pPr>
              <w:spacing w:line="360" w:lineRule="auto"/>
              <w:rPr>
                <w:sz w:val="20"/>
                <w:szCs w:val="20"/>
              </w:rPr>
            </w:pPr>
            <w:r w:rsidRPr="008700F7">
              <w:rPr>
                <w:sz w:val="20"/>
                <w:szCs w:val="20"/>
              </w:rPr>
              <w:t>86</w:t>
            </w:r>
          </w:p>
        </w:tc>
        <w:tc>
          <w:tcPr>
            <w:tcW w:w="708" w:type="dxa"/>
            <w:shd w:val="clear" w:color="auto" w:fill="auto"/>
          </w:tcPr>
          <w:p w:rsidR="00593D43" w:rsidRPr="008700F7" w:rsidRDefault="00D61B23" w:rsidP="008700F7">
            <w:pPr>
              <w:spacing w:line="360" w:lineRule="auto"/>
              <w:rPr>
                <w:sz w:val="20"/>
                <w:szCs w:val="20"/>
              </w:rPr>
            </w:pPr>
            <w:r w:rsidRPr="008700F7">
              <w:rPr>
                <w:sz w:val="20"/>
                <w:szCs w:val="20"/>
              </w:rPr>
              <w:t>85</w:t>
            </w:r>
          </w:p>
        </w:tc>
        <w:tc>
          <w:tcPr>
            <w:tcW w:w="708" w:type="dxa"/>
            <w:shd w:val="clear" w:color="auto" w:fill="auto"/>
          </w:tcPr>
          <w:p w:rsidR="00593D43" w:rsidRPr="008700F7" w:rsidRDefault="00D61B23" w:rsidP="008700F7">
            <w:pPr>
              <w:spacing w:line="360" w:lineRule="auto"/>
              <w:rPr>
                <w:sz w:val="20"/>
                <w:szCs w:val="20"/>
              </w:rPr>
            </w:pPr>
            <w:r w:rsidRPr="008700F7">
              <w:rPr>
                <w:sz w:val="20"/>
                <w:szCs w:val="20"/>
              </w:rPr>
              <w:t>87</w:t>
            </w:r>
          </w:p>
        </w:tc>
        <w:tc>
          <w:tcPr>
            <w:tcW w:w="708" w:type="dxa"/>
            <w:shd w:val="clear" w:color="auto" w:fill="auto"/>
          </w:tcPr>
          <w:p w:rsidR="00593D43" w:rsidRPr="008700F7" w:rsidRDefault="00B653D9" w:rsidP="008700F7">
            <w:pPr>
              <w:spacing w:line="360" w:lineRule="auto"/>
              <w:rPr>
                <w:sz w:val="20"/>
                <w:szCs w:val="20"/>
              </w:rPr>
            </w:pPr>
            <w:r w:rsidRPr="008700F7">
              <w:rPr>
                <w:sz w:val="20"/>
                <w:szCs w:val="20"/>
              </w:rPr>
              <w:t>89</w:t>
            </w:r>
          </w:p>
        </w:tc>
        <w:tc>
          <w:tcPr>
            <w:tcW w:w="708" w:type="dxa"/>
          </w:tcPr>
          <w:p w:rsidR="00593D43" w:rsidRPr="008700F7" w:rsidRDefault="00D61B23" w:rsidP="008700F7">
            <w:pPr>
              <w:spacing w:line="360" w:lineRule="auto"/>
              <w:rPr>
                <w:sz w:val="20"/>
                <w:szCs w:val="20"/>
              </w:rPr>
            </w:pPr>
            <w:r w:rsidRPr="008700F7">
              <w:rPr>
                <w:sz w:val="20"/>
                <w:szCs w:val="20"/>
              </w:rPr>
              <w:t>92</w:t>
            </w:r>
          </w:p>
        </w:tc>
        <w:tc>
          <w:tcPr>
            <w:tcW w:w="1231" w:type="dxa"/>
          </w:tcPr>
          <w:p w:rsidR="00593D43" w:rsidRPr="008700F7" w:rsidRDefault="00B653D9" w:rsidP="008700F7">
            <w:pPr>
              <w:spacing w:line="360" w:lineRule="auto"/>
              <w:rPr>
                <w:sz w:val="20"/>
                <w:szCs w:val="20"/>
              </w:rPr>
            </w:pPr>
            <w:r w:rsidRPr="008700F7">
              <w:rPr>
                <w:sz w:val="20"/>
                <w:szCs w:val="20"/>
              </w:rPr>
              <w:t>86</w:t>
            </w:r>
          </w:p>
        </w:tc>
        <w:tc>
          <w:tcPr>
            <w:tcW w:w="1232" w:type="dxa"/>
          </w:tcPr>
          <w:p w:rsidR="00593D43" w:rsidRPr="008700F7" w:rsidRDefault="00B653D9" w:rsidP="008700F7">
            <w:pPr>
              <w:spacing w:line="360" w:lineRule="auto"/>
              <w:rPr>
                <w:sz w:val="20"/>
                <w:szCs w:val="20"/>
              </w:rPr>
            </w:pPr>
            <w:r w:rsidRPr="008700F7">
              <w:rPr>
                <w:sz w:val="20"/>
                <w:szCs w:val="20"/>
              </w:rPr>
              <w:t>89,33</w:t>
            </w:r>
          </w:p>
        </w:tc>
      </w:tr>
      <w:tr w:rsidR="00593D43" w:rsidRPr="008700F7" w:rsidTr="008700F7">
        <w:trPr>
          <w:trHeight w:val="363"/>
        </w:trPr>
        <w:tc>
          <w:tcPr>
            <w:tcW w:w="2277" w:type="dxa"/>
          </w:tcPr>
          <w:p w:rsidR="00593D43" w:rsidRPr="008700F7" w:rsidRDefault="00D61B23" w:rsidP="008700F7">
            <w:pPr>
              <w:spacing w:line="360" w:lineRule="auto"/>
              <w:rPr>
                <w:sz w:val="20"/>
                <w:szCs w:val="20"/>
              </w:rPr>
            </w:pPr>
            <w:r w:rsidRPr="008700F7">
              <w:rPr>
                <w:sz w:val="20"/>
                <w:szCs w:val="20"/>
              </w:rPr>
              <w:t>Ширина</w:t>
            </w:r>
          </w:p>
        </w:tc>
        <w:tc>
          <w:tcPr>
            <w:tcW w:w="707" w:type="dxa"/>
          </w:tcPr>
          <w:p w:rsidR="00593D43" w:rsidRPr="008700F7" w:rsidRDefault="00D61B23" w:rsidP="008700F7">
            <w:pPr>
              <w:spacing w:line="360" w:lineRule="auto"/>
              <w:rPr>
                <w:sz w:val="20"/>
                <w:szCs w:val="20"/>
              </w:rPr>
            </w:pPr>
            <w:r w:rsidRPr="008700F7">
              <w:rPr>
                <w:sz w:val="20"/>
                <w:szCs w:val="20"/>
              </w:rPr>
              <w:t>30</w:t>
            </w:r>
          </w:p>
        </w:tc>
        <w:tc>
          <w:tcPr>
            <w:tcW w:w="708" w:type="dxa"/>
          </w:tcPr>
          <w:p w:rsidR="00593D43" w:rsidRPr="008700F7" w:rsidRDefault="00B653D9" w:rsidP="008700F7">
            <w:pPr>
              <w:spacing w:line="360" w:lineRule="auto"/>
              <w:rPr>
                <w:sz w:val="20"/>
                <w:szCs w:val="20"/>
              </w:rPr>
            </w:pPr>
            <w:r w:rsidRPr="008700F7">
              <w:rPr>
                <w:sz w:val="20"/>
                <w:szCs w:val="20"/>
              </w:rPr>
              <w:t>29</w:t>
            </w:r>
          </w:p>
        </w:tc>
        <w:tc>
          <w:tcPr>
            <w:tcW w:w="708" w:type="dxa"/>
            <w:shd w:val="clear" w:color="auto" w:fill="auto"/>
          </w:tcPr>
          <w:p w:rsidR="00593D43" w:rsidRPr="008700F7" w:rsidRDefault="00D61B23" w:rsidP="008700F7">
            <w:pPr>
              <w:spacing w:line="360" w:lineRule="auto"/>
              <w:rPr>
                <w:sz w:val="20"/>
                <w:szCs w:val="20"/>
              </w:rPr>
            </w:pPr>
            <w:r w:rsidRPr="008700F7">
              <w:rPr>
                <w:sz w:val="20"/>
                <w:szCs w:val="20"/>
              </w:rPr>
              <w:t>27</w:t>
            </w:r>
          </w:p>
        </w:tc>
        <w:tc>
          <w:tcPr>
            <w:tcW w:w="708" w:type="dxa"/>
            <w:shd w:val="clear" w:color="auto" w:fill="auto"/>
          </w:tcPr>
          <w:p w:rsidR="00593D43" w:rsidRPr="008700F7" w:rsidRDefault="00D61B23" w:rsidP="008700F7">
            <w:pPr>
              <w:spacing w:line="360" w:lineRule="auto"/>
              <w:rPr>
                <w:sz w:val="20"/>
                <w:szCs w:val="20"/>
              </w:rPr>
            </w:pPr>
            <w:r w:rsidRPr="008700F7">
              <w:rPr>
                <w:sz w:val="20"/>
                <w:szCs w:val="20"/>
              </w:rPr>
              <w:t>29</w:t>
            </w:r>
          </w:p>
        </w:tc>
        <w:tc>
          <w:tcPr>
            <w:tcW w:w="708" w:type="dxa"/>
            <w:shd w:val="clear" w:color="auto" w:fill="auto"/>
          </w:tcPr>
          <w:p w:rsidR="00593D43" w:rsidRPr="008700F7" w:rsidRDefault="00B653D9" w:rsidP="008700F7">
            <w:pPr>
              <w:spacing w:line="360" w:lineRule="auto"/>
              <w:rPr>
                <w:sz w:val="20"/>
                <w:szCs w:val="20"/>
              </w:rPr>
            </w:pPr>
            <w:r w:rsidRPr="008700F7">
              <w:rPr>
                <w:sz w:val="20"/>
                <w:szCs w:val="20"/>
              </w:rPr>
              <w:t>30</w:t>
            </w:r>
          </w:p>
        </w:tc>
        <w:tc>
          <w:tcPr>
            <w:tcW w:w="708" w:type="dxa"/>
          </w:tcPr>
          <w:p w:rsidR="00593D43" w:rsidRPr="008700F7" w:rsidRDefault="00B653D9" w:rsidP="008700F7">
            <w:pPr>
              <w:spacing w:line="360" w:lineRule="auto"/>
              <w:rPr>
                <w:sz w:val="20"/>
                <w:szCs w:val="20"/>
              </w:rPr>
            </w:pPr>
            <w:r w:rsidRPr="008700F7">
              <w:rPr>
                <w:sz w:val="20"/>
                <w:szCs w:val="20"/>
              </w:rPr>
              <w:t>32</w:t>
            </w:r>
          </w:p>
        </w:tc>
        <w:tc>
          <w:tcPr>
            <w:tcW w:w="1231" w:type="dxa"/>
          </w:tcPr>
          <w:p w:rsidR="00593D43" w:rsidRPr="008700F7" w:rsidRDefault="00B653D9" w:rsidP="008700F7">
            <w:pPr>
              <w:spacing w:line="360" w:lineRule="auto"/>
              <w:rPr>
                <w:sz w:val="20"/>
                <w:szCs w:val="20"/>
              </w:rPr>
            </w:pPr>
            <w:r w:rsidRPr="008700F7">
              <w:rPr>
                <w:sz w:val="20"/>
                <w:szCs w:val="20"/>
              </w:rPr>
              <w:t>28,66</w:t>
            </w:r>
          </w:p>
        </w:tc>
        <w:tc>
          <w:tcPr>
            <w:tcW w:w="1232" w:type="dxa"/>
          </w:tcPr>
          <w:p w:rsidR="00593D43" w:rsidRPr="008700F7" w:rsidRDefault="00B653D9" w:rsidP="008700F7">
            <w:pPr>
              <w:spacing w:line="360" w:lineRule="auto"/>
              <w:rPr>
                <w:sz w:val="20"/>
                <w:szCs w:val="20"/>
              </w:rPr>
            </w:pPr>
            <w:r w:rsidRPr="008700F7">
              <w:rPr>
                <w:sz w:val="20"/>
                <w:szCs w:val="20"/>
              </w:rPr>
              <w:t>30,33</w:t>
            </w:r>
          </w:p>
        </w:tc>
      </w:tr>
      <w:tr w:rsidR="00593D43" w:rsidRPr="008700F7" w:rsidTr="008700F7">
        <w:trPr>
          <w:trHeight w:val="363"/>
        </w:trPr>
        <w:tc>
          <w:tcPr>
            <w:tcW w:w="2277" w:type="dxa"/>
          </w:tcPr>
          <w:p w:rsidR="00593D43" w:rsidRPr="008700F7" w:rsidRDefault="00D61B23" w:rsidP="008700F7">
            <w:pPr>
              <w:spacing w:line="360" w:lineRule="auto"/>
              <w:rPr>
                <w:sz w:val="20"/>
                <w:szCs w:val="20"/>
              </w:rPr>
            </w:pPr>
            <w:r w:rsidRPr="008700F7">
              <w:rPr>
                <w:sz w:val="20"/>
                <w:szCs w:val="20"/>
              </w:rPr>
              <w:t>Масса, гр</w:t>
            </w:r>
          </w:p>
        </w:tc>
        <w:tc>
          <w:tcPr>
            <w:tcW w:w="707" w:type="dxa"/>
          </w:tcPr>
          <w:p w:rsidR="00593D43" w:rsidRPr="008700F7" w:rsidRDefault="00D61B23" w:rsidP="008700F7">
            <w:pPr>
              <w:spacing w:line="360" w:lineRule="auto"/>
              <w:rPr>
                <w:sz w:val="20"/>
                <w:szCs w:val="20"/>
              </w:rPr>
            </w:pPr>
            <w:r w:rsidRPr="008700F7">
              <w:rPr>
                <w:sz w:val="20"/>
                <w:szCs w:val="20"/>
              </w:rPr>
              <w:t>17,0</w:t>
            </w:r>
          </w:p>
        </w:tc>
        <w:tc>
          <w:tcPr>
            <w:tcW w:w="708" w:type="dxa"/>
          </w:tcPr>
          <w:p w:rsidR="00593D43" w:rsidRPr="008700F7" w:rsidRDefault="00B653D9" w:rsidP="008700F7">
            <w:pPr>
              <w:spacing w:line="360" w:lineRule="auto"/>
              <w:rPr>
                <w:sz w:val="20"/>
                <w:szCs w:val="20"/>
              </w:rPr>
            </w:pPr>
            <w:r w:rsidRPr="008700F7">
              <w:rPr>
                <w:sz w:val="20"/>
                <w:szCs w:val="20"/>
              </w:rPr>
              <w:t>16,5</w:t>
            </w:r>
          </w:p>
        </w:tc>
        <w:tc>
          <w:tcPr>
            <w:tcW w:w="708" w:type="dxa"/>
            <w:shd w:val="clear" w:color="auto" w:fill="auto"/>
          </w:tcPr>
          <w:p w:rsidR="00593D43" w:rsidRPr="008700F7" w:rsidRDefault="00D61B23" w:rsidP="008700F7">
            <w:pPr>
              <w:spacing w:line="360" w:lineRule="auto"/>
              <w:rPr>
                <w:sz w:val="20"/>
                <w:szCs w:val="20"/>
              </w:rPr>
            </w:pPr>
            <w:r w:rsidRPr="008700F7">
              <w:rPr>
                <w:sz w:val="20"/>
                <w:szCs w:val="20"/>
              </w:rPr>
              <w:t>14,0</w:t>
            </w:r>
          </w:p>
        </w:tc>
        <w:tc>
          <w:tcPr>
            <w:tcW w:w="708" w:type="dxa"/>
            <w:shd w:val="clear" w:color="auto" w:fill="auto"/>
          </w:tcPr>
          <w:p w:rsidR="00593D43" w:rsidRPr="008700F7" w:rsidRDefault="00D61B23" w:rsidP="008700F7">
            <w:pPr>
              <w:spacing w:line="360" w:lineRule="auto"/>
              <w:rPr>
                <w:sz w:val="20"/>
                <w:szCs w:val="20"/>
              </w:rPr>
            </w:pPr>
            <w:r w:rsidRPr="008700F7">
              <w:rPr>
                <w:sz w:val="20"/>
                <w:szCs w:val="20"/>
              </w:rPr>
              <w:t>18,0</w:t>
            </w:r>
          </w:p>
        </w:tc>
        <w:tc>
          <w:tcPr>
            <w:tcW w:w="708" w:type="dxa"/>
            <w:shd w:val="clear" w:color="auto" w:fill="auto"/>
          </w:tcPr>
          <w:p w:rsidR="00593D43" w:rsidRPr="008700F7" w:rsidRDefault="00B653D9" w:rsidP="008700F7">
            <w:pPr>
              <w:spacing w:line="360" w:lineRule="auto"/>
              <w:rPr>
                <w:sz w:val="20"/>
                <w:szCs w:val="20"/>
              </w:rPr>
            </w:pPr>
            <w:r w:rsidRPr="008700F7">
              <w:rPr>
                <w:sz w:val="20"/>
                <w:szCs w:val="20"/>
              </w:rPr>
              <w:t>18,2</w:t>
            </w:r>
          </w:p>
        </w:tc>
        <w:tc>
          <w:tcPr>
            <w:tcW w:w="708" w:type="dxa"/>
          </w:tcPr>
          <w:p w:rsidR="00593D43" w:rsidRPr="008700F7" w:rsidRDefault="00B653D9" w:rsidP="008700F7">
            <w:pPr>
              <w:spacing w:line="360" w:lineRule="auto"/>
              <w:rPr>
                <w:sz w:val="20"/>
                <w:szCs w:val="20"/>
              </w:rPr>
            </w:pPr>
            <w:r w:rsidRPr="008700F7">
              <w:rPr>
                <w:sz w:val="20"/>
                <w:szCs w:val="20"/>
              </w:rPr>
              <w:t>17,5</w:t>
            </w:r>
          </w:p>
        </w:tc>
        <w:tc>
          <w:tcPr>
            <w:tcW w:w="1231" w:type="dxa"/>
          </w:tcPr>
          <w:p w:rsidR="00593D43" w:rsidRPr="008700F7" w:rsidRDefault="00B653D9" w:rsidP="008700F7">
            <w:pPr>
              <w:spacing w:line="360" w:lineRule="auto"/>
              <w:rPr>
                <w:sz w:val="20"/>
                <w:szCs w:val="20"/>
              </w:rPr>
            </w:pPr>
            <w:r w:rsidRPr="008700F7">
              <w:rPr>
                <w:sz w:val="20"/>
                <w:szCs w:val="20"/>
              </w:rPr>
              <w:t>15,83</w:t>
            </w:r>
          </w:p>
        </w:tc>
        <w:tc>
          <w:tcPr>
            <w:tcW w:w="1232" w:type="dxa"/>
          </w:tcPr>
          <w:p w:rsidR="00593D43" w:rsidRPr="008700F7" w:rsidRDefault="00B653D9" w:rsidP="008700F7">
            <w:pPr>
              <w:spacing w:line="360" w:lineRule="auto"/>
              <w:rPr>
                <w:sz w:val="20"/>
                <w:szCs w:val="20"/>
              </w:rPr>
            </w:pPr>
            <w:r w:rsidRPr="008700F7">
              <w:rPr>
                <w:sz w:val="20"/>
                <w:szCs w:val="20"/>
              </w:rPr>
              <w:t>17,9</w:t>
            </w:r>
          </w:p>
        </w:tc>
      </w:tr>
    </w:tbl>
    <w:p w:rsidR="00526348" w:rsidRPr="00526348" w:rsidRDefault="00526348" w:rsidP="005255A6">
      <w:pPr>
        <w:spacing w:line="360" w:lineRule="auto"/>
        <w:ind w:firstLine="709"/>
        <w:jc w:val="both"/>
        <w:rPr>
          <w:sz w:val="28"/>
          <w:szCs w:val="28"/>
        </w:rPr>
      </w:pPr>
    </w:p>
    <w:p w:rsidR="00526348" w:rsidRDefault="007078A6" w:rsidP="005255A6">
      <w:pPr>
        <w:spacing w:line="360" w:lineRule="auto"/>
        <w:ind w:firstLine="709"/>
        <w:jc w:val="both"/>
        <w:rPr>
          <w:sz w:val="28"/>
          <w:szCs w:val="28"/>
        </w:rPr>
      </w:pPr>
      <w:r>
        <w:rPr>
          <w:sz w:val="28"/>
          <w:szCs w:val="28"/>
        </w:rPr>
        <w:t>2</w:t>
      </w:r>
      <w:r w:rsidR="00607AE1">
        <w:rPr>
          <w:sz w:val="28"/>
          <w:szCs w:val="28"/>
        </w:rPr>
        <w:t>.3</w:t>
      </w:r>
      <w:r w:rsidR="00526348">
        <w:rPr>
          <w:sz w:val="28"/>
          <w:szCs w:val="28"/>
        </w:rPr>
        <w:t xml:space="preserve"> Промеры лёгких маньчж</w:t>
      </w:r>
      <w:r w:rsidR="00923F01">
        <w:rPr>
          <w:sz w:val="28"/>
          <w:szCs w:val="28"/>
        </w:rPr>
        <w:t>урского зайца</w:t>
      </w:r>
    </w:p>
    <w:p w:rsidR="00607AE1" w:rsidRDefault="00607AE1" w:rsidP="005255A6">
      <w:pPr>
        <w:spacing w:line="360" w:lineRule="auto"/>
        <w:ind w:firstLine="709"/>
        <w:jc w:val="both"/>
        <w:rPr>
          <w:sz w:val="28"/>
          <w:szCs w:val="28"/>
        </w:rPr>
      </w:pPr>
    </w:p>
    <w:p w:rsidR="00526348" w:rsidRDefault="0043251A" w:rsidP="005255A6">
      <w:pPr>
        <w:spacing w:line="360" w:lineRule="auto"/>
        <w:ind w:firstLine="709"/>
        <w:jc w:val="both"/>
        <w:rPr>
          <w:sz w:val="28"/>
          <w:szCs w:val="28"/>
        </w:rPr>
      </w:pPr>
      <w:r>
        <w:rPr>
          <w:sz w:val="28"/>
          <w:szCs w:val="28"/>
        </w:rPr>
        <w:t>Лёгкие – крупный парный орган дыхания,</w:t>
      </w:r>
      <w:r w:rsidR="00A30EFE">
        <w:rPr>
          <w:sz w:val="28"/>
          <w:szCs w:val="28"/>
        </w:rPr>
        <w:t xml:space="preserve"> </w:t>
      </w:r>
      <w:r>
        <w:rPr>
          <w:sz w:val="28"/>
          <w:szCs w:val="28"/>
        </w:rPr>
        <w:t>в котором осуществляется газообмен</w:t>
      </w:r>
      <w:r w:rsidR="00A30EFE">
        <w:rPr>
          <w:sz w:val="28"/>
          <w:szCs w:val="28"/>
        </w:rPr>
        <w:t xml:space="preserve"> между вдыхаемым воздухом и кровью. Лёгкие имеют форму конуса – вершина обращена вперёд, а основание лежит на диафрагме. Они окружают сердце и заполняют собой</w:t>
      </w:r>
      <w:r w:rsidR="00AE47B8">
        <w:rPr>
          <w:sz w:val="28"/>
          <w:szCs w:val="28"/>
        </w:rPr>
        <w:t xml:space="preserve"> практически всю грудную клетку, повторяя её форму, за исключением средостения, в котором находятся сердце, пищевод, трахея, и крупные сосуды (Вракин В. Ф., Сидорова М. В.</w:t>
      </w:r>
      <w:r w:rsidR="00B9230C">
        <w:rPr>
          <w:sz w:val="28"/>
          <w:szCs w:val="28"/>
        </w:rPr>
        <w:t xml:space="preserve"> </w:t>
      </w:r>
      <w:r w:rsidR="00AE47B8">
        <w:rPr>
          <w:sz w:val="28"/>
          <w:szCs w:val="28"/>
        </w:rPr>
        <w:t>1991)</w:t>
      </w:r>
      <w:r w:rsidR="00B9230C">
        <w:rPr>
          <w:sz w:val="28"/>
          <w:szCs w:val="28"/>
        </w:rPr>
        <w:t>.Лёгкие расположены в герметически закрытой полости, образованной стенками грудной клетки и диафрагмой. Изнутри</w:t>
      </w:r>
      <w:r w:rsidR="00906CC0">
        <w:rPr>
          <w:sz w:val="28"/>
          <w:szCs w:val="28"/>
        </w:rPr>
        <w:t xml:space="preserve"> грудная полость выстлана плеврой, состоящей из двух листков, один из них (париетальный) прилегает к грудной клетке, другой (висцеральный) – к лёгким. Между этими листками образуется очень узкая щель, заполненная небольшим количеством серозной жидкости, предохраняющей плевральные листки от трения при акте вдоха и выдоха.</w:t>
      </w:r>
    </w:p>
    <w:p w:rsidR="008700F7" w:rsidRDefault="00CE40A0" w:rsidP="005255A6">
      <w:pPr>
        <w:spacing w:line="360" w:lineRule="auto"/>
        <w:ind w:firstLine="709"/>
        <w:jc w:val="both"/>
        <w:rPr>
          <w:sz w:val="28"/>
          <w:szCs w:val="28"/>
          <w:lang w:val="uk-UA"/>
        </w:rPr>
      </w:pPr>
      <w:r>
        <w:rPr>
          <w:sz w:val="28"/>
          <w:szCs w:val="28"/>
        </w:rPr>
        <w:t>Как показали измерения</w:t>
      </w:r>
      <w:r w:rsidR="00652060">
        <w:rPr>
          <w:sz w:val="28"/>
          <w:szCs w:val="28"/>
        </w:rPr>
        <w:t>,</w:t>
      </w:r>
      <w:r w:rsidR="000655B3">
        <w:rPr>
          <w:sz w:val="28"/>
          <w:szCs w:val="28"/>
        </w:rPr>
        <w:t xml:space="preserve"> </w:t>
      </w:r>
      <w:r>
        <w:rPr>
          <w:sz w:val="28"/>
          <w:szCs w:val="28"/>
        </w:rPr>
        <w:t>длина лёгких</w:t>
      </w:r>
      <w:r w:rsidR="000655B3">
        <w:rPr>
          <w:sz w:val="28"/>
          <w:szCs w:val="28"/>
        </w:rPr>
        <w:t xml:space="preserve"> </w:t>
      </w:r>
      <w:r>
        <w:rPr>
          <w:sz w:val="28"/>
          <w:szCs w:val="28"/>
        </w:rPr>
        <w:t xml:space="preserve">маньчжурского зайца колеблется в пределах: у самцов </w:t>
      </w:r>
      <w:r w:rsidR="00652060">
        <w:rPr>
          <w:sz w:val="28"/>
          <w:szCs w:val="28"/>
        </w:rPr>
        <w:t>от 60 до 72 мм, у самок от 60 до 65 мм. Средний показатель у самцов равен 67,33 мм, у самок -</w:t>
      </w:r>
      <w:r w:rsidR="000655B3">
        <w:rPr>
          <w:sz w:val="28"/>
          <w:szCs w:val="28"/>
        </w:rPr>
        <w:t xml:space="preserve"> </w:t>
      </w:r>
      <w:r w:rsidR="00652060">
        <w:rPr>
          <w:sz w:val="28"/>
          <w:szCs w:val="28"/>
        </w:rPr>
        <w:t>63 мм. Следовательно</w:t>
      </w:r>
      <w:r w:rsidR="00C46B66">
        <w:rPr>
          <w:sz w:val="28"/>
          <w:szCs w:val="28"/>
        </w:rPr>
        <w:t>,</w:t>
      </w:r>
      <w:r w:rsidR="00652060">
        <w:rPr>
          <w:sz w:val="28"/>
          <w:szCs w:val="28"/>
        </w:rPr>
        <w:t xml:space="preserve"> средняя длина лёгких у самцов на 4,33 мм больше чем у </w:t>
      </w:r>
      <w:r w:rsidR="00627415">
        <w:rPr>
          <w:sz w:val="28"/>
          <w:szCs w:val="28"/>
        </w:rPr>
        <w:t>самок (Рисунок 2.2.).</w:t>
      </w:r>
      <w:r w:rsidR="00652060">
        <w:rPr>
          <w:sz w:val="28"/>
          <w:szCs w:val="28"/>
        </w:rPr>
        <w:t>Ширина лёгких у самцов колеблется в пределах</w:t>
      </w:r>
      <w:r w:rsidR="00953BC2">
        <w:rPr>
          <w:sz w:val="28"/>
          <w:szCs w:val="28"/>
        </w:rPr>
        <w:t xml:space="preserve"> от 62 до 82 мм, у самок от 60 до 65 мм. Средний показатель у самцов равен 73,33 мм, у самок 75,66 мм. Следовательно</w:t>
      </w:r>
      <w:r w:rsidR="00C46B66">
        <w:rPr>
          <w:sz w:val="28"/>
          <w:szCs w:val="28"/>
        </w:rPr>
        <w:t>,</w:t>
      </w:r>
      <w:r w:rsidR="00953BC2">
        <w:rPr>
          <w:sz w:val="28"/>
          <w:szCs w:val="28"/>
        </w:rPr>
        <w:t xml:space="preserve"> средняя ширина лёгких у самок</w:t>
      </w:r>
      <w:r w:rsidR="000655B3">
        <w:rPr>
          <w:sz w:val="28"/>
          <w:szCs w:val="28"/>
        </w:rPr>
        <w:t xml:space="preserve"> </w:t>
      </w:r>
      <w:r w:rsidR="00953BC2">
        <w:rPr>
          <w:sz w:val="28"/>
          <w:szCs w:val="28"/>
        </w:rPr>
        <w:t xml:space="preserve">на 2,33 мм больше чем у </w:t>
      </w:r>
      <w:r w:rsidR="008700F7">
        <w:rPr>
          <w:sz w:val="28"/>
          <w:szCs w:val="28"/>
        </w:rPr>
        <w:t>самцов</w:t>
      </w:r>
    </w:p>
    <w:p w:rsidR="008700F7" w:rsidRPr="008700F7" w:rsidRDefault="008700F7" w:rsidP="005255A6">
      <w:pPr>
        <w:spacing w:line="360" w:lineRule="auto"/>
        <w:ind w:firstLine="709"/>
        <w:jc w:val="both"/>
        <w:rPr>
          <w:sz w:val="28"/>
          <w:szCs w:val="28"/>
          <w:lang w:val="uk-UA"/>
        </w:rPr>
      </w:pPr>
    </w:p>
    <w:p w:rsidR="008700F7" w:rsidRDefault="00953BC2" w:rsidP="005255A6">
      <w:pPr>
        <w:spacing w:line="360" w:lineRule="auto"/>
        <w:ind w:firstLine="709"/>
        <w:jc w:val="both"/>
        <w:rPr>
          <w:sz w:val="28"/>
          <w:szCs w:val="28"/>
          <w:lang w:val="uk-UA"/>
        </w:rPr>
      </w:pPr>
      <w:r>
        <w:rPr>
          <w:sz w:val="28"/>
          <w:szCs w:val="28"/>
        </w:rPr>
        <w:t>.</w:t>
      </w:r>
      <w:r w:rsidR="00925C71">
        <w:rPr>
          <w:sz w:val="28"/>
          <w:szCs w:val="28"/>
        </w:rPr>
        <w:pict>
          <v:shape id="_x0000_i1027" type="#_x0000_t75" style="width:289.5pt;height:217.5pt">
            <v:imagedata r:id="rId9" o:title="легкие"/>
          </v:shape>
        </w:pict>
      </w:r>
    </w:p>
    <w:p w:rsidR="008700F7" w:rsidRDefault="00627415" w:rsidP="005255A6">
      <w:pPr>
        <w:spacing w:line="360" w:lineRule="auto"/>
        <w:ind w:firstLine="709"/>
        <w:jc w:val="both"/>
        <w:rPr>
          <w:sz w:val="28"/>
          <w:szCs w:val="28"/>
          <w:lang w:val="uk-UA"/>
        </w:rPr>
      </w:pPr>
      <w:r>
        <w:rPr>
          <w:sz w:val="28"/>
          <w:szCs w:val="28"/>
        </w:rPr>
        <w:t>Рисунок 2.2 Лёгкие маньчжурского зайца.</w:t>
      </w:r>
      <w:r w:rsidR="006B74FD">
        <w:rPr>
          <w:sz w:val="28"/>
          <w:szCs w:val="28"/>
        </w:rPr>
        <w:t xml:space="preserve"> </w:t>
      </w:r>
    </w:p>
    <w:p w:rsidR="008700F7" w:rsidRDefault="008700F7" w:rsidP="005255A6">
      <w:pPr>
        <w:spacing w:line="360" w:lineRule="auto"/>
        <w:ind w:firstLine="709"/>
        <w:jc w:val="both"/>
        <w:rPr>
          <w:sz w:val="28"/>
          <w:szCs w:val="28"/>
          <w:lang w:val="uk-UA"/>
        </w:rPr>
      </w:pPr>
    </w:p>
    <w:p w:rsidR="00906CC0" w:rsidRDefault="00953BC2" w:rsidP="005255A6">
      <w:pPr>
        <w:spacing w:line="360" w:lineRule="auto"/>
        <w:ind w:firstLine="709"/>
        <w:jc w:val="both"/>
        <w:rPr>
          <w:sz w:val="28"/>
          <w:szCs w:val="28"/>
        </w:rPr>
      </w:pPr>
      <w:r>
        <w:rPr>
          <w:sz w:val="28"/>
          <w:szCs w:val="28"/>
        </w:rPr>
        <w:t xml:space="preserve">Толщина лёгких у самцов колеблется в пределах от 18 до 20 мм, у самок от 17 до 19 мм. Средний показатель у самцов равен </w:t>
      </w:r>
      <w:r w:rsidR="00456C6D">
        <w:rPr>
          <w:sz w:val="28"/>
          <w:szCs w:val="28"/>
        </w:rPr>
        <w:t>18,66 мм, у самок 17,66 мм. Следовательно</w:t>
      </w:r>
      <w:r w:rsidR="00C46B66">
        <w:rPr>
          <w:sz w:val="28"/>
          <w:szCs w:val="28"/>
        </w:rPr>
        <w:t>,</w:t>
      </w:r>
      <w:r w:rsidR="00456C6D">
        <w:rPr>
          <w:sz w:val="28"/>
          <w:szCs w:val="28"/>
        </w:rPr>
        <w:t xml:space="preserve"> средняя толщина лёгких у самцов на 1 мм больше чем у самок.Масса лёгких у самцов колеблется в пределах от 25,0 до 35,0 гр, у самок от 24,0 до 30,0</w:t>
      </w:r>
      <w:r w:rsidR="00607AE1">
        <w:rPr>
          <w:sz w:val="28"/>
          <w:szCs w:val="28"/>
        </w:rPr>
        <w:t xml:space="preserve"> </w:t>
      </w:r>
      <w:r w:rsidR="00456C6D">
        <w:rPr>
          <w:sz w:val="28"/>
          <w:szCs w:val="28"/>
        </w:rPr>
        <w:t xml:space="preserve">гр. Средний показатель у самцов равен 30,66 гр, у самок 26,66 гр. Следовательно средняя масса лёгких у самцов на 4 гр больше </w:t>
      </w:r>
      <w:r w:rsidR="0053319D">
        <w:rPr>
          <w:sz w:val="28"/>
          <w:szCs w:val="28"/>
        </w:rPr>
        <w:t xml:space="preserve">чем у </w:t>
      </w:r>
      <w:r w:rsidR="008700F7">
        <w:rPr>
          <w:sz w:val="28"/>
          <w:szCs w:val="28"/>
        </w:rPr>
        <w:t>самок. Согласно</w:t>
      </w:r>
      <w:r w:rsidR="0053319D">
        <w:rPr>
          <w:sz w:val="28"/>
          <w:szCs w:val="28"/>
        </w:rPr>
        <w:t xml:space="preserve"> результатам измерений можно сделать вывод, что лёгкие у самцов маньчжурского зайца при большей длине, толщине и массе незначительно уже чем у самок.Данные о результатах измерений приведены в Таблице 3.3.</w:t>
      </w:r>
    </w:p>
    <w:p w:rsidR="008700F7" w:rsidRDefault="008700F7" w:rsidP="005255A6">
      <w:pPr>
        <w:spacing w:line="360" w:lineRule="auto"/>
        <w:ind w:firstLine="709"/>
        <w:jc w:val="both"/>
        <w:rPr>
          <w:sz w:val="28"/>
          <w:szCs w:val="28"/>
          <w:lang w:val="uk-UA"/>
        </w:rPr>
      </w:pPr>
    </w:p>
    <w:p w:rsidR="00526348" w:rsidRDefault="00526348" w:rsidP="005255A6">
      <w:pPr>
        <w:spacing w:line="360" w:lineRule="auto"/>
        <w:ind w:firstLine="709"/>
        <w:jc w:val="both"/>
        <w:rPr>
          <w:sz w:val="28"/>
          <w:szCs w:val="28"/>
        </w:rPr>
      </w:pPr>
      <w:r>
        <w:rPr>
          <w:sz w:val="28"/>
          <w:szCs w:val="28"/>
        </w:rPr>
        <w:t>Таблица 3.3 – Про</w:t>
      </w:r>
      <w:r w:rsidR="00607AE1">
        <w:rPr>
          <w:sz w:val="28"/>
          <w:szCs w:val="28"/>
        </w:rPr>
        <w:t>меры лёгких маньчжурского зайца</w:t>
      </w:r>
    </w:p>
    <w:tbl>
      <w:tblPr>
        <w:tblW w:w="451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797"/>
        <w:gridCol w:w="799"/>
        <w:gridCol w:w="799"/>
        <w:gridCol w:w="796"/>
        <w:gridCol w:w="799"/>
        <w:gridCol w:w="799"/>
        <w:gridCol w:w="1195"/>
        <w:gridCol w:w="948"/>
      </w:tblGrid>
      <w:tr w:rsidR="00A95CDA" w:rsidRPr="008700F7" w:rsidTr="008700F7">
        <w:trPr>
          <w:trHeight w:val="325"/>
        </w:trPr>
        <w:tc>
          <w:tcPr>
            <w:tcW w:w="992" w:type="pct"/>
            <w:vMerge w:val="restart"/>
          </w:tcPr>
          <w:p w:rsidR="00A95CDA" w:rsidRPr="008700F7" w:rsidRDefault="00A95CDA" w:rsidP="008700F7">
            <w:pPr>
              <w:spacing w:line="360" w:lineRule="auto"/>
              <w:rPr>
                <w:sz w:val="20"/>
                <w:szCs w:val="20"/>
              </w:rPr>
            </w:pPr>
            <w:r w:rsidRPr="008700F7">
              <w:rPr>
                <w:sz w:val="20"/>
                <w:szCs w:val="20"/>
              </w:rPr>
              <w:t>Наименование промера, мм</w:t>
            </w:r>
          </w:p>
        </w:tc>
        <w:tc>
          <w:tcPr>
            <w:tcW w:w="1385" w:type="pct"/>
            <w:gridSpan w:val="3"/>
          </w:tcPr>
          <w:p w:rsidR="00A95CDA" w:rsidRPr="008700F7" w:rsidRDefault="00A95CDA" w:rsidP="008700F7">
            <w:pPr>
              <w:spacing w:line="360" w:lineRule="auto"/>
              <w:rPr>
                <w:sz w:val="20"/>
                <w:szCs w:val="20"/>
              </w:rPr>
            </w:pPr>
            <w:r w:rsidRPr="008700F7">
              <w:rPr>
                <w:sz w:val="20"/>
                <w:szCs w:val="20"/>
              </w:rPr>
              <w:t>Самцы</w:t>
            </w:r>
          </w:p>
        </w:tc>
        <w:tc>
          <w:tcPr>
            <w:tcW w:w="1384" w:type="pct"/>
            <w:gridSpan w:val="3"/>
            <w:shd w:val="clear" w:color="auto" w:fill="auto"/>
          </w:tcPr>
          <w:p w:rsidR="00A95CDA" w:rsidRPr="008700F7" w:rsidRDefault="00A95CDA" w:rsidP="008700F7">
            <w:pPr>
              <w:spacing w:line="360" w:lineRule="auto"/>
              <w:rPr>
                <w:sz w:val="20"/>
                <w:szCs w:val="20"/>
              </w:rPr>
            </w:pPr>
            <w:r w:rsidRPr="008700F7">
              <w:rPr>
                <w:sz w:val="20"/>
                <w:szCs w:val="20"/>
              </w:rPr>
              <w:t>Самки</w:t>
            </w:r>
          </w:p>
        </w:tc>
        <w:tc>
          <w:tcPr>
            <w:tcW w:w="1239" w:type="pct"/>
            <w:gridSpan w:val="2"/>
            <w:shd w:val="clear" w:color="auto" w:fill="auto"/>
          </w:tcPr>
          <w:p w:rsidR="00A95CDA" w:rsidRPr="008700F7" w:rsidRDefault="00A95CDA" w:rsidP="008700F7">
            <w:pPr>
              <w:spacing w:line="360" w:lineRule="auto"/>
              <w:rPr>
                <w:sz w:val="20"/>
                <w:szCs w:val="20"/>
              </w:rPr>
            </w:pPr>
            <w:r w:rsidRPr="008700F7">
              <w:rPr>
                <w:sz w:val="20"/>
                <w:szCs w:val="20"/>
              </w:rPr>
              <w:t>Средний показатель, мм</w:t>
            </w:r>
          </w:p>
        </w:tc>
      </w:tr>
      <w:tr w:rsidR="00A95CDA" w:rsidRPr="008700F7" w:rsidTr="008700F7">
        <w:trPr>
          <w:trHeight w:val="325"/>
        </w:trPr>
        <w:tc>
          <w:tcPr>
            <w:tcW w:w="992" w:type="pct"/>
            <w:vMerge/>
          </w:tcPr>
          <w:p w:rsidR="00A95CDA" w:rsidRPr="008700F7" w:rsidRDefault="00A95CDA" w:rsidP="008700F7">
            <w:pPr>
              <w:spacing w:line="360" w:lineRule="auto"/>
              <w:rPr>
                <w:sz w:val="20"/>
                <w:szCs w:val="20"/>
              </w:rPr>
            </w:pPr>
          </w:p>
        </w:tc>
        <w:tc>
          <w:tcPr>
            <w:tcW w:w="461" w:type="pct"/>
          </w:tcPr>
          <w:p w:rsidR="00A95CDA" w:rsidRPr="008700F7" w:rsidRDefault="00A95CDA" w:rsidP="008700F7">
            <w:pPr>
              <w:spacing w:line="360" w:lineRule="auto"/>
              <w:rPr>
                <w:sz w:val="20"/>
                <w:szCs w:val="20"/>
              </w:rPr>
            </w:pPr>
            <w:r w:rsidRPr="008700F7">
              <w:rPr>
                <w:sz w:val="20"/>
                <w:szCs w:val="20"/>
              </w:rPr>
              <w:t>№1</w:t>
            </w:r>
          </w:p>
        </w:tc>
        <w:tc>
          <w:tcPr>
            <w:tcW w:w="462" w:type="pct"/>
          </w:tcPr>
          <w:p w:rsidR="00A95CDA" w:rsidRPr="008700F7" w:rsidRDefault="00A95CDA" w:rsidP="008700F7">
            <w:pPr>
              <w:spacing w:line="360" w:lineRule="auto"/>
              <w:rPr>
                <w:sz w:val="20"/>
                <w:szCs w:val="20"/>
              </w:rPr>
            </w:pPr>
            <w:r w:rsidRPr="008700F7">
              <w:rPr>
                <w:sz w:val="20"/>
                <w:szCs w:val="20"/>
              </w:rPr>
              <w:t>№2</w:t>
            </w:r>
          </w:p>
        </w:tc>
        <w:tc>
          <w:tcPr>
            <w:tcW w:w="462" w:type="pct"/>
          </w:tcPr>
          <w:p w:rsidR="00A95CDA" w:rsidRPr="008700F7" w:rsidRDefault="00A95CDA" w:rsidP="008700F7">
            <w:pPr>
              <w:spacing w:line="360" w:lineRule="auto"/>
              <w:rPr>
                <w:sz w:val="20"/>
                <w:szCs w:val="20"/>
              </w:rPr>
            </w:pPr>
            <w:r w:rsidRPr="008700F7">
              <w:rPr>
                <w:sz w:val="20"/>
                <w:szCs w:val="20"/>
              </w:rPr>
              <w:t>№3</w:t>
            </w:r>
          </w:p>
        </w:tc>
        <w:tc>
          <w:tcPr>
            <w:tcW w:w="460" w:type="pct"/>
            <w:shd w:val="clear" w:color="auto" w:fill="auto"/>
          </w:tcPr>
          <w:p w:rsidR="00A95CDA" w:rsidRPr="008700F7" w:rsidRDefault="00A95CDA" w:rsidP="008700F7">
            <w:pPr>
              <w:spacing w:line="360" w:lineRule="auto"/>
              <w:rPr>
                <w:sz w:val="20"/>
                <w:szCs w:val="20"/>
              </w:rPr>
            </w:pPr>
            <w:r w:rsidRPr="008700F7">
              <w:rPr>
                <w:sz w:val="20"/>
                <w:szCs w:val="20"/>
              </w:rPr>
              <w:t>№1</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№2</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№3</w:t>
            </w:r>
          </w:p>
        </w:tc>
        <w:tc>
          <w:tcPr>
            <w:tcW w:w="691" w:type="pct"/>
            <w:shd w:val="clear" w:color="auto" w:fill="auto"/>
          </w:tcPr>
          <w:p w:rsidR="00A95CDA" w:rsidRPr="008700F7" w:rsidRDefault="00A95CDA" w:rsidP="008700F7">
            <w:pPr>
              <w:spacing w:line="360" w:lineRule="auto"/>
              <w:rPr>
                <w:sz w:val="20"/>
                <w:szCs w:val="20"/>
              </w:rPr>
            </w:pPr>
            <w:r w:rsidRPr="008700F7">
              <w:rPr>
                <w:sz w:val="20"/>
                <w:szCs w:val="20"/>
              </w:rPr>
              <w:t>Самцы</w:t>
            </w:r>
          </w:p>
        </w:tc>
        <w:tc>
          <w:tcPr>
            <w:tcW w:w="548" w:type="pct"/>
            <w:shd w:val="clear" w:color="auto" w:fill="auto"/>
          </w:tcPr>
          <w:p w:rsidR="00A95CDA" w:rsidRPr="008700F7" w:rsidRDefault="00A95CDA" w:rsidP="008700F7">
            <w:pPr>
              <w:spacing w:line="360" w:lineRule="auto"/>
              <w:rPr>
                <w:sz w:val="20"/>
                <w:szCs w:val="20"/>
              </w:rPr>
            </w:pPr>
            <w:r w:rsidRPr="008700F7">
              <w:rPr>
                <w:sz w:val="20"/>
                <w:szCs w:val="20"/>
              </w:rPr>
              <w:t>Самки</w:t>
            </w:r>
          </w:p>
        </w:tc>
      </w:tr>
      <w:tr w:rsidR="00A95CDA" w:rsidRPr="008700F7" w:rsidTr="008700F7">
        <w:trPr>
          <w:trHeight w:val="351"/>
        </w:trPr>
        <w:tc>
          <w:tcPr>
            <w:tcW w:w="992" w:type="pct"/>
          </w:tcPr>
          <w:p w:rsidR="00A95CDA" w:rsidRPr="008700F7" w:rsidRDefault="00A95CDA" w:rsidP="008700F7">
            <w:pPr>
              <w:spacing w:line="360" w:lineRule="auto"/>
              <w:rPr>
                <w:sz w:val="20"/>
                <w:szCs w:val="20"/>
              </w:rPr>
            </w:pPr>
            <w:r w:rsidRPr="008700F7">
              <w:rPr>
                <w:sz w:val="20"/>
                <w:szCs w:val="20"/>
              </w:rPr>
              <w:t>Длина</w:t>
            </w:r>
          </w:p>
        </w:tc>
        <w:tc>
          <w:tcPr>
            <w:tcW w:w="461" w:type="pct"/>
            <w:shd w:val="clear" w:color="auto" w:fill="auto"/>
          </w:tcPr>
          <w:p w:rsidR="00A95CDA" w:rsidRPr="008700F7" w:rsidRDefault="00A95CDA" w:rsidP="008700F7">
            <w:pPr>
              <w:spacing w:line="360" w:lineRule="auto"/>
              <w:rPr>
                <w:sz w:val="20"/>
                <w:szCs w:val="20"/>
              </w:rPr>
            </w:pPr>
            <w:r w:rsidRPr="008700F7">
              <w:rPr>
                <w:sz w:val="20"/>
                <w:szCs w:val="20"/>
              </w:rPr>
              <w:t>70</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72</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60</w:t>
            </w:r>
          </w:p>
        </w:tc>
        <w:tc>
          <w:tcPr>
            <w:tcW w:w="460" w:type="pct"/>
            <w:shd w:val="clear" w:color="auto" w:fill="auto"/>
          </w:tcPr>
          <w:p w:rsidR="00A95CDA" w:rsidRPr="008700F7" w:rsidRDefault="00A95CDA" w:rsidP="008700F7">
            <w:pPr>
              <w:spacing w:line="360" w:lineRule="auto"/>
              <w:rPr>
                <w:sz w:val="20"/>
                <w:szCs w:val="20"/>
              </w:rPr>
            </w:pPr>
            <w:r w:rsidRPr="008700F7">
              <w:rPr>
                <w:sz w:val="20"/>
                <w:szCs w:val="20"/>
              </w:rPr>
              <w:t>60</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64</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65</w:t>
            </w:r>
          </w:p>
        </w:tc>
        <w:tc>
          <w:tcPr>
            <w:tcW w:w="691" w:type="pct"/>
            <w:shd w:val="clear" w:color="auto" w:fill="auto"/>
          </w:tcPr>
          <w:p w:rsidR="00A95CDA" w:rsidRPr="008700F7" w:rsidRDefault="00A95CDA" w:rsidP="008700F7">
            <w:pPr>
              <w:spacing w:line="360" w:lineRule="auto"/>
              <w:rPr>
                <w:sz w:val="20"/>
                <w:szCs w:val="20"/>
              </w:rPr>
            </w:pPr>
            <w:r w:rsidRPr="008700F7">
              <w:rPr>
                <w:sz w:val="20"/>
                <w:szCs w:val="20"/>
              </w:rPr>
              <w:t>67,33</w:t>
            </w:r>
          </w:p>
        </w:tc>
        <w:tc>
          <w:tcPr>
            <w:tcW w:w="548" w:type="pct"/>
            <w:shd w:val="clear" w:color="auto" w:fill="auto"/>
          </w:tcPr>
          <w:p w:rsidR="00A95CDA" w:rsidRPr="008700F7" w:rsidRDefault="00A95CDA" w:rsidP="008700F7">
            <w:pPr>
              <w:spacing w:line="360" w:lineRule="auto"/>
              <w:rPr>
                <w:sz w:val="20"/>
                <w:szCs w:val="20"/>
              </w:rPr>
            </w:pPr>
            <w:r w:rsidRPr="008700F7">
              <w:rPr>
                <w:sz w:val="20"/>
                <w:szCs w:val="20"/>
              </w:rPr>
              <w:t>63</w:t>
            </w:r>
          </w:p>
        </w:tc>
      </w:tr>
      <w:tr w:rsidR="00A95CDA" w:rsidRPr="008700F7" w:rsidTr="008700F7">
        <w:trPr>
          <w:trHeight w:val="351"/>
        </w:trPr>
        <w:tc>
          <w:tcPr>
            <w:tcW w:w="992" w:type="pct"/>
          </w:tcPr>
          <w:p w:rsidR="00A95CDA" w:rsidRPr="008700F7" w:rsidRDefault="00A95CDA" w:rsidP="008700F7">
            <w:pPr>
              <w:spacing w:line="360" w:lineRule="auto"/>
              <w:rPr>
                <w:sz w:val="20"/>
                <w:szCs w:val="20"/>
              </w:rPr>
            </w:pPr>
            <w:r w:rsidRPr="008700F7">
              <w:rPr>
                <w:sz w:val="20"/>
                <w:szCs w:val="20"/>
              </w:rPr>
              <w:t>Ширина</w:t>
            </w:r>
          </w:p>
        </w:tc>
        <w:tc>
          <w:tcPr>
            <w:tcW w:w="461" w:type="pct"/>
            <w:shd w:val="clear" w:color="auto" w:fill="auto"/>
          </w:tcPr>
          <w:p w:rsidR="00A95CDA" w:rsidRPr="008700F7" w:rsidRDefault="00A95CDA" w:rsidP="008700F7">
            <w:pPr>
              <w:spacing w:line="360" w:lineRule="auto"/>
              <w:rPr>
                <w:sz w:val="20"/>
                <w:szCs w:val="20"/>
              </w:rPr>
            </w:pPr>
            <w:r w:rsidRPr="008700F7">
              <w:rPr>
                <w:sz w:val="20"/>
                <w:szCs w:val="20"/>
              </w:rPr>
              <w:t>82</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76</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62</w:t>
            </w:r>
          </w:p>
        </w:tc>
        <w:tc>
          <w:tcPr>
            <w:tcW w:w="460" w:type="pct"/>
            <w:shd w:val="clear" w:color="auto" w:fill="auto"/>
          </w:tcPr>
          <w:p w:rsidR="00A95CDA" w:rsidRPr="008700F7" w:rsidRDefault="00A95CDA" w:rsidP="008700F7">
            <w:pPr>
              <w:spacing w:line="360" w:lineRule="auto"/>
              <w:rPr>
                <w:sz w:val="20"/>
                <w:szCs w:val="20"/>
              </w:rPr>
            </w:pPr>
            <w:r w:rsidRPr="008700F7">
              <w:rPr>
                <w:sz w:val="20"/>
                <w:szCs w:val="20"/>
              </w:rPr>
              <w:t>72</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75</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80</w:t>
            </w:r>
          </w:p>
        </w:tc>
        <w:tc>
          <w:tcPr>
            <w:tcW w:w="691" w:type="pct"/>
            <w:shd w:val="clear" w:color="auto" w:fill="auto"/>
          </w:tcPr>
          <w:p w:rsidR="00A95CDA" w:rsidRPr="008700F7" w:rsidRDefault="00A95CDA" w:rsidP="008700F7">
            <w:pPr>
              <w:spacing w:line="360" w:lineRule="auto"/>
              <w:rPr>
                <w:sz w:val="20"/>
                <w:szCs w:val="20"/>
              </w:rPr>
            </w:pPr>
            <w:r w:rsidRPr="008700F7">
              <w:rPr>
                <w:sz w:val="20"/>
                <w:szCs w:val="20"/>
              </w:rPr>
              <w:t>73,33</w:t>
            </w:r>
          </w:p>
        </w:tc>
        <w:tc>
          <w:tcPr>
            <w:tcW w:w="548" w:type="pct"/>
            <w:shd w:val="clear" w:color="auto" w:fill="auto"/>
          </w:tcPr>
          <w:p w:rsidR="00A95CDA" w:rsidRPr="008700F7" w:rsidRDefault="00A95CDA" w:rsidP="008700F7">
            <w:pPr>
              <w:spacing w:line="360" w:lineRule="auto"/>
              <w:rPr>
                <w:sz w:val="20"/>
                <w:szCs w:val="20"/>
              </w:rPr>
            </w:pPr>
            <w:r w:rsidRPr="008700F7">
              <w:rPr>
                <w:sz w:val="20"/>
                <w:szCs w:val="20"/>
              </w:rPr>
              <w:t>75,66</w:t>
            </w:r>
          </w:p>
        </w:tc>
      </w:tr>
      <w:tr w:rsidR="00A95CDA" w:rsidRPr="008700F7" w:rsidTr="008700F7">
        <w:trPr>
          <w:trHeight w:val="351"/>
        </w:trPr>
        <w:tc>
          <w:tcPr>
            <w:tcW w:w="992" w:type="pct"/>
          </w:tcPr>
          <w:p w:rsidR="00A95CDA" w:rsidRPr="008700F7" w:rsidRDefault="00A95CDA" w:rsidP="008700F7">
            <w:pPr>
              <w:spacing w:line="360" w:lineRule="auto"/>
              <w:rPr>
                <w:sz w:val="20"/>
                <w:szCs w:val="20"/>
              </w:rPr>
            </w:pPr>
            <w:r w:rsidRPr="008700F7">
              <w:rPr>
                <w:sz w:val="20"/>
                <w:szCs w:val="20"/>
              </w:rPr>
              <w:t>Толщина</w:t>
            </w:r>
          </w:p>
        </w:tc>
        <w:tc>
          <w:tcPr>
            <w:tcW w:w="461" w:type="pct"/>
            <w:shd w:val="clear" w:color="auto" w:fill="auto"/>
          </w:tcPr>
          <w:p w:rsidR="00A95CDA" w:rsidRPr="008700F7" w:rsidRDefault="00A95CDA" w:rsidP="008700F7">
            <w:pPr>
              <w:spacing w:line="360" w:lineRule="auto"/>
              <w:rPr>
                <w:sz w:val="20"/>
                <w:szCs w:val="20"/>
              </w:rPr>
            </w:pPr>
            <w:r w:rsidRPr="008700F7">
              <w:rPr>
                <w:sz w:val="20"/>
                <w:szCs w:val="20"/>
              </w:rPr>
              <w:t>18</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18</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20</w:t>
            </w:r>
          </w:p>
        </w:tc>
        <w:tc>
          <w:tcPr>
            <w:tcW w:w="460" w:type="pct"/>
            <w:shd w:val="clear" w:color="auto" w:fill="auto"/>
          </w:tcPr>
          <w:p w:rsidR="00A95CDA" w:rsidRPr="008700F7" w:rsidRDefault="00A95CDA" w:rsidP="008700F7">
            <w:pPr>
              <w:spacing w:line="360" w:lineRule="auto"/>
              <w:rPr>
                <w:sz w:val="20"/>
                <w:szCs w:val="20"/>
              </w:rPr>
            </w:pPr>
            <w:r w:rsidRPr="008700F7">
              <w:rPr>
                <w:sz w:val="20"/>
                <w:szCs w:val="20"/>
              </w:rPr>
              <w:t>17</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17</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19</w:t>
            </w:r>
          </w:p>
        </w:tc>
        <w:tc>
          <w:tcPr>
            <w:tcW w:w="691" w:type="pct"/>
            <w:shd w:val="clear" w:color="auto" w:fill="auto"/>
          </w:tcPr>
          <w:p w:rsidR="00A95CDA" w:rsidRPr="008700F7" w:rsidRDefault="00A95CDA" w:rsidP="008700F7">
            <w:pPr>
              <w:spacing w:line="360" w:lineRule="auto"/>
              <w:rPr>
                <w:sz w:val="20"/>
                <w:szCs w:val="20"/>
              </w:rPr>
            </w:pPr>
            <w:r w:rsidRPr="008700F7">
              <w:rPr>
                <w:sz w:val="20"/>
                <w:szCs w:val="20"/>
              </w:rPr>
              <w:t>18,66</w:t>
            </w:r>
          </w:p>
        </w:tc>
        <w:tc>
          <w:tcPr>
            <w:tcW w:w="548" w:type="pct"/>
            <w:shd w:val="clear" w:color="auto" w:fill="auto"/>
          </w:tcPr>
          <w:p w:rsidR="00A95CDA" w:rsidRPr="008700F7" w:rsidRDefault="00A95CDA" w:rsidP="008700F7">
            <w:pPr>
              <w:spacing w:line="360" w:lineRule="auto"/>
              <w:rPr>
                <w:sz w:val="20"/>
                <w:szCs w:val="20"/>
              </w:rPr>
            </w:pPr>
            <w:r w:rsidRPr="008700F7">
              <w:rPr>
                <w:sz w:val="20"/>
                <w:szCs w:val="20"/>
              </w:rPr>
              <w:t>17,66</w:t>
            </w:r>
          </w:p>
        </w:tc>
      </w:tr>
      <w:tr w:rsidR="00A95CDA" w:rsidRPr="008700F7" w:rsidTr="008700F7">
        <w:trPr>
          <w:trHeight w:val="352"/>
        </w:trPr>
        <w:tc>
          <w:tcPr>
            <w:tcW w:w="992" w:type="pct"/>
          </w:tcPr>
          <w:p w:rsidR="00A95CDA" w:rsidRPr="008700F7" w:rsidRDefault="00A95CDA" w:rsidP="008700F7">
            <w:pPr>
              <w:spacing w:line="360" w:lineRule="auto"/>
              <w:rPr>
                <w:sz w:val="20"/>
                <w:szCs w:val="20"/>
              </w:rPr>
            </w:pPr>
            <w:r w:rsidRPr="008700F7">
              <w:rPr>
                <w:sz w:val="20"/>
                <w:szCs w:val="20"/>
              </w:rPr>
              <w:t>Масса, гр</w:t>
            </w:r>
          </w:p>
        </w:tc>
        <w:tc>
          <w:tcPr>
            <w:tcW w:w="461" w:type="pct"/>
            <w:shd w:val="clear" w:color="auto" w:fill="auto"/>
          </w:tcPr>
          <w:p w:rsidR="00A95CDA" w:rsidRPr="008700F7" w:rsidRDefault="00A95CDA" w:rsidP="008700F7">
            <w:pPr>
              <w:spacing w:line="360" w:lineRule="auto"/>
              <w:rPr>
                <w:sz w:val="20"/>
                <w:szCs w:val="20"/>
              </w:rPr>
            </w:pPr>
            <w:r w:rsidRPr="008700F7">
              <w:rPr>
                <w:sz w:val="20"/>
                <w:szCs w:val="20"/>
              </w:rPr>
              <w:t>35,0</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32,0</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25,0</w:t>
            </w:r>
          </w:p>
        </w:tc>
        <w:tc>
          <w:tcPr>
            <w:tcW w:w="460" w:type="pct"/>
            <w:shd w:val="clear" w:color="auto" w:fill="auto"/>
          </w:tcPr>
          <w:p w:rsidR="00A95CDA" w:rsidRPr="008700F7" w:rsidRDefault="00A95CDA" w:rsidP="008700F7">
            <w:pPr>
              <w:spacing w:line="360" w:lineRule="auto"/>
              <w:rPr>
                <w:sz w:val="20"/>
                <w:szCs w:val="20"/>
              </w:rPr>
            </w:pPr>
            <w:r w:rsidRPr="008700F7">
              <w:rPr>
                <w:sz w:val="20"/>
                <w:szCs w:val="20"/>
              </w:rPr>
              <w:t>24,0</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26,0</w:t>
            </w:r>
          </w:p>
        </w:tc>
        <w:tc>
          <w:tcPr>
            <w:tcW w:w="462" w:type="pct"/>
            <w:shd w:val="clear" w:color="auto" w:fill="auto"/>
          </w:tcPr>
          <w:p w:rsidR="00A95CDA" w:rsidRPr="008700F7" w:rsidRDefault="00A95CDA" w:rsidP="008700F7">
            <w:pPr>
              <w:spacing w:line="360" w:lineRule="auto"/>
              <w:rPr>
                <w:sz w:val="20"/>
                <w:szCs w:val="20"/>
              </w:rPr>
            </w:pPr>
            <w:r w:rsidRPr="008700F7">
              <w:rPr>
                <w:sz w:val="20"/>
                <w:szCs w:val="20"/>
              </w:rPr>
              <w:t>30,0</w:t>
            </w:r>
          </w:p>
        </w:tc>
        <w:tc>
          <w:tcPr>
            <w:tcW w:w="691" w:type="pct"/>
            <w:shd w:val="clear" w:color="auto" w:fill="auto"/>
          </w:tcPr>
          <w:p w:rsidR="00A95CDA" w:rsidRPr="008700F7" w:rsidRDefault="0027338C" w:rsidP="008700F7">
            <w:pPr>
              <w:spacing w:line="360" w:lineRule="auto"/>
              <w:rPr>
                <w:sz w:val="20"/>
                <w:szCs w:val="20"/>
              </w:rPr>
            </w:pPr>
            <w:r w:rsidRPr="008700F7">
              <w:rPr>
                <w:sz w:val="20"/>
                <w:szCs w:val="20"/>
              </w:rPr>
              <w:t>30,66</w:t>
            </w:r>
          </w:p>
        </w:tc>
        <w:tc>
          <w:tcPr>
            <w:tcW w:w="548" w:type="pct"/>
            <w:shd w:val="clear" w:color="auto" w:fill="auto"/>
          </w:tcPr>
          <w:p w:rsidR="00A95CDA" w:rsidRPr="008700F7" w:rsidRDefault="0027338C" w:rsidP="008700F7">
            <w:pPr>
              <w:spacing w:line="360" w:lineRule="auto"/>
              <w:rPr>
                <w:sz w:val="20"/>
                <w:szCs w:val="20"/>
              </w:rPr>
            </w:pPr>
            <w:r w:rsidRPr="008700F7">
              <w:rPr>
                <w:sz w:val="20"/>
                <w:szCs w:val="20"/>
              </w:rPr>
              <w:t>26,66</w:t>
            </w:r>
          </w:p>
        </w:tc>
      </w:tr>
    </w:tbl>
    <w:p w:rsidR="00526348" w:rsidRDefault="00526348" w:rsidP="005255A6">
      <w:pPr>
        <w:spacing w:line="360" w:lineRule="auto"/>
        <w:ind w:firstLine="709"/>
        <w:jc w:val="both"/>
        <w:rPr>
          <w:sz w:val="28"/>
          <w:szCs w:val="28"/>
        </w:rPr>
      </w:pPr>
    </w:p>
    <w:p w:rsidR="0027338C" w:rsidRDefault="007078A6" w:rsidP="005255A6">
      <w:pPr>
        <w:spacing w:line="360" w:lineRule="auto"/>
        <w:ind w:firstLine="709"/>
        <w:jc w:val="both"/>
        <w:rPr>
          <w:sz w:val="28"/>
          <w:szCs w:val="28"/>
        </w:rPr>
      </w:pPr>
      <w:r>
        <w:rPr>
          <w:sz w:val="28"/>
          <w:szCs w:val="28"/>
        </w:rPr>
        <w:t>2</w:t>
      </w:r>
      <w:r w:rsidR="00607AE1">
        <w:rPr>
          <w:sz w:val="28"/>
          <w:szCs w:val="28"/>
        </w:rPr>
        <w:t>.2.4</w:t>
      </w:r>
      <w:r w:rsidR="00A60AD7">
        <w:rPr>
          <w:sz w:val="28"/>
          <w:szCs w:val="28"/>
        </w:rPr>
        <w:t xml:space="preserve"> Про</w:t>
      </w:r>
      <w:r w:rsidR="00923F01">
        <w:rPr>
          <w:sz w:val="28"/>
          <w:szCs w:val="28"/>
        </w:rPr>
        <w:t>меры печени маньчжурского зайца</w:t>
      </w:r>
    </w:p>
    <w:p w:rsidR="0027338C" w:rsidRDefault="00A60AD7" w:rsidP="005255A6">
      <w:pPr>
        <w:spacing w:line="360" w:lineRule="auto"/>
        <w:ind w:firstLine="709"/>
        <w:jc w:val="both"/>
        <w:rPr>
          <w:sz w:val="28"/>
          <w:szCs w:val="28"/>
        </w:rPr>
      </w:pPr>
      <w:r>
        <w:rPr>
          <w:sz w:val="28"/>
          <w:szCs w:val="28"/>
        </w:rPr>
        <w:t xml:space="preserve">Печень – самая крупная застенная железа организма, особенно в эмбриональный период, </w:t>
      </w:r>
      <w:r w:rsidR="007F2096">
        <w:rPr>
          <w:sz w:val="28"/>
          <w:szCs w:val="28"/>
        </w:rPr>
        <w:t xml:space="preserve">когда она является органом кроветворения и занимает большую часть брюшной полости. Функции печени разнообразны. Как пищеварительная железа, она вырабатывает желчь, которая эмульгирует жиры, омыляет жирные кислоты, усиливает действие ферментов поджелудочной железы. Печень выполняет барьерную функцию, обезвреживая экзогенные и эндогенные токсины, </w:t>
      </w:r>
      <w:r w:rsidR="00027B2F">
        <w:rPr>
          <w:sz w:val="28"/>
          <w:szCs w:val="28"/>
        </w:rPr>
        <w:t>попадающие в кровь из желудочно-кишечного тракта, в том числе ядовитые продукты белкового метаболизма, превращая их в мочевину. В печени депонируются углеводы, витамины</w:t>
      </w:r>
      <w:r w:rsidR="007570EE">
        <w:rPr>
          <w:sz w:val="28"/>
          <w:szCs w:val="28"/>
        </w:rPr>
        <w:t xml:space="preserve"> А, Е, </w:t>
      </w:r>
      <w:r w:rsidR="007570EE">
        <w:rPr>
          <w:sz w:val="28"/>
          <w:szCs w:val="28"/>
          <w:lang w:val="en-US"/>
        </w:rPr>
        <w:t>D</w:t>
      </w:r>
      <w:r w:rsidR="007570EE">
        <w:rPr>
          <w:sz w:val="28"/>
          <w:szCs w:val="28"/>
        </w:rPr>
        <w:t>, К, кровь (до 20%), синтезируются важнейшие белки плазмы крови (фибриноген, глобулины, альбумины, протромбин), фосфопротеины, витамин В 12. В общей сложности печень в органи</w:t>
      </w:r>
      <w:r w:rsidR="006B74FD">
        <w:rPr>
          <w:sz w:val="28"/>
          <w:szCs w:val="28"/>
        </w:rPr>
        <w:t>зме выполняет свыше 500 функций (Костин А.П. Мещеряков Ф.А. 1983).</w:t>
      </w:r>
      <w:r w:rsidR="000655B3">
        <w:rPr>
          <w:sz w:val="28"/>
          <w:szCs w:val="28"/>
        </w:rPr>
        <w:t xml:space="preserve"> </w:t>
      </w:r>
    </w:p>
    <w:p w:rsidR="0027338C" w:rsidRDefault="00E67C93" w:rsidP="005255A6">
      <w:pPr>
        <w:spacing w:line="360" w:lineRule="auto"/>
        <w:ind w:firstLine="709"/>
        <w:jc w:val="both"/>
        <w:rPr>
          <w:sz w:val="28"/>
          <w:szCs w:val="28"/>
        </w:rPr>
      </w:pPr>
      <w:r>
        <w:rPr>
          <w:sz w:val="28"/>
          <w:szCs w:val="28"/>
        </w:rPr>
        <w:t>Как показали измерения, длина печени</w:t>
      </w:r>
      <w:r w:rsidR="000655B3">
        <w:rPr>
          <w:sz w:val="28"/>
          <w:szCs w:val="28"/>
        </w:rPr>
        <w:t xml:space="preserve"> </w:t>
      </w:r>
      <w:r>
        <w:rPr>
          <w:sz w:val="28"/>
          <w:szCs w:val="28"/>
        </w:rPr>
        <w:t xml:space="preserve">маньчжурского зайца колеблется в пределах: у </w:t>
      </w:r>
      <w:r w:rsidR="00E77084">
        <w:rPr>
          <w:sz w:val="28"/>
          <w:szCs w:val="28"/>
        </w:rPr>
        <w:t>са</w:t>
      </w:r>
      <w:r>
        <w:rPr>
          <w:sz w:val="28"/>
          <w:szCs w:val="28"/>
        </w:rPr>
        <w:t>м</w:t>
      </w:r>
      <w:r w:rsidR="00E77084">
        <w:rPr>
          <w:sz w:val="28"/>
          <w:szCs w:val="28"/>
        </w:rPr>
        <w:t>ц</w:t>
      </w:r>
      <w:r>
        <w:rPr>
          <w:sz w:val="28"/>
          <w:szCs w:val="28"/>
        </w:rPr>
        <w:t xml:space="preserve">ов </w:t>
      </w:r>
      <w:r w:rsidR="00E77084">
        <w:rPr>
          <w:sz w:val="28"/>
          <w:szCs w:val="28"/>
        </w:rPr>
        <w:t>от 10,0</w:t>
      </w:r>
      <w:r w:rsidR="000655B3">
        <w:rPr>
          <w:sz w:val="28"/>
          <w:szCs w:val="28"/>
        </w:rPr>
        <w:t xml:space="preserve"> </w:t>
      </w:r>
      <w:r>
        <w:rPr>
          <w:sz w:val="28"/>
          <w:szCs w:val="28"/>
        </w:rPr>
        <w:t>до 11,5 см</w:t>
      </w:r>
      <w:r w:rsidR="00E77084">
        <w:rPr>
          <w:sz w:val="28"/>
          <w:szCs w:val="28"/>
        </w:rPr>
        <w:t>, у самок от 10,5 до 11,0 см. Средний показатель у самцов и самок равен 10,83 см. Следовательно</w:t>
      </w:r>
      <w:r w:rsidR="00C46B66">
        <w:rPr>
          <w:sz w:val="28"/>
          <w:szCs w:val="28"/>
        </w:rPr>
        <w:t>,</w:t>
      </w:r>
      <w:r w:rsidR="00E77084">
        <w:rPr>
          <w:sz w:val="28"/>
          <w:szCs w:val="28"/>
        </w:rPr>
        <w:t xml:space="preserve"> средняя длина пече</w:t>
      </w:r>
      <w:r w:rsidR="00627415">
        <w:rPr>
          <w:sz w:val="28"/>
          <w:szCs w:val="28"/>
        </w:rPr>
        <w:t>ни у самцов и у самок одинакова (Рисунок 2.3.).</w:t>
      </w:r>
    </w:p>
    <w:p w:rsidR="008700F7" w:rsidRDefault="0064365C" w:rsidP="005255A6">
      <w:pPr>
        <w:spacing w:line="360" w:lineRule="auto"/>
        <w:ind w:firstLine="709"/>
        <w:jc w:val="both"/>
        <w:rPr>
          <w:sz w:val="28"/>
          <w:szCs w:val="28"/>
          <w:lang w:val="uk-UA"/>
        </w:rPr>
      </w:pPr>
      <w:r>
        <w:rPr>
          <w:sz w:val="28"/>
          <w:szCs w:val="28"/>
        </w:rPr>
        <w:t>Толщина</w:t>
      </w:r>
      <w:r w:rsidR="00E77084">
        <w:rPr>
          <w:sz w:val="28"/>
          <w:szCs w:val="28"/>
        </w:rPr>
        <w:t xml:space="preserve"> печени</w:t>
      </w:r>
      <w:r>
        <w:rPr>
          <w:sz w:val="28"/>
          <w:szCs w:val="28"/>
        </w:rPr>
        <w:t xml:space="preserve"> у самцов колеблется в пределах от </w:t>
      </w:r>
      <w:r w:rsidR="003C1794">
        <w:rPr>
          <w:sz w:val="28"/>
          <w:szCs w:val="28"/>
        </w:rPr>
        <w:t>1,1 до 1,3 см, у самок от</w:t>
      </w:r>
      <w:r>
        <w:rPr>
          <w:sz w:val="28"/>
          <w:szCs w:val="28"/>
        </w:rPr>
        <w:t xml:space="preserve"> 0,7 до 1,3 см. Средний показатель у самцов равен 1,2 у самок 1,0 см. Следовательно</w:t>
      </w:r>
      <w:r w:rsidR="00C46B66">
        <w:rPr>
          <w:sz w:val="28"/>
          <w:szCs w:val="28"/>
        </w:rPr>
        <w:t>,</w:t>
      </w:r>
      <w:r>
        <w:rPr>
          <w:sz w:val="28"/>
          <w:szCs w:val="28"/>
        </w:rPr>
        <w:t xml:space="preserve"> средняя толщина печени у самцов на 0,2 см больше чем у </w:t>
      </w:r>
      <w:r w:rsidR="008700F7">
        <w:rPr>
          <w:sz w:val="28"/>
          <w:szCs w:val="28"/>
        </w:rPr>
        <w:t>самок</w:t>
      </w:r>
    </w:p>
    <w:p w:rsidR="008700F7" w:rsidRPr="008700F7" w:rsidRDefault="008700F7" w:rsidP="005255A6">
      <w:pPr>
        <w:spacing w:line="360" w:lineRule="auto"/>
        <w:ind w:firstLine="709"/>
        <w:jc w:val="both"/>
        <w:rPr>
          <w:sz w:val="28"/>
          <w:szCs w:val="28"/>
          <w:lang w:val="uk-UA"/>
        </w:rPr>
      </w:pPr>
    </w:p>
    <w:p w:rsidR="008700F7" w:rsidRDefault="0064365C" w:rsidP="005255A6">
      <w:pPr>
        <w:spacing w:line="360" w:lineRule="auto"/>
        <w:ind w:firstLine="709"/>
        <w:jc w:val="both"/>
        <w:rPr>
          <w:sz w:val="28"/>
          <w:szCs w:val="28"/>
          <w:lang w:val="uk-UA"/>
        </w:rPr>
      </w:pPr>
      <w:r>
        <w:rPr>
          <w:sz w:val="28"/>
          <w:szCs w:val="28"/>
        </w:rPr>
        <w:t>.</w:t>
      </w:r>
      <w:r w:rsidR="00925C71">
        <w:rPr>
          <w:sz w:val="28"/>
          <w:szCs w:val="28"/>
        </w:rPr>
        <w:pict>
          <v:shape id="_x0000_i1028" type="#_x0000_t75" style="width:264.75pt;height:198pt">
            <v:imagedata r:id="rId10" o:title="п-нь"/>
          </v:shape>
        </w:pict>
      </w:r>
    </w:p>
    <w:p w:rsidR="008700F7" w:rsidRDefault="00627415" w:rsidP="005255A6">
      <w:pPr>
        <w:spacing w:line="360" w:lineRule="auto"/>
        <w:ind w:firstLine="709"/>
        <w:jc w:val="both"/>
        <w:rPr>
          <w:sz w:val="28"/>
          <w:szCs w:val="28"/>
          <w:lang w:val="uk-UA"/>
        </w:rPr>
      </w:pPr>
      <w:r>
        <w:rPr>
          <w:sz w:val="28"/>
          <w:szCs w:val="28"/>
        </w:rPr>
        <w:t>Рисунок 2.3 Печень маньчжурского</w:t>
      </w:r>
      <w:r w:rsidR="00A75AB7">
        <w:rPr>
          <w:sz w:val="28"/>
          <w:szCs w:val="28"/>
        </w:rPr>
        <w:t xml:space="preserve"> зайца.</w:t>
      </w:r>
      <w:r w:rsidR="00CE647B">
        <w:rPr>
          <w:sz w:val="28"/>
          <w:szCs w:val="28"/>
        </w:rPr>
        <w:t xml:space="preserve"> </w:t>
      </w:r>
    </w:p>
    <w:p w:rsidR="008700F7" w:rsidRDefault="008700F7" w:rsidP="005255A6">
      <w:pPr>
        <w:spacing w:line="360" w:lineRule="auto"/>
        <w:ind w:firstLine="709"/>
        <w:jc w:val="both"/>
        <w:rPr>
          <w:sz w:val="28"/>
          <w:szCs w:val="28"/>
          <w:lang w:val="uk-UA"/>
        </w:rPr>
      </w:pPr>
    </w:p>
    <w:p w:rsidR="00E67C93" w:rsidRDefault="00CE647B" w:rsidP="005255A6">
      <w:pPr>
        <w:spacing w:line="360" w:lineRule="auto"/>
        <w:ind w:firstLine="709"/>
        <w:jc w:val="both"/>
        <w:rPr>
          <w:sz w:val="28"/>
          <w:szCs w:val="28"/>
        </w:rPr>
      </w:pPr>
      <w:r>
        <w:rPr>
          <w:sz w:val="28"/>
          <w:szCs w:val="28"/>
        </w:rPr>
        <w:t>.</w:t>
      </w:r>
      <w:r w:rsidR="003C1794">
        <w:rPr>
          <w:sz w:val="28"/>
          <w:szCs w:val="28"/>
        </w:rPr>
        <w:t>Ширина печени у самцов колеблется в пределах от 8,0 до 8,2 см, у самок от 8,0 до 9,5 см. Средний показатель у самцов равен 8,1 у самок 8,53 см. Следовательно</w:t>
      </w:r>
      <w:r w:rsidR="00C46B66">
        <w:rPr>
          <w:sz w:val="28"/>
          <w:szCs w:val="28"/>
        </w:rPr>
        <w:t>,</w:t>
      </w:r>
      <w:r w:rsidR="003C1794">
        <w:rPr>
          <w:sz w:val="28"/>
          <w:szCs w:val="28"/>
        </w:rPr>
        <w:t xml:space="preserve"> средняя ширина печени у самок на 0,43 см больше чем у </w:t>
      </w:r>
      <w:r w:rsidR="000655B3">
        <w:rPr>
          <w:sz w:val="28"/>
          <w:szCs w:val="28"/>
        </w:rPr>
        <w:t>самцов. Масса</w:t>
      </w:r>
      <w:r w:rsidR="003C1794">
        <w:rPr>
          <w:sz w:val="28"/>
          <w:szCs w:val="28"/>
        </w:rPr>
        <w:t xml:space="preserve"> печени у самцов колеблется в пределах от 44,0 до 46,5 гр</w:t>
      </w:r>
      <w:r w:rsidR="00B4378A">
        <w:rPr>
          <w:sz w:val="28"/>
          <w:szCs w:val="28"/>
        </w:rPr>
        <w:t xml:space="preserve">, у самок от 32,0 до 41,0 гр. Средний показатель у самцов равен 45,5 гр, у самок 37,66 гр. Следовательно средняя масса печени </w:t>
      </w:r>
      <w:r w:rsidR="00684A5E">
        <w:rPr>
          <w:sz w:val="28"/>
          <w:szCs w:val="28"/>
        </w:rPr>
        <w:t>у самцов на 7,84 гр больше чем у самок.</w:t>
      </w:r>
      <w:r w:rsidR="000655B3">
        <w:rPr>
          <w:sz w:val="28"/>
          <w:szCs w:val="28"/>
          <w:lang w:val="uk-UA"/>
        </w:rPr>
        <w:t xml:space="preserve"> </w:t>
      </w:r>
      <w:r w:rsidR="00684A5E">
        <w:rPr>
          <w:sz w:val="28"/>
          <w:szCs w:val="28"/>
        </w:rPr>
        <w:t>Данные о результатах измерений приведены в Таблице 3.4.</w:t>
      </w:r>
    </w:p>
    <w:p w:rsidR="000655B3" w:rsidRDefault="000655B3" w:rsidP="005255A6">
      <w:pPr>
        <w:spacing w:line="360" w:lineRule="auto"/>
        <w:ind w:firstLine="709"/>
        <w:jc w:val="both"/>
        <w:rPr>
          <w:sz w:val="28"/>
          <w:szCs w:val="28"/>
          <w:lang w:val="uk-UA"/>
        </w:rPr>
      </w:pPr>
    </w:p>
    <w:p w:rsidR="0027338C" w:rsidRDefault="00607AE1" w:rsidP="005255A6">
      <w:pPr>
        <w:spacing w:line="360" w:lineRule="auto"/>
        <w:ind w:firstLine="709"/>
        <w:jc w:val="both"/>
        <w:rPr>
          <w:sz w:val="28"/>
          <w:szCs w:val="28"/>
        </w:rPr>
      </w:pPr>
      <w:r>
        <w:rPr>
          <w:sz w:val="28"/>
          <w:szCs w:val="28"/>
        </w:rPr>
        <w:t>Таблица 3.4 -</w:t>
      </w:r>
      <w:r w:rsidR="009A38A1">
        <w:rPr>
          <w:sz w:val="28"/>
          <w:szCs w:val="28"/>
        </w:rPr>
        <w:t xml:space="preserve"> Про</w:t>
      </w:r>
      <w:r>
        <w:rPr>
          <w:sz w:val="28"/>
          <w:szCs w:val="28"/>
        </w:rPr>
        <w:t>меры печени маньчжурского зайца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710"/>
        <w:gridCol w:w="711"/>
        <w:gridCol w:w="711"/>
        <w:gridCol w:w="710"/>
        <w:gridCol w:w="711"/>
        <w:gridCol w:w="711"/>
        <w:gridCol w:w="1066"/>
        <w:gridCol w:w="1067"/>
      </w:tblGrid>
      <w:tr w:rsidR="009967F7" w:rsidRPr="008700F7" w:rsidTr="008700F7">
        <w:trPr>
          <w:trHeight w:val="215"/>
          <w:jc w:val="center"/>
        </w:trPr>
        <w:tc>
          <w:tcPr>
            <w:tcW w:w="2130" w:type="dxa"/>
            <w:vMerge w:val="restart"/>
          </w:tcPr>
          <w:p w:rsidR="009967F7" w:rsidRPr="008700F7" w:rsidRDefault="009967F7" w:rsidP="008700F7">
            <w:pPr>
              <w:spacing w:line="360" w:lineRule="auto"/>
              <w:rPr>
                <w:sz w:val="20"/>
                <w:szCs w:val="20"/>
              </w:rPr>
            </w:pPr>
            <w:r w:rsidRPr="008700F7">
              <w:rPr>
                <w:sz w:val="20"/>
                <w:szCs w:val="20"/>
              </w:rPr>
              <w:t>Наименование промера, см</w:t>
            </w:r>
          </w:p>
        </w:tc>
        <w:tc>
          <w:tcPr>
            <w:tcW w:w="2132" w:type="dxa"/>
            <w:gridSpan w:val="3"/>
          </w:tcPr>
          <w:p w:rsidR="009967F7" w:rsidRPr="008700F7" w:rsidRDefault="009967F7" w:rsidP="008700F7">
            <w:pPr>
              <w:spacing w:line="360" w:lineRule="auto"/>
              <w:rPr>
                <w:sz w:val="20"/>
                <w:szCs w:val="20"/>
              </w:rPr>
            </w:pPr>
            <w:r w:rsidRPr="008700F7">
              <w:rPr>
                <w:sz w:val="20"/>
                <w:szCs w:val="20"/>
              </w:rPr>
              <w:t>Самцы</w:t>
            </w:r>
          </w:p>
        </w:tc>
        <w:tc>
          <w:tcPr>
            <w:tcW w:w="2132" w:type="dxa"/>
            <w:gridSpan w:val="3"/>
          </w:tcPr>
          <w:p w:rsidR="009967F7" w:rsidRPr="008700F7" w:rsidRDefault="009967F7" w:rsidP="008700F7">
            <w:pPr>
              <w:spacing w:line="360" w:lineRule="auto"/>
              <w:rPr>
                <w:sz w:val="20"/>
                <w:szCs w:val="20"/>
              </w:rPr>
            </w:pPr>
            <w:r w:rsidRPr="008700F7">
              <w:rPr>
                <w:sz w:val="20"/>
                <w:szCs w:val="20"/>
              </w:rPr>
              <w:t>Самки</w:t>
            </w:r>
          </w:p>
        </w:tc>
        <w:tc>
          <w:tcPr>
            <w:tcW w:w="2132" w:type="dxa"/>
            <w:gridSpan w:val="2"/>
          </w:tcPr>
          <w:p w:rsidR="009967F7" w:rsidRPr="008700F7" w:rsidRDefault="009967F7" w:rsidP="008700F7">
            <w:pPr>
              <w:spacing w:line="360" w:lineRule="auto"/>
              <w:rPr>
                <w:sz w:val="20"/>
                <w:szCs w:val="20"/>
              </w:rPr>
            </w:pPr>
            <w:r w:rsidRPr="008700F7">
              <w:rPr>
                <w:sz w:val="20"/>
                <w:szCs w:val="20"/>
              </w:rPr>
              <w:t>Средний показатель, см</w:t>
            </w:r>
          </w:p>
        </w:tc>
      </w:tr>
      <w:tr w:rsidR="009967F7" w:rsidRPr="008700F7" w:rsidTr="008700F7">
        <w:trPr>
          <w:trHeight w:val="209"/>
          <w:jc w:val="center"/>
        </w:trPr>
        <w:tc>
          <w:tcPr>
            <w:tcW w:w="2130" w:type="dxa"/>
            <w:vMerge/>
          </w:tcPr>
          <w:p w:rsidR="009967F7" w:rsidRPr="008700F7" w:rsidRDefault="009967F7" w:rsidP="008700F7">
            <w:pPr>
              <w:spacing w:line="360" w:lineRule="auto"/>
              <w:rPr>
                <w:sz w:val="20"/>
                <w:szCs w:val="20"/>
              </w:rPr>
            </w:pPr>
          </w:p>
        </w:tc>
        <w:tc>
          <w:tcPr>
            <w:tcW w:w="710" w:type="dxa"/>
            <w:shd w:val="clear" w:color="auto" w:fill="auto"/>
          </w:tcPr>
          <w:p w:rsidR="009967F7" w:rsidRPr="008700F7" w:rsidRDefault="009967F7" w:rsidP="008700F7">
            <w:pPr>
              <w:spacing w:line="360" w:lineRule="auto"/>
              <w:rPr>
                <w:sz w:val="20"/>
                <w:szCs w:val="20"/>
              </w:rPr>
            </w:pPr>
            <w:r w:rsidRPr="008700F7">
              <w:rPr>
                <w:sz w:val="20"/>
                <w:szCs w:val="20"/>
              </w:rPr>
              <w:t>№1</w:t>
            </w:r>
          </w:p>
        </w:tc>
        <w:tc>
          <w:tcPr>
            <w:tcW w:w="711" w:type="dxa"/>
            <w:shd w:val="clear" w:color="auto" w:fill="auto"/>
          </w:tcPr>
          <w:p w:rsidR="009967F7" w:rsidRPr="008700F7" w:rsidRDefault="009967F7" w:rsidP="008700F7">
            <w:pPr>
              <w:spacing w:line="360" w:lineRule="auto"/>
              <w:rPr>
                <w:sz w:val="20"/>
                <w:szCs w:val="20"/>
              </w:rPr>
            </w:pPr>
            <w:r w:rsidRPr="008700F7">
              <w:rPr>
                <w:sz w:val="20"/>
                <w:szCs w:val="20"/>
              </w:rPr>
              <w:t>№2</w:t>
            </w:r>
          </w:p>
        </w:tc>
        <w:tc>
          <w:tcPr>
            <w:tcW w:w="711" w:type="dxa"/>
            <w:shd w:val="clear" w:color="auto" w:fill="auto"/>
          </w:tcPr>
          <w:p w:rsidR="009967F7" w:rsidRPr="008700F7" w:rsidRDefault="009967F7" w:rsidP="008700F7">
            <w:pPr>
              <w:spacing w:line="360" w:lineRule="auto"/>
              <w:rPr>
                <w:sz w:val="20"/>
                <w:szCs w:val="20"/>
              </w:rPr>
            </w:pPr>
            <w:r w:rsidRPr="008700F7">
              <w:rPr>
                <w:sz w:val="20"/>
                <w:szCs w:val="20"/>
              </w:rPr>
              <w:t>№3</w:t>
            </w:r>
          </w:p>
        </w:tc>
        <w:tc>
          <w:tcPr>
            <w:tcW w:w="710" w:type="dxa"/>
            <w:shd w:val="clear" w:color="auto" w:fill="auto"/>
          </w:tcPr>
          <w:p w:rsidR="009967F7" w:rsidRPr="008700F7" w:rsidRDefault="009967F7" w:rsidP="008700F7">
            <w:pPr>
              <w:spacing w:line="360" w:lineRule="auto"/>
              <w:rPr>
                <w:sz w:val="20"/>
                <w:szCs w:val="20"/>
              </w:rPr>
            </w:pPr>
            <w:r w:rsidRPr="008700F7">
              <w:rPr>
                <w:sz w:val="20"/>
                <w:szCs w:val="20"/>
              </w:rPr>
              <w:t>№1</w:t>
            </w:r>
          </w:p>
        </w:tc>
        <w:tc>
          <w:tcPr>
            <w:tcW w:w="711" w:type="dxa"/>
            <w:shd w:val="clear" w:color="auto" w:fill="auto"/>
          </w:tcPr>
          <w:p w:rsidR="009967F7" w:rsidRPr="008700F7" w:rsidRDefault="009967F7" w:rsidP="008700F7">
            <w:pPr>
              <w:spacing w:line="360" w:lineRule="auto"/>
              <w:rPr>
                <w:sz w:val="20"/>
                <w:szCs w:val="20"/>
              </w:rPr>
            </w:pPr>
            <w:r w:rsidRPr="008700F7">
              <w:rPr>
                <w:sz w:val="20"/>
                <w:szCs w:val="20"/>
              </w:rPr>
              <w:t>№2</w:t>
            </w:r>
          </w:p>
        </w:tc>
        <w:tc>
          <w:tcPr>
            <w:tcW w:w="711" w:type="dxa"/>
            <w:shd w:val="clear" w:color="auto" w:fill="auto"/>
          </w:tcPr>
          <w:p w:rsidR="009967F7" w:rsidRPr="008700F7" w:rsidRDefault="009967F7" w:rsidP="008700F7">
            <w:pPr>
              <w:spacing w:line="360" w:lineRule="auto"/>
              <w:rPr>
                <w:sz w:val="20"/>
                <w:szCs w:val="20"/>
              </w:rPr>
            </w:pPr>
            <w:r w:rsidRPr="008700F7">
              <w:rPr>
                <w:sz w:val="20"/>
                <w:szCs w:val="20"/>
              </w:rPr>
              <w:t>№3</w:t>
            </w:r>
          </w:p>
        </w:tc>
        <w:tc>
          <w:tcPr>
            <w:tcW w:w="1066" w:type="dxa"/>
            <w:shd w:val="clear" w:color="auto" w:fill="auto"/>
          </w:tcPr>
          <w:p w:rsidR="009967F7" w:rsidRPr="008700F7" w:rsidRDefault="009967F7" w:rsidP="008700F7">
            <w:pPr>
              <w:spacing w:line="360" w:lineRule="auto"/>
              <w:rPr>
                <w:sz w:val="20"/>
                <w:szCs w:val="20"/>
              </w:rPr>
            </w:pPr>
            <w:r w:rsidRPr="008700F7">
              <w:rPr>
                <w:sz w:val="20"/>
                <w:szCs w:val="20"/>
              </w:rPr>
              <w:t>Самцы</w:t>
            </w:r>
          </w:p>
        </w:tc>
        <w:tc>
          <w:tcPr>
            <w:tcW w:w="1067" w:type="dxa"/>
            <w:shd w:val="clear" w:color="auto" w:fill="auto"/>
          </w:tcPr>
          <w:p w:rsidR="009967F7" w:rsidRPr="008700F7" w:rsidRDefault="009967F7" w:rsidP="008700F7">
            <w:pPr>
              <w:spacing w:line="360" w:lineRule="auto"/>
              <w:rPr>
                <w:sz w:val="20"/>
                <w:szCs w:val="20"/>
              </w:rPr>
            </w:pPr>
            <w:r w:rsidRPr="008700F7">
              <w:rPr>
                <w:sz w:val="20"/>
                <w:szCs w:val="20"/>
              </w:rPr>
              <w:t>Самки</w:t>
            </w:r>
          </w:p>
        </w:tc>
      </w:tr>
      <w:tr w:rsidR="009967F7" w:rsidRPr="008700F7" w:rsidTr="008700F7">
        <w:trPr>
          <w:trHeight w:val="209"/>
          <w:jc w:val="center"/>
        </w:trPr>
        <w:tc>
          <w:tcPr>
            <w:tcW w:w="2130" w:type="dxa"/>
          </w:tcPr>
          <w:p w:rsidR="009967F7" w:rsidRPr="008700F7" w:rsidRDefault="009967F7" w:rsidP="008700F7">
            <w:pPr>
              <w:spacing w:line="360" w:lineRule="auto"/>
              <w:rPr>
                <w:sz w:val="20"/>
                <w:szCs w:val="20"/>
              </w:rPr>
            </w:pPr>
            <w:r w:rsidRPr="008700F7">
              <w:rPr>
                <w:sz w:val="20"/>
                <w:szCs w:val="20"/>
              </w:rPr>
              <w:t>Длина</w:t>
            </w:r>
          </w:p>
        </w:tc>
        <w:tc>
          <w:tcPr>
            <w:tcW w:w="710" w:type="dxa"/>
            <w:shd w:val="clear" w:color="auto" w:fill="auto"/>
          </w:tcPr>
          <w:p w:rsidR="009967F7" w:rsidRPr="008700F7" w:rsidRDefault="00E67C93" w:rsidP="008700F7">
            <w:pPr>
              <w:spacing w:line="360" w:lineRule="auto"/>
              <w:rPr>
                <w:sz w:val="20"/>
                <w:szCs w:val="20"/>
              </w:rPr>
            </w:pPr>
            <w:r w:rsidRPr="008700F7">
              <w:rPr>
                <w:sz w:val="20"/>
                <w:szCs w:val="20"/>
              </w:rPr>
              <w:t>11,0</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11,5</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10,0</w:t>
            </w:r>
          </w:p>
        </w:tc>
        <w:tc>
          <w:tcPr>
            <w:tcW w:w="710" w:type="dxa"/>
            <w:shd w:val="clear" w:color="auto" w:fill="auto"/>
          </w:tcPr>
          <w:p w:rsidR="009967F7" w:rsidRPr="008700F7" w:rsidRDefault="00E67C93" w:rsidP="008700F7">
            <w:pPr>
              <w:spacing w:line="360" w:lineRule="auto"/>
              <w:rPr>
                <w:sz w:val="20"/>
                <w:szCs w:val="20"/>
              </w:rPr>
            </w:pPr>
            <w:r w:rsidRPr="008700F7">
              <w:rPr>
                <w:sz w:val="20"/>
                <w:szCs w:val="20"/>
              </w:rPr>
              <w:t>11,0</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10,5</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11,0</w:t>
            </w:r>
          </w:p>
        </w:tc>
        <w:tc>
          <w:tcPr>
            <w:tcW w:w="1066" w:type="dxa"/>
            <w:shd w:val="clear" w:color="auto" w:fill="auto"/>
          </w:tcPr>
          <w:p w:rsidR="009967F7" w:rsidRPr="008700F7" w:rsidRDefault="00E67C93" w:rsidP="008700F7">
            <w:pPr>
              <w:spacing w:line="360" w:lineRule="auto"/>
              <w:rPr>
                <w:sz w:val="20"/>
                <w:szCs w:val="20"/>
              </w:rPr>
            </w:pPr>
            <w:r w:rsidRPr="008700F7">
              <w:rPr>
                <w:sz w:val="20"/>
                <w:szCs w:val="20"/>
              </w:rPr>
              <w:t>10,83</w:t>
            </w:r>
          </w:p>
        </w:tc>
        <w:tc>
          <w:tcPr>
            <w:tcW w:w="1067" w:type="dxa"/>
            <w:shd w:val="clear" w:color="auto" w:fill="auto"/>
          </w:tcPr>
          <w:p w:rsidR="009967F7" w:rsidRPr="008700F7" w:rsidRDefault="00E67C93" w:rsidP="008700F7">
            <w:pPr>
              <w:spacing w:line="360" w:lineRule="auto"/>
              <w:rPr>
                <w:sz w:val="20"/>
                <w:szCs w:val="20"/>
              </w:rPr>
            </w:pPr>
            <w:r w:rsidRPr="008700F7">
              <w:rPr>
                <w:sz w:val="20"/>
                <w:szCs w:val="20"/>
              </w:rPr>
              <w:t>10,83</w:t>
            </w:r>
          </w:p>
        </w:tc>
      </w:tr>
      <w:tr w:rsidR="009967F7" w:rsidRPr="008700F7" w:rsidTr="008700F7">
        <w:trPr>
          <w:trHeight w:val="209"/>
          <w:jc w:val="center"/>
        </w:trPr>
        <w:tc>
          <w:tcPr>
            <w:tcW w:w="2130" w:type="dxa"/>
          </w:tcPr>
          <w:p w:rsidR="009967F7" w:rsidRPr="008700F7" w:rsidRDefault="009967F7" w:rsidP="008700F7">
            <w:pPr>
              <w:spacing w:line="360" w:lineRule="auto"/>
              <w:rPr>
                <w:sz w:val="20"/>
                <w:szCs w:val="20"/>
              </w:rPr>
            </w:pPr>
            <w:r w:rsidRPr="008700F7">
              <w:rPr>
                <w:sz w:val="20"/>
                <w:szCs w:val="20"/>
              </w:rPr>
              <w:t>Толщина</w:t>
            </w:r>
          </w:p>
        </w:tc>
        <w:tc>
          <w:tcPr>
            <w:tcW w:w="710" w:type="dxa"/>
            <w:shd w:val="clear" w:color="auto" w:fill="auto"/>
          </w:tcPr>
          <w:p w:rsidR="009967F7" w:rsidRPr="008700F7" w:rsidRDefault="00E67C93" w:rsidP="008700F7">
            <w:pPr>
              <w:spacing w:line="360" w:lineRule="auto"/>
              <w:rPr>
                <w:sz w:val="20"/>
                <w:szCs w:val="20"/>
              </w:rPr>
            </w:pPr>
            <w:r w:rsidRPr="008700F7">
              <w:rPr>
                <w:sz w:val="20"/>
                <w:szCs w:val="20"/>
              </w:rPr>
              <w:t>1,1</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1,3</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1,2</w:t>
            </w:r>
          </w:p>
        </w:tc>
        <w:tc>
          <w:tcPr>
            <w:tcW w:w="710" w:type="dxa"/>
            <w:shd w:val="clear" w:color="auto" w:fill="auto"/>
          </w:tcPr>
          <w:p w:rsidR="009967F7" w:rsidRPr="008700F7" w:rsidRDefault="00E67C93" w:rsidP="008700F7">
            <w:pPr>
              <w:spacing w:line="360" w:lineRule="auto"/>
              <w:rPr>
                <w:sz w:val="20"/>
                <w:szCs w:val="20"/>
              </w:rPr>
            </w:pPr>
            <w:r w:rsidRPr="008700F7">
              <w:rPr>
                <w:sz w:val="20"/>
                <w:szCs w:val="20"/>
              </w:rPr>
              <w:t>0,7</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1,0</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1,3</w:t>
            </w:r>
          </w:p>
        </w:tc>
        <w:tc>
          <w:tcPr>
            <w:tcW w:w="1066" w:type="dxa"/>
            <w:shd w:val="clear" w:color="auto" w:fill="auto"/>
          </w:tcPr>
          <w:p w:rsidR="009967F7" w:rsidRPr="008700F7" w:rsidRDefault="00E67C93" w:rsidP="008700F7">
            <w:pPr>
              <w:spacing w:line="360" w:lineRule="auto"/>
              <w:rPr>
                <w:sz w:val="20"/>
                <w:szCs w:val="20"/>
              </w:rPr>
            </w:pPr>
            <w:r w:rsidRPr="008700F7">
              <w:rPr>
                <w:sz w:val="20"/>
                <w:szCs w:val="20"/>
              </w:rPr>
              <w:t>1,2</w:t>
            </w:r>
          </w:p>
        </w:tc>
        <w:tc>
          <w:tcPr>
            <w:tcW w:w="1067" w:type="dxa"/>
            <w:shd w:val="clear" w:color="auto" w:fill="auto"/>
          </w:tcPr>
          <w:p w:rsidR="009967F7" w:rsidRPr="008700F7" w:rsidRDefault="00E67C93" w:rsidP="008700F7">
            <w:pPr>
              <w:spacing w:line="360" w:lineRule="auto"/>
              <w:rPr>
                <w:sz w:val="20"/>
                <w:szCs w:val="20"/>
              </w:rPr>
            </w:pPr>
            <w:r w:rsidRPr="008700F7">
              <w:rPr>
                <w:sz w:val="20"/>
                <w:szCs w:val="20"/>
              </w:rPr>
              <w:t>1,0</w:t>
            </w:r>
          </w:p>
        </w:tc>
      </w:tr>
      <w:tr w:rsidR="009967F7" w:rsidRPr="008700F7" w:rsidTr="008700F7">
        <w:trPr>
          <w:trHeight w:val="209"/>
          <w:jc w:val="center"/>
        </w:trPr>
        <w:tc>
          <w:tcPr>
            <w:tcW w:w="2130" w:type="dxa"/>
          </w:tcPr>
          <w:p w:rsidR="009967F7" w:rsidRPr="008700F7" w:rsidRDefault="009967F7" w:rsidP="008700F7">
            <w:pPr>
              <w:spacing w:line="360" w:lineRule="auto"/>
              <w:rPr>
                <w:sz w:val="20"/>
                <w:szCs w:val="20"/>
              </w:rPr>
            </w:pPr>
            <w:r w:rsidRPr="008700F7">
              <w:rPr>
                <w:sz w:val="20"/>
                <w:szCs w:val="20"/>
              </w:rPr>
              <w:t>Ширина</w:t>
            </w:r>
          </w:p>
        </w:tc>
        <w:tc>
          <w:tcPr>
            <w:tcW w:w="710" w:type="dxa"/>
            <w:shd w:val="clear" w:color="auto" w:fill="auto"/>
          </w:tcPr>
          <w:p w:rsidR="009967F7" w:rsidRPr="008700F7" w:rsidRDefault="00E67C93" w:rsidP="008700F7">
            <w:pPr>
              <w:spacing w:line="360" w:lineRule="auto"/>
              <w:rPr>
                <w:sz w:val="20"/>
                <w:szCs w:val="20"/>
              </w:rPr>
            </w:pPr>
            <w:r w:rsidRPr="008700F7">
              <w:rPr>
                <w:sz w:val="20"/>
                <w:szCs w:val="20"/>
              </w:rPr>
              <w:t>8,2</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8,1</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8,0</w:t>
            </w:r>
          </w:p>
        </w:tc>
        <w:tc>
          <w:tcPr>
            <w:tcW w:w="710" w:type="dxa"/>
            <w:shd w:val="clear" w:color="auto" w:fill="auto"/>
          </w:tcPr>
          <w:p w:rsidR="009967F7" w:rsidRPr="008700F7" w:rsidRDefault="00E67C93" w:rsidP="008700F7">
            <w:pPr>
              <w:spacing w:line="360" w:lineRule="auto"/>
              <w:rPr>
                <w:sz w:val="20"/>
                <w:szCs w:val="20"/>
              </w:rPr>
            </w:pPr>
            <w:r w:rsidRPr="008700F7">
              <w:rPr>
                <w:sz w:val="20"/>
                <w:szCs w:val="20"/>
              </w:rPr>
              <w:t>8,0</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8,1</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9,5</w:t>
            </w:r>
          </w:p>
        </w:tc>
        <w:tc>
          <w:tcPr>
            <w:tcW w:w="1066" w:type="dxa"/>
            <w:shd w:val="clear" w:color="auto" w:fill="auto"/>
          </w:tcPr>
          <w:p w:rsidR="009967F7" w:rsidRPr="008700F7" w:rsidRDefault="00E67C93" w:rsidP="008700F7">
            <w:pPr>
              <w:spacing w:line="360" w:lineRule="auto"/>
              <w:rPr>
                <w:sz w:val="20"/>
                <w:szCs w:val="20"/>
              </w:rPr>
            </w:pPr>
            <w:r w:rsidRPr="008700F7">
              <w:rPr>
                <w:sz w:val="20"/>
                <w:szCs w:val="20"/>
              </w:rPr>
              <w:t>8,1</w:t>
            </w:r>
          </w:p>
        </w:tc>
        <w:tc>
          <w:tcPr>
            <w:tcW w:w="1067" w:type="dxa"/>
            <w:shd w:val="clear" w:color="auto" w:fill="auto"/>
          </w:tcPr>
          <w:p w:rsidR="009967F7" w:rsidRPr="008700F7" w:rsidRDefault="00E67C93" w:rsidP="008700F7">
            <w:pPr>
              <w:spacing w:line="360" w:lineRule="auto"/>
              <w:rPr>
                <w:sz w:val="20"/>
                <w:szCs w:val="20"/>
              </w:rPr>
            </w:pPr>
            <w:r w:rsidRPr="008700F7">
              <w:rPr>
                <w:sz w:val="20"/>
                <w:szCs w:val="20"/>
              </w:rPr>
              <w:t>8,53</w:t>
            </w:r>
          </w:p>
        </w:tc>
      </w:tr>
      <w:tr w:rsidR="009967F7" w:rsidRPr="008700F7" w:rsidTr="008700F7">
        <w:trPr>
          <w:trHeight w:val="209"/>
          <w:jc w:val="center"/>
        </w:trPr>
        <w:tc>
          <w:tcPr>
            <w:tcW w:w="2130" w:type="dxa"/>
          </w:tcPr>
          <w:p w:rsidR="009967F7" w:rsidRPr="008700F7" w:rsidRDefault="009967F7" w:rsidP="008700F7">
            <w:pPr>
              <w:spacing w:line="360" w:lineRule="auto"/>
              <w:rPr>
                <w:sz w:val="20"/>
                <w:szCs w:val="20"/>
              </w:rPr>
            </w:pPr>
            <w:r w:rsidRPr="008700F7">
              <w:rPr>
                <w:sz w:val="20"/>
                <w:szCs w:val="20"/>
              </w:rPr>
              <w:t>Масса, гр</w:t>
            </w:r>
          </w:p>
        </w:tc>
        <w:tc>
          <w:tcPr>
            <w:tcW w:w="710" w:type="dxa"/>
            <w:shd w:val="clear" w:color="auto" w:fill="auto"/>
          </w:tcPr>
          <w:p w:rsidR="009967F7" w:rsidRPr="008700F7" w:rsidRDefault="00E67C93" w:rsidP="008700F7">
            <w:pPr>
              <w:spacing w:line="360" w:lineRule="auto"/>
              <w:rPr>
                <w:sz w:val="20"/>
                <w:szCs w:val="20"/>
              </w:rPr>
            </w:pPr>
            <w:r w:rsidRPr="008700F7">
              <w:rPr>
                <w:sz w:val="20"/>
                <w:szCs w:val="20"/>
              </w:rPr>
              <w:t>44,0</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46,5</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46,0</w:t>
            </w:r>
          </w:p>
        </w:tc>
        <w:tc>
          <w:tcPr>
            <w:tcW w:w="710" w:type="dxa"/>
            <w:shd w:val="clear" w:color="auto" w:fill="auto"/>
          </w:tcPr>
          <w:p w:rsidR="009967F7" w:rsidRPr="008700F7" w:rsidRDefault="00E67C93" w:rsidP="008700F7">
            <w:pPr>
              <w:spacing w:line="360" w:lineRule="auto"/>
              <w:rPr>
                <w:sz w:val="20"/>
                <w:szCs w:val="20"/>
              </w:rPr>
            </w:pPr>
            <w:r w:rsidRPr="008700F7">
              <w:rPr>
                <w:sz w:val="20"/>
                <w:szCs w:val="20"/>
              </w:rPr>
              <w:t>32,0</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40,0</w:t>
            </w:r>
          </w:p>
        </w:tc>
        <w:tc>
          <w:tcPr>
            <w:tcW w:w="711" w:type="dxa"/>
            <w:shd w:val="clear" w:color="auto" w:fill="auto"/>
          </w:tcPr>
          <w:p w:rsidR="009967F7" w:rsidRPr="008700F7" w:rsidRDefault="00E67C93" w:rsidP="008700F7">
            <w:pPr>
              <w:spacing w:line="360" w:lineRule="auto"/>
              <w:rPr>
                <w:sz w:val="20"/>
                <w:szCs w:val="20"/>
              </w:rPr>
            </w:pPr>
            <w:r w:rsidRPr="008700F7">
              <w:rPr>
                <w:sz w:val="20"/>
                <w:szCs w:val="20"/>
              </w:rPr>
              <w:t>41,0</w:t>
            </w:r>
          </w:p>
        </w:tc>
        <w:tc>
          <w:tcPr>
            <w:tcW w:w="1066" w:type="dxa"/>
            <w:shd w:val="clear" w:color="auto" w:fill="auto"/>
          </w:tcPr>
          <w:p w:rsidR="009967F7" w:rsidRPr="008700F7" w:rsidRDefault="00E67C93" w:rsidP="008700F7">
            <w:pPr>
              <w:spacing w:line="360" w:lineRule="auto"/>
              <w:rPr>
                <w:sz w:val="20"/>
                <w:szCs w:val="20"/>
              </w:rPr>
            </w:pPr>
            <w:r w:rsidRPr="008700F7">
              <w:rPr>
                <w:sz w:val="20"/>
                <w:szCs w:val="20"/>
              </w:rPr>
              <w:t>45,5</w:t>
            </w:r>
          </w:p>
        </w:tc>
        <w:tc>
          <w:tcPr>
            <w:tcW w:w="1067" w:type="dxa"/>
            <w:shd w:val="clear" w:color="auto" w:fill="auto"/>
          </w:tcPr>
          <w:p w:rsidR="009967F7" w:rsidRPr="008700F7" w:rsidRDefault="00E67C93" w:rsidP="008700F7">
            <w:pPr>
              <w:spacing w:line="360" w:lineRule="auto"/>
              <w:rPr>
                <w:sz w:val="20"/>
                <w:szCs w:val="20"/>
              </w:rPr>
            </w:pPr>
            <w:r w:rsidRPr="008700F7">
              <w:rPr>
                <w:sz w:val="20"/>
                <w:szCs w:val="20"/>
              </w:rPr>
              <w:t>37,66</w:t>
            </w:r>
          </w:p>
        </w:tc>
      </w:tr>
    </w:tbl>
    <w:p w:rsidR="008700F7" w:rsidRDefault="008700F7" w:rsidP="005255A6">
      <w:pPr>
        <w:spacing w:line="360" w:lineRule="auto"/>
        <w:ind w:firstLine="709"/>
        <w:jc w:val="both"/>
      </w:pPr>
    </w:p>
    <w:p w:rsidR="00607AE1" w:rsidRDefault="008700F7" w:rsidP="005255A6">
      <w:pPr>
        <w:spacing w:line="360" w:lineRule="auto"/>
        <w:ind w:firstLine="709"/>
        <w:jc w:val="both"/>
        <w:rPr>
          <w:sz w:val="28"/>
          <w:szCs w:val="28"/>
        </w:rPr>
      </w:pPr>
      <w:r>
        <w:br w:type="page"/>
      </w:r>
      <w:r w:rsidR="007078A6">
        <w:rPr>
          <w:sz w:val="28"/>
          <w:szCs w:val="28"/>
        </w:rPr>
        <w:t>2</w:t>
      </w:r>
      <w:r w:rsidR="00607AE1">
        <w:rPr>
          <w:sz w:val="28"/>
          <w:szCs w:val="28"/>
        </w:rPr>
        <w:t>.2.5</w:t>
      </w:r>
      <w:r w:rsidR="00684A5E">
        <w:rPr>
          <w:sz w:val="28"/>
          <w:szCs w:val="28"/>
        </w:rPr>
        <w:t xml:space="preserve"> Пр</w:t>
      </w:r>
      <w:r w:rsidR="00923F01">
        <w:rPr>
          <w:sz w:val="28"/>
          <w:szCs w:val="28"/>
        </w:rPr>
        <w:t>омеры почек маньчжурского зайца</w:t>
      </w:r>
    </w:p>
    <w:p w:rsidR="00923F01" w:rsidRDefault="00B46B4F" w:rsidP="00923F01">
      <w:pPr>
        <w:spacing w:line="360" w:lineRule="auto"/>
        <w:ind w:firstLine="709"/>
        <w:jc w:val="both"/>
        <w:rPr>
          <w:sz w:val="28"/>
          <w:szCs w:val="28"/>
        </w:rPr>
      </w:pPr>
      <w:r>
        <w:rPr>
          <w:sz w:val="28"/>
          <w:szCs w:val="28"/>
        </w:rPr>
        <w:t>Почка – орган сложного строения, в нём различают два слоя: корковый и мозговой. В корковом веществе почки расположены нефроны – функциональные единицы почки, представленные капсулами Шумлянского – Боумена. Последние постепенно переходят в мочевые канальцы, которые в корковом слое имеют сильно извитую форму – проксимальный извитой каналец 1 порядка, а выпрямл</w:t>
      </w:r>
      <w:r w:rsidR="00C41F8B">
        <w:rPr>
          <w:sz w:val="28"/>
          <w:szCs w:val="28"/>
        </w:rPr>
        <w:t>яясь, переходят в мозговой слой, где делают изгиб (петля Генле) и возвращаются в корковое вещество, где снова извиваются, образуя дистальный извитой каналец 2 порядка. После этого они впадают в собирательный каналец, служащий коллектором многих канальцев.</w:t>
      </w:r>
      <w:r w:rsidR="008700F7">
        <w:rPr>
          <w:sz w:val="28"/>
          <w:szCs w:val="28"/>
          <w:lang w:val="uk-UA"/>
        </w:rPr>
        <w:t xml:space="preserve"> </w:t>
      </w:r>
      <w:r w:rsidR="00C41F8B">
        <w:rPr>
          <w:sz w:val="28"/>
          <w:szCs w:val="28"/>
        </w:rPr>
        <w:t>Наиболее важная функция почек – обеспечить постоянство основных физико-химических констант внутренней среды организма. Только деятельность</w:t>
      </w:r>
      <w:r w:rsidR="00A446BD">
        <w:rPr>
          <w:sz w:val="28"/>
          <w:szCs w:val="28"/>
        </w:rPr>
        <w:t>ю</w:t>
      </w:r>
      <w:r w:rsidR="00C41F8B">
        <w:rPr>
          <w:sz w:val="28"/>
          <w:szCs w:val="28"/>
        </w:rPr>
        <w:t xml:space="preserve"> почек </w:t>
      </w:r>
      <w:r w:rsidR="00A446BD">
        <w:rPr>
          <w:sz w:val="28"/>
          <w:szCs w:val="28"/>
        </w:rPr>
        <w:t xml:space="preserve">эффективно регулируются водный обмен, осмотическое давление, ионный состав и кислотно-щелочное равновесие плазмы. Известно, что глубокие нарушения этих </w:t>
      </w:r>
      <w:r w:rsidR="00CE647B">
        <w:rPr>
          <w:sz w:val="28"/>
          <w:szCs w:val="28"/>
        </w:rPr>
        <w:t>процессов несовместимы с жизнью (Вракин В.Ф., Сидорова Н.В. 1991).</w:t>
      </w:r>
      <w:r w:rsidR="008700F7">
        <w:rPr>
          <w:sz w:val="28"/>
          <w:szCs w:val="28"/>
          <w:lang w:val="uk-UA"/>
        </w:rPr>
        <w:t xml:space="preserve"> </w:t>
      </w:r>
      <w:r w:rsidR="0097705F">
        <w:rPr>
          <w:sz w:val="28"/>
          <w:szCs w:val="28"/>
        </w:rPr>
        <w:t xml:space="preserve">Как показали измерения, длина почек маньчжурского зайца колеблется в пределах: </w:t>
      </w:r>
      <w:r w:rsidR="00071015">
        <w:rPr>
          <w:sz w:val="28"/>
          <w:szCs w:val="28"/>
        </w:rPr>
        <w:t xml:space="preserve">у самцов, левая от 28 до 30 мм, правая от 29 до 30 мм. У самок, левая от 27 до 28 мм, правая от 27 до 28 мм. Средний показатель у самцов равен: длина левой почки – 29 мм, правой </w:t>
      </w:r>
      <w:r w:rsidR="00951564">
        <w:rPr>
          <w:sz w:val="28"/>
          <w:szCs w:val="28"/>
        </w:rPr>
        <w:t>29,66 мм. Средний показатель у самок равен: длина левой почки – 27,33 мм, правой 27,33 мм. Следовательно</w:t>
      </w:r>
      <w:r w:rsidR="00C46B66">
        <w:rPr>
          <w:sz w:val="28"/>
          <w:szCs w:val="28"/>
        </w:rPr>
        <w:t>,</w:t>
      </w:r>
      <w:r w:rsidR="003D5C6B">
        <w:rPr>
          <w:sz w:val="28"/>
          <w:szCs w:val="28"/>
        </w:rPr>
        <w:t xml:space="preserve"> средняя</w:t>
      </w:r>
      <w:r w:rsidR="00951564">
        <w:rPr>
          <w:sz w:val="28"/>
          <w:szCs w:val="28"/>
        </w:rPr>
        <w:t xml:space="preserve"> длина почек у самцов больше чем у самок на 1,67 мм левая п</w:t>
      </w:r>
      <w:r w:rsidR="00A75AB7">
        <w:rPr>
          <w:sz w:val="28"/>
          <w:szCs w:val="28"/>
        </w:rPr>
        <w:t>очка и на 2,27</w:t>
      </w:r>
      <w:r w:rsidR="000655B3">
        <w:rPr>
          <w:sz w:val="28"/>
          <w:szCs w:val="28"/>
        </w:rPr>
        <w:t xml:space="preserve"> </w:t>
      </w:r>
      <w:r w:rsidR="00923F01">
        <w:rPr>
          <w:sz w:val="28"/>
          <w:szCs w:val="28"/>
        </w:rPr>
        <w:t>мм правая почка</w:t>
      </w:r>
    </w:p>
    <w:p w:rsidR="00923F01" w:rsidRDefault="00923F01" w:rsidP="00923F01">
      <w:pPr>
        <w:spacing w:line="360" w:lineRule="auto"/>
        <w:ind w:firstLine="709"/>
        <w:jc w:val="both"/>
        <w:rPr>
          <w:sz w:val="28"/>
          <w:szCs w:val="28"/>
        </w:rPr>
      </w:pPr>
    </w:p>
    <w:p w:rsidR="00951564" w:rsidRPr="00923F01" w:rsidRDefault="00925C71" w:rsidP="00923F01">
      <w:pPr>
        <w:spacing w:line="360" w:lineRule="auto"/>
        <w:ind w:firstLine="709"/>
        <w:jc w:val="both"/>
        <w:rPr>
          <w:sz w:val="28"/>
          <w:szCs w:val="28"/>
          <w:lang w:val="uk-UA"/>
        </w:rPr>
      </w:pPr>
      <w:r>
        <w:rPr>
          <w:sz w:val="28"/>
          <w:szCs w:val="28"/>
        </w:rPr>
        <w:pict>
          <v:shape id="_x0000_i1029" type="#_x0000_t75" style="width:182.25pt;height:122.25pt">
            <v:imagedata r:id="rId11" o:title="п-ки"/>
          </v:shape>
        </w:pict>
      </w:r>
    </w:p>
    <w:p w:rsidR="008700F7" w:rsidRDefault="00A75AB7" w:rsidP="005255A6">
      <w:pPr>
        <w:spacing w:line="360" w:lineRule="auto"/>
        <w:ind w:firstLine="709"/>
        <w:jc w:val="both"/>
        <w:rPr>
          <w:sz w:val="28"/>
          <w:szCs w:val="28"/>
          <w:lang w:val="uk-UA"/>
        </w:rPr>
      </w:pPr>
      <w:r>
        <w:rPr>
          <w:sz w:val="28"/>
          <w:szCs w:val="28"/>
        </w:rPr>
        <w:t xml:space="preserve">Рисунок 2.4 </w:t>
      </w:r>
      <w:r w:rsidR="00CE647B">
        <w:rPr>
          <w:sz w:val="28"/>
          <w:szCs w:val="28"/>
        </w:rPr>
        <w:t>Почки маньчжурского зайца.</w:t>
      </w:r>
    </w:p>
    <w:p w:rsidR="003D5C6B" w:rsidRDefault="00951564" w:rsidP="005255A6">
      <w:pPr>
        <w:spacing w:line="360" w:lineRule="auto"/>
        <w:ind w:firstLine="709"/>
        <w:jc w:val="both"/>
        <w:rPr>
          <w:sz w:val="28"/>
          <w:szCs w:val="28"/>
        </w:rPr>
      </w:pPr>
      <w:r>
        <w:rPr>
          <w:sz w:val="28"/>
          <w:szCs w:val="28"/>
        </w:rPr>
        <w:t>Ширина почек у самцов колеблется в пределах от 19 до 22 мм – левая, и от</w:t>
      </w:r>
      <w:r w:rsidR="000B2DEA">
        <w:rPr>
          <w:sz w:val="28"/>
          <w:szCs w:val="28"/>
        </w:rPr>
        <w:t xml:space="preserve"> 19 до 20 мм правая. У самок от 18 до 19 мм левая и правая почки. Средний показатель у самцов равен 20,33 мм –</w:t>
      </w:r>
      <w:r w:rsidR="0068724E">
        <w:rPr>
          <w:sz w:val="28"/>
          <w:szCs w:val="28"/>
        </w:rPr>
        <w:t xml:space="preserve"> левой</w:t>
      </w:r>
      <w:r w:rsidR="000B2DEA">
        <w:rPr>
          <w:sz w:val="28"/>
          <w:szCs w:val="28"/>
        </w:rPr>
        <w:t xml:space="preserve"> </w:t>
      </w:r>
      <w:r w:rsidR="0068724E">
        <w:rPr>
          <w:sz w:val="28"/>
          <w:szCs w:val="28"/>
        </w:rPr>
        <w:t>почки</w:t>
      </w:r>
      <w:r w:rsidR="000B2DEA">
        <w:rPr>
          <w:sz w:val="28"/>
          <w:szCs w:val="28"/>
        </w:rPr>
        <w:t xml:space="preserve"> и 19,66 мм -</w:t>
      </w:r>
      <w:r w:rsidR="000655B3">
        <w:rPr>
          <w:sz w:val="28"/>
          <w:szCs w:val="28"/>
        </w:rPr>
        <w:t xml:space="preserve"> </w:t>
      </w:r>
      <w:r w:rsidR="0068724E">
        <w:rPr>
          <w:sz w:val="28"/>
          <w:szCs w:val="28"/>
        </w:rPr>
        <w:t>правой почки</w:t>
      </w:r>
      <w:r w:rsidR="000B2DEA">
        <w:rPr>
          <w:sz w:val="28"/>
          <w:szCs w:val="28"/>
        </w:rPr>
        <w:t xml:space="preserve">. У самок средний показатель ширины составляет 18,33 </w:t>
      </w:r>
      <w:r w:rsidR="003D5C6B">
        <w:rPr>
          <w:sz w:val="28"/>
          <w:szCs w:val="28"/>
        </w:rPr>
        <w:t>мм как левой так и правой почек. Следовательно</w:t>
      </w:r>
      <w:r w:rsidR="00C46B66">
        <w:rPr>
          <w:sz w:val="28"/>
          <w:szCs w:val="28"/>
        </w:rPr>
        <w:t>,</w:t>
      </w:r>
      <w:r w:rsidR="003D5C6B">
        <w:rPr>
          <w:sz w:val="28"/>
          <w:szCs w:val="28"/>
        </w:rPr>
        <w:t xml:space="preserve"> средняя ширина почек у самцов больше чем у самок на 2 мм – левая почка и на 1,33 правая почка.</w:t>
      </w:r>
    </w:p>
    <w:p w:rsidR="008435C4" w:rsidRDefault="003D5C6B" w:rsidP="005255A6">
      <w:pPr>
        <w:spacing w:line="360" w:lineRule="auto"/>
        <w:ind w:firstLine="709"/>
        <w:jc w:val="both"/>
        <w:rPr>
          <w:sz w:val="28"/>
          <w:szCs w:val="28"/>
        </w:rPr>
      </w:pPr>
      <w:r>
        <w:rPr>
          <w:sz w:val="28"/>
          <w:szCs w:val="28"/>
        </w:rPr>
        <w:t>Толщина почек у самцов колеблется в пределах от 8 до 10 мм – левая почка и 9 до 10 мм – правая почка. У самок левая и правая почки имеют толщину 8 мм. Средний показатель</w:t>
      </w:r>
      <w:r w:rsidR="0068724E">
        <w:rPr>
          <w:sz w:val="28"/>
          <w:szCs w:val="28"/>
        </w:rPr>
        <w:t xml:space="preserve"> толщины</w:t>
      </w:r>
      <w:r>
        <w:rPr>
          <w:sz w:val="28"/>
          <w:szCs w:val="28"/>
        </w:rPr>
        <w:t xml:space="preserve"> у самцов равен </w:t>
      </w:r>
      <w:r w:rsidR="008435C4">
        <w:rPr>
          <w:sz w:val="28"/>
          <w:szCs w:val="28"/>
        </w:rPr>
        <w:t>9 мм –</w:t>
      </w:r>
      <w:r w:rsidR="0068724E">
        <w:rPr>
          <w:sz w:val="28"/>
          <w:szCs w:val="28"/>
        </w:rPr>
        <w:t xml:space="preserve"> левой</w:t>
      </w:r>
      <w:r w:rsidR="008435C4">
        <w:rPr>
          <w:sz w:val="28"/>
          <w:szCs w:val="28"/>
        </w:rPr>
        <w:t xml:space="preserve"> </w:t>
      </w:r>
      <w:r w:rsidR="0068724E">
        <w:rPr>
          <w:sz w:val="28"/>
          <w:szCs w:val="28"/>
        </w:rPr>
        <w:t>почки</w:t>
      </w:r>
      <w:r w:rsidR="008435C4">
        <w:rPr>
          <w:sz w:val="28"/>
          <w:szCs w:val="28"/>
        </w:rPr>
        <w:t xml:space="preserve"> и 9,33 мм –</w:t>
      </w:r>
      <w:r w:rsidR="0068724E">
        <w:rPr>
          <w:sz w:val="28"/>
          <w:szCs w:val="28"/>
        </w:rPr>
        <w:t xml:space="preserve"> правой почки</w:t>
      </w:r>
      <w:r w:rsidR="008435C4">
        <w:rPr>
          <w:sz w:val="28"/>
          <w:szCs w:val="28"/>
        </w:rPr>
        <w:t>. Средний показатель у самок равен 8 мм. Следовательно</w:t>
      </w:r>
      <w:r w:rsidR="00C46B66">
        <w:rPr>
          <w:sz w:val="28"/>
          <w:szCs w:val="28"/>
        </w:rPr>
        <w:t>,</w:t>
      </w:r>
      <w:r w:rsidR="008435C4">
        <w:rPr>
          <w:sz w:val="28"/>
          <w:szCs w:val="28"/>
        </w:rPr>
        <w:t xml:space="preserve"> средняя толщина почек самцов больше чем у самок на 1 мм – левая почка и на 1,33 мм – правая почка.</w:t>
      </w:r>
    </w:p>
    <w:p w:rsidR="00CC1D16" w:rsidRDefault="008435C4" w:rsidP="005255A6">
      <w:pPr>
        <w:spacing w:line="360" w:lineRule="auto"/>
        <w:ind w:firstLine="709"/>
        <w:jc w:val="both"/>
        <w:rPr>
          <w:sz w:val="28"/>
          <w:szCs w:val="28"/>
        </w:rPr>
      </w:pPr>
      <w:r>
        <w:rPr>
          <w:sz w:val="28"/>
          <w:szCs w:val="28"/>
        </w:rPr>
        <w:t>Масса почек у самцов колеблется в пределах от 4 до 5 гр, как левой так и правой. У самок масса почек</w:t>
      </w:r>
      <w:r w:rsidR="0068724E">
        <w:rPr>
          <w:sz w:val="28"/>
          <w:szCs w:val="28"/>
        </w:rPr>
        <w:t xml:space="preserve"> </w:t>
      </w:r>
      <w:r>
        <w:rPr>
          <w:sz w:val="28"/>
          <w:szCs w:val="28"/>
        </w:rPr>
        <w:t>(левой и правой) колеблется в том же пределе от 4 до 5 гр.</w:t>
      </w:r>
      <w:r w:rsidR="0068724E">
        <w:rPr>
          <w:sz w:val="28"/>
          <w:szCs w:val="28"/>
        </w:rPr>
        <w:t xml:space="preserve"> Средний показатель массы у самцов равен </w:t>
      </w:r>
      <w:r w:rsidR="00712B48">
        <w:rPr>
          <w:sz w:val="28"/>
          <w:szCs w:val="28"/>
        </w:rPr>
        <w:t>4,33 гр</w:t>
      </w:r>
      <w:r w:rsidR="0068724E">
        <w:rPr>
          <w:sz w:val="28"/>
          <w:szCs w:val="28"/>
        </w:rPr>
        <w:t xml:space="preserve"> – левой почки и </w:t>
      </w:r>
      <w:r w:rsidR="00712B48">
        <w:rPr>
          <w:sz w:val="28"/>
          <w:szCs w:val="28"/>
        </w:rPr>
        <w:t>4,66 гр</w:t>
      </w:r>
      <w:r w:rsidR="0068724E">
        <w:rPr>
          <w:sz w:val="28"/>
          <w:szCs w:val="28"/>
        </w:rPr>
        <w:t xml:space="preserve"> правой почки. Средний показатель массы у самок равен </w:t>
      </w:r>
      <w:r w:rsidR="00712B48">
        <w:rPr>
          <w:sz w:val="28"/>
          <w:szCs w:val="28"/>
        </w:rPr>
        <w:t>4,33 гр</w:t>
      </w:r>
      <w:r w:rsidR="0068724E">
        <w:rPr>
          <w:sz w:val="28"/>
          <w:szCs w:val="28"/>
        </w:rPr>
        <w:t xml:space="preserve"> как левой так и правой почки. Следовательно</w:t>
      </w:r>
      <w:r w:rsidR="00C46B66">
        <w:rPr>
          <w:sz w:val="28"/>
          <w:szCs w:val="28"/>
        </w:rPr>
        <w:t>,</w:t>
      </w:r>
      <w:r w:rsidR="0068724E">
        <w:rPr>
          <w:sz w:val="28"/>
          <w:szCs w:val="28"/>
        </w:rPr>
        <w:t xml:space="preserve"> средн</w:t>
      </w:r>
      <w:r w:rsidR="00712B48">
        <w:rPr>
          <w:sz w:val="28"/>
          <w:szCs w:val="28"/>
        </w:rPr>
        <w:t>яя масса почек у самцов и самок отличается незначительно, лишь средний показатель массы правой почки самцов больше чем у самок на 0,33 гр.</w:t>
      </w:r>
      <w:r w:rsidR="00CC1D16">
        <w:rPr>
          <w:sz w:val="28"/>
          <w:szCs w:val="28"/>
        </w:rPr>
        <w:t xml:space="preserve">Данные о результатах измерений почек маньчжурского зайца </w:t>
      </w:r>
      <w:r w:rsidR="002D266A">
        <w:rPr>
          <w:sz w:val="28"/>
          <w:szCs w:val="28"/>
        </w:rPr>
        <w:t>приведены в Таблице 3.5.</w:t>
      </w:r>
    </w:p>
    <w:p w:rsidR="008700F7" w:rsidRDefault="008700F7" w:rsidP="005255A6">
      <w:pPr>
        <w:spacing w:line="360" w:lineRule="auto"/>
        <w:ind w:firstLine="709"/>
        <w:jc w:val="both"/>
        <w:rPr>
          <w:sz w:val="28"/>
          <w:szCs w:val="28"/>
          <w:lang w:val="uk-UA"/>
        </w:rPr>
      </w:pPr>
    </w:p>
    <w:p w:rsidR="00CC1D16" w:rsidRDefault="00607AE1" w:rsidP="005255A6">
      <w:pPr>
        <w:spacing w:line="360" w:lineRule="auto"/>
        <w:ind w:firstLine="709"/>
        <w:jc w:val="both"/>
        <w:rPr>
          <w:sz w:val="28"/>
          <w:szCs w:val="28"/>
        </w:rPr>
      </w:pPr>
      <w:r>
        <w:rPr>
          <w:sz w:val="28"/>
          <w:szCs w:val="28"/>
        </w:rPr>
        <w:t>Таблица 3.5 -</w:t>
      </w:r>
      <w:r w:rsidR="00CC1D16">
        <w:rPr>
          <w:sz w:val="28"/>
          <w:szCs w:val="28"/>
        </w:rPr>
        <w:t xml:space="preserve"> Пр</w:t>
      </w:r>
      <w:r>
        <w:rPr>
          <w:sz w:val="28"/>
          <w:szCs w:val="28"/>
        </w:rPr>
        <w:t>омеры почек маньчжурского зайца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4"/>
        <w:gridCol w:w="1270"/>
        <w:gridCol w:w="1276"/>
        <w:gridCol w:w="1258"/>
        <w:gridCol w:w="1305"/>
        <w:gridCol w:w="785"/>
        <w:gridCol w:w="1276"/>
      </w:tblGrid>
      <w:tr w:rsidR="00CC1D16" w:rsidRPr="008700F7" w:rsidTr="008700F7">
        <w:trPr>
          <w:trHeight w:val="76"/>
        </w:trPr>
        <w:tc>
          <w:tcPr>
            <w:tcW w:w="1194" w:type="dxa"/>
            <w:vMerge w:val="restart"/>
          </w:tcPr>
          <w:p w:rsidR="00CC1D16" w:rsidRPr="008700F7" w:rsidRDefault="00CC1D16" w:rsidP="008700F7">
            <w:pPr>
              <w:spacing w:line="360" w:lineRule="auto"/>
              <w:rPr>
                <w:sz w:val="20"/>
                <w:szCs w:val="20"/>
              </w:rPr>
            </w:pPr>
            <w:r w:rsidRPr="008700F7">
              <w:rPr>
                <w:sz w:val="20"/>
                <w:szCs w:val="20"/>
              </w:rPr>
              <w:t>Пол</w:t>
            </w:r>
          </w:p>
        </w:tc>
        <w:tc>
          <w:tcPr>
            <w:tcW w:w="1270" w:type="dxa"/>
            <w:vMerge w:val="restart"/>
          </w:tcPr>
          <w:p w:rsidR="00CC1D16" w:rsidRPr="008700F7" w:rsidRDefault="00CC1D16" w:rsidP="008700F7">
            <w:pPr>
              <w:spacing w:line="360" w:lineRule="auto"/>
              <w:rPr>
                <w:sz w:val="20"/>
                <w:szCs w:val="20"/>
              </w:rPr>
            </w:pPr>
            <w:r w:rsidRPr="008700F7">
              <w:rPr>
                <w:sz w:val="20"/>
                <w:szCs w:val="20"/>
              </w:rPr>
              <w:t>Номер особи</w:t>
            </w:r>
          </w:p>
        </w:tc>
        <w:tc>
          <w:tcPr>
            <w:tcW w:w="1276" w:type="dxa"/>
            <w:vMerge w:val="restart"/>
          </w:tcPr>
          <w:p w:rsidR="00CC1D16" w:rsidRPr="008700F7" w:rsidRDefault="00CC1D16" w:rsidP="008700F7">
            <w:pPr>
              <w:spacing w:line="360" w:lineRule="auto"/>
              <w:rPr>
                <w:sz w:val="20"/>
                <w:szCs w:val="20"/>
              </w:rPr>
            </w:pPr>
            <w:r w:rsidRPr="008700F7">
              <w:rPr>
                <w:sz w:val="20"/>
                <w:szCs w:val="20"/>
              </w:rPr>
              <w:t>Почка</w:t>
            </w:r>
          </w:p>
        </w:tc>
        <w:tc>
          <w:tcPr>
            <w:tcW w:w="4624" w:type="dxa"/>
            <w:gridSpan w:val="4"/>
          </w:tcPr>
          <w:p w:rsidR="00CC1D16" w:rsidRPr="008700F7" w:rsidRDefault="00CC1D16" w:rsidP="008700F7">
            <w:pPr>
              <w:spacing w:line="360" w:lineRule="auto"/>
              <w:rPr>
                <w:sz w:val="20"/>
                <w:szCs w:val="20"/>
              </w:rPr>
            </w:pPr>
            <w:r w:rsidRPr="008700F7">
              <w:rPr>
                <w:sz w:val="20"/>
                <w:szCs w:val="20"/>
              </w:rPr>
              <w:t>Наименование показателя, мм</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tcPr>
          <w:p w:rsidR="00CC1D16" w:rsidRPr="008700F7" w:rsidRDefault="00CC1D16" w:rsidP="008700F7">
            <w:pPr>
              <w:spacing w:line="360" w:lineRule="auto"/>
              <w:rPr>
                <w:sz w:val="20"/>
                <w:szCs w:val="20"/>
              </w:rPr>
            </w:pPr>
          </w:p>
        </w:tc>
        <w:tc>
          <w:tcPr>
            <w:tcW w:w="1276" w:type="dxa"/>
            <w:vMerge/>
          </w:tcPr>
          <w:p w:rsidR="00CC1D16" w:rsidRPr="008700F7" w:rsidRDefault="00CC1D16" w:rsidP="008700F7">
            <w:pPr>
              <w:spacing w:line="360" w:lineRule="auto"/>
              <w:rPr>
                <w:sz w:val="20"/>
                <w:szCs w:val="20"/>
              </w:rPr>
            </w:pPr>
          </w:p>
        </w:tc>
        <w:tc>
          <w:tcPr>
            <w:tcW w:w="1258" w:type="dxa"/>
          </w:tcPr>
          <w:p w:rsidR="00CC1D16" w:rsidRPr="008700F7" w:rsidRDefault="00CC1D16" w:rsidP="008700F7">
            <w:pPr>
              <w:spacing w:line="360" w:lineRule="auto"/>
              <w:rPr>
                <w:sz w:val="20"/>
                <w:szCs w:val="20"/>
              </w:rPr>
            </w:pPr>
            <w:r w:rsidRPr="008700F7">
              <w:rPr>
                <w:sz w:val="20"/>
                <w:szCs w:val="20"/>
              </w:rPr>
              <w:t>Длина</w:t>
            </w:r>
          </w:p>
        </w:tc>
        <w:tc>
          <w:tcPr>
            <w:tcW w:w="1305" w:type="dxa"/>
          </w:tcPr>
          <w:p w:rsidR="00CC1D16" w:rsidRPr="008700F7" w:rsidRDefault="00CC1D16" w:rsidP="008700F7">
            <w:pPr>
              <w:spacing w:line="360" w:lineRule="auto"/>
              <w:rPr>
                <w:sz w:val="20"/>
                <w:szCs w:val="20"/>
              </w:rPr>
            </w:pPr>
            <w:r w:rsidRPr="008700F7">
              <w:rPr>
                <w:sz w:val="20"/>
                <w:szCs w:val="20"/>
              </w:rPr>
              <w:t>Ширина</w:t>
            </w:r>
          </w:p>
        </w:tc>
        <w:tc>
          <w:tcPr>
            <w:tcW w:w="785" w:type="dxa"/>
          </w:tcPr>
          <w:p w:rsidR="00CC1D16" w:rsidRPr="008700F7" w:rsidRDefault="00CC1D16" w:rsidP="008700F7">
            <w:pPr>
              <w:spacing w:line="360" w:lineRule="auto"/>
              <w:rPr>
                <w:sz w:val="20"/>
                <w:szCs w:val="20"/>
              </w:rPr>
            </w:pPr>
            <w:r w:rsidRPr="008700F7">
              <w:rPr>
                <w:sz w:val="20"/>
                <w:szCs w:val="20"/>
              </w:rPr>
              <w:t>Толщина</w:t>
            </w:r>
          </w:p>
        </w:tc>
        <w:tc>
          <w:tcPr>
            <w:tcW w:w="1276" w:type="dxa"/>
          </w:tcPr>
          <w:p w:rsidR="00CC1D16" w:rsidRPr="008700F7" w:rsidRDefault="00CC1D16" w:rsidP="008700F7">
            <w:pPr>
              <w:spacing w:line="360" w:lineRule="auto"/>
              <w:rPr>
                <w:sz w:val="20"/>
                <w:szCs w:val="20"/>
              </w:rPr>
            </w:pPr>
            <w:r w:rsidRPr="008700F7">
              <w:rPr>
                <w:sz w:val="20"/>
                <w:szCs w:val="20"/>
              </w:rPr>
              <w:t>Масса, гр</w:t>
            </w:r>
          </w:p>
        </w:tc>
      </w:tr>
      <w:tr w:rsidR="00CC1D16" w:rsidRPr="008700F7" w:rsidTr="008700F7">
        <w:trPr>
          <w:trHeight w:val="68"/>
        </w:trPr>
        <w:tc>
          <w:tcPr>
            <w:tcW w:w="1194" w:type="dxa"/>
            <w:vMerge w:val="restart"/>
          </w:tcPr>
          <w:p w:rsidR="00CC1D16" w:rsidRPr="008700F7" w:rsidRDefault="00CC1D16" w:rsidP="008700F7">
            <w:pPr>
              <w:spacing w:line="360" w:lineRule="auto"/>
              <w:rPr>
                <w:sz w:val="20"/>
                <w:szCs w:val="20"/>
              </w:rPr>
            </w:pPr>
            <w:r w:rsidRPr="008700F7">
              <w:rPr>
                <w:sz w:val="20"/>
                <w:szCs w:val="20"/>
              </w:rPr>
              <w:t>С</w:t>
            </w:r>
          </w:p>
          <w:p w:rsidR="00CC1D16" w:rsidRPr="008700F7" w:rsidRDefault="00CC1D16" w:rsidP="008700F7">
            <w:pPr>
              <w:spacing w:line="360" w:lineRule="auto"/>
              <w:rPr>
                <w:sz w:val="20"/>
                <w:szCs w:val="20"/>
              </w:rPr>
            </w:pPr>
            <w:r w:rsidRPr="008700F7">
              <w:rPr>
                <w:sz w:val="20"/>
                <w:szCs w:val="20"/>
              </w:rPr>
              <w:t>А</w:t>
            </w:r>
          </w:p>
          <w:p w:rsidR="00CC1D16" w:rsidRPr="008700F7" w:rsidRDefault="00CC1D16" w:rsidP="008700F7">
            <w:pPr>
              <w:spacing w:line="360" w:lineRule="auto"/>
              <w:rPr>
                <w:sz w:val="20"/>
                <w:szCs w:val="20"/>
              </w:rPr>
            </w:pPr>
            <w:r w:rsidRPr="008700F7">
              <w:rPr>
                <w:sz w:val="20"/>
                <w:szCs w:val="20"/>
              </w:rPr>
              <w:t>М</w:t>
            </w:r>
          </w:p>
          <w:p w:rsidR="00CC1D16" w:rsidRPr="008700F7" w:rsidRDefault="00CC1D16" w:rsidP="008700F7">
            <w:pPr>
              <w:spacing w:line="360" w:lineRule="auto"/>
              <w:rPr>
                <w:sz w:val="20"/>
                <w:szCs w:val="20"/>
              </w:rPr>
            </w:pPr>
            <w:r w:rsidRPr="008700F7">
              <w:rPr>
                <w:sz w:val="20"/>
                <w:szCs w:val="20"/>
              </w:rPr>
              <w:t>Ц</w:t>
            </w:r>
          </w:p>
          <w:p w:rsidR="00CC1D16" w:rsidRPr="008700F7" w:rsidRDefault="00CC1D16" w:rsidP="008700F7">
            <w:pPr>
              <w:spacing w:line="360" w:lineRule="auto"/>
              <w:rPr>
                <w:sz w:val="20"/>
                <w:szCs w:val="20"/>
              </w:rPr>
            </w:pPr>
            <w:r w:rsidRPr="008700F7">
              <w:rPr>
                <w:sz w:val="20"/>
                <w:szCs w:val="20"/>
              </w:rPr>
              <w:t>Ы</w:t>
            </w:r>
          </w:p>
        </w:tc>
        <w:tc>
          <w:tcPr>
            <w:tcW w:w="1270" w:type="dxa"/>
            <w:vMerge w:val="restart"/>
          </w:tcPr>
          <w:p w:rsidR="00CC1D16" w:rsidRPr="008700F7" w:rsidRDefault="00CC1D16" w:rsidP="008700F7">
            <w:pPr>
              <w:spacing w:line="360" w:lineRule="auto"/>
              <w:rPr>
                <w:sz w:val="20"/>
                <w:szCs w:val="20"/>
              </w:rPr>
            </w:pPr>
            <w:r w:rsidRPr="008700F7">
              <w:rPr>
                <w:sz w:val="20"/>
                <w:szCs w:val="20"/>
              </w:rPr>
              <w:t>№1</w:t>
            </w:r>
          </w:p>
        </w:tc>
        <w:tc>
          <w:tcPr>
            <w:tcW w:w="1276" w:type="dxa"/>
          </w:tcPr>
          <w:p w:rsidR="00CC1D16" w:rsidRPr="008700F7" w:rsidRDefault="00CC1D16" w:rsidP="008700F7">
            <w:pPr>
              <w:spacing w:line="360" w:lineRule="auto"/>
              <w:rPr>
                <w:sz w:val="20"/>
                <w:szCs w:val="20"/>
              </w:rPr>
            </w:pPr>
            <w:r w:rsidRPr="008700F7">
              <w:rPr>
                <w:sz w:val="20"/>
                <w:szCs w:val="20"/>
              </w:rPr>
              <w:t>Левая</w:t>
            </w:r>
          </w:p>
        </w:tc>
        <w:tc>
          <w:tcPr>
            <w:tcW w:w="1258" w:type="dxa"/>
          </w:tcPr>
          <w:p w:rsidR="00CC1D16" w:rsidRPr="008700F7" w:rsidRDefault="00CC1D16" w:rsidP="008700F7">
            <w:pPr>
              <w:spacing w:line="360" w:lineRule="auto"/>
              <w:rPr>
                <w:sz w:val="20"/>
                <w:szCs w:val="20"/>
              </w:rPr>
            </w:pPr>
            <w:r w:rsidRPr="008700F7">
              <w:rPr>
                <w:sz w:val="20"/>
                <w:szCs w:val="20"/>
              </w:rPr>
              <w:t>30</w:t>
            </w:r>
          </w:p>
        </w:tc>
        <w:tc>
          <w:tcPr>
            <w:tcW w:w="1305" w:type="dxa"/>
          </w:tcPr>
          <w:p w:rsidR="00CC1D16" w:rsidRPr="008700F7" w:rsidRDefault="00CC1D16" w:rsidP="008700F7">
            <w:pPr>
              <w:spacing w:line="360" w:lineRule="auto"/>
              <w:rPr>
                <w:sz w:val="20"/>
                <w:szCs w:val="20"/>
              </w:rPr>
            </w:pPr>
            <w:r w:rsidRPr="008700F7">
              <w:rPr>
                <w:sz w:val="20"/>
                <w:szCs w:val="20"/>
              </w:rPr>
              <w:t>20</w:t>
            </w:r>
          </w:p>
        </w:tc>
        <w:tc>
          <w:tcPr>
            <w:tcW w:w="785" w:type="dxa"/>
          </w:tcPr>
          <w:p w:rsidR="00CC1D16" w:rsidRPr="008700F7" w:rsidRDefault="00CC1D16" w:rsidP="008700F7">
            <w:pPr>
              <w:spacing w:line="360" w:lineRule="auto"/>
              <w:rPr>
                <w:sz w:val="20"/>
                <w:szCs w:val="20"/>
              </w:rPr>
            </w:pPr>
            <w:r w:rsidRPr="008700F7">
              <w:rPr>
                <w:sz w:val="20"/>
                <w:szCs w:val="20"/>
              </w:rPr>
              <w:t>10</w:t>
            </w:r>
          </w:p>
        </w:tc>
        <w:tc>
          <w:tcPr>
            <w:tcW w:w="1276" w:type="dxa"/>
          </w:tcPr>
          <w:p w:rsidR="00CC1D16" w:rsidRPr="008700F7" w:rsidRDefault="00CC1D16" w:rsidP="008700F7">
            <w:pPr>
              <w:spacing w:line="360" w:lineRule="auto"/>
              <w:rPr>
                <w:sz w:val="20"/>
                <w:szCs w:val="20"/>
              </w:rPr>
            </w:pPr>
            <w:r w:rsidRPr="008700F7">
              <w:rPr>
                <w:sz w:val="20"/>
                <w:szCs w:val="20"/>
              </w:rPr>
              <w:t>5</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tcPr>
          <w:p w:rsidR="00CC1D16" w:rsidRPr="008700F7" w:rsidRDefault="00CC1D16" w:rsidP="008700F7">
            <w:pPr>
              <w:spacing w:line="360" w:lineRule="auto"/>
              <w:rPr>
                <w:sz w:val="20"/>
                <w:szCs w:val="20"/>
              </w:rPr>
            </w:pPr>
          </w:p>
        </w:tc>
        <w:tc>
          <w:tcPr>
            <w:tcW w:w="1276" w:type="dxa"/>
          </w:tcPr>
          <w:p w:rsidR="00CC1D16" w:rsidRPr="008700F7" w:rsidRDefault="00CC1D16" w:rsidP="008700F7">
            <w:pPr>
              <w:spacing w:line="360" w:lineRule="auto"/>
              <w:rPr>
                <w:sz w:val="20"/>
                <w:szCs w:val="20"/>
              </w:rPr>
            </w:pPr>
            <w:r w:rsidRPr="008700F7">
              <w:rPr>
                <w:sz w:val="20"/>
                <w:szCs w:val="20"/>
              </w:rPr>
              <w:t>Правая</w:t>
            </w:r>
          </w:p>
        </w:tc>
        <w:tc>
          <w:tcPr>
            <w:tcW w:w="1258" w:type="dxa"/>
          </w:tcPr>
          <w:p w:rsidR="00CC1D16" w:rsidRPr="008700F7" w:rsidRDefault="00CC1D16" w:rsidP="008700F7">
            <w:pPr>
              <w:spacing w:line="360" w:lineRule="auto"/>
              <w:rPr>
                <w:sz w:val="20"/>
                <w:szCs w:val="20"/>
              </w:rPr>
            </w:pPr>
            <w:r w:rsidRPr="008700F7">
              <w:rPr>
                <w:sz w:val="20"/>
                <w:szCs w:val="20"/>
              </w:rPr>
              <w:t>30</w:t>
            </w:r>
          </w:p>
        </w:tc>
        <w:tc>
          <w:tcPr>
            <w:tcW w:w="1305" w:type="dxa"/>
          </w:tcPr>
          <w:p w:rsidR="00CC1D16" w:rsidRPr="008700F7" w:rsidRDefault="00CC1D16" w:rsidP="008700F7">
            <w:pPr>
              <w:spacing w:line="360" w:lineRule="auto"/>
              <w:rPr>
                <w:sz w:val="20"/>
                <w:szCs w:val="20"/>
              </w:rPr>
            </w:pPr>
            <w:r w:rsidRPr="008700F7">
              <w:rPr>
                <w:sz w:val="20"/>
                <w:szCs w:val="20"/>
              </w:rPr>
              <w:t>20</w:t>
            </w:r>
          </w:p>
        </w:tc>
        <w:tc>
          <w:tcPr>
            <w:tcW w:w="785" w:type="dxa"/>
          </w:tcPr>
          <w:p w:rsidR="00CC1D16" w:rsidRPr="008700F7" w:rsidRDefault="00CC1D16" w:rsidP="008700F7">
            <w:pPr>
              <w:spacing w:line="360" w:lineRule="auto"/>
              <w:rPr>
                <w:sz w:val="20"/>
                <w:szCs w:val="20"/>
              </w:rPr>
            </w:pPr>
            <w:r w:rsidRPr="008700F7">
              <w:rPr>
                <w:sz w:val="20"/>
                <w:szCs w:val="20"/>
              </w:rPr>
              <w:t>10</w:t>
            </w:r>
          </w:p>
        </w:tc>
        <w:tc>
          <w:tcPr>
            <w:tcW w:w="1276" w:type="dxa"/>
          </w:tcPr>
          <w:p w:rsidR="00CC1D16" w:rsidRPr="008700F7" w:rsidRDefault="00CC1D16" w:rsidP="008700F7">
            <w:pPr>
              <w:spacing w:line="360" w:lineRule="auto"/>
              <w:rPr>
                <w:sz w:val="20"/>
                <w:szCs w:val="20"/>
              </w:rPr>
            </w:pPr>
            <w:r w:rsidRPr="008700F7">
              <w:rPr>
                <w:sz w:val="20"/>
                <w:szCs w:val="20"/>
              </w:rPr>
              <w:t>5</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val="restart"/>
          </w:tcPr>
          <w:p w:rsidR="00CC1D16" w:rsidRPr="008700F7" w:rsidRDefault="00CC1D16" w:rsidP="008700F7">
            <w:pPr>
              <w:spacing w:line="360" w:lineRule="auto"/>
              <w:rPr>
                <w:sz w:val="20"/>
                <w:szCs w:val="20"/>
              </w:rPr>
            </w:pPr>
            <w:r w:rsidRPr="008700F7">
              <w:rPr>
                <w:sz w:val="20"/>
                <w:szCs w:val="20"/>
              </w:rPr>
              <w:t>№2</w:t>
            </w:r>
          </w:p>
        </w:tc>
        <w:tc>
          <w:tcPr>
            <w:tcW w:w="1276" w:type="dxa"/>
          </w:tcPr>
          <w:p w:rsidR="00CC1D16" w:rsidRPr="008700F7" w:rsidRDefault="00CC1D16" w:rsidP="008700F7">
            <w:pPr>
              <w:spacing w:line="360" w:lineRule="auto"/>
              <w:rPr>
                <w:sz w:val="20"/>
                <w:szCs w:val="20"/>
              </w:rPr>
            </w:pPr>
            <w:r w:rsidRPr="008700F7">
              <w:rPr>
                <w:sz w:val="20"/>
                <w:szCs w:val="20"/>
              </w:rPr>
              <w:t>Левая</w:t>
            </w:r>
          </w:p>
        </w:tc>
        <w:tc>
          <w:tcPr>
            <w:tcW w:w="1258" w:type="dxa"/>
          </w:tcPr>
          <w:p w:rsidR="00CC1D16" w:rsidRPr="008700F7" w:rsidRDefault="00CC1D16" w:rsidP="008700F7">
            <w:pPr>
              <w:spacing w:line="360" w:lineRule="auto"/>
              <w:rPr>
                <w:sz w:val="20"/>
                <w:szCs w:val="20"/>
              </w:rPr>
            </w:pPr>
            <w:r w:rsidRPr="008700F7">
              <w:rPr>
                <w:sz w:val="20"/>
                <w:szCs w:val="20"/>
              </w:rPr>
              <w:t>29</w:t>
            </w:r>
          </w:p>
        </w:tc>
        <w:tc>
          <w:tcPr>
            <w:tcW w:w="1305" w:type="dxa"/>
          </w:tcPr>
          <w:p w:rsidR="00CC1D16" w:rsidRPr="008700F7" w:rsidRDefault="00CC1D16" w:rsidP="008700F7">
            <w:pPr>
              <w:spacing w:line="360" w:lineRule="auto"/>
              <w:rPr>
                <w:sz w:val="20"/>
                <w:szCs w:val="20"/>
              </w:rPr>
            </w:pPr>
            <w:r w:rsidRPr="008700F7">
              <w:rPr>
                <w:sz w:val="20"/>
                <w:szCs w:val="20"/>
              </w:rPr>
              <w:t>19</w:t>
            </w:r>
          </w:p>
        </w:tc>
        <w:tc>
          <w:tcPr>
            <w:tcW w:w="785" w:type="dxa"/>
          </w:tcPr>
          <w:p w:rsidR="00CC1D16" w:rsidRPr="008700F7" w:rsidRDefault="00CC1D16" w:rsidP="008700F7">
            <w:pPr>
              <w:spacing w:line="360" w:lineRule="auto"/>
              <w:rPr>
                <w:sz w:val="20"/>
                <w:szCs w:val="20"/>
              </w:rPr>
            </w:pPr>
            <w:r w:rsidRPr="008700F7">
              <w:rPr>
                <w:sz w:val="20"/>
                <w:szCs w:val="20"/>
              </w:rPr>
              <w:t>9</w:t>
            </w:r>
          </w:p>
        </w:tc>
        <w:tc>
          <w:tcPr>
            <w:tcW w:w="1276" w:type="dxa"/>
          </w:tcPr>
          <w:p w:rsidR="00CC1D16" w:rsidRPr="008700F7" w:rsidRDefault="00CC1D16" w:rsidP="008700F7">
            <w:pPr>
              <w:spacing w:line="360" w:lineRule="auto"/>
              <w:rPr>
                <w:sz w:val="20"/>
                <w:szCs w:val="20"/>
              </w:rPr>
            </w:pPr>
            <w:r w:rsidRPr="008700F7">
              <w:rPr>
                <w:sz w:val="20"/>
                <w:szCs w:val="20"/>
              </w:rPr>
              <w:t>4</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tcPr>
          <w:p w:rsidR="00CC1D16" w:rsidRPr="008700F7" w:rsidRDefault="00CC1D16" w:rsidP="008700F7">
            <w:pPr>
              <w:spacing w:line="360" w:lineRule="auto"/>
              <w:rPr>
                <w:sz w:val="20"/>
                <w:szCs w:val="20"/>
              </w:rPr>
            </w:pPr>
          </w:p>
        </w:tc>
        <w:tc>
          <w:tcPr>
            <w:tcW w:w="1276" w:type="dxa"/>
          </w:tcPr>
          <w:p w:rsidR="00CC1D16" w:rsidRPr="008700F7" w:rsidRDefault="00CC1D16" w:rsidP="008700F7">
            <w:pPr>
              <w:spacing w:line="360" w:lineRule="auto"/>
              <w:rPr>
                <w:sz w:val="20"/>
                <w:szCs w:val="20"/>
              </w:rPr>
            </w:pPr>
            <w:r w:rsidRPr="008700F7">
              <w:rPr>
                <w:sz w:val="20"/>
                <w:szCs w:val="20"/>
              </w:rPr>
              <w:t>Правая</w:t>
            </w:r>
          </w:p>
        </w:tc>
        <w:tc>
          <w:tcPr>
            <w:tcW w:w="1258" w:type="dxa"/>
          </w:tcPr>
          <w:p w:rsidR="00CC1D16" w:rsidRPr="008700F7" w:rsidRDefault="00CC1D16" w:rsidP="008700F7">
            <w:pPr>
              <w:spacing w:line="360" w:lineRule="auto"/>
              <w:rPr>
                <w:sz w:val="20"/>
                <w:szCs w:val="20"/>
              </w:rPr>
            </w:pPr>
            <w:r w:rsidRPr="008700F7">
              <w:rPr>
                <w:sz w:val="20"/>
                <w:szCs w:val="20"/>
              </w:rPr>
              <w:t>29</w:t>
            </w:r>
          </w:p>
        </w:tc>
        <w:tc>
          <w:tcPr>
            <w:tcW w:w="1305" w:type="dxa"/>
          </w:tcPr>
          <w:p w:rsidR="00CC1D16" w:rsidRPr="008700F7" w:rsidRDefault="00CC1D16" w:rsidP="008700F7">
            <w:pPr>
              <w:spacing w:line="360" w:lineRule="auto"/>
              <w:rPr>
                <w:sz w:val="20"/>
                <w:szCs w:val="20"/>
              </w:rPr>
            </w:pPr>
            <w:r w:rsidRPr="008700F7">
              <w:rPr>
                <w:sz w:val="20"/>
                <w:szCs w:val="20"/>
              </w:rPr>
              <w:t>19</w:t>
            </w:r>
          </w:p>
        </w:tc>
        <w:tc>
          <w:tcPr>
            <w:tcW w:w="785" w:type="dxa"/>
          </w:tcPr>
          <w:p w:rsidR="00CC1D16" w:rsidRPr="008700F7" w:rsidRDefault="00CC1D16" w:rsidP="008700F7">
            <w:pPr>
              <w:spacing w:line="360" w:lineRule="auto"/>
              <w:rPr>
                <w:sz w:val="20"/>
                <w:szCs w:val="20"/>
              </w:rPr>
            </w:pPr>
            <w:r w:rsidRPr="008700F7">
              <w:rPr>
                <w:sz w:val="20"/>
                <w:szCs w:val="20"/>
              </w:rPr>
              <w:t>9</w:t>
            </w:r>
          </w:p>
        </w:tc>
        <w:tc>
          <w:tcPr>
            <w:tcW w:w="1276" w:type="dxa"/>
          </w:tcPr>
          <w:p w:rsidR="00CC1D16" w:rsidRPr="008700F7" w:rsidRDefault="00CC1D16" w:rsidP="008700F7">
            <w:pPr>
              <w:spacing w:line="360" w:lineRule="auto"/>
              <w:rPr>
                <w:sz w:val="20"/>
                <w:szCs w:val="20"/>
              </w:rPr>
            </w:pPr>
            <w:r w:rsidRPr="008700F7">
              <w:rPr>
                <w:sz w:val="20"/>
                <w:szCs w:val="20"/>
              </w:rPr>
              <w:t>4</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val="restart"/>
          </w:tcPr>
          <w:p w:rsidR="00CC1D16" w:rsidRPr="008700F7" w:rsidRDefault="00CC1D16" w:rsidP="008700F7">
            <w:pPr>
              <w:spacing w:line="360" w:lineRule="auto"/>
              <w:rPr>
                <w:sz w:val="20"/>
                <w:szCs w:val="20"/>
              </w:rPr>
            </w:pPr>
            <w:r w:rsidRPr="008700F7">
              <w:rPr>
                <w:sz w:val="20"/>
                <w:szCs w:val="20"/>
              </w:rPr>
              <w:t>№3</w:t>
            </w:r>
          </w:p>
        </w:tc>
        <w:tc>
          <w:tcPr>
            <w:tcW w:w="1276" w:type="dxa"/>
          </w:tcPr>
          <w:p w:rsidR="00CC1D16" w:rsidRPr="008700F7" w:rsidRDefault="00CC1D16" w:rsidP="008700F7">
            <w:pPr>
              <w:spacing w:line="360" w:lineRule="auto"/>
              <w:rPr>
                <w:sz w:val="20"/>
                <w:szCs w:val="20"/>
              </w:rPr>
            </w:pPr>
            <w:r w:rsidRPr="008700F7">
              <w:rPr>
                <w:sz w:val="20"/>
                <w:szCs w:val="20"/>
              </w:rPr>
              <w:t>Левая</w:t>
            </w:r>
          </w:p>
        </w:tc>
        <w:tc>
          <w:tcPr>
            <w:tcW w:w="1258" w:type="dxa"/>
          </w:tcPr>
          <w:p w:rsidR="00CC1D16" w:rsidRPr="008700F7" w:rsidRDefault="00CC1D16" w:rsidP="008700F7">
            <w:pPr>
              <w:spacing w:line="360" w:lineRule="auto"/>
              <w:rPr>
                <w:sz w:val="20"/>
                <w:szCs w:val="20"/>
              </w:rPr>
            </w:pPr>
            <w:r w:rsidRPr="008700F7">
              <w:rPr>
                <w:sz w:val="20"/>
                <w:szCs w:val="20"/>
              </w:rPr>
              <w:t>28</w:t>
            </w:r>
          </w:p>
        </w:tc>
        <w:tc>
          <w:tcPr>
            <w:tcW w:w="1305" w:type="dxa"/>
          </w:tcPr>
          <w:p w:rsidR="00CC1D16" w:rsidRPr="008700F7" w:rsidRDefault="00CC1D16" w:rsidP="008700F7">
            <w:pPr>
              <w:spacing w:line="360" w:lineRule="auto"/>
              <w:rPr>
                <w:sz w:val="20"/>
                <w:szCs w:val="20"/>
              </w:rPr>
            </w:pPr>
            <w:r w:rsidRPr="008700F7">
              <w:rPr>
                <w:sz w:val="20"/>
                <w:szCs w:val="20"/>
              </w:rPr>
              <w:t>22</w:t>
            </w:r>
          </w:p>
        </w:tc>
        <w:tc>
          <w:tcPr>
            <w:tcW w:w="785" w:type="dxa"/>
          </w:tcPr>
          <w:p w:rsidR="00CC1D16" w:rsidRPr="008700F7" w:rsidRDefault="00CC1D16" w:rsidP="008700F7">
            <w:pPr>
              <w:spacing w:line="360" w:lineRule="auto"/>
              <w:rPr>
                <w:sz w:val="20"/>
                <w:szCs w:val="20"/>
              </w:rPr>
            </w:pPr>
            <w:r w:rsidRPr="008700F7">
              <w:rPr>
                <w:sz w:val="20"/>
                <w:szCs w:val="20"/>
              </w:rPr>
              <w:t>8</w:t>
            </w:r>
          </w:p>
        </w:tc>
        <w:tc>
          <w:tcPr>
            <w:tcW w:w="1276" w:type="dxa"/>
          </w:tcPr>
          <w:p w:rsidR="00CC1D16" w:rsidRPr="008700F7" w:rsidRDefault="00CC1D16" w:rsidP="008700F7">
            <w:pPr>
              <w:spacing w:line="360" w:lineRule="auto"/>
              <w:rPr>
                <w:sz w:val="20"/>
                <w:szCs w:val="20"/>
              </w:rPr>
            </w:pPr>
            <w:r w:rsidRPr="008700F7">
              <w:rPr>
                <w:sz w:val="20"/>
                <w:szCs w:val="20"/>
              </w:rPr>
              <w:t>4</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tcPr>
          <w:p w:rsidR="00CC1D16" w:rsidRPr="008700F7" w:rsidRDefault="00CC1D16" w:rsidP="008700F7">
            <w:pPr>
              <w:spacing w:line="360" w:lineRule="auto"/>
              <w:rPr>
                <w:sz w:val="20"/>
                <w:szCs w:val="20"/>
              </w:rPr>
            </w:pPr>
          </w:p>
        </w:tc>
        <w:tc>
          <w:tcPr>
            <w:tcW w:w="1276" w:type="dxa"/>
          </w:tcPr>
          <w:p w:rsidR="00CC1D16" w:rsidRPr="008700F7" w:rsidRDefault="00CC1D16" w:rsidP="008700F7">
            <w:pPr>
              <w:spacing w:line="360" w:lineRule="auto"/>
              <w:rPr>
                <w:sz w:val="20"/>
                <w:szCs w:val="20"/>
              </w:rPr>
            </w:pPr>
            <w:r w:rsidRPr="008700F7">
              <w:rPr>
                <w:sz w:val="20"/>
                <w:szCs w:val="20"/>
              </w:rPr>
              <w:t>Правая</w:t>
            </w:r>
          </w:p>
        </w:tc>
        <w:tc>
          <w:tcPr>
            <w:tcW w:w="1258" w:type="dxa"/>
          </w:tcPr>
          <w:p w:rsidR="00CC1D16" w:rsidRPr="008700F7" w:rsidRDefault="00CC1D16" w:rsidP="008700F7">
            <w:pPr>
              <w:spacing w:line="360" w:lineRule="auto"/>
              <w:rPr>
                <w:sz w:val="20"/>
                <w:szCs w:val="20"/>
              </w:rPr>
            </w:pPr>
            <w:r w:rsidRPr="008700F7">
              <w:rPr>
                <w:sz w:val="20"/>
                <w:szCs w:val="20"/>
              </w:rPr>
              <w:t>30</w:t>
            </w:r>
          </w:p>
        </w:tc>
        <w:tc>
          <w:tcPr>
            <w:tcW w:w="1305" w:type="dxa"/>
          </w:tcPr>
          <w:p w:rsidR="00CC1D16" w:rsidRPr="008700F7" w:rsidRDefault="00CC1D16" w:rsidP="008700F7">
            <w:pPr>
              <w:spacing w:line="360" w:lineRule="auto"/>
              <w:rPr>
                <w:sz w:val="20"/>
                <w:szCs w:val="20"/>
              </w:rPr>
            </w:pPr>
            <w:r w:rsidRPr="008700F7">
              <w:rPr>
                <w:sz w:val="20"/>
                <w:szCs w:val="20"/>
              </w:rPr>
              <w:t>20</w:t>
            </w:r>
          </w:p>
        </w:tc>
        <w:tc>
          <w:tcPr>
            <w:tcW w:w="785" w:type="dxa"/>
          </w:tcPr>
          <w:p w:rsidR="00CC1D16" w:rsidRPr="008700F7" w:rsidRDefault="00CC1D16" w:rsidP="008700F7">
            <w:pPr>
              <w:spacing w:line="360" w:lineRule="auto"/>
              <w:rPr>
                <w:sz w:val="20"/>
                <w:szCs w:val="20"/>
              </w:rPr>
            </w:pPr>
            <w:r w:rsidRPr="008700F7">
              <w:rPr>
                <w:sz w:val="20"/>
                <w:szCs w:val="20"/>
              </w:rPr>
              <w:t>9</w:t>
            </w:r>
          </w:p>
        </w:tc>
        <w:tc>
          <w:tcPr>
            <w:tcW w:w="1276" w:type="dxa"/>
          </w:tcPr>
          <w:p w:rsidR="00CC1D16" w:rsidRPr="008700F7" w:rsidRDefault="00CC1D16" w:rsidP="008700F7">
            <w:pPr>
              <w:spacing w:line="360" w:lineRule="auto"/>
              <w:rPr>
                <w:sz w:val="20"/>
                <w:szCs w:val="20"/>
              </w:rPr>
            </w:pPr>
            <w:r w:rsidRPr="008700F7">
              <w:rPr>
                <w:sz w:val="20"/>
                <w:szCs w:val="20"/>
              </w:rPr>
              <w:t>5</w:t>
            </w:r>
          </w:p>
        </w:tc>
      </w:tr>
      <w:tr w:rsidR="00CC1D16" w:rsidRPr="008700F7" w:rsidTr="008700F7">
        <w:trPr>
          <w:trHeight w:val="68"/>
        </w:trPr>
        <w:tc>
          <w:tcPr>
            <w:tcW w:w="1194" w:type="dxa"/>
            <w:vMerge w:val="restart"/>
          </w:tcPr>
          <w:p w:rsidR="00CC1D16" w:rsidRPr="008700F7" w:rsidRDefault="00CC1D16" w:rsidP="008700F7">
            <w:pPr>
              <w:spacing w:line="360" w:lineRule="auto"/>
              <w:rPr>
                <w:sz w:val="20"/>
                <w:szCs w:val="20"/>
              </w:rPr>
            </w:pPr>
            <w:r w:rsidRPr="008700F7">
              <w:rPr>
                <w:sz w:val="20"/>
                <w:szCs w:val="20"/>
              </w:rPr>
              <w:t>С</w:t>
            </w:r>
          </w:p>
          <w:p w:rsidR="00CC1D16" w:rsidRPr="008700F7" w:rsidRDefault="00CC1D16" w:rsidP="008700F7">
            <w:pPr>
              <w:spacing w:line="360" w:lineRule="auto"/>
              <w:rPr>
                <w:sz w:val="20"/>
                <w:szCs w:val="20"/>
              </w:rPr>
            </w:pPr>
            <w:r w:rsidRPr="008700F7">
              <w:rPr>
                <w:sz w:val="20"/>
                <w:szCs w:val="20"/>
              </w:rPr>
              <w:t>А</w:t>
            </w:r>
          </w:p>
          <w:p w:rsidR="00CC1D16" w:rsidRPr="008700F7" w:rsidRDefault="00CC1D16" w:rsidP="008700F7">
            <w:pPr>
              <w:spacing w:line="360" w:lineRule="auto"/>
              <w:rPr>
                <w:sz w:val="20"/>
                <w:szCs w:val="20"/>
              </w:rPr>
            </w:pPr>
            <w:r w:rsidRPr="008700F7">
              <w:rPr>
                <w:sz w:val="20"/>
                <w:szCs w:val="20"/>
              </w:rPr>
              <w:t>М</w:t>
            </w:r>
          </w:p>
          <w:p w:rsidR="00CC1D16" w:rsidRPr="008700F7" w:rsidRDefault="00CC1D16" w:rsidP="008700F7">
            <w:pPr>
              <w:spacing w:line="360" w:lineRule="auto"/>
              <w:rPr>
                <w:sz w:val="20"/>
                <w:szCs w:val="20"/>
              </w:rPr>
            </w:pPr>
            <w:r w:rsidRPr="008700F7">
              <w:rPr>
                <w:sz w:val="20"/>
                <w:szCs w:val="20"/>
              </w:rPr>
              <w:t>К</w:t>
            </w:r>
          </w:p>
          <w:p w:rsidR="00CC1D16" w:rsidRPr="008700F7" w:rsidRDefault="00CC1D16" w:rsidP="008700F7">
            <w:pPr>
              <w:spacing w:line="360" w:lineRule="auto"/>
              <w:rPr>
                <w:sz w:val="20"/>
                <w:szCs w:val="20"/>
              </w:rPr>
            </w:pPr>
            <w:r w:rsidRPr="008700F7">
              <w:rPr>
                <w:sz w:val="20"/>
                <w:szCs w:val="20"/>
              </w:rPr>
              <w:t>И</w:t>
            </w:r>
          </w:p>
        </w:tc>
        <w:tc>
          <w:tcPr>
            <w:tcW w:w="1270" w:type="dxa"/>
            <w:vMerge w:val="restart"/>
          </w:tcPr>
          <w:p w:rsidR="00CC1D16" w:rsidRPr="008700F7" w:rsidRDefault="00CC1D16" w:rsidP="008700F7">
            <w:pPr>
              <w:spacing w:line="360" w:lineRule="auto"/>
              <w:rPr>
                <w:sz w:val="20"/>
                <w:szCs w:val="20"/>
              </w:rPr>
            </w:pPr>
            <w:r w:rsidRPr="008700F7">
              <w:rPr>
                <w:sz w:val="20"/>
                <w:szCs w:val="20"/>
              </w:rPr>
              <w:t>№1</w:t>
            </w:r>
          </w:p>
        </w:tc>
        <w:tc>
          <w:tcPr>
            <w:tcW w:w="1276" w:type="dxa"/>
          </w:tcPr>
          <w:p w:rsidR="00CC1D16" w:rsidRPr="008700F7" w:rsidRDefault="00CC1D16" w:rsidP="008700F7">
            <w:pPr>
              <w:spacing w:line="360" w:lineRule="auto"/>
              <w:rPr>
                <w:sz w:val="20"/>
                <w:szCs w:val="20"/>
              </w:rPr>
            </w:pPr>
            <w:r w:rsidRPr="008700F7">
              <w:rPr>
                <w:sz w:val="20"/>
                <w:szCs w:val="20"/>
              </w:rPr>
              <w:t>Левая</w:t>
            </w:r>
          </w:p>
        </w:tc>
        <w:tc>
          <w:tcPr>
            <w:tcW w:w="1258" w:type="dxa"/>
          </w:tcPr>
          <w:p w:rsidR="00CC1D16" w:rsidRPr="008700F7" w:rsidRDefault="00CC1D16" w:rsidP="008700F7">
            <w:pPr>
              <w:spacing w:line="360" w:lineRule="auto"/>
              <w:rPr>
                <w:sz w:val="20"/>
                <w:szCs w:val="20"/>
              </w:rPr>
            </w:pPr>
            <w:r w:rsidRPr="008700F7">
              <w:rPr>
                <w:sz w:val="20"/>
                <w:szCs w:val="20"/>
              </w:rPr>
              <w:t>27</w:t>
            </w:r>
          </w:p>
        </w:tc>
        <w:tc>
          <w:tcPr>
            <w:tcW w:w="1305" w:type="dxa"/>
          </w:tcPr>
          <w:p w:rsidR="00CC1D16" w:rsidRPr="008700F7" w:rsidRDefault="00CC1D16" w:rsidP="008700F7">
            <w:pPr>
              <w:spacing w:line="360" w:lineRule="auto"/>
              <w:rPr>
                <w:sz w:val="20"/>
                <w:szCs w:val="20"/>
              </w:rPr>
            </w:pPr>
            <w:r w:rsidRPr="008700F7">
              <w:rPr>
                <w:sz w:val="20"/>
                <w:szCs w:val="20"/>
              </w:rPr>
              <w:t>18</w:t>
            </w:r>
          </w:p>
        </w:tc>
        <w:tc>
          <w:tcPr>
            <w:tcW w:w="785" w:type="dxa"/>
          </w:tcPr>
          <w:p w:rsidR="00CC1D16" w:rsidRPr="008700F7" w:rsidRDefault="00CC1D16" w:rsidP="008700F7">
            <w:pPr>
              <w:spacing w:line="360" w:lineRule="auto"/>
              <w:rPr>
                <w:sz w:val="20"/>
                <w:szCs w:val="20"/>
              </w:rPr>
            </w:pPr>
            <w:r w:rsidRPr="008700F7">
              <w:rPr>
                <w:sz w:val="20"/>
                <w:szCs w:val="20"/>
              </w:rPr>
              <w:t>8</w:t>
            </w:r>
          </w:p>
        </w:tc>
        <w:tc>
          <w:tcPr>
            <w:tcW w:w="1276" w:type="dxa"/>
          </w:tcPr>
          <w:p w:rsidR="00CC1D16" w:rsidRPr="008700F7" w:rsidRDefault="00CC1D16" w:rsidP="008700F7">
            <w:pPr>
              <w:spacing w:line="360" w:lineRule="auto"/>
              <w:rPr>
                <w:sz w:val="20"/>
                <w:szCs w:val="20"/>
              </w:rPr>
            </w:pPr>
            <w:r w:rsidRPr="008700F7">
              <w:rPr>
                <w:sz w:val="20"/>
                <w:szCs w:val="20"/>
              </w:rPr>
              <w:t>4</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tcPr>
          <w:p w:rsidR="00CC1D16" w:rsidRPr="008700F7" w:rsidRDefault="00CC1D16" w:rsidP="008700F7">
            <w:pPr>
              <w:spacing w:line="360" w:lineRule="auto"/>
              <w:rPr>
                <w:sz w:val="20"/>
                <w:szCs w:val="20"/>
              </w:rPr>
            </w:pPr>
          </w:p>
        </w:tc>
        <w:tc>
          <w:tcPr>
            <w:tcW w:w="1276" w:type="dxa"/>
          </w:tcPr>
          <w:p w:rsidR="00CC1D16" w:rsidRPr="008700F7" w:rsidRDefault="00CC1D16" w:rsidP="008700F7">
            <w:pPr>
              <w:spacing w:line="360" w:lineRule="auto"/>
              <w:rPr>
                <w:sz w:val="20"/>
                <w:szCs w:val="20"/>
              </w:rPr>
            </w:pPr>
            <w:r w:rsidRPr="008700F7">
              <w:rPr>
                <w:sz w:val="20"/>
                <w:szCs w:val="20"/>
              </w:rPr>
              <w:t>Правая</w:t>
            </w:r>
          </w:p>
        </w:tc>
        <w:tc>
          <w:tcPr>
            <w:tcW w:w="1258" w:type="dxa"/>
          </w:tcPr>
          <w:p w:rsidR="00CC1D16" w:rsidRPr="008700F7" w:rsidRDefault="00CC1D16" w:rsidP="008700F7">
            <w:pPr>
              <w:spacing w:line="360" w:lineRule="auto"/>
              <w:rPr>
                <w:sz w:val="20"/>
                <w:szCs w:val="20"/>
              </w:rPr>
            </w:pPr>
            <w:r w:rsidRPr="008700F7">
              <w:rPr>
                <w:sz w:val="20"/>
                <w:szCs w:val="20"/>
              </w:rPr>
              <w:t>27</w:t>
            </w:r>
          </w:p>
        </w:tc>
        <w:tc>
          <w:tcPr>
            <w:tcW w:w="1305" w:type="dxa"/>
          </w:tcPr>
          <w:p w:rsidR="00CC1D16" w:rsidRPr="008700F7" w:rsidRDefault="00CC1D16" w:rsidP="008700F7">
            <w:pPr>
              <w:spacing w:line="360" w:lineRule="auto"/>
              <w:rPr>
                <w:sz w:val="20"/>
                <w:szCs w:val="20"/>
              </w:rPr>
            </w:pPr>
            <w:r w:rsidRPr="008700F7">
              <w:rPr>
                <w:sz w:val="20"/>
                <w:szCs w:val="20"/>
              </w:rPr>
              <w:t>18</w:t>
            </w:r>
          </w:p>
        </w:tc>
        <w:tc>
          <w:tcPr>
            <w:tcW w:w="785" w:type="dxa"/>
          </w:tcPr>
          <w:p w:rsidR="00CC1D16" w:rsidRPr="008700F7" w:rsidRDefault="00CC1D16" w:rsidP="008700F7">
            <w:pPr>
              <w:spacing w:line="360" w:lineRule="auto"/>
              <w:rPr>
                <w:sz w:val="20"/>
                <w:szCs w:val="20"/>
              </w:rPr>
            </w:pPr>
            <w:r w:rsidRPr="008700F7">
              <w:rPr>
                <w:sz w:val="20"/>
                <w:szCs w:val="20"/>
              </w:rPr>
              <w:t>8</w:t>
            </w:r>
          </w:p>
        </w:tc>
        <w:tc>
          <w:tcPr>
            <w:tcW w:w="1276" w:type="dxa"/>
          </w:tcPr>
          <w:p w:rsidR="00CC1D16" w:rsidRPr="008700F7" w:rsidRDefault="00CC1D16" w:rsidP="008700F7">
            <w:pPr>
              <w:spacing w:line="360" w:lineRule="auto"/>
              <w:rPr>
                <w:sz w:val="20"/>
                <w:szCs w:val="20"/>
              </w:rPr>
            </w:pPr>
            <w:r w:rsidRPr="008700F7">
              <w:rPr>
                <w:sz w:val="20"/>
                <w:szCs w:val="20"/>
              </w:rPr>
              <w:t>4</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val="restart"/>
          </w:tcPr>
          <w:p w:rsidR="00CC1D16" w:rsidRPr="008700F7" w:rsidRDefault="00CC1D16" w:rsidP="008700F7">
            <w:pPr>
              <w:spacing w:line="360" w:lineRule="auto"/>
              <w:rPr>
                <w:sz w:val="20"/>
                <w:szCs w:val="20"/>
              </w:rPr>
            </w:pPr>
            <w:r w:rsidRPr="008700F7">
              <w:rPr>
                <w:sz w:val="20"/>
                <w:szCs w:val="20"/>
              </w:rPr>
              <w:t>№2</w:t>
            </w:r>
          </w:p>
        </w:tc>
        <w:tc>
          <w:tcPr>
            <w:tcW w:w="1276" w:type="dxa"/>
          </w:tcPr>
          <w:p w:rsidR="00CC1D16" w:rsidRPr="008700F7" w:rsidRDefault="00CC1D16" w:rsidP="008700F7">
            <w:pPr>
              <w:spacing w:line="360" w:lineRule="auto"/>
              <w:rPr>
                <w:sz w:val="20"/>
                <w:szCs w:val="20"/>
              </w:rPr>
            </w:pPr>
            <w:r w:rsidRPr="008700F7">
              <w:rPr>
                <w:sz w:val="20"/>
                <w:szCs w:val="20"/>
              </w:rPr>
              <w:t>Левая</w:t>
            </w:r>
          </w:p>
        </w:tc>
        <w:tc>
          <w:tcPr>
            <w:tcW w:w="1258" w:type="dxa"/>
          </w:tcPr>
          <w:p w:rsidR="00CC1D16" w:rsidRPr="008700F7" w:rsidRDefault="00CC1D16" w:rsidP="008700F7">
            <w:pPr>
              <w:spacing w:line="360" w:lineRule="auto"/>
              <w:rPr>
                <w:sz w:val="20"/>
                <w:szCs w:val="20"/>
              </w:rPr>
            </w:pPr>
            <w:r w:rsidRPr="008700F7">
              <w:rPr>
                <w:sz w:val="20"/>
                <w:szCs w:val="20"/>
              </w:rPr>
              <w:t>28</w:t>
            </w:r>
          </w:p>
        </w:tc>
        <w:tc>
          <w:tcPr>
            <w:tcW w:w="1305" w:type="dxa"/>
          </w:tcPr>
          <w:p w:rsidR="00CC1D16" w:rsidRPr="008700F7" w:rsidRDefault="00CC1D16" w:rsidP="008700F7">
            <w:pPr>
              <w:spacing w:line="360" w:lineRule="auto"/>
              <w:rPr>
                <w:sz w:val="20"/>
                <w:szCs w:val="20"/>
              </w:rPr>
            </w:pPr>
            <w:r w:rsidRPr="008700F7">
              <w:rPr>
                <w:sz w:val="20"/>
                <w:szCs w:val="20"/>
              </w:rPr>
              <w:t>19</w:t>
            </w:r>
          </w:p>
        </w:tc>
        <w:tc>
          <w:tcPr>
            <w:tcW w:w="785" w:type="dxa"/>
          </w:tcPr>
          <w:p w:rsidR="00CC1D16" w:rsidRPr="008700F7" w:rsidRDefault="00CC1D16" w:rsidP="008700F7">
            <w:pPr>
              <w:spacing w:line="360" w:lineRule="auto"/>
              <w:rPr>
                <w:sz w:val="20"/>
                <w:szCs w:val="20"/>
              </w:rPr>
            </w:pPr>
            <w:r w:rsidRPr="008700F7">
              <w:rPr>
                <w:sz w:val="20"/>
                <w:szCs w:val="20"/>
              </w:rPr>
              <w:t>8</w:t>
            </w:r>
          </w:p>
        </w:tc>
        <w:tc>
          <w:tcPr>
            <w:tcW w:w="1276" w:type="dxa"/>
          </w:tcPr>
          <w:p w:rsidR="00CC1D16" w:rsidRPr="008700F7" w:rsidRDefault="00CC1D16" w:rsidP="008700F7">
            <w:pPr>
              <w:spacing w:line="360" w:lineRule="auto"/>
              <w:rPr>
                <w:sz w:val="20"/>
                <w:szCs w:val="20"/>
              </w:rPr>
            </w:pPr>
            <w:r w:rsidRPr="008700F7">
              <w:rPr>
                <w:sz w:val="20"/>
                <w:szCs w:val="20"/>
              </w:rPr>
              <w:t>5</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tcPr>
          <w:p w:rsidR="00CC1D16" w:rsidRPr="008700F7" w:rsidRDefault="00CC1D16" w:rsidP="008700F7">
            <w:pPr>
              <w:spacing w:line="360" w:lineRule="auto"/>
              <w:rPr>
                <w:sz w:val="20"/>
                <w:szCs w:val="20"/>
              </w:rPr>
            </w:pPr>
          </w:p>
        </w:tc>
        <w:tc>
          <w:tcPr>
            <w:tcW w:w="1276" w:type="dxa"/>
          </w:tcPr>
          <w:p w:rsidR="00CC1D16" w:rsidRPr="008700F7" w:rsidRDefault="00CC1D16" w:rsidP="008700F7">
            <w:pPr>
              <w:spacing w:line="360" w:lineRule="auto"/>
              <w:rPr>
                <w:sz w:val="20"/>
                <w:szCs w:val="20"/>
              </w:rPr>
            </w:pPr>
            <w:r w:rsidRPr="008700F7">
              <w:rPr>
                <w:sz w:val="20"/>
                <w:szCs w:val="20"/>
              </w:rPr>
              <w:t>Правая</w:t>
            </w:r>
          </w:p>
        </w:tc>
        <w:tc>
          <w:tcPr>
            <w:tcW w:w="1258" w:type="dxa"/>
          </w:tcPr>
          <w:p w:rsidR="00CC1D16" w:rsidRPr="008700F7" w:rsidRDefault="00CC1D16" w:rsidP="008700F7">
            <w:pPr>
              <w:spacing w:line="360" w:lineRule="auto"/>
              <w:rPr>
                <w:sz w:val="20"/>
                <w:szCs w:val="20"/>
              </w:rPr>
            </w:pPr>
            <w:r w:rsidRPr="008700F7">
              <w:rPr>
                <w:sz w:val="20"/>
                <w:szCs w:val="20"/>
              </w:rPr>
              <w:t>28</w:t>
            </w:r>
          </w:p>
        </w:tc>
        <w:tc>
          <w:tcPr>
            <w:tcW w:w="1305" w:type="dxa"/>
          </w:tcPr>
          <w:p w:rsidR="00CC1D16" w:rsidRPr="008700F7" w:rsidRDefault="00CC1D16" w:rsidP="008700F7">
            <w:pPr>
              <w:spacing w:line="360" w:lineRule="auto"/>
              <w:rPr>
                <w:sz w:val="20"/>
                <w:szCs w:val="20"/>
              </w:rPr>
            </w:pPr>
            <w:r w:rsidRPr="008700F7">
              <w:rPr>
                <w:sz w:val="20"/>
                <w:szCs w:val="20"/>
              </w:rPr>
              <w:t>19</w:t>
            </w:r>
          </w:p>
        </w:tc>
        <w:tc>
          <w:tcPr>
            <w:tcW w:w="785" w:type="dxa"/>
          </w:tcPr>
          <w:p w:rsidR="00CC1D16" w:rsidRPr="008700F7" w:rsidRDefault="00CC1D16" w:rsidP="008700F7">
            <w:pPr>
              <w:spacing w:line="360" w:lineRule="auto"/>
              <w:rPr>
                <w:sz w:val="20"/>
                <w:szCs w:val="20"/>
              </w:rPr>
            </w:pPr>
            <w:r w:rsidRPr="008700F7">
              <w:rPr>
                <w:sz w:val="20"/>
                <w:szCs w:val="20"/>
              </w:rPr>
              <w:t>8</w:t>
            </w:r>
          </w:p>
        </w:tc>
        <w:tc>
          <w:tcPr>
            <w:tcW w:w="1276" w:type="dxa"/>
          </w:tcPr>
          <w:p w:rsidR="00CC1D16" w:rsidRPr="008700F7" w:rsidRDefault="00CC1D16" w:rsidP="008700F7">
            <w:pPr>
              <w:spacing w:line="360" w:lineRule="auto"/>
              <w:rPr>
                <w:sz w:val="20"/>
                <w:szCs w:val="20"/>
              </w:rPr>
            </w:pPr>
            <w:r w:rsidRPr="008700F7">
              <w:rPr>
                <w:sz w:val="20"/>
                <w:szCs w:val="20"/>
              </w:rPr>
              <w:t>5</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val="restart"/>
          </w:tcPr>
          <w:p w:rsidR="00CC1D16" w:rsidRPr="008700F7" w:rsidRDefault="00CC1D16" w:rsidP="008700F7">
            <w:pPr>
              <w:spacing w:line="360" w:lineRule="auto"/>
              <w:rPr>
                <w:sz w:val="20"/>
                <w:szCs w:val="20"/>
              </w:rPr>
            </w:pPr>
            <w:r w:rsidRPr="008700F7">
              <w:rPr>
                <w:sz w:val="20"/>
                <w:szCs w:val="20"/>
              </w:rPr>
              <w:t>№3</w:t>
            </w:r>
          </w:p>
        </w:tc>
        <w:tc>
          <w:tcPr>
            <w:tcW w:w="1276" w:type="dxa"/>
          </w:tcPr>
          <w:p w:rsidR="00CC1D16" w:rsidRPr="008700F7" w:rsidRDefault="00CC1D16" w:rsidP="008700F7">
            <w:pPr>
              <w:spacing w:line="360" w:lineRule="auto"/>
              <w:rPr>
                <w:sz w:val="20"/>
                <w:szCs w:val="20"/>
              </w:rPr>
            </w:pPr>
            <w:r w:rsidRPr="008700F7">
              <w:rPr>
                <w:sz w:val="20"/>
                <w:szCs w:val="20"/>
              </w:rPr>
              <w:t>Левая</w:t>
            </w:r>
          </w:p>
        </w:tc>
        <w:tc>
          <w:tcPr>
            <w:tcW w:w="1258" w:type="dxa"/>
          </w:tcPr>
          <w:p w:rsidR="00CC1D16" w:rsidRPr="008700F7" w:rsidRDefault="00CC1D16" w:rsidP="008700F7">
            <w:pPr>
              <w:spacing w:line="360" w:lineRule="auto"/>
              <w:rPr>
                <w:sz w:val="20"/>
                <w:szCs w:val="20"/>
              </w:rPr>
            </w:pPr>
            <w:r w:rsidRPr="008700F7">
              <w:rPr>
                <w:sz w:val="20"/>
                <w:szCs w:val="20"/>
              </w:rPr>
              <w:t>27</w:t>
            </w:r>
          </w:p>
        </w:tc>
        <w:tc>
          <w:tcPr>
            <w:tcW w:w="1305" w:type="dxa"/>
          </w:tcPr>
          <w:p w:rsidR="00CC1D16" w:rsidRPr="008700F7" w:rsidRDefault="00CC1D16" w:rsidP="008700F7">
            <w:pPr>
              <w:spacing w:line="360" w:lineRule="auto"/>
              <w:rPr>
                <w:sz w:val="20"/>
                <w:szCs w:val="20"/>
              </w:rPr>
            </w:pPr>
            <w:r w:rsidRPr="008700F7">
              <w:rPr>
                <w:sz w:val="20"/>
                <w:szCs w:val="20"/>
              </w:rPr>
              <w:t>18</w:t>
            </w:r>
          </w:p>
        </w:tc>
        <w:tc>
          <w:tcPr>
            <w:tcW w:w="785" w:type="dxa"/>
          </w:tcPr>
          <w:p w:rsidR="00CC1D16" w:rsidRPr="008700F7" w:rsidRDefault="00CC1D16" w:rsidP="008700F7">
            <w:pPr>
              <w:spacing w:line="360" w:lineRule="auto"/>
              <w:rPr>
                <w:sz w:val="20"/>
                <w:szCs w:val="20"/>
              </w:rPr>
            </w:pPr>
            <w:r w:rsidRPr="008700F7">
              <w:rPr>
                <w:sz w:val="20"/>
                <w:szCs w:val="20"/>
              </w:rPr>
              <w:t>8</w:t>
            </w:r>
          </w:p>
        </w:tc>
        <w:tc>
          <w:tcPr>
            <w:tcW w:w="1276" w:type="dxa"/>
          </w:tcPr>
          <w:p w:rsidR="00CC1D16" w:rsidRPr="008700F7" w:rsidRDefault="00CC1D16" w:rsidP="008700F7">
            <w:pPr>
              <w:spacing w:line="360" w:lineRule="auto"/>
              <w:rPr>
                <w:sz w:val="20"/>
                <w:szCs w:val="20"/>
              </w:rPr>
            </w:pPr>
            <w:r w:rsidRPr="008700F7">
              <w:rPr>
                <w:sz w:val="20"/>
                <w:szCs w:val="20"/>
              </w:rPr>
              <w:t>4</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tcPr>
          <w:p w:rsidR="00CC1D16" w:rsidRPr="008700F7" w:rsidRDefault="00CC1D16" w:rsidP="008700F7">
            <w:pPr>
              <w:spacing w:line="360" w:lineRule="auto"/>
              <w:rPr>
                <w:sz w:val="20"/>
                <w:szCs w:val="20"/>
              </w:rPr>
            </w:pPr>
          </w:p>
        </w:tc>
        <w:tc>
          <w:tcPr>
            <w:tcW w:w="1276" w:type="dxa"/>
          </w:tcPr>
          <w:p w:rsidR="00CC1D16" w:rsidRPr="008700F7" w:rsidRDefault="00CC1D16" w:rsidP="008700F7">
            <w:pPr>
              <w:spacing w:line="360" w:lineRule="auto"/>
              <w:rPr>
                <w:sz w:val="20"/>
                <w:szCs w:val="20"/>
              </w:rPr>
            </w:pPr>
            <w:r w:rsidRPr="008700F7">
              <w:rPr>
                <w:sz w:val="20"/>
                <w:szCs w:val="20"/>
              </w:rPr>
              <w:t>Правая</w:t>
            </w:r>
          </w:p>
        </w:tc>
        <w:tc>
          <w:tcPr>
            <w:tcW w:w="1258" w:type="dxa"/>
          </w:tcPr>
          <w:p w:rsidR="00CC1D16" w:rsidRPr="008700F7" w:rsidRDefault="00CC1D16" w:rsidP="008700F7">
            <w:pPr>
              <w:spacing w:line="360" w:lineRule="auto"/>
              <w:rPr>
                <w:sz w:val="20"/>
                <w:szCs w:val="20"/>
              </w:rPr>
            </w:pPr>
            <w:r w:rsidRPr="008700F7">
              <w:rPr>
                <w:sz w:val="20"/>
                <w:szCs w:val="20"/>
              </w:rPr>
              <w:t>27</w:t>
            </w:r>
          </w:p>
        </w:tc>
        <w:tc>
          <w:tcPr>
            <w:tcW w:w="1305" w:type="dxa"/>
          </w:tcPr>
          <w:p w:rsidR="00CC1D16" w:rsidRPr="008700F7" w:rsidRDefault="00CC1D16" w:rsidP="008700F7">
            <w:pPr>
              <w:spacing w:line="360" w:lineRule="auto"/>
              <w:rPr>
                <w:sz w:val="20"/>
                <w:szCs w:val="20"/>
              </w:rPr>
            </w:pPr>
            <w:r w:rsidRPr="008700F7">
              <w:rPr>
                <w:sz w:val="20"/>
                <w:szCs w:val="20"/>
              </w:rPr>
              <w:t>18</w:t>
            </w:r>
          </w:p>
        </w:tc>
        <w:tc>
          <w:tcPr>
            <w:tcW w:w="785" w:type="dxa"/>
          </w:tcPr>
          <w:p w:rsidR="00CC1D16" w:rsidRPr="008700F7" w:rsidRDefault="00CC1D16" w:rsidP="008700F7">
            <w:pPr>
              <w:spacing w:line="360" w:lineRule="auto"/>
              <w:rPr>
                <w:sz w:val="20"/>
                <w:szCs w:val="20"/>
              </w:rPr>
            </w:pPr>
            <w:r w:rsidRPr="008700F7">
              <w:rPr>
                <w:sz w:val="20"/>
                <w:szCs w:val="20"/>
              </w:rPr>
              <w:t>8</w:t>
            </w:r>
          </w:p>
        </w:tc>
        <w:tc>
          <w:tcPr>
            <w:tcW w:w="1276" w:type="dxa"/>
          </w:tcPr>
          <w:p w:rsidR="00CC1D16" w:rsidRPr="008700F7" w:rsidRDefault="00CC1D16" w:rsidP="008700F7">
            <w:pPr>
              <w:spacing w:line="360" w:lineRule="auto"/>
              <w:rPr>
                <w:sz w:val="20"/>
                <w:szCs w:val="20"/>
              </w:rPr>
            </w:pPr>
            <w:r w:rsidRPr="008700F7">
              <w:rPr>
                <w:sz w:val="20"/>
                <w:szCs w:val="20"/>
              </w:rPr>
              <w:t>4</w:t>
            </w:r>
          </w:p>
        </w:tc>
      </w:tr>
      <w:tr w:rsidR="00CC1D16" w:rsidRPr="008700F7" w:rsidTr="008700F7">
        <w:trPr>
          <w:trHeight w:val="68"/>
        </w:trPr>
        <w:tc>
          <w:tcPr>
            <w:tcW w:w="1194" w:type="dxa"/>
            <w:vMerge w:val="restart"/>
          </w:tcPr>
          <w:p w:rsidR="00CC1D16" w:rsidRPr="008700F7" w:rsidRDefault="00CC1D16" w:rsidP="008700F7">
            <w:pPr>
              <w:spacing w:line="360" w:lineRule="auto"/>
              <w:rPr>
                <w:sz w:val="20"/>
                <w:szCs w:val="20"/>
              </w:rPr>
            </w:pPr>
            <w:r w:rsidRPr="008700F7">
              <w:rPr>
                <w:sz w:val="20"/>
                <w:szCs w:val="20"/>
              </w:rPr>
              <w:t>Средний показатель, мм</w:t>
            </w:r>
          </w:p>
        </w:tc>
        <w:tc>
          <w:tcPr>
            <w:tcW w:w="1270" w:type="dxa"/>
            <w:vMerge w:val="restart"/>
          </w:tcPr>
          <w:p w:rsidR="00CC1D16" w:rsidRPr="008700F7" w:rsidRDefault="00CC1D16" w:rsidP="008700F7">
            <w:pPr>
              <w:spacing w:line="360" w:lineRule="auto"/>
              <w:rPr>
                <w:sz w:val="20"/>
                <w:szCs w:val="20"/>
              </w:rPr>
            </w:pPr>
            <w:r w:rsidRPr="008700F7">
              <w:rPr>
                <w:sz w:val="20"/>
                <w:szCs w:val="20"/>
              </w:rPr>
              <w:t>Самцы</w:t>
            </w:r>
          </w:p>
        </w:tc>
        <w:tc>
          <w:tcPr>
            <w:tcW w:w="1276" w:type="dxa"/>
          </w:tcPr>
          <w:p w:rsidR="00CC1D16" w:rsidRPr="008700F7" w:rsidRDefault="00CC1D16" w:rsidP="008700F7">
            <w:pPr>
              <w:spacing w:line="360" w:lineRule="auto"/>
              <w:rPr>
                <w:sz w:val="20"/>
                <w:szCs w:val="20"/>
              </w:rPr>
            </w:pPr>
            <w:r w:rsidRPr="008700F7">
              <w:rPr>
                <w:sz w:val="20"/>
                <w:szCs w:val="20"/>
              </w:rPr>
              <w:t>Левая</w:t>
            </w:r>
          </w:p>
        </w:tc>
        <w:tc>
          <w:tcPr>
            <w:tcW w:w="1258" w:type="dxa"/>
          </w:tcPr>
          <w:p w:rsidR="00CC1D16" w:rsidRPr="008700F7" w:rsidRDefault="00CC1D16" w:rsidP="008700F7">
            <w:pPr>
              <w:spacing w:line="360" w:lineRule="auto"/>
              <w:rPr>
                <w:sz w:val="20"/>
                <w:szCs w:val="20"/>
              </w:rPr>
            </w:pPr>
            <w:r w:rsidRPr="008700F7">
              <w:rPr>
                <w:sz w:val="20"/>
                <w:szCs w:val="20"/>
              </w:rPr>
              <w:t>29</w:t>
            </w:r>
          </w:p>
        </w:tc>
        <w:tc>
          <w:tcPr>
            <w:tcW w:w="1305" w:type="dxa"/>
          </w:tcPr>
          <w:p w:rsidR="00CC1D16" w:rsidRPr="008700F7" w:rsidRDefault="00CC1D16" w:rsidP="008700F7">
            <w:pPr>
              <w:spacing w:line="360" w:lineRule="auto"/>
              <w:rPr>
                <w:sz w:val="20"/>
                <w:szCs w:val="20"/>
              </w:rPr>
            </w:pPr>
            <w:r w:rsidRPr="008700F7">
              <w:rPr>
                <w:sz w:val="20"/>
                <w:szCs w:val="20"/>
              </w:rPr>
              <w:t>20,33</w:t>
            </w:r>
          </w:p>
        </w:tc>
        <w:tc>
          <w:tcPr>
            <w:tcW w:w="785" w:type="dxa"/>
          </w:tcPr>
          <w:p w:rsidR="00CC1D16" w:rsidRPr="008700F7" w:rsidRDefault="00CC1D16" w:rsidP="008700F7">
            <w:pPr>
              <w:spacing w:line="360" w:lineRule="auto"/>
              <w:rPr>
                <w:sz w:val="20"/>
                <w:szCs w:val="20"/>
              </w:rPr>
            </w:pPr>
            <w:r w:rsidRPr="008700F7">
              <w:rPr>
                <w:sz w:val="20"/>
                <w:szCs w:val="20"/>
              </w:rPr>
              <w:t>9</w:t>
            </w:r>
          </w:p>
        </w:tc>
        <w:tc>
          <w:tcPr>
            <w:tcW w:w="1276" w:type="dxa"/>
          </w:tcPr>
          <w:p w:rsidR="00CC1D16" w:rsidRPr="008700F7" w:rsidRDefault="00CC1D16" w:rsidP="008700F7">
            <w:pPr>
              <w:spacing w:line="360" w:lineRule="auto"/>
              <w:rPr>
                <w:sz w:val="20"/>
                <w:szCs w:val="20"/>
              </w:rPr>
            </w:pPr>
            <w:r w:rsidRPr="008700F7">
              <w:rPr>
                <w:sz w:val="20"/>
                <w:szCs w:val="20"/>
              </w:rPr>
              <w:t>4,33</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tcPr>
          <w:p w:rsidR="00CC1D16" w:rsidRPr="008700F7" w:rsidRDefault="00CC1D16" w:rsidP="008700F7">
            <w:pPr>
              <w:spacing w:line="360" w:lineRule="auto"/>
              <w:rPr>
                <w:sz w:val="20"/>
                <w:szCs w:val="20"/>
              </w:rPr>
            </w:pPr>
          </w:p>
        </w:tc>
        <w:tc>
          <w:tcPr>
            <w:tcW w:w="1276" w:type="dxa"/>
          </w:tcPr>
          <w:p w:rsidR="00CC1D16" w:rsidRPr="008700F7" w:rsidRDefault="00CC1D16" w:rsidP="008700F7">
            <w:pPr>
              <w:spacing w:line="360" w:lineRule="auto"/>
              <w:rPr>
                <w:sz w:val="20"/>
                <w:szCs w:val="20"/>
              </w:rPr>
            </w:pPr>
            <w:r w:rsidRPr="008700F7">
              <w:rPr>
                <w:sz w:val="20"/>
                <w:szCs w:val="20"/>
              </w:rPr>
              <w:t>Правая</w:t>
            </w:r>
          </w:p>
        </w:tc>
        <w:tc>
          <w:tcPr>
            <w:tcW w:w="1258" w:type="dxa"/>
          </w:tcPr>
          <w:p w:rsidR="00CC1D16" w:rsidRPr="008700F7" w:rsidRDefault="00CC1D16" w:rsidP="008700F7">
            <w:pPr>
              <w:spacing w:line="360" w:lineRule="auto"/>
              <w:rPr>
                <w:sz w:val="20"/>
                <w:szCs w:val="20"/>
              </w:rPr>
            </w:pPr>
            <w:r w:rsidRPr="008700F7">
              <w:rPr>
                <w:sz w:val="20"/>
                <w:szCs w:val="20"/>
              </w:rPr>
              <w:t>29,66</w:t>
            </w:r>
          </w:p>
        </w:tc>
        <w:tc>
          <w:tcPr>
            <w:tcW w:w="1305" w:type="dxa"/>
          </w:tcPr>
          <w:p w:rsidR="00CC1D16" w:rsidRPr="008700F7" w:rsidRDefault="00CC1D16" w:rsidP="008700F7">
            <w:pPr>
              <w:spacing w:line="360" w:lineRule="auto"/>
              <w:rPr>
                <w:sz w:val="20"/>
                <w:szCs w:val="20"/>
              </w:rPr>
            </w:pPr>
            <w:r w:rsidRPr="008700F7">
              <w:rPr>
                <w:sz w:val="20"/>
                <w:szCs w:val="20"/>
              </w:rPr>
              <w:t>19,66</w:t>
            </w:r>
          </w:p>
        </w:tc>
        <w:tc>
          <w:tcPr>
            <w:tcW w:w="785" w:type="dxa"/>
          </w:tcPr>
          <w:p w:rsidR="00CC1D16" w:rsidRPr="008700F7" w:rsidRDefault="00CC1D16" w:rsidP="008700F7">
            <w:pPr>
              <w:spacing w:line="360" w:lineRule="auto"/>
              <w:rPr>
                <w:sz w:val="20"/>
                <w:szCs w:val="20"/>
              </w:rPr>
            </w:pPr>
            <w:r w:rsidRPr="008700F7">
              <w:rPr>
                <w:sz w:val="20"/>
                <w:szCs w:val="20"/>
              </w:rPr>
              <w:t>9,33</w:t>
            </w:r>
          </w:p>
        </w:tc>
        <w:tc>
          <w:tcPr>
            <w:tcW w:w="1276" w:type="dxa"/>
          </w:tcPr>
          <w:p w:rsidR="00CC1D16" w:rsidRPr="008700F7" w:rsidRDefault="00CC1D16" w:rsidP="008700F7">
            <w:pPr>
              <w:spacing w:line="360" w:lineRule="auto"/>
              <w:rPr>
                <w:sz w:val="20"/>
                <w:szCs w:val="20"/>
              </w:rPr>
            </w:pPr>
            <w:r w:rsidRPr="008700F7">
              <w:rPr>
                <w:sz w:val="20"/>
                <w:szCs w:val="20"/>
              </w:rPr>
              <w:t>4,66</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val="restart"/>
          </w:tcPr>
          <w:p w:rsidR="00CC1D16" w:rsidRPr="008700F7" w:rsidRDefault="00CC1D16" w:rsidP="008700F7">
            <w:pPr>
              <w:spacing w:line="360" w:lineRule="auto"/>
              <w:rPr>
                <w:sz w:val="20"/>
                <w:szCs w:val="20"/>
              </w:rPr>
            </w:pPr>
            <w:r w:rsidRPr="008700F7">
              <w:rPr>
                <w:sz w:val="20"/>
                <w:szCs w:val="20"/>
              </w:rPr>
              <w:t>Самки</w:t>
            </w:r>
          </w:p>
        </w:tc>
        <w:tc>
          <w:tcPr>
            <w:tcW w:w="1276" w:type="dxa"/>
          </w:tcPr>
          <w:p w:rsidR="00CC1D16" w:rsidRPr="008700F7" w:rsidRDefault="00CC1D16" w:rsidP="008700F7">
            <w:pPr>
              <w:spacing w:line="360" w:lineRule="auto"/>
              <w:rPr>
                <w:sz w:val="20"/>
                <w:szCs w:val="20"/>
              </w:rPr>
            </w:pPr>
            <w:r w:rsidRPr="008700F7">
              <w:rPr>
                <w:sz w:val="20"/>
                <w:szCs w:val="20"/>
              </w:rPr>
              <w:t>Левая</w:t>
            </w:r>
          </w:p>
        </w:tc>
        <w:tc>
          <w:tcPr>
            <w:tcW w:w="1258" w:type="dxa"/>
          </w:tcPr>
          <w:p w:rsidR="00CC1D16" w:rsidRPr="008700F7" w:rsidRDefault="00CC1D16" w:rsidP="008700F7">
            <w:pPr>
              <w:spacing w:line="360" w:lineRule="auto"/>
              <w:rPr>
                <w:sz w:val="20"/>
                <w:szCs w:val="20"/>
              </w:rPr>
            </w:pPr>
            <w:r w:rsidRPr="008700F7">
              <w:rPr>
                <w:sz w:val="20"/>
                <w:szCs w:val="20"/>
              </w:rPr>
              <w:t>27,33</w:t>
            </w:r>
          </w:p>
        </w:tc>
        <w:tc>
          <w:tcPr>
            <w:tcW w:w="1305" w:type="dxa"/>
          </w:tcPr>
          <w:p w:rsidR="00CC1D16" w:rsidRPr="008700F7" w:rsidRDefault="00CC1D16" w:rsidP="008700F7">
            <w:pPr>
              <w:spacing w:line="360" w:lineRule="auto"/>
              <w:rPr>
                <w:sz w:val="20"/>
                <w:szCs w:val="20"/>
              </w:rPr>
            </w:pPr>
            <w:r w:rsidRPr="008700F7">
              <w:rPr>
                <w:sz w:val="20"/>
                <w:szCs w:val="20"/>
              </w:rPr>
              <w:t>18,33</w:t>
            </w:r>
          </w:p>
        </w:tc>
        <w:tc>
          <w:tcPr>
            <w:tcW w:w="785" w:type="dxa"/>
          </w:tcPr>
          <w:p w:rsidR="00CC1D16" w:rsidRPr="008700F7" w:rsidRDefault="00CC1D16" w:rsidP="008700F7">
            <w:pPr>
              <w:spacing w:line="360" w:lineRule="auto"/>
              <w:rPr>
                <w:sz w:val="20"/>
                <w:szCs w:val="20"/>
              </w:rPr>
            </w:pPr>
            <w:r w:rsidRPr="008700F7">
              <w:rPr>
                <w:sz w:val="20"/>
                <w:szCs w:val="20"/>
              </w:rPr>
              <w:t>8</w:t>
            </w:r>
          </w:p>
        </w:tc>
        <w:tc>
          <w:tcPr>
            <w:tcW w:w="1276" w:type="dxa"/>
          </w:tcPr>
          <w:p w:rsidR="00CC1D16" w:rsidRPr="008700F7" w:rsidRDefault="00CC1D16" w:rsidP="008700F7">
            <w:pPr>
              <w:spacing w:line="360" w:lineRule="auto"/>
              <w:rPr>
                <w:sz w:val="20"/>
                <w:szCs w:val="20"/>
              </w:rPr>
            </w:pPr>
            <w:r w:rsidRPr="008700F7">
              <w:rPr>
                <w:sz w:val="20"/>
                <w:szCs w:val="20"/>
              </w:rPr>
              <w:t>4,33</w:t>
            </w:r>
          </w:p>
        </w:tc>
      </w:tr>
      <w:tr w:rsidR="00CC1D16" w:rsidRPr="008700F7" w:rsidTr="008700F7">
        <w:trPr>
          <w:trHeight w:val="68"/>
        </w:trPr>
        <w:tc>
          <w:tcPr>
            <w:tcW w:w="1194" w:type="dxa"/>
            <w:vMerge/>
          </w:tcPr>
          <w:p w:rsidR="00CC1D16" w:rsidRPr="008700F7" w:rsidRDefault="00CC1D16" w:rsidP="008700F7">
            <w:pPr>
              <w:spacing w:line="360" w:lineRule="auto"/>
              <w:rPr>
                <w:sz w:val="20"/>
                <w:szCs w:val="20"/>
              </w:rPr>
            </w:pPr>
          </w:p>
        </w:tc>
        <w:tc>
          <w:tcPr>
            <w:tcW w:w="1270" w:type="dxa"/>
            <w:vMerge/>
          </w:tcPr>
          <w:p w:rsidR="00CC1D16" w:rsidRPr="008700F7" w:rsidRDefault="00CC1D16" w:rsidP="008700F7">
            <w:pPr>
              <w:spacing w:line="360" w:lineRule="auto"/>
              <w:rPr>
                <w:sz w:val="20"/>
                <w:szCs w:val="20"/>
              </w:rPr>
            </w:pPr>
          </w:p>
        </w:tc>
        <w:tc>
          <w:tcPr>
            <w:tcW w:w="1276" w:type="dxa"/>
          </w:tcPr>
          <w:p w:rsidR="00CC1D16" w:rsidRPr="008700F7" w:rsidRDefault="00CC1D16" w:rsidP="008700F7">
            <w:pPr>
              <w:spacing w:line="360" w:lineRule="auto"/>
              <w:rPr>
                <w:sz w:val="20"/>
                <w:szCs w:val="20"/>
              </w:rPr>
            </w:pPr>
            <w:r w:rsidRPr="008700F7">
              <w:rPr>
                <w:sz w:val="20"/>
                <w:szCs w:val="20"/>
              </w:rPr>
              <w:t>Правая</w:t>
            </w:r>
          </w:p>
        </w:tc>
        <w:tc>
          <w:tcPr>
            <w:tcW w:w="1258" w:type="dxa"/>
          </w:tcPr>
          <w:p w:rsidR="00CC1D16" w:rsidRPr="008700F7" w:rsidRDefault="00CC1D16" w:rsidP="008700F7">
            <w:pPr>
              <w:spacing w:line="360" w:lineRule="auto"/>
              <w:rPr>
                <w:sz w:val="20"/>
                <w:szCs w:val="20"/>
              </w:rPr>
            </w:pPr>
            <w:r w:rsidRPr="008700F7">
              <w:rPr>
                <w:sz w:val="20"/>
                <w:szCs w:val="20"/>
              </w:rPr>
              <w:t>27,33</w:t>
            </w:r>
          </w:p>
        </w:tc>
        <w:tc>
          <w:tcPr>
            <w:tcW w:w="1305" w:type="dxa"/>
          </w:tcPr>
          <w:p w:rsidR="00CC1D16" w:rsidRPr="008700F7" w:rsidRDefault="00CC1D16" w:rsidP="008700F7">
            <w:pPr>
              <w:spacing w:line="360" w:lineRule="auto"/>
              <w:rPr>
                <w:sz w:val="20"/>
                <w:szCs w:val="20"/>
              </w:rPr>
            </w:pPr>
            <w:r w:rsidRPr="008700F7">
              <w:rPr>
                <w:sz w:val="20"/>
                <w:szCs w:val="20"/>
              </w:rPr>
              <w:t>18,33</w:t>
            </w:r>
          </w:p>
        </w:tc>
        <w:tc>
          <w:tcPr>
            <w:tcW w:w="785" w:type="dxa"/>
          </w:tcPr>
          <w:p w:rsidR="00CC1D16" w:rsidRPr="008700F7" w:rsidRDefault="00CC1D16" w:rsidP="008700F7">
            <w:pPr>
              <w:spacing w:line="360" w:lineRule="auto"/>
              <w:rPr>
                <w:sz w:val="20"/>
                <w:szCs w:val="20"/>
              </w:rPr>
            </w:pPr>
            <w:r w:rsidRPr="008700F7">
              <w:rPr>
                <w:sz w:val="20"/>
                <w:szCs w:val="20"/>
              </w:rPr>
              <w:t>8</w:t>
            </w:r>
          </w:p>
        </w:tc>
        <w:tc>
          <w:tcPr>
            <w:tcW w:w="1276" w:type="dxa"/>
          </w:tcPr>
          <w:p w:rsidR="00CC1D16" w:rsidRPr="008700F7" w:rsidRDefault="00CC1D16" w:rsidP="008700F7">
            <w:pPr>
              <w:spacing w:line="360" w:lineRule="auto"/>
              <w:rPr>
                <w:sz w:val="20"/>
                <w:szCs w:val="20"/>
              </w:rPr>
            </w:pPr>
            <w:r w:rsidRPr="008700F7">
              <w:rPr>
                <w:sz w:val="20"/>
                <w:szCs w:val="20"/>
              </w:rPr>
              <w:t>4,33</w:t>
            </w:r>
          </w:p>
        </w:tc>
      </w:tr>
    </w:tbl>
    <w:p w:rsidR="00CC1D16" w:rsidRDefault="00CC1D16" w:rsidP="00923F01">
      <w:pPr>
        <w:spacing w:line="360" w:lineRule="auto"/>
        <w:jc w:val="both"/>
        <w:rPr>
          <w:sz w:val="28"/>
          <w:szCs w:val="28"/>
        </w:rPr>
      </w:pPr>
    </w:p>
    <w:p w:rsidR="002D266A" w:rsidRDefault="007078A6" w:rsidP="005255A6">
      <w:pPr>
        <w:spacing w:line="360" w:lineRule="auto"/>
        <w:ind w:firstLine="709"/>
        <w:jc w:val="both"/>
        <w:rPr>
          <w:sz w:val="28"/>
          <w:szCs w:val="28"/>
        </w:rPr>
      </w:pPr>
      <w:r>
        <w:rPr>
          <w:sz w:val="28"/>
          <w:szCs w:val="28"/>
        </w:rPr>
        <w:t>2</w:t>
      </w:r>
      <w:r w:rsidR="00607AE1">
        <w:rPr>
          <w:sz w:val="28"/>
          <w:szCs w:val="28"/>
        </w:rPr>
        <w:t>.2.6</w:t>
      </w:r>
      <w:r w:rsidR="002D266A">
        <w:rPr>
          <w:sz w:val="28"/>
          <w:szCs w:val="28"/>
        </w:rPr>
        <w:t xml:space="preserve"> Промер</w:t>
      </w:r>
      <w:r w:rsidR="00923F01">
        <w:rPr>
          <w:sz w:val="28"/>
          <w:szCs w:val="28"/>
        </w:rPr>
        <w:t>ы кишечника маньчжурского зайца</w:t>
      </w:r>
    </w:p>
    <w:p w:rsidR="0085439F" w:rsidRDefault="004D0EC2" w:rsidP="005255A6">
      <w:pPr>
        <w:spacing w:line="360" w:lineRule="auto"/>
        <w:ind w:firstLine="709"/>
        <w:jc w:val="both"/>
        <w:rPr>
          <w:sz w:val="28"/>
          <w:szCs w:val="28"/>
        </w:rPr>
      </w:pPr>
      <w:r>
        <w:rPr>
          <w:sz w:val="28"/>
          <w:szCs w:val="28"/>
        </w:rPr>
        <w:t>Пищеварительную систему млекопитающих делят на четыре отдела: головную, переднюю, среднюю и заднюю кишки. Головная кишка, или ротоглотка, располагается в лицевом отделе головы.</w:t>
      </w:r>
      <w:r w:rsidR="00E268E9">
        <w:rPr>
          <w:sz w:val="28"/>
          <w:szCs w:val="28"/>
        </w:rPr>
        <w:t xml:space="preserve"> В неё входят рот с ротовой полостью и глотка. С её помощью осуществляется захват пищи и воды из внешней среды, предварительная механическая и начальная химическая обработка, формирование пищевого кома и эвакуация его в переднюю кишку. Передняя кишка, или пищеводо-желудочный отдел, начинается в шее, тянется через всю грудную полость и заканчивается в брюшной полости. Состоит из пищевода и желудка. В нём происходят начальные этапы переваривания белков и всасывание воды и некоторых растворимых солей. Средняя кишка включает в себя тонкий отдел кишечника</w:t>
      </w:r>
      <w:r w:rsidR="0041558B">
        <w:rPr>
          <w:sz w:val="28"/>
          <w:szCs w:val="28"/>
        </w:rPr>
        <w:t xml:space="preserve"> (двенадцатиперстную, тощую и подвздошную кишки) и застенные железы (печень и поджелудочную железу, связанные протоками с двенадцатиперстной кишкой). </w:t>
      </w:r>
      <w:r w:rsidR="000878AF">
        <w:rPr>
          <w:sz w:val="28"/>
          <w:szCs w:val="28"/>
        </w:rPr>
        <w:t>Двенадцатиперстная кишка располагается в правом подреберье и лишь немного заходит в поясничную область.</w:t>
      </w:r>
      <w:r w:rsidR="000655B3">
        <w:rPr>
          <w:sz w:val="28"/>
          <w:szCs w:val="28"/>
        </w:rPr>
        <w:t xml:space="preserve"> </w:t>
      </w:r>
      <w:r w:rsidR="000878AF">
        <w:rPr>
          <w:sz w:val="28"/>
          <w:szCs w:val="28"/>
        </w:rPr>
        <w:t xml:space="preserve">Около ворот печени в правом подреберье делает </w:t>
      </w:r>
      <w:r w:rsidR="000878AF">
        <w:rPr>
          <w:sz w:val="28"/>
          <w:szCs w:val="28"/>
          <w:lang w:val="en-US"/>
        </w:rPr>
        <w:t>S</w:t>
      </w:r>
      <w:r w:rsidR="000878AF">
        <w:rPr>
          <w:sz w:val="28"/>
          <w:szCs w:val="28"/>
        </w:rPr>
        <w:t xml:space="preserve"> – образный изгиб, поднимается каудодорсально, доходит до правой почки, отсюда направляется назад до подвздошной кости</w:t>
      </w:r>
      <w:r w:rsidR="003756F6">
        <w:rPr>
          <w:sz w:val="28"/>
          <w:szCs w:val="28"/>
        </w:rPr>
        <w:t>, после чего поворачивает налево и переходит в тощую кишку.</w:t>
      </w:r>
      <w:r w:rsidR="00146253">
        <w:rPr>
          <w:sz w:val="28"/>
          <w:szCs w:val="28"/>
        </w:rPr>
        <w:t xml:space="preserve"> Тощая кишка висит на брыжейке, образуя множество петель и завитков. Располагается в виде гирлянды вокруг лабиринта ободочной кишки преимущественно в правой половине брюшной полости: в подреберье подвздошной и паховой областях</w:t>
      </w:r>
      <w:r w:rsidR="00C46B66">
        <w:rPr>
          <w:sz w:val="28"/>
          <w:szCs w:val="28"/>
        </w:rPr>
        <w:t>. Подвздошная кишка – короткая,</w:t>
      </w:r>
      <w:r w:rsidR="00146253">
        <w:rPr>
          <w:sz w:val="28"/>
          <w:szCs w:val="28"/>
        </w:rPr>
        <w:t xml:space="preserve"> лежит в правой подвздошной области</w:t>
      </w:r>
      <w:r w:rsidR="003E791B">
        <w:rPr>
          <w:sz w:val="28"/>
          <w:szCs w:val="28"/>
        </w:rPr>
        <w:t>. Подвешена на короткой брыжейке. Начинается от последнего витка тощей кишки и заканчивается при впадении в толстый кишечник на границе слепой и ободочной кишок.</w:t>
      </w:r>
      <w:r w:rsidR="0041558B">
        <w:rPr>
          <w:sz w:val="28"/>
          <w:szCs w:val="28"/>
        </w:rPr>
        <w:t xml:space="preserve"> В средней кишке идут наиболее интенсивные процессы переваривания и всасывания всех питательных веществ. Задняя кишка, или толстый отдел кишечника, состоит из слепой, ободочной</w:t>
      </w:r>
      <w:r w:rsidR="00E35BC2">
        <w:rPr>
          <w:sz w:val="28"/>
          <w:szCs w:val="28"/>
        </w:rPr>
        <w:t xml:space="preserve"> и прямой кишок</w:t>
      </w:r>
      <w:r w:rsidR="003E791B">
        <w:rPr>
          <w:sz w:val="28"/>
          <w:szCs w:val="28"/>
        </w:rPr>
        <w:t>. Слепая кишка – гладкая, цилиндрической формы. Её слепой конец называется верхушкой, остальная часть - телом. Концом слепой кишки считается место впадения подвздошной кишки в толстый кишечник</w:t>
      </w:r>
      <w:r w:rsidR="001C6A71">
        <w:rPr>
          <w:sz w:val="28"/>
          <w:szCs w:val="28"/>
        </w:rPr>
        <w:t>. Расположена кишка в правой половине брюшной полости над ободочной кишкой.</w:t>
      </w:r>
      <w:r w:rsidR="00F06A3D">
        <w:rPr>
          <w:sz w:val="28"/>
          <w:szCs w:val="28"/>
        </w:rPr>
        <w:t xml:space="preserve"> Ободочная кишка расположена в правой половине брюшной полости, заходя в правое подреберье, поясничную, пупочную и правую подвздошную области. Прямая кишка </w:t>
      </w:r>
      <w:r w:rsidR="00A336A6">
        <w:rPr>
          <w:sz w:val="28"/>
          <w:szCs w:val="28"/>
        </w:rPr>
        <w:t>–</w:t>
      </w:r>
      <w:r w:rsidR="00F06A3D">
        <w:rPr>
          <w:sz w:val="28"/>
          <w:szCs w:val="28"/>
        </w:rPr>
        <w:t xml:space="preserve"> короткий</w:t>
      </w:r>
      <w:r w:rsidR="00A336A6">
        <w:rPr>
          <w:sz w:val="28"/>
          <w:szCs w:val="28"/>
        </w:rPr>
        <w:t xml:space="preserve"> прямой участок толстого кишечника, расположенный в тазовой полости заканчивающийся анусом.</w:t>
      </w:r>
      <w:r w:rsidR="00E35BC2">
        <w:rPr>
          <w:sz w:val="28"/>
          <w:szCs w:val="28"/>
        </w:rPr>
        <w:t xml:space="preserve"> В задней кишке продолжаются процессы всасывания и расщепления веществ, формирова</w:t>
      </w:r>
      <w:r w:rsidR="0085439F">
        <w:rPr>
          <w:sz w:val="28"/>
          <w:szCs w:val="28"/>
        </w:rPr>
        <w:t>ние и выбрасывание каловых масс (Вракин В. Ф. Сидорова М. В.</w:t>
      </w:r>
      <w:r w:rsidR="00CE647B">
        <w:rPr>
          <w:sz w:val="28"/>
          <w:szCs w:val="28"/>
        </w:rPr>
        <w:t xml:space="preserve"> 1991</w:t>
      </w:r>
      <w:r w:rsidR="0085439F">
        <w:rPr>
          <w:sz w:val="28"/>
          <w:szCs w:val="28"/>
        </w:rPr>
        <w:t>).</w:t>
      </w:r>
    </w:p>
    <w:p w:rsidR="008700F7" w:rsidRPr="00923F01" w:rsidRDefault="00A75AB7" w:rsidP="00923F01">
      <w:pPr>
        <w:spacing w:line="360" w:lineRule="auto"/>
        <w:ind w:firstLine="709"/>
        <w:jc w:val="both"/>
        <w:rPr>
          <w:sz w:val="28"/>
          <w:szCs w:val="28"/>
        </w:rPr>
      </w:pPr>
      <w:r>
        <w:rPr>
          <w:sz w:val="28"/>
          <w:szCs w:val="28"/>
        </w:rPr>
        <w:t xml:space="preserve">Длина двенадцатиперстной кишки колеблется в пределах: у самцов от 23,5 до </w:t>
      </w:r>
      <w:smartTag w:uri="urn:schemas-microsoft-com:office:smarttags" w:element="metricconverter">
        <w:smartTagPr>
          <w:attr w:name="ProductID" w:val="25,0 см"/>
        </w:smartTagPr>
        <w:r>
          <w:rPr>
            <w:sz w:val="28"/>
            <w:szCs w:val="28"/>
          </w:rPr>
          <w:t>25,0 см</w:t>
        </w:r>
      </w:smartTag>
      <w:r>
        <w:rPr>
          <w:sz w:val="28"/>
          <w:szCs w:val="28"/>
        </w:rPr>
        <w:t xml:space="preserve">, у самок от 23,1 до </w:t>
      </w:r>
      <w:smartTag w:uri="urn:schemas-microsoft-com:office:smarttags" w:element="metricconverter">
        <w:smartTagPr>
          <w:attr w:name="ProductID" w:val="25,0 см"/>
        </w:smartTagPr>
        <w:r>
          <w:rPr>
            <w:sz w:val="28"/>
            <w:szCs w:val="28"/>
          </w:rPr>
          <w:t>25,0 см</w:t>
        </w:r>
      </w:smartTag>
      <w:r>
        <w:rPr>
          <w:sz w:val="28"/>
          <w:szCs w:val="28"/>
        </w:rPr>
        <w:t xml:space="preserve">. Средний показатель длины двенадцатиперстной кишки равен </w:t>
      </w:r>
      <w:smartTag w:uri="urn:schemas-microsoft-com:office:smarttags" w:element="metricconverter">
        <w:smartTagPr>
          <w:attr w:name="ProductID" w:val="24,166 см"/>
        </w:smartTagPr>
        <w:r>
          <w:rPr>
            <w:sz w:val="28"/>
            <w:szCs w:val="28"/>
          </w:rPr>
          <w:t>24,166 см</w:t>
        </w:r>
      </w:smartTag>
      <w:r>
        <w:rPr>
          <w:sz w:val="28"/>
          <w:szCs w:val="28"/>
        </w:rPr>
        <w:t xml:space="preserve"> у самцов и </w:t>
      </w:r>
      <w:smartTag w:uri="urn:schemas-microsoft-com:office:smarttags" w:element="metricconverter">
        <w:smartTagPr>
          <w:attr w:name="ProductID" w:val="24,233 см"/>
        </w:smartTagPr>
        <w:r>
          <w:rPr>
            <w:sz w:val="28"/>
            <w:szCs w:val="28"/>
          </w:rPr>
          <w:t>24,233 см</w:t>
        </w:r>
      </w:smartTag>
      <w:r>
        <w:rPr>
          <w:sz w:val="28"/>
          <w:szCs w:val="28"/>
        </w:rPr>
        <w:t xml:space="preserve"> у самок. Следовательно средний показатель длины двенадцатиперстной кишки у самок незначительно больше чем у самц</w:t>
      </w:r>
      <w:r w:rsidR="00CE647B">
        <w:rPr>
          <w:sz w:val="28"/>
          <w:szCs w:val="28"/>
        </w:rPr>
        <w:t>ов, всего на 0,067 см (Рисунок 2.5.).</w:t>
      </w:r>
      <w:r>
        <w:rPr>
          <w:sz w:val="28"/>
          <w:szCs w:val="28"/>
        </w:rPr>
        <w:t xml:space="preserve">Длина тощей кишки колеблется в пределах: у самцов от 163,5 до </w:t>
      </w:r>
      <w:smartTag w:uri="urn:schemas-microsoft-com:office:smarttags" w:element="metricconverter">
        <w:smartTagPr>
          <w:attr w:name="ProductID" w:val="165,2 см"/>
        </w:smartTagPr>
        <w:r>
          <w:rPr>
            <w:sz w:val="28"/>
            <w:szCs w:val="28"/>
          </w:rPr>
          <w:t>165,2 см</w:t>
        </w:r>
      </w:smartTag>
      <w:r>
        <w:rPr>
          <w:sz w:val="28"/>
          <w:szCs w:val="28"/>
        </w:rPr>
        <w:t xml:space="preserve">, у самок от 162,3 до </w:t>
      </w:r>
      <w:smartTag w:uri="urn:schemas-microsoft-com:office:smarttags" w:element="metricconverter">
        <w:smartTagPr>
          <w:attr w:name="ProductID" w:val="163,4 см"/>
        </w:smartTagPr>
        <w:r>
          <w:rPr>
            <w:sz w:val="28"/>
            <w:szCs w:val="28"/>
          </w:rPr>
          <w:t>163,4 см</w:t>
        </w:r>
      </w:smartTag>
      <w:r>
        <w:rPr>
          <w:sz w:val="28"/>
          <w:szCs w:val="28"/>
        </w:rPr>
        <w:t xml:space="preserve">. Средний показатель длины тощей кишки равен </w:t>
      </w:r>
      <w:smartTag w:uri="urn:schemas-microsoft-com:office:smarttags" w:element="metricconverter">
        <w:smartTagPr>
          <w:attr w:name="ProductID" w:val="164,13 см"/>
        </w:smartTagPr>
        <w:r>
          <w:rPr>
            <w:sz w:val="28"/>
            <w:szCs w:val="28"/>
          </w:rPr>
          <w:t>164,13 см</w:t>
        </w:r>
      </w:smartTag>
      <w:r>
        <w:rPr>
          <w:sz w:val="28"/>
          <w:szCs w:val="28"/>
        </w:rPr>
        <w:t xml:space="preserve"> у самцов и </w:t>
      </w:r>
      <w:smartTag w:uri="urn:schemas-microsoft-com:office:smarttags" w:element="metricconverter">
        <w:smartTagPr>
          <w:attr w:name="ProductID" w:val="162,8 см"/>
        </w:smartTagPr>
        <w:r>
          <w:rPr>
            <w:sz w:val="28"/>
            <w:szCs w:val="28"/>
          </w:rPr>
          <w:t>162,8 см</w:t>
        </w:r>
      </w:smartTag>
      <w:r>
        <w:rPr>
          <w:sz w:val="28"/>
          <w:szCs w:val="28"/>
        </w:rPr>
        <w:t xml:space="preserve"> у самок. Следовательно средний показатель длины тощей кишки у самцов незначительно больше чем у самок, всего на </w:t>
      </w:r>
      <w:smartTag w:uri="urn:schemas-microsoft-com:office:smarttags" w:element="metricconverter">
        <w:smartTagPr>
          <w:attr w:name="ProductID" w:val="1,27 см"/>
        </w:smartTagPr>
        <w:r>
          <w:rPr>
            <w:sz w:val="28"/>
            <w:szCs w:val="28"/>
          </w:rPr>
          <w:t>1,27 см</w:t>
        </w:r>
      </w:smartTag>
      <w:r>
        <w:rPr>
          <w:sz w:val="28"/>
          <w:szCs w:val="28"/>
        </w:rPr>
        <w:t>.</w:t>
      </w:r>
      <w:r w:rsidR="000655B3">
        <w:rPr>
          <w:sz w:val="28"/>
          <w:szCs w:val="28"/>
        </w:rPr>
        <w:t xml:space="preserve"> </w:t>
      </w:r>
      <w:r>
        <w:rPr>
          <w:sz w:val="28"/>
          <w:szCs w:val="28"/>
        </w:rPr>
        <w:t xml:space="preserve">Длина подвздошной кишки колеблется в пределах: у самцов от 13,2 до </w:t>
      </w:r>
      <w:smartTag w:uri="urn:schemas-microsoft-com:office:smarttags" w:element="metricconverter">
        <w:smartTagPr>
          <w:attr w:name="ProductID" w:val="13,5 см"/>
        </w:smartTagPr>
        <w:r>
          <w:rPr>
            <w:sz w:val="28"/>
            <w:szCs w:val="28"/>
          </w:rPr>
          <w:t>13,5 см</w:t>
        </w:r>
      </w:smartTag>
      <w:r>
        <w:rPr>
          <w:sz w:val="28"/>
          <w:szCs w:val="28"/>
        </w:rPr>
        <w:t xml:space="preserve">, у самок от 13,2 до </w:t>
      </w:r>
      <w:smartTag w:uri="urn:schemas-microsoft-com:office:smarttags" w:element="metricconverter">
        <w:smartTagPr>
          <w:attr w:name="ProductID" w:val="13,4 см"/>
        </w:smartTagPr>
        <w:r>
          <w:rPr>
            <w:sz w:val="28"/>
            <w:szCs w:val="28"/>
          </w:rPr>
          <w:t>13,4 см</w:t>
        </w:r>
      </w:smartTag>
      <w:r>
        <w:rPr>
          <w:sz w:val="28"/>
          <w:szCs w:val="28"/>
        </w:rPr>
        <w:t xml:space="preserve">. Средний показатель длины подвздошной кишки равен </w:t>
      </w:r>
      <w:smartTag w:uri="urn:schemas-microsoft-com:office:smarttags" w:element="metricconverter">
        <w:smartTagPr>
          <w:attr w:name="ProductID" w:val="13,38 см"/>
        </w:smartTagPr>
        <w:r>
          <w:rPr>
            <w:sz w:val="28"/>
            <w:szCs w:val="28"/>
          </w:rPr>
          <w:t>13,38 см</w:t>
        </w:r>
      </w:smartTag>
      <w:r>
        <w:rPr>
          <w:sz w:val="28"/>
          <w:szCs w:val="28"/>
        </w:rPr>
        <w:t xml:space="preserve"> у самцов и </w:t>
      </w:r>
      <w:smartTag w:uri="urn:schemas-microsoft-com:office:smarttags" w:element="metricconverter">
        <w:smartTagPr>
          <w:attr w:name="ProductID" w:val="13,40 см"/>
        </w:smartTagPr>
        <w:r>
          <w:rPr>
            <w:sz w:val="28"/>
            <w:szCs w:val="28"/>
          </w:rPr>
          <w:t>13,40 см</w:t>
        </w:r>
      </w:smartTag>
      <w:r>
        <w:rPr>
          <w:sz w:val="28"/>
          <w:szCs w:val="28"/>
        </w:rPr>
        <w:t xml:space="preserve"> у самок. </w:t>
      </w:r>
      <w:r w:rsidR="00CE647B">
        <w:rPr>
          <w:sz w:val="28"/>
          <w:szCs w:val="28"/>
        </w:rPr>
        <w:t xml:space="preserve">Следовательно средний показатель длины подвздошной кишки у самцов незначительно Следовательно средний меньше чем у самок, всего на </w:t>
      </w:r>
      <w:smartTag w:uri="urn:schemas-microsoft-com:office:smarttags" w:element="metricconverter">
        <w:smartTagPr>
          <w:attr w:name="ProductID" w:val="0,2 см"/>
        </w:smartTagPr>
        <w:r w:rsidR="00CE647B">
          <w:rPr>
            <w:sz w:val="28"/>
            <w:szCs w:val="28"/>
          </w:rPr>
          <w:t>0,2 см</w:t>
        </w:r>
      </w:smartTag>
      <w:r w:rsidR="008700F7">
        <w:rPr>
          <w:sz w:val="28"/>
          <w:szCs w:val="28"/>
        </w:rPr>
        <w:t>.</w:t>
      </w:r>
    </w:p>
    <w:p w:rsidR="008700F7" w:rsidRDefault="00925C71" w:rsidP="008700F7">
      <w:pPr>
        <w:spacing w:line="360" w:lineRule="auto"/>
        <w:ind w:firstLine="709"/>
        <w:jc w:val="center"/>
        <w:rPr>
          <w:sz w:val="28"/>
          <w:szCs w:val="28"/>
          <w:lang w:val="uk-UA"/>
        </w:rPr>
      </w:pPr>
      <w:r>
        <w:rPr>
          <w:sz w:val="28"/>
          <w:szCs w:val="28"/>
        </w:rPr>
        <w:pict>
          <v:shape id="_x0000_i1030" type="#_x0000_t75" style="width:230.25pt;height:172.5pt">
            <v:imagedata r:id="rId12" o:title="к-ник"/>
          </v:shape>
        </w:pict>
      </w:r>
    </w:p>
    <w:p w:rsidR="00607AE1" w:rsidRDefault="00B1468F" w:rsidP="005255A6">
      <w:pPr>
        <w:spacing w:line="360" w:lineRule="auto"/>
        <w:ind w:firstLine="709"/>
        <w:jc w:val="both"/>
        <w:rPr>
          <w:sz w:val="28"/>
          <w:szCs w:val="28"/>
        </w:rPr>
      </w:pPr>
      <w:r>
        <w:rPr>
          <w:sz w:val="28"/>
          <w:szCs w:val="28"/>
        </w:rPr>
        <w:t>Рисунок 2.5 Кишечник маньчжурского зайца.</w:t>
      </w:r>
      <w:r w:rsidR="00CE647B">
        <w:rPr>
          <w:sz w:val="28"/>
          <w:szCs w:val="28"/>
        </w:rPr>
        <w:t xml:space="preserve"> Фото автора.</w:t>
      </w:r>
    </w:p>
    <w:p w:rsidR="008700F7" w:rsidRDefault="008700F7" w:rsidP="005255A6">
      <w:pPr>
        <w:spacing w:line="360" w:lineRule="auto"/>
        <w:ind w:firstLine="709"/>
        <w:jc w:val="both"/>
        <w:rPr>
          <w:sz w:val="28"/>
          <w:szCs w:val="28"/>
          <w:lang w:val="uk-UA"/>
        </w:rPr>
      </w:pPr>
    </w:p>
    <w:p w:rsidR="008700F7" w:rsidRDefault="00B5265E" w:rsidP="005255A6">
      <w:pPr>
        <w:spacing w:line="360" w:lineRule="auto"/>
        <w:ind w:firstLine="709"/>
        <w:jc w:val="both"/>
        <w:rPr>
          <w:sz w:val="28"/>
          <w:szCs w:val="28"/>
          <w:lang w:val="uk-UA"/>
        </w:rPr>
      </w:pPr>
      <w:r>
        <w:rPr>
          <w:sz w:val="28"/>
          <w:szCs w:val="28"/>
        </w:rPr>
        <w:t>Длина</w:t>
      </w:r>
      <w:r w:rsidR="000655B3">
        <w:rPr>
          <w:sz w:val="28"/>
          <w:szCs w:val="28"/>
        </w:rPr>
        <w:t xml:space="preserve"> </w:t>
      </w:r>
      <w:r>
        <w:rPr>
          <w:sz w:val="28"/>
          <w:szCs w:val="28"/>
        </w:rPr>
        <w:t>слепой кишки</w:t>
      </w:r>
      <w:r w:rsidR="00091621">
        <w:rPr>
          <w:sz w:val="28"/>
          <w:szCs w:val="28"/>
        </w:rPr>
        <w:t xml:space="preserve"> колеблется в пределах: у самцов от 40,3 до </w:t>
      </w:r>
      <w:smartTag w:uri="urn:schemas-microsoft-com:office:smarttags" w:element="metricconverter">
        <w:smartTagPr>
          <w:attr w:name="ProductID" w:val="42,5 см"/>
        </w:smartTagPr>
        <w:r w:rsidR="00091621">
          <w:rPr>
            <w:sz w:val="28"/>
            <w:szCs w:val="28"/>
          </w:rPr>
          <w:t>42,5 см</w:t>
        </w:r>
      </w:smartTag>
      <w:r w:rsidR="00091621">
        <w:rPr>
          <w:sz w:val="28"/>
          <w:szCs w:val="28"/>
        </w:rPr>
        <w:t xml:space="preserve">, у самок от 40,1 до </w:t>
      </w:r>
      <w:smartTag w:uri="urn:schemas-microsoft-com:office:smarttags" w:element="metricconverter">
        <w:smartTagPr>
          <w:attr w:name="ProductID" w:val="44,3 см"/>
        </w:smartTagPr>
        <w:r w:rsidR="00091621">
          <w:rPr>
            <w:sz w:val="28"/>
            <w:szCs w:val="28"/>
          </w:rPr>
          <w:t>44,3 см</w:t>
        </w:r>
      </w:smartTag>
      <w:r w:rsidR="00091621">
        <w:rPr>
          <w:sz w:val="28"/>
          <w:szCs w:val="28"/>
        </w:rPr>
        <w:t>.</w:t>
      </w:r>
      <w:r>
        <w:rPr>
          <w:sz w:val="28"/>
          <w:szCs w:val="28"/>
        </w:rPr>
        <w:t xml:space="preserve"> </w:t>
      </w:r>
    </w:p>
    <w:p w:rsidR="008700F7" w:rsidRDefault="00B5265E" w:rsidP="005255A6">
      <w:pPr>
        <w:spacing w:line="360" w:lineRule="auto"/>
        <w:ind w:firstLine="709"/>
        <w:jc w:val="both"/>
        <w:rPr>
          <w:sz w:val="28"/>
          <w:szCs w:val="28"/>
          <w:lang w:val="uk-UA"/>
        </w:rPr>
      </w:pPr>
      <w:r>
        <w:rPr>
          <w:sz w:val="28"/>
          <w:szCs w:val="28"/>
        </w:rPr>
        <w:t>Средний показатель длины слепой</w:t>
      </w:r>
      <w:r w:rsidR="00091621">
        <w:rPr>
          <w:sz w:val="28"/>
          <w:szCs w:val="28"/>
        </w:rPr>
        <w:t xml:space="preserve"> кишки </w:t>
      </w:r>
      <w:r w:rsidR="003A29AB">
        <w:rPr>
          <w:sz w:val="28"/>
          <w:szCs w:val="28"/>
        </w:rPr>
        <w:t xml:space="preserve">равен </w:t>
      </w:r>
      <w:smartTag w:uri="urn:schemas-microsoft-com:office:smarttags" w:element="metricconverter">
        <w:smartTagPr>
          <w:attr w:name="ProductID" w:val="3,333 см"/>
        </w:smartTagPr>
        <w:r w:rsidR="003A29AB">
          <w:rPr>
            <w:sz w:val="28"/>
            <w:szCs w:val="28"/>
          </w:rPr>
          <w:t>3,333 см</w:t>
        </w:r>
      </w:smartTag>
      <w:r w:rsidR="003A29AB">
        <w:rPr>
          <w:sz w:val="28"/>
          <w:szCs w:val="28"/>
        </w:rPr>
        <w:t xml:space="preserve"> как у самцов так и у </w:t>
      </w:r>
      <w:r w:rsidR="000655B3">
        <w:rPr>
          <w:sz w:val="28"/>
          <w:szCs w:val="28"/>
        </w:rPr>
        <w:t>самок. Длина</w:t>
      </w:r>
      <w:r w:rsidR="003A29AB">
        <w:rPr>
          <w:sz w:val="28"/>
          <w:szCs w:val="28"/>
        </w:rPr>
        <w:t xml:space="preserve"> ободочной кишки колеблется в пределах: у самцов от 120,2 до </w:t>
      </w:r>
      <w:smartTag w:uri="urn:schemas-microsoft-com:office:smarttags" w:element="metricconverter">
        <w:smartTagPr>
          <w:attr w:name="ProductID" w:val="123,0 см"/>
        </w:smartTagPr>
        <w:r w:rsidR="003A29AB">
          <w:rPr>
            <w:sz w:val="28"/>
            <w:szCs w:val="28"/>
          </w:rPr>
          <w:t>123,0 см</w:t>
        </w:r>
      </w:smartTag>
      <w:r w:rsidR="003A29AB">
        <w:rPr>
          <w:sz w:val="28"/>
          <w:szCs w:val="28"/>
        </w:rPr>
        <w:t xml:space="preserve">, у самок от 121,7 до </w:t>
      </w:r>
      <w:smartTag w:uri="urn:schemas-microsoft-com:office:smarttags" w:element="metricconverter">
        <w:smartTagPr>
          <w:attr w:name="ProductID" w:val="122,5 см"/>
        </w:smartTagPr>
        <w:r w:rsidR="003A29AB">
          <w:rPr>
            <w:sz w:val="28"/>
            <w:szCs w:val="28"/>
          </w:rPr>
          <w:t>122,5 см</w:t>
        </w:r>
      </w:smartTag>
      <w:r w:rsidR="003A29AB">
        <w:rPr>
          <w:sz w:val="28"/>
          <w:szCs w:val="28"/>
        </w:rPr>
        <w:t xml:space="preserve">. </w:t>
      </w:r>
    </w:p>
    <w:p w:rsidR="008700F7" w:rsidRDefault="003A29AB" w:rsidP="005255A6">
      <w:pPr>
        <w:spacing w:line="360" w:lineRule="auto"/>
        <w:ind w:firstLine="709"/>
        <w:jc w:val="both"/>
        <w:rPr>
          <w:sz w:val="28"/>
          <w:szCs w:val="28"/>
          <w:lang w:val="uk-UA"/>
        </w:rPr>
      </w:pPr>
      <w:r>
        <w:rPr>
          <w:sz w:val="28"/>
          <w:szCs w:val="28"/>
        </w:rPr>
        <w:t xml:space="preserve">Средний показатель длины ободочной кишки равен </w:t>
      </w:r>
      <w:smartTag w:uri="urn:schemas-microsoft-com:office:smarttags" w:element="metricconverter">
        <w:smartTagPr>
          <w:attr w:name="ProductID" w:val="121,43 см"/>
        </w:smartTagPr>
        <w:r>
          <w:rPr>
            <w:sz w:val="28"/>
            <w:szCs w:val="28"/>
          </w:rPr>
          <w:t>121,43 см</w:t>
        </w:r>
      </w:smartTag>
      <w:r>
        <w:rPr>
          <w:sz w:val="28"/>
          <w:szCs w:val="28"/>
        </w:rPr>
        <w:t xml:space="preserve"> у самцов и </w:t>
      </w:r>
      <w:smartTag w:uri="urn:schemas-microsoft-com:office:smarttags" w:element="metricconverter">
        <w:smartTagPr>
          <w:attr w:name="ProductID" w:val="122,06 см"/>
        </w:smartTagPr>
        <w:r>
          <w:rPr>
            <w:sz w:val="28"/>
            <w:szCs w:val="28"/>
          </w:rPr>
          <w:t>122,06 см</w:t>
        </w:r>
      </w:smartTag>
      <w:r>
        <w:rPr>
          <w:sz w:val="28"/>
          <w:szCs w:val="28"/>
        </w:rPr>
        <w:t xml:space="preserve"> у самок. </w:t>
      </w:r>
    </w:p>
    <w:p w:rsidR="008700F7" w:rsidRDefault="003A29AB" w:rsidP="005255A6">
      <w:pPr>
        <w:spacing w:line="360" w:lineRule="auto"/>
        <w:ind w:firstLine="709"/>
        <w:jc w:val="both"/>
        <w:rPr>
          <w:sz w:val="28"/>
          <w:szCs w:val="28"/>
          <w:lang w:val="uk-UA"/>
        </w:rPr>
      </w:pPr>
      <w:r>
        <w:rPr>
          <w:sz w:val="28"/>
          <w:szCs w:val="28"/>
        </w:rPr>
        <w:t xml:space="preserve">Следовательно средний показатель длины ободочной кишки у самцов незначительно меньше чем у самок, всего на </w:t>
      </w:r>
      <w:smartTag w:uri="urn:schemas-microsoft-com:office:smarttags" w:element="metricconverter">
        <w:smartTagPr>
          <w:attr w:name="ProductID" w:val="0,63 см"/>
        </w:smartTagPr>
        <w:r>
          <w:rPr>
            <w:sz w:val="28"/>
            <w:szCs w:val="28"/>
          </w:rPr>
          <w:t>0,63 см</w:t>
        </w:r>
      </w:smartTag>
      <w:r>
        <w:rPr>
          <w:sz w:val="28"/>
          <w:szCs w:val="28"/>
        </w:rPr>
        <w:t>.</w:t>
      </w:r>
    </w:p>
    <w:p w:rsidR="00A75AB7" w:rsidRDefault="003A29AB" w:rsidP="005255A6">
      <w:pPr>
        <w:spacing w:line="360" w:lineRule="auto"/>
        <w:ind w:firstLine="709"/>
        <w:jc w:val="both"/>
        <w:rPr>
          <w:sz w:val="28"/>
          <w:szCs w:val="28"/>
        </w:rPr>
      </w:pPr>
      <w:r>
        <w:rPr>
          <w:sz w:val="28"/>
          <w:szCs w:val="28"/>
        </w:rPr>
        <w:t xml:space="preserve">Длина </w:t>
      </w:r>
      <w:r w:rsidR="00500533">
        <w:rPr>
          <w:sz w:val="28"/>
          <w:szCs w:val="28"/>
        </w:rPr>
        <w:t xml:space="preserve">прямой кишки колеблется в пределах: у самцов от 3,2 до </w:t>
      </w:r>
      <w:smartTag w:uri="urn:schemas-microsoft-com:office:smarttags" w:element="metricconverter">
        <w:smartTagPr>
          <w:attr w:name="ProductID" w:val="3,5 см"/>
        </w:smartTagPr>
        <w:r w:rsidR="00500533">
          <w:rPr>
            <w:sz w:val="28"/>
            <w:szCs w:val="28"/>
          </w:rPr>
          <w:t>3,5 см</w:t>
        </w:r>
      </w:smartTag>
      <w:r w:rsidR="00500533">
        <w:rPr>
          <w:sz w:val="28"/>
          <w:szCs w:val="28"/>
        </w:rPr>
        <w:t xml:space="preserve">, у самок от 3,2 до </w:t>
      </w:r>
      <w:smartTag w:uri="urn:schemas-microsoft-com:office:smarttags" w:element="metricconverter">
        <w:smartTagPr>
          <w:attr w:name="ProductID" w:val="3,4 см"/>
        </w:smartTagPr>
        <w:r w:rsidR="00500533">
          <w:rPr>
            <w:sz w:val="28"/>
            <w:szCs w:val="28"/>
          </w:rPr>
          <w:t>3,4 см</w:t>
        </w:r>
      </w:smartTag>
      <w:r w:rsidR="00500533">
        <w:rPr>
          <w:sz w:val="28"/>
          <w:szCs w:val="28"/>
        </w:rPr>
        <w:t xml:space="preserve">. Средний показатель длины прямой кишки равен </w:t>
      </w:r>
      <w:smartTag w:uri="urn:schemas-microsoft-com:office:smarttags" w:element="metricconverter">
        <w:smartTagPr>
          <w:attr w:name="ProductID" w:val="3,333 см"/>
        </w:smartTagPr>
        <w:r w:rsidR="00500533">
          <w:rPr>
            <w:sz w:val="28"/>
            <w:szCs w:val="28"/>
          </w:rPr>
          <w:t>3,333 см</w:t>
        </w:r>
      </w:smartTag>
      <w:r w:rsidR="00500533">
        <w:rPr>
          <w:sz w:val="28"/>
          <w:szCs w:val="28"/>
        </w:rPr>
        <w:t xml:space="preserve">, как у самцов так и у самок. </w:t>
      </w:r>
    </w:p>
    <w:p w:rsidR="008700F7" w:rsidRDefault="00500533" w:rsidP="005255A6">
      <w:pPr>
        <w:spacing w:line="360" w:lineRule="auto"/>
        <w:ind w:firstLine="709"/>
        <w:jc w:val="both"/>
        <w:rPr>
          <w:sz w:val="28"/>
          <w:szCs w:val="28"/>
          <w:lang w:val="uk-UA"/>
        </w:rPr>
      </w:pPr>
      <w:r>
        <w:rPr>
          <w:sz w:val="28"/>
          <w:szCs w:val="28"/>
        </w:rPr>
        <w:t>Данные о результатах измерений кишечника маньчжурского зайца предс</w:t>
      </w:r>
      <w:r w:rsidR="00607AE1">
        <w:rPr>
          <w:sz w:val="28"/>
          <w:szCs w:val="28"/>
        </w:rPr>
        <w:t>тавлены в Таблице 3.6</w:t>
      </w:r>
    </w:p>
    <w:p w:rsidR="00923F01" w:rsidRDefault="00923F01" w:rsidP="005255A6">
      <w:pPr>
        <w:spacing w:line="360" w:lineRule="auto"/>
        <w:ind w:firstLine="709"/>
        <w:jc w:val="both"/>
        <w:rPr>
          <w:sz w:val="28"/>
          <w:szCs w:val="28"/>
        </w:rPr>
      </w:pPr>
    </w:p>
    <w:p w:rsidR="0085439F" w:rsidRDefault="00607AE1" w:rsidP="005255A6">
      <w:pPr>
        <w:spacing w:line="360" w:lineRule="auto"/>
        <w:ind w:firstLine="709"/>
        <w:jc w:val="both"/>
        <w:rPr>
          <w:sz w:val="28"/>
          <w:szCs w:val="28"/>
        </w:rPr>
      </w:pPr>
      <w:r>
        <w:rPr>
          <w:sz w:val="28"/>
          <w:szCs w:val="28"/>
        </w:rPr>
        <w:t>Таблица 3.6 -</w:t>
      </w:r>
      <w:r w:rsidR="0085439F">
        <w:rPr>
          <w:sz w:val="28"/>
          <w:szCs w:val="28"/>
        </w:rPr>
        <w:t xml:space="preserve"> Промер</w:t>
      </w:r>
      <w:r>
        <w:rPr>
          <w:sz w:val="28"/>
          <w:szCs w:val="28"/>
        </w:rPr>
        <w:t>ы кишечника маньчжурского зайца</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757"/>
        <w:gridCol w:w="758"/>
        <w:gridCol w:w="758"/>
        <w:gridCol w:w="757"/>
        <w:gridCol w:w="758"/>
        <w:gridCol w:w="758"/>
        <w:gridCol w:w="1136"/>
        <w:gridCol w:w="1137"/>
      </w:tblGrid>
      <w:tr w:rsidR="004C75F6" w:rsidRPr="008700F7" w:rsidTr="008700F7">
        <w:trPr>
          <w:trHeight w:val="332"/>
        </w:trPr>
        <w:tc>
          <w:tcPr>
            <w:tcW w:w="2271" w:type="dxa"/>
            <w:vMerge w:val="restart"/>
          </w:tcPr>
          <w:p w:rsidR="004C75F6" w:rsidRPr="008700F7" w:rsidRDefault="004C75F6" w:rsidP="008700F7">
            <w:pPr>
              <w:spacing w:line="360" w:lineRule="auto"/>
              <w:rPr>
                <w:sz w:val="20"/>
                <w:szCs w:val="20"/>
              </w:rPr>
            </w:pPr>
            <w:r w:rsidRPr="008700F7">
              <w:rPr>
                <w:sz w:val="20"/>
                <w:szCs w:val="20"/>
              </w:rPr>
              <w:t>Наименование показателя</w:t>
            </w:r>
          </w:p>
        </w:tc>
        <w:tc>
          <w:tcPr>
            <w:tcW w:w="4545" w:type="dxa"/>
            <w:gridSpan w:val="6"/>
          </w:tcPr>
          <w:p w:rsidR="004C75F6" w:rsidRPr="008700F7" w:rsidRDefault="004C75F6" w:rsidP="008700F7">
            <w:pPr>
              <w:spacing w:line="360" w:lineRule="auto"/>
              <w:rPr>
                <w:sz w:val="20"/>
                <w:szCs w:val="20"/>
              </w:rPr>
            </w:pPr>
            <w:r w:rsidRPr="008700F7">
              <w:rPr>
                <w:sz w:val="20"/>
                <w:szCs w:val="20"/>
              </w:rPr>
              <w:t>Длина, см</w:t>
            </w:r>
          </w:p>
        </w:tc>
        <w:tc>
          <w:tcPr>
            <w:tcW w:w="2273" w:type="dxa"/>
            <w:gridSpan w:val="2"/>
            <w:shd w:val="clear" w:color="auto" w:fill="auto"/>
          </w:tcPr>
          <w:p w:rsidR="004C75F6" w:rsidRPr="008700F7" w:rsidRDefault="004C75F6" w:rsidP="008700F7">
            <w:pPr>
              <w:spacing w:line="360" w:lineRule="auto"/>
              <w:rPr>
                <w:sz w:val="20"/>
                <w:szCs w:val="20"/>
              </w:rPr>
            </w:pPr>
            <w:r w:rsidRPr="008700F7">
              <w:rPr>
                <w:sz w:val="20"/>
                <w:szCs w:val="20"/>
              </w:rPr>
              <w:t>Средний показатель, см</w:t>
            </w:r>
          </w:p>
        </w:tc>
      </w:tr>
      <w:tr w:rsidR="004C75F6" w:rsidRPr="008700F7" w:rsidTr="008700F7">
        <w:trPr>
          <w:trHeight w:val="332"/>
        </w:trPr>
        <w:tc>
          <w:tcPr>
            <w:tcW w:w="2271" w:type="dxa"/>
            <w:vMerge/>
          </w:tcPr>
          <w:p w:rsidR="004C75F6" w:rsidRPr="008700F7" w:rsidRDefault="004C75F6" w:rsidP="008700F7">
            <w:pPr>
              <w:spacing w:line="360" w:lineRule="auto"/>
              <w:rPr>
                <w:sz w:val="20"/>
                <w:szCs w:val="20"/>
              </w:rPr>
            </w:pPr>
          </w:p>
        </w:tc>
        <w:tc>
          <w:tcPr>
            <w:tcW w:w="2273" w:type="dxa"/>
            <w:gridSpan w:val="3"/>
          </w:tcPr>
          <w:p w:rsidR="004C75F6" w:rsidRPr="008700F7" w:rsidRDefault="004C75F6" w:rsidP="008700F7">
            <w:pPr>
              <w:spacing w:line="360" w:lineRule="auto"/>
              <w:rPr>
                <w:sz w:val="20"/>
                <w:szCs w:val="20"/>
              </w:rPr>
            </w:pPr>
            <w:r w:rsidRPr="008700F7">
              <w:rPr>
                <w:sz w:val="20"/>
                <w:szCs w:val="20"/>
              </w:rPr>
              <w:t>Самцы</w:t>
            </w:r>
          </w:p>
        </w:tc>
        <w:tc>
          <w:tcPr>
            <w:tcW w:w="2273" w:type="dxa"/>
            <w:gridSpan w:val="3"/>
            <w:shd w:val="clear" w:color="auto" w:fill="auto"/>
          </w:tcPr>
          <w:p w:rsidR="004C75F6" w:rsidRPr="008700F7" w:rsidRDefault="004C75F6" w:rsidP="008700F7">
            <w:pPr>
              <w:spacing w:line="360" w:lineRule="auto"/>
              <w:rPr>
                <w:sz w:val="20"/>
                <w:szCs w:val="20"/>
              </w:rPr>
            </w:pPr>
            <w:r w:rsidRPr="008700F7">
              <w:rPr>
                <w:sz w:val="20"/>
                <w:szCs w:val="20"/>
              </w:rPr>
              <w:t>Самки</w:t>
            </w:r>
          </w:p>
        </w:tc>
        <w:tc>
          <w:tcPr>
            <w:tcW w:w="1136" w:type="dxa"/>
            <w:vMerge w:val="restart"/>
            <w:shd w:val="clear" w:color="auto" w:fill="auto"/>
          </w:tcPr>
          <w:p w:rsidR="004C75F6" w:rsidRPr="008700F7" w:rsidRDefault="004C75F6" w:rsidP="008700F7">
            <w:pPr>
              <w:spacing w:line="360" w:lineRule="auto"/>
              <w:rPr>
                <w:sz w:val="20"/>
                <w:szCs w:val="20"/>
              </w:rPr>
            </w:pPr>
            <w:r w:rsidRPr="008700F7">
              <w:rPr>
                <w:sz w:val="20"/>
                <w:szCs w:val="20"/>
              </w:rPr>
              <w:t>Самцы</w:t>
            </w:r>
          </w:p>
        </w:tc>
        <w:tc>
          <w:tcPr>
            <w:tcW w:w="1137" w:type="dxa"/>
            <w:vMerge w:val="restart"/>
            <w:shd w:val="clear" w:color="auto" w:fill="auto"/>
          </w:tcPr>
          <w:p w:rsidR="004C75F6" w:rsidRPr="008700F7" w:rsidRDefault="004C75F6" w:rsidP="008700F7">
            <w:pPr>
              <w:spacing w:line="360" w:lineRule="auto"/>
              <w:rPr>
                <w:sz w:val="20"/>
                <w:szCs w:val="20"/>
              </w:rPr>
            </w:pPr>
            <w:r w:rsidRPr="008700F7">
              <w:rPr>
                <w:sz w:val="20"/>
                <w:szCs w:val="20"/>
              </w:rPr>
              <w:t>Самки</w:t>
            </w:r>
          </w:p>
        </w:tc>
      </w:tr>
      <w:tr w:rsidR="004C75F6" w:rsidRPr="008700F7" w:rsidTr="008700F7">
        <w:trPr>
          <w:trHeight w:val="147"/>
        </w:trPr>
        <w:tc>
          <w:tcPr>
            <w:tcW w:w="2271" w:type="dxa"/>
            <w:vMerge/>
          </w:tcPr>
          <w:p w:rsidR="004C75F6" w:rsidRPr="008700F7" w:rsidRDefault="004C75F6" w:rsidP="008700F7">
            <w:pPr>
              <w:spacing w:line="360" w:lineRule="auto"/>
              <w:rPr>
                <w:sz w:val="20"/>
                <w:szCs w:val="20"/>
              </w:rPr>
            </w:pPr>
          </w:p>
        </w:tc>
        <w:tc>
          <w:tcPr>
            <w:tcW w:w="757" w:type="dxa"/>
            <w:shd w:val="clear" w:color="auto" w:fill="auto"/>
          </w:tcPr>
          <w:p w:rsidR="004C75F6" w:rsidRPr="008700F7" w:rsidRDefault="004C75F6" w:rsidP="008700F7">
            <w:pPr>
              <w:spacing w:line="360" w:lineRule="auto"/>
              <w:rPr>
                <w:sz w:val="20"/>
                <w:szCs w:val="20"/>
              </w:rPr>
            </w:pPr>
            <w:r w:rsidRPr="008700F7">
              <w:rPr>
                <w:sz w:val="20"/>
                <w:szCs w:val="20"/>
              </w:rPr>
              <w:t>№1</w:t>
            </w:r>
          </w:p>
        </w:tc>
        <w:tc>
          <w:tcPr>
            <w:tcW w:w="758" w:type="dxa"/>
            <w:shd w:val="clear" w:color="auto" w:fill="auto"/>
          </w:tcPr>
          <w:p w:rsidR="004C75F6" w:rsidRPr="008700F7" w:rsidRDefault="004C75F6" w:rsidP="008700F7">
            <w:pPr>
              <w:spacing w:line="360" w:lineRule="auto"/>
              <w:rPr>
                <w:sz w:val="20"/>
                <w:szCs w:val="20"/>
              </w:rPr>
            </w:pPr>
            <w:r w:rsidRPr="008700F7">
              <w:rPr>
                <w:sz w:val="20"/>
                <w:szCs w:val="20"/>
              </w:rPr>
              <w:t>№2</w:t>
            </w:r>
          </w:p>
        </w:tc>
        <w:tc>
          <w:tcPr>
            <w:tcW w:w="758" w:type="dxa"/>
            <w:shd w:val="clear" w:color="auto" w:fill="auto"/>
          </w:tcPr>
          <w:p w:rsidR="004C75F6" w:rsidRPr="008700F7" w:rsidRDefault="004C75F6" w:rsidP="008700F7">
            <w:pPr>
              <w:spacing w:line="360" w:lineRule="auto"/>
              <w:rPr>
                <w:sz w:val="20"/>
                <w:szCs w:val="20"/>
              </w:rPr>
            </w:pPr>
            <w:r w:rsidRPr="008700F7">
              <w:rPr>
                <w:sz w:val="20"/>
                <w:szCs w:val="20"/>
              </w:rPr>
              <w:t>№3</w:t>
            </w:r>
          </w:p>
        </w:tc>
        <w:tc>
          <w:tcPr>
            <w:tcW w:w="757" w:type="dxa"/>
            <w:shd w:val="clear" w:color="auto" w:fill="auto"/>
          </w:tcPr>
          <w:p w:rsidR="004C75F6" w:rsidRPr="008700F7" w:rsidRDefault="004C75F6" w:rsidP="008700F7">
            <w:pPr>
              <w:spacing w:line="360" w:lineRule="auto"/>
              <w:rPr>
                <w:sz w:val="20"/>
                <w:szCs w:val="20"/>
              </w:rPr>
            </w:pPr>
            <w:r w:rsidRPr="008700F7">
              <w:rPr>
                <w:sz w:val="20"/>
                <w:szCs w:val="20"/>
              </w:rPr>
              <w:t>№1</w:t>
            </w:r>
          </w:p>
        </w:tc>
        <w:tc>
          <w:tcPr>
            <w:tcW w:w="758" w:type="dxa"/>
            <w:shd w:val="clear" w:color="auto" w:fill="auto"/>
          </w:tcPr>
          <w:p w:rsidR="004C75F6" w:rsidRPr="008700F7" w:rsidRDefault="004C75F6" w:rsidP="008700F7">
            <w:pPr>
              <w:spacing w:line="360" w:lineRule="auto"/>
              <w:rPr>
                <w:sz w:val="20"/>
                <w:szCs w:val="20"/>
              </w:rPr>
            </w:pPr>
            <w:r w:rsidRPr="008700F7">
              <w:rPr>
                <w:sz w:val="20"/>
                <w:szCs w:val="20"/>
              </w:rPr>
              <w:t>№2</w:t>
            </w:r>
          </w:p>
        </w:tc>
        <w:tc>
          <w:tcPr>
            <w:tcW w:w="758" w:type="dxa"/>
            <w:shd w:val="clear" w:color="auto" w:fill="auto"/>
          </w:tcPr>
          <w:p w:rsidR="004C75F6" w:rsidRPr="008700F7" w:rsidRDefault="004C75F6" w:rsidP="008700F7">
            <w:pPr>
              <w:spacing w:line="360" w:lineRule="auto"/>
              <w:rPr>
                <w:sz w:val="20"/>
                <w:szCs w:val="20"/>
              </w:rPr>
            </w:pPr>
            <w:r w:rsidRPr="008700F7">
              <w:rPr>
                <w:sz w:val="20"/>
                <w:szCs w:val="20"/>
              </w:rPr>
              <w:t>№3</w:t>
            </w:r>
          </w:p>
        </w:tc>
        <w:tc>
          <w:tcPr>
            <w:tcW w:w="1136" w:type="dxa"/>
            <w:vMerge/>
            <w:shd w:val="clear" w:color="auto" w:fill="auto"/>
          </w:tcPr>
          <w:p w:rsidR="004C75F6" w:rsidRPr="008700F7" w:rsidRDefault="004C75F6" w:rsidP="008700F7">
            <w:pPr>
              <w:spacing w:line="360" w:lineRule="auto"/>
              <w:rPr>
                <w:sz w:val="20"/>
                <w:szCs w:val="20"/>
              </w:rPr>
            </w:pPr>
          </w:p>
        </w:tc>
        <w:tc>
          <w:tcPr>
            <w:tcW w:w="1137" w:type="dxa"/>
            <w:vMerge/>
            <w:shd w:val="clear" w:color="auto" w:fill="auto"/>
          </w:tcPr>
          <w:p w:rsidR="004C75F6" w:rsidRPr="008700F7" w:rsidRDefault="004C75F6" w:rsidP="008700F7">
            <w:pPr>
              <w:spacing w:line="360" w:lineRule="auto"/>
              <w:rPr>
                <w:sz w:val="20"/>
                <w:szCs w:val="20"/>
              </w:rPr>
            </w:pPr>
          </w:p>
        </w:tc>
      </w:tr>
      <w:tr w:rsidR="004C75F6" w:rsidRPr="008700F7" w:rsidTr="008700F7">
        <w:trPr>
          <w:trHeight w:val="147"/>
        </w:trPr>
        <w:tc>
          <w:tcPr>
            <w:tcW w:w="2271" w:type="dxa"/>
          </w:tcPr>
          <w:p w:rsidR="004C75F6" w:rsidRPr="008700F7" w:rsidRDefault="004C75F6" w:rsidP="008700F7">
            <w:pPr>
              <w:spacing w:line="360" w:lineRule="auto"/>
              <w:rPr>
                <w:sz w:val="20"/>
                <w:szCs w:val="20"/>
              </w:rPr>
            </w:pPr>
            <w:r w:rsidRPr="008700F7">
              <w:rPr>
                <w:sz w:val="20"/>
                <w:szCs w:val="20"/>
              </w:rPr>
              <w:t>Двенадцатиперстная кишка</w:t>
            </w:r>
          </w:p>
        </w:tc>
        <w:tc>
          <w:tcPr>
            <w:tcW w:w="757" w:type="dxa"/>
            <w:shd w:val="clear" w:color="auto" w:fill="auto"/>
          </w:tcPr>
          <w:p w:rsidR="004C75F6" w:rsidRPr="008700F7" w:rsidRDefault="004C75F6" w:rsidP="008700F7">
            <w:pPr>
              <w:spacing w:line="360" w:lineRule="auto"/>
              <w:rPr>
                <w:sz w:val="20"/>
                <w:szCs w:val="20"/>
              </w:rPr>
            </w:pPr>
            <w:r w:rsidRPr="008700F7">
              <w:rPr>
                <w:sz w:val="20"/>
                <w:szCs w:val="20"/>
              </w:rPr>
              <w:t>25,0</w:t>
            </w:r>
          </w:p>
        </w:tc>
        <w:tc>
          <w:tcPr>
            <w:tcW w:w="758" w:type="dxa"/>
            <w:shd w:val="clear" w:color="auto" w:fill="auto"/>
          </w:tcPr>
          <w:p w:rsidR="004C75F6" w:rsidRPr="008700F7" w:rsidRDefault="00E455BC" w:rsidP="008700F7">
            <w:pPr>
              <w:spacing w:line="360" w:lineRule="auto"/>
              <w:rPr>
                <w:sz w:val="20"/>
                <w:szCs w:val="20"/>
              </w:rPr>
            </w:pPr>
            <w:r w:rsidRPr="008700F7">
              <w:rPr>
                <w:sz w:val="20"/>
                <w:szCs w:val="20"/>
              </w:rPr>
              <w:t>24,0</w:t>
            </w:r>
          </w:p>
        </w:tc>
        <w:tc>
          <w:tcPr>
            <w:tcW w:w="758" w:type="dxa"/>
            <w:shd w:val="clear" w:color="auto" w:fill="auto"/>
          </w:tcPr>
          <w:p w:rsidR="004C75F6" w:rsidRPr="008700F7" w:rsidRDefault="00E455BC" w:rsidP="008700F7">
            <w:pPr>
              <w:spacing w:line="360" w:lineRule="auto"/>
              <w:rPr>
                <w:sz w:val="20"/>
                <w:szCs w:val="20"/>
              </w:rPr>
            </w:pPr>
            <w:r w:rsidRPr="008700F7">
              <w:rPr>
                <w:sz w:val="20"/>
                <w:szCs w:val="20"/>
              </w:rPr>
              <w:t>23,5</w:t>
            </w:r>
          </w:p>
        </w:tc>
        <w:tc>
          <w:tcPr>
            <w:tcW w:w="757" w:type="dxa"/>
            <w:shd w:val="clear" w:color="auto" w:fill="auto"/>
          </w:tcPr>
          <w:p w:rsidR="004C75F6" w:rsidRPr="008700F7" w:rsidRDefault="00474705" w:rsidP="008700F7">
            <w:pPr>
              <w:spacing w:line="360" w:lineRule="auto"/>
              <w:rPr>
                <w:sz w:val="20"/>
                <w:szCs w:val="20"/>
              </w:rPr>
            </w:pPr>
            <w:r w:rsidRPr="008700F7">
              <w:rPr>
                <w:sz w:val="20"/>
                <w:szCs w:val="20"/>
              </w:rPr>
              <w:t>23,1</w:t>
            </w:r>
          </w:p>
        </w:tc>
        <w:tc>
          <w:tcPr>
            <w:tcW w:w="758" w:type="dxa"/>
            <w:shd w:val="clear" w:color="auto" w:fill="auto"/>
          </w:tcPr>
          <w:p w:rsidR="004C75F6" w:rsidRPr="008700F7" w:rsidRDefault="00474705" w:rsidP="008700F7">
            <w:pPr>
              <w:spacing w:line="360" w:lineRule="auto"/>
              <w:rPr>
                <w:sz w:val="20"/>
                <w:szCs w:val="20"/>
              </w:rPr>
            </w:pPr>
            <w:r w:rsidRPr="008700F7">
              <w:rPr>
                <w:sz w:val="20"/>
                <w:szCs w:val="20"/>
              </w:rPr>
              <w:t>24,6</w:t>
            </w:r>
          </w:p>
        </w:tc>
        <w:tc>
          <w:tcPr>
            <w:tcW w:w="758" w:type="dxa"/>
            <w:shd w:val="clear" w:color="auto" w:fill="auto"/>
          </w:tcPr>
          <w:p w:rsidR="004C75F6" w:rsidRPr="008700F7" w:rsidRDefault="00474705" w:rsidP="008700F7">
            <w:pPr>
              <w:spacing w:line="360" w:lineRule="auto"/>
              <w:rPr>
                <w:sz w:val="20"/>
                <w:szCs w:val="20"/>
              </w:rPr>
            </w:pPr>
            <w:r w:rsidRPr="008700F7">
              <w:rPr>
                <w:sz w:val="20"/>
                <w:szCs w:val="20"/>
              </w:rPr>
              <w:t>25,0</w:t>
            </w:r>
          </w:p>
        </w:tc>
        <w:tc>
          <w:tcPr>
            <w:tcW w:w="1136" w:type="dxa"/>
            <w:shd w:val="clear" w:color="auto" w:fill="auto"/>
          </w:tcPr>
          <w:p w:rsidR="004C75F6" w:rsidRPr="008700F7" w:rsidRDefault="00C16CED" w:rsidP="008700F7">
            <w:pPr>
              <w:spacing w:line="360" w:lineRule="auto"/>
              <w:rPr>
                <w:sz w:val="20"/>
                <w:szCs w:val="20"/>
              </w:rPr>
            </w:pPr>
            <w:r w:rsidRPr="008700F7">
              <w:rPr>
                <w:sz w:val="20"/>
                <w:szCs w:val="20"/>
              </w:rPr>
              <w:t>24,166</w:t>
            </w:r>
          </w:p>
        </w:tc>
        <w:tc>
          <w:tcPr>
            <w:tcW w:w="1137" w:type="dxa"/>
            <w:shd w:val="clear" w:color="auto" w:fill="auto"/>
          </w:tcPr>
          <w:p w:rsidR="004C75F6" w:rsidRPr="008700F7" w:rsidRDefault="00C16CED" w:rsidP="008700F7">
            <w:pPr>
              <w:spacing w:line="360" w:lineRule="auto"/>
              <w:rPr>
                <w:sz w:val="20"/>
                <w:szCs w:val="20"/>
              </w:rPr>
            </w:pPr>
            <w:r w:rsidRPr="008700F7">
              <w:rPr>
                <w:sz w:val="20"/>
                <w:szCs w:val="20"/>
              </w:rPr>
              <w:t>24,233</w:t>
            </w:r>
          </w:p>
        </w:tc>
      </w:tr>
      <w:tr w:rsidR="004C75F6" w:rsidRPr="008700F7" w:rsidTr="008700F7">
        <w:trPr>
          <w:trHeight w:val="147"/>
        </w:trPr>
        <w:tc>
          <w:tcPr>
            <w:tcW w:w="2271" w:type="dxa"/>
          </w:tcPr>
          <w:p w:rsidR="004C75F6" w:rsidRPr="008700F7" w:rsidRDefault="004C75F6" w:rsidP="008700F7">
            <w:pPr>
              <w:spacing w:line="360" w:lineRule="auto"/>
              <w:rPr>
                <w:sz w:val="20"/>
                <w:szCs w:val="20"/>
              </w:rPr>
            </w:pPr>
            <w:r w:rsidRPr="008700F7">
              <w:rPr>
                <w:sz w:val="20"/>
                <w:szCs w:val="20"/>
              </w:rPr>
              <w:t>Тощая кишка</w:t>
            </w:r>
          </w:p>
        </w:tc>
        <w:tc>
          <w:tcPr>
            <w:tcW w:w="757" w:type="dxa"/>
            <w:shd w:val="clear" w:color="auto" w:fill="auto"/>
          </w:tcPr>
          <w:p w:rsidR="004C75F6" w:rsidRPr="008700F7" w:rsidRDefault="00481E35" w:rsidP="008700F7">
            <w:pPr>
              <w:spacing w:line="360" w:lineRule="auto"/>
              <w:rPr>
                <w:sz w:val="20"/>
                <w:szCs w:val="20"/>
              </w:rPr>
            </w:pPr>
            <w:r w:rsidRPr="008700F7">
              <w:rPr>
                <w:sz w:val="20"/>
                <w:szCs w:val="20"/>
              </w:rPr>
              <w:t>163,5</w:t>
            </w:r>
          </w:p>
        </w:tc>
        <w:tc>
          <w:tcPr>
            <w:tcW w:w="758" w:type="dxa"/>
            <w:shd w:val="clear" w:color="auto" w:fill="auto"/>
          </w:tcPr>
          <w:p w:rsidR="004C75F6" w:rsidRPr="008700F7" w:rsidRDefault="00481E35" w:rsidP="008700F7">
            <w:pPr>
              <w:spacing w:line="360" w:lineRule="auto"/>
              <w:rPr>
                <w:sz w:val="20"/>
                <w:szCs w:val="20"/>
              </w:rPr>
            </w:pPr>
            <w:r w:rsidRPr="008700F7">
              <w:rPr>
                <w:sz w:val="20"/>
                <w:szCs w:val="20"/>
              </w:rPr>
              <w:t>163,7</w:t>
            </w:r>
          </w:p>
        </w:tc>
        <w:tc>
          <w:tcPr>
            <w:tcW w:w="758" w:type="dxa"/>
            <w:shd w:val="clear" w:color="auto" w:fill="auto"/>
          </w:tcPr>
          <w:p w:rsidR="004C75F6" w:rsidRPr="008700F7" w:rsidRDefault="00481E35" w:rsidP="008700F7">
            <w:pPr>
              <w:spacing w:line="360" w:lineRule="auto"/>
              <w:rPr>
                <w:sz w:val="20"/>
                <w:szCs w:val="20"/>
              </w:rPr>
            </w:pPr>
            <w:r w:rsidRPr="008700F7">
              <w:rPr>
                <w:sz w:val="20"/>
                <w:szCs w:val="20"/>
              </w:rPr>
              <w:t>165,2</w:t>
            </w:r>
          </w:p>
        </w:tc>
        <w:tc>
          <w:tcPr>
            <w:tcW w:w="757" w:type="dxa"/>
            <w:shd w:val="clear" w:color="auto" w:fill="auto"/>
          </w:tcPr>
          <w:p w:rsidR="004C75F6" w:rsidRPr="008700F7" w:rsidRDefault="00481E35" w:rsidP="008700F7">
            <w:pPr>
              <w:spacing w:line="360" w:lineRule="auto"/>
              <w:rPr>
                <w:sz w:val="20"/>
                <w:szCs w:val="20"/>
              </w:rPr>
            </w:pPr>
            <w:r w:rsidRPr="008700F7">
              <w:rPr>
                <w:sz w:val="20"/>
                <w:szCs w:val="20"/>
              </w:rPr>
              <w:t>162,3</w:t>
            </w:r>
          </w:p>
        </w:tc>
        <w:tc>
          <w:tcPr>
            <w:tcW w:w="758" w:type="dxa"/>
            <w:shd w:val="clear" w:color="auto" w:fill="auto"/>
          </w:tcPr>
          <w:p w:rsidR="004C75F6" w:rsidRPr="008700F7" w:rsidRDefault="00481E35" w:rsidP="008700F7">
            <w:pPr>
              <w:spacing w:line="360" w:lineRule="auto"/>
              <w:rPr>
                <w:sz w:val="20"/>
                <w:szCs w:val="20"/>
              </w:rPr>
            </w:pPr>
            <w:r w:rsidRPr="008700F7">
              <w:rPr>
                <w:sz w:val="20"/>
                <w:szCs w:val="20"/>
              </w:rPr>
              <w:t>162,9</w:t>
            </w:r>
          </w:p>
        </w:tc>
        <w:tc>
          <w:tcPr>
            <w:tcW w:w="758" w:type="dxa"/>
            <w:shd w:val="clear" w:color="auto" w:fill="auto"/>
          </w:tcPr>
          <w:p w:rsidR="004C75F6" w:rsidRPr="008700F7" w:rsidRDefault="00AB4FFD" w:rsidP="008700F7">
            <w:pPr>
              <w:spacing w:line="360" w:lineRule="auto"/>
              <w:rPr>
                <w:sz w:val="20"/>
                <w:szCs w:val="20"/>
              </w:rPr>
            </w:pPr>
            <w:r w:rsidRPr="008700F7">
              <w:rPr>
                <w:sz w:val="20"/>
                <w:szCs w:val="20"/>
              </w:rPr>
              <w:t>163,4</w:t>
            </w:r>
          </w:p>
        </w:tc>
        <w:tc>
          <w:tcPr>
            <w:tcW w:w="1136" w:type="dxa"/>
            <w:shd w:val="clear" w:color="auto" w:fill="auto"/>
          </w:tcPr>
          <w:p w:rsidR="004C75F6" w:rsidRPr="008700F7" w:rsidRDefault="00AB4FFD" w:rsidP="008700F7">
            <w:pPr>
              <w:spacing w:line="360" w:lineRule="auto"/>
              <w:rPr>
                <w:sz w:val="20"/>
                <w:szCs w:val="20"/>
              </w:rPr>
            </w:pPr>
            <w:r w:rsidRPr="008700F7">
              <w:rPr>
                <w:sz w:val="20"/>
                <w:szCs w:val="20"/>
              </w:rPr>
              <w:t>164,13</w:t>
            </w:r>
          </w:p>
        </w:tc>
        <w:tc>
          <w:tcPr>
            <w:tcW w:w="1137" w:type="dxa"/>
            <w:shd w:val="clear" w:color="auto" w:fill="auto"/>
          </w:tcPr>
          <w:p w:rsidR="004C75F6" w:rsidRPr="008700F7" w:rsidRDefault="00AB4FFD" w:rsidP="008700F7">
            <w:pPr>
              <w:spacing w:line="360" w:lineRule="auto"/>
              <w:rPr>
                <w:sz w:val="20"/>
                <w:szCs w:val="20"/>
              </w:rPr>
            </w:pPr>
            <w:r w:rsidRPr="008700F7">
              <w:rPr>
                <w:sz w:val="20"/>
                <w:szCs w:val="20"/>
              </w:rPr>
              <w:t>162,86</w:t>
            </w:r>
          </w:p>
        </w:tc>
      </w:tr>
      <w:tr w:rsidR="004C75F6" w:rsidRPr="008700F7" w:rsidTr="008700F7">
        <w:trPr>
          <w:trHeight w:val="147"/>
        </w:trPr>
        <w:tc>
          <w:tcPr>
            <w:tcW w:w="2271" w:type="dxa"/>
          </w:tcPr>
          <w:p w:rsidR="004C75F6" w:rsidRPr="008700F7" w:rsidRDefault="004C75F6" w:rsidP="008700F7">
            <w:pPr>
              <w:spacing w:line="360" w:lineRule="auto"/>
              <w:rPr>
                <w:sz w:val="20"/>
                <w:szCs w:val="20"/>
              </w:rPr>
            </w:pPr>
            <w:r w:rsidRPr="008700F7">
              <w:rPr>
                <w:sz w:val="20"/>
                <w:szCs w:val="20"/>
              </w:rPr>
              <w:t>Подвздошная кишка</w:t>
            </w:r>
          </w:p>
        </w:tc>
        <w:tc>
          <w:tcPr>
            <w:tcW w:w="757" w:type="dxa"/>
            <w:shd w:val="clear" w:color="auto" w:fill="auto"/>
          </w:tcPr>
          <w:p w:rsidR="004C75F6" w:rsidRPr="008700F7" w:rsidRDefault="004C75F6" w:rsidP="008700F7">
            <w:pPr>
              <w:spacing w:line="360" w:lineRule="auto"/>
              <w:rPr>
                <w:sz w:val="20"/>
                <w:szCs w:val="20"/>
              </w:rPr>
            </w:pPr>
            <w:r w:rsidRPr="008700F7">
              <w:rPr>
                <w:sz w:val="20"/>
                <w:szCs w:val="20"/>
              </w:rPr>
              <w:t>13</w:t>
            </w:r>
            <w:r w:rsidR="00481E35" w:rsidRPr="008700F7">
              <w:rPr>
                <w:sz w:val="20"/>
                <w:szCs w:val="20"/>
              </w:rPr>
              <w:t>,</w:t>
            </w:r>
            <w:r w:rsidRPr="008700F7">
              <w:rPr>
                <w:sz w:val="20"/>
                <w:szCs w:val="20"/>
              </w:rPr>
              <w:t>5</w:t>
            </w:r>
          </w:p>
        </w:tc>
        <w:tc>
          <w:tcPr>
            <w:tcW w:w="758" w:type="dxa"/>
            <w:shd w:val="clear" w:color="auto" w:fill="auto"/>
          </w:tcPr>
          <w:p w:rsidR="004C75F6" w:rsidRPr="008700F7" w:rsidRDefault="00E455BC" w:rsidP="008700F7">
            <w:pPr>
              <w:spacing w:line="360" w:lineRule="auto"/>
              <w:rPr>
                <w:sz w:val="20"/>
                <w:szCs w:val="20"/>
              </w:rPr>
            </w:pPr>
            <w:r w:rsidRPr="008700F7">
              <w:rPr>
                <w:sz w:val="20"/>
                <w:szCs w:val="20"/>
              </w:rPr>
              <w:t>13</w:t>
            </w:r>
            <w:r w:rsidR="00481E35" w:rsidRPr="008700F7">
              <w:rPr>
                <w:sz w:val="20"/>
                <w:szCs w:val="20"/>
              </w:rPr>
              <w:t>,</w:t>
            </w:r>
            <w:r w:rsidRPr="008700F7">
              <w:rPr>
                <w:sz w:val="20"/>
                <w:szCs w:val="20"/>
              </w:rPr>
              <w:t>4</w:t>
            </w:r>
          </w:p>
        </w:tc>
        <w:tc>
          <w:tcPr>
            <w:tcW w:w="758" w:type="dxa"/>
            <w:shd w:val="clear" w:color="auto" w:fill="auto"/>
          </w:tcPr>
          <w:p w:rsidR="004C75F6" w:rsidRPr="008700F7" w:rsidRDefault="00E455BC" w:rsidP="008700F7">
            <w:pPr>
              <w:spacing w:line="360" w:lineRule="auto"/>
              <w:rPr>
                <w:sz w:val="20"/>
                <w:szCs w:val="20"/>
              </w:rPr>
            </w:pPr>
            <w:r w:rsidRPr="008700F7">
              <w:rPr>
                <w:sz w:val="20"/>
                <w:szCs w:val="20"/>
              </w:rPr>
              <w:t>13</w:t>
            </w:r>
            <w:r w:rsidR="00481E35" w:rsidRPr="008700F7">
              <w:rPr>
                <w:sz w:val="20"/>
                <w:szCs w:val="20"/>
              </w:rPr>
              <w:t>,</w:t>
            </w:r>
            <w:r w:rsidRPr="008700F7">
              <w:rPr>
                <w:sz w:val="20"/>
                <w:szCs w:val="20"/>
              </w:rPr>
              <w:t>2</w:t>
            </w:r>
          </w:p>
        </w:tc>
        <w:tc>
          <w:tcPr>
            <w:tcW w:w="757" w:type="dxa"/>
            <w:shd w:val="clear" w:color="auto" w:fill="auto"/>
          </w:tcPr>
          <w:p w:rsidR="004C75F6" w:rsidRPr="008700F7" w:rsidRDefault="00474705" w:rsidP="008700F7">
            <w:pPr>
              <w:spacing w:line="360" w:lineRule="auto"/>
              <w:rPr>
                <w:sz w:val="20"/>
                <w:szCs w:val="20"/>
              </w:rPr>
            </w:pPr>
            <w:r w:rsidRPr="008700F7">
              <w:rPr>
                <w:sz w:val="20"/>
                <w:szCs w:val="20"/>
              </w:rPr>
              <w:t>13</w:t>
            </w:r>
            <w:r w:rsidR="00481E35" w:rsidRPr="008700F7">
              <w:rPr>
                <w:sz w:val="20"/>
                <w:szCs w:val="20"/>
              </w:rPr>
              <w:t>,</w:t>
            </w:r>
            <w:r w:rsidRPr="008700F7">
              <w:rPr>
                <w:sz w:val="20"/>
                <w:szCs w:val="20"/>
              </w:rPr>
              <w:t>2</w:t>
            </w:r>
          </w:p>
        </w:tc>
        <w:tc>
          <w:tcPr>
            <w:tcW w:w="758" w:type="dxa"/>
            <w:shd w:val="clear" w:color="auto" w:fill="auto"/>
          </w:tcPr>
          <w:p w:rsidR="004C75F6" w:rsidRPr="008700F7" w:rsidRDefault="00474705" w:rsidP="008700F7">
            <w:pPr>
              <w:spacing w:line="360" w:lineRule="auto"/>
              <w:rPr>
                <w:sz w:val="20"/>
                <w:szCs w:val="20"/>
              </w:rPr>
            </w:pPr>
            <w:r w:rsidRPr="008700F7">
              <w:rPr>
                <w:sz w:val="20"/>
                <w:szCs w:val="20"/>
              </w:rPr>
              <w:t>13</w:t>
            </w:r>
            <w:r w:rsidR="00481E35" w:rsidRPr="008700F7">
              <w:rPr>
                <w:sz w:val="20"/>
                <w:szCs w:val="20"/>
              </w:rPr>
              <w:t>,</w:t>
            </w:r>
            <w:r w:rsidRPr="008700F7">
              <w:rPr>
                <w:sz w:val="20"/>
                <w:szCs w:val="20"/>
              </w:rPr>
              <w:t>4</w:t>
            </w:r>
          </w:p>
        </w:tc>
        <w:tc>
          <w:tcPr>
            <w:tcW w:w="758" w:type="dxa"/>
            <w:shd w:val="clear" w:color="auto" w:fill="auto"/>
          </w:tcPr>
          <w:p w:rsidR="004C75F6" w:rsidRPr="008700F7" w:rsidRDefault="00474705" w:rsidP="008700F7">
            <w:pPr>
              <w:spacing w:line="360" w:lineRule="auto"/>
              <w:rPr>
                <w:sz w:val="20"/>
                <w:szCs w:val="20"/>
              </w:rPr>
            </w:pPr>
            <w:r w:rsidRPr="008700F7">
              <w:rPr>
                <w:sz w:val="20"/>
                <w:szCs w:val="20"/>
              </w:rPr>
              <w:t>13</w:t>
            </w:r>
            <w:r w:rsidR="00481E35" w:rsidRPr="008700F7">
              <w:rPr>
                <w:sz w:val="20"/>
                <w:szCs w:val="20"/>
              </w:rPr>
              <w:t>,</w:t>
            </w:r>
            <w:r w:rsidRPr="008700F7">
              <w:rPr>
                <w:sz w:val="20"/>
                <w:szCs w:val="20"/>
              </w:rPr>
              <w:t>4</w:t>
            </w:r>
          </w:p>
        </w:tc>
        <w:tc>
          <w:tcPr>
            <w:tcW w:w="1136" w:type="dxa"/>
            <w:shd w:val="clear" w:color="auto" w:fill="auto"/>
          </w:tcPr>
          <w:p w:rsidR="004C75F6" w:rsidRPr="008700F7" w:rsidRDefault="00481E35" w:rsidP="008700F7">
            <w:pPr>
              <w:spacing w:line="360" w:lineRule="auto"/>
              <w:rPr>
                <w:sz w:val="20"/>
                <w:szCs w:val="20"/>
              </w:rPr>
            </w:pPr>
            <w:r w:rsidRPr="008700F7">
              <w:rPr>
                <w:sz w:val="20"/>
                <w:szCs w:val="20"/>
              </w:rPr>
              <w:t>13,3</w:t>
            </w:r>
            <w:r w:rsidR="00A23A1F" w:rsidRPr="008700F7">
              <w:rPr>
                <w:sz w:val="20"/>
                <w:szCs w:val="20"/>
              </w:rPr>
              <w:t>8</w:t>
            </w:r>
          </w:p>
        </w:tc>
        <w:tc>
          <w:tcPr>
            <w:tcW w:w="1137" w:type="dxa"/>
            <w:shd w:val="clear" w:color="auto" w:fill="auto"/>
          </w:tcPr>
          <w:p w:rsidR="004C75F6" w:rsidRPr="008700F7" w:rsidRDefault="00481E35" w:rsidP="008700F7">
            <w:pPr>
              <w:spacing w:line="360" w:lineRule="auto"/>
              <w:rPr>
                <w:sz w:val="20"/>
                <w:szCs w:val="20"/>
              </w:rPr>
            </w:pPr>
            <w:r w:rsidRPr="008700F7">
              <w:rPr>
                <w:sz w:val="20"/>
                <w:szCs w:val="20"/>
              </w:rPr>
              <w:t>13,4</w:t>
            </w:r>
            <w:r w:rsidR="00A23A1F" w:rsidRPr="008700F7">
              <w:rPr>
                <w:sz w:val="20"/>
                <w:szCs w:val="20"/>
              </w:rPr>
              <w:t>0</w:t>
            </w:r>
          </w:p>
        </w:tc>
      </w:tr>
      <w:tr w:rsidR="004C75F6" w:rsidRPr="008700F7" w:rsidTr="008700F7">
        <w:trPr>
          <w:trHeight w:val="147"/>
        </w:trPr>
        <w:tc>
          <w:tcPr>
            <w:tcW w:w="2271" w:type="dxa"/>
          </w:tcPr>
          <w:p w:rsidR="004C75F6" w:rsidRPr="008700F7" w:rsidRDefault="004C75F6" w:rsidP="008700F7">
            <w:pPr>
              <w:spacing w:line="360" w:lineRule="auto"/>
              <w:rPr>
                <w:sz w:val="20"/>
                <w:szCs w:val="20"/>
              </w:rPr>
            </w:pPr>
            <w:r w:rsidRPr="008700F7">
              <w:rPr>
                <w:sz w:val="20"/>
                <w:szCs w:val="20"/>
              </w:rPr>
              <w:t>Слепая кишка</w:t>
            </w:r>
          </w:p>
        </w:tc>
        <w:tc>
          <w:tcPr>
            <w:tcW w:w="757" w:type="dxa"/>
            <w:shd w:val="clear" w:color="auto" w:fill="auto"/>
          </w:tcPr>
          <w:p w:rsidR="004C75F6" w:rsidRPr="008700F7" w:rsidRDefault="004C75F6" w:rsidP="008700F7">
            <w:pPr>
              <w:spacing w:line="360" w:lineRule="auto"/>
              <w:rPr>
                <w:sz w:val="20"/>
                <w:szCs w:val="20"/>
              </w:rPr>
            </w:pPr>
            <w:r w:rsidRPr="008700F7">
              <w:rPr>
                <w:sz w:val="20"/>
                <w:szCs w:val="20"/>
              </w:rPr>
              <w:t>42,5</w:t>
            </w:r>
          </w:p>
        </w:tc>
        <w:tc>
          <w:tcPr>
            <w:tcW w:w="758" w:type="dxa"/>
            <w:shd w:val="clear" w:color="auto" w:fill="auto"/>
          </w:tcPr>
          <w:p w:rsidR="004C75F6" w:rsidRPr="008700F7" w:rsidRDefault="00E455BC" w:rsidP="008700F7">
            <w:pPr>
              <w:spacing w:line="360" w:lineRule="auto"/>
              <w:rPr>
                <w:sz w:val="20"/>
                <w:szCs w:val="20"/>
              </w:rPr>
            </w:pPr>
            <w:r w:rsidRPr="008700F7">
              <w:rPr>
                <w:sz w:val="20"/>
                <w:szCs w:val="20"/>
              </w:rPr>
              <w:t>41,6</w:t>
            </w:r>
          </w:p>
        </w:tc>
        <w:tc>
          <w:tcPr>
            <w:tcW w:w="758" w:type="dxa"/>
            <w:shd w:val="clear" w:color="auto" w:fill="auto"/>
          </w:tcPr>
          <w:p w:rsidR="004C75F6" w:rsidRPr="008700F7" w:rsidRDefault="00E455BC" w:rsidP="008700F7">
            <w:pPr>
              <w:spacing w:line="360" w:lineRule="auto"/>
              <w:rPr>
                <w:sz w:val="20"/>
                <w:szCs w:val="20"/>
              </w:rPr>
            </w:pPr>
            <w:r w:rsidRPr="008700F7">
              <w:rPr>
                <w:sz w:val="20"/>
                <w:szCs w:val="20"/>
              </w:rPr>
              <w:t>40,3</w:t>
            </w:r>
          </w:p>
        </w:tc>
        <w:tc>
          <w:tcPr>
            <w:tcW w:w="757" w:type="dxa"/>
            <w:shd w:val="clear" w:color="auto" w:fill="auto"/>
          </w:tcPr>
          <w:p w:rsidR="004C75F6" w:rsidRPr="008700F7" w:rsidRDefault="00C16CED" w:rsidP="008700F7">
            <w:pPr>
              <w:spacing w:line="360" w:lineRule="auto"/>
              <w:rPr>
                <w:sz w:val="20"/>
                <w:szCs w:val="20"/>
              </w:rPr>
            </w:pPr>
            <w:r w:rsidRPr="008700F7">
              <w:rPr>
                <w:sz w:val="20"/>
                <w:szCs w:val="20"/>
              </w:rPr>
              <w:t>44,3</w:t>
            </w:r>
          </w:p>
        </w:tc>
        <w:tc>
          <w:tcPr>
            <w:tcW w:w="758" w:type="dxa"/>
            <w:shd w:val="clear" w:color="auto" w:fill="auto"/>
          </w:tcPr>
          <w:p w:rsidR="004C75F6" w:rsidRPr="008700F7" w:rsidRDefault="00C16CED" w:rsidP="008700F7">
            <w:pPr>
              <w:spacing w:line="360" w:lineRule="auto"/>
              <w:rPr>
                <w:sz w:val="20"/>
                <w:szCs w:val="20"/>
              </w:rPr>
            </w:pPr>
            <w:r w:rsidRPr="008700F7">
              <w:rPr>
                <w:sz w:val="20"/>
                <w:szCs w:val="20"/>
              </w:rPr>
              <w:t>42,2</w:t>
            </w:r>
          </w:p>
        </w:tc>
        <w:tc>
          <w:tcPr>
            <w:tcW w:w="758" w:type="dxa"/>
            <w:shd w:val="clear" w:color="auto" w:fill="auto"/>
          </w:tcPr>
          <w:p w:rsidR="004C75F6" w:rsidRPr="008700F7" w:rsidRDefault="00C16CED" w:rsidP="008700F7">
            <w:pPr>
              <w:spacing w:line="360" w:lineRule="auto"/>
              <w:rPr>
                <w:sz w:val="20"/>
                <w:szCs w:val="20"/>
              </w:rPr>
            </w:pPr>
            <w:r w:rsidRPr="008700F7">
              <w:rPr>
                <w:sz w:val="20"/>
                <w:szCs w:val="20"/>
              </w:rPr>
              <w:t>40,1</w:t>
            </w:r>
          </w:p>
        </w:tc>
        <w:tc>
          <w:tcPr>
            <w:tcW w:w="1136" w:type="dxa"/>
            <w:shd w:val="clear" w:color="auto" w:fill="auto"/>
          </w:tcPr>
          <w:p w:rsidR="004C75F6" w:rsidRPr="008700F7" w:rsidRDefault="00A23A1F" w:rsidP="008700F7">
            <w:pPr>
              <w:spacing w:line="360" w:lineRule="auto"/>
              <w:rPr>
                <w:sz w:val="20"/>
                <w:szCs w:val="20"/>
              </w:rPr>
            </w:pPr>
            <w:r w:rsidRPr="008700F7">
              <w:rPr>
                <w:sz w:val="20"/>
                <w:szCs w:val="20"/>
              </w:rPr>
              <w:t>41,466</w:t>
            </w:r>
          </w:p>
        </w:tc>
        <w:tc>
          <w:tcPr>
            <w:tcW w:w="1137" w:type="dxa"/>
            <w:shd w:val="clear" w:color="auto" w:fill="auto"/>
          </w:tcPr>
          <w:p w:rsidR="004C75F6" w:rsidRPr="008700F7" w:rsidRDefault="00A23A1F" w:rsidP="008700F7">
            <w:pPr>
              <w:spacing w:line="360" w:lineRule="auto"/>
              <w:rPr>
                <w:sz w:val="20"/>
                <w:szCs w:val="20"/>
              </w:rPr>
            </w:pPr>
            <w:r w:rsidRPr="008700F7">
              <w:rPr>
                <w:sz w:val="20"/>
                <w:szCs w:val="20"/>
              </w:rPr>
              <w:t>42,2</w:t>
            </w:r>
          </w:p>
        </w:tc>
      </w:tr>
      <w:tr w:rsidR="004C75F6" w:rsidRPr="008700F7" w:rsidTr="008700F7">
        <w:trPr>
          <w:trHeight w:val="147"/>
        </w:trPr>
        <w:tc>
          <w:tcPr>
            <w:tcW w:w="2271" w:type="dxa"/>
          </w:tcPr>
          <w:p w:rsidR="004C75F6" w:rsidRPr="008700F7" w:rsidRDefault="004C75F6" w:rsidP="008700F7">
            <w:pPr>
              <w:spacing w:line="360" w:lineRule="auto"/>
              <w:rPr>
                <w:sz w:val="20"/>
                <w:szCs w:val="20"/>
              </w:rPr>
            </w:pPr>
            <w:r w:rsidRPr="008700F7">
              <w:rPr>
                <w:sz w:val="20"/>
                <w:szCs w:val="20"/>
              </w:rPr>
              <w:t>Ободочная кишка</w:t>
            </w:r>
          </w:p>
        </w:tc>
        <w:tc>
          <w:tcPr>
            <w:tcW w:w="757" w:type="dxa"/>
            <w:shd w:val="clear" w:color="auto" w:fill="auto"/>
          </w:tcPr>
          <w:p w:rsidR="004C75F6" w:rsidRPr="008700F7" w:rsidRDefault="004C75F6" w:rsidP="008700F7">
            <w:pPr>
              <w:spacing w:line="360" w:lineRule="auto"/>
              <w:rPr>
                <w:sz w:val="20"/>
                <w:szCs w:val="20"/>
              </w:rPr>
            </w:pPr>
            <w:r w:rsidRPr="008700F7">
              <w:rPr>
                <w:sz w:val="20"/>
                <w:szCs w:val="20"/>
              </w:rPr>
              <w:t>123,0</w:t>
            </w:r>
          </w:p>
        </w:tc>
        <w:tc>
          <w:tcPr>
            <w:tcW w:w="758" w:type="dxa"/>
            <w:shd w:val="clear" w:color="auto" w:fill="auto"/>
          </w:tcPr>
          <w:p w:rsidR="004C75F6" w:rsidRPr="008700F7" w:rsidRDefault="00E455BC" w:rsidP="008700F7">
            <w:pPr>
              <w:spacing w:line="360" w:lineRule="auto"/>
              <w:rPr>
                <w:sz w:val="20"/>
                <w:szCs w:val="20"/>
              </w:rPr>
            </w:pPr>
            <w:r w:rsidRPr="008700F7">
              <w:rPr>
                <w:sz w:val="20"/>
                <w:szCs w:val="20"/>
              </w:rPr>
              <w:t>121,1</w:t>
            </w:r>
          </w:p>
        </w:tc>
        <w:tc>
          <w:tcPr>
            <w:tcW w:w="758" w:type="dxa"/>
            <w:shd w:val="clear" w:color="auto" w:fill="auto"/>
          </w:tcPr>
          <w:p w:rsidR="004C75F6" w:rsidRPr="008700F7" w:rsidRDefault="00474705" w:rsidP="008700F7">
            <w:pPr>
              <w:spacing w:line="360" w:lineRule="auto"/>
              <w:rPr>
                <w:sz w:val="20"/>
                <w:szCs w:val="20"/>
              </w:rPr>
            </w:pPr>
            <w:r w:rsidRPr="008700F7">
              <w:rPr>
                <w:sz w:val="20"/>
                <w:szCs w:val="20"/>
              </w:rPr>
              <w:t>120,2</w:t>
            </w:r>
          </w:p>
        </w:tc>
        <w:tc>
          <w:tcPr>
            <w:tcW w:w="757" w:type="dxa"/>
            <w:shd w:val="clear" w:color="auto" w:fill="auto"/>
          </w:tcPr>
          <w:p w:rsidR="004C75F6" w:rsidRPr="008700F7" w:rsidRDefault="00C16CED" w:rsidP="008700F7">
            <w:pPr>
              <w:spacing w:line="360" w:lineRule="auto"/>
              <w:rPr>
                <w:sz w:val="20"/>
                <w:szCs w:val="20"/>
              </w:rPr>
            </w:pPr>
            <w:r w:rsidRPr="008700F7">
              <w:rPr>
                <w:sz w:val="20"/>
                <w:szCs w:val="20"/>
              </w:rPr>
              <w:t>121,7</w:t>
            </w:r>
          </w:p>
        </w:tc>
        <w:tc>
          <w:tcPr>
            <w:tcW w:w="758" w:type="dxa"/>
            <w:shd w:val="clear" w:color="auto" w:fill="auto"/>
          </w:tcPr>
          <w:p w:rsidR="004C75F6" w:rsidRPr="008700F7" w:rsidRDefault="00C16CED" w:rsidP="008700F7">
            <w:pPr>
              <w:spacing w:line="360" w:lineRule="auto"/>
              <w:rPr>
                <w:sz w:val="20"/>
                <w:szCs w:val="20"/>
              </w:rPr>
            </w:pPr>
            <w:r w:rsidRPr="008700F7">
              <w:rPr>
                <w:sz w:val="20"/>
                <w:szCs w:val="20"/>
              </w:rPr>
              <w:t>122,5</w:t>
            </w:r>
          </w:p>
        </w:tc>
        <w:tc>
          <w:tcPr>
            <w:tcW w:w="758" w:type="dxa"/>
            <w:shd w:val="clear" w:color="auto" w:fill="auto"/>
          </w:tcPr>
          <w:p w:rsidR="004C75F6" w:rsidRPr="008700F7" w:rsidRDefault="00C16CED" w:rsidP="008700F7">
            <w:pPr>
              <w:spacing w:line="360" w:lineRule="auto"/>
              <w:rPr>
                <w:sz w:val="20"/>
                <w:szCs w:val="20"/>
              </w:rPr>
            </w:pPr>
            <w:r w:rsidRPr="008700F7">
              <w:rPr>
                <w:sz w:val="20"/>
                <w:szCs w:val="20"/>
              </w:rPr>
              <w:t>122,0</w:t>
            </w:r>
          </w:p>
        </w:tc>
        <w:tc>
          <w:tcPr>
            <w:tcW w:w="1136" w:type="dxa"/>
            <w:shd w:val="clear" w:color="auto" w:fill="auto"/>
          </w:tcPr>
          <w:p w:rsidR="004C75F6" w:rsidRPr="008700F7" w:rsidRDefault="00A23A1F" w:rsidP="008700F7">
            <w:pPr>
              <w:spacing w:line="360" w:lineRule="auto"/>
              <w:rPr>
                <w:sz w:val="20"/>
                <w:szCs w:val="20"/>
              </w:rPr>
            </w:pPr>
            <w:r w:rsidRPr="008700F7">
              <w:rPr>
                <w:sz w:val="20"/>
                <w:szCs w:val="20"/>
              </w:rPr>
              <w:t>121,43</w:t>
            </w:r>
          </w:p>
        </w:tc>
        <w:tc>
          <w:tcPr>
            <w:tcW w:w="1137" w:type="dxa"/>
            <w:shd w:val="clear" w:color="auto" w:fill="auto"/>
          </w:tcPr>
          <w:p w:rsidR="004C75F6" w:rsidRPr="008700F7" w:rsidRDefault="00A23A1F" w:rsidP="008700F7">
            <w:pPr>
              <w:spacing w:line="360" w:lineRule="auto"/>
              <w:rPr>
                <w:sz w:val="20"/>
                <w:szCs w:val="20"/>
              </w:rPr>
            </w:pPr>
            <w:r w:rsidRPr="008700F7">
              <w:rPr>
                <w:sz w:val="20"/>
                <w:szCs w:val="20"/>
              </w:rPr>
              <w:t>122,06</w:t>
            </w:r>
          </w:p>
        </w:tc>
      </w:tr>
      <w:tr w:rsidR="004C75F6" w:rsidRPr="008700F7" w:rsidTr="008700F7">
        <w:trPr>
          <w:trHeight w:val="147"/>
        </w:trPr>
        <w:tc>
          <w:tcPr>
            <w:tcW w:w="2271" w:type="dxa"/>
          </w:tcPr>
          <w:p w:rsidR="004C75F6" w:rsidRPr="008700F7" w:rsidRDefault="004C75F6" w:rsidP="008700F7">
            <w:pPr>
              <w:spacing w:line="360" w:lineRule="auto"/>
              <w:rPr>
                <w:sz w:val="20"/>
                <w:szCs w:val="20"/>
              </w:rPr>
            </w:pPr>
            <w:r w:rsidRPr="008700F7">
              <w:rPr>
                <w:sz w:val="20"/>
                <w:szCs w:val="20"/>
              </w:rPr>
              <w:t>Прямая кишка</w:t>
            </w:r>
          </w:p>
        </w:tc>
        <w:tc>
          <w:tcPr>
            <w:tcW w:w="757" w:type="dxa"/>
            <w:shd w:val="clear" w:color="auto" w:fill="auto"/>
          </w:tcPr>
          <w:p w:rsidR="004C75F6" w:rsidRPr="008700F7" w:rsidRDefault="004C75F6" w:rsidP="008700F7">
            <w:pPr>
              <w:spacing w:line="360" w:lineRule="auto"/>
              <w:rPr>
                <w:sz w:val="20"/>
                <w:szCs w:val="20"/>
              </w:rPr>
            </w:pPr>
            <w:r w:rsidRPr="008700F7">
              <w:rPr>
                <w:sz w:val="20"/>
                <w:szCs w:val="20"/>
              </w:rPr>
              <w:t>3,5</w:t>
            </w:r>
          </w:p>
        </w:tc>
        <w:tc>
          <w:tcPr>
            <w:tcW w:w="758" w:type="dxa"/>
            <w:shd w:val="clear" w:color="auto" w:fill="auto"/>
          </w:tcPr>
          <w:p w:rsidR="004C75F6" w:rsidRPr="008700F7" w:rsidRDefault="00474705" w:rsidP="008700F7">
            <w:pPr>
              <w:spacing w:line="360" w:lineRule="auto"/>
              <w:rPr>
                <w:sz w:val="20"/>
                <w:szCs w:val="20"/>
              </w:rPr>
            </w:pPr>
            <w:r w:rsidRPr="008700F7">
              <w:rPr>
                <w:sz w:val="20"/>
                <w:szCs w:val="20"/>
              </w:rPr>
              <w:t>3,2</w:t>
            </w:r>
          </w:p>
        </w:tc>
        <w:tc>
          <w:tcPr>
            <w:tcW w:w="758" w:type="dxa"/>
            <w:shd w:val="clear" w:color="auto" w:fill="auto"/>
          </w:tcPr>
          <w:p w:rsidR="004C75F6" w:rsidRPr="008700F7" w:rsidRDefault="00474705" w:rsidP="008700F7">
            <w:pPr>
              <w:spacing w:line="360" w:lineRule="auto"/>
              <w:rPr>
                <w:sz w:val="20"/>
                <w:szCs w:val="20"/>
              </w:rPr>
            </w:pPr>
            <w:r w:rsidRPr="008700F7">
              <w:rPr>
                <w:sz w:val="20"/>
                <w:szCs w:val="20"/>
              </w:rPr>
              <w:t>3,</w:t>
            </w:r>
            <w:r w:rsidR="00C16CED" w:rsidRPr="008700F7">
              <w:rPr>
                <w:sz w:val="20"/>
                <w:szCs w:val="20"/>
              </w:rPr>
              <w:t>3</w:t>
            </w:r>
          </w:p>
        </w:tc>
        <w:tc>
          <w:tcPr>
            <w:tcW w:w="757" w:type="dxa"/>
            <w:shd w:val="clear" w:color="auto" w:fill="auto"/>
          </w:tcPr>
          <w:p w:rsidR="004C75F6" w:rsidRPr="008700F7" w:rsidRDefault="00C16CED" w:rsidP="008700F7">
            <w:pPr>
              <w:spacing w:line="360" w:lineRule="auto"/>
              <w:rPr>
                <w:sz w:val="20"/>
                <w:szCs w:val="20"/>
              </w:rPr>
            </w:pPr>
            <w:r w:rsidRPr="008700F7">
              <w:rPr>
                <w:sz w:val="20"/>
                <w:szCs w:val="20"/>
              </w:rPr>
              <w:t>3,2</w:t>
            </w:r>
          </w:p>
        </w:tc>
        <w:tc>
          <w:tcPr>
            <w:tcW w:w="758" w:type="dxa"/>
            <w:shd w:val="clear" w:color="auto" w:fill="auto"/>
          </w:tcPr>
          <w:p w:rsidR="004C75F6" w:rsidRPr="008700F7" w:rsidRDefault="00C16CED" w:rsidP="008700F7">
            <w:pPr>
              <w:spacing w:line="360" w:lineRule="auto"/>
              <w:rPr>
                <w:sz w:val="20"/>
                <w:szCs w:val="20"/>
              </w:rPr>
            </w:pPr>
            <w:r w:rsidRPr="008700F7">
              <w:rPr>
                <w:sz w:val="20"/>
                <w:szCs w:val="20"/>
              </w:rPr>
              <w:t>3,4</w:t>
            </w:r>
          </w:p>
        </w:tc>
        <w:tc>
          <w:tcPr>
            <w:tcW w:w="758" w:type="dxa"/>
            <w:shd w:val="clear" w:color="auto" w:fill="auto"/>
          </w:tcPr>
          <w:p w:rsidR="004C75F6" w:rsidRPr="008700F7" w:rsidRDefault="00C16CED" w:rsidP="008700F7">
            <w:pPr>
              <w:spacing w:line="360" w:lineRule="auto"/>
              <w:rPr>
                <w:sz w:val="20"/>
                <w:szCs w:val="20"/>
              </w:rPr>
            </w:pPr>
            <w:r w:rsidRPr="008700F7">
              <w:rPr>
                <w:sz w:val="20"/>
                <w:szCs w:val="20"/>
              </w:rPr>
              <w:t>3,4</w:t>
            </w:r>
          </w:p>
        </w:tc>
        <w:tc>
          <w:tcPr>
            <w:tcW w:w="1136" w:type="dxa"/>
            <w:shd w:val="clear" w:color="auto" w:fill="auto"/>
          </w:tcPr>
          <w:p w:rsidR="004C75F6" w:rsidRPr="008700F7" w:rsidRDefault="00A23A1F" w:rsidP="008700F7">
            <w:pPr>
              <w:spacing w:line="360" w:lineRule="auto"/>
              <w:rPr>
                <w:sz w:val="20"/>
                <w:szCs w:val="20"/>
              </w:rPr>
            </w:pPr>
            <w:r w:rsidRPr="008700F7">
              <w:rPr>
                <w:sz w:val="20"/>
                <w:szCs w:val="20"/>
              </w:rPr>
              <w:t>3,333</w:t>
            </w:r>
          </w:p>
        </w:tc>
        <w:tc>
          <w:tcPr>
            <w:tcW w:w="1137" w:type="dxa"/>
            <w:shd w:val="clear" w:color="auto" w:fill="auto"/>
          </w:tcPr>
          <w:p w:rsidR="004C75F6" w:rsidRPr="008700F7" w:rsidRDefault="00A23A1F" w:rsidP="008700F7">
            <w:pPr>
              <w:spacing w:line="360" w:lineRule="auto"/>
              <w:rPr>
                <w:sz w:val="20"/>
                <w:szCs w:val="20"/>
              </w:rPr>
            </w:pPr>
            <w:r w:rsidRPr="008700F7">
              <w:rPr>
                <w:sz w:val="20"/>
                <w:szCs w:val="20"/>
              </w:rPr>
              <w:t>3,333</w:t>
            </w:r>
          </w:p>
        </w:tc>
      </w:tr>
    </w:tbl>
    <w:p w:rsidR="0085439F" w:rsidRDefault="0085439F" w:rsidP="005255A6">
      <w:pPr>
        <w:spacing w:line="360" w:lineRule="auto"/>
        <w:ind w:firstLine="709"/>
        <w:jc w:val="both"/>
        <w:rPr>
          <w:sz w:val="28"/>
          <w:szCs w:val="28"/>
        </w:rPr>
      </w:pPr>
    </w:p>
    <w:p w:rsidR="00607AE1" w:rsidRDefault="007078A6" w:rsidP="005255A6">
      <w:pPr>
        <w:spacing w:line="360" w:lineRule="auto"/>
        <w:ind w:firstLine="709"/>
        <w:jc w:val="both"/>
        <w:rPr>
          <w:sz w:val="28"/>
          <w:szCs w:val="28"/>
        </w:rPr>
      </w:pPr>
      <w:r>
        <w:rPr>
          <w:sz w:val="28"/>
          <w:szCs w:val="28"/>
        </w:rPr>
        <w:t>2</w:t>
      </w:r>
      <w:r w:rsidR="00607AE1">
        <w:rPr>
          <w:sz w:val="28"/>
          <w:szCs w:val="28"/>
        </w:rPr>
        <w:t>.2.7</w:t>
      </w:r>
      <w:r w:rsidR="00500533">
        <w:rPr>
          <w:sz w:val="28"/>
          <w:szCs w:val="28"/>
        </w:rPr>
        <w:t xml:space="preserve"> Пром</w:t>
      </w:r>
      <w:r w:rsidR="00923F01">
        <w:rPr>
          <w:sz w:val="28"/>
          <w:szCs w:val="28"/>
        </w:rPr>
        <w:t>еры желудка маньчжурского зайца</w:t>
      </w:r>
    </w:p>
    <w:p w:rsidR="00204E82" w:rsidRDefault="00806AA7" w:rsidP="005255A6">
      <w:pPr>
        <w:spacing w:line="360" w:lineRule="auto"/>
        <w:ind w:firstLine="709"/>
        <w:jc w:val="both"/>
        <w:rPr>
          <w:sz w:val="28"/>
          <w:szCs w:val="28"/>
        </w:rPr>
      </w:pPr>
      <w:r>
        <w:rPr>
          <w:sz w:val="28"/>
          <w:szCs w:val="28"/>
        </w:rPr>
        <w:t>Желудок – мешковидной формы полостной орган, в котором корм задерживается и частично переваривается. Стенка желудка состоит из серозного, мышечного, слизистого и подслизистого слоёв. По строению слизистой оболочки и железистых клеток в желудке выделяют три секреторные зоны: кардиальную, фундальную и пилорическую.</w:t>
      </w:r>
      <w:r w:rsidR="00E4556E">
        <w:rPr>
          <w:sz w:val="28"/>
          <w:szCs w:val="28"/>
        </w:rPr>
        <w:t xml:space="preserve"> Кардиальная часть примыкает к пищеводу и имеет только слизистые железы пищеводного типа. В фундальной и пилорической частях железы трубчатые гетерокринные, клетки которых продуцируют различный секрет. Главные, или пепсиновые, клетки выделяют сок, содержащий ферменты, обкладочные- вырабатывают соляную кислоту, а слизистые и покровно-эпителиальные – слизистый секрет. В</w:t>
      </w:r>
      <w:r w:rsidR="00204E82">
        <w:rPr>
          <w:sz w:val="28"/>
          <w:szCs w:val="28"/>
        </w:rPr>
        <w:t xml:space="preserve"> железах пилорич</w:t>
      </w:r>
      <w:r w:rsidR="00E4556E">
        <w:rPr>
          <w:sz w:val="28"/>
          <w:szCs w:val="28"/>
        </w:rPr>
        <w:t xml:space="preserve">еской части </w:t>
      </w:r>
      <w:r w:rsidR="00204E82">
        <w:rPr>
          <w:sz w:val="28"/>
          <w:szCs w:val="28"/>
        </w:rPr>
        <w:t>нет обкладочных клеток, образующих соляную кислоту (Костин А. П., и др.</w:t>
      </w:r>
      <w:r w:rsidR="000933CB">
        <w:rPr>
          <w:sz w:val="28"/>
          <w:szCs w:val="28"/>
        </w:rPr>
        <w:t>1983</w:t>
      </w:r>
      <w:r w:rsidR="00204E82">
        <w:rPr>
          <w:sz w:val="28"/>
          <w:szCs w:val="28"/>
        </w:rPr>
        <w:t>).</w:t>
      </w:r>
    </w:p>
    <w:p w:rsidR="008700F7" w:rsidRDefault="00736A4A" w:rsidP="005255A6">
      <w:pPr>
        <w:spacing w:line="360" w:lineRule="auto"/>
        <w:ind w:firstLine="709"/>
        <w:jc w:val="both"/>
        <w:rPr>
          <w:sz w:val="28"/>
          <w:szCs w:val="28"/>
          <w:lang w:val="uk-UA"/>
        </w:rPr>
      </w:pPr>
      <w:r>
        <w:rPr>
          <w:sz w:val="28"/>
          <w:szCs w:val="28"/>
        </w:rPr>
        <w:t>Как показал</w:t>
      </w:r>
      <w:r w:rsidR="00036C7B">
        <w:rPr>
          <w:sz w:val="28"/>
          <w:szCs w:val="28"/>
        </w:rPr>
        <w:t>и измерения, масса полного желудка маньчжурского зайца колеблется в пределах: у самцов от 62,0 до 70,0 гр, у самок от 65,0 до 73,0 гр. Средний показатель массы полного желудка равен 66,0 гр у самцов и 69,66 гр у самок. Следовательно средний показатель массы</w:t>
      </w:r>
      <w:r w:rsidR="003E3422">
        <w:rPr>
          <w:sz w:val="28"/>
          <w:szCs w:val="28"/>
        </w:rPr>
        <w:t xml:space="preserve"> полного желудка у самцов меньше че</w:t>
      </w:r>
      <w:r w:rsidR="00B1468F">
        <w:rPr>
          <w:sz w:val="28"/>
          <w:szCs w:val="28"/>
        </w:rPr>
        <w:t>м у самок на 3,66 гр (Рисунок 2.6.).</w:t>
      </w:r>
    </w:p>
    <w:p w:rsidR="008700F7" w:rsidRDefault="00925C71" w:rsidP="005255A6">
      <w:pPr>
        <w:spacing w:line="360" w:lineRule="auto"/>
        <w:ind w:firstLine="709"/>
        <w:jc w:val="both"/>
        <w:rPr>
          <w:sz w:val="28"/>
          <w:szCs w:val="28"/>
          <w:lang w:val="uk-UA"/>
        </w:rPr>
      </w:pPr>
      <w:r>
        <w:rPr>
          <w:sz w:val="28"/>
          <w:szCs w:val="28"/>
        </w:rPr>
        <w:pict>
          <v:shape id="_x0000_i1031" type="#_x0000_t75" style="width:252pt;height:205.5pt">
            <v:imagedata r:id="rId13" o:title="жел-к"/>
          </v:shape>
        </w:pict>
      </w:r>
    </w:p>
    <w:p w:rsidR="000933CB" w:rsidRDefault="00B1468F" w:rsidP="00923F01">
      <w:pPr>
        <w:spacing w:line="360" w:lineRule="auto"/>
        <w:ind w:firstLine="708"/>
        <w:jc w:val="both"/>
        <w:rPr>
          <w:sz w:val="28"/>
          <w:szCs w:val="28"/>
        </w:rPr>
      </w:pPr>
      <w:r>
        <w:rPr>
          <w:sz w:val="28"/>
          <w:szCs w:val="28"/>
        </w:rPr>
        <w:t>Рисунок 2.6 Желудок маньчжурского зайца.</w:t>
      </w:r>
      <w:r w:rsidR="000933CB">
        <w:rPr>
          <w:sz w:val="28"/>
          <w:szCs w:val="28"/>
        </w:rPr>
        <w:t xml:space="preserve"> Фото автора.</w:t>
      </w:r>
    </w:p>
    <w:p w:rsidR="00923F01" w:rsidRDefault="00923F01" w:rsidP="00923F01">
      <w:pPr>
        <w:spacing w:line="360" w:lineRule="auto"/>
        <w:ind w:firstLine="708"/>
        <w:jc w:val="both"/>
        <w:rPr>
          <w:sz w:val="28"/>
          <w:szCs w:val="28"/>
        </w:rPr>
      </w:pPr>
    </w:p>
    <w:p w:rsidR="00B1468F" w:rsidRDefault="003E3422" w:rsidP="005255A6">
      <w:pPr>
        <w:spacing w:line="360" w:lineRule="auto"/>
        <w:ind w:firstLine="709"/>
        <w:jc w:val="both"/>
        <w:rPr>
          <w:sz w:val="28"/>
          <w:szCs w:val="28"/>
        </w:rPr>
      </w:pPr>
      <w:r>
        <w:rPr>
          <w:sz w:val="28"/>
          <w:szCs w:val="28"/>
        </w:rPr>
        <w:t>Масса пустого желудка колеблется в пределах: у самцов от13,0 до 16,0 гр, у самок от 15,0 до 16,0 гр. Средний показатель массы пустого желудка равен 14,66 гр у самцов и 15,33 гр у самок. Следовательно</w:t>
      </w:r>
      <w:r w:rsidR="00C46B66">
        <w:rPr>
          <w:sz w:val="28"/>
          <w:szCs w:val="28"/>
        </w:rPr>
        <w:t>,</w:t>
      </w:r>
      <w:r>
        <w:rPr>
          <w:sz w:val="28"/>
          <w:szCs w:val="28"/>
        </w:rPr>
        <w:t xml:space="preserve"> средний показатель массы пустого желудка у самцов меньше чем </w:t>
      </w:r>
      <w:r w:rsidR="00607AE1">
        <w:rPr>
          <w:sz w:val="28"/>
          <w:szCs w:val="28"/>
        </w:rPr>
        <w:t>у самок на 0,67 гр.</w:t>
      </w:r>
    </w:p>
    <w:p w:rsidR="00036C7B" w:rsidRDefault="003E3422" w:rsidP="005255A6">
      <w:pPr>
        <w:spacing w:line="360" w:lineRule="auto"/>
        <w:ind w:firstLine="709"/>
        <w:jc w:val="both"/>
        <w:rPr>
          <w:sz w:val="28"/>
          <w:szCs w:val="28"/>
        </w:rPr>
      </w:pPr>
      <w:r>
        <w:rPr>
          <w:sz w:val="28"/>
          <w:szCs w:val="28"/>
        </w:rPr>
        <w:t xml:space="preserve">Данные о результатах измерений желудка маньчжурского зайца представлены в Таблице 3.7. </w:t>
      </w:r>
    </w:p>
    <w:p w:rsidR="000933CB" w:rsidRDefault="000933CB" w:rsidP="005255A6">
      <w:pPr>
        <w:spacing w:line="360" w:lineRule="auto"/>
        <w:ind w:firstLine="709"/>
        <w:jc w:val="both"/>
        <w:rPr>
          <w:sz w:val="28"/>
          <w:szCs w:val="28"/>
        </w:rPr>
      </w:pPr>
    </w:p>
    <w:p w:rsidR="007F450C" w:rsidRDefault="00EF46D2" w:rsidP="005255A6">
      <w:pPr>
        <w:spacing w:line="360" w:lineRule="auto"/>
        <w:ind w:firstLine="709"/>
        <w:jc w:val="both"/>
        <w:rPr>
          <w:sz w:val="28"/>
          <w:szCs w:val="28"/>
        </w:rPr>
      </w:pPr>
      <w:r>
        <w:rPr>
          <w:sz w:val="28"/>
          <w:szCs w:val="28"/>
        </w:rPr>
        <w:t>Таблица 3.7 -</w:t>
      </w:r>
      <w:r w:rsidR="00204E82">
        <w:rPr>
          <w:sz w:val="28"/>
          <w:szCs w:val="28"/>
        </w:rPr>
        <w:t xml:space="preserve"> Пром</w:t>
      </w:r>
      <w:r>
        <w:rPr>
          <w:sz w:val="28"/>
          <w:szCs w:val="28"/>
        </w:rPr>
        <w:t>еры желудка маньчжурского зайца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762"/>
        <w:gridCol w:w="763"/>
        <w:gridCol w:w="763"/>
        <w:gridCol w:w="762"/>
        <w:gridCol w:w="763"/>
        <w:gridCol w:w="763"/>
        <w:gridCol w:w="1143"/>
        <w:gridCol w:w="1145"/>
      </w:tblGrid>
      <w:tr w:rsidR="006C7A8A" w:rsidRPr="008700F7" w:rsidTr="008700F7">
        <w:trPr>
          <w:trHeight w:val="335"/>
          <w:jc w:val="center"/>
        </w:trPr>
        <w:tc>
          <w:tcPr>
            <w:tcW w:w="2286" w:type="dxa"/>
            <w:vMerge w:val="restart"/>
          </w:tcPr>
          <w:p w:rsidR="006C7A8A" w:rsidRPr="008700F7" w:rsidRDefault="006C7A8A" w:rsidP="008700F7">
            <w:pPr>
              <w:spacing w:line="360" w:lineRule="auto"/>
              <w:rPr>
                <w:sz w:val="20"/>
                <w:szCs w:val="20"/>
              </w:rPr>
            </w:pPr>
            <w:r w:rsidRPr="008700F7">
              <w:rPr>
                <w:sz w:val="20"/>
                <w:szCs w:val="20"/>
              </w:rPr>
              <w:t>Наименование промера</w:t>
            </w:r>
          </w:p>
        </w:tc>
        <w:tc>
          <w:tcPr>
            <w:tcW w:w="4575" w:type="dxa"/>
            <w:gridSpan w:val="6"/>
          </w:tcPr>
          <w:p w:rsidR="006C7A8A" w:rsidRPr="008700F7" w:rsidRDefault="006C7A8A" w:rsidP="008700F7">
            <w:pPr>
              <w:spacing w:line="360" w:lineRule="auto"/>
              <w:rPr>
                <w:sz w:val="20"/>
                <w:szCs w:val="20"/>
              </w:rPr>
            </w:pPr>
            <w:r w:rsidRPr="008700F7">
              <w:rPr>
                <w:sz w:val="20"/>
                <w:szCs w:val="20"/>
              </w:rPr>
              <w:t>Масса, гр</w:t>
            </w:r>
          </w:p>
        </w:tc>
        <w:tc>
          <w:tcPr>
            <w:tcW w:w="2288" w:type="dxa"/>
            <w:gridSpan w:val="2"/>
            <w:vMerge w:val="restart"/>
            <w:shd w:val="clear" w:color="auto" w:fill="auto"/>
          </w:tcPr>
          <w:p w:rsidR="006C7A8A" w:rsidRPr="008700F7" w:rsidRDefault="006C7A8A" w:rsidP="008700F7">
            <w:pPr>
              <w:spacing w:line="360" w:lineRule="auto"/>
              <w:rPr>
                <w:sz w:val="20"/>
                <w:szCs w:val="20"/>
              </w:rPr>
            </w:pPr>
            <w:r w:rsidRPr="008700F7">
              <w:rPr>
                <w:sz w:val="20"/>
                <w:szCs w:val="20"/>
              </w:rPr>
              <w:t>Средний показатель, гр</w:t>
            </w:r>
          </w:p>
        </w:tc>
      </w:tr>
      <w:tr w:rsidR="006C7A8A" w:rsidRPr="008700F7" w:rsidTr="008700F7">
        <w:trPr>
          <w:trHeight w:val="335"/>
          <w:jc w:val="center"/>
        </w:trPr>
        <w:tc>
          <w:tcPr>
            <w:tcW w:w="2286" w:type="dxa"/>
            <w:vMerge/>
          </w:tcPr>
          <w:p w:rsidR="006C7A8A" w:rsidRPr="008700F7" w:rsidRDefault="006C7A8A" w:rsidP="008700F7">
            <w:pPr>
              <w:spacing w:line="360" w:lineRule="auto"/>
              <w:rPr>
                <w:sz w:val="20"/>
                <w:szCs w:val="20"/>
              </w:rPr>
            </w:pPr>
          </w:p>
        </w:tc>
        <w:tc>
          <w:tcPr>
            <w:tcW w:w="2288" w:type="dxa"/>
            <w:gridSpan w:val="3"/>
          </w:tcPr>
          <w:p w:rsidR="006C7A8A" w:rsidRPr="008700F7" w:rsidRDefault="006C7A8A" w:rsidP="008700F7">
            <w:pPr>
              <w:spacing w:line="360" w:lineRule="auto"/>
              <w:rPr>
                <w:sz w:val="20"/>
                <w:szCs w:val="20"/>
              </w:rPr>
            </w:pPr>
            <w:r w:rsidRPr="008700F7">
              <w:rPr>
                <w:sz w:val="20"/>
                <w:szCs w:val="20"/>
              </w:rPr>
              <w:t>Самцы</w:t>
            </w:r>
          </w:p>
        </w:tc>
        <w:tc>
          <w:tcPr>
            <w:tcW w:w="2288" w:type="dxa"/>
            <w:gridSpan w:val="3"/>
          </w:tcPr>
          <w:p w:rsidR="006C7A8A" w:rsidRPr="008700F7" w:rsidRDefault="006C7A8A" w:rsidP="008700F7">
            <w:pPr>
              <w:spacing w:line="360" w:lineRule="auto"/>
              <w:rPr>
                <w:sz w:val="20"/>
                <w:szCs w:val="20"/>
              </w:rPr>
            </w:pPr>
            <w:r w:rsidRPr="008700F7">
              <w:rPr>
                <w:sz w:val="20"/>
                <w:szCs w:val="20"/>
              </w:rPr>
              <w:t>Самки</w:t>
            </w:r>
          </w:p>
        </w:tc>
        <w:tc>
          <w:tcPr>
            <w:tcW w:w="2288" w:type="dxa"/>
            <w:gridSpan w:val="2"/>
            <w:vMerge/>
            <w:shd w:val="clear" w:color="auto" w:fill="auto"/>
          </w:tcPr>
          <w:p w:rsidR="006C7A8A" w:rsidRPr="008700F7" w:rsidRDefault="006C7A8A" w:rsidP="008700F7">
            <w:pPr>
              <w:spacing w:line="360" w:lineRule="auto"/>
              <w:rPr>
                <w:sz w:val="20"/>
                <w:szCs w:val="20"/>
              </w:rPr>
            </w:pPr>
          </w:p>
        </w:tc>
      </w:tr>
      <w:tr w:rsidR="006C7A8A" w:rsidRPr="008700F7" w:rsidTr="008700F7">
        <w:trPr>
          <w:trHeight w:val="335"/>
          <w:jc w:val="center"/>
        </w:trPr>
        <w:tc>
          <w:tcPr>
            <w:tcW w:w="2286" w:type="dxa"/>
            <w:vMerge/>
          </w:tcPr>
          <w:p w:rsidR="006C7A8A" w:rsidRPr="008700F7" w:rsidRDefault="006C7A8A" w:rsidP="008700F7">
            <w:pPr>
              <w:spacing w:line="360" w:lineRule="auto"/>
              <w:rPr>
                <w:sz w:val="20"/>
                <w:szCs w:val="20"/>
              </w:rPr>
            </w:pPr>
          </w:p>
        </w:tc>
        <w:tc>
          <w:tcPr>
            <w:tcW w:w="762" w:type="dxa"/>
            <w:shd w:val="clear" w:color="auto" w:fill="auto"/>
          </w:tcPr>
          <w:p w:rsidR="006C7A8A" w:rsidRPr="008700F7" w:rsidRDefault="006C7A8A" w:rsidP="008700F7">
            <w:pPr>
              <w:spacing w:line="360" w:lineRule="auto"/>
              <w:rPr>
                <w:sz w:val="20"/>
                <w:szCs w:val="20"/>
              </w:rPr>
            </w:pPr>
            <w:r w:rsidRPr="008700F7">
              <w:rPr>
                <w:sz w:val="20"/>
                <w:szCs w:val="20"/>
              </w:rPr>
              <w:t>№1</w:t>
            </w:r>
          </w:p>
        </w:tc>
        <w:tc>
          <w:tcPr>
            <w:tcW w:w="763" w:type="dxa"/>
            <w:shd w:val="clear" w:color="auto" w:fill="auto"/>
          </w:tcPr>
          <w:p w:rsidR="006C7A8A" w:rsidRPr="008700F7" w:rsidRDefault="006C7A8A" w:rsidP="008700F7">
            <w:pPr>
              <w:spacing w:line="360" w:lineRule="auto"/>
              <w:rPr>
                <w:sz w:val="20"/>
                <w:szCs w:val="20"/>
              </w:rPr>
            </w:pPr>
            <w:r w:rsidRPr="008700F7">
              <w:rPr>
                <w:sz w:val="20"/>
                <w:szCs w:val="20"/>
              </w:rPr>
              <w:t>№2</w:t>
            </w:r>
          </w:p>
        </w:tc>
        <w:tc>
          <w:tcPr>
            <w:tcW w:w="763" w:type="dxa"/>
            <w:shd w:val="clear" w:color="auto" w:fill="auto"/>
          </w:tcPr>
          <w:p w:rsidR="006C7A8A" w:rsidRPr="008700F7" w:rsidRDefault="006C7A8A" w:rsidP="008700F7">
            <w:pPr>
              <w:spacing w:line="360" w:lineRule="auto"/>
              <w:rPr>
                <w:sz w:val="20"/>
                <w:szCs w:val="20"/>
              </w:rPr>
            </w:pPr>
            <w:r w:rsidRPr="008700F7">
              <w:rPr>
                <w:sz w:val="20"/>
                <w:szCs w:val="20"/>
              </w:rPr>
              <w:t>№3</w:t>
            </w:r>
          </w:p>
        </w:tc>
        <w:tc>
          <w:tcPr>
            <w:tcW w:w="762" w:type="dxa"/>
            <w:shd w:val="clear" w:color="auto" w:fill="auto"/>
          </w:tcPr>
          <w:p w:rsidR="006C7A8A" w:rsidRPr="008700F7" w:rsidRDefault="006C7A8A" w:rsidP="008700F7">
            <w:pPr>
              <w:spacing w:line="360" w:lineRule="auto"/>
              <w:rPr>
                <w:sz w:val="20"/>
                <w:szCs w:val="20"/>
              </w:rPr>
            </w:pPr>
            <w:r w:rsidRPr="008700F7">
              <w:rPr>
                <w:sz w:val="20"/>
                <w:szCs w:val="20"/>
              </w:rPr>
              <w:t>№1</w:t>
            </w:r>
          </w:p>
        </w:tc>
        <w:tc>
          <w:tcPr>
            <w:tcW w:w="763" w:type="dxa"/>
            <w:shd w:val="clear" w:color="auto" w:fill="auto"/>
          </w:tcPr>
          <w:p w:rsidR="006C7A8A" w:rsidRPr="008700F7" w:rsidRDefault="006C7A8A" w:rsidP="008700F7">
            <w:pPr>
              <w:spacing w:line="360" w:lineRule="auto"/>
              <w:rPr>
                <w:sz w:val="20"/>
                <w:szCs w:val="20"/>
              </w:rPr>
            </w:pPr>
            <w:r w:rsidRPr="008700F7">
              <w:rPr>
                <w:sz w:val="20"/>
                <w:szCs w:val="20"/>
              </w:rPr>
              <w:t>№2</w:t>
            </w:r>
          </w:p>
        </w:tc>
        <w:tc>
          <w:tcPr>
            <w:tcW w:w="763" w:type="dxa"/>
            <w:shd w:val="clear" w:color="auto" w:fill="auto"/>
          </w:tcPr>
          <w:p w:rsidR="006C7A8A" w:rsidRPr="008700F7" w:rsidRDefault="006C7A8A" w:rsidP="008700F7">
            <w:pPr>
              <w:spacing w:line="360" w:lineRule="auto"/>
              <w:rPr>
                <w:sz w:val="20"/>
                <w:szCs w:val="20"/>
              </w:rPr>
            </w:pPr>
            <w:r w:rsidRPr="008700F7">
              <w:rPr>
                <w:sz w:val="20"/>
                <w:szCs w:val="20"/>
              </w:rPr>
              <w:t>№3</w:t>
            </w:r>
          </w:p>
        </w:tc>
        <w:tc>
          <w:tcPr>
            <w:tcW w:w="1143" w:type="dxa"/>
            <w:shd w:val="clear" w:color="auto" w:fill="auto"/>
          </w:tcPr>
          <w:p w:rsidR="006C7A8A" w:rsidRPr="008700F7" w:rsidRDefault="006C7A8A" w:rsidP="008700F7">
            <w:pPr>
              <w:spacing w:line="360" w:lineRule="auto"/>
              <w:rPr>
                <w:sz w:val="20"/>
                <w:szCs w:val="20"/>
              </w:rPr>
            </w:pPr>
            <w:r w:rsidRPr="008700F7">
              <w:rPr>
                <w:sz w:val="20"/>
                <w:szCs w:val="20"/>
              </w:rPr>
              <w:t>Самцы</w:t>
            </w:r>
          </w:p>
        </w:tc>
        <w:tc>
          <w:tcPr>
            <w:tcW w:w="1144" w:type="dxa"/>
            <w:shd w:val="clear" w:color="auto" w:fill="auto"/>
          </w:tcPr>
          <w:p w:rsidR="006C7A8A" w:rsidRPr="008700F7" w:rsidRDefault="006C7A8A" w:rsidP="008700F7">
            <w:pPr>
              <w:spacing w:line="360" w:lineRule="auto"/>
              <w:rPr>
                <w:sz w:val="20"/>
                <w:szCs w:val="20"/>
              </w:rPr>
            </w:pPr>
            <w:r w:rsidRPr="008700F7">
              <w:rPr>
                <w:sz w:val="20"/>
                <w:szCs w:val="20"/>
              </w:rPr>
              <w:t>Самки</w:t>
            </w:r>
          </w:p>
        </w:tc>
      </w:tr>
      <w:tr w:rsidR="006C7A8A" w:rsidRPr="008700F7" w:rsidTr="008700F7">
        <w:trPr>
          <w:trHeight w:val="446"/>
          <w:jc w:val="center"/>
        </w:trPr>
        <w:tc>
          <w:tcPr>
            <w:tcW w:w="2286" w:type="dxa"/>
          </w:tcPr>
          <w:p w:rsidR="006C7A8A" w:rsidRPr="008700F7" w:rsidRDefault="006C7A8A" w:rsidP="008700F7">
            <w:pPr>
              <w:spacing w:line="360" w:lineRule="auto"/>
              <w:rPr>
                <w:sz w:val="20"/>
                <w:szCs w:val="20"/>
              </w:rPr>
            </w:pPr>
            <w:r w:rsidRPr="008700F7">
              <w:rPr>
                <w:sz w:val="20"/>
                <w:szCs w:val="20"/>
              </w:rPr>
              <w:t>Полный желудок</w:t>
            </w:r>
          </w:p>
        </w:tc>
        <w:tc>
          <w:tcPr>
            <w:tcW w:w="762" w:type="dxa"/>
            <w:shd w:val="clear" w:color="auto" w:fill="auto"/>
          </w:tcPr>
          <w:p w:rsidR="006C7A8A" w:rsidRPr="008700F7" w:rsidRDefault="006C7A8A" w:rsidP="008700F7">
            <w:pPr>
              <w:spacing w:line="360" w:lineRule="auto"/>
              <w:rPr>
                <w:sz w:val="20"/>
                <w:szCs w:val="20"/>
              </w:rPr>
            </w:pPr>
            <w:r w:rsidRPr="008700F7">
              <w:rPr>
                <w:sz w:val="20"/>
                <w:szCs w:val="20"/>
              </w:rPr>
              <w:t>62,0</w:t>
            </w:r>
          </w:p>
        </w:tc>
        <w:tc>
          <w:tcPr>
            <w:tcW w:w="763" w:type="dxa"/>
            <w:shd w:val="clear" w:color="auto" w:fill="auto"/>
          </w:tcPr>
          <w:p w:rsidR="006C7A8A" w:rsidRPr="008700F7" w:rsidRDefault="00736A4A" w:rsidP="008700F7">
            <w:pPr>
              <w:spacing w:line="360" w:lineRule="auto"/>
              <w:rPr>
                <w:sz w:val="20"/>
                <w:szCs w:val="20"/>
              </w:rPr>
            </w:pPr>
            <w:r w:rsidRPr="008700F7">
              <w:rPr>
                <w:sz w:val="20"/>
                <w:szCs w:val="20"/>
              </w:rPr>
              <w:t>66,0</w:t>
            </w:r>
          </w:p>
        </w:tc>
        <w:tc>
          <w:tcPr>
            <w:tcW w:w="763" w:type="dxa"/>
            <w:shd w:val="clear" w:color="auto" w:fill="auto"/>
          </w:tcPr>
          <w:p w:rsidR="006C7A8A" w:rsidRPr="008700F7" w:rsidRDefault="00736A4A" w:rsidP="008700F7">
            <w:pPr>
              <w:spacing w:line="360" w:lineRule="auto"/>
              <w:rPr>
                <w:sz w:val="20"/>
                <w:szCs w:val="20"/>
              </w:rPr>
            </w:pPr>
            <w:r w:rsidRPr="008700F7">
              <w:rPr>
                <w:sz w:val="20"/>
                <w:szCs w:val="20"/>
              </w:rPr>
              <w:t>70,0</w:t>
            </w:r>
          </w:p>
        </w:tc>
        <w:tc>
          <w:tcPr>
            <w:tcW w:w="762" w:type="dxa"/>
            <w:shd w:val="clear" w:color="auto" w:fill="auto"/>
          </w:tcPr>
          <w:p w:rsidR="006C7A8A" w:rsidRPr="008700F7" w:rsidRDefault="006C7A8A" w:rsidP="008700F7">
            <w:pPr>
              <w:spacing w:line="360" w:lineRule="auto"/>
              <w:rPr>
                <w:sz w:val="20"/>
                <w:szCs w:val="20"/>
              </w:rPr>
            </w:pPr>
            <w:r w:rsidRPr="008700F7">
              <w:rPr>
                <w:sz w:val="20"/>
                <w:szCs w:val="20"/>
              </w:rPr>
              <w:t>71,0</w:t>
            </w:r>
          </w:p>
        </w:tc>
        <w:tc>
          <w:tcPr>
            <w:tcW w:w="763" w:type="dxa"/>
            <w:shd w:val="clear" w:color="auto" w:fill="auto"/>
          </w:tcPr>
          <w:p w:rsidR="006C7A8A" w:rsidRPr="008700F7" w:rsidRDefault="00736A4A" w:rsidP="008700F7">
            <w:pPr>
              <w:spacing w:line="360" w:lineRule="auto"/>
              <w:rPr>
                <w:sz w:val="20"/>
                <w:szCs w:val="20"/>
              </w:rPr>
            </w:pPr>
            <w:r w:rsidRPr="008700F7">
              <w:rPr>
                <w:sz w:val="20"/>
                <w:szCs w:val="20"/>
              </w:rPr>
              <w:t>65,0</w:t>
            </w:r>
          </w:p>
        </w:tc>
        <w:tc>
          <w:tcPr>
            <w:tcW w:w="763" w:type="dxa"/>
            <w:shd w:val="clear" w:color="auto" w:fill="auto"/>
          </w:tcPr>
          <w:p w:rsidR="006C7A8A" w:rsidRPr="008700F7" w:rsidRDefault="00736A4A" w:rsidP="008700F7">
            <w:pPr>
              <w:spacing w:line="360" w:lineRule="auto"/>
              <w:rPr>
                <w:sz w:val="20"/>
                <w:szCs w:val="20"/>
              </w:rPr>
            </w:pPr>
            <w:r w:rsidRPr="008700F7">
              <w:rPr>
                <w:sz w:val="20"/>
                <w:szCs w:val="20"/>
              </w:rPr>
              <w:t>73,0</w:t>
            </w:r>
          </w:p>
        </w:tc>
        <w:tc>
          <w:tcPr>
            <w:tcW w:w="1143" w:type="dxa"/>
            <w:shd w:val="clear" w:color="auto" w:fill="auto"/>
          </w:tcPr>
          <w:p w:rsidR="006C7A8A" w:rsidRPr="008700F7" w:rsidRDefault="00736A4A" w:rsidP="008700F7">
            <w:pPr>
              <w:spacing w:line="360" w:lineRule="auto"/>
              <w:rPr>
                <w:sz w:val="20"/>
                <w:szCs w:val="20"/>
              </w:rPr>
            </w:pPr>
            <w:r w:rsidRPr="008700F7">
              <w:rPr>
                <w:sz w:val="20"/>
                <w:szCs w:val="20"/>
              </w:rPr>
              <w:t>66</w:t>
            </w:r>
            <w:r w:rsidR="00036C7B" w:rsidRPr="008700F7">
              <w:rPr>
                <w:sz w:val="20"/>
                <w:szCs w:val="20"/>
              </w:rPr>
              <w:t>,0</w:t>
            </w:r>
          </w:p>
        </w:tc>
        <w:tc>
          <w:tcPr>
            <w:tcW w:w="1144" w:type="dxa"/>
            <w:shd w:val="clear" w:color="auto" w:fill="auto"/>
          </w:tcPr>
          <w:p w:rsidR="006C7A8A" w:rsidRPr="008700F7" w:rsidRDefault="00736A4A" w:rsidP="008700F7">
            <w:pPr>
              <w:spacing w:line="360" w:lineRule="auto"/>
              <w:rPr>
                <w:sz w:val="20"/>
                <w:szCs w:val="20"/>
              </w:rPr>
            </w:pPr>
            <w:r w:rsidRPr="008700F7">
              <w:rPr>
                <w:sz w:val="20"/>
                <w:szCs w:val="20"/>
              </w:rPr>
              <w:t>69,66</w:t>
            </w:r>
          </w:p>
        </w:tc>
      </w:tr>
      <w:tr w:rsidR="006C7A8A" w:rsidRPr="008700F7" w:rsidTr="008700F7">
        <w:trPr>
          <w:trHeight w:val="446"/>
          <w:jc w:val="center"/>
        </w:trPr>
        <w:tc>
          <w:tcPr>
            <w:tcW w:w="2286" w:type="dxa"/>
          </w:tcPr>
          <w:p w:rsidR="006C7A8A" w:rsidRPr="008700F7" w:rsidRDefault="006C7A8A" w:rsidP="008700F7">
            <w:pPr>
              <w:spacing w:line="360" w:lineRule="auto"/>
              <w:rPr>
                <w:sz w:val="20"/>
                <w:szCs w:val="20"/>
              </w:rPr>
            </w:pPr>
            <w:r w:rsidRPr="008700F7">
              <w:rPr>
                <w:sz w:val="20"/>
                <w:szCs w:val="20"/>
              </w:rPr>
              <w:t>Пустой желудок</w:t>
            </w:r>
          </w:p>
        </w:tc>
        <w:tc>
          <w:tcPr>
            <w:tcW w:w="762" w:type="dxa"/>
            <w:shd w:val="clear" w:color="auto" w:fill="auto"/>
          </w:tcPr>
          <w:p w:rsidR="006C7A8A" w:rsidRPr="008700F7" w:rsidRDefault="006C7A8A" w:rsidP="008700F7">
            <w:pPr>
              <w:spacing w:line="360" w:lineRule="auto"/>
              <w:rPr>
                <w:sz w:val="20"/>
                <w:szCs w:val="20"/>
              </w:rPr>
            </w:pPr>
            <w:r w:rsidRPr="008700F7">
              <w:rPr>
                <w:sz w:val="20"/>
                <w:szCs w:val="20"/>
              </w:rPr>
              <w:t>13,0</w:t>
            </w:r>
          </w:p>
        </w:tc>
        <w:tc>
          <w:tcPr>
            <w:tcW w:w="763" w:type="dxa"/>
            <w:shd w:val="clear" w:color="auto" w:fill="auto"/>
          </w:tcPr>
          <w:p w:rsidR="006C7A8A" w:rsidRPr="008700F7" w:rsidRDefault="00736A4A" w:rsidP="008700F7">
            <w:pPr>
              <w:spacing w:line="360" w:lineRule="auto"/>
              <w:rPr>
                <w:sz w:val="20"/>
                <w:szCs w:val="20"/>
              </w:rPr>
            </w:pPr>
            <w:r w:rsidRPr="008700F7">
              <w:rPr>
                <w:sz w:val="20"/>
                <w:szCs w:val="20"/>
              </w:rPr>
              <w:t>16,0</w:t>
            </w:r>
          </w:p>
        </w:tc>
        <w:tc>
          <w:tcPr>
            <w:tcW w:w="763" w:type="dxa"/>
            <w:shd w:val="clear" w:color="auto" w:fill="auto"/>
          </w:tcPr>
          <w:p w:rsidR="006C7A8A" w:rsidRPr="008700F7" w:rsidRDefault="00736A4A" w:rsidP="008700F7">
            <w:pPr>
              <w:spacing w:line="360" w:lineRule="auto"/>
              <w:rPr>
                <w:sz w:val="20"/>
                <w:szCs w:val="20"/>
              </w:rPr>
            </w:pPr>
            <w:r w:rsidRPr="008700F7">
              <w:rPr>
                <w:sz w:val="20"/>
                <w:szCs w:val="20"/>
              </w:rPr>
              <w:t>15,0</w:t>
            </w:r>
          </w:p>
        </w:tc>
        <w:tc>
          <w:tcPr>
            <w:tcW w:w="762" w:type="dxa"/>
            <w:shd w:val="clear" w:color="auto" w:fill="auto"/>
          </w:tcPr>
          <w:p w:rsidR="006C7A8A" w:rsidRPr="008700F7" w:rsidRDefault="006C7A8A" w:rsidP="008700F7">
            <w:pPr>
              <w:spacing w:line="360" w:lineRule="auto"/>
              <w:rPr>
                <w:sz w:val="20"/>
                <w:szCs w:val="20"/>
              </w:rPr>
            </w:pPr>
            <w:r w:rsidRPr="008700F7">
              <w:rPr>
                <w:sz w:val="20"/>
                <w:szCs w:val="20"/>
              </w:rPr>
              <w:t>15,0</w:t>
            </w:r>
          </w:p>
        </w:tc>
        <w:tc>
          <w:tcPr>
            <w:tcW w:w="763" w:type="dxa"/>
            <w:shd w:val="clear" w:color="auto" w:fill="auto"/>
          </w:tcPr>
          <w:p w:rsidR="006C7A8A" w:rsidRPr="008700F7" w:rsidRDefault="00736A4A" w:rsidP="008700F7">
            <w:pPr>
              <w:spacing w:line="360" w:lineRule="auto"/>
              <w:rPr>
                <w:sz w:val="20"/>
                <w:szCs w:val="20"/>
              </w:rPr>
            </w:pPr>
            <w:r w:rsidRPr="008700F7">
              <w:rPr>
                <w:sz w:val="20"/>
                <w:szCs w:val="20"/>
              </w:rPr>
              <w:t>15,0</w:t>
            </w:r>
          </w:p>
        </w:tc>
        <w:tc>
          <w:tcPr>
            <w:tcW w:w="763" w:type="dxa"/>
            <w:shd w:val="clear" w:color="auto" w:fill="auto"/>
          </w:tcPr>
          <w:p w:rsidR="006C7A8A" w:rsidRPr="008700F7" w:rsidRDefault="00736A4A" w:rsidP="008700F7">
            <w:pPr>
              <w:spacing w:line="360" w:lineRule="auto"/>
              <w:rPr>
                <w:sz w:val="20"/>
                <w:szCs w:val="20"/>
              </w:rPr>
            </w:pPr>
            <w:r w:rsidRPr="008700F7">
              <w:rPr>
                <w:sz w:val="20"/>
                <w:szCs w:val="20"/>
              </w:rPr>
              <w:t>16,0</w:t>
            </w:r>
          </w:p>
        </w:tc>
        <w:tc>
          <w:tcPr>
            <w:tcW w:w="1143" w:type="dxa"/>
            <w:shd w:val="clear" w:color="auto" w:fill="auto"/>
          </w:tcPr>
          <w:p w:rsidR="006C7A8A" w:rsidRPr="008700F7" w:rsidRDefault="00736A4A" w:rsidP="008700F7">
            <w:pPr>
              <w:spacing w:line="360" w:lineRule="auto"/>
              <w:rPr>
                <w:sz w:val="20"/>
                <w:szCs w:val="20"/>
              </w:rPr>
            </w:pPr>
            <w:r w:rsidRPr="008700F7">
              <w:rPr>
                <w:sz w:val="20"/>
                <w:szCs w:val="20"/>
              </w:rPr>
              <w:t>14,66</w:t>
            </w:r>
          </w:p>
        </w:tc>
        <w:tc>
          <w:tcPr>
            <w:tcW w:w="1144" w:type="dxa"/>
            <w:shd w:val="clear" w:color="auto" w:fill="auto"/>
          </w:tcPr>
          <w:p w:rsidR="006C7A8A" w:rsidRPr="008700F7" w:rsidRDefault="00736A4A" w:rsidP="008700F7">
            <w:pPr>
              <w:spacing w:line="360" w:lineRule="auto"/>
              <w:rPr>
                <w:sz w:val="20"/>
                <w:szCs w:val="20"/>
              </w:rPr>
            </w:pPr>
            <w:r w:rsidRPr="008700F7">
              <w:rPr>
                <w:sz w:val="20"/>
                <w:szCs w:val="20"/>
              </w:rPr>
              <w:t>15,33</w:t>
            </w:r>
          </w:p>
        </w:tc>
      </w:tr>
    </w:tbl>
    <w:p w:rsidR="000234D5" w:rsidRDefault="000234D5" w:rsidP="005255A6">
      <w:pPr>
        <w:spacing w:line="360" w:lineRule="auto"/>
        <w:ind w:firstLine="709"/>
        <w:jc w:val="both"/>
      </w:pPr>
    </w:p>
    <w:p w:rsidR="00EF46D2" w:rsidRDefault="007078A6" w:rsidP="005255A6">
      <w:pPr>
        <w:spacing w:line="360" w:lineRule="auto"/>
        <w:ind w:firstLine="709"/>
        <w:jc w:val="both"/>
        <w:rPr>
          <w:sz w:val="28"/>
          <w:szCs w:val="28"/>
        </w:rPr>
      </w:pPr>
      <w:r>
        <w:rPr>
          <w:sz w:val="28"/>
          <w:szCs w:val="28"/>
        </w:rPr>
        <w:t>2</w:t>
      </w:r>
      <w:r w:rsidR="00EF46D2">
        <w:rPr>
          <w:sz w:val="28"/>
          <w:szCs w:val="28"/>
        </w:rPr>
        <w:t>.2.8</w:t>
      </w:r>
      <w:r w:rsidR="000234D5">
        <w:rPr>
          <w:sz w:val="28"/>
          <w:szCs w:val="28"/>
        </w:rPr>
        <w:t xml:space="preserve"> Про</w:t>
      </w:r>
      <w:r w:rsidR="00923F01">
        <w:rPr>
          <w:sz w:val="28"/>
          <w:szCs w:val="28"/>
        </w:rPr>
        <w:t>меры черепа маньчжурского зайца</w:t>
      </w:r>
    </w:p>
    <w:p w:rsidR="008700F7" w:rsidRDefault="000234D5" w:rsidP="005255A6">
      <w:pPr>
        <w:spacing w:line="360" w:lineRule="auto"/>
        <w:ind w:firstLine="709"/>
        <w:jc w:val="both"/>
        <w:rPr>
          <w:sz w:val="28"/>
          <w:szCs w:val="28"/>
          <w:lang w:val="uk-UA"/>
        </w:rPr>
      </w:pPr>
      <w:r>
        <w:rPr>
          <w:sz w:val="28"/>
          <w:szCs w:val="28"/>
        </w:rPr>
        <w:t>Скелет головы, или череп – является вместилищем головного мозга, органов слуха, зрения и обоняния, образует стенки ротовой и носовой полостей. Кости черепа преимущественно пластинчатые, многие из них пневматизированы – имеют пазухи</w:t>
      </w:r>
      <w:r w:rsidR="005535D0">
        <w:rPr>
          <w:sz w:val="28"/>
          <w:szCs w:val="28"/>
        </w:rPr>
        <w:t xml:space="preserve"> (синусы) – заполненные воздухом. Это облегчает массу черепа, сохраняя обширные площади прикрепления мышц. Скелет головы подразделяется на мозговой и лицевой отделы, граница между ними проходит на уровне глазниц. Граница эта условная, так как проходит взаимное проникновение костей одного отдела в другой (Вракин В. Ф., Сидорова М. В.</w:t>
      </w:r>
      <w:r w:rsidR="000933CB">
        <w:rPr>
          <w:sz w:val="28"/>
          <w:szCs w:val="28"/>
        </w:rPr>
        <w:t xml:space="preserve"> 1991</w:t>
      </w:r>
      <w:r w:rsidR="005535D0">
        <w:rPr>
          <w:sz w:val="28"/>
          <w:szCs w:val="28"/>
        </w:rPr>
        <w:t>).</w:t>
      </w:r>
      <w:r w:rsidR="00AA3C65">
        <w:rPr>
          <w:sz w:val="28"/>
          <w:szCs w:val="28"/>
        </w:rPr>
        <w:t xml:space="preserve">Как показали измерения, длина черепа маньчжурского зайца колеблется в пределах: у самцов от 84,2 до </w:t>
      </w:r>
      <w:smartTag w:uri="urn:schemas-microsoft-com:office:smarttags" w:element="metricconverter">
        <w:smartTagPr>
          <w:attr w:name="ProductID" w:val="86,1 мм"/>
        </w:smartTagPr>
        <w:r w:rsidR="00AA3C65">
          <w:rPr>
            <w:sz w:val="28"/>
            <w:szCs w:val="28"/>
          </w:rPr>
          <w:t>86,1 мм</w:t>
        </w:r>
      </w:smartTag>
      <w:r w:rsidR="00AA3C65">
        <w:rPr>
          <w:sz w:val="28"/>
          <w:szCs w:val="28"/>
        </w:rPr>
        <w:t xml:space="preserve">, у самок от 85,1 до </w:t>
      </w:r>
      <w:smartTag w:uri="urn:schemas-microsoft-com:office:smarttags" w:element="metricconverter">
        <w:smartTagPr>
          <w:attr w:name="ProductID" w:val="88,0 мм"/>
        </w:smartTagPr>
        <w:r w:rsidR="00AA3C65">
          <w:rPr>
            <w:sz w:val="28"/>
            <w:szCs w:val="28"/>
          </w:rPr>
          <w:t>88,0 мм</w:t>
        </w:r>
      </w:smartTag>
      <w:r w:rsidR="00AA3C65">
        <w:rPr>
          <w:sz w:val="28"/>
          <w:szCs w:val="28"/>
        </w:rPr>
        <w:t xml:space="preserve">. Средний показатель длины черепа равен </w:t>
      </w:r>
      <w:smartTag w:uri="urn:schemas-microsoft-com:office:smarttags" w:element="metricconverter">
        <w:smartTagPr>
          <w:attr w:name="ProductID" w:val="85,3 мм"/>
        </w:smartTagPr>
        <w:r w:rsidR="00AA3C65">
          <w:rPr>
            <w:sz w:val="28"/>
            <w:szCs w:val="28"/>
          </w:rPr>
          <w:t>85,3 мм</w:t>
        </w:r>
      </w:smartTag>
      <w:r w:rsidR="00AA3C65">
        <w:rPr>
          <w:sz w:val="28"/>
          <w:szCs w:val="28"/>
        </w:rPr>
        <w:t xml:space="preserve"> у самцов и </w:t>
      </w:r>
      <w:smartTag w:uri="urn:schemas-microsoft-com:office:smarttags" w:element="metricconverter">
        <w:smartTagPr>
          <w:attr w:name="ProductID" w:val="86,13 мм"/>
        </w:smartTagPr>
        <w:r w:rsidR="00AA3C65">
          <w:rPr>
            <w:sz w:val="28"/>
            <w:szCs w:val="28"/>
          </w:rPr>
          <w:t>86,13 мм</w:t>
        </w:r>
      </w:smartTag>
      <w:r w:rsidR="00AA3C65">
        <w:rPr>
          <w:sz w:val="28"/>
          <w:szCs w:val="28"/>
        </w:rPr>
        <w:t xml:space="preserve"> у самок. Следовательно, средний показатель длины черепа у самок на </w:t>
      </w:r>
      <w:smartTag w:uri="urn:schemas-microsoft-com:office:smarttags" w:element="metricconverter">
        <w:smartTagPr>
          <w:attr w:name="ProductID" w:val="0,83 мм"/>
        </w:smartTagPr>
        <w:r w:rsidR="00AA3C65">
          <w:rPr>
            <w:sz w:val="28"/>
            <w:szCs w:val="28"/>
          </w:rPr>
          <w:t>0,83 мм</w:t>
        </w:r>
      </w:smartTag>
      <w:r w:rsidR="00AA3C65">
        <w:rPr>
          <w:sz w:val="28"/>
          <w:szCs w:val="28"/>
        </w:rPr>
        <w:t xml:space="preserve"> больше чем у самцов.Скуловая ширина колеблется в пределах: у самцов от 41,0 до </w:t>
      </w:r>
      <w:smartTag w:uri="urn:schemas-microsoft-com:office:smarttags" w:element="metricconverter">
        <w:smartTagPr>
          <w:attr w:name="ProductID" w:val="42,1 мм"/>
        </w:smartTagPr>
        <w:r w:rsidR="00AA3C65">
          <w:rPr>
            <w:sz w:val="28"/>
            <w:szCs w:val="28"/>
          </w:rPr>
          <w:t>42,1 мм</w:t>
        </w:r>
      </w:smartTag>
      <w:r w:rsidR="00AA3C65">
        <w:rPr>
          <w:sz w:val="28"/>
          <w:szCs w:val="28"/>
        </w:rPr>
        <w:t xml:space="preserve">, у самок от 43,0 до </w:t>
      </w:r>
      <w:smartTag w:uri="urn:schemas-microsoft-com:office:smarttags" w:element="metricconverter">
        <w:smartTagPr>
          <w:attr w:name="ProductID" w:val="44,0 мм"/>
        </w:smartTagPr>
        <w:r w:rsidR="00AA3C65">
          <w:rPr>
            <w:sz w:val="28"/>
            <w:szCs w:val="28"/>
          </w:rPr>
          <w:t>44</w:t>
        </w:r>
        <w:r w:rsidR="00CF073E">
          <w:rPr>
            <w:sz w:val="28"/>
            <w:szCs w:val="28"/>
          </w:rPr>
          <w:t>,0 мм</w:t>
        </w:r>
      </w:smartTag>
      <w:r w:rsidR="00CF073E">
        <w:rPr>
          <w:sz w:val="28"/>
          <w:szCs w:val="28"/>
        </w:rPr>
        <w:t xml:space="preserve">. Средний показатель скуловой ширины равен </w:t>
      </w:r>
      <w:smartTag w:uri="urn:schemas-microsoft-com:office:smarttags" w:element="metricconverter">
        <w:smartTagPr>
          <w:attr w:name="ProductID" w:val="41,5 мм"/>
        </w:smartTagPr>
        <w:r w:rsidR="00CF073E">
          <w:rPr>
            <w:sz w:val="28"/>
            <w:szCs w:val="28"/>
          </w:rPr>
          <w:t>41,5 мм</w:t>
        </w:r>
      </w:smartTag>
      <w:r w:rsidR="00CF073E">
        <w:rPr>
          <w:sz w:val="28"/>
          <w:szCs w:val="28"/>
        </w:rPr>
        <w:t xml:space="preserve"> у самцов и </w:t>
      </w:r>
      <w:smartTag w:uri="urn:schemas-microsoft-com:office:smarttags" w:element="metricconverter">
        <w:smartTagPr>
          <w:attr w:name="ProductID" w:val="43,4 мм"/>
        </w:smartTagPr>
        <w:r w:rsidR="00CF073E">
          <w:rPr>
            <w:sz w:val="28"/>
            <w:szCs w:val="28"/>
          </w:rPr>
          <w:t>43,4 мм</w:t>
        </w:r>
      </w:smartTag>
      <w:r w:rsidR="00CF073E">
        <w:rPr>
          <w:sz w:val="28"/>
          <w:szCs w:val="28"/>
        </w:rPr>
        <w:t xml:space="preserve"> у самок. Следовательно, средний показатель скуловой ширины у самок на </w:t>
      </w:r>
      <w:smartTag w:uri="urn:schemas-microsoft-com:office:smarttags" w:element="metricconverter">
        <w:smartTagPr>
          <w:attr w:name="ProductID" w:val="1,9 мм"/>
        </w:smartTagPr>
        <w:r w:rsidR="00CF073E">
          <w:rPr>
            <w:sz w:val="28"/>
            <w:szCs w:val="28"/>
          </w:rPr>
          <w:t>1,9 мм</w:t>
        </w:r>
      </w:smartTag>
      <w:r w:rsidR="00CF073E">
        <w:rPr>
          <w:sz w:val="28"/>
          <w:szCs w:val="28"/>
        </w:rPr>
        <w:t xml:space="preserve"> больше чем у самцов. </w:t>
      </w:r>
      <w:r w:rsidR="00703029">
        <w:rPr>
          <w:sz w:val="28"/>
          <w:szCs w:val="28"/>
        </w:rPr>
        <w:t xml:space="preserve">Затылочная ширина колеблется в пределах: у самцов от 25,4 до </w:t>
      </w:r>
      <w:smartTag w:uri="urn:schemas-microsoft-com:office:smarttags" w:element="metricconverter">
        <w:smartTagPr>
          <w:attr w:name="ProductID" w:val="27,3 мм"/>
        </w:smartTagPr>
        <w:r w:rsidR="00703029">
          <w:rPr>
            <w:sz w:val="28"/>
            <w:szCs w:val="28"/>
          </w:rPr>
          <w:t>27,3 мм</w:t>
        </w:r>
      </w:smartTag>
      <w:r w:rsidR="00703029">
        <w:rPr>
          <w:sz w:val="28"/>
          <w:szCs w:val="28"/>
        </w:rPr>
        <w:t xml:space="preserve">, у самок от 26,3 до </w:t>
      </w:r>
      <w:smartTag w:uri="urn:schemas-microsoft-com:office:smarttags" w:element="metricconverter">
        <w:smartTagPr>
          <w:attr w:name="ProductID" w:val="27,0 мм"/>
        </w:smartTagPr>
        <w:r w:rsidR="00703029">
          <w:rPr>
            <w:sz w:val="28"/>
            <w:szCs w:val="28"/>
          </w:rPr>
          <w:t>27,0 мм</w:t>
        </w:r>
      </w:smartTag>
      <w:r w:rsidR="00703029">
        <w:rPr>
          <w:sz w:val="28"/>
          <w:szCs w:val="28"/>
        </w:rPr>
        <w:t xml:space="preserve">. Средний показатель затылочной ширины равен </w:t>
      </w:r>
      <w:smartTag w:uri="urn:schemas-microsoft-com:office:smarttags" w:element="metricconverter">
        <w:smartTagPr>
          <w:attr w:name="ProductID" w:val="26,3 мм"/>
        </w:smartTagPr>
        <w:r w:rsidR="00703029">
          <w:rPr>
            <w:sz w:val="28"/>
            <w:szCs w:val="28"/>
          </w:rPr>
          <w:t>26,3 мм</w:t>
        </w:r>
      </w:smartTag>
      <w:r w:rsidR="00703029">
        <w:rPr>
          <w:sz w:val="28"/>
          <w:szCs w:val="28"/>
        </w:rPr>
        <w:t xml:space="preserve"> у самцов и </w:t>
      </w:r>
      <w:smartTag w:uri="urn:schemas-microsoft-com:office:smarttags" w:element="metricconverter">
        <w:smartTagPr>
          <w:attr w:name="ProductID" w:val="26,66 мм"/>
        </w:smartTagPr>
        <w:r w:rsidR="00703029">
          <w:rPr>
            <w:sz w:val="28"/>
            <w:szCs w:val="28"/>
          </w:rPr>
          <w:t>26,66 мм</w:t>
        </w:r>
      </w:smartTag>
      <w:r w:rsidR="00703029">
        <w:rPr>
          <w:sz w:val="28"/>
          <w:szCs w:val="28"/>
        </w:rPr>
        <w:t xml:space="preserve"> у самок. Следовательно</w:t>
      </w:r>
      <w:r w:rsidR="00EF46D2">
        <w:rPr>
          <w:sz w:val="28"/>
          <w:szCs w:val="28"/>
        </w:rPr>
        <w:t>,</w:t>
      </w:r>
      <w:r w:rsidR="00703029">
        <w:rPr>
          <w:sz w:val="28"/>
          <w:szCs w:val="28"/>
        </w:rPr>
        <w:t xml:space="preserve"> средний показатель затылочной ширины у самок на </w:t>
      </w:r>
      <w:smartTag w:uri="urn:schemas-microsoft-com:office:smarttags" w:element="metricconverter">
        <w:smartTagPr>
          <w:attr w:name="ProductID" w:val="0,36 мм"/>
        </w:smartTagPr>
        <w:r w:rsidR="00703029">
          <w:rPr>
            <w:sz w:val="28"/>
            <w:szCs w:val="28"/>
          </w:rPr>
          <w:t>0,36 мм</w:t>
        </w:r>
      </w:smartTag>
      <w:r w:rsidR="00703029">
        <w:rPr>
          <w:sz w:val="28"/>
          <w:szCs w:val="28"/>
        </w:rPr>
        <w:t xml:space="preserve"> больше чем у самцов.</w:t>
      </w:r>
      <w:r w:rsidR="008605FF">
        <w:rPr>
          <w:sz w:val="28"/>
          <w:szCs w:val="28"/>
        </w:rPr>
        <w:t xml:space="preserve">Межглазничная ширина колеблется в пределах: у самцов от 17,2 до </w:t>
      </w:r>
      <w:smartTag w:uri="urn:schemas-microsoft-com:office:smarttags" w:element="metricconverter">
        <w:smartTagPr>
          <w:attr w:name="ProductID" w:val="18,1 мм"/>
        </w:smartTagPr>
        <w:r w:rsidR="008605FF">
          <w:rPr>
            <w:sz w:val="28"/>
            <w:szCs w:val="28"/>
          </w:rPr>
          <w:t>18,1 мм</w:t>
        </w:r>
      </w:smartTag>
      <w:r w:rsidR="008605FF">
        <w:rPr>
          <w:sz w:val="28"/>
          <w:szCs w:val="28"/>
        </w:rPr>
        <w:t xml:space="preserve">, у самок от 15,6 до </w:t>
      </w:r>
      <w:smartTag w:uri="urn:schemas-microsoft-com:office:smarttags" w:element="metricconverter">
        <w:smartTagPr>
          <w:attr w:name="ProductID" w:val="17,5 мм"/>
        </w:smartTagPr>
        <w:r w:rsidR="008605FF">
          <w:rPr>
            <w:sz w:val="28"/>
            <w:szCs w:val="28"/>
          </w:rPr>
          <w:t>17,5 мм</w:t>
        </w:r>
      </w:smartTag>
      <w:r w:rsidR="008605FF">
        <w:rPr>
          <w:sz w:val="28"/>
          <w:szCs w:val="28"/>
        </w:rPr>
        <w:t xml:space="preserve">. Средний показатель межглазничной ширины равен </w:t>
      </w:r>
      <w:smartTag w:uri="urn:schemas-microsoft-com:office:smarttags" w:element="metricconverter">
        <w:smartTagPr>
          <w:attr w:name="ProductID" w:val="17,63 мм"/>
        </w:smartTagPr>
        <w:r w:rsidR="008605FF">
          <w:rPr>
            <w:sz w:val="28"/>
            <w:szCs w:val="28"/>
          </w:rPr>
          <w:t xml:space="preserve">17,63 </w:t>
        </w:r>
        <w:r w:rsidR="00EF46D2">
          <w:rPr>
            <w:sz w:val="28"/>
            <w:szCs w:val="28"/>
          </w:rPr>
          <w:t>мм</w:t>
        </w:r>
      </w:smartTag>
      <w:r w:rsidR="00EF46D2">
        <w:rPr>
          <w:sz w:val="28"/>
          <w:szCs w:val="28"/>
        </w:rPr>
        <w:t xml:space="preserve"> у самцов и </w:t>
      </w:r>
      <w:smartTag w:uri="urn:schemas-microsoft-com:office:smarttags" w:element="metricconverter">
        <w:smartTagPr>
          <w:attr w:name="ProductID" w:val="16,66 мм"/>
        </w:smartTagPr>
        <w:r w:rsidR="00EF46D2">
          <w:rPr>
            <w:sz w:val="28"/>
            <w:szCs w:val="28"/>
          </w:rPr>
          <w:t>16,66 мм</w:t>
        </w:r>
      </w:smartTag>
      <w:r w:rsidR="00EF46D2">
        <w:rPr>
          <w:sz w:val="28"/>
          <w:szCs w:val="28"/>
        </w:rPr>
        <w:t xml:space="preserve"> у самок. </w:t>
      </w:r>
      <w:r w:rsidR="008605FF">
        <w:rPr>
          <w:sz w:val="28"/>
          <w:szCs w:val="28"/>
        </w:rPr>
        <w:t xml:space="preserve">Следовательно, средний показатель межглазничной ширины у самцов на </w:t>
      </w:r>
      <w:smartTag w:uri="urn:schemas-microsoft-com:office:smarttags" w:element="metricconverter">
        <w:smartTagPr>
          <w:attr w:name="ProductID" w:val="0,97 мм"/>
        </w:smartTagPr>
        <w:r w:rsidR="008605FF">
          <w:rPr>
            <w:sz w:val="28"/>
            <w:szCs w:val="28"/>
          </w:rPr>
          <w:t>0,97 мм</w:t>
        </w:r>
      </w:smartTag>
      <w:r w:rsidR="000933CB">
        <w:rPr>
          <w:sz w:val="28"/>
          <w:szCs w:val="28"/>
        </w:rPr>
        <w:t xml:space="preserve"> больше чем </w:t>
      </w:r>
    </w:p>
    <w:p w:rsidR="008700F7" w:rsidRDefault="008700F7" w:rsidP="00923F01">
      <w:pPr>
        <w:spacing w:line="360" w:lineRule="auto"/>
        <w:jc w:val="both"/>
        <w:rPr>
          <w:sz w:val="28"/>
          <w:szCs w:val="28"/>
          <w:lang w:val="uk-UA"/>
        </w:rPr>
      </w:pPr>
      <w:r>
        <w:rPr>
          <w:sz w:val="28"/>
          <w:szCs w:val="28"/>
        </w:rPr>
        <w:t>у самок (Рисунок 2.7</w:t>
      </w:r>
      <w:r w:rsidR="00923F01">
        <w:rPr>
          <w:sz w:val="28"/>
          <w:szCs w:val="28"/>
        </w:rPr>
        <w:t>)</w:t>
      </w:r>
    </w:p>
    <w:p w:rsidR="008700F7" w:rsidRPr="008700F7" w:rsidRDefault="008700F7" w:rsidP="005255A6">
      <w:pPr>
        <w:spacing w:line="360" w:lineRule="auto"/>
        <w:ind w:firstLine="709"/>
        <w:jc w:val="both"/>
        <w:rPr>
          <w:sz w:val="28"/>
          <w:szCs w:val="28"/>
          <w:lang w:val="uk-UA"/>
        </w:rPr>
      </w:pPr>
    </w:p>
    <w:p w:rsidR="000933CB" w:rsidRPr="00E76360" w:rsidRDefault="00925C71" w:rsidP="008700F7">
      <w:pPr>
        <w:spacing w:line="360" w:lineRule="auto"/>
        <w:ind w:firstLine="709"/>
        <w:jc w:val="center"/>
        <w:rPr>
          <w:sz w:val="28"/>
          <w:szCs w:val="28"/>
        </w:rPr>
      </w:pPr>
      <w:r>
        <w:rPr>
          <w:sz w:val="28"/>
          <w:szCs w:val="28"/>
        </w:rPr>
        <w:pict>
          <v:shape id="_x0000_i1032" type="#_x0000_t75" style="width:255.75pt;height:192pt">
            <v:imagedata r:id="rId14" o:title="S6300004"/>
          </v:shape>
        </w:pict>
      </w:r>
    </w:p>
    <w:p w:rsidR="00E76360" w:rsidRDefault="00E76360" w:rsidP="005255A6">
      <w:pPr>
        <w:spacing w:line="360" w:lineRule="auto"/>
        <w:ind w:firstLine="709"/>
        <w:jc w:val="both"/>
        <w:rPr>
          <w:sz w:val="28"/>
          <w:szCs w:val="28"/>
        </w:rPr>
      </w:pPr>
      <w:r>
        <w:rPr>
          <w:sz w:val="28"/>
          <w:szCs w:val="28"/>
        </w:rPr>
        <w:t>Рисунок 2.7 Череп маньчжурского зайца. Фото автора.</w:t>
      </w:r>
    </w:p>
    <w:p w:rsidR="002A17B1" w:rsidRDefault="008605FF" w:rsidP="005255A6">
      <w:pPr>
        <w:spacing w:line="360" w:lineRule="auto"/>
        <w:ind w:firstLine="709"/>
        <w:jc w:val="both"/>
        <w:rPr>
          <w:sz w:val="28"/>
          <w:szCs w:val="28"/>
        </w:rPr>
      </w:pPr>
      <w:r>
        <w:rPr>
          <w:sz w:val="28"/>
          <w:szCs w:val="28"/>
        </w:rPr>
        <w:t xml:space="preserve">Длина носовых костей колеблется в пределах: у самцов от 34,8 до </w:t>
      </w:r>
      <w:smartTag w:uri="urn:schemas-microsoft-com:office:smarttags" w:element="metricconverter">
        <w:smartTagPr>
          <w:attr w:name="ProductID" w:val="36,3 мм"/>
        </w:smartTagPr>
        <w:r>
          <w:rPr>
            <w:sz w:val="28"/>
            <w:szCs w:val="28"/>
          </w:rPr>
          <w:t>36,3 мм</w:t>
        </w:r>
      </w:smartTag>
      <w:r>
        <w:rPr>
          <w:sz w:val="28"/>
          <w:szCs w:val="28"/>
        </w:rPr>
        <w:t xml:space="preserve">, у самок от 36,1 до </w:t>
      </w:r>
      <w:smartTag w:uri="urn:schemas-microsoft-com:office:smarttags" w:element="metricconverter">
        <w:smartTagPr>
          <w:attr w:name="ProductID" w:val="37,0 мм"/>
        </w:smartTagPr>
        <w:r>
          <w:rPr>
            <w:sz w:val="28"/>
            <w:szCs w:val="28"/>
          </w:rPr>
          <w:t>37,0 мм</w:t>
        </w:r>
      </w:smartTag>
      <w:r>
        <w:rPr>
          <w:sz w:val="28"/>
          <w:szCs w:val="28"/>
        </w:rPr>
        <w:t xml:space="preserve">. Средний показатель длины носовых костей равен </w:t>
      </w:r>
      <w:smartTag w:uri="urn:schemas-microsoft-com:office:smarttags" w:element="metricconverter">
        <w:smartTagPr>
          <w:attr w:name="ProductID" w:val="35,6 мм"/>
        </w:smartTagPr>
        <w:r>
          <w:rPr>
            <w:sz w:val="28"/>
            <w:szCs w:val="28"/>
          </w:rPr>
          <w:t>35,6 мм</w:t>
        </w:r>
      </w:smartTag>
      <w:r>
        <w:rPr>
          <w:sz w:val="28"/>
          <w:szCs w:val="28"/>
        </w:rPr>
        <w:t xml:space="preserve"> у самцов и </w:t>
      </w:r>
      <w:smartTag w:uri="urn:schemas-microsoft-com:office:smarttags" w:element="metricconverter">
        <w:smartTagPr>
          <w:attr w:name="ProductID" w:val="36,46 мм"/>
        </w:smartTagPr>
        <w:r>
          <w:rPr>
            <w:sz w:val="28"/>
            <w:szCs w:val="28"/>
          </w:rPr>
          <w:t>36,46 мм</w:t>
        </w:r>
      </w:smartTag>
      <w:r>
        <w:rPr>
          <w:sz w:val="28"/>
          <w:szCs w:val="28"/>
        </w:rPr>
        <w:t xml:space="preserve"> у самок. Следовательно, средний показатель длины носовых костей у самок на </w:t>
      </w:r>
      <w:smartTag w:uri="urn:schemas-microsoft-com:office:smarttags" w:element="metricconverter">
        <w:smartTagPr>
          <w:attr w:name="ProductID" w:val="0,86 мм"/>
        </w:smartTagPr>
        <w:r w:rsidR="007D4ED6">
          <w:rPr>
            <w:sz w:val="28"/>
            <w:szCs w:val="28"/>
          </w:rPr>
          <w:t>0,86 мм</w:t>
        </w:r>
      </w:smartTag>
      <w:r w:rsidR="007D4ED6">
        <w:rPr>
          <w:sz w:val="28"/>
          <w:szCs w:val="28"/>
        </w:rPr>
        <w:t xml:space="preserve"> больше чем у самцов.Ширина между надглазничными отростками колеблется в пределах: у самцов от 24,9 до </w:t>
      </w:r>
      <w:smartTag w:uri="urn:schemas-microsoft-com:office:smarttags" w:element="metricconverter">
        <w:smartTagPr>
          <w:attr w:name="ProductID" w:val="27,4 мм"/>
        </w:smartTagPr>
        <w:r w:rsidR="007D4ED6">
          <w:rPr>
            <w:sz w:val="28"/>
            <w:szCs w:val="28"/>
          </w:rPr>
          <w:t>27,4 мм</w:t>
        </w:r>
      </w:smartTag>
      <w:r w:rsidR="007D4ED6">
        <w:rPr>
          <w:sz w:val="28"/>
          <w:szCs w:val="28"/>
        </w:rPr>
        <w:t xml:space="preserve">, у самок от 26,1 до </w:t>
      </w:r>
      <w:smartTag w:uri="urn:schemas-microsoft-com:office:smarttags" w:element="metricconverter">
        <w:smartTagPr>
          <w:attr w:name="ProductID" w:val="29,0 мм"/>
        </w:smartTagPr>
        <w:r w:rsidR="007D4ED6">
          <w:rPr>
            <w:sz w:val="28"/>
            <w:szCs w:val="28"/>
          </w:rPr>
          <w:t>29,0 мм</w:t>
        </w:r>
      </w:smartTag>
      <w:r w:rsidR="007D4ED6">
        <w:rPr>
          <w:sz w:val="28"/>
          <w:szCs w:val="28"/>
        </w:rPr>
        <w:t xml:space="preserve">. Средний показатель ширины между надглазничными отростками равен </w:t>
      </w:r>
      <w:smartTag w:uri="urn:schemas-microsoft-com:office:smarttags" w:element="metricconverter">
        <w:smartTagPr>
          <w:attr w:name="ProductID" w:val="26,33 мм"/>
        </w:smartTagPr>
        <w:r w:rsidR="007D4ED6">
          <w:rPr>
            <w:sz w:val="28"/>
            <w:szCs w:val="28"/>
          </w:rPr>
          <w:t>26,33 мм</w:t>
        </w:r>
      </w:smartTag>
      <w:r w:rsidR="007D4ED6">
        <w:rPr>
          <w:sz w:val="28"/>
          <w:szCs w:val="28"/>
        </w:rPr>
        <w:t xml:space="preserve"> у самцов и </w:t>
      </w:r>
      <w:smartTag w:uri="urn:schemas-microsoft-com:office:smarttags" w:element="metricconverter">
        <w:smartTagPr>
          <w:attr w:name="ProductID" w:val="27,2 мм"/>
        </w:smartTagPr>
        <w:r w:rsidR="007D4ED6">
          <w:rPr>
            <w:sz w:val="28"/>
            <w:szCs w:val="28"/>
          </w:rPr>
          <w:t>27,2 мм</w:t>
        </w:r>
      </w:smartTag>
      <w:r w:rsidR="007D4ED6">
        <w:rPr>
          <w:sz w:val="28"/>
          <w:szCs w:val="28"/>
        </w:rPr>
        <w:t xml:space="preserve"> у самок. Следовательно, средний показатель ширины между надглазничными отростками у самок на </w:t>
      </w:r>
      <w:smartTag w:uri="urn:schemas-microsoft-com:office:smarttags" w:element="metricconverter">
        <w:smartTagPr>
          <w:attr w:name="ProductID" w:val="0,87 мм"/>
        </w:smartTagPr>
        <w:r w:rsidR="007D4ED6">
          <w:rPr>
            <w:sz w:val="28"/>
            <w:szCs w:val="28"/>
          </w:rPr>
          <w:t>0,87 мм</w:t>
        </w:r>
      </w:smartTag>
      <w:r w:rsidR="007D4ED6">
        <w:rPr>
          <w:sz w:val="28"/>
          <w:szCs w:val="28"/>
        </w:rPr>
        <w:t xml:space="preserve"> больше чем у самцов.Ширина между ярёмными отростками колеблется в пределах: у самцов от 20,0 до </w:t>
      </w:r>
      <w:smartTag w:uri="urn:schemas-microsoft-com:office:smarttags" w:element="metricconverter">
        <w:smartTagPr>
          <w:attr w:name="ProductID" w:val="22,2 мм"/>
        </w:smartTagPr>
        <w:r w:rsidR="007D4ED6">
          <w:rPr>
            <w:sz w:val="28"/>
            <w:szCs w:val="28"/>
          </w:rPr>
          <w:t>22,2 мм</w:t>
        </w:r>
      </w:smartTag>
      <w:r w:rsidR="007D4ED6">
        <w:rPr>
          <w:sz w:val="28"/>
          <w:szCs w:val="28"/>
        </w:rPr>
        <w:t xml:space="preserve">, у самок от </w:t>
      </w:r>
      <w:r w:rsidR="00D74081">
        <w:rPr>
          <w:sz w:val="28"/>
          <w:szCs w:val="28"/>
        </w:rPr>
        <w:t xml:space="preserve">21,8 до </w:t>
      </w:r>
      <w:smartTag w:uri="urn:schemas-microsoft-com:office:smarttags" w:element="metricconverter">
        <w:smartTagPr>
          <w:attr w:name="ProductID" w:val="22,0 мм"/>
        </w:smartTagPr>
        <w:r w:rsidR="00D74081">
          <w:rPr>
            <w:sz w:val="28"/>
            <w:szCs w:val="28"/>
          </w:rPr>
          <w:t>22,0 мм</w:t>
        </w:r>
      </w:smartTag>
      <w:r w:rsidR="00D74081">
        <w:rPr>
          <w:sz w:val="28"/>
          <w:szCs w:val="28"/>
        </w:rPr>
        <w:t xml:space="preserve">. Средний показатель ширины между ярёмными отростками равен </w:t>
      </w:r>
      <w:smartTag w:uri="urn:schemas-microsoft-com:office:smarttags" w:element="metricconverter">
        <w:smartTagPr>
          <w:attr w:name="ProductID" w:val="21,2 мм"/>
        </w:smartTagPr>
        <w:r w:rsidR="00D74081">
          <w:rPr>
            <w:sz w:val="28"/>
            <w:szCs w:val="28"/>
          </w:rPr>
          <w:t>21,2 мм</w:t>
        </w:r>
      </w:smartTag>
      <w:r w:rsidR="00D74081">
        <w:rPr>
          <w:sz w:val="28"/>
          <w:szCs w:val="28"/>
        </w:rPr>
        <w:t xml:space="preserve"> у самцов и </w:t>
      </w:r>
      <w:smartTag w:uri="urn:schemas-microsoft-com:office:smarttags" w:element="metricconverter">
        <w:smartTagPr>
          <w:attr w:name="ProductID" w:val="21,86 мм"/>
        </w:smartTagPr>
        <w:r w:rsidR="00D74081">
          <w:rPr>
            <w:sz w:val="28"/>
            <w:szCs w:val="28"/>
          </w:rPr>
          <w:t>21,86 мм</w:t>
        </w:r>
      </w:smartTag>
      <w:r w:rsidR="00D74081">
        <w:rPr>
          <w:sz w:val="28"/>
          <w:szCs w:val="28"/>
        </w:rPr>
        <w:t xml:space="preserve"> у самок. Следовательно, средний показатель ширины между ярёмными отростками у самок на </w:t>
      </w:r>
      <w:smartTag w:uri="urn:schemas-microsoft-com:office:smarttags" w:element="metricconverter">
        <w:smartTagPr>
          <w:attr w:name="ProductID" w:val="0,66 мм"/>
        </w:smartTagPr>
        <w:r w:rsidR="00D74081">
          <w:rPr>
            <w:sz w:val="28"/>
            <w:szCs w:val="28"/>
          </w:rPr>
          <w:t>0,66 мм</w:t>
        </w:r>
      </w:smartTag>
      <w:r w:rsidR="00D74081">
        <w:rPr>
          <w:sz w:val="28"/>
          <w:szCs w:val="28"/>
        </w:rPr>
        <w:t xml:space="preserve"> больше чем у самцов.</w:t>
      </w:r>
      <w:r w:rsidR="002D6CCD">
        <w:rPr>
          <w:sz w:val="28"/>
          <w:szCs w:val="28"/>
        </w:rPr>
        <w:t>Данные о результатах измерений черепа маньчжурского зайца представлены в Таблице 3.8.</w:t>
      </w:r>
    </w:p>
    <w:p w:rsidR="008700F7" w:rsidRDefault="008700F7" w:rsidP="005255A6">
      <w:pPr>
        <w:spacing w:line="360" w:lineRule="auto"/>
        <w:ind w:firstLine="709"/>
        <w:jc w:val="both"/>
        <w:rPr>
          <w:sz w:val="28"/>
          <w:szCs w:val="28"/>
          <w:lang w:val="uk-UA"/>
        </w:rPr>
      </w:pPr>
    </w:p>
    <w:p w:rsidR="005535D0" w:rsidRPr="000234D5" w:rsidRDefault="00EF46D2" w:rsidP="005255A6">
      <w:pPr>
        <w:spacing w:line="360" w:lineRule="auto"/>
        <w:ind w:firstLine="709"/>
        <w:jc w:val="both"/>
        <w:rPr>
          <w:sz w:val="28"/>
          <w:szCs w:val="28"/>
        </w:rPr>
      </w:pPr>
      <w:r>
        <w:rPr>
          <w:sz w:val="28"/>
          <w:szCs w:val="28"/>
        </w:rPr>
        <w:t>Таблица 3.8 -</w:t>
      </w:r>
      <w:r w:rsidR="005535D0">
        <w:rPr>
          <w:sz w:val="28"/>
          <w:szCs w:val="28"/>
        </w:rPr>
        <w:t xml:space="preserve"> Про</w:t>
      </w:r>
      <w:r>
        <w:rPr>
          <w:sz w:val="28"/>
          <w:szCs w:val="28"/>
        </w:rPr>
        <w:t>меры черепа маньчжурского зайца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1"/>
        <w:gridCol w:w="797"/>
        <w:gridCol w:w="798"/>
        <w:gridCol w:w="798"/>
        <w:gridCol w:w="797"/>
        <w:gridCol w:w="798"/>
        <w:gridCol w:w="798"/>
        <w:gridCol w:w="1196"/>
        <w:gridCol w:w="949"/>
      </w:tblGrid>
      <w:tr w:rsidR="00130A17" w:rsidRPr="008700F7" w:rsidTr="008700F7">
        <w:trPr>
          <w:trHeight w:val="413"/>
        </w:trPr>
        <w:tc>
          <w:tcPr>
            <w:tcW w:w="2391" w:type="dxa"/>
            <w:vMerge w:val="restart"/>
          </w:tcPr>
          <w:p w:rsidR="00130A17" w:rsidRPr="008700F7" w:rsidRDefault="00130A17" w:rsidP="008700F7">
            <w:pPr>
              <w:spacing w:line="360" w:lineRule="auto"/>
              <w:rPr>
                <w:sz w:val="20"/>
                <w:szCs w:val="20"/>
              </w:rPr>
            </w:pPr>
            <w:r w:rsidRPr="008700F7">
              <w:rPr>
                <w:sz w:val="20"/>
                <w:szCs w:val="20"/>
              </w:rPr>
              <w:t>Наименование показателя, мм</w:t>
            </w:r>
          </w:p>
        </w:tc>
        <w:tc>
          <w:tcPr>
            <w:tcW w:w="2393" w:type="dxa"/>
            <w:gridSpan w:val="3"/>
          </w:tcPr>
          <w:p w:rsidR="00130A17" w:rsidRPr="008700F7" w:rsidRDefault="00130A17" w:rsidP="008700F7">
            <w:pPr>
              <w:spacing w:line="360" w:lineRule="auto"/>
              <w:rPr>
                <w:sz w:val="20"/>
                <w:szCs w:val="20"/>
              </w:rPr>
            </w:pPr>
            <w:r w:rsidRPr="008700F7">
              <w:rPr>
                <w:sz w:val="20"/>
                <w:szCs w:val="20"/>
              </w:rPr>
              <w:t>Самцы</w:t>
            </w:r>
          </w:p>
        </w:tc>
        <w:tc>
          <w:tcPr>
            <w:tcW w:w="2393" w:type="dxa"/>
            <w:gridSpan w:val="3"/>
            <w:shd w:val="clear" w:color="auto" w:fill="auto"/>
          </w:tcPr>
          <w:p w:rsidR="00130A17" w:rsidRPr="008700F7" w:rsidRDefault="00130A17" w:rsidP="008700F7">
            <w:pPr>
              <w:spacing w:line="360" w:lineRule="auto"/>
              <w:rPr>
                <w:sz w:val="20"/>
                <w:szCs w:val="20"/>
              </w:rPr>
            </w:pPr>
            <w:r w:rsidRPr="008700F7">
              <w:rPr>
                <w:sz w:val="20"/>
                <w:szCs w:val="20"/>
              </w:rPr>
              <w:t>Самки</w:t>
            </w:r>
          </w:p>
        </w:tc>
        <w:tc>
          <w:tcPr>
            <w:tcW w:w="2145" w:type="dxa"/>
            <w:gridSpan w:val="2"/>
            <w:shd w:val="clear" w:color="auto" w:fill="auto"/>
          </w:tcPr>
          <w:p w:rsidR="00130A17" w:rsidRPr="008700F7" w:rsidRDefault="00130A17" w:rsidP="008700F7">
            <w:pPr>
              <w:spacing w:line="360" w:lineRule="auto"/>
              <w:rPr>
                <w:sz w:val="20"/>
                <w:szCs w:val="20"/>
              </w:rPr>
            </w:pPr>
            <w:r w:rsidRPr="008700F7">
              <w:rPr>
                <w:sz w:val="20"/>
                <w:szCs w:val="20"/>
              </w:rPr>
              <w:t>Средний показатель, мм</w:t>
            </w:r>
          </w:p>
        </w:tc>
      </w:tr>
      <w:tr w:rsidR="00130A17" w:rsidRPr="008700F7" w:rsidTr="008700F7">
        <w:trPr>
          <w:trHeight w:val="412"/>
        </w:trPr>
        <w:tc>
          <w:tcPr>
            <w:tcW w:w="2391" w:type="dxa"/>
            <w:vMerge/>
          </w:tcPr>
          <w:p w:rsidR="00130A17" w:rsidRPr="008700F7" w:rsidRDefault="00130A17" w:rsidP="008700F7">
            <w:pPr>
              <w:spacing w:line="360" w:lineRule="auto"/>
              <w:rPr>
                <w:sz w:val="20"/>
                <w:szCs w:val="20"/>
              </w:rPr>
            </w:pPr>
          </w:p>
        </w:tc>
        <w:tc>
          <w:tcPr>
            <w:tcW w:w="797" w:type="dxa"/>
            <w:shd w:val="clear" w:color="auto" w:fill="auto"/>
          </w:tcPr>
          <w:p w:rsidR="00130A17" w:rsidRPr="008700F7" w:rsidRDefault="00130A17" w:rsidP="008700F7">
            <w:pPr>
              <w:spacing w:line="360" w:lineRule="auto"/>
              <w:rPr>
                <w:sz w:val="20"/>
                <w:szCs w:val="20"/>
              </w:rPr>
            </w:pPr>
            <w:r w:rsidRPr="008700F7">
              <w:rPr>
                <w:sz w:val="20"/>
                <w:szCs w:val="20"/>
              </w:rPr>
              <w:t>№1</w:t>
            </w:r>
          </w:p>
        </w:tc>
        <w:tc>
          <w:tcPr>
            <w:tcW w:w="798" w:type="dxa"/>
            <w:shd w:val="clear" w:color="auto" w:fill="auto"/>
          </w:tcPr>
          <w:p w:rsidR="00130A17" w:rsidRPr="008700F7" w:rsidRDefault="00130A17" w:rsidP="008700F7">
            <w:pPr>
              <w:spacing w:line="360" w:lineRule="auto"/>
              <w:rPr>
                <w:sz w:val="20"/>
                <w:szCs w:val="20"/>
              </w:rPr>
            </w:pPr>
            <w:r w:rsidRPr="008700F7">
              <w:rPr>
                <w:sz w:val="20"/>
                <w:szCs w:val="20"/>
              </w:rPr>
              <w:t>№2</w:t>
            </w:r>
          </w:p>
        </w:tc>
        <w:tc>
          <w:tcPr>
            <w:tcW w:w="798" w:type="dxa"/>
            <w:shd w:val="clear" w:color="auto" w:fill="auto"/>
          </w:tcPr>
          <w:p w:rsidR="00130A17" w:rsidRPr="008700F7" w:rsidRDefault="00130A17" w:rsidP="008700F7">
            <w:pPr>
              <w:spacing w:line="360" w:lineRule="auto"/>
              <w:rPr>
                <w:sz w:val="20"/>
                <w:szCs w:val="20"/>
              </w:rPr>
            </w:pPr>
            <w:r w:rsidRPr="008700F7">
              <w:rPr>
                <w:sz w:val="20"/>
                <w:szCs w:val="20"/>
              </w:rPr>
              <w:t>№3</w:t>
            </w:r>
          </w:p>
        </w:tc>
        <w:tc>
          <w:tcPr>
            <w:tcW w:w="797" w:type="dxa"/>
            <w:shd w:val="clear" w:color="auto" w:fill="auto"/>
          </w:tcPr>
          <w:p w:rsidR="00130A17" w:rsidRPr="008700F7" w:rsidRDefault="00130A17" w:rsidP="008700F7">
            <w:pPr>
              <w:spacing w:line="360" w:lineRule="auto"/>
              <w:rPr>
                <w:sz w:val="20"/>
                <w:szCs w:val="20"/>
              </w:rPr>
            </w:pPr>
            <w:r w:rsidRPr="008700F7">
              <w:rPr>
                <w:sz w:val="20"/>
                <w:szCs w:val="20"/>
              </w:rPr>
              <w:t>№1</w:t>
            </w:r>
          </w:p>
        </w:tc>
        <w:tc>
          <w:tcPr>
            <w:tcW w:w="798" w:type="dxa"/>
            <w:shd w:val="clear" w:color="auto" w:fill="auto"/>
          </w:tcPr>
          <w:p w:rsidR="00130A17" w:rsidRPr="008700F7" w:rsidRDefault="00130A17" w:rsidP="008700F7">
            <w:pPr>
              <w:spacing w:line="360" w:lineRule="auto"/>
              <w:rPr>
                <w:sz w:val="20"/>
                <w:szCs w:val="20"/>
              </w:rPr>
            </w:pPr>
            <w:r w:rsidRPr="008700F7">
              <w:rPr>
                <w:sz w:val="20"/>
                <w:szCs w:val="20"/>
              </w:rPr>
              <w:t>№2</w:t>
            </w:r>
          </w:p>
        </w:tc>
        <w:tc>
          <w:tcPr>
            <w:tcW w:w="798" w:type="dxa"/>
            <w:shd w:val="clear" w:color="auto" w:fill="auto"/>
          </w:tcPr>
          <w:p w:rsidR="00130A17" w:rsidRPr="008700F7" w:rsidRDefault="00130A17" w:rsidP="008700F7">
            <w:pPr>
              <w:spacing w:line="360" w:lineRule="auto"/>
              <w:rPr>
                <w:sz w:val="20"/>
                <w:szCs w:val="20"/>
              </w:rPr>
            </w:pPr>
            <w:r w:rsidRPr="008700F7">
              <w:rPr>
                <w:sz w:val="20"/>
                <w:szCs w:val="20"/>
              </w:rPr>
              <w:t>№3</w:t>
            </w:r>
          </w:p>
        </w:tc>
        <w:tc>
          <w:tcPr>
            <w:tcW w:w="1196" w:type="dxa"/>
            <w:shd w:val="clear" w:color="auto" w:fill="auto"/>
          </w:tcPr>
          <w:p w:rsidR="00130A17" w:rsidRPr="008700F7" w:rsidRDefault="00130A17" w:rsidP="008700F7">
            <w:pPr>
              <w:spacing w:line="360" w:lineRule="auto"/>
              <w:rPr>
                <w:sz w:val="20"/>
                <w:szCs w:val="20"/>
              </w:rPr>
            </w:pPr>
            <w:r w:rsidRPr="008700F7">
              <w:rPr>
                <w:sz w:val="20"/>
                <w:szCs w:val="20"/>
              </w:rPr>
              <w:t>Самцы</w:t>
            </w:r>
          </w:p>
        </w:tc>
        <w:tc>
          <w:tcPr>
            <w:tcW w:w="949" w:type="dxa"/>
            <w:shd w:val="clear" w:color="auto" w:fill="auto"/>
          </w:tcPr>
          <w:p w:rsidR="00130A17" w:rsidRPr="008700F7" w:rsidRDefault="00130A17" w:rsidP="008700F7">
            <w:pPr>
              <w:spacing w:line="360" w:lineRule="auto"/>
              <w:rPr>
                <w:sz w:val="20"/>
                <w:szCs w:val="20"/>
              </w:rPr>
            </w:pPr>
            <w:r w:rsidRPr="008700F7">
              <w:rPr>
                <w:sz w:val="20"/>
                <w:szCs w:val="20"/>
              </w:rPr>
              <w:t>Самки</w:t>
            </w:r>
          </w:p>
        </w:tc>
      </w:tr>
      <w:tr w:rsidR="00130A17" w:rsidRPr="008700F7" w:rsidTr="008700F7">
        <w:trPr>
          <w:trHeight w:val="80"/>
        </w:trPr>
        <w:tc>
          <w:tcPr>
            <w:tcW w:w="2391" w:type="dxa"/>
          </w:tcPr>
          <w:p w:rsidR="00130A17" w:rsidRPr="008700F7" w:rsidRDefault="00130A17" w:rsidP="008700F7">
            <w:pPr>
              <w:spacing w:line="360" w:lineRule="auto"/>
              <w:rPr>
                <w:sz w:val="20"/>
                <w:szCs w:val="20"/>
              </w:rPr>
            </w:pPr>
            <w:r w:rsidRPr="008700F7">
              <w:rPr>
                <w:sz w:val="20"/>
                <w:szCs w:val="20"/>
              </w:rPr>
              <w:t>Длина черепа</w:t>
            </w:r>
          </w:p>
        </w:tc>
        <w:tc>
          <w:tcPr>
            <w:tcW w:w="797" w:type="dxa"/>
            <w:shd w:val="clear" w:color="auto" w:fill="auto"/>
          </w:tcPr>
          <w:p w:rsidR="00130A17" w:rsidRPr="008700F7" w:rsidRDefault="00EB640A" w:rsidP="008700F7">
            <w:pPr>
              <w:spacing w:line="360" w:lineRule="auto"/>
              <w:rPr>
                <w:sz w:val="20"/>
                <w:szCs w:val="20"/>
              </w:rPr>
            </w:pPr>
            <w:r w:rsidRPr="008700F7">
              <w:rPr>
                <w:sz w:val="20"/>
                <w:szCs w:val="20"/>
              </w:rPr>
              <w:t>86,1</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85,6</w:t>
            </w:r>
          </w:p>
        </w:tc>
        <w:tc>
          <w:tcPr>
            <w:tcW w:w="798" w:type="dxa"/>
            <w:shd w:val="clear" w:color="auto" w:fill="auto"/>
          </w:tcPr>
          <w:p w:rsidR="00130A17" w:rsidRPr="008700F7" w:rsidRDefault="00EB640A" w:rsidP="008700F7">
            <w:pPr>
              <w:spacing w:line="360" w:lineRule="auto"/>
              <w:rPr>
                <w:sz w:val="20"/>
                <w:szCs w:val="20"/>
              </w:rPr>
            </w:pPr>
            <w:r w:rsidRPr="008700F7">
              <w:rPr>
                <w:sz w:val="20"/>
                <w:szCs w:val="20"/>
              </w:rPr>
              <w:t>84,2</w:t>
            </w:r>
          </w:p>
        </w:tc>
        <w:tc>
          <w:tcPr>
            <w:tcW w:w="797" w:type="dxa"/>
            <w:shd w:val="clear" w:color="auto" w:fill="auto"/>
          </w:tcPr>
          <w:p w:rsidR="00130A17" w:rsidRPr="008700F7" w:rsidRDefault="00EB2FC6" w:rsidP="008700F7">
            <w:pPr>
              <w:spacing w:line="360" w:lineRule="auto"/>
              <w:rPr>
                <w:sz w:val="20"/>
                <w:szCs w:val="20"/>
              </w:rPr>
            </w:pPr>
            <w:r w:rsidRPr="008700F7">
              <w:rPr>
                <w:sz w:val="20"/>
                <w:szCs w:val="20"/>
              </w:rPr>
              <w:t>85,</w:t>
            </w:r>
            <w:r w:rsidR="00A958FA" w:rsidRPr="008700F7">
              <w:rPr>
                <w:sz w:val="20"/>
                <w:szCs w:val="20"/>
              </w:rPr>
              <w:t>1</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8</w:t>
            </w:r>
            <w:r w:rsidR="00A958FA" w:rsidRPr="008700F7">
              <w:rPr>
                <w:sz w:val="20"/>
                <w:szCs w:val="20"/>
              </w:rPr>
              <w:t>5,3</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88,0</w:t>
            </w:r>
          </w:p>
        </w:tc>
        <w:tc>
          <w:tcPr>
            <w:tcW w:w="1196" w:type="dxa"/>
            <w:shd w:val="clear" w:color="auto" w:fill="auto"/>
          </w:tcPr>
          <w:p w:rsidR="00130A17" w:rsidRPr="008700F7" w:rsidRDefault="00CA2085" w:rsidP="008700F7">
            <w:pPr>
              <w:spacing w:line="360" w:lineRule="auto"/>
              <w:rPr>
                <w:sz w:val="20"/>
                <w:szCs w:val="20"/>
              </w:rPr>
            </w:pPr>
            <w:r w:rsidRPr="008700F7">
              <w:rPr>
                <w:sz w:val="20"/>
                <w:szCs w:val="20"/>
              </w:rPr>
              <w:t>85,3</w:t>
            </w:r>
          </w:p>
        </w:tc>
        <w:tc>
          <w:tcPr>
            <w:tcW w:w="949" w:type="dxa"/>
            <w:shd w:val="clear" w:color="auto" w:fill="auto"/>
          </w:tcPr>
          <w:p w:rsidR="00130A17" w:rsidRPr="008700F7" w:rsidRDefault="00CA2085" w:rsidP="008700F7">
            <w:pPr>
              <w:spacing w:line="360" w:lineRule="auto"/>
              <w:rPr>
                <w:sz w:val="20"/>
                <w:szCs w:val="20"/>
              </w:rPr>
            </w:pPr>
            <w:r w:rsidRPr="008700F7">
              <w:rPr>
                <w:sz w:val="20"/>
                <w:szCs w:val="20"/>
              </w:rPr>
              <w:t>86,13</w:t>
            </w:r>
          </w:p>
        </w:tc>
      </w:tr>
      <w:tr w:rsidR="00130A17" w:rsidRPr="008700F7" w:rsidTr="008700F7">
        <w:trPr>
          <w:trHeight w:val="80"/>
        </w:trPr>
        <w:tc>
          <w:tcPr>
            <w:tcW w:w="2391" w:type="dxa"/>
          </w:tcPr>
          <w:p w:rsidR="00130A17" w:rsidRPr="008700F7" w:rsidRDefault="00EB2FC6" w:rsidP="008700F7">
            <w:pPr>
              <w:spacing w:line="360" w:lineRule="auto"/>
              <w:rPr>
                <w:sz w:val="20"/>
                <w:szCs w:val="20"/>
              </w:rPr>
            </w:pPr>
            <w:r w:rsidRPr="008700F7">
              <w:rPr>
                <w:sz w:val="20"/>
                <w:szCs w:val="20"/>
              </w:rPr>
              <w:t>Скуловая ширина</w:t>
            </w:r>
          </w:p>
        </w:tc>
        <w:tc>
          <w:tcPr>
            <w:tcW w:w="797" w:type="dxa"/>
            <w:shd w:val="clear" w:color="auto" w:fill="auto"/>
          </w:tcPr>
          <w:p w:rsidR="00130A17" w:rsidRPr="008700F7" w:rsidRDefault="00EB640A" w:rsidP="008700F7">
            <w:pPr>
              <w:spacing w:line="360" w:lineRule="auto"/>
              <w:rPr>
                <w:sz w:val="20"/>
                <w:szCs w:val="20"/>
              </w:rPr>
            </w:pPr>
            <w:r w:rsidRPr="008700F7">
              <w:rPr>
                <w:sz w:val="20"/>
                <w:szCs w:val="20"/>
              </w:rPr>
              <w:t>42,1</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41,4</w:t>
            </w:r>
          </w:p>
        </w:tc>
        <w:tc>
          <w:tcPr>
            <w:tcW w:w="798" w:type="dxa"/>
            <w:shd w:val="clear" w:color="auto" w:fill="auto"/>
          </w:tcPr>
          <w:p w:rsidR="00130A17" w:rsidRPr="008700F7" w:rsidRDefault="00EB640A" w:rsidP="008700F7">
            <w:pPr>
              <w:spacing w:line="360" w:lineRule="auto"/>
              <w:rPr>
                <w:sz w:val="20"/>
                <w:szCs w:val="20"/>
              </w:rPr>
            </w:pPr>
            <w:r w:rsidRPr="008700F7">
              <w:rPr>
                <w:sz w:val="20"/>
                <w:szCs w:val="20"/>
              </w:rPr>
              <w:t>41,0</w:t>
            </w:r>
          </w:p>
        </w:tc>
        <w:tc>
          <w:tcPr>
            <w:tcW w:w="797" w:type="dxa"/>
            <w:shd w:val="clear" w:color="auto" w:fill="auto"/>
          </w:tcPr>
          <w:p w:rsidR="00130A17" w:rsidRPr="008700F7" w:rsidRDefault="00EB2FC6" w:rsidP="008700F7">
            <w:pPr>
              <w:spacing w:line="360" w:lineRule="auto"/>
              <w:rPr>
                <w:sz w:val="20"/>
                <w:szCs w:val="20"/>
              </w:rPr>
            </w:pPr>
            <w:r w:rsidRPr="008700F7">
              <w:rPr>
                <w:sz w:val="20"/>
                <w:szCs w:val="20"/>
              </w:rPr>
              <w:t>43,</w:t>
            </w:r>
            <w:r w:rsidR="00A958FA" w:rsidRPr="008700F7">
              <w:rPr>
                <w:sz w:val="20"/>
                <w:szCs w:val="20"/>
              </w:rPr>
              <w:t>0</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43,</w:t>
            </w:r>
            <w:r w:rsidR="00A958FA" w:rsidRPr="008700F7">
              <w:rPr>
                <w:sz w:val="20"/>
                <w:szCs w:val="20"/>
              </w:rPr>
              <w:t>2</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44,0</w:t>
            </w:r>
          </w:p>
        </w:tc>
        <w:tc>
          <w:tcPr>
            <w:tcW w:w="1196" w:type="dxa"/>
            <w:shd w:val="clear" w:color="auto" w:fill="auto"/>
          </w:tcPr>
          <w:p w:rsidR="00130A17" w:rsidRPr="008700F7" w:rsidRDefault="00CA2085" w:rsidP="008700F7">
            <w:pPr>
              <w:spacing w:line="360" w:lineRule="auto"/>
              <w:rPr>
                <w:sz w:val="20"/>
                <w:szCs w:val="20"/>
              </w:rPr>
            </w:pPr>
            <w:r w:rsidRPr="008700F7">
              <w:rPr>
                <w:sz w:val="20"/>
                <w:szCs w:val="20"/>
              </w:rPr>
              <w:t>41,5</w:t>
            </w:r>
          </w:p>
        </w:tc>
        <w:tc>
          <w:tcPr>
            <w:tcW w:w="949" w:type="dxa"/>
            <w:shd w:val="clear" w:color="auto" w:fill="auto"/>
          </w:tcPr>
          <w:p w:rsidR="00130A17" w:rsidRPr="008700F7" w:rsidRDefault="00CA2085" w:rsidP="008700F7">
            <w:pPr>
              <w:spacing w:line="360" w:lineRule="auto"/>
              <w:rPr>
                <w:sz w:val="20"/>
                <w:szCs w:val="20"/>
              </w:rPr>
            </w:pPr>
            <w:r w:rsidRPr="008700F7">
              <w:rPr>
                <w:sz w:val="20"/>
                <w:szCs w:val="20"/>
              </w:rPr>
              <w:t>43,4</w:t>
            </w:r>
          </w:p>
        </w:tc>
      </w:tr>
      <w:tr w:rsidR="00130A17" w:rsidRPr="008700F7" w:rsidTr="008700F7">
        <w:trPr>
          <w:trHeight w:val="80"/>
        </w:trPr>
        <w:tc>
          <w:tcPr>
            <w:tcW w:w="2391" w:type="dxa"/>
          </w:tcPr>
          <w:p w:rsidR="00130A17" w:rsidRPr="008700F7" w:rsidRDefault="00EB2FC6" w:rsidP="008700F7">
            <w:pPr>
              <w:spacing w:line="360" w:lineRule="auto"/>
              <w:rPr>
                <w:sz w:val="20"/>
                <w:szCs w:val="20"/>
              </w:rPr>
            </w:pPr>
            <w:r w:rsidRPr="008700F7">
              <w:rPr>
                <w:sz w:val="20"/>
                <w:szCs w:val="20"/>
              </w:rPr>
              <w:t>Затылочная ширина</w:t>
            </w:r>
          </w:p>
        </w:tc>
        <w:tc>
          <w:tcPr>
            <w:tcW w:w="797" w:type="dxa"/>
            <w:shd w:val="clear" w:color="auto" w:fill="auto"/>
          </w:tcPr>
          <w:p w:rsidR="00130A17" w:rsidRPr="008700F7" w:rsidRDefault="00EB2FC6" w:rsidP="008700F7">
            <w:pPr>
              <w:spacing w:line="360" w:lineRule="auto"/>
              <w:rPr>
                <w:sz w:val="20"/>
                <w:szCs w:val="20"/>
              </w:rPr>
            </w:pPr>
            <w:r w:rsidRPr="008700F7">
              <w:rPr>
                <w:sz w:val="20"/>
                <w:szCs w:val="20"/>
              </w:rPr>
              <w:t>2</w:t>
            </w:r>
            <w:r w:rsidR="00EB640A" w:rsidRPr="008700F7">
              <w:rPr>
                <w:sz w:val="20"/>
                <w:szCs w:val="20"/>
              </w:rPr>
              <w:t>7,3</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26,2</w:t>
            </w:r>
          </w:p>
        </w:tc>
        <w:tc>
          <w:tcPr>
            <w:tcW w:w="798" w:type="dxa"/>
            <w:shd w:val="clear" w:color="auto" w:fill="auto"/>
          </w:tcPr>
          <w:p w:rsidR="00130A17" w:rsidRPr="008700F7" w:rsidRDefault="00EB640A" w:rsidP="008700F7">
            <w:pPr>
              <w:spacing w:line="360" w:lineRule="auto"/>
              <w:rPr>
                <w:sz w:val="20"/>
                <w:szCs w:val="20"/>
              </w:rPr>
            </w:pPr>
            <w:r w:rsidRPr="008700F7">
              <w:rPr>
                <w:sz w:val="20"/>
                <w:szCs w:val="20"/>
              </w:rPr>
              <w:t>25,4</w:t>
            </w:r>
          </w:p>
        </w:tc>
        <w:tc>
          <w:tcPr>
            <w:tcW w:w="797" w:type="dxa"/>
            <w:shd w:val="clear" w:color="auto" w:fill="auto"/>
          </w:tcPr>
          <w:p w:rsidR="00130A17" w:rsidRPr="008700F7" w:rsidRDefault="00EB2FC6" w:rsidP="008700F7">
            <w:pPr>
              <w:spacing w:line="360" w:lineRule="auto"/>
              <w:rPr>
                <w:sz w:val="20"/>
                <w:szCs w:val="20"/>
              </w:rPr>
            </w:pPr>
            <w:r w:rsidRPr="008700F7">
              <w:rPr>
                <w:sz w:val="20"/>
                <w:szCs w:val="20"/>
              </w:rPr>
              <w:t>26,</w:t>
            </w:r>
            <w:r w:rsidR="00A958FA" w:rsidRPr="008700F7">
              <w:rPr>
                <w:sz w:val="20"/>
                <w:szCs w:val="20"/>
              </w:rPr>
              <w:t>3</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26,</w:t>
            </w:r>
            <w:r w:rsidR="00A958FA" w:rsidRPr="008700F7">
              <w:rPr>
                <w:sz w:val="20"/>
                <w:szCs w:val="20"/>
              </w:rPr>
              <w:t>7</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27,0</w:t>
            </w:r>
          </w:p>
        </w:tc>
        <w:tc>
          <w:tcPr>
            <w:tcW w:w="1196" w:type="dxa"/>
            <w:shd w:val="clear" w:color="auto" w:fill="auto"/>
          </w:tcPr>
          <w:p w:rsidR="00130A17" w:rsidRPr="008700F7" w:rsidRDefault="00CA2085" w:rsidP="008700F7">
            <w:pPr>
              <w:spacing w:line="360" w:lineRule="auto"/>
              <w:rPr>
                <w:sz w:val="20"/>
                <w:szCs w:val="20"/>
              </w:rPr>
            </w:pPr>
            <w:r w:rsidRPr="008700F7">
              <w:rPr>
                <w:sz w:val="20"/>
                <w:szCs w:val="20"/>
              </w:rPr>
              <w:t>26,3</w:t>
            </w:r>
          </w:p>
        </w:tc>
        <w:tc>
          <w:tcPr>
            <w:tcW w:w="949" w:type="dxa"/>
            <w:shd w:val="clear" w:color="auto" w:fill="auto"/>
          </w:tcPr>
          <w:p w:rsidR="00130A17" w:rsidRPr="008700F7" w:rsidRDefault="00CA2085" w:rsidP="008700F7">
            <w:pPr>
              <w:spacing w:line="360" w:lineRule="auto"/>
              <w:rPr>
                <w:sz w:val="20"/>
                <w:szCs w:val="20"/>
              </w:rPr>
            </w:pPr>
            <w:r w:rsidRPr="008700F7">
              <w:rPr>
                <w:sz w:val="20"/>
                <w:szCs w:val="20"/>
              </w:rPr>
              <w:t>26,66</w:t>
            </w:r>
          </w:p>
        </w:tc>
      </w:tr>
      <w:tr w:rsidR="00130A17" w:rsidRPr="008700F7" w:rsidTr="008700F7">
        <w:trPr>
          <w:trHeight w:val="80"/>
        </w:trPr>
        <w:tc>
          <w:tcPr>
            <w:tcW w:w="2391" w:type="dxa"/>
          </w:tcPr>
          <w:p w:rsidR="00130A17" w:rsidRPr="008700F7" w:rsidRDefault="00EB2FC6" w:rsidP="008700F7">
            <w:pPr>
              <w:spacing w:line="360" w:lineRule="auto"/>
              <w:rPr>
                <w:sz w:val="20"/>
                <w:szCs w:val="20"/>
              </w:rPr>
            </w:pPr>
            <w:r w:rsidRPr="008700F7">
              <w:rPr>
                <w:sz w:val="20"/>
                <w:szCs w:val="20"/>
              </w:rPr>
              <w:t>Межглазничная ширина</w:t>
            </w:r>
          </w:p>
        </w:tc>
        <w:tc>
          <w:tcPr>
            <w:tcW w:w="797" w:type="dxa"/>
            <w:shd w:val="clear" w:color="auto" w:fill="auto"/>
          </w:tcPr>
          <w:p w:rsidR="00130A17" w:rsidRPr="008700F7" w:rsidRDefault="00EB2FC6" w:rsidP="008700F7">
            <w:pPr>
              <w:spacing w:line="360" w:lineRule="auto"/>
              <w:rPr>
                <w:sz w:val="20"/>
                <w:szCs w:val="20"/>
              </w:rPr>
            </w:pPr>
            <w:r w:rsidRPr="008700F7">
              <w:rPr>
                <w:sz w:val="20"/>
                <w:szCs w:val="20"/>
              </w:rPr>
              <w:t>1</w:t>
            </w:r>
            <w:r w:rsidR="00EB640A" w:rsidRPr="008700F7">
              <w:rPr>
                <w:sz w:val="20"/>
                <w:szCs w:val="20"/>
              </w:rPr>
              <w:t>8,1</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17,6</w:t>
            </w:r>
          </w:p>
        </w:tc>
        <w:tc>
          <w:tcPr>
            <w:tcW w:w="798" w:type="dxa"/>
            <w:shd w:val="clear" w:color="auto" w:fill="auto"/>
          </w:tcPr>
          <w:p w:rsidR="00130A17" w:rsidRPr="008700F7" w:rsidRDefault="00EB2FC6" w:rsidP="008700F7">
            <w:pPr>
              <w:spacing w:line="360" w:lineRule="auto"/>
              <w:rPr>
                <w:sz w:val="20"/>
                <w:szCs w:val="20"/>
              </w:rPr>
            </w:pPr>
            <w:r w:rsidRPr="008700F7">
              <w:rPr>
                <w:sz w:val="20"/>
                <w:szCs w:val="20"/>
              </w:rPr>
              <w:t>1</w:t>
            </w:r>
            <w:r w:rsidR="00EB640A" w:rsidRPr="008700F7">
              <w:rPr>
                <w:sz w:val="20"/>
                <w:szCs w:val="20"/>
              </w:rPr>
              <w:t>7,2</w:t>
            </w:r>
          </w:p>
        </w:tc>
        <w:tc>
          <w:tcPr>
            <w:tcW w:w="797" w:type="dxa"/>
            <w:shd w:val="clear" w:color="auto" w:fill="auto"/>
          </w:tcPr>
          <w:p w:rsidR="00130A17" w:rsidRPr="008700F7" w:rsidRDefault="002A17B1" w:rsidP="008700F7">
            <w:pPr>
              <w:spacing w:line="360" w:lineRule="auto"/>
              <w:rPr>
                <w:sz w:val="20"/>
                <w:szCs w:val="20"/>
              </w:rPr>
            </w:pPr>
            <w:r w:rsidRPr="008700F7">
              <w:rPr>
                <w:sz w:val="20"/>
                <w:szCs w:val="20"/>
              </w:rPr>
              <w:t>15,6</w:t>
            </w:r>
          </w:p>
        </w:tc>
        <w:tc>
          <w:tcPr>
            <w:tcW w:w="798" w:type="dxa"/>
            <w:shd w:val="clear" w:color="auto" w:fill="auto"/>
          </w:tcPr>
          <w:p w:rsidR="00130A17" w:rsidRPr="008700F7" w:rsidRDefault="002A17B1" w:rsidP="008700F7">
            <w:pPr>
              <w:spacing w:line="360" w:lineRule="auto"/>
              <w:rPr>
                <w:sz w:val="20"/>
                <w:szCs w:val="20"/>
              </w:rPr>
            </w:pPr>
            <w:r w:rsidRPr="008700F7">
              <w:rPr>
                <w:sz w:val="20"/>
                <w:szCs w:val="20"/>
              </w:rPr>
              <w:t>16,9</w:t>
            </w:r>
          </w:p>
        </w:tc>
        <w:tc>
          <w:tcPr>
            <w:tcW w:w="798" w:type="dxa"/>
            <w:shd w:val="clear" w:color="auto" w:fill="auto"/>
          </w:tcPr>
          <w:p w:rsidR="00130A17" w:rsidRPr="008700F7" w:rsidRDefault="002A17B1" w:rsidP="008700F7">
            <w:pPr>
              <w:spacing w:line="360" w:lineRule="auto"/>
              <w:rPr>
                <w:sz w:val="20"/>
                <w:szCs w:val="20"/>
              </w:rPr>
            </w:pPr>
            <w:r w:rsidRPr="008700F7">
              <w:rPr>
                <w:sz w:val="20"/>
                <w:szCs w:val="20"/>
              </w:rPr>
              <w:t>17,5</w:t>
            </w:r>
          </w:p>
        </w:tc>
        <w:tc>
          <w:tcPr>
            <w:tcW w:w="1196" w:type="dxa"/>
            <w:shd w:val="clear" w:color="auto" w:fill="auto"/>
          </w:tcPr>
          <w:p w:rsidR="00130A17" w:rsidRPr="008700F7" w:rsidRDefault="00CA2085" w:rsidP="008700F7">
            <w:pPr>
              <w:spacing w:line="360" w:lineRule="auto"/>
              <w:rPr>
                <w:sz w:val="20"/>
                <w:szCs w:val="20"/>
              </w:rPr>
            </w:pPr>
            <w:r w:rsidRPr="008700F7">
              <w:rPr>
                <w:sz w:val="20"/>
                <w:szCs w:val="20"/>
              </w:rPr>
              <w:t>17,63</w:t>
            </w:r>
          </w:p>
        </w:tc>
        <w:tc>
          <w:tcPr>
            <w:tcW w:w="949" w:type="dxa"/>
            <w:shd w:val="clear" w:color="auto" w:fill="auto"/>
          </w:tcPr>
          <w:p w:rsidR="00130A17" w:rsidRPr="008700F7" w:rsidRDefault="00CA2085" w:rsidP="008700F7">
            <w:pPr>
              <w:spacing w:line="360" w:lineRule="auto"/>
              <w:rPr>
                <w:sz w:val="20"/>
                <w:szCs w:val="20"/>
              </w:rPr>
            </w:pPr>
            <w:r w:rsidRPr="008700F7">
              <w:rPr>
                <w:sz w:val="20"/>
                <w:szCs w:val="20"/>
              </w:rPr>
              <w:t>16,66</w:t>
            </w:r>
          </w:p>
        </w:tc>
      </w:tr>
      <w:tr w:rsidR="00130A17" w:rsidRPr="008700F7" w:rsidTr="008700F7">
        <w:trPr>
          <w:trHeight w:val="80"/>
        </w:trPr>
        <w:tc>
          <w:tcPr>
            <w:tcW w:w="2391" w:type="dxa"/>
          </w:tcPr>
          <w:p w:rsidR="00130A17" w:rsidRPr="008700F7" w:rsidRDefault="002A17B1" w:rsidP="008700F7">
            <w:pPr>
              <w:spacing w:line="360" w:lineRule="auto"/>
              <w:rPr>
                <w:sz w:val="20"/>
                <w:szCs w:val="20"/>
              </w:rPr>
            </w:pPr>
            <w:r w:rsidRPr="008700F7">
              <w:rPr>
                <w:sz w:val="20"/>
                <w:szCs w:val="20"/>
              </w:rPr>
              <w:t>Длина носовых костей</w:t>
            </w:r>
          </w:p>
        </w:tc>
        <w:tc>
          <w:tcPr>
            <w:tcW w:w="797" w:type="dxa"/>
            <w:shd w:val="clear" w:color="auto" w:fill="auto"/>
          </w:tcPr>
          <w:p w:rsidR="00130A17" w:rsidRPr="008700F7" w:rsidRDefault="002A17B1" w:rsidP="008700F7">
            <w:pPr>
              <w:spacing w:line="360" w:lineRule="auto"/>
              <w:rPr>
                <w:sz w:val="20"/>
                <w:szCs w:val="20"/>
              </w:rPr>
            </w:pPr>
            <w:r w:rsidRPr="008700F7">
              <w:rPr>
                <w:sz w:val="20"/>
                <w:szCs w:val="20"/>
              </w:rPr>
              <w:t>3</w:t>
            </w:r>
            <w:r w:rsidR="00EB640A" w:rsidRPr="008700F7">
              <w:rPr>
                <w:sz w:val="20"/>
                <w:szCs w:val="20"/>
              </w:rPr>
              <w:t>6,3</w:t>
            </w:r>
          </w:p>
        </w:tc>
        <w:tc>
          <w:tcPr>
            <w:tcW w:w="798" w:type="dxa"/>
            <w:shd w:val="clear" w:color="auto" w:fill="auto"/>
          </w:tcPr>
          <w:p w:rsidR="00130A17" w:rsidRPr="008700F7" w:rsidRDefault="002A17B1" w:rsidP="008700F7">
            <w:pPr>
              <w:spacing w:line="360" w:lineRule="auto"/>
              <w:rPr>
                <w:sz w:val="20"/>
                <w:szCs w:val="20"/>
              </w:rPr>
            </w:pPr>
            <w:r w:rsidRPr="008700F7">
              <w:rPr>
                <w:sz w:val="20"/>
                <w:szCs w:val="20"/>
              </w:rPr>
              <w:t>35,7</w:t>
            </w:r>
          </w:p>
        </w:tc>
        <w:tc>
          <w:tcPr>
            <w:tcW w:w="798" w:type="dxa"/>
            <w:shd w:val="clear" w:color="auto" w:fill="auto"/>
          </w:tcPr>
          <w:p w:rsidR="00130A17" w:rsidRPr="008700F7" w:rsidRDefault="002A17B1" w:rsidP="008700F7">
            <w:pPr>
              <w:spacing w:line="360" w:lineRule="auto"/>
              <w:rPr>
                <w:sz w:val="20"/>
                <w:szCs w:val="20"/>
              </w:rPr>
            </w:pPr>
            <w:r w:rsidRPr="008700F7">
              <w:rPr>
                <w:sz w:val="20"/>
                <w:szCs w:val="20"/>
              </w:rPr>
              <w:t>3</w:t>
            </w:r>
            <w:r w:rsidR="00EB640A" w:rsidRPr="008700F7">
              <w:rPr>
                <w:sz w:val="20"/>
                <w:szCs w:val="20"/>
              </w:rPr>
              <w:t>4,8</w:t>
            </w:r>
          </w:p>
        </w:tc>
        <w:tc>
          <w:tcPr>
            <w:tcW w:w="797" w:type="dxa"/>
            <w:shd w:val="clear" w:color="auto" w:fill="auto"/>
          </w:tcPr>
          <w:p w:rsidR="00130A17" w:rsidRPr="008700F7" w:rsidRDefault="002A17B1" w:rsidP="008700F7">
            <w:pPr>
              <w:spacing w:line="360" w:lineRule="auto"/>
              <w:rPr>
                <w:sz w:val="20"/>
                <w:szCs w:val="20"/>
              </w:rPr>
            </w:pPr>
            <w:r w:rsidRPr="008700F7">
              <w:rPr>
                <w:sz w:val="20"/>
                <w:szCs w:val="20"/>
              </w:rPr>
              <w:t>36,1</w:t>
            </w:r>
          </w:p>
        </w:tc>
        <w:tc>
          <w:tcPr>
            <w:tcW w:w="798" w:type="dxa"/>
            <w:shd w:val="clear" w:color="auto" w:fill="auto"/>
          </w:tcPr>
          <w:p w:rsidR="00130A17" w:rsidRPr="008700F7" w:rsidRDefault="002A17B1" w:rsidP="008700F7">
            <w:pPr>
              <w:spacing w:line="360" w:lineRule="auto"/>
              <w:rPr>
                <w:sz w:val="20"/>
                <w:szCs w:val="20"/>
              </w:rPr>
            </w:pPr>
            <w:r w:rsidRPr="008700F7">
              <w:rPr>
                <w:sz w:val="20"/>
                <w:szCs w:val="20"/>
              </w:rPr>
              <w:t>36,3</w:t>
            </w:r>
          </w:p>
        </w:tc>
        <w:tc>
          <w:tcPr>
            <w:tcW w:w="798" w:type="dxa"/>
            <w:shd w:val="clear" w:color="auto" w:fill="auto"/>
          </w:tcPr>
          <w:p w:rsidR="00130A17" w:rsidRPr="008700F7" w:rsidRDefault="002A17B1" w:rsidP="008700F7">
            <w:pPr>
              <w:spacing w:line="360" w:lineRule="auto"/>
              <w:rPr>
                <w:sz w:val="20"/>
                <w:szCs w:val="20"/>
              </w:rPr>
            </w:pPr>
            <w:r w:rsidRPr="008700F7">
              <w:rPr>
                <w:sz w:val="20"/>
                <w:szCs w:val="20"/>
              </w:rPr>
              <w:t>37,0</w:t>
            </w:r>
          </w:p>
        </w:tc>
        <w:tc>
          <w:tcPr>
            <w:tcW w:w="1196" w:type="dxa"/>
            <w:shd w:val="clear" w:color="auto" w:fill="auto"/>
          </w:tcPr>
          <w:p w:rsidR="00130A17" w:rsidRPr="008700F7" w:rsidRDefault="00AC5C38" w:rsidP="008700F7">
            <w:pPr>
              <w:spacing w:line="360" w:lineRule="auto"/>
              <w:rPr>
                <w:sz w:val="20"/>
                <w:szCs w:val="20"/>
              </w:rPr>
            </w:pPr>
            <w:r w:rsidRPr="008700F7">
              <w:rPr>
                <w:sz w:val="20"/>
                <w:szCs w:val="20"/>
              </w:rPr>
              <w:t>35,6</w:t>
            </w:r>
          </w:p>
        </w:tc>
        <w:tc>
          <w:tcPr>
            <w:tcW w:w="949" w:type="dxa"/>
            <w:shd w:val="clear" w:color="auto" w:fill="auto"/>
          </w:tcPr>
          <w:p w:rsidR="00130A17" w:rsidRPr="008700F7" w:rsidRDefault="00AC5C38" w:rsidP="008700F7">
            <w:pPr>
              <w:spacing w:line="360" w:lineRule="auto"/>
              <w:rPr>
                <w:sz w:val="20"/>
                <w:szCs w:val="20"/>
              </w:rPr>
            </w:pPr>
            <w:r w:rsidRPr="008700F7">
              <w:rPr>
                <w:sz w:val="20"/>
                <w:szCs w:val="20"/>
              </w:rPr>
              <w:t>36,46</w:t>
            </w:r>
          </w:p>
        </w:tc>
      </w:tr>
      <w:tr w:rsidR="00130A17" w:rsidRPr="008700F7" w:rsidTr="008700F7">
        <w:trPr>
          <w:trHeight w:val="80"/>
        </w:trPr>
        <w:tc>
          <w:tcPr>
            <w:tcW w:w="2391" w:type="dxa"/>
          </w:tcPr>
          <w:p w:rsidR="00130A17" w:rsidRPr="008700F7" w:rsidRDefault="00A958FA" w:rsidP="000655B3">
            <w:pPr>
              <w:rPr>
                <w:sz w:val="20"/>
                <w:szCs w:val="20"/>
              </w:rPr>
            </w:pPr>
            <w:r w:rsidRPr="008700F7">
              <w:rPr>
                <w:sz w:val="20"/>
                <w:szCs w:val="20"/>
              </w:rPr>
              <w:t>Ширина между</w:t>
            </w:r>
            <w:r w:rsidR="000655B3">
              <w:rPr>
                <w:sz w:val="20"/>
                <w:szCs w:val="20"/>
              </w:rPr>
              <w:t xml:space="preserve"> </w:t>
            </w:r>
            <w:r w:rsidRPr="008700F7">
              <w:rPr>
                <w:sz w:val="20"/>
                <w:szCs w:val="20"/>
              </w:rPr>
              <w:t>надглзничными отростками</w:t>
            </w:r>
          </w:p>
        </w:tc>
        <w:tc>
          <w:tcPr>
            <w:tcW w:w="797" w:type="dxa"/>
            <w:shd w:val="clear" w:color="auto" w:fill="auto"/>
          </w:tcPr>
          <w:p w:rsidR="00130A17" w:rsidRPr="008700F7" w:rsidRDefault="00A958FA" w:rsidP="008700F7">
            <w:pPr>
              <w:spacing w:line="360" w:lineRule="auto"/>
              <w:rPr>
                <w:sz w:val="20"/>
                <w:szCs w:val="20"/>
              </w:rPr>
            </w:pPr>
            <w:r w:rsidRPr="008700F7">
              <w:rPr>
                <w:sz w:val="20"/>
                <w:szCs w:val="20"/>
              </w:rPr>
              <w:t>27,4</w:t>
            </w:r>
          </w:p>
        </w:tc>
        <w:tc>
          <w:tcPr>
            <w:tcW w:w="798" w:type="dxa"/>
            <w:shd w:val="clear" w:color="auto" w:fill="auto"/>
          </w:tcPr>
          <w:p w:rsidR="00130A17" w:rsidRPr="008700F7" w:rsidRDefault="00A958FA" w:rsidP="008700F7">
            <w:pPr>
              <w:spacing w:line="360" w:lineRule="auto"/>
              <w:rPr>
                <w:sz w:val="20"/>
                <w:szCs w:val="20"/>
              </w:rPr>
            </w:pPr>
            <w:r w:rsidRPr="008700F7">
              <w:rPr>
                <w:sz w:val="20"/>
                <w:szCs w:val="20"/>
              </w:rPr>
              <w:t>26,7</w:t>
            </w:r>
          </w:p>
        </w:tc>
        <w:tc>
          <w:tcPr>
            <w:tcW w:w="798" w:type="dxa"/>
            <w:shd w:val="clear" w:color="auto" w:fill="auto"/>
          </w:tcPr>
          <w:p w:rsidR="00130A17" w:rsidRPr="008700F7" w:rsidRDefault="00A958FA" w:rsidP="008700F7">
            <w:pPr>
              <w:spacing w:line="360" w:lineRule="auto"/>
              <w:rPr>
                <w:sz w:val="20"/>
                <w:szCs w:val="20"/>
              </w:rPr>
            </w:pPr>
            <w:r w:rsidRPr="008700F7">
              <w:rPr>
                <w:sz w:val="20"/>
                <w:szCs w:val="20"/>
              </w:rPr>
              <w:t>24,9</w:t>
            </w:r>
          </w:p>
        </w:tc>
        <w:tc>
          <w:tcPr>
            <w:tcW w:w="797" w:type="dxa"/>
            <w:shd w:val="clear" w:color="auto" w:fill="auto"/>
          </w:tcPr>
          <w:p w:rsidR="00130A17" w:rsidRPr="008700F7" w:rsidRDefault="00A958FA" w:rsidP="008700F7">
            <w:pPr>
              <w:spacing w:line="360" w:lineRule="auto"/>
              <w:rPr>
                <w:sz w:val="20"/>
                <w:szCs w:val="20"/>
              </w:rPr>
            </w:pPr>
            <w:r w:rsidRPr="008700F7">
              <w:rPr>
                <w:sz w:val="20"/>
                <w:szCs w:val="20"/>
              </w:rPr>
              <w:t>26,1</w:t>
            </w:r>
          </w:p>
        </w:tc>
        <w:tc>
          <w:tcPr>
            <w:tcW w:w="798" w:type="dxa"/>
            <w:shd w:val="clear" w:color="auto" w:fill="auto"/>
          </w:tcPr>
          <w:p w:rsidR="00130A17" w:rsidRPr="008700F7" w:rsidRDefault="00A958FA" w:rsidP="008700F7">
            <w:pPr>
              <w:spacing w:line="360" w:lineRule="auto"/>
              <w:rPr>
                <w:sz w:val="20"/>
                <w:szCs w:val="20"/>
              </w:rPr>
            </w:pPr>
            <w:r w:rsidRPr="008700F7">
              <w:rPr>
                <w:sz w:val="20"/>
                <w:szCs w:val="20"/>
              </w:rPr>
              <w:t>26,5</w:t>
            </w:r>
          </w:p>
        </w:tc>
        <w:tc>
          <w:tcPr>
            <w:tcW w:w="798" w:type="dxa"/>
            <w:shd w:val="clear" w:color="auto" w:fill="auto"/>
          </w:tcPr>
          <w:p w:rsidR="00130A17" w:rsidRPr="008700F7" w:rsidRDefault="00A958FA" w:rsidP="008700F7">
            <w:pPr>
              <w:spacing w:line="360" w:lineRule="auto"/>
              <w:rPr>
                <w:sz w:val="20"/>
                <w:szCs w:val="20"/>
              </w:rPr>
            </w:pPr>
            <w:r w:rsidRPr="008700F7">
              <w:rPr>
                <w:sz w:val="20"/>
                <w:szCs w:val="20"/>
              </w:rPr>
              <w:t>29,0</w:t>
            </w:r>
          </w:p>
        </w:tc>
        <w:tc>
          <w:tcPr>
            <w:tcW w:w="1196" w:type="dxa"/>
            <w:shd w:val="clear" w:color="auto" w:fill="auto"/>
          </w:tcPr>
          <w:p w:rsidR="00130A17" w:rsidRPr="008700F7" w:rsidRDefault="00AC5C38" w:rsidP="008700F7">
            <w:pPr>
              <w:spacing w:line="360" w:lineRule="auto"/>
              <w:rPr>
                <w:sz w:val="20"/>
                <w:szCs w:val="20"/>
              </w:rPr>
            </w:pPr>
            <w:r w:rsidRPr="008700F7">
              <w:rPr>
                <w:sz w:val="20"/>
                <w:szCs w:val="20"/>
              </w:rPr>
              <w:t>26,33</w:t>
            </w:r>
          </w:p>
        </w:tc>
        <w:tc>
          <w:tcPr>
            <w:tcW w:w="949" w:type="dxa"/>
            <w:shd w:val="clear" w:color="auto" w:fill="auto"/>
          </w:tcPr>
          <w:p w:rsidR="00130A17" w:rsidRPr="008700F7" w:rsidRDefault="00AC5C38" w:rsidP="008700F7">
            <w:pPr>
              <w:spacing w:line="360" w:lineRule="auto"/>
              <w:rPr>
                <w:sz w:val="20"/>
                <w:szCs w:val="20"/>
              </w:rPr>
            </w:pPr>
            <w:r w:rsidRPr="008700F7">
              <w:rPr>
                <w:sz w:val="20"/>
                <w:szCs w:val="20"/>
              </w:rPr>
              <w:t>27,2</w:t>
            </w:r>
          </w:p>
        </w:tc>
      </w:tr>
      <w:tr w:rsidR="00130A17" w:rsidRPr="008700F7" w:rsidTr="008700F7">
        <w:trPr>
          <w:trHeight w:val="80"/>
        </w:trPr>
        <w:tc>
          <w:tcPr>
            <w:tcW w:w="2391" w:type="dxa"/>
          </w:tcPr>
          <w:p w:rsidR="00130A17" w:rsidRPr="008700F7" w:rsidRDefault="00A958FA" w:rsidP="000655B3">
            <w:pPr>
              <w:rPr>
                <w:sz w:val="20"/>
                <w:szCs w:val="20"/>
              </w:rPr>
            </w:pPr>
            <w:r w:rsidRPr="008700F7">
              <w:rPr>
                <w:sz w:val="20"/>
                <w:szCs w:val="20"/>
              </w:rPr>
              <w:t>Ширина между ярёмными отростками</w:t>
            </w:r>
          </w:p>
        </w:tc>
        <w:tc>
          <w:tcPr>
            <w:tcW w:w="797" w:type="dxa"/>
            <w:shd w:val="clear" w:color="auto" w:fill="auto"/>
          </w:tcPr>
          <w:p w:rsidR="00130A17" w:rsidRPr="008700F7" w:rsidRDefault="00A958FA" w:rsidP="000655B3">
            <w:pPr>
              <w:rPr>
                <w:sz w:val="20"/>
                <w:szCs w:val="20"/>
              </w:rPr>
            </w:pPr>
            <w:r w:rsidRPr="008700F7">
              <w:rPr>
                <w:sz w:val="20"/>
                <w:szCs w:val="20"/>
              </w:rPr>
              <w:t>22,2</w:t>
            </w:r>
          </w:p>
        </w:tc>
        <w:tc>
          <w:tcPr>
            <w:tcW w:w="798" w:type="dxa"/>
            <w:shd w:val="clear" w:color="auto" w:fill="auto"/>
          </w:tcPr>
          <w:p w:rsidR="00130A17" w:rsidRPr="008700F7" w:rsidRDefault="00A958FA" w:rsidP="000655B3">
            <w:pPr>
              <w:rPr>
                <w:sz w:val="20"/>
                <w:szCs w:val="20"/>
              </w:rPr>
            </w:pPr>
            <w:r w:rsidRPr="008700F7">
              <w:rPr>
                <w:sz w:val="20"/>
                <w:szCs w:val="20"/>
              </w:rPr>
              <w:t>21,4</w:t>
            </w:r>
          </w:p>
        </w:tc>
        <w:tc>
          <w:tcPr>
            <w:tcW w:w="798" w:type="dxa"/>
            <w:shd w:val="clear" w:color="auto" w:fill="auto"/>
          </w:tcPr>
          <w:p w:rsidR="00130A17" w:rsidRPr="008700F7" w:rsidRDefault="00A958FA" w:rsidP="000655B3">
            <w:pPr>
              <w:rPr>
                <w:sz w:val="20"/>
                <w:szCs w:val="20"/>
              </w:rPr>
            </w:pPr>
            <w:r w:rsidRPr="008700F7">
              <w:rPr>
                <w:sz w:val="20"/>
                <w:szCs w:val="20"/>
              </w:rPr>
              <w:t>20,0</w:t>
            </w:r>
          </w:p>
        </w:tc>
        <w:tc>
          <w:tcPr>
            <w:tcW w:w="797" w:type="dxa"/>
            <w:shd w:val="clear" w:color="auto" w:fill="auto"/>
          </w:tcPr>
          <w:p w:rsidR="00130A17" w:rsidRPr="008700F7" w:rsidRDefault="00A958FA" w:rsidP="000655B3">
            <w:pPr>
              <w:rPr>
                <w:sz w:val="20"/>
                <w:szCs w:val="20"/>
              </w:rPr>
            </w:pPr>
            <w:r w:rsidRPr="008700F7">
              <w:rPr>
                <w:sz w:val="20"/>
                <w:szCs w:val="20"/>
              </w:rPr>
              <w:t>21,8</w:t>
            </w:r>
          </w:p>
        </w:tc>
        <w:tc>
          <w:tcPr>
            <w:tcW w:w="798" w:type="dxa"/>
            <w:shd w:val="clear" w:color="auto" w:fill="auto"/>
          </w:tcPr>
          <w:p w:rsidR="00130A17" w:rsidRPr="008700F7" w:rsidRDefault="00A958FA" w:rsidP="000655B3">
            <w:pPr>
              <w:rPr>
                <w:sz w:val="20"/>
                <w:szCs w:val="20"/>
              </w:rPr>
            </w:pPr>
            <w:r w:rsidRPr="008700F7">
              <w:rPr>
                <w:sz w:val="20"/>
                <w:szCs w:val="20"/>
              </w:rPr>
              <w:t>21,8</w:t>
            </w:r>
          </w:p>
        </w:tc>
        <w:tc>
          <w:tcPr>
            <w:tcW w:w="798" w:type="dxa"/>
            <w:shd w:val="clear" w:color="auto" w:fill="auto"/>
          </w:tcPr>
          <w:p w:rsidR="00130A17" w:rsidRPr="008700F7" w:rsidRDefault="00A958FA" w:rsidP="000655B3">
            <w:pPr>
              <w:rPr>
                <w:sz w:val="20"/>
                <w:szCs w:val="20"/>
              </w:rPr>
            </w:pPr>
            <w:r w:rsidRPr="008700F7">
              <w:rPr>
                <w:sz w:val="20"/>
                <w:szCs w:val="20"/>
              </w:rPr>
              <w:t>22,0</w:t>
            </w:r>
          </w:p>
        </w:tc>
        <w:tc>
          <w:tcPr>
            <w:tcW w:w="1196" w:type="dxa"/>
            <w:shd w:val="clear" w:color="auto" w:fill="auto"/>
          </w:tcPr>
          <w:p w:rsidR="00130A17" w:rsidRPr="008700F7" w:rsidRDefault="00AC5C38" w:rsidP="000655B3">
            <w:pPr>
              <w:rPr>
                <w:sz w:val="20"/>
                <w:szCs w:val="20"/>
              </w:rPr>
            </w:pPr>
            <w:r w:rsidRPr="008700F7">
              <w:rPr>
                <w:sz w:val="20"/>
                <w:szCs w:val="20"/>
              </w:rPr>
              <w:t>21,2</w:t>
            </w:r>
          </w:p>
        </w:tc>
        <w:tc>
          <w:tcPr>
            <w:tcW w:w="949" w:type="dxa"/>
            <w:shd w:val="clear" w:color="auto" w:fill="auto"/>
          </w:tcPr>
          <w:p w:rsidR="00130A17" w:rsidRPr="008700F7" w:rsidRDefault="00AC5C38" w:rsidP="000655B3">
            <w:pPr>
              <w:rPr>
                <w:sz w:val="20"/>
                <w:szCs w:val="20"/>
              </w:rPr>
            </w:pPr>
            <w:r w:rsidRPr="008700F7">
              <w:rPr>
                <w:sz w:val="20"/>
                <w:szCs w:val="20"/>
              </w:rPr>
              <w:t>21,86</w:t>
            </w:r>
          </w:p>
        </w:tc>
      </w:tr>
      <w:tr w:rsidR="00130A17" w:rsidRPr="008700F7" w:rsidTr="008700F7">
        <w:trPr>
          <w:trHeight w:val="80"/>
        </w:trPr>
        <w:tc>
          <w:tcPr>
            <w:tcW w:w="2391" w:type="dxa"/>
          </w:tcPr>
          <w:p w:rsidR="00130A17" w:rsidRPr="008700F7" w:rsidRDefault="00A958FA" w:rsidP="008700F7">
            <w:pPr>
              <w:spacing w:line="360" w:lineRule="auto"/>
              <w:rPr>
                <w:sz w:val="20"/>
                <w:szCs w:val="20"/>
              </w:rPr>
            </w:pPr>
            <w:r w:rsidRPr="008700F7">
              <w:rPr>
                <w:sz w:val="20"/>
                <w:szCs w:val="20"/>
              </w:rPr>
              <w:t>Длина верхних резцов</w:t>
            </w:r>
          </w:p>
        </w:tc>
        <w:tc>
          <w:tcPr>
            <w:tcW w:w="797" w:type="dxa"/>
            <w:shd w:val="clear" w:color="auto" w:fill="auto"/>
          </w:tcPr>
          <w:p w:rsidR="00130A17" w:rsidRPr="008700F7" w:rsidRDefault="00A958FA" w:rsidP="008700F7">
            <w:pPr>
              <w:spacing w:line="360" w:lineRule="auto"/>
              <w:rPr>
                <w:sz w:val="20"/>
                <w:szCs w:val="20"/>
              </w:rPr>
            </w:pPr>
            <w:r w:rsidRPr="008700F7">
              <w:rPr>
                <w:sz w:val="20"/>
                <w:szCs w:val="20"/>
              </w:rPr>
              <w:t>10,4</w:t>
            </w:r>
          </w:p>
        </w:tc>
        <w:tc>
          <w:tcPr>
            <w:tcW w:w="798" w:type="dxa"/>
            <w:shd w:val="clear" w:color="auto" w:fill="auto"/>
          </w:tcPr>
          <w:p w:rsidR="00130A17" w:rsidRPr="008700F7" w:rsidRDefault="00A958FA" w:rsidP="008700F7">
            <w:pPr>
              <w:spacing w:line="360" w:lineRule="auto"/>
              <w:rPr>
                <w:sz w:val="20"/>
                <w:szCs w:val="20"/>
              </w:rPr>
            </w:pPr>
            <w:r w:rsidRPr="008700F7">
              <w:rPr>
                <w:sz w:val="20"/>
                <w:szCs w:val="20"/>
              </w:rPr>
              <w:t>9,9</w:t>
            </w:r>
          </w:p>
        </w:tc>
        <w:tc>
          <w:tcPr>
            <w:tcW w:w="798" w:type="dxa"/>
            <w:shd w:val="clear" w:color="auto" w:fill="auto"/>
          </w:tcPr>
          <w:p w:rsidR="00130A17" w:rsidRPr="008700F7" w:rsidRDefault="00A958FA" w:rsidP="008700F7">
            <w:pPr>
              <w:spacing w:line="360" w:lineRule="auto"/>
              <w:rPr>
                <w:sz w:val="20"/>
                <w:szCs w:val="20"/>
              </w:rPr>
            </w:pPr>
            <w:r w:rsidRPr="008700F7">
              <w:rPr>
                <w:sz w:val="20"/>
                <w:szCs w:val="20"/>
              </w:rPr>
              <w:t>9,5</w:t>
            </w:r>
          </w:p>
        </w:tc>
        <w:tc>
          <w:tcPr>
            <w:tcW w:w="797" w:type="dxa"/>
            <w:shd w:val="clear" w:color="auto" w:fill="auto"/>
          </w:tcPr>
          <w:p w:rsidR="00130A17" w:rsidRPr="008700F7" w:rsidRDefault="00A958FA" w:rsidP="008700F7">
            <w:pPr>
              <w:spacing w:line="360" w:lineRule="auto"/>
              <w:rPr>
                <w:sz w:val="20"/>
                <w:szCs w:val="20"/>
              </w:rPr>
            </w:pPr>
            <w:r w:rsidRPr="008700F7">
              <w:rPr>
                <w:sz w:val="20"/>
                <w:szCs w:val="20"/>
              </w:rPr>
              <w:t>9,6</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10,0</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10,2</w:t>
            </w:r>
          </w:p>
        </w:tc>
        <w:tc>
          <w:tcPr>
            <w:tcW w:w="1196" w:type="dxa"/>
            <w:shd w:val="clear" w:color="auto" w:fill="auto"/>
          </w:tcPr>
          <w:p w:rsidR="00130A17" w:rsidRPr="008700F7" w:rsidRDefault="00AC5C38" w:rsidP="008700F7">
            <w:pPr>
              <w:spacing w:line="360" w:lineRule="auto"/>
              <w:rPr>
                <w:sz w:val="20"/>
                <w:szCs w:val="20"/>
              </w:rPr>
            </w:pPr>
            <w:r w:rsidRPr="008700F7">
              <w:rPr>
                <w:sz w:val="20"/>
                <w:szCs w:val="20"/>
              </w:rPr>
              <w:t>9,93</w:t>
            </w:r>
          </w:p>
        </w:tc>
        <w:tc>
          <w:tcPr>
            <w:tcW w:w="949" w:type="dxa"/>
            <w:shd w:val="clear" w:color="auto" w:fill="auto"/>
          </w:tcPr>
          <w:p w:rsidR="00130A17" w:rsidRPr="008700F7" w:rsidRDefault="00AC5C38" w:rsidP="008700F7">
            <w:pPr>
              <w:spacing w:line="360" w:lineRule="auto"/>
              <w:rPr>
                <w:sz w:val="20"/>
                <w:szCs w:val="20"/>
              </w:rPr>
            </w:pPr>
            <w:r w:rsidRPr="008700F7">
              <w:rPr>
                <w:sz w:val="20"/>
                <w:szCs w:val="20"/>
              </w:rPr>
              <w:t>9,93</w:t>
            </w:r>
          </w:p>
        </w:tc>
      </w:tr>
      <w:tr w:rsidR="00130A17" w:rsidRPr="008700F7" w:rsidTr="008700F7">
        <w:trPr>
          <w:trHeight w:val="80"/>
        </w:trPr>
        <w:tc>
          <w:tcPr>
            <w:tcW w:w="2391" w:type="dxa"/>
          </w:tcPr>
          <w:p w:rsidR="00130A17" w:rsidRPr="008700F7" w:rsidRDefault="00C520D5" w:rsidP="008700F7">
            <w:pPr>
              <w:spacing w:line="360" w:lineRule="auto"/>
              <w:rPr>
                <w:sz w:val="20"/>
                <w:szCs w:val="20"/>
              </w:rPr>
            </w:pPr>
            <w:r w:rsidRPr="008700F7">
              <w:rPr>
                <w:sz w:val="20"/>
                <w:szCs w:val="20"/>
              </w:rPr>
              <w:t>Длина нижних резцов</w:t>
            </w:r>
          </w:p>
        </w:tc>
        <w:tc>
          <w:tcPr>
            <w:tcW w:w="797" w:type="dxa"/>
            <w:shd w:val="clear" w:color="auto" w:fill="auto"/>
          </w:tcPr>
          <w:p w:rsidR="00130A17" w:rsidRPr="008700F7" w:rsidRDefault="00C520D5" w:rsidP="008700F7">
            <w:pPr>
              <w:spacing w:line="360" w:lineRule="auto"/>
              <w:rPr>
                <w:sz w:val="20"/>
                <w:szCs w:val="20"/>
              </w:rPr>
            </w:pPr>
            <w:r w:rsidRPr="008700F7">
              <w:rPr>
                <w:sz w:val="20"/>
                <w:szCs w:val="20"/>
              </w:rPr>
              <w:t>13,1</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13,0</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12,7</w:t>
            </w:r>
          </w:p>
        </w:tc>
        <w:tc>
          <w:tcPr>
            <w:tcW w:w="797" w:type="dxa"/>
            <w:shd w:val="clear" w:color="auto" w:fill="auto"/>
          </w:tcPr>
          <w:p w:rsidR="00130A17" w:rsidRPr="008700F7" w:rsidRDefault="00C520D5" w:rsidP="008700F7">
            <w:pPr>
              <w:spacing w:line="360" w:lineRule="auto"/>
              <w:rPr>
                <w:sz w:val="20"/>
                <w:szCs w:val="20"/>
              </w:rPr>
            </w:pPr>
            <w:r w:rsidRPr="008700F7">
              <w:rPr>
                <w:sz w:val="20"/>
                <w:szCs w:val="20"/>
              </w:rPr>
              <w:t>11,4</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12,9</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13,0</w:t>
            </w:r>
          </w:p>
        </w:tc>
        <w:tc>
          <w:tcPr>
            <w:tcW w:w="1196" w:type="dxa"/>
            <w:shd w:val="clear" w:color="auto" w:fill="auto"/>
          </w:tcPr>
          <w:p w:rsidR="00130A17" w:rsidRPr="008700F7" w:rsidRDefault="00AC5C38" w:rsidP="008700F7">
            <w:pPr>
              <w:spacing w:line="360" w:lineRule="auto"/>
              <w:rPr>
                <w:sz w:val="20"/>
                <w:szCs w:val="20"/>
              </w:rPr>
            </w:pPr>
            <w:r w:rsidRPr="008700F7">
              <w:rPr>
                <w:sz w:val="20"/>
                <w:szCs w:val="20"/>
              </w:rPr>
              <w:t>12,93</w:t>
            </w:r>
          </w:p>
        </w:tc>
        <w:tc>
          <w:tcPr>
            <w:tcW w:w="949" w:type="dxa"/>
            <w:shd w:val="clear" w:color="auto" w:fill="auto"/>
          </w:tcPr>
          <w:p w:rsidR="00130A17" w:rsidRPr="008700F7" w:rsidRDefault="00AC5C38" w:rsidP="008700F7">
            <w:pPr>
              <w:spacing w:line="360" w:lineRule="auto"/>
              <w:rPr>
                <w:sz w:val="20"/>
                <w:szCs w:val="20"/>
              </w:rPr>
            </w:pPr>
            <w:r w:rsidRPr="008700F7">
              <w:rPr>
                <w:sz w:val="20"/>
                <w:szCs w:val="20"/>
              </w:rPr>
              <w:t>12,43</w:t>
            </w:r>
          </w:p>
        </w:tc>
      </w:tr>
      <w:tr w:rsidR="00130A17" w:rsidRPr="008700F7" w:rsidTr="008700F7">
        <w:trPr>
          <w:trHeight w:val="80"/>
        </w:trPr>
        <w:tc>
          <w:tcPr>
            <w:tcW w:w="2391" w:type="dxa"/>
          </w:tcPr>
          <w:p w:rsidR="00130A17" w:rsidRPr="008700F7" w:rsidRDefault="00C520D5" w:rsidP="008700F7">
            <w:pPr>
              <w:spacing w:line="360" w:lineRule="auto"/>
              <w:rPr>
                <w:sz w:val="20"/>
                <w:szCs w:val="20"/>
              </w:rPr>
            </w:pPr>
            <w:r w:rsidRPr="008700F7">
              <w:rPr>
                <w:sz w:val="20"/>
                <w:szCs w:val="20"/>
              </w:rPr>
              <w:t>Альвеолярная длина верхнего зубного ряда</w:t>
            </w:r>
          </w:p>
        </w:tc>
        <w:tc>
          <w:tcPr>
            <w:tcW w:w="797" w:type="dxa"/>
            <w:shd w:val="clear" w:color="auto" w:fill="auto"/>
          </w:tcPr>
          <w:p w:rsidR="00130A17" w:rsidRPr="008700F7" w:rsidRDefault="00C520D5" w:rsidP="008700F7">
            <w:pPr>
              <w:spacing w:line="360" w:lineRule="auto"/>
              <w:rPr>
                <w:sz w:val="20"/>
                <w:szCs w:val="20"/>
              </w:rPr>
            </w:pPr>
            <w:r w:rsidRPr="008700F7">
              <w:rPr>
                <w:sz w:val="20"/>
                <w:szCs w:val="20"/>
              </w:rPr>
              <w:t>17,2</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17,1</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17,1</w:t>
            </w:r>
          </w:p>
        </w:tc>
        <w:tc>
          <w:tcPr>
            <w:tcW w:w="797" w:type="dxa"/>
            <w:shd w:val="clear" w:color="auto" w:fill="auto"/>
          </w:tcPr>
          <w:p w:rsidR="00130A17" w:rsidRPr="008700F7" w:rsidRDefault="00C520D5" w:rsidP="008700F7">
            <w:pPr>
              <w:spacing w:line="360" w:lineRule="auto"/>
              <w:rPr>
                <w:sz w:val="20"/>
                <w:szCs w:val="20"/>
              </w:rPr>
            </w:pPr>
            <w:r w:rsidRPr="008700F7">
              <w:rPr>
                <w:sz w:val="20"/>
                <w:szCs w:val="20"/>
              </w:rPr>
              <w:t>16,8</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16,9</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16,9</w:t>
            </w:r>
          </w:p>
        </w:tc>
        <w:tc>
          <w:tcPr>
            <w:tcW w:w="1196" w:type="dxa"/>
            <w:shd w:val="clear" w:color="auto" w:fill="auto"/>
          </w:tcPr>
          <w:p w:rsidR="00130A17" w:rsidRPr="008700F7" w:rsidRDefault="00AC5C38" w:rsidP="008700F7">
            <w:pPr>
              <w:spacing w:line="360" w:lineRule="auto"/>
              <w:rPr>
                <w:sz w:val="20"/>
                <w:szCs w:val="20"/>
              </w:rPr>
            </w:pPr>
            <w:r w:rsidRPr="008700F7">
              <w:rPr>
                <w:sz w:val="20"/>
                <w:szCs w:val="20"/>
              </w:rPr>
              <w:t>17,13</w:t>
            </w:r>
          </w:p>
        </w:tc>
        <w:tc>
          <w:tcPr>
            <w:tcW w:w="949" w:type="dxa"/>
            <w:shd w:val="clear" w:color="auto" w:fill="auto"/>
          </w:tcPr>
          <w:p w:rsidR="00130A17" w:rsidRPr="008700F7" w:rsidRDefault="00AC5C38" w:rsidP="008700F7">
            <w:pPr>
              <w:spacing w:line="360" w:lineRule="auto"/>
              <w:rPr>
                <w:sz w:val="20"/>
                <w:szCs w:val="20"/>
              </w:rPr>
            </w:pPr>
            <w:r w:rsidRPr="008700F7">
              <w:rPr>
                <w:sz w:val="20"/>
                <w:szCs w:val="20"/>
              </w:rPr>
              <w:t>16,86</w:t>
            </w:r>
          </w:p>
        </w:tc>
      </w:tr>
      <w:tr w:rsidR="00130A17" w:rsidRPr="008700F7" w:rsidTr="008700F7">
        <w:trPr>
          <w:trHeight w:val="80"/>
        </w:trPr>
        <w:tc>
          <w:tcPr>
            <w:tcW w:w="2391" w:type="dxa"/>
          </w:tcPr>
          <w:p w:rsidR="00130A17" w:rsidRPr="008700F7" w:rsidRDefault="00C520D5" w:rsidP="008700F7">
            <w:pPr>
              <w:spacing w:line="360" w:lineRule="auto"/>
              <w:rPr>
                <w:sz w:val="20"/>
                <w:szCs w:val="20"/>
              </w:rPr>
            </w:pPr>
            <w:r w:rsidRPr="008700F7">
              <w:rPr>
                <w:sz w:val="20"/>
                <w:szCs w:val="20"/>
              </w:rPr>
              <w:t>Альвеолярная длина нижнего зубного ряда</w:t>
            </w:r>
          </w:p>
        </w:tc>
        <w:tc>
          <w:tcPr>
            <w:tcW w:w="797" w:type="dxa"/>
            <w:shd w:val="clear" w:color="auto" w:fill="auto"/>
          </w:tcPr>
          <w:p w:rsidR="00130A17" w:rsidRPr="008700F7" w:rsidRDefault="00C520D5" w:rsidP="008700F7">
            <w:pPr>
              <w:spacing w:line="360" w:lineRule="auto"/>
              <w:rPr>
                <w:sz w:val="20"/>
                <w:szCs w:val="20"/>
              </w:rPr>
            </w:pPr>
            <w:r w:rsidRPr="008700F7">
              <w:rPr>
                <w:sz w:val="20"/>
                <w:szCs w:val="20"/>
              </w:rPr>
              <w:t>16,8</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16,7</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w:t>
            </w:r>
            <w:r w:rsidR="00807D3B" w:rsidRPr="008700F7">
              <w:rPr>
                <w:sz w:val="20"/>
                <w:szCs w:val="20"/>
              </w:rPr>
              <w:t>6,7</w:t>
            </w:r>
          </w:p>
        </w:tc>
        <w:tc>
          <w:tcPr>
            <w:tcW w:w="797" w:type="dxa"/>
            <w:shd w:val="clear" w:color="auto" w:fill="auto"/>
          </w:tcPr>
          <w:p w:rsidR="00130A17" w:rsidRPr="008700F7" w:rsidRDefault="00C520D5" w:rsidP="008700F7">
            <w:pPr>
              <w:spacing w:line="360" w:lineRule="auto"/>
              <w:rPr>
                <w:sz w:val="20"/>
                <w:szCs w:val="20"/>
              </w:rPr>
            </w:pPr>
            <w:r w:rsidRPr="008700F7">
              <w:rPr>
                <w:sz w:val="20"/>
                <w:szCs w:val="20"/>
              </w:rPr>
              <w:t>16,5</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16,</w:t>
            </w:r>
            <w:r w:rsidR="00807D3B" w:rsidRPr="008700F7">
              <w:rPr>
                <w:sz w:val="20"/>
                <w:szCs w:val="20"/>
              </w:rPr>
              <w:t>5</w:t>
            </w:r>
          </w:p>
        </w:tc>
        <w:tc>
          <w:tcPr>
            <w:tcW w:w="798" w:type="dxa"/>
            <w:shd w:val="clear" w:color="auto" w:fill="auto"/>
          </w:tcPr>
          <w:p w:rsidR="00130A17" w:rsidRPr="008700F7" w:rsidRDefault="00C520D5" w:rsidP="008700F7">
            <w:pPr>
              <w:spacing w:line="360" w:lineRule="auto"/>
              <w:rPr>
                <w:sz w:val="20"/>
                <w:szCs w:val="20"/>
              </w:rPr>
            </w:pPr>
            <w:r w:rsidRPr="008700F7">
              <w:rPr>
                <w:sz w:val="20"/>
                <w:szCs w:val="20"/>
              </w:rPr>
              <w:t>16,</w:t>
            </w:r>
            <w:r w:rsidR="00807D3B" w:rsidRPr="008700F7">
              <w:rPr>
                <w:sz w:val="20"/>
                <w:szCs w:val="20"/>
              </w:rPr>
              <w:t>6</w:t>
            </w:r>
          </w:p>
        </w:tc>
        <w:tc>
          <w:tcPr>
            <w:tcW w:w="1196" w:type="dxa"/>
            <w:shd w:val="clear" w:color="auto" w:fill="auto"/>
          </w:tcPr>
          <w:p w:rsidR="00130A17" w:rsidRPr="008700F7" w:rsidRDefault="00AC5C38" w:rsidP="008700F7">
            <w:pPr>
              <w:spacing w:line="360" w:lineRule="auto"/>
              <w:rPr>
                <w:sz w:val="20"/>
                <w:szCs w:val="20"/>
              </w:rPr>
            </w:pPr>
            <w:r w:rsidRPr="008700F7">
              <w:rPr>
                <w:sz w:val="20"/>
                <w:szCs w:val="20"/>
              </w:rPr>
              <w:t>16,</w:t>
            </w:r>
            <w:r w:rsidR="00807D3B" w:rsidRPr="008700F7">
              <w:rPr>
                <w:sz w:val="20"/>
                <w:szCs w:val="20"/>
              </w:rPr>
              <w:t>73</w:t>
            </w:r>
          </w:p>
        </w:tc>
        <w:tc>
          <w:tcPr>
            <w:tcW w:w="949" w:type="dxa"/>
            <w:shd w:val="clear" w:color="auto" w:fill="auto"/>
          </w:tcPr>
          <w:p w:rsidR="00130A17" w:rsidRPr="008700F7" w:rsidRDefault="00AC5C38" w:rsidP="008700F7">
            <w:pPr>
              <w:spacing w:line="360" w:lineRule="auto"/>
              <w:rPr>
                <w:sz w:val="20"/>
                <w:szCs w:val="20"/>
              </w:rPr>
            </w:pPr>
            <w:r w:rsidRPr="008700F7">
              <w:rPr>
                <w:sz w:val="20"/>
                <w:szCs w:val="20"/>
              </w:rPr>
              <w:t>16,</w:t>
            </w:r>
            <w:r w:rsidR="00807D3B" w:rsidRPr="008700F7">
              <w:rPr>
                <w:sz w:val="20"/>
                <w:szCs w:val="20"/>
              </w:rPr>
              <w:t>53</w:t>
            </w:r>
          </w:p>
        </w:tc>
      </w:tr>
    </w:tbl>
    <w:p w:rsidR="005B4037" w:rsidRPr="002268C8" w:rsidRDefault="008B34C0" w:rsidP="005255A6">
      <w:pPr>
        <w:spacing w:line="360" w:lineRule="auto"/>
        <w:ind w:firstLine="709"/>
        <w:jc w:val="both"/>
        <w:rPr>
          <w:sz w:val="28"/>
          <w:szCs w:val="28"/>
        </w:rPr>
      </w:pPr>
      <w:r>
        <w:rPr>
          <w:sz w:val="28"/>
          <w:szCs w:val="28"/>
        </w:rPr>
        <w:t xml:space="preserve">Длина верхних резцов колеблется в пределах: у самцов от 9,5 до </w:t>
      </w:r>
      <w:smartTag w:uri="urn:schemas-microsoft-com:office:smarttags" w:element="metricconverter">
        <w:smartTagPr>
          <w:attr w:name="ProductID" w:val="10,4 мм"/>
        </w:smartTagPr>
        <w:r>
          <w:rPr>
            <w:sz w:val="28"/>
            <w:szCs w:val="28"/>
          </w:rPr>
          <w:t>10,4 мм</w:t>
        </w:r>
      </w:smartTag>
      <w:r>
        <w:rPr>
          <w:sz w:val="28"/>
          <w:szCs w:val="28"/>
        </w:rPr>
        <w:t xml:space="preserve">, у самок от 9,6 до </w:t>
      </w:r>
      <w:smartTag w:uri="urn:schemas-microsoft-com:office:smarttags" w:element="metricconverter">
        <w:smartTagPr>
          <w:attr w:name="ProductID" w:val="10,2 мм"/>
        </w:smartTagPr>
        <w:r>
          <w:rPr>
            <w:sz w:val="28"/>
            <w:szCs w:val="28"/>
          </w:rPr>
          <w:t>10,2 мм</w:t>
        </w:r>
      </w:smartTag>
      <w:r>
        <w:rPr>
          <w:sz w:val="28"/>
          <w:szCs w:val="28"/>
        </w:rPr>
        <w:t xml:space="preserve">. Средний показатель длины верхних резцов у самцов и самок равен </w:t>
      </w:r>
      <w:smartTag w:uri="urn:schemas-microsoft-com:office:smarttags" w:element="metricconverter">
        <w:smartTagPr>
          <w:attr w:name="ProductID" w:val="9,93 мм"/>
        </w:smartTagPr>
        <w:r>
          <w:rPr>
            <w:sz w:val="28"/>
            <w:szCs w:val="28"/>
          </w:rPr>
          <w:t>9,93 мм</w:t>
        </w:r>
      </w:smartTag>
      <w:r>
        <w:rPr>
          <w:sz w:val="28"/>
          <w:szCs w:val="28"/>
        </w:rPr>
        <w:t xml:space="preserve">. Длина нижних резцов колеблется в пределах: у самцов от 12,7 до </w:t>
      </w:r>
      <w:smartTag w:uri="urn:schemas-microsoft-com:office:smarttags" w:element="metricconverter">
        <w:smartTagPr>
          <w:attr w:name="ProductID" w:val="13,1 мм"/>
        </w:smartTagPr>
        <w:r>
          <w:rPr>
            <w:sz w:val="28"/>
            <w:szCs w:val="28"/>
          </w:rPr>
          <w:t>13,1 мм</w:t>
        </w:r>
      </w:smartTag>
      <w:r>
        <w:rPr>
          <w:sz w:val="28"/>
          <w:szCs w:val="28"/>
        </w:rPr>
        <w:t xml:space="preserve">, у самок от 11,4 до </w:t>
      </w:r>
      <w:smartTag w:uri="urn:schemas-microsoft-com:office:smarttags" w:element="metricconverter">
        <w:smartTagPr>
          <w:attr w:name="ProductID" w:val="13,0 мм"/>
        </w:smartTagPr>
        <w:r>
          <w:rPr>
            <w:sz w:val="28"/>
            <w:szCs w:val="28"/>
          </w:rPr>
          <w:t>13,0 мм</w:t>
        </w:r>
      </w:smartTag>
      <w:r>
        <w:rPr>
          <w:sz w:val="28"/>
          <w:szCs w:val="28"/>
        </w:rPr>
        <w:t xml:space="preserve">. Средний показатель длины нижних резцов равен </w:t>
      </w:r>
      <w:smartTag w:uri="urn:schemas-microsoft-com:office:smarttags" w:element="metricconverter">
        <w:smartTagPr>
          <w:attr w:name="ProductID" w:val="12,93 мм"/>
        </w:smartTagPr>
        <w:r>
          <w:rPr>
            <w:sz w:val="28"/>
            <w:szCs w:val="28"/>
          </w:rPr>
          <w:t>12,93 мм</w:t>
        </w:r>
      </w:smartTag>
      <w:r>
        <w:rPr>
          <w:sz w:val="28"/>
          <w:szCs w:val="28"/>
        </w:rPr>
        <w:t xml:space="preserve"> у самцов и </w:t>
      </w:r>
      <w:smartTag w:uri="urn:schemas-microsoft-com:office:smarttags" w:element="metricconverter">
        <w:smartTagPr>
          <w:attr w:name="ProductID" w:val="12,43 мм"/>
        </w:smartTagPr>
        <w:r>
          <w:rPr>
            <w:sz w:val="28"/>
            <w:szCs w:val="28"/>
          </w:rPr>
          <w:t>12,43 мм</w:t>
        </w:r>
      </w:smartTag>
      <w:r>
        <w:rPr>
          <w:sz w:val="28"/>
          <w:szCs w:val="28"/>
        </w:rPr>
        <w:t xml:space="preserve"> у самок. Следовательно, средний показатель длины нижних резцов самцов на </w:t>
      </w:r>
      <w:smartTag w:uri="urn:schemas-microsoft-com:office:smarttags" w:element="metricconverter">
        <w:smartTagPr>
          <w:attr w:name="ProductID" w:val="0,5 мм"/>
        </w:smartTagPr>
        <w:r>
          <w:rPr>
            <w:sz w:val="28"/>
            <w:szCs w:val="28"/>
          </w:rPr>
          <w:t>0,5 мм</w:t>
        </w:r>
      </w:smartTag>
      <w:r>
        <w:rPr>
          <w:sz w:val="28"/>
          <w:szCs w:val="28"/>
        </w:rPr>
        <w:t xml:space="preserve"> больше чем у самок.Альвеолярная длина верхнего зубного ряда колеблется в пределах: у самцов от 17,1 до </w:t>
      </w:r>
      <w:smartTag w:uri="urn:schemas-microsoft-com:office:smarttags" w:element="metricconverter">
        <w:smartTagPr>
          <w:attr w:name="ProductID" w:val="17,2 мм"/>
        </w:smartTagPr>
        <w:r>
          <w:rPr>
            <w:sz w:val="28"/>
            <w:szCs w:val="28"/>
          </w:rPr>
          <w:t>17,2 мм</w:t>
        </w:r>
      </w:smartTag>
      <w:r>
        <w:rPr>
          <w:sz w:val="28"/>
          <w:szCs w:val="28"/>
        </w:rPr>
        <w:t xml:space="preserve">, у самок от 16,8 до </w:t>
      </w:r>
      <w:smartTag w:uri="urn:schemas-microsoft-com:office:smarttags" w:element="metricconverter">
        <w:smartTagPr>
          <w:attr w:name="ProductID" w:val="16,9 мм"/>
        </w:smartTagPr>
        <w:r>
          <w:rPr>
            <w:sz w:val="28"/>
            <w:szCs w:val="28"/>
          </w:rPr>
          <w:t>16,9 мм</w:t>
        </w:r>
      </w:smartTag>
      <w:r>
        <w:rPr>
          <w:sz w:val="28"/>
          <w:szCs w:val="28"/>
        </w:rPr>
        <w:t xml:space="preserve">. Средний показатель альвеолярной длины верхнего зубного ряда равен </w:t>
      </w:r>
      <w:smartTag w:uri="urn:schemas-microsoft-com:office:smarttags" w:element="metricconverter">
        <w:smartTagPr>
          <w:attr w:name="ProductID" w:val="17,13 мм"/>
        </w:smartTagPr>
        <w:r>
          <w:rPr>
            <w:sz w:val="28"/>
            <w:szCs w:val="28"/>
          </w:rPr>
          <w:t>17,13 мм</w:t>
        </w:r>
      </w:smartTag>
      <w:r>
        <w:rPr>
          <w:sz w:val="28"/>
          <w:szCs w:val="28"/>
        </w:rPr>
        <w:t xml:space="preserve"> у самцов и </w:t>
      </w:r>
      <w:smartTag w:uri="urn:schemas-microsoft-com:office:smarttags" w:element="metricconverter">
        <w:smartTagPr>
          <w:attr w:name="ProductID" w:val="16,86 мм"/>
        </w:smartTagPr>
        <w:r>
          <w:rPr>
            <w:sz w:val="28"/>
            <w:szCs w:val="28"/>
          </w:rPr>
          <w:t>16,86 мм</w:t>
        </w:r>
      </w:smartTag>
      <w:r>
        <w:rPr>
          <w:sz w:val="28"/>
          <w:szCs w:val="28"/>
        </w:rPr>
        <w:t xml:space="preserve"> у самок. Следовательно, средний показатель альвеолярной длины верхнего зубного ряда у самцов на </w:t>
      </w:r>
      <w:smartTag w:uri="urn:schemas-microsoft-com:office:smarttags" w:element="metricconverter">
        <w:smartTagPr>
          <w:attr w:name="ProductID" w:val="0,27 мм"/>
        </w:smartTagPr>
        <w:r>
          <w:rPr>
            <w:sz w:val="28"/>
            <w:szCs w:val="28"/>
          </w:rPr>
          <w:t>0,27 мм</w:t>
        </w:r>
      </w:smartTag>
      <w:r>
        <w:rPr>
          <w:sz w:val="28"/>
          <w:szCs w:val="28"/>
        </w:rPr>
        <w:t xml:space="preserve"> больше чем у самок.Альвеолярная длина нижнего зубного ряда колеблется в пределах: у самцов от 16,7 до </w:t>
      </w:r>
      <w:smartTag w:uri="urn:schemas-microsoft-com:office:smarttags" w:element="metricconverter">
        <w:smartTagPr>
          <w:attr w:name="ProductID" w:val="16,8 мм"/>
        </w:smartTagPr>
        <w:r>
          <w:rPr>
            <w:sz w:val="28"/>
            <w:szCs w:val="28"/>
          </w:rPr>
          <w:t>16,8 мм</w:t>
        </w:r>
      </w:smartTag>
      <w:r>
        <w:rPr>
          <w:sz w:val="28"/>
          <w:szCs w:val="28"/>
        </w:rPr>
        <w:t xml:space="preserve">, у самок от 16,5 до </w:t>
      </w:r>
      <w:smartTag w:uri="urn:schemas-microsoft-com:office:smarttags" w:element="metricconverter">
        <w:smartTagPr>
          <w:attr w:name="ProductID" w:val="16,6 мм"/>
        </w:smartTagPr>
        <w:r>
          <w:rPr>
            <w:sz w:val="28"/>
            <w:szCs w:val="28"/>
          </w:rPr>
          <w:t>16,6 мм</w:t>
        </w:r>
      </w:smartTag>
      <w:r>
        <w:rPr>
          <w:sz w:val="28"/>
          <w:szCs w:val="28"/>
        </w:rPr>
        <w:t xml:space="preserve">. Средний показатель альвеолярной длины нижнего зубного ряда равен </w:t>
      </w:r>
      <w:smartTag w:uri="urn:schemas-microsoft-com:office:smarttags" w:element="metricconverter">
        <w:smartTagPr>
          <w:attr w:name="ProductID" w:val="16,73 мм"/>
        </w:smartTagPr>
        <w:r>
          <w:rPr>
            <w:sz w:val="28"/>
            <w:szCs w:val="28"/>
          </w:rPr>
          <w:t>16,73 мм</w:t>
        </w:r>
      </w:smartTag>
      <w:r>
        <w:rPr>
          <w:sz w:val="28"/>
          <w:szCs w:val="28"/>
        </w:rPr>
        <w:t xml:space="preserve"> у самцов и </w:t>
      </w:r>
      <w:smartTag w:uri="urn:schemas-microsoft-com:office:smarttags" w:element="metricconverter">
        <w:smartTagPr>
          <w:attr w:name="ProductID" w:val="16,53 мм"/>
        </w:smartTagPr>
        <w:r>
          <w:rPr>
            <w:sz w:val="28"/>
            <w:szCs w:val="28"/>
          </w:rPr>
          <w:t>16,53 мм</w:t>
        </w:r>
      </w:smartTag>
      <w:r>
        <w:rPr>
          <w:sz w:val="28"/>
          <w:szCs w:val="28"/>
        </w:rPr>
        <w:t xml:space="preserve"> у самок. Следовательно, средний показатель альвеолярной длины нижнего зубного ряда у самцов на </w:t>
      </w:r>
      <w:smartTag w:uri="urn:schemas-microsoft-com:office:smarttags" w:element="metricconverter">
        <w:smartTagPr>
          <w:attr w:name="ProductID" w:val="0,2 мм"/>
        </w:smartTagPr>
        <w:r>
          <w:rPr>
            <w:sz w:val="28"/>
            <w:szCs w:val="28"/>
          </w:rPr>
          <w:t>0,2 мм</w:t>
        </w:r>
      </w:smartTag>
      <w:r>
        <w:rPr>
          <w:sz w:val="28"/>
          <w:szCs w:val="28"/>
        </w:rPr>
        <w:t xml:space="preserve"> больше чем у самок.</w:t>
      </w:r>
    </w:p>
    <w:p w:rsidR="005B4037" w:rsidRPr="002268C8" w:rsidRDefault="008700F7" w:rsidP="005255A6">
      <w:pPr>
        <w:spacing w:line="360" w:lineRule="auto"/>
        <w:ind w:firstLine="709"/>
        <w:jc w:val="both"/>
        <w:rPr>
          <w:sz w:val="28"/>
          <w:szCs w:val="28"/>
        </w:rPr>
      </w:pPr>
      <w:r>
        <w:rPr>
          <w:sz w:val="28"/>
          <w:szCs w:val="28"/>
        </w:rPr>
        <w:br w:type="page"/>
      </w:r>
      <w:r w:rsidR="008D6F03">
        <w:rPr>
          <w:sz w:val="28"/>
          <w:szCs w:val="28"/>
        </w:rPr>
        <w:t xml:space="preserve">3 Безопасность </w:t>
      </w:r>
      <w:r w:rsidR="000655B3">
        <w:rPr>
          <w:sz w:val="28"/>
          <w:szCs w:val="28"/>
        </w:rPr>
        <w:t>жизнедеятельности</w:t>
      </w:r>
    </w:p>
    <w:p w:rsidR="005B4037" w:rsidRPr="002268C8" w:rsidRDefault="005B4037" w:rsidP="005255A6">
      <w:pPr>
        <w:spacing w:line="360" w:lineRule="auto"/>
        <w:ind w:firstLine="709"/>
        <w:jc w:val="both"/>
        <w:rPr>
          <w:rFonts w:eastAsia="Calibri"/>
          <w:sz w:val="28"/>
          <w:szCs w:val="28"/>
          <w:lang w:eastAsia="en-US"/>
        </w:rPr>
      </w:pPr>
    </w:p>
    <w:p w:rsidR="005B4037" w:rsidRPr="003F403A" w:rsidRDefault="004D281B" w:rsidP="005255A6">
      <w:pPr>
        <w:spacing w:line="360" w:lineRule="auto"/>
        <w:ind w:firstLine="709"/>
        <w:jc w:val="both"/>
        <w:rPr>
          <w:rFonts w:eastAsia="Calibri"/>
          <w:sz w:val="28"/>
          <w:szCs w:val="28"/>
        </w:rPr>
      </w:pPr>
      <w:r w:rsidRPr="003F403A">
        <w:rPr>
          <w:rFonts w:eastAsia="Calibri"/>
          <w:sz w:val="28"/>
          <w:szCs w:val="28"/>
          <w:lang w:eastAsia="en-US"/>
        </w:rPr>
        <w:t>3.1</w:t>
      </w:r>
      <w:r w:rsidR="00C04CFB" w:rsidRPr="003F403A">
        <w:rPr>
          <w:rFonts w:eastAsia="Calibri"/>
          <w:sz w:val="28"/>
          <w:szCs w:val="28"/>
          <w:lang w:eastAsia="en-US"/>
        </w:rPr>
        <w:t xml:space="preserve"> </w:t>
      </w:r>
      <w:r w:rsidR="005B4037" w:rsidRPr="003F403A">
        <w:rPr>
          <w:rFonts w:eastAsia="Calibri"/>
          <w:sz w:val="28"/>
          <w:szCs w:val="28"/>
          <w:lang w:eastAsia="en-US"/>
        </w:rPr>
        <w:t xml:space="preserve">Безопасность </w:t>
      </w:r>
      <w:r w:rsidR="004D3FA5" w:rsidRPr="003F403A">
        <w:rPr>
          <w:rFonts w:eastAsia="Calibri"/>
          <w:sz w:val="28"/>
          <w:szCs w:val="28"/>
          <w:lang w:eastAsia="en-US"/>
        </w:rPr>
        <w:t>жизнедеятельности</w:t>
      </w:r>
      <w:r w:rsidR="00923F01">
        <w:rPr>
          <w:rFonts w:eastAsia="Calibri"/>
          <w:sz w:val="28"/>
          <w:szCs w:val="28"/>
          <w:lang w:eastAsia="en-US"/>
        </w:rPr>
        <w:t xml:space="preserve"> на производстве</w:t>
      </w:r>
    </w:p>
    <w:p w:rsidR="008700F7" w:rsidRDefault="008700F7" w:rsidP="005255A6">
      <w:pPr>
        <w:spacing w:line="360" w:lineRule="auto"/>
        <w:ind w:firstLine="709"/>
        <w:jc w:val="both"/>
        <w:rPr>
          <w:rFonts w:eastAsia="Calibri"/>
          <w:sz w:val="28"/>
          <w:szCs w:val="28"/>
          <w:lang w:val="uk-UA"/>
        </w:rPr>
      </w:pP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Охрана труда – система сохранения жизни и здоровья работников в процессе трудовой деятельности, включающая в себя правовые, социально -</w:t>
      </w:r>
      <w:r w:rsidR="000655B3">
        <w:rPr>
          <w:rFonts w:eastAsia="Calibri"/>
          <w:sz w:val="28"/>
          <w:szCs w:val="28"/>
        </w:rPr>
        <w:t xml:space="preserve"> </w:t>
      </w:r>
      <w:r w:rsidRPr="003F403A">
        <w:rPr>
          <w:rFonts w:eastAsia="Calibri"/>
          <w:sz w:val="28"/>
          <w:szCs w:val="28"/>
        </w:rPr>
        <w:t>экономические, организационно – технические, санитарно – гигиенические, лечебно – профилактические, реабилитационные и иные мероприятия.</w:t>
      </w:r>
      <w:r w:rsidR="000655B3">
        <w:rPr>
          <w:rFonts w:eastAsia="Calibri"/>
          <w:sz w:val="28"/>
          <w:szCs w:val="28"/>
        </w:rPr>
        <w:t xml:space="preserve"> </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Целью охраны труда, следуя из определения,</w:t>
      </w:r>
      <w:r w:rsidR="000655B3">
        <w:rPr>
          <w:rFonts w:eastAsia="Calibri"/>
          <w:sz w:val="28"/>
          <w:szCs w:val="28"/>
        </w:rPr>
        <w:t xml:space="preserve"> </w:t>
      </w:r>
      <w:r w:rsidRPr="003F403A">
        <w:rPr>
          <w:rFonts w:eastAsia="Calibri"/>
          <w:sz w:val="28"/>
          <w:szCs w:val="28"/>
        </w:rPr>
        <w:t>является обеспечение безопасности, сохранение здоровья и работоспособности человека в процессе труда. Эти положения отражены в конституции РФ и находятся в центре внимания. В соответствии с положением об охране труда и технике безопасности в организациях, учреждениях, и на предприятиях все мероприятия по охране труда на производстве проводит администрация.</w:t>
      </w:r>
      <w:r w:rsidR="000655B3">
        <w:rPr>
          <w:rFonts w:eastAsia="Calibri"/>
          <w:sz w:val="28"/>
          <w:szCs w:val="28"/>
        </w:rPr>
        <w:t xml:space="preserve"> </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К работе следует допускать лиц физически здоровых, прошедших медицинское</w:t>
      </w:r>
      <w:r w:rsidR="000655B3">
        <w:rPr>
          <w:rFonts w:eastAsia="Calibri"/>
          <w:sz w:val="28"/>
          <w:szCs w:val="28"/>
        </w:rPr>
        <w:t xml:space="preserve"> </w:t>
      </w:r>
      <w:r w:rsidRPr="003F403A">
        <w:rPr>
          <w:rFonts w:eastAsia="Calibri"/>
          <w:sz w:val="28"/>
          <w:szCs w:val="28"/>
        </w:rPr>
        <w:t>освидетельствование и признанных годными</w:t>
      </w:r>
      <w:r w:rsidR="000655B3">
        <w:rPr>
          <w:rFonts w:eastAsia="Calibri"/>
          <w:sz w:val="28"/>
          <w:szCs w:val="28"/>
        </w:rPr>
        <w:t xml:space="preserve"> </w:t>
      </w:r>
      <w:r w:rsidRPr="003F403A">
        <w:rPr>
          <w:rFonts w:eastAsia="Calibri"/>
          <w:sz w:val="28"/>
          <w:szCs w:val="28"/>
        </w:rPr>
        <w:t xml:space="preserve">по состоянию здоровья к данному виду деятельности, хорошо знающих производственные процессы, свои обязанности и имеющие глубокие теоретические знания в области охраны труда и владеющие безопасными методами труда. </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Каждый случай производственного травматизма должен подлежать расследованию и учёту на местах, так как одна из самых главных задач охраны труда, в том числе и в охотоведении – это создание здоровых и безопасных условий труда и ликвидации причин, вызывающих травматизм.</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Меры предупреждения травматизма на предприятии.</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Систематически проводить инструктаж по технике безопасности среди работников.</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Не допускать</w:t>
      </w:r>
      <w:r w:rsidR="000655B3">
        <w:rPr>
          <w:rFonts w:eastAsia="Calibri"/>
          <w:sz w:val="28"/>
          <w:szCs w:val="28"/>
        </w:rPr>
        <w:t xml:space="preserve"> </w:t>
      </w:r>
      <w:r w:rsidRPr="003F403A">
        <w:rPr>
          <w:rFonts w:eastAsia="Calibri"/>
          <w:sz w:val="28"/>
          <w:szCs w:val="28"/>
        </w:rPr>
        <w:t>использования неисправного оборудования, следить за техническим состоянием зданий.</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Не допускать привлечения людей для выполнения работ не по специальности.</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Своевременно проводить медицинское обследование на предмет профзаболеваний.</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Правила безопасности при обращении с оружием:</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Ружьё может быть заряжено только после прибытия на место охоты.</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Запрещается:</w:t>
      </w:r>
    </w:p>
    <w:p w:rsidR="005B4037" w:rsidRPr="003F403A" w:rsidRDefault="0024035D" w:rsidP="005255A6">
      <w:pPr>
        <w:spacing w:line="360" w:lineRule="auto"/>
        <w:ind w:firstLine="709"/>
        <w:jc w:val="both"/>
        <w:rPr>
          <w:rFonts w:eastAsia="Calibri"/>
          <w:sz w:val="28"/>
          <w:szCs w:val="28"/>
        </w:rPr>
      </w:pPr>
      <w:r w:rsidRPr="003F403A">
        <w:rPr>
          <w:rFonts w:eastAsia="Calibri"/>
          <w:sz w:val="28"/>
          <w:szCs w:val="28"/>
        </w:rPr>
        <w:t>2.1</w:t>
      </w:r>
      <w:r w:rsidR="00C04CFB" w:rsidRPr="003F403A">
        <w:rPr>
          <w:rFonts w:eastAsia="Calibri"/>
          <w:sz w:val="28"/>
          <w:szCs w:val="28"/>
        </w:rPr>
        <w:t xml:space="preserve"> </w:t>
      </w:r>
      <w:r w:rsidR="005B4037" w:rsidRPr="003F403A">
        <w:rPr>
          <w:rFonts w:eastAsia="Calibri"/>
          <w:sz w:val="28"/>
          <w:szCs w:val="28"/>
        </w:rPr>
        <w:t xml:space="preserve">Стрельба и нахождение с заряженным ружьём в населённых пунктах, а также в непосредственной близости от них (ближе </w:t>
      </w:r>
      <w:smartTag w:uri="urn:schemas-microsoft-com:office:smarttags" w:element="metricconverter">
        <w:smartTagPr>
          <w:attr w:name="ProductID" w:val="250 метров"/>
        </w:smartTagPr>
        <w:r w:rsidR="005B4037" w:rsidRPr="003F403A">
          <w:rPr>
            <w:rFonts w:eastAsia="Calibri"/>
            <w:sz w:val="28"/>
            <w:szCs w:val="28"/>
          </w:rPr>
          <w:t>250 метров</w:t>
        </w:r>
      </w:smartTag>
      <w:r w:rsidR="005B4037" w:rsidRPr="003F403A">
        <w:rPr>
          <w:rFonts w:eastAsia="Calibri"/>
          <w:sz w:val="28"/>
          <w:szCs w:val="28"/>
        </w:rPr>
        <w:t xml:space="preserve">). </w:t>
      </w:r>
    </w:p>
    <w:p w:rsidR="005B4037" w:rsidRPr="003F403A" w:rsidRDefault="0024035D" w:rsidP="005255A6">
      <w:pPr>
        <w:spacing w:line="360" w:lineRule="auto"/>
        <w:ind w:firstLine="709"/>
        <w:jc w:val="both"/>
        <w:rPr>
          <w:rFonts w:eastAsia="Calibri"/>
          <w:sz w:val="28"/>
          <w:szCs w:val="28"/>
        </w:rPr>
      </w:pPr>
      <w:r w:rsidRPr="003F403A">
        <w:rPr>
          <w:rFonts w:eastAsia="Calibri"/>
          <w:sz w:val="28"/>
          <w:szCs w:val="28"/>
        </w:rPr>
        <w:t>2.2</w:t>
      </w:r>
      <w:r w:rsidR="00C04CFB" w:rsidRPr="003F403A">
        <w:rPr>
          <w:rFonts w:eastAsia="Calibri"/>
          <w:sz w:val="28"/>
          <w:szCs w:val="28"/>
        </w:rPr>
        <w:t xml:space="preserve"> </w:t>
      </w:r>
      <w:r w:rsidR="005B4037" w:rsidRPr="003F403A">
        <w:rPr>
          <w:rFonts w:eastAsia="Calibri"/>
          <w:sz w:val="28"/>
          <w:szCs w:val="28"/>
        </w:rPr>
        <w:t>Направлять оружие на человека или домашних животных, даже если ружьё не заряжено, а также в места их возможного появления.</w:t>
      </w:r>
    </w:p>
    <w:p w:rsidR="005B4037" w:rsidRPr="003F403A" w:rsidRDefault="0024035D" w:rsidP="005255A6">
      <w:pPr>
        <w:spacing w:line="360" w:lineRule="auto"/>
        <w:ind w:firstLine="709"/>
        <w:jc w:val="both"/>
        <w:rPr>
          <w:rFonts w:eastAsia="Calibri"/>
          <w:sz w:val="28"/>
          <w:szCs w:val="28"/>
        </w:rPr>
      </w:pPr>
      <w:r w:rsidRPr="003F403A">
        <w:rPr>
          <w:rFonts w:eastAsia="Calibri"/>
          <w:sz w:val="28"/>
          <w:szCs w:val="28"/>
        </w:rPr>
        <w:t>2.3</w:t>
      </w:r>
      <w:r w:rsidR="00C04CFB" w:rsidRPr="003F403A">
        <w:rPr>
          <w:rFonts w:eastAsia="Calibri"/>
          <w:sz w:val="28"/>
          <w:szCs w:val="28"/>
        </w:rPr>
        <w:t xml:space="preserve"> </w:t>
      </w:r>
      <w:r w:rsidR="005B4037" w:rsidRPr="003F403A">
        <w:rPr>
          <w:rFonts w:eastAsia="Calibri"/>
          <w:sz w:val="28"/>
          <w:szCs w:val="28"/>
        </w:rPr>
        <w:t>Опираться на ружьё при преодолении препятствий (валежен, камней и т.п.).</w:t>
      </w:r>
    </w:p>
    <w:p w:rsidR="005B4037" w:rsidRPr="003F403A" w:rsidRDefault="0024035D" w:rsidP="005255A6">
      <w:pPr>
        <w:spacing w:line="360" w:lineRule="auto"/>
        <w:ind w:firstLine="709"/>
        <w:jc w:val="both"/>
        <w:rPr>
          <w:rFonts w:eastAsia="Calibri"/>
          <w:sz w:val="28"/>
          <w:szCs w:val="28"/>
        </w:rPr>
      </w:pPr>
      <w:r w:rsidRPr="003F403A">
        <w:rPr>
          <w:rFonts w:eastAsia="Calibri"/>
          <w:sz w:val="28"/>
          <w:szCs w:val="28"/>
        </w:rPr>
        <w:t xml:space="preserve"> </w:t>
      </w:r>
      <w:r w:rsidR="005B4037" w:rsidRPr="003F403A">
        <w:rPr>
          <w:rFonts w:eastAsia="Calibri"/>
          <w:sz w:val="28"/>
          <w:szCs w:val="28"/>
        </w:rPr>
        <w:t>Класть руки на дульное отверстие ружья.</w:t>
      </w:r>
    </w:p>
    <w:p w:rsidR="005B4037" w:rsidRPr="003F403A" w:rsidRDefault="0024035D" w:rsidP="005255A6">
      <w:pPr>
        <w:spacing w:line="360" w:lineRule="auto"/>
        <w:ind w:firstLine="709"/>
        <w:jc w:val="both"/>
        <w:rPr>
          <w:rFonts w:eastAsia="Calibri"/>
          <w:sz w:val="28"/>
          <w:szCs w:val="28"/>
        </w:rPr>
      </w:pPr>
      <w:r w:rsidRPr="003F403A">
        <w:rPr>
          <w:rFonts w:eastAsia="Calibri"/>
          <w:sz w:val="28"/>
          <w:szCs w:val="28"/>
        </w:rPr>
        <w:t>2.5</w:t>
      </w:r>
      <w:r w:rsidR="00C04CFB" w:rsidRPr="003F403A">
        <w:rPr>
          <w:rFonts w:eastAsia="Calibri"/>
          <w:sz w:val="28"/>
          <w:szCs w:val="28"/>
        </w:rPr>
        <w:t xml:space="preserve"> </w:t>
      </w:r>
      <w:r w:rsidR="005B4037" w:rsidRPr="003F403A">
        <w:rPr>
          <w:rFonts w:eastAsia="Calibri"/>
          <w:sz w:val="28"/>
          <w:szCs w:val="28"/>
        </w:rPr>
        <w:t>Раздвигать дулом заряженного ружья или прикладом ветви при переходе через чащу, а также раздвигать кустарник и траву в поисках убитого или раненого зверя или птицы.</w:t>
      </w:r>
    </w:p>
    <w:p w:rsidR="005B4037" w:rsidRPr="003F403A" w:rsidRDefault="0024035D" w:rsidP="005255A6">
      <w:pPr>
        <w:spacing w:line="360" w:lineRule="auto"/>
        <w:ind w:firstLine="709"/>
        <w:jc w:val="both"/>
        <w:rPr>
          <w:rFonts w:eastAsia="Calibri"/>
          <w:sz w:val="28"/>
          <w:szCs w:val="28"/>
        </w:rPr>
      </w:pPr>
      <w:r w:rsidRPr="003F403A">
        <w:rPr>
          <w:rFonts w:eastAsia="Calibri"/>
          <w:sz w:val="28"/>
          <w:szCs w:val="28"/>
        </w:rPr>
        <w:t xml:space="preserve"> </w:t>
      </w:r>
      <w:r w:rsidR="005B4037" w:rsidRPr="003F403A">
        <w:rPr>
          <w:rFonts w:eastAsia="Calibri"/>
          <w:sz w:val="28"/>
          <w:szCs w:val="28"/>
        </w:rPr>
        <w:t>Стрелять при езде верхом или с транспортного средства.</w:t>
      </w:r>
    </w:p>
    <w:p w:rsidR="005B4037" w:rsidRPr="003F403A" w:rsidRDefault="00C04CFB" w:rsidP="005255A6">
      <w:pPr>
        <w:spacing w:line="360" w:lineRule="auto"/>
        <w:ind w:firstLine="709"/>
        <w:jc w:val="both"/>
        <w:rPr>
          <w:rFonts w:eastAsia="Calibri"/>
          <w:sz w:val="28"/>
          <w:szCs w:val="28"/>
        </w:rPr>
      </w:pPr>
      <w:r w:rsidRPr="003F403A">
        <w:rPr>
          <w:rFonts w:eastAsia="Calibri"/>
          <w:sz w:val="28"/>
          <w:szCs w:val="28"/>
        </w:rPr>
        <w:t xml:space="preserve"> </w:t>
      </w:r>
      <w:r w:rsidR="005B4037" w:rsidRPr="003F403A">
        <w:rPr>
          <w:rFonts w:eastAsia="Calibri"/>
          <w:sz w:val="28"/>
          <w:szCs w:val="28"/>
        </w:rPr>
        <w:t>Стрелять ночью, в тумане, при сильном снегопаде, в сумерках, против солнца и во всех остальных случаях, когда цель плохо видна, а также «на шум», «шорох», по направлению колебания веток и зарослей камыша.</w:t>
      </w:r>
    </w:p>
    <w:p w:rsidR="005B4037" w:rsidRPr="003F403A" w:rsidRDefault="0024035D" w:rsidP="005255A6">
      <w:pPr>
        <w:spacing w:line="360" w:lineRule="auto"/>
        <w:ind w:firstLine="709"/>
        <w:jc w:val="both"/>
        <w:rPr>
          <w:rFonts w:eastAsia="Calibri"/>
          <w:sz w:val="28"/>
          <w:szCs w:val="28"/>
        </w:rPr>
      </w:pPr>
      <w:r w:rsidRPr="003F403A">
        <w:rPr>
          <w:rFonts w:eastAsia="Calibri"/>
          <w:sz w:val="28"/>
          <w:szCs w:val="28"/>
        </w:rPr>
        <w:t xml:space="preserve">2.8 </w:t>
      </w:r>
      <w:r w:rsidR="005B4037" w:rsidRPr="003F403A">
        <w:rPr>
          <w:rFonts w:eastAsia="Calibri"/>
          <w:sz w:val="28"/>
          <w:szCs w:val="28"/>
        </w:rPr>
        <w:t>Брать ружьё за ствол при выходе из лодки, автомобиля и других видов транспорта.</w:t>
      </w:r>
    </w:p>
    <w:p w:rsidR="005B4037" w:rsidRPr="003F403A" w:rsidRDefault="00C04CFB" w:rsidP="005255A6">
      <w:pPr>
        <w:spacing w:line="360" w:lineRule="auto"/>
        <w:ind w:firstLine="709"/>
        <w:jc w:val="both"/>
        <w:rPr>
          <w:rFonts w:eastAsia="Calibri"/>
          <w:sz w:val="28"/>
          <w:szCs w:val="28"/>
        </w:rPr>
      </w:pPr>
      <w:r w:rsidRPr="003F403A">
        <w:rPr>
          <w:rFonts w:eastAsia="Calibri"/>
          <w:sz w:val="28"/>
          <w:szCs w:val="28"/>
        </w:rPr>
        <w:t xml:space="preserve"> </w:t>
      </w:r>
      <w:r w:rsidR="000A5238">
        <w:rPr>
          <w:rFonts w:eastAsia="Calibri"/>
          <w:sz w:val="28"/>
          <w:szCs w:val="28"/>
        </w:rPr>
        <w:t xml:space="preserve">2.9 </w:t>
      </w:r>
      <w:r w:rsidR="005B4037" w:rsidRPr="003F403A">
        <w:rPr>
          <w:rFonts w:eastAsia="Calibri"/>
          <w:sz w:val="28"/>
          <w:szCs w:val="28"/>
        </w:rPr>
        <w:t>Добивать прикладом ружья раненую дичь, ибо при этом от удара может произойти выстрел, направленный в охотника, в рядом стоящего человека, или животное.</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3 При заряжании ружья стволы должны быть направлены вверх или в сторону земли. После заряжания, ружьё должно быть поставлено на предохранитель.</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4 В случае падения ружья или охотника следует разрядить ружьё и убедиться что в каналы стволов не попала земля, снег и другие предметы, иначе при забитых стволах во время выстрела может произойти разрыв или раздутие стволов.</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5 В случае осечки охотник не должен открывать ружьё ранее, чем через семь-восемь секунд: возможен затяжной выстрел который при преждевременно открытом ружье может привести к несчастному случаю.</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6</w:t>
      </w:r>
      <w:r w:rsidR="00C04CFB" w:rsidRPr="003F403A">
        <w:rPr>
          <w:rFonts w:eastAsia="Calibri"/>
          <w:sz w:val="28"/>
          <w:szCs w:val="28"/>
        </w:rPr>
        <w:t xml:space="preserve"> </w:t>
      </w:r>
      <w:r w:rsidRPr="003F403A">
        <w:rPr>
          <w:rFonts w:eastAsia="Calibri"/>
          <w:sz w:val="28"/>
          <w:szCs w:val="28"/>
        </w:rPr>
        <w:t>Если патрон не входит в патронник ствола (отсырел, не калиброван, раздута гильза), никогда не следует его дожимать или заколачивать, так как при этом может произойти выстрел. Патрон следует осторожно извлечь и заложить другой.</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Безопасность при снаряжении патронов.</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1 При снаряжении патронов, запрещается: зажигать спички, курить, пользоваться приборами с открытым пламенем.</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2</w:t>
      </w:r>
      <w:r w:rsidR="00C04CFB" w:rsidRPr="003F403A">
        <w:rPr>
          <w:rFonts w:eastAsia="Calibri"/>
          <w:sz w:val="28"/>
          <w:szCs w:val="28"/>
        </w:rPr>
        <w:t xml:space="preserve"> </w:t>
      </w:r>
      <w:r w:rsidRPr="003F403A">
        <w:rPr>
          <w:rFonts w:eastAsia="Calibri"/>
          <w:sz w:val="28"/>
          <w:szCs w:val="28"/>
        </w:rPr>
        <w:t>Следует постоянно контролировать количество засыпаемого в патрон пороха.</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3</w:t>
      </w:r>
      <w:r w:rsidR="000A5238">
        <w:rPr>
          <w:rFonts w:eastAsia="Calibri"/>
          <w:sz w:val="28"/>
          <w:szCs w:val="28"/>
        </w:rPr>
        <w:t xml:space="preserve"> </w:t>
      </w:r>
      <w:r w:rsidRPr="003F403A">
        <w:rPr>
          <w:rFonts w:eastAsia="Calibri"/>
          <w:sz w:val="28"/>
          <w:szCs w:val="28"/>
        </w:rPr>
        <w:t>Досылать пороховые пыжи сильным нажатием или ударами нельзя, чрезмерно спресованый порох при выстреле может взорваться.</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4 Процесс снаряжения патронов следует производить только специальными приборами.</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5 Запрещается заряжать или перезаряжать патроны у костра.</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6 При сушке одежды следует убирать патроны из карманов.</w:t>
      </w:r>
    </w:p>
    <w:p w:rsidR="005B4037" w:rsidRPr="003F403A" w:rsidRDefault="005B4037" w:rsidP="005255A6">
      <w:pPr>
        <w:spacing w:line="360" w:lineRule="auto"/>
        <w:ind w:firstLine="709"/>
        <w:jc w:val="both"/>
        <w:rPr>
          <w:rFonts w:eastAsia="Calibri"/>
          <w:sz w:val="28"/>
          <w:szCs w:val="28"/>
        </w:rPr>
      </w:pPr>
      <w:r w:rsidRPr="003F403A">
        <w:rPr>
          <w:rFonts w:eastAsia="Calibri"/>
          <w:sz w:val="28"/>
          <w:szCs w:val="28"/>
        </w:rPr>
        <w:t>Правила безопасности на охоте.</w:t>
      </w:r>
    </w:p>
    <w:p w:rsidR="00F428D3" w:rsidRPr="003F403A" w:rsidRDefault="00C04CFB" w:rsidP="005255A6">
      <w:pPr>
        <w:spacing w:line="360" w:lineRule="auto"/>
        <w:ind w:firstLine="709"/>
        <w:jc w:val="both"/>
        <w:rPr>
          <w:rFonts w:eastAsia="Calibri"/>
          <w:sz w:val="28"/>
          <w:szCs w:val="28"/>
        </w:rPr>
      </w:pPr>
      <w:r w:rsidRPr="003F403A">
        <w:rPr>
          <w:rFonts w:eastAsia="Calibri"/>
          <w:sz w:val="28"/>
          <w:szCs w:val="28"/>
        </w:rPr>
        <w:t xml:space="preserve">Строго запрещается стрелять по неотчётливо видимой цели, «на шорох». Особая внимательность требуется при проведении коллективных охот. </w:t>
      </w:r>
      <w:r w:rsidR="00514E26" w:rsidRPr="003F403A">
        <w:rPr>
          <w:rFonts w:eastAsia="Calibri"/>
          <w:sz w:val="28"/>
          <w:szCs w:val="28"/>
        </w:rPr>
        <w:t xml:space="preserve">1 На стрелковую линию следует идти с незаряженным ружьём.2 Стрелковая линия должна быть предельно прямой, без резких поворотов, закрывающих стрелков друг от друга.3 Нельзя стрелять внутрь оклада пулей лося, оленей, так как снаряд летит на уровне человеческого роста; выстрелы в этих случаях в сторону противоположную загону, когда зверь пересечёт стрелковую линию.4 Внутрь </w:t>
      </w:r>
      <w:r w:rsidR="0049129C" w:rsidRPr="003F403A">
        <w:rPr>
          <w:rFonts w:eastAsia="Calibri"/>
          <w:sz w:val="28"/>
          <w:szCs w:val="28"/>
        </w:rPr>
        <w:t>загона стреляют по медведю, кабану, волку, лисице, рыси и другим невысоким зверям.5 Нельзя стрелять по сидящей на воде птице, если в направлении выстрела находятся люди.</w:t>
      </w:r>
      <w:r w:rsidR="004D281B" w:rsidRPr="003F403A">
        <w:rPr>
          <w:rFonts w:eastAsia="Calibri"/>
          <w:sz w:val="28"/>
          <w:szCs w:val="28"/>
        </w:rPr>
        <w:t>На охоте опасность представляет не только оружие, но и недисциплинированные стрелки.</w:t>
      </w:r>
    </w:p>
    <w:p w:rsidR="00F428D3" w:rsidRPr="003F403A" w:rsidRDefault="004D281B" w:rsidP="005255A6">
      <w:pPr>
        <w:spacing w:line="360" w:lineRule="auto"/>
        <w:ind w:firstLine="709"/>
        <w:jc w:val="both"/>
        <w:rPr>
          <w:rFonts w:eastAsia="Calibri"/>
          <w:sz w:val="28"/>
          <w:szCs w:val="28"/>
        </w:rPr>
      </w:pPr>
      <w:r w:rsidRPr="003F403A">
        <w:rPr>
          <w:rFonts w:eastAsia="Calibri"/>
          <w:sz w:val="28"/>
          <w:szCs w:val="28"/>
        </w:rPr>
        <w:t>3.2. Безопасность жизнидеятельности в чрезвычайных ситуациях.</w:t>
      </w:r>
    </w:p>
    <w:p w:rsidR="005B4037" w:rsidRPr="003F403A" w:rsidRDefault="004D281B" w:rsidP="005255A6">
      <w:pPr>
        <w:spacing w:line="360" w:lineRule="auto"/>
        <w:ind w:firstLine="709"/>
        <w:jc w:val="both"/>
        <w:rPr>
          <w:rFonts w:eastAsia="Calibri"/>
          <w:sz w:val="28"/>
          <w:szCs w:val="28"/>
        </w:rPr>
      </w:pPr>
      <w:r w:rsidRPr="003F403A">
        <w:rPr>
          <w:rFonts w:eastAsia="Calibri"/>
          <w:sz w:val="28"/>
          <w:szCs w:val="28"/>
        </w:rPr>
        <w:t>Чрезвычайная ситуация – состояние</w:t>
      </w:r>
      <w:r w:rsidR="002B0DF4" w:rsidRPr="003F403A">
        <w:rPr>
          <w:rFonts w:eastAsia="Calibri"/>
          <w:sz w:val="28"/>
          <w:szCs w:val="28"/>
        </w:rPr>
        <w:t>,</w:t>
      </w:r>
      <w:r w:rsidRPr="003F403A">
        <w:rPr>
          <w:rFonts w:eastAsia="Calibri"/>
          <w:sz w:val="28"/>
          <w:szCs w:val="28"/>
        </w:rPr>
        <w:t xml:space="preserve"> при котором в результате возникновения источника опасной ситуации на объекте, определённой территории или акватории нарушаются нормальные условия жизни и деятельности людей, возникает угроза их жизни и здоровья, наносятся ущерб имуществу населения, народному хозяйству</w:t>
      </w:r>
      <w:r w:rsidR="002B0DF4" w:rsidRPr="003F403A">
        <w:rPr>
          <w:rFonts w:eastAsia="Calibri"/>
          <w:sz w:val="28"/>
          <w:szCs w:val="28"/>
        </w:rPr>
        <w:t xml:space="preserve"> и</w:t>
      </w:r>
      <w:r w:rsidR="000655B3">
        <w:rPr>
          <w:rFonts w:eastAsia="Calibri"/>
          <w:sz w:val="28"/>
          <w:szCs w:val="28"/>
        </w:rPr>
        <w:t xml:space="preserve"> </w:t>
      </w:r>
      <w:r w:rsidR="002B0DF4" w:rsidRPr="003F403A">
        <w:rPr>
          <w:rFonts w:eastAsia="Calibri"/>
          <w:sz w:val="28"/>
          <w:szCs w:val="28"/>
        </w:rPr>
        <w:t xml:space="preserve">окружающей </w:t>
      </w:r>
      <w:r w:rsidR="000655B3" w:rsidRPr="003F403A">
        <w:rPr>
          <w:rFonts w:eastAsia="Calibri"/>
          <w:sz w:val="28"/>
          <w:szCs w:val="28"/>
        </w:rPr>
        <w:t>среде. По</w:t>
      </w:r>
      <w:r w:rsidR="002B0DF4" w:rsidRPr="003F403A">
        <w:rPr>
          <w:rFonts w:eastAsia="Calibri"/>
          <w:sz w:val="28"/>
          <w:szCs w:val="28"/>
        </w:rPr>
        <w:t xml:space="preserve"> характеру источника чрезвычайные ситуации делятся на техногенные и природные.</w:t>
      </w:r>
      <w:r w:rsidR="000655B3">
        <w:rPr>
          <w:rFonts w:eastAsia="Calibri"/>
          <w:sz w:val="28"/>
          <w:szCs w:val="28"/>
        </w:rPr>
        <w:t xml:space="preserve"> </w:t>
      </w:r>
      <w:r w:rsidR="002B0DF4" w:rsidRPr="003F403A">
        <w:rPr>
          <w:rFonts w:eastAsia="Calibri"/>
          <w:sz w:val="28"/>
          <w:szCs w:val="28"/>
        </w:rPr>
        <w:t xml:space="preserve">Чрезвычайные ситуации техногенного характера, которые могут возникнуть в мирное время – это промышленные аварии с выбросом опасных отравляющих химических веществ, пожары и взрывы, аварии на транспорте: железнодорожном, автомобильном, морском и </w:t>
      </w:r>
      <w:r w:rsidR="000655B3" w:rsidRPr="003F403A">
        <w:rPr>
          <w:rFonts w:eastAsia="Calibri"/>
          <w:sz w:val="28"/>
          <w:szCs w:val="28"/>
        </w:rPr>
        <w:t>речном. В</w:t>
      </w:r>
      <w:r w:rsidR="002B0DF4" w:rsidRPr="003F403A">
        <w:rPr>
          <w:rFonts w:eastAsia="Calibri"/>
          <w:sz w:val="28"/>
          <w:szCs w:val="28"/>
        </w:rPr>
        <w:t xml:space="preserve"> зависимости от масштаба</w:t>
      </w:r>
      <w:r w:rsidR="002268C8" w:rsidRPr="003F403A">
        <w:rPr>
          <w:rFonts w:eastAsia="Calibri"/>
          <w:sz w:val="28"/>
          <w:szCs w:val="28"/>
        </w:rPr>
        <w:t xml:space="preserve">, чрезвычайные происшествия делятся на аварии, при которых наблюдается разрушение технических систем, сооружений, транспортных средств, но нет человеческих жертв; и катастрофы, при </w:t>
      </w:r>
      <w:r w:rsidR="00D7653E" w:rsidRPr="003F403A">
        <w:rPr>
          <w:rFonts w:eastAsia="Calibri"/>
          <w:sz w:val="28"/>
          <w:szCs w:val="28"/>
        </w:rPr>
        <w:t>которых</w:t>
      </w:r>
      <w:r w:rsidR="002268C8" w:rsidRPr="003F403A">
        <w:rPr>
          <w:rFonts w:eastAsia="Calibri"/>
          <w:sz w:val="28"/>
          <w:szCs w:val="28"/>
        </w:rPr>
        <w:t xml:space="preserve"> наблюдаются не только разрушения материальных ценностей, но и гибель людей.</w:t>
      </w:r>
    </w:p>
    <w:p w:rsidR="005B4037" w:rsidRPr="008700F7" w:rsidRDefault="000A5238" w:rsidP="005255A6">
      <w:pPr>
        <w:spacing w:line="360" w:lineRule="auto"/>
        <w:ind w:firstLine="709"/>
        <w:jc w:val="both"/>
        <w:rPr>
          <w:rFonts w:eastAsia="Calibri"/>
          <w:sz w:val="28"/>
          <w:szCs w:val="28"/>
          <w:lang w:val="uk-UA"/>
        </w:rPr>
      </w:pPr>
      <w:r>
        <w:rPr>
          <w:rFonts w:eastAsia="Calibri"/>
          <w:sz w:val="28"/>
          <w:szCs w:val="28"/>
        </w:rPr>
        <w:t xml:space="preserve"> </w:t>
      </w:r>
      <w:r w:rsidR="00AC25F5" w:rsidRPr="003F403A">
        <w:rPr>
          <w:rFonts w:eastAsia="Calibri"/>
          <w:sz w:val="28"/>
          <w:szCs w:val="28"/>
        </w:rPr>
        <w:t>Для установления единого подхода к оценке чрезвычайных ситуаций пр</w:t>
      </w:r>
      <w:r w:rsidR="00D7653E" w:rsidRPr="003F403A">
        <w:rPr>
          <w:rFonts w:eastAsia="Calibri"/>
          <w:sz w:val="28"/>
          <w:szCs w:val="28"/>
        </w:rPr>
        <w:t>иродного и техногенного характера, определения границ зон чрезвычайных ситуаций и адекватного реагирования на них, в соответствии с Федеральным законом</w:t>
      </w:r>
      <w:r w:rsidR="000655B3">
        <w:rPr>
          <w:rFonts w:eastAsia="Calibri"/>
          <w:sz w:val="28"/>
          <w:szCs w:val="28"/>
        </w:rPr>
        <w:t xml:space="preserve"> </w:t>
      </w:r>
      <w:r w:rsidR="00D7653E" w:rsidRPr="003F403A">
        <w:rPr>
          <w:rFonts w:eastAsia="Calibri"/>
          <w:sz w:val="28"/>
          <w:szCs w:val="28"/>
        </w:rPr>
        <w:t>«О защите населения и территории от чрезвычайных ситуаций природного и техногенного характера», разработана следующая классификация чрезвычайных ситуаций: локальные, местные, территориальные, региональные, федеральные, трансграничные.</w:t>
      </w:r>
    </w:p>
    <w:p w:rsidR="008700F7" w:rsidRDefault="001C7069" w:rsidP="005255A6">
      <w:pPr>
        <w:spacing w:line="360" w:lineRule="auto"/>
        <w:ind w:firstLine="709"/>
        <w:jc w:val="both"/>
        <w:rPr>
          <w:sz w:val="28"/>
          <w:szCs w:val="28"/>
          <w:lang w:val="uk-UA"/>
        </w:rPr>
      </w:pPr>
      <w:r w:rsidRPr="003F403A">
        <w:rPr>
          <w:sz w:val="28"/>
          <w:szCs w:val="28"/>
        </w:rPr>
        <w:t>К чрезвычайным ситуациям в охотничьих угодьях можно отн</w:t>
      </w:r>
      <w:r w:rsidR="000A5238">
        <w:rPr>
          <w:sz w:val="28"/>
          <w:szCs w:val="28"/>
        </w:rPr>
        <w:t xml:space="preserve">ести лесные </w:t>
      </w:r>
      <w:r w:rsidR="000655B3">
        <w:rPr>
          <w:sz w:val="28"/>
          <w:szCs w:val="28"/>
        </w:rPr>
        <w:t>пожары.</w:t>
      </w:r>
      <w:r w:rsidR="000655B3" w:rsidRPr="003F403A">
        <w:rPr>
          <w:sz w:val="28"/>
          <w:szCs w:val="28"/>
        </w:rPr>
        <w:t xml:space="preserve"> Лесные</w:t>
      </w:r>
      <w:r w:rsidRPr="003F403A">
        <w:rPr>
          <w:sz w:val="28"/>
          <w:szCs w:val="28"/>
        </w:rPr>
        <w:t xml:space="preserve"> пожары происходят очень часто и представляют большую проблему, как для охотников, так и для </w:t>
      </w:r>
      <w:r w:rsidR="000655B3" w:rsidRPr="003F403A">
        <w:rPr>
          <w:sz w:val="28"/>
          <w:szCs w:val="28"/>
        </w:rPr>
        <w:t>животных. Если</w:t>
      </w:r>
      <w:r w:rsidR="009432FD" w:rsidRPr="003F403A">
        <w:rPr>
          <w:sz w:val="28"/>
          <w:szCs w:val="28"/>
        </w:rPr>
        <w:t xml:space="preserve"> охотника в угодьях застал пожар, то его действия должны быть обдуманными</w:t>
      </w:r>
      <w:r w:rsidR="008700F7">
        <w:rPr>
          <w:sz w:val="28"/>
          <w:szCs w:val="28"/>
        </w:rPr>
        <w:t xml:space="preserve"> и решительными, а именно:</w:t>
      </w:r>
    </w:p>
    <w:p w:rsidR="00124651" w:rsidRPr="003F403A" w:rsidRDefault="009432FD" w:rsidP="005255A6">
      <w:pPr>
        <w:spacing w:line="360" w:lineRule="auto"/>
        <w:ind w:firstLine="709"/>
        <w:jc w:val="both"/>
        <w:rPr>
          <w:sz w:val="28"/>
          <w:szCs w:val="28"/>
        </w:rPr>
      </w:pPr>
      <w:r w:rsidRPr="003F403A">
        <w:rPr>
          <w:sz w:val="28"/>
          <w:szCs w:val="28"/>
        </w:rPr>
        <w:t>1 Если пожар только начался, охватил незначительную территорию и есть реальная возможность его потушить (есть наличие воды, человеческих ресурсов), следует немедленно приступить к его тушению.2 Если пожар занял значительную террито</w:t>
      </w:r>
      <w:r w:rsidR="00495FFB" w:rsidRPr="003F403A">
        <w:rPr>
          <w:sz w:val="28"/>
          <w:szCs w:val="28"/>
        </w:rPr>
        <w:t>р</w:t>
      </w:r>
      <w:r w:rsidRPr="003F403A">
        <w:rPr>
          <w:sz w:val="28"/>
          <w:szCs w:val="28"/>
        </w:rPr>
        <w:t>ию</w:t>
      </w:r>
      <w:r w:rsidR="00495FFB" w:rsidRPr="003F403A">
        <w:rPr>
          <w:sz w:val="28"/>
          <w:szCs w:val="28"/>
        </w:rPr>
        <w:t xml:space="preserve"> и нет возможности его локализовать, следует отходить за водные преграды, дороги и только оттуда организовывать мероприятия по его тушению.3 Если пожар окружил или двигается с большой скоростью, и нет возможности выйти из очага поражения, следует искать водоём, укрывшись в котором можно переждать пожар.</w:t>
      </w:r>
      <w:r w:rsidRPr="003F403A">
        <w:rPr>
          <w:sz w:val="28"/>
          <w:szCs w:val="28"/>
        </w:rPr>
        <w:t xml:space="preserve"> </w:t>
      </w:r>
    </w:p>
    <w:p w:rsidR="00124651" w:rsidRPr="003F403A" w:rsidRDefault="00767014" w:rsidP="005255A6">
      <w:pPr>
        <w:spacing w:line="360" w:lineRule="auto"/>
        <w:ind w:firstLine="709"/>
        <w:jc w:val="both"/>
        <w:rPr>
          <w:sz w:val="28"/>
          <w:szCs w:val="28"/>
        </w:rPr>
      </w:pPr>
      <w:r w:rsidRPr="003F403A">
        <w:rPr>
          <w:sz w:val="28"/>
          <w:szCs w:val="28"/>
        </w:rPr>
        <w:t>Техника безопасности при вскрытии трупов животных.</w:t>
      </w:r>
      <w:r w:rsidR="00124651" w:rsidRPr="003F403A">
        <w:rPr>
          <w:sz w:val="28"/>
          <w:szCs w:val="28"/>
        </w:rPr>
        <w:t xml:space="preserve"> </w:t>
      </w:r>
    </w:p>
    <w:p w:rsidR="00124651" w:rsidRPr="003F403A" w:rsidRDefault="00767014" w:rsidP="005255A6">
      <w:pPr>
        <w:spacing w:line="360" w:lineRule="auto"/>
        <w:ind w:firstLine="709"/>
        <w:jc w:val="both"/>
        <w:rPr>
          <w:sz w:val="28"/>
          <w:szCs w:val="28"/>
        </w:rPr>
      </w:pPr>
      <w:r w:rsidRPr="003F403A">
        <w:rPr>
          <w:sz w:val="28"/>
          <w:szCs w:val="28"/>
        </w:rPr>
        <w:t xml:space="preserve"> 1</w:t>
      </w:r>
      <w:r w:rsidR="00124651" w:rsidRPr="003F403A">
        <w:rPr>
          <w:sz w:val="28"/>
          <w:szCs w:val="28"/>
        </w:rPr>
        <w:t xml:space="preserve"> Трупы животных вскрывать в специальных помещениях. </w:t>
      </w:r>
    </w:p>
    <w:p w:rsidR="00124651" w:rsidRPr="003F403A" w:rsidRDefault="00767014" w:rsidP="005255A6">
      <w:pPr>
        <w:spacing w:line="360" w:lineRule="auto"/>
        <w:ind w:firstLine="709"/>
        <w:jc w:val="both"/>
        <w:rPr>
          <w:sz w:val="28"/>
          <w:szCs w:val="28"/>
        </w:rPr>
      </w:pPr>
      <w:r w:rsidRPr="003F403A">
        <w:rPr>
          <w:sz w:val="28"/>
          <w:szCs w:val="28"/>
        </w:rPr>
        <w:t>2</w:t>
      </w:r>
      <w:r w:rsidR="00124651" w:rsidRPr="003F403A">
        <w:rPr>
          <w:sz w:val="28"/>
          <w:szCs w:val="28"/>
        </w:rPr>
        <w:t xml:space="preserve"> Вскрытие необходимо производить в специальной одежде – халате, шапочке, резиновых сапогах и перчатках, нарукавниках, клеёнчатом или прорезиненном фартуке. </w:t>
      </w:r>
    </w:p>
    <w:p w:rsidR="00124651" w:rsidRPr="003F403A" w:rsidRDefault="00767014" w:rsidP="005255A6">
      <w:pPr>
        <w:spacing w:line="360" w:lineRule="auto"/>
        <w:ind w:firstLine="709"/>
        <w:jc w:val="both"/>
        <w:rPr>
          <w:sz w:val="28"/>
          <w:szCs w:val="28"/>
        </w:rPr>
      </w:pPr>
      <w:r w:rsidRPr="003F403A">
        <w:rPr>
          <w:sz w:val="28"/>
          <w:szCs w:val="28"/>
        </w:rPr>
        <w:t xml:space="preserve">3 </w:t>
      </w:r>
      <w:r w:rsidR="00124651" w:rsidRPr="003F403A">
        <w:rPr>
          <w:sz w:val="28"/>
          <w:szCs w:val="28"/>
        </w:rPr>
        <w:t xml:space="preserve">При необходимости в жаркое время года открытые части тела смазывают мазями или жидкостями, отпугивающими насекомых. </w:t>
      </w:r>
    </w:p>
    <w:p w:rsidR="00124651" w:rsidRPr="003F403A" w:rsidRDefault="00767014" w:rsidP="005255A6">
      <w:pPr>
        <w:spacing w:line="360" w:lineRule="auto"/>
        <w:ind w:firstLine="709"/>
        <w:jc w:val="both"/>
        <w:rPr>
          <w:sz w:val="28"/>
          <w:szCs w:val="28"/>
        </w:rPr>
      </w:pPr>
      <w:r w:rsidRPr="003F403A">
        <w:rPr>
          <w:sz w:val="28"/>
          <w:szCs w:val="28"/>
        </w:rPr>
        <w:t xml:space="preserve">4 </w:t>
      </w:r>
      <w:r w:rsidR="00124651" w:rsidRPr="003F403A">
        <w:rPr>
          <w:sz w:val="28"/>
          <w:szCs w:val="28"/>
        </w:rPr>
        <w:t>Не допускается работа неисправными инструментами и приспособлениями,</w:t>
      </w:r>
      <w:r w:rsidR="000655B3">
        <w:rPr>
          <w:sz w:val="28"/>
          <w:szCs w:val="28"/>
        </w:rPr>
        <w:t xml:space="preserve"> </w:t>
      </w:r>
      <w:r w:rsidR="00124651" w:rsidRPr="003F403A">
        <w:rPr>
          <w:sz w:val="28"/>
          <w:szCs w:val="28"/>
        </w:rPr>
        <w:t>использование их не по назначению, а также замена их посторонними предметами.</w:t>
      </w:r>
    </w:p>
    <w:p w:rsidR="00124651" w:rsidRPr="003F403A" w:rsidRDefault="00767014" w:rsidP="005255A6">
      <w:pPr>
        <w:spacing w:line="360" w:lineRule="auto"/>
        <w:ind w:firstLine="709"/>
        <w:jc w:val="both"/>
        <w:rPr>
          <w:sz w:val="28"/>
          <w:szCs w:val="28"/>
        </w:rPr>
      </w:pPr>
      <w:r w:rsidRPr="003F403A">
        <w:rPr>
          <w:sz w:val="28"/>
          <w:szCs w:val="28"/>
        </w:rPr>
        <w:t>5</w:t>
      </w:r>
      <w:r w:rsidR="00124651" w:rsidRPr="003F403A">
        <w:rPr>
          <w:sz w:val="28"/>
          <w:szCs w:val="28"/>
        </w:rPr>
        <w:t xml:space="preserve"> При проведении вскрытия необходимо иметь при себе нашатырный спирт, спиртовой раствор йода, мыло, полотенце, ведро и посуду для патологического материала. </w:t>
      </w:r>
    </w:p>
    <w:p w:rsidR="00124651" w:rsidRPr="003F403A" w:rsidRDefault="00767014" w:rsidP="005255A6">
      <w:pPr>
        <w:spacing w:line="360" w:lineRule="auto"/>
        <w:ind w:firstLine="709"/>
        <w:jc w:val="both"/>
        <w:rPr>
          <w:sz w:val="28"/>
          <w:szCs w:val="28"/>
        </w:rPr>
      </w:pPr>
      <w:r w:rsidRPr="003F403A">
        <w:rPr>
          <w:sz w:val="28"/>
          <w:szCs w:val="28"/>
        </w:rPr>
        <w:t>6</w:t>
      </w:r>
      <w:r w:rsidR="00124651" w:rsidRPr="003F403A">
        <w:rPr>
          <w:sz w:val="28"/>
          <w:szCs w:val="28"/>
        </w:rPr>
        <w:t xml:space="preserve"> Необходимо знать и применять способы устранения опасности и оказание первой (доврачебной) помощи пострадавшему. </w:t>
      </w:r>
    </w:p>
    <w:p w:rsidR="00124651" w:rsidRPr="003F403A" w:rsidRDefault="00767014" w:rsidP="005255A6">
      <w:pPr>
        <w:spacing w:line="360" w:lineRule="auto"/>
        <w:ind w:firstLine="709"/>
        <w:jc w:val="both"/>
        <w:rPr>
          <w:sz w:val="28"/>
          <w:szCs w:val="28"/>
        </w:rPr>
      </w:pPr>
      <w:r w:rsidRPr="003F403A">
        <w:rPr>
          <w:sz w:val="28"/>
          <w:szCs w:val="28"/>
        </w:rPr>
        <w:t>7</w:t>
      </w:r>
      <w:r w:rsidR="00124651" w:rsidRPr="003F403A">
        <w:rPr>
          <w:sz w:val="28"/>
          <w:szCs w:val="28"/>
        </w:rPr>
        <w:t xml:space="preserve"> Во время вскрытия не допускается: курение, приём пищи, распитие спиртных напитков в рабочей зоне, работа в состоянии алкогольного опьянения, а также работа в болезненном или утомлённом состоянии. </w:t>
      </w:r>
    </w:p>
    <w:p w:rsidR="00124651" w:rsidRPr="003F403A" w:rsidRDefault="00767014" w:rsidP="005255A6">
      <w:pPr>
        <w:spacing w:line="360" w:lineRule="auto"/>
        <w:ind w:firstLine="709"/>
        <w:jc w:val="both"/>
        <w:rPr>
          <w:sz w:val="28"/>
          <w:szCs w:val="28"/>
        </w:rPr>
      </w:pPr>
      <w:r w:rsidRPr="003F403A">
        <w:rPr>
          <w:sz w:val="28"/>
          <w:szCs w:val="28"/>
        </w:rPr>
        <w:t>8</w:t>
      </w:r>
      <w:r w:rsidR="00124651" w:rsidRPr="003F403A">
        <w:rPr>
          <w:sz w:val="28"/>
          <w:szCs w:val="28"/>
        </w:rPr>
        <w:t xml:space="preserve"> При проведении вскрытия соблюдать осторожность, так как возможна опасность заражения возбудителями инфекции и травмирование рук вскрывочными инструментами (ножи, пилы, долото) или острыми краями костей. </w:t>
      </w:r>
    </w:p>
    <w:p w:rsidR="00124651" w:rsidRPr="003F403A" w:rsidRDefault="00767014" w:rsidP="005255A6">
      <w:pPr>
        <w:spacing w:line="360" w:lineRule="auto"/>
        <w:ind w:firstLine="709"/>
        <w:jc w:val="both"/>
        <w:rPr>
          <w:sz w:val="28"/>
          <w:szCs w:val="28"/>
        </w:rPr>
      </w:pPr>
      <w:r w:rsidRPr="003F403A">
        <w:rPr>
          <w:sz w:val="28"/>
          <w:szCs w:val="28"/>
        </w:rPr>
        <w:t>9</w:t>
      </w:r>
      <w:r w:rsidR="00124651" w:rsidRPr="003F403A">
        <w:rPr>
          <w:sz w:val="28"/>
          <w:szCs w:val="28"/>
        </w:rPr>
        <w:t xml:space="preserve"> Лица нарушившие требования настоящей инструкции, несут ответственность в порядке, установленном законодательством. </w:t>
      </w:r>
    </w:p>
    <w:p w:rsidR="00124651" w:rsidRPr="003F403A" w:rsidRDefault="00767014" w:rsidP="005255A6">
      <w:pPr>
        <w:spacing w:line="360" w:lineRule="auto"/>
        <w:ind w:firstLine="709"/>
        <w:jc w:val="both"/>
        <w:rPr>
          <w:sz w:val="28"/>
          <w:szCs w:val="28"/>
        </w:rPr>
      </w:pPr>
      <w:r w:rsidRPr="003F403A">
        <w:rPr>
          <w:sz w:val="28"/>
          <w:szCs w:val="28"/>
        </w:rPr>
        <w:t>Техн</w:t>
      </w:r>
      <w:r w:rsidR="003112F2" w:rsidRPr="003F403A">
        <w:rPr>
          <w:sz w:val="28"/>
          <w:szCs w:val="28"/>
        </w:rPr>
        <w:t>и</w:t>
      </w:r>
      <w:r w:rsidRPr="003F403A">
        <w:rPr>
          <w:sz w:val="28"/>
          <w:szCs w:val="28"/>
        </w:rPr>
        <w:t>ка</w:t>
      </w:r>
      <w:r w:rsidR="003112F2" w:rsidRPr="003F403A">
        <w:rPr>
          <w:sz w:val="28"/>
          <w:szCs w:val="28"/>
        </w:rPr>
        <w:t xml:space="preserve"> безопасности перед началом работы.</w:t>
      </w:r>
    </w:p>
    <w:p w:rsidR="00124651" w:rsidRPr="003F403A" w:rsidRDefault="003112F2" w:rsidP="005255A6">
      <w:pPr>
        <w:spacing w:line="360" w:lineRule="auto"/>
        <w:ind w:firstLine="709"/>
        <w:jc w:val="both"/>
        <w:rPr>
          <w:sz w:val="28"/>
          <w:szCs w:val="28"/>
        </w:rPr>
      </w:pPr>
      <w:r w:rsidRPr="003F403A">
        <w:rPr>
          <w:sz w:val="28"/>
          <w:szCs w:val="28"/>
        </w:rPr>
        <w:t xml:space="preserve">1 </w:t>
      </w:r>
      <w:r w:rsidR="00124651" w:rsidRPr="003F403A">
        <w:rPr>
          <w:sz w:val="28"/>
          <w:szCs w:val="28"/>
        </w:rPr>
        <w:t xml:space="preserve">Перед проведением вскрытия необходимо проверить комплектность и исправность инструментов, оборудования и осветительных приборов. </w:t>
      </w:r>
    </w:p>
    <w:p w:rsidR="00124651" w:rsidRPr="003F403A" w:rsidRDefault="003112F2" w:rsidP="005255A6">
      <w:pPr>
        <w:spacing w:line="360" w:lineRule="auto"/>
        <w:ind w:firstLine="709"/>
        <w:jc w:val="both"/>
        <w:rPr>
          <w:sz w:val="28"/>
          <w:szCs w:val="28"/>
        </w:rPr>
      </w:pPr>
      <w:r w:rsidRPr="003F403A">
        <w:rPr>
          <w:sz w:val="28"/>
          <w:szCs w:val="28"/>
        </w:rPr>
        <w:t>2</w:t>
      </w:r>
      <w:r w:rsidR="00124651" w:rsidRPr="003F403A">
        <w:rPr>
          <w:sz w:val="28"/>
          <w:szCs w:val="28"/>
        </w:rPr>
        <w:t xml:space="preserve"> Проверить комплектность и исправность санитарной одежды. Убедившись, что одежда соответствует требованиям, надеть её так, чтобы не было свисающих концов. </w:t>
      </w:r>
    </w:p>
    <w:p w:rsidR="00124651" w:rsidRPr="003F403A" w:rsidRDefault="003112F2" w:rsidP="005255A6">
      <w:pPr>
        <w:spacing w:line="360" w:lineRule="auto"/>
        <w:ind w:firstLine="709"/>
        <w:jc w:val="both"/>
        <w:rPr>
          <w:sz w:val="28"/>
          <w:szCs w:val="28"/>
        </w:rPr>
      </w:pPr>
      <w:r w:rsidRPr="003F403A">
        <w:rPr>
          <w:sz w:val="28"/>
          <w:szCs w:val="28"/>
        </w:rPr>
        <w:t>3</w:t>
      </w:r>
      <w:r w:rsidR="00124651" w:rsidRPr="003F403A">
        <w:rPr>
          <w:sz w:val="28"/>
          <w:szCs w:val="28"/>
        </w:rPr>
        <w:t xml:space="preserve"> Осмотреть рабочее место. Пол должен быть чистым, не скользким. Рабочее место должно быть хорошо освещено. </w:t>
      </w:r>
    </w:p>
    <w:p w:rsidR="00124651" w:rsidRPr="003F403A" w:rsidRDefault="003112F2" w:rsidP="005255A6">
      <w:pPr>
        <w:spacing w:line="360" w:lineRule="auto"/>
        <w:ind w:firstLine="709"/>
        <w:jc w:val="both"/>
        <w:rPr>
          <w:sz w:val="28"/>
          <w:szCs w:val="28"/>
        </w:rPr>
      </w:pPr>
      <w:r w:rsidRPr="003F403A">
        <w:rPr>
          <w:sz w:val="28"/>
          <w:szCs w:val="28"/>
        </w:rPr>
        <w:t>4</w:t>
      </w:r>
      <w:r w:rsidR="00124651" w:rsidRPr="003F403A">
        <w:rPr>
          <w:sz w:val="28"/>
          <w:szCs w:val="28"/>
        </w:rPr>
        <w:t xml:space="preserve"> При подозрении на сибирскую язву перед вскрытием необходимо исключить сибирскую язву лабораторными методами. При положительном результате на сибирскую язву трупы сжигают. </w:t>
      </w:r>
    </w:p>
    <w:p w:rsidR="00124651" w:rsidRPr="003F403A" w:rsidRDefault="003112F2" w:rsidP="005255A6">
      <w:pPr>
        <w:spacing w:line="360" w:lineRule="auto"/>
        <w:ind w:firstLine="709"/>
        <w:jc w:val="both"/>
        <w:rPr>
          <w:sz w:val="28"/>
          <w:szCs w:val="28"/>
        </w:rPr>
      </w:pPr>
      <w:r w:rsidRPr="003F403A">
        <w:rPr>
          <w:sz w:val="28"/>
          <w:szCs w:val="28"/>
        </w:rPr>
        <w:t>5</w:t>
      </w:r>
      <w:r w:rsidR="00124651" w:rsidRPr="003F403A">
        <w:rPr>
          <w:sz w:val="28"/>
          <w:szCs w:val="28"/>
        </w:rPr>
        <w:t xml:space="preserve"> К месту вскрытия труп следует подвозить на специально оборудованных машинах или повозках, кузов которых должен быть обит оцинкованным железом и после использования обработать дезинфицирующими веществами. </w:t>
      </w:r>
    </w:p>
    <w:p w:rsidR="00B56308" w:rsidRDefault="008700F7" w:rsidP="005255A6">
      <w:pPr>
        <w:widowControl w:val="0"/>
        <w:spacing w:line="360" w:lineRule="auto"/>
        <w:ind w:firstLine="709"/>
        <w:jc w:val="both"/>
        <w:rPr>
          <w:sz w:val="28"/>
          <w:szCs w:val="28"/>
        </w:rPr>
      </w:pPr>
      <w:r>
        <w:rPr>
          <w:sz w:val="28"/>
          <w:szCs w:val="28"/>
        </w:rPr>
        <w:br w:type="page"/>
      </w:r>
      <w:r w:rsidR="001A081F">
        <w:rPr>
          <w:sz w:val="28"/>
          <w:szCs w:val="28"/>
        </w:rPr>
        <w:t xml:space="preserve">4 </w:t>
      </w:r>
      <w:r w:rsidR="00E76360">
        <w:rPr>
          <w:sz w:val="28"/>
          <w:szCs w:val="28"/>
        </w:rPr>
        <w:t>Охрана природы</w:t>
      </w:r>
    </w:p>
    <w:p w:rsidR="00B56308" w:rsidRDefault="00B56308" w:rsidP="005255A6">
      <w:pPr>
        <w:widowControl w:val="0"/>
        <w:spacing w:line="360" w:lineRule="auto"/>
        <w:ind w:firstLine="709"/>
        <w:jc w:val="both"/>
        <w:rPr>
          <w:sz w:val="28"/>
          <w:szCs w:val="28"/>
        </w:rPr>
      </w:pPr>
    </w:p>
    <w:p w:rsidR="00B56308" w:rsidRDefault="00B56308" w:rsidP="005255A6">
      <w:pPr>
        <w:widowControl w:val="0"/>
        <w:spacing w:line="360" w:lineRule="auto"/>
        <w:ind w:firstLine="709"/>
        <w:jc w:val="both"/>
        <w:rPr>
          <w:sz w:val="28"/>
          <w:szCs w:val="28"/>
        </w:rPr>
      </w:pPr>
      <w:r>
        <w:rPr>
          <w:sz w:val="28"/>
          <w:szCs w:val="28"/>
        </w:rPr>
        <w:t xml:space="preserve">Согласно Федеральному закону РФ, от 10 января 2002 года, « Об охране окружающей среды», охрана природы – это деятельность органов государственной власти Российской Федерации, государственных органов субъектов РФ, органов местного самоуправления, общественных и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её последствий (Федеральный закон « Об охране окружающей среды» 2002).Стратегической целью государственной политики в области экологии является сохранение природных систем, поддержание их целостности и жизнеобеспечивающих функций для устойчивого развития общества, повышения качества жизни, обеспечение экологической безопасности </w:t>
      </w:r>
      <w:r w:rsidR="000655B3">
        <w:rPr>
          <w:sz w:val="28"/>
          <w:szCs w:val="28"/>
        </w:rPr>
        <w:t>страны. Для</w:t>
      </w:r>
      <w:r>
        <w:rPr>
          <w:sz w:val="28"/>
          <w:szCs w:val="28"/>
        </w:rPr>
        <w:t xml:space="preserve"> этого необходимы:- Сохранение и восстановление природных систем, их биологического разнообразия и способности к саморегуляции как необходимого условия существования человеческого общества;- Обеспечение рационального природопользования и равноправного доступа к природным ресурсам ныне живущих и будущих поколений людей;- Обеспечение благоприятного состояния окружающей среды как необходимого условия улучшения качества жизни и здоровья населения (Государственный доклад о состоянии и об охране окружающей среды в Амурской области., 2003). Основными видами негативного воздействия на природную среду являются: пожары, браконьерство, незаконная рубка, загрязнение бытовыми отходами, загрязнение сточными </w:t>
      </w:r>
      <w:r w:rsidR="000655B3">
        <w:rPr>
          <w:sz w:val="28"/>
          <w:szCs w:val="28"/>
        </w:rPr>
        <w:t>водами. Ежегодно</w:t>
      </w:r>
      <w:r>
        <w:rPr>
          <w:sz w:val="28"/>
          <w:szCs w:val="28"/>
        </w:rPr>
        <w:t xml:space="preserve"> в весенне-осенний период Свободненский район оказывается в дыму от лесных пожаров. Начавшийся 2008 год уже назван самым неблагоприятным за последние пять лет по количеству лесных пожаров. В основном преобладают низовые пожары, верховые случаются гораздо реже, но именно они уничтожают большие массивы хвойного </w:t>
      </w:r>
      <w:r w:rsidR="000655B3">
        <w:rPr>
          <w:sz w:val="28"/>
          <w:szCs w:val="28"/>
        </w:rPr>
        <w:t>леса. Большинство</w:t>
      </w:r>
      <w:r>
        <w:rPr>
          <w:sz w:val="28"/>
          <w:szCs w:val="28"/>
        </w:rPr>
        <w:t xml:space="preserve"> пожаров возникает по вине человека из-за несоблюдения требований пожарной безопасности в </w:t>
      </w:r>
      <w:r w:rsidR="000655B3">
        <w:rPr>
          <w:sz w:val="28"/>
          <w:szCs w:val="28"/>
        </w:rPr>
        <w:t>лесу. Браконьерство</w:t>
      </w:r>
      <w:r>
        <w:rPr>
          <w:sz w:val="28"/>
          <w:szCs w:val="28"/>
        </w:rPr>
        <w:t xml:space="preserve"> так же наносит большой вред природе. За последние проходимости. Охота с «фарой» уже стала обычным явлением, из-за чего в настоящее время снизилась численность косули. В прошедшую малоснежную зиму наблюдались массовые выезды браконьеров, позволяла проходимость дорог, во время учётных работ следы косули встречались уже гораздо реже, чем в прошлом </w:t>
      </w:r>
      <w:r w:rsidR="000655B3">
        <w:rPr>
          <w:sz w:val="28"/>
          <w:szCs w:val="28"/>
        </w:rPr>
        <w:t>году. Загрязнение</w:t>
      </w:r>
      <w:r>
        <w:rPr>
          <w:sz w:val="28"/>
          <w:szCs w:val="28"/>
        </w:rPr>
        <w:t xml:space="preserve"> реки Зея сточными водами ежегодно и планомерно осуществляет МП «Единый заказчик» и железная дорога, которыми сброшено 1544 тыс м³ сточных вод без очистки. От пунктов водоснабжения станций М. Чесноковская и Свободный в 2003 году в реку поступило 1051 тыс м³ загрязнённых сточных вод (Государственный доклад., 2003). Одним из наиболее эффективным способом сохранения биоразнообразия является организация особо охраняемых природных территорий, действие которых регулируется Федеральным законом № 33 – ФЗ от 14.03.1995.В Свободненском районе расположен Иверский областной зоологический заказник площадью </w:t>
      </w:r>
      <w:smartTag w:uri="urn:schemas-microsoft-com:office:smarttags" w:element="metricconverter">
        <w:smartTagPr>
          <w:attr w:name="ProductID" w:val="50000 га"/>
        </w:smartTagPr>
        <w:r>
          <w:rPr>
            <w:sz w:val="28"/>
            <w:szCs w:val="28"/>
          </w:rPr>
          <w:t>50000 га</w:t>
        </w:r>
      </w:smartTag>
      <w:r>
        <w:rPr>
          <w:sz w:val="28"/>
          <w:szCs w:val="28"/>
        </w:rPr>
        <w:t>. А так же памятники природы: Зелёная зона города Свободный, Дендрарий Амурской лесоопытной станции, Бузулинский сосновый бор, Юхтинский сосновый бор, Бардагонский сосновый бор на реке Зея – ботанические, Участок реки Голубая – гидрологический, «Нылгинский муравейник» - зоологический, Гуранский утёс – геологический, Корсаковский кривун на реке Амур, Малосазанские белые горы и сосновый бор – комплексные (Особо охраняемые природные территории Амурской области., 2000).По борьбе с пожарами государственная лесная охрана проводит комплекс профилактических мероприятий, направленных на предупреждение возникновения и распространения лесных пожаров. С этой целью проводится агитационно-разьяснительная работа среди населения. Кроме того, в порядке осуществления профилактики лесных пожаров проводятся ранне-весение и позднее-осенние контролируемые выжигания. Осуществляются работы по обустройству лесных территорий, которые включают в себя создание противопожарных барьеров (разрывов, заслонов, минерализованных полос), уход за ранее созданными барьерами, строительство и ремонт дорог противопожарного назначения.Борьбой с браконьерством в районе занимаются сотрудники Россельхознадзора</w:t>
      </w:r>
      <w:r w:rsidR="000655B3">
        <w:rPr>
          <w:sz w:val="28"/>
          <w:szCs w:val="28"/>
        </w:rPr>
        <w:t xml:space="preserve"> </w:t>
      </w:r>
      <w:r>
        <w:rPr>
          <w:sz w:val="28"/>
          <w:szCs w:val="28"/>
        </w:rPr>
        <w:t>и егеря СРООиР.</w:t>
      </w:r>
    </w:p>
    <w:p w:rsidR="00B56308" w:rsidRDefault="00B56308" w:rsidP="005255A6">
      <w:pPr>
        <w:spacing w:line="360" w:lineRule="auto"/>
        <w:ind w:firstLine="709"/>
        <w:jc w:val="both"/>
        <w:rPr>
          <w:sz w:val="28"/>
          <w:szCs w:val="28"/>
        </w:rPr>
      </w:pPr>
      <w:r>
        <w:rPr>
          <w:sz w:val="28"/>
          <w:szCs w:val="28"/>
        </w:rPr>
        <w:t>В Свободненском районе проводятся следующие мероприятия по охране природы:1 Борьба с браконьерством.2 Соблюдается режим охраны особо охраняемых природных территорий.Кроме вышеизложенных мероприятий можно предложить:1 Обеспечить согласованную работу егерей СРООиР и сотрудников Россельхознадзора в сфере борьбы с браконьерством.</w:t>
      </w:r>
    </w:p>
    <w:p w:rsidR="00B56308" w:rsidRDefault="00B56308" w:rsidP="005255A6">
      <w:pPr>
        <w:spacing w:line="360" w:lineRule="auto"/>
        <w:ind w:firstLine="709"/>
        <w:jc w:val="both"/>
        <w:rPr>
          <w:sz w:val="28"/>
          <w:szCs w:val="28"/>
        </w:rPr>
      </w:pPr>
      <w:r>
        <w:rPr>
          <w:sz w:val="28"/>
          <w:szCs w:val="28"/>
        </w:rPr>
        <w:t xml:space="preserve">2 Обязать МП «Единый заказчик» и железную дорогу установить новое оборудование для очистки сточных вод.3 Усилить борьбу с организацией несанкционированных свалок в лесной зоне вблизи населённых пунктов. </w:t>
      </w:r>
    </w:p>
    <w:p w:rsidR="008531A4" w:rsidRDefault="000655B3" w:rsidP="005255A6">
      <w:pPr>
        <w:spacing w:line="360" w:lineRule="auto"/>
        <w:ind w:firstLine="709"/>
        <w:jc w:val="both"/>
        <w:rPr>
          <w:sz w:val="28"/>
          <w:szCs w:val="28"/>
        </w:rPr>
      </w:pPr>
      <w:r>
        <w:rPr>
          <w:sz w:val="28"/>
          <w:szCs w:val="28"/>
        </w:rPr>
        <w:br w:type="page"/>
      </w:r>
      <w:r w:rsidR="008A76C3">
        <w:rPr>
          <w:sz w:val="28"/>
          <w:szCs w:val="28"/>
        </w:rPr>
        <w:t>Выводы</w:t>
      </w:r>
    </w:p>
    <w:p w:rsidR="000655B3" w:rsidRDefault="000655B3" w:rsidP="005255A6">
      <w:pPr>
        <w:spacing w:line="360" w:lineRule="auto"/>
        <w:ind w:firstLine="709"/>
        <w:jc w:val="both"/>
        <w:rPr>
          <w:lang w:val="uk-UA"/>
        </w:rPr>
      </w:pPr>
    </w:p>
    <w:p w:rsidR="008531A4" w:rsidRPr="002C2F36" w:rsidRDefault="00467991" w:rsidP="005255A6">
      <w:pPr>
        <w:spacing w:line="360" w:lineRule="auto"/>
        <w:ind w:firstLine="709"/>
        <w:jc w:val="both"/>
        <w:rPr>
          <w:i/>
          <w:iCs/>
          <w:sz w:val="28"/>
          <w:szCs w:val="28"/>
        </w:rPr>
      </w:pPr>
      <w:r>
        <w:t>1</w:t>
      </w:r>
      <w:r w:rsidR="002C2F36">
        <w:rPr>
          <w:sz w:val="28"/>
          <w:szCs w:val="28"/>
        </w:rPr>
        <w:t xml:space="preserve"> С</w:t>
      </w:r>
      <w:r w:rsidR="008531A4">
        <w:rPr>
          <w:sz w:val="28"/>
          <w:szCs w:val="28"/>
        </w:rPr>
        <w:t xml:space="preserve">редняя высота в холке у самцов на </w:t>
      </w:r>
      <w:smartTag w:uri="urn:schemas-microsoft-com:office:smarttags" w:element="metricconverter">
        <w:smartTagPr>
          <w:attr w:name="ProductID" w:val="1,1 см"/>
        </w:smartTagPr>
        <w:r w:rsidR="008531A4">
          <w:rPr>
            <w:sz w:val="28"/>
            <w:szCs w:val="28"/>
          </w:rPr>
          <w:t>1,1 см</w:t>
        </w:r>
      </w:smartTag>
      <w:r w:rsidR="00EF603E">
        <w:rPr>
          <w:sz w:val="28"/>
          <w:szCs w:val="28"/>
        </w:rPr>
        <w:t xml:space="preserve"> больше чем у самок. С</w:t>
      </w:r>
      <w:r w:rsidR="008531A4">
        <w:rPr>
          <w:sz w:val="28"/>
          <w:szCs w:val="28"/>
        </w:rPr>
        <w:t xml:space="preserve">редняя косая длина тела самцов на </w:t>
      </w:r>
      <w:smartTag w:uri="urn:schemas-microsoft-com:office:smarttags" w:element="metricconverter">
        <w:smartTagPr>
          <w:attr w:name="ProductID" w:val="4,366 см"/>
        </w:smartTagPr>
        <w:r w:rsidR="008531A4">
          <w:rPr>
            <w:sz w:val="28"/>
            <w:szCs w:val="28"/>
          </w:rPr>
          <w:t>4,366 см</w:t>
        </w:r>
      </w:smartTag>
      <w:r w:rsidR="00EF603E">
        <w:rPr>
          <w:sz w:val="28"/>
          <w:szCs w:val="28"/>
        </w:rPr>
        <w:t xml:space="preserve"> больше чем у самок. С</w:t>
      </w:r>
      <w:r w:rsidR="008531A4">
        <w:rPr>
          <w:sz w:val="28"/>
          <w:szCs w:val="28"/>
        </w:rPr>
        <w:t xml:space="preserve">редняя длина тела самцов на </w:t>
      </w:r>
      <w:smartTag w:uri="urn:schemas-microsoft-com:office:smarttags" w:element="metricconverter">
        <w:smartTagPr>
          <w:attr w:name="ProductID" w:val="3,173 см"/>
        </w:smartTagPr>
        <w:r w:rsidR="008531A4">
          <w:rPr>
            <w:sz w:val="28"/>
            <w:szCs w:val="28"/>
          </w:rPr>
          <w:t>3,173 см</w:t>
        </w:r>
      </w:smartTag>
      <w:r w:rsidR="002C2F36">
        <w:rPr>
          <w:sz w:val="28"/>
          <w:szCs w:val="28"/>
        </w:rPr>
        <w:t xml:space="preserve"> больше чем у самок</w:t>
      </w:r>
      <w:r w:rsidR="00EF603E">
        <w:rPr>
          <w:sz w:val="28"/>
          <w:szCs w:val="28"/>
        </w:rPr>
        <w:t>. С</w:t>
      </w:r>
      <w:r w:rsidR="008531A4">
        <w:rPr>
          <w:sz w:val="28"/>
          <w:szCs w:val="28"/>
        </w:rPr>
        <w:t>редняя толщина сердца у самцов больше чем у самок на 0,34 мм</w:t>
      </w:r>
      <w:r w:rsidR="00EF603E">
        <w:rPr>
          <w:sz w:val="28"/>
          <w:szCs w:val="28"/>
        </w:rPr>
        <w:t>. С</w:t>
      </w:r>
      <w:r w:rsidR="008531A4">
        <w:rPr>
          <w:sz w:val="28"/>
          <w:szCs w:val="28"/>
        </w:rPr>
        <w:t>редняя высота в крестце у самок</w:t>
      </w:r>
      <w:r w:rsidR="000655B3">
        <w:rPr>
          <w:sz w:val="28"/>
          <w:szCs w:val="28"/>
        </w:rPr>
        <w:t xml:space="preserve"> </w:t>
      </w:r>
      <w:r w:rsidR="008531A4">
        <w:rPr>
          <w:sz w:val="28"/>
          <w:szCs w:val="28"/>
        </w:rPr>
        <w:t xml:space="preserve">на </w:t>
      </w:r>
      <w:smartTag w:uri="urn:schemas-microsoft-com:office:smarttags" w:element="metricconverter">
        <w:smartTagPr>
          <w:attr w:name="ProductID" w:val="0,266 см"/>
        </w:smartTagPr>
        <w:r w:rsidR="008531A4">
          <w:rPr>
            <w:sz w:val="28"/>
            <w:szCs w:val="28"/>
          </w:rPr>
          <w:t>0,266 см</w:t>
        </w:r>
      </w:smartTag>
      <w:r w:rsidR="002C2F36">
        <w:rPr>
          <w:sz w:val="28"/>
          <w:szCs w:val="28"/>
        </w:rPr>
        <w:t xml:space="preserve"> больше чем у самцов</w:t>
      </w:r>
      <w:r w:rsidR="00EF603E">
        <w:rPr>
          <w:sz w:val="28"/>
          <w:szCs w:val="28"/>
        </w:rPr>
        <w:t>. С</w:t>
      </w:r>
      <w:r w:rsidR="008531A4">
        <w:rPr>
          <w:sz w:val="28"/>
          <w:szCs w:val="28"/>
        </w:rPr>
        <w:t xml:space="preserve">редняя длина головы у самцов на </w:t>
      </w:r>
      <w:smartTag w:uri="urn:schemas-microsoft-com:office:smarttags" w:element="metricconverter">
        <w:smartTagPr>
          <w:attr w:name="ProductID" w:val="0,1 см"/>
        </w:smartTagPr>
        <w:r w:rsidR="008531A4">
          <w:rPr>
            <w:sz w:val="28"/>
            <w:szCs w:val="28"/>
          </w:rPr>
          <w:t>0,1 см</w:t>
        </w:r>
      </w:smartTag>
      <w:r w:rsidR="002C2F36">
        <w:rPr>
          <w:sz w:val="28"/>
          <w:szCs w:val="28"/>
        </w:rPr>
        <w:t xml:space="preserve"> больше чем у самок</w:t>
      </w:r>
      <w:r w:rsidR="00EF603E">
        <w:rPr>
          <w:sz w:val="28"/>
          <w:szCs w:val="28"/>
        </w:rPr>
        <w:t>. С</w:t>
      </w:r>
      <w:r w:rsidR="008531A4">
        <w:rPr>
          <w:sz w:val="28"/>
          <w:szCs w:val="28"/>
        </w:rPr>
        <w:t xml:space="preserve">редний показатель окружности груди у самок на </w:t>
      </w:r>
      <w:smartTag w:uri="urn:schemas-microsoft-com:office:smarttags" w:element="metricconverter">
        <w:smartTagPr>
          <w:attr w:name="ProductID" w:val="0,834 см"/>
        </w:smartTagPr>
        <w:r w:rsidR="008531A4">
          <w:rPr>
            <w:sz w:val="28"/>
            <w:szCs w:val="28"/>
          </w:rPr>
          <w:t>0,834 см</w:t>
        </w:r>
      </w:smartTag>
      <w:r w:rsidR="002C2F36">
        <w:rPr>
          <w:sz w:val="28"/>
          <w:szCs w:val="28"/>
        </w:rPr>
        <w:t xml:space="preserve"> больше чем у самцов</w:t>
      </w:r>
      <w:r w:rsidR="00EF603E">
        <w:rPr>
          <w:sz w:val="28"/>
          <w:szCs w:val="28"/>
        </w:rPr>
        <w:t>. С</w:t>
      </w:r>
      <w:r w:rsidR="008531A4">
        <w:rPr>
          <w:sz w:val="28"/>
          <w:szCs w:val="28"/>
        </w:rPr>
        <w:t xml:space="preserve">редний показатель длины хвоста самцов на </w:t>
      </w:r>
      <w:smartTag w:uri="urn:schemas-microsoft-com:office:smarttags" w:element="metricconverter">
        <w:smartTagPr>
          <w:attr w:name="ProductID" w:val="0,233 см"/>
        </w:smartTagPr>
        <w:r w:rsidR="008531A4">
          <w:rPr>
            <w:sz w:val="28"/>
            <w:szCs w:val="28"/>
          </w:rPr>
          <w:t>0,233 см</w:t>
        </w:r>
      </w:smartTag>
      <w:r w:rsidR="002C2F36">
        <w:rPr>
          <w:sz w:val="28"/>
          <w:szCs w:val="28"/>
        </w:rPr>
        <w:t xml:space="preserve"> больше чем у самок</w:t>
      </w:r>
      <w:r w:rsidR="00EF603E">
        <w:rPr>
          <w:sz w:val="28"/>
          <w:szCs w:val="28"/>
        </w:rPr>
        <w:t>. С</w:t>
      </w:r>
      <w:r w:rsidR="008531A4">
        <w:rPr>
          <w:sz w:val="28"/>
          <w:szCs w:val="28"/>
        </w:rPr>
        <w:t xml:space="preserve">редний показатель длины уха у самок на </w:t>
      </w:r>
      <w:smartTag w:uri="urn:schemas-microsoft-com:office:smarttags" w:element="metricconverter">
        <w:smartTagPr>
          <w:attr w:name="ProductID" w:val="0,167 см"/>
        </w:smartTagPr>
        <w:r w:rsidR="008531A4">
          <w:rPr>
            <w:sz w:val="28"/>
            <w:szCs w:val="28"/>
          </w:rPr>
          <w:t>0,167 см</w:t>
        </w:r>
      </w:smartTag>
      <w:r w:rsidR="002C2F36">
        <w:rPr>
          <w:sz w:val="28"/>
          <w:szCs w:val="28"/>
        </w:rPr>
        <w:t xml:space="preserve"> больше чем у самцов</w:t>
      </w:r>
      <w:r w:rsidR="00EF603E">
        <w:rPr>
          <w:sz w:val="28"/>
          <w:szCs w:val="28"/>
        </w:rPr>
        <w:t>. С</w:t>
      </w:r>
      <w:r w:rsidR="008531A4">
        <w:rPr>
          <w:sz w:val="28"/>
          <w:szCs w:val="28"/>
        </w:rPr>
        <w:t xml:space="preserve">редний показатель длины голени у самок на </w:t>
      </w:r>
      <w:smartTag w:uri="urn:schemas-microsoft-com:office:smarttags" w:element="metricconverter">
        <w:smartTagPr>
          <w:attr w:name="ProductID" w:val="0,933 см"/>
        </w:smartTagPr>
        <w:r w:rsidR="008531A4">
          <w:rPr>
            <w:sz w:val="28"/>
            <w:szCs w:val="28"/>
          </w:rPr>
          <w:t>0,933 см</w:t>
        </w:r>
      </w:smartTag>
      <w:r w:rsidR="002C2F36">
        <w:rPr>
          <w:sz w:val="28"/>
          <w:szCs w:val="28"/>
        </w:rPr>
        <w:t xml:space="preserve"> больше чем у самцов</w:t>
      </w:r>
      <w:r w:rsidR="00EF603E">
        <w:rPr>
          <w:sz w:val="28"/>
          <w:szCs w:val="28"/>
        </w:rPr>
        <w:t>. С</w:t>
      </w:r>
      <w:r w:rsidR="008531A4">
        <w:rPr>
          <w:sz w:val="28"/>
          <w:szCs w:val="28"/>
        </w:rPr>
        <w:t xml:space="preserve">редний показатель длины бедра самок на </w:t>
      </w:r>
      <w:smartTag w:uri="urn:schemas-microsoft-com:office:smarttags" w:element="metricconverter">
        <w:smartTagPr>
          <w:attr w:name="ProductID" w:val="0,233 см"/>
        </w:smartTagPr>
        <w:r w:rsidR="008531A4">
          <w:rPr>
            <w:sz w:val="28"/>
            <w:szCs w:val="28"/>
          </w:rPr>
          <w:t>0,233 см</w:t>
        </w:r>
      </w:smartTag>
      <w:r w:rsidR="002C2F36">
        <w:rPr>
          <w:sz w:val="28"/>
          <w:szCs w:val="28"/>
        </w:rPr>
        <w:t xml:space="preserve"> больше чем у самцов</w:t>
      </w:r>
      <w:r w:rsidR="00EF603E">
        <w:rPr>
          <w:sz w:val="28"/>
          <w:szCs w:val="28"/>
        </w:rPr>
        <w:t>. С</w:t>
      </w:r>
      <w:r w:rsidR="00A6065E">
        <w:rPr>
          <w:sz w:val="28"/>
          <w:szCs w:val="28"/>
        </w:rPr>
        <w:t xml:space="preserve">редний показатель длины стопы самок на </w:t>
      </w:r>
      <w:smartTag w:uri="urn:schemas-microsoft-com:office:smarttags" w:element="metricconverter">
        <w:smartTagPr>
          <w:attr w:name="ProductID" w:val="0,066 см"/>
        </w:smartTagPr>
        <w:r w:rsidR="00A6065E">
          <w:rPr>
            <w:sz w:val="28"/>
            <w:szCs w:val="28"/>
          </w:rPr>
          <w:t>0,066 см</w:t>
        </w:r>
      </w:smartTag>
      <w:r w:rsidR="002C2F36">
        <w:rPr>
          <w:sz w:val="28"/>
          <w:szCs w:val="28"/>
        </w:rPr>
        <w:t xml:space="preserve"> больше чем у самцов. </w:t>
      </w:r>
      <w:r w:rsidR="00A6065E">
        <w:rPr>
          <w:sz w:val="28"/>
          <w:szCs w:val="28"/>
        </w:rPr>
        <w:t>Длина лопатки маньчжурского зайца составляет</w:t>
      </w:r>
      <w:r w:rsidR="000655B3">
        <w:rPr>
          <w:sz w:val="28"/>
          <w:szCs w:val="28"/>
        </w:rPr>
        <w:t xml:space="preserve"> </w:t>
      </w:r>
      <w:r w:rsidR="00A6065E">
        <w:rPr>
          <w:sz w:val="28"/>
          <w:szCs w:val="28"/>
        </w:rPr>
        <w:t>8,0 см, как у самцов</w:t>
      </w:r>
      <w:r w:rsidR="002C2F36">
        <w:rPr>
          <w:sz w:val="28"/>
          <w:szCs w:val="28"/>
        </w:rPr>
        <w:t>, так и у самок</w:t>
      </w:r>
      <w:r w:rsidR="00EF603E">
        <w:rPr>
          <w:sz w:val="28"/>
          <w:szCs w:val="28"/>
        </w:rPr>
        <w:t>. С</w:t>
      </w:r>
      <w:r w:rsidR="00A6065E">
        <w:rPr>
          <w:sz w:val="28"/>
          <w:szCs w:val="28"/>
        </w:rPr>
        <w:t xml:space="preserve">редний показатель длины плеча самцов на </w:t>
      </w:r>
      <w:smartTag w:uri="urn:schemas-microsoft-com:office:smarttags" w:element="metricconverter">
        <w:smartTagPr>
          <w:attr w:name="ProductID" w:val="0,6 см"/>
        </w:smartTagPr>
        <w:r w:rsidR="00A6065E">
          <w:rPr>
            <w:sz w:val="28"/>
            <w:szCs w:val="28"/>
          </w:rPr>
          <w:t>0,6 см</w:t>
        </w:r>
      </w:smartTag>
      <w:r w:rsidR="002C2F36">
        <w:rPr>
          <w:sz w:val="28"/>
          <w:szCs w:val="28"/>
        </w:rPr>
        <w:t xml:space="preserve"> больше чем у самок</w:t>
      </w:r>
      <w:r w:rsidR="00EF603E">
        <w:rPr>
          <w:sz w:val="28"/>
          <w:szCs w:val="28"/>
        </w:rPr>
        <w:t>. С</w:t>
      </w:r>
      <w:r w:rsidR="00A6065E">
        <w:rPr>
          <w:sz w:val="28"/>
          <w:szCs w:val="28"/>
        </w:rPr>
        <w:t xml:space="preserve">редний показатель длины предплечья у самок на </w:t>
      </w:r>
      <w:smartTag w:uri="urn:schemas-microsoft-com:office:smarttags" w:element="metricconverter">
        <w:smartTagPr>
          <w:attr w:name="ProductID" w:val="0,1 см"/>
        </w:smartTagPr>
        <w:r w:rsidR="00A6065E">
          <w:rPr>
            <w:sz w:val="28"/>
            <w:szCs w:val="28"/>
          </w:rPr>
          <w:t>0,1 см</w:t>
        </w:r>
      </w:smartTag>
      <w:r w:rsidR="002C2F36">
        <w:rPr>
          <w:sz w:val="28"/>
          <w:szCs w:val="28"/>
        </w:rPr>
        <w:t xml:space="preserve"> больше чем у самцов</w:t>
      </w:r>
      <w:r w:rsidR="00EF603E">
        <w:rPr>
          <w:sz w:val="28"/>
          <w:szCs w:val="28"/>
        </w:rPr>
        <w:t>. С</w:t>
      </w:r>
      <w:r w:rsidR="00A6065E">
        <w:rPr>
          <w:sz w:val="28"/>
          <w:szCs w:val="28"/>
        </w:rPr>
        <w:t xml:space="preserve">редний показатель длины кисти у самок на </w:t>
      </w:r>
      <w:smartTag w:uri="urn:schemas-microsoft-com:office:smarttags" w:element="metricconverter">
        <w:smartTagPr>
          <w:attr w:name="ProductID" w:val="0,166 см"/>
        </w:smartTagPr>
        <w:r w:rsidR="00A6065E">
          <w:rPr>
            <w:sz w:val="28"/>
            <w:szCs w:val="28"/>
          </w:rPr>
          <w:t>0,166 см</w:t>
        </w:r>
      </w:smartTag>
      <w:r w:rsidR="00A6065E">
        <w:rPr>
          <w:sz w:val="28"/>
          <w:szCs w:val="28"/>
        </w:rPr>
        <w:t xml:space="preserve"> больше чем у с</w:t>
      </w:r>
      <w:r w:rsidR="002C2F36">
        <w:rPr>
          <w:sz w:val="28"/>
          <w:szCs w:val="28"/>
        </w:rPr>
        <w:t>амцов</w:t>
      </w:r>
      <w:r w:rsidR="00EF603E">
        <w:rPr>
          <w:sz w:val="28"/>
          <w:szCs w:val="28"/>
        </w:rPr>
        <w:t>. С</w:t>
      </w:r>
      <w:r w:rsidR="00A6065E">
        <w:rPr>
          <w:sz w:val="28"/>
          <w:szCs w:val="28"/>
        </w:rPr>
        <w:t>редний показатель массы самок на 11,3 гр больше чем у самцов.</w:t>
      </w:r>
    </w:p>
    <w:p w:rsidR="00A6065E" w:rsidRDefault="00EF603E" w:rsidP="005255A6">
      <w:pPr>
        <w:spacing w:line="360" w:lineRule="auto"/>
        <w:ind w:firstLine="709"/>
        <w:jc w:val="both"/>
        <w:rPr>
          <w:sz w:val="28"/>
          <w:szCs w:val="28"/>
        </w:rPr>
      </w:pPr>
      <w:r>
        <w:rPr>
          <w:sz w:val="28"/>
          <w:szCs w:val="28"/>
        </w:rPr>
        <w:t>2</w:t>
      </w:r>
      <w:r w:rsidR="000655B3">
        <w:rPr>
          <w:sz w:val="28"/>
          <w:szCs w:val="28"/>
        </w:rPr>
        <w:t xml:space="preserve"> </w:t>
      </w:r>
      <w:r>
        <w:rPr>
          <w:sz w:val="28"/>
          <w:szCs w:val="28"/>
        </w:rPr>
        <w:t>С</w:t>
      </w:r>
      <w:r w:rsidR="00A6065E">
        <w:rPr>
          <w:sz w:val="28"/>
          <w:szCs w:val="28"/>
        </w:rPr>
        <w:t xml:space="preserve">редняя толщина сердца у самцов больше чем у самок на </w:t>
      </w:r>
      <w:smartTag w:uri="urn:schemas-microsoft-com:office:smarttags" w:element="metricconverter">
        <w:smartTagPr>
          <w:attr w:name="ProductID" w:val="0,34 мм"/>
        </w:smartTagPr>
        <w:r w:rsidR="00A6065E">
          <w:rPr>
            <w:sz w:val="28"/>
            <w:szCs w:val="28"/>
          </w:rPr>
          <w:t>0,34 мм</w:t>
        </w:r>
      </w:smartTag>
      <w:r>
        <w:rPr>
          <w:sz w:val="28"/>
          <w:szCs w:val="28"/>
        </w:rPr>
        <w:t>. С</w:t>
      </w:r>
      <w:r w:rsidR="00A6065E">
        <w:rPr>
          <w:sz w:val="28"/>
          <w:szCs w:val="28"/>
        </w:rPr>
        <w:t xml:space="preserve">редняя окружность сердца у самок больше чем у самцов на </w:t>
      </w:r>
      <w:smartTag w:uri="urn:schemas-microsoft-com:office:smarttags" w:element="metricconverter">
        <w:smartTagPr>
          <w:attr w:name="ProductID" w:val="3,33 мм"/>
        </w:smartTagPr>
        <w:r w:rsidR="00A6065E">
          <w:rPr>
            <w:sz w:val="28"/>
            <w:szCs w:val="28"/>
          </w:rPr>
          <w:t>3,33 мм</w:t>
        </w:r>
      </w:smartTag>
      <w:r>
        <w:rPr>
          <w:sz w:val="28"/>
          <w:szCs w:val="28"/>
        </w:rPr>
        <w:t>. С</w:t>
      </w:r>
      <w:r w:rsidR="00A6065E">
        <w:rPr>
          <w:sz w:val="28"/>
          <w:szCs w:val="28"/>
        </w:rPr>
        <w:t xml:space="preserve">редняя ширина сердца у самок больше чем у самцов на </w:t>
      </w:r>
      <w:smartTag w:uri="urn:schemas-microsoft-com:office:smarttags" w:element="metricconverter">
        <w:smartTagPr>
          <w:attr w:name="ProductID" w:val="1,67 мм"/>
        </w:smartTagPr>
        <w:r w:rsidR="00A6065E">
          <w:rPr>
            <w:sz w:val="28"/>
            <w:szCs w:val="28"/>
          </w:rPr>
          <w:t>1,67 мм</w:t>
        </w:r>
      </w:smartTag>
      <w:r>
        <w:rPr>
          <w:sz w:val="28"/>
          <w:szCs w:val="28"/>
        </w:rPr>
        <w:t>. С</w:t>
      </w:r>
      <w:r w:rsidR="00A6065E">
        <w:rPr>
          <w:sz w:val="28"/>
          <w:szCs w:val="28"/>
        </w:rPr>
        <w:t>редняя масса сердца у самок больше чем у самцов на 2,07 гр.Согласно результатам измерений можно сделать вывод, что сердце у самок маньчжурского зайца при меньшей длине и толщине имеет большую окружность, ширину и массу чем сердце самцов.</w:t>
      </w:r>
    </w:p>
    <w:p w:rsidR="000655B3" w:rsidRDefault="00EF603E" w:rsidP="005255A6">
      <w:pPr>
        <w:spacing w:line="360" w:lineRule="auto"/>
        <w:ind w:firstLine="709"/>
        <w:jc w:val="both"/>
        <w:rPr>
          <w:sz w:val="28"/>
          <w:szCs w:val="28"/>
          <w:lang w:val="uk-UA"/>
        </w:rPr>
      </w:pPr>
      <w:r>
        <w:rPr>
          <w:sz w:val="28"/>
          <w:szCs w:val="28"/>
        </w:rPr>
        <w:t>3</w:t>
      </w:r>
      <w:r w:rsidR="00C60EA7">
        <w:rPr>
          <w:sz w:val="28"/>
          <w:szCs w:val="28"/>
        </w:rPr>
        <w:t xml:space="preserve"> С</w:t>
      </w:r>
      <w:r w:rsidR="00A6065E">
        <w:rPr>
          <w:sz w:val="28"/>
          <w:szCs w:val="28"/>
        </w:rPr>
        <w:t xml:space="preserve">редняя толщина печени у самцов на </w:t>
      </w:r>
      <w:smartTag w:uri="urn:schemas-microsoft-com:office:smarttags" w:element="metricconverter">
        <w:smartTagPr>
          <w:attr w:name="ProductID" w:val="0,2 см"/>
        </w:smartTagPr>
        <w:r w:rsidR="00A6065E">
          <w:rPr>
            <w:sz w:val="28"/>
            <w:szCs w:val="28"/>
          </w:rPr>
          <w:t>0,2 см</w:t>
        </w:r>
      </w:smartTag>
      <w:r w:rsidR="00A6065E">
        <w:rPr>
          <w:sz w:val="28"/>
          <w:szCs w:val="28"/>
        </w:rPr>
        <w:t xml:space="preserve"> больше чем у самок.</w:t>
      </w:r>
      <w:r w:rsidR="00C60EA7">
        <w:rPr>
          <w:sz w:val="28"/>
          <w:szCs w:val="28"/>
        </w:rPr>
        <w:t xml:space="preserve"> С</w:t>
      </w:r>
      <w:r w:rsidR="00A6065E">
        <w:rPr>
          <w:sz w:val="28"/>
          <w:szCs w:val="28"/>
        </w:rPr>
        <w:t xml:space="preserve">редняя толщина печени у самцов на </w:t>
      </w:r>
      <w:smartTag w:uri="urn:schemas-microsoft-com:office:smarttags" w:element="metricconverter">
        <w:smartTagPr>
          <w:attr w:name="ProductID" w:val="0,2 см"/>
        </w:smartTagPr>
        <w:r w:rsidR="00A6065E">
          <w:rPr>
            <w:sz w:val="28"/>
            <w:szCs w:val="28"/>
          </w:rPr>
          <w:t>0,2 см</w:t>
        </w:r>
      </w:smartTag>
      <w:r w:rsidR="00A6065E">
        <w:rPr>
          <w:sz w:val="28"/>
          <w:szCs w:val="28"/>
        </w:rPr>
        <w:t xml:space="preserve"> больше чем у самок.</w:t>
      </w:r>
    </w:p>
    <w:p w:rsidR="00B5265E" w:rsidRDefault="00C60EA7" w:rsidP="005255A6">
      <w:pPr>
        <w:spacing w:line="360" w:lineRule="auto"/>
        <w:ind w:firstLine="709"/>
        <w:jc w:val="both"/>
        <w:rPr>
          <w:sz w:val="28"/>
          <w:szCs w:val="28"/>
        </w:rPr>
      </w:pPr>
      <w:r>
        <w:rPr>
          <w:sz w:val="28"/>
          <w:szCs w:val="28"/>
        </w:rPr>
        <w:t xml:space="preserve"> С</w:t>
      </w:r>
      <w:r w:rsidR="00A6065E">
        <w:rPr>
          <w:sz w:val="28"/>
          <w:szCs w:val="28"/>
        </w:rPr>
        <w:t xml:space="preserve">редняя ширина печени у самок на </w:t>
      </w:r>
      <w:smartTag w:uri="urn:schemas-microsoft-com:office:smarttags" w:element="metricconverter">
        <w:smartTagPr>
          <w:attr w:name="ProductID" w:val="0,43 см"/>
        </w:smartTagPr>
        <w:r w:rsidR="00A6065E">
          <w:rPr>
            <w:sz w:val="28"/>
            <w:szCs w:val="28"/>
          </w:rPr>
          <w:t>0,43 см</w:t>
        </w:r>
      </w:smartTag>
      <w:r w:rsidR="00A6065E">
        <w:rPr>
          <w:sz w:val="28"/>
          <w:szCs w:val="28"/>
        </w:rPr>
        <w:t xml:space="preserve"> больше чем у самцов.</w:t>
      </w:r>
      <w:r>
        <w:rPr>
          <w:sz w:val="28"/>
          <w:szCs w:val="28"/>
        </w:rPr>
        <w:t xml:space="preserve"> С</w:t>
      </w:r>
      <w:r w:rsidR="00A6065E">
        <w:rPr>
          <w:sz w:val="28"/>
          <w:szCs w:val="28"/>
        </w:rPr>
        <w:t>редняя масса печени у самцов на 7,84 гр больше чем у самок.</w:t>
      </w:r>
      <w:r>
        <w:rPr>
          <w:sz w:val="28"/>
          <w:szCs w:val="28"/>
        </w:rPr>
        <w:t>4 С</w:t>
      </w:r>
      <w:r w:rsidR="00A6065E">
        <w:rPr>
          <w:sz w:val="28"/>
          <w:szCs w:val="28"/>
        </w:rPr>
        <w:t xml:space="preserve">редняя длина почек у самцов больше чем у самок на </w:t>
      </w:r>
      <w:smartTag w:uri="urn:schemas-microsoft-com:office:smarttags" w:element="metricconverter">
        <w:smartTagPr>
          <w:attr w:name="ProductID" w:val="1,67 мм"/>
        </w:smartTagPr>
        <w:r w:rsidR="00A6065E">
          <w:rPr>
            <w:sz w:val="28"/>
            <w:szCs w:val="28"/>
          </w:rPr>
          <w:t>1,67 мм</w:t>
        </w:r>
      </w:smartTag>
      <w:r w:rsidR="00A6065E">
        <w:rPr>
          <w:sz w:val="28"/>
          <w:szCs w:val="28"/>
        </w:rPr>
        <w:t xml:space="preserve"> левая почка и на 2,27</w:t>
      </w:r>
      <w:r w:rsidR="000655B3">
        <w:rPr>
          <w:sz w:val="28"/>
          <w:szCs w:val="28"/>
        </w:rPr>
        <w:t xml:space="preserve"> </w:t>
      </w:r>
      <w:r w:rsidR="00A6065E">
        <w:rPr>
          <w:sz w:val="28"/>
          <w:szCs w:val="28"/>
        </w:rPr>
        <w:t>мм правая почка.</w:t>
      </w:r>
      <w:r>
        <w:rPr>
          <w:sz w:val="28"/>
          <w:szCs w:val="28"/>
        </w:rPr>
        <w:t xml:space="preserve"> С</w:t>
      </w:r>
      <w:r w:rsidR="00A6065E">
        <w:rPr>
          <w:sz w:val="28"/>
          <w:szCs w:val="28"/>
        </w:rPr>
        <w:t xml:space="preserve">редняя ширина почек у самцов больше чем у самок на </w:t>
      </w:r>
      <w:smartTag w:uri="urn:schemas-microsoft-com:office:smarttags" w:element="metricconverter">
        <w:smartTagPr>
          <w:attr w:name="ProductID" w:val="2 мм"/>
        </w:smartTagPr>
        <w:r w:rsidR="00A6065E">
          <w:rPr>
            <w:sz w:val="28"/>
            <w:szCs w:val="28"/>
          </w:rPr>
          <w:t>2 мм</w:t>
        </w:r>
      </w:smartTag>
      <w:r w:rsidR="00A6065E">
        <w:rPr>
          <w:sz w:val="28"/>
          <w:szCs w:val="28"/>
        </w:rPr>
        <w:t xml:space="preserve"> – левая почка и на 1,33 правая почка.</w:t>
      </w:r>
      <w:r>
        <w:rPr>
          <w:sz w:val="28"/>
          <w:szCs w:val="28"/>
        </w:rPr>
        <w:t xml:space="preserve"> С</w:t>
      </w:r>
      <w:r w:rsidR="00B5265E">
        <w:rPr>
          <w:sz w:val="28"/>
          <w:szCs w:val="28"/>
        </w:rPr>
        <w:t xml:space="preserve">редняя толщина почек самцов больше чем у самок на </w:t>
      </w:r>
      <w:smartTag w:uri="urn:schemas-microsoft-com:office:smarttags" w:element="metricconverter">
        <w:smartTagPr>
          <w:attr w:name="ProductID" w:val="1 мм"/>
        </w:smartTagPr>
        <w:r w:rsidR="00B5265E">
          <w:rPr>
            <w:sz w:val="28"/>
            <w:szCs w:val="28"/>
          </w:rPr>
          <w:t>1 мм</w:t>
        </w:r>
      </w:smartTag>
      <w:r w:rsidR="00B5265E">
        <w:rPr>
          <w:sz w:val="28"/>
          <w:szCs w:val="28"/>
        </w:rPr>
        <w:t xml:space="preserve"> – левая почка и на </w:t>
      </w:r>
      <w:smartTag w:uri="urn:schemas-microsoft-com:office:smarttags" w:element="metricconverter">
        <w:smartTagPr>
          <w:attr w:name="ProductID" w:val="1,33 мм"/>
        </w:smartTagPr>
        <w:r w:rsidR="00B5265E">
          <w:rPr>
            <w:sz w:val="28"/>
            <w:szCs w:val="28"/>
          </w:rPr>
          <w:t>1,33 мм</w:t>
        </w:r>
      </w:smartTag>
      <w:r w:rsidR="00B5265E">
        <w:rPr>
          <w:sz w:val="28"/>
          <w:szCs w:val="28"/>
        </w:rPr>
        <w:t xml:space="preserve"> – правая почка.</w:t>
      </w:r>
      <w:r>
        <w:rPr>
          <w:sz w:val="28"/>
          <w:szCs w:val="28"/>
        </w:rPr>
        <w:t xml:space="preserve"> С</w:t>
      </w:r>
      <w:r w:rsidR="00B5265E">
        <w:rPr>
          <w:sz w:val="28"/>
          <w:szCs w:val="28"/>
        </w:rPr>
        <w:t>редняя масса почек у самцов и самок отличается незначительно, лишь средний показатель массы правой почки самцов больше чем у самок на 0,33 гр.</w:t>
      </w:r>
    </w:p>
    <w:p w:rsidR="008B34C0" w:rsidRDefault="00C60EA7" w:rsidP="005255A6">
      <w:pPr>
        <w:spacing w:line="360" w:lineRule="auto"/>
        <w:ind w:firstLine="709"/>
        <w:jc w:val="both"/>
        <w:rPr>
          <w:sz w:val="28"/>
          <w:szCs w:val="28"/>
        </w:rPr>
      </w:pPr>
      <w:r>
        <w:rPr>
          <w:sz w:val="28"/>
          <w:szCs w:val="28"/>
        </w:rPr>
        <w:t>5 С</w:t>
      </w:r>
      <w:r w:rsidR="00B5265E">
        <w:rPr>
          <w:sz w:val="28"/>
          <w:szCs w:val="28"/>
        </w:rPr>
        <w:t>редняя длина пищевода у самцов больше чем у самок на 0,067 см</w:t>
      </w:r>
      <w:r>
        <w:rPr>
          <w:sz w:val="28"/>
          <w:szCs w:val="28"/>
        </w:rPr>
        <w:t>. С</w:t>
      </w:r>
      <w:r w:rsidR="00B5265E">
        <w:rPr>
          <w:sz w:val="28"/>
          <w:szCs w:val="28"/>
        </w:rPr>
        <w:t>редний показатель длины д</w:t>
      </w:r>
      <w:r>
        <w:rPr>
          <w:sz w:val="28"/>
          <w:szCs w:val="28"/>
        </w:rPr>
        <w:t xml:space="preserve">венадцатиперстной кишки у самок </w:t>
      </w:r>
      <w:r w:rsidR="00B5265E">
        <w:rPr>
          <w:sz w:val="28"/>
          <w:szCs w:val="28"/>
        </w:rPr>
        <w:t xml:space="preserve">незначительно больше чем у самцов, всего на </w:t>
      </w:r>
      <w:smartTag w:uri="urn:schemas-microsoft-com:office:smarttags" w:element="metricconverter">
        <w:smartTagPr>
          <w:attr w:name="ProductID" w:val="0,067 см"/>
        </w:smartTagPr>
        <w:r w:rsidR="00B5265E">
          <w:rPr>
            <w:sz w:val="28"/>
            <w:szCs w:val="28"/>
          </w:rPr>
          <w:t>0,067 см</w:t>
        </w:r>
      </w:smartTag>
      <w:r>
        <w:rPr>
          <w:sz w:val="28"/>
          <w:szCs w:val="28"/>
        </w:rPr>
        <w:t>. С</w:t>
      </w:r>
      <w:r w:rsidR="00B5265E">
        <w:rPr>
          <w:sz w:val="28"/>
          <w:szCs w:val="28"/>
        </w:rPr>
        <w:t xml:space="preserve">редний показатель длины тощей кишки у самцов незначительно больше чем у самок, всего на </w:t>
      </w:r>
      <w:smartTag w:uri="urn:schemas-microsoft-com:office:smarttags" w:element="metricconverter">
        <w:smartTagPr>
          <w:attr w:name="ProductID" w:val="1,27 см"/>
        </w:smartTagPr>
        <w:r w:rsidR="00B5265E">
          <w:rPr>
            <w:sz w:val="28"/>
            <w:szCs w:val="28"/>
          </w:rPr>
          <w:t>1,27 см</w:t>
        </w:r>
      </w:smartTag>
      <w:r>
        <w:rPr>
          <w:sz w:val="28"/>
          <w:szCs w:val="28"/>
        </w:rPr>
        <w:t>.</w:t>
      </w:r>
      <w:r w:rsidR="000655B3">
        <w:rPr>
          <w:sz w:val="28"/>
          <w:szCs w:val="28"/>
        </w:rPr>
        <w:t xml:space="preserve"> </w:t>
      </w:r>
      <w:r>
        <w:rPr>
          <w:sz w:val="28"/>
          <w:szCs w:val="28"/>
        </w:rPr>
        <w:t>С</w:t>
      </w:r>
      <w:r w:rsidR="00B5265E">
        <w:rPr>
          <w:sz w:val="28"/>
          <w:szCs w:val="28"/>
        </w:rPr>
        <w:t xml:space="preserve">редний показатель длины подвздошной кишки у самцов незначительно меньше чем у самок, всего на </w:t>
      </w:r>
      <w:smartTag w:uri="urn:schemas-microsoft-com:office:smarttags" w:element="metricconverter">
        <w:smartTagPr>
          <w:attr w:name="ProductID" w:val="0,2 см"/>
        </w:smartTagPr>
        <w:r w:rsidR="00B5265E">
          <w:rPr>
            <w:sz w:val="28"/>
            <w:szCs w:val="28"/>
          </w:rPr>
          <w:t>0,2 см</w:t>
        </w:r>
      </w:smartTag>
      <w:r>
        <w:rPr>
          <w:sz w:val="28"/>
          <w:szCs w:val="28"/>
        </w:rPr>
        <w:t xml:space="preserve">. </w:t>
      </w:r>
      <w:r w:rsidR="00B5265E">
        <w:rPr>
          <w:sz w:val="28"/>
          <w:szCs w:val="28"/>
        </w:rPr>
        <w:t xml:space="preserve">Средний показатель длины слепой кишки равен </w:t>
      </w:r>
      <w:smartTag w:uri="urn:schemas-microsoft-com:office:smarttags" w:element="metricconverter">
        <w:smartTagPr>
          <w:attr w:name="ProductID" w:val="3,333 см"/>
        </w:smartTagPr>
        <w:r w:rsidR="00B5265E">
          <w:rPr>
            <w:sz w:val="28"/>
            <w:szCs w:val="28"/>
          </w:rPr>
          <w:t>3,333 см</w:t>
        </w:r>
      </w:smartTag>
      <w:r w:rsidR="00B5265E">
        <w:rPr>
          <w:sz w:val="28"/>
          <w:szCs w:val="28"/>
        </w:rPr>
        <w:t xml:space="preserve"> как </w:t>
      </w:r>
      <w:r w:rsidR="00FA4272">
        <w:rPr>
          <w:sz w:val="28"/>
          <w:szCs w:val="28"/>
        </w:rPr>
        <w:t>у самцов так и у самок. С</w:t>
      </w:r>
      <w:r w:rsidR="00B5265E">
        <w:rPr>
          <w:sz w:val="28"/>
          <w:szCs w:val="28"/>
        </w:rPr>
        <w:t xml:space="preserve">редний показатель длины ободочной кишки у самцов незначительно меньше чем у самок, всего на </w:t>
      </w:r>
      <w:smartTag w:uri="urn:schemas-microsoft-com:office:smarttags" w:element="metricconverter">
        <w:smartTagPr>
          <w:attr w:name="ProductID" w:val="0,63 см"/>
        </w:smartTagPr>
        <w:r w:rsidR="00B5265E">
          <w:rPr>
            <w:sz w:val="28"/>
            <w:szCs w:val="28"/>
          </w:rPr>
          <w:t>0,63 см</w:t>
        </w:r>
      </w:smartTag>
      <w:r w:rsidR="00FA4272">
        <w:rPr>
          <w:sz w:val="28"/>
          <w:szCs w:val="28"/>
        </w:rPr>
        <w:t xml:space="preserve">. </w:t>
      </w:r>
      <w:r w:rsidR="00B5265E">
        <w:rPr>
          <w:sz w:val="28"/>
          <w:szCs w:val="28"/>
        </w:rPr>
        <w:t xml:space="preserve">Средний показатель длины прямой кишки равен </w:t>
      </w:r>
      <w:smartTag w:uri="urn:schemas-microsoft-com:office:smarttags" w:element="metricconverter">
        <w:smartTagPr>
          <w:attr w:name="ProductID" w:val="3,333 см"/>
        </w:smartTagPr>
        <w:r w:rsidR="00B5265E">
          <w:rPr>
            <w:sz w:val="28"/>
            <w:szCs w:val="28"/>
          </w:rPr>
          <w:t>3,333 см</w:t>
        </w:r>
      </w:smartTag>
      <w:r w:rsidR="00B5265E">
        <w:rPr>
          <w:sz w:val="28"/>
          <w:szCs w:val="28"/>
        </w:rPr>
        <w:t>, как у самцов</w:t>
      </w:r>
      <w:r w:rsidR="00FA4272">
        <w:rPr>
          <w:sz w:val="28"/>
          <w:szCs w:val="28"/>
        </w:rPr>
        <w:t>, так и у самок. 6 С</w:t>
      </w:r>
      <w:r w:rsidR="00B5265E">
        <w:rPr>
          <w:sz w:val="28"/>
          <w:szCs w:val="28"/>
        </w:rPr>
        <w:t>редний показатель массы полного желудка у самцов меньше</w:t>
      </w:r>
      <w:r w:rsidR="00FA4272">
        <w:rPr>
          <w:sz w:val="28"/>
          <w:szCs w:val="28"/>
        </w:rPr>
        <w:t xml:space="preserve"> чем у самок на 3,66 гр.</w:t>
      </w:r>
      <w:r w:rsidR="000655B3">
        <w:rPr>
          <w:sz w:val="28"/>
          <w:szCs w:val="28"/>
        </w:rPr>
        <w:t xml:space="preserve"> </w:t>
      </w:r>
      <w:r w:rsidR="00FA4272">
        <w:rPr>
          <w:sz w:val="28"/>
          <w:szCs w:val="28"/>
        </w:rPr>
        <w:t>С</w:t>
      </w:r>
      <w:r w:rsidR="00B5265E">
        <w:rPr>
          <w:sz w:val="28"/>
          <w:szCs w:val="28"/>
        </w:rPr>
        <w:t>редний показатель массы пустого желудка у самцов меньше чем у самок на 0,67 гр.</w:t>
      </w:r>
    </w:p>
    <w:p w:rsidR="008B34C0" w:rsidRDefault="00FA4272" w:rsidP="005255A6">
      <w:pPr>
        <w:spacing w:line="360" w:lineRule="auto"/>
        <w:ind w:firstLine="709"/>
        <w:jc w:val="both"/>
        <w:rPr>
          <w:sz w:val="28"/>
          <w:szCs w:val="28"/>
        </w:rPr>
      </w:pPr>
      <w:r>
        <w:rPr>
          <w:sz w:val="28"/>
          <w:szCs w:val="28"/>
        </w:rPr>
        <w:t>7 С</w:t>
      </w:r>
      <w:r w:rsidR="008B34C0">
        <w:rPr>
          <w:sz w:val="28"/>
          <w:szCs w:val="28"/>
        </w:rPr>
        <w:t xml:space="preserve">редний показатель длины черепа у самок на </w:t>
      </w:r>
      <w:smartTag w:uri="urn:schemas-microsoft-com:office:smarttags" w:element="metricconverter">
        <w:smartTagPr>
          <w:attr w:name="ProductID" w:val="0,83 мм"/>
        </w:smartTagPr>
        <w:r w:rsidR="008B34C0">
          <w:rPr>
            <w:sz w:val="28"/>
            <w:szCs w:val="28"/>
          </w:rPr>
          <w:t>0,83 мм</w:t>
        </w:r>
      </w:smartTag>
      <w:r w:rsidR="008B34C0">
        <w:rPr>
          <w:sz w:val="28"/>
          <w:szCs w:val="28"/>
        </w:rPr>
        <w:t xml:space="preserve"> больше чем у самцов.</w:t>
      </w:r>
      <w:r>
        <w:rPr>
          <w:sz w:val="28"/>
          <w:szCs w:val="28"/>
        </w:rPr>
        <w:t xml:space="preserve"> С</w:t>
      </w:r>
      <w:r w:rsidR="008B34C0">
        <w:rPr>
          <w:sz w:val="28"/>
          <w:szCs w:val="28"/>
        </w:rPr>
        <w:t xml:space="preserve">редний показатель скуловой ширины у самок на </w:t>
      </w:r>
      <w:smartTag w:uri="urn:schemas-microsoft-com:office:smarttags" w:element="metricconverter">
        <w:smartTagPr>
          <w:attr w:name="ProductID" w:val="1,9 мм"/>
        </w:smartTagPr>
        <w:r w:rsidR="008B34C0">
          <w:rPr>
            <w:sz w:val="28"/>
            <w:szCs w:val="28"/>
          </w:rPr>
          <w:t>1,9 мм</w:t>
        </w:r>
      </w:smartTag>
      <w:r>
        <w:rPr>
          <w:sz w:val="28"/>
          <w:szCs w:val="28"/>
        </w:rPr>
        <w:t xml:space="preserve"> больше чем у самцов. С</w:t>
      </w:r>
      <w:r w:rsidR="008B34C0">
        <w:rPr>
          <w:sz w:val="28"/>
          <w:szCs w:val="28"/>
        </w:rPr>
        <w:t xml:space="preserve">редний показатель затылочной ширины у самок на </w:t>
      </w:r>
      <w:smartTag w:uri="urn:schemas-microsoft-com:office:smarttags" w:element="metricconverter">
        <w:smartTagPr>
          <w:attr w:name="ProductID" w:val="0,36 мм"/>
        </w:smartTagPr>
        <w:r w:rsidR="008B34C0">
          <w:rPr>
            <w:sz w:val="28"/>
            <w:szCs w:val="28"/>
          </w:rPr>
          <w:t>0,36 мм</w:t>
        </w:r>
      </w:smartTag>
      <w:r w:rsidR="008B34C0">
        <w:rPr>
          <w:sz w:val="28"/>
          <w:szCs w:val="28"/>
        </w:rPr>
        <w:t xml:space="preserve"> б</w:t>
      </w:r>
      <w:r>
        <w:rPr>
          <w:sz w:val="28"/>
          <w:szCs w:val="28"/>
        </w:rPr>
        <w:t>ольше чем у самцов. С</w:t>
      </w:r>
      <w:r w:rsidR="008B34C0">
        <w:rPr>
          <w:sz w:val="28"/>
          <w:szCs w:val="28"/>
        </w:rPr>
        <w:t xml:space="preserve">редний показатель межглазничной ширины у самцов на </w:t>
      </w:r>
      <w:smartTag w:uri="urn:schemas-microsoft-com:office:smarttags" w:element="metricconverter">
        <w:smartTagPr>
          <w:attr w:name="ProductID" w:val="0,97 мм"/>
        </w:smartTagPr>
        <w:r w:rsidR="008B34C0">
          <w:rPr>
            <w:sz w:val="28"/>
            <w:szCs w:val="28"/>
          </w:rPr>
          <w:t>0,97 мм</w:t>
        </w:r>
      </w:smartTag>
      <w:r w:rsidR="008B34C0">
        <w:rPr>
          <w:sz w:val="28"/>
          <w:szCs w:val="28"/>
        </w:rPr>
        <w:t xml:space="preserve"> больше чем у са</w:t>
      </w:r>
      <w:r>
        <w:rPr>
          <w:sz w:val="28"/>
          <w:szCs w:val="28"/>
        </w:rPr>
        <w:t>мок. С</w:t>
      </w:r>
      <w:r w:rsidR="008B34C0">
        <w:rPr>
          <w:sz w:val="28"/>
          <w:szCs w:val="28"/>
        </w:rPr>
        <w:t xml:space="preserve">редний показатель длины носовых костей у самок на </w:t>
      </w:r>
      <w:smartTag w:uri="urn:schemas-microsoft-com:office:smarttags" w:element="metricconverter">
        <w:smartTagPr>
          <w:attr w:name="ProductID" w:val="0,86 мм"/>
        </w:smartTagPr>
        <w:r w:rsidR="008B34C0">
          <w:rPr>
            <w:sz w:val="28"/>
            <w:szCs w:val="28"/>
          </w:rPr>
          <w:t>0,86 мм</w:t>
        </w:r>
      </w:smartTag>
      <w:r w:rsidR="008B34C0">
        <w:rPr>
          <w:sz w:val="28"/>
          <w:szCs w:val="28"/>
        </w:rPr>
        <w:t xml:space="preserve"> больше чем у самцов.</w:t>
      </w:r>
      <w:r>
        <w:rPr>
          <w:sz w:val="28"/>
          <w:szCs w:val="28"/>
        </w:rPr>
        <w:t xml:space="preserve"> С</w:t>
      </w:r>
      <w:r w:rsidR="008B34C0">
        <w:rPr>
          <w:sz w:val="28"/>
          <w:szCs w:val="28"/>
        </w:rPr>
        <w:t xml:space="preserve">редний показатель ширины между надглазничными отростками у самок на </w:t>
      </w:r>
      <w:smartTag w:uri="urn:schemas-microsoft-com:office:smarttags" w:element="metricconverter">
        <w:smartTagPr>
          <w:attr w:name="ProductID" w:val="0,87 мм"/>
        </w:smartTagPr>
        <w:r w:rsidR="008B34C0">
          <w:rPr>
            <w:sz w:val="28"/>
            <w:szCs w:val="28"/>
          </w:rPr>
          <w:t>0,87 мм</w:t>
        </w:r>
      </w:smartTag>
      <w:r w:rsidR="008B34C0">
        <w:rPr>
          <w:sz w:val="28"/>
          <w:szCs w:val="28"/>
        </w:rPr>
        <w:t xml:space="preserve"> больше чем у самцов.</w:t>
      </w:r>
    </w:p>
    <w:p w:rsidR="00AB54E2" w:rsidRDefault="008B34C0" w:rsidP="005255A6">
      <w:pPr>
        <w:spacing w:line="360" w:lineRule="auto"/>
        <w:ind w:firstLine="709"/>
        <w:jc w:val="both"/>
        <w:rPr>
          <w:sz w:val="28"/>
          <w:szCs w:val="28"/>
        </w:rPr>
      </w:pPr>
      <w:r>
        <w:rPr>
          <w:sz w:val="28"/>
          <w:szCs w:val="28"/>
        </w:rPr>
        <w:t xml:space="preserve">Следовательно, средний показатель ширины между ярёмными отростками у самок на </w:t>
      </w:r>
      <w:smartTag w:uri="urn:schemas-microsoft-com:office:smarttags" w:element="metricconverter">
        <w:smartTagPr>
          <w:attr w:name="ProductID" w:val="0,66 мм"/>
        </w:smartTagPr>
        <w:r>
          <w:rPr>
            <w:sz w:val="28"/>
            <w:szCs w:val="28"/>
          </w:rPr>
          <w:t>0,66 мм</w:t>
        </w:r>
      </w:smartTag>
      <w:r w:rsidR="00FA4272">
        <w:rPr>
          <w:sz w:val="28"/>
          <w:szCs w:val="28"/>
        </w:rPr>
        <w:t xml:space="preserve"> больше чем у самцов.</w:t>
      </w:r>
      <w:r>
        <w:rPr>
          <w:sz w:val="28"/>
          <w:szCs w:val="28"/>
        </w:rPr>
        <w:t xml:space="preserve"> Средний показатель длины верхних резцов у самцов и самок равен </w:t>
      </w:r>
      <w:smartTag w:uri="urn:schemas-microsoft-com:office:smarttags" w:element="metricconverter">
        <w:smartTagPr>
          <w:attr w:name="ProductID" w:val="9,93 мм"/>
        </w:smartTagPr>
        <w:r>
          <w:rPr>
            <w:sz w:val="28"/>
            <w:szCs w:val="28"/>
          </w:rPr>
          <w:t>9,93 мм</w:t>
        </w:r>
      </w:smartTag>
      <w:r w:rsidR="00FA4272">
        <w:rPr>
          <w:sz w:val="28"/>
          <w:szCs w:val="28"/>
        </w:rPr>
        <w:t>. С</w:t>
      </w:r>
      <w:r>
        <w:rPr>
          <w:sz w:val="28"/>
          <w:szCs w:val="28"/>
        </w:rPr>
        <w:t xml:space="preserve">редний показатель длины нижних резцов самцов на </w:t>
      </w:r>
      <w:smartTag w:uri="urn:schemas-microsoft-com:office:smarttags" w:element="metricconverter">
        <w:smartTagPr>
          <w:attr w:name="ProductID" w:val="0,5 мм"/>
        </w:smartTagPr>
        <w:r>
          <w:rPr>
            <w:sz w:val="28"/>
            <w:szCs w:val="28"/>
          </w:rPr>
          <w:t>0,5 мм</w:t>
        </w:r>
      </w:smartTag>
      <w:r>
        <w:rPr>
          <w:sz w:val="28"/>
          <w:szCs w:val="28"/>
        </w:rPr>
        <w:t xml:space="preserve"> больше чем у са</w:t>
      </w:r>
      <w:r w:rsidR="00FA4272">
        <w:rPr>
          <w:sz w:val="28"/>
          <w:szCs w:val="28"/>
        </w:rPr>
        <w:t>мок. С</w:t>
      </w:r>
      <w:r>
        <w:rPr>
          <w:sz w:val="28"/>
          <w:szCs w:val="28"/>
        </w:rPr>
        <w:t xml:space="preserve">редний показатель альвеолярной длины верхнего зубного ряда у самцов на </w:t>
      </w:r>
      <w:smartTag w:uri="urn:schemas-microsoft-com:office:smarttags" w:element="metricconverter">
        <w:smartTagPr>
          <w:attr w:name="ProductID" w:val="0,27 мм"/>
        </w:smartTagPr>
        <w:r>
          <w:rPr>
            <w:sz w:val="28"/>
            <w:szCs w:val="28"/>
          </w:rPr>
          <w:t>0,27 мм</w:t>
        </w:r>
      </w:smartTag>
      <w:r>
        <w:rPr>
          <w:sz w:val="28"/>
          <w:szCs w:val="28"/>
        </w:rPr>
        <w:t xml:space="preserve"> больше</w:t>
      </w:r>
      <w:r w:rsidR="00FA4272">
        <w:rPr>
          <w:sz w:val="28"/>
          <w:szCs w:val="28"/>
        </w:rPr>
        <w:t xml:space="preserve"> чем у самок. С</w:t>
      </w:r>
      <w:r>
        <w:rPr>
          <w:sz w:val="28"/>
          <w:szCs w:val="28"/>
        </w:rPr>
        <w:t xml:space="preserve">редний показатель альвеолярной длины нижнего зубного ряда у самцов на </w:t>
      </w:r>
      <w:smartTag w:uri="urn:schemas-microsoft-com:office:smarttags" w:element="metricconverter">
        <w:smartTagPr>
          <w:attr w:name="ProductID" w:val="0,2 мм"/>
        </w:smartTagPr>
        <w:r>
          <w:rPr>
            <w:sz w:val="28"/>
            <w:szCs w:val="28"/>
          </w:rPr>
          <w:t>0,2 мм</w:t>
        </w:r>
      </w:smartTag>
      <w:r>
        <w:rPr>
          <w:sz w:val="28"/>
          <w:szCs w:val="28"/>
        </w:rPr>
        <w:t xml:space="preserve"> больше чем у самок.</w:t>
      </w:r>
    </w:p>
    <w:p w:rsidR="00AB54E2" w:rsidRDefault="000655B3" w:rsidP="00923F01">
      <w:pPr>
        <w:spacing w:line="360" w:lineRule="auto"/>
        <w:ind w:left="1" w:firstLine="708"/>
        <w:rPr>
          <w:sz w:val="28"/>
          <w:szCs w:val="28"/>
        </w:rPr>
      </w:pPr>
      <w:r>
        <w:rPr>
          <w:sz w:val="28"/>
          <w:szCs w:val="28"/>
        </w:rPr>
        <w:br w:type="page"/>
      </w:r>
      <w:r w:rsidR="00AB54E2">
        <w:rPr>
          <w:sz w:val="28"/>
          <w:szCs w:val="28"/>
        </w:rPr>
        <w:t>С</w:t>
      </w:r>
      <w:r w:rsidR="008A76C3">
        <w:rPr>
          <w:sz w:val="28"/>
          <w:szCs w:val="28"/>
        </w:rPr>
        <w:t>писок использованных источников</w:t>
      </w:r>
    </w:p>
    <w:p w:rsidR="00AB54E2" w:rsidRDefault="00AB54E2" w:rsidP="000655B3">
      <w:pPr>
        <w:spacing w:line="360" w:lineRule="auto"/>
        <w:rPr>
          <w:sz w:val="28"/>
          <w:szCs w:val="28"/>
        </w:rPr>
      </w:pPr>
    </w:p>
    <w:p w:rsidR="009C6604" w:rsidRDefault="00AB54E2" w:rsidP="000655B3">
      <w:pPr>
        <w:spacing w:line="360" w:lineRule="auto"/>
        <w:rPr>
          <w:sz w:val="28"/>
          <w:szCs w:val="28"/>
        </w:rPr>
      </w:pPr>
      <w:r>
        <w:rPr>
          <w:sz w:val="28"/>
          <w:szCs w:val="28"/>
        </w:rPr>
        <w:t>1 Соколов В. Е</w:t>
      </w:r>
      <w:r w:rsidR="009C6604">
        <w:rPr>
          <w:sz w:val="28"/>
          <w:szCs w:val="28"/>
        </w:rPr>
        <w:t>., Иваницкая Е. Ю. , Груздев В. В., Гептнер В. Г. Млекопитающие России и сопредельных регионов. Зайцеобразн</w:t>
      </w:r>
      <w:r w:rsidR="00E6026F">
        <w:rPr>
          <w:sz w:val="28"/>
          <w:szCs w:val="28"/>
        </w:rPr>
        <w:t>ые. Москва. «Наука» 1994.-</w:t>
      </w:r>
      <w:r w:rsidR="000655B3">
        <w:rPr>
          <w:sz w:val="28"/>
          <w:szCs w:val="28"/>
        </w:rPr>
        <w:t xml:space="preserve"> </w:t>
      </w:r>
      <w:r w:rsidR="00E6026F">
        <w:rPr>
          <w:sz w:val="28"/>
          <w:szCs w:val="28"/>
        </w:rPr>
        <w:t>271 с.</w:t>
      </w:r>
    </w:p>
    <w:p w:rsidR="009C6604" w:rsidRDefault="009C6604" w:rsidP="000655B3">
      <w:pPr>
        <w:spacing w:line="360" w:lineRule="auto"/>
        <w:rPr>
          <w:sz w:val="28"/>
          <w:szCs w:val="28"/>
        </w:rPr>
      </w:pPr>
      <w:r>
        <w:rPr>
          <w:sz w:val="28"/>
          <w:szCs w:val="28"/>
        </w:rPr>
        <w:t>2 Редкие растения и дикие животные Амурской области. Хабаровское книжное издател</w:t>
      </w:r>
      <w:r w:rsidR="00E6026F">
        <w:rPr>
          <w:sz w:val="28"/>
          <w:szCs w:val="28"/>
        </w:rPr>
        <w:t>ьство. Благовещенск. 1981. – 75 с.</w:t>
      </w:r>
    </w:p>
    <w:p w:rsidR="002B0358" w:rsidRDefault="009C6604" w:rsidP="000655B3">
      <w:pPr>
        <w:spacing w:line="360" w:lineRule="auto"/>
        <w:rPr>
          <w:sz w:val="28"/>
          <w:szCs w:val="28"/>
        </w:rPr>
      </w:pPr>
      <w:r>
        <w:rPr>
          <w:sz w:val="28"/>
          <w:szCs w:val="28"/>
        </w:rPr>
        <w:t>3 Экология животных юга Дальнего Востока. Благовещенск. 1981. –</w:t>
      </w:r>
      <w:r w:rsidR="00E6026F">
        <w:rPr>
          <w:sz w:val="28"/>
          <w:szCs w:val="28"/>
        </w:rPr>
        <w:t xml:space="preserve"> 85 с.</w:t>
      </w:r>
      <w:r w:rsidR="00221EDF">
        <w:rPr>
          <w:sz w:val="28"/>
          <w:szCs w:val="28"/>
        </w:rPr>
        <w:t xml:space="preserve"> 4 Юдаков А. Г. Николаев И. Г. Некоторые данные по биологии маньчжурского зайца.⁄⁄ Фауна и экология наземных позвоночных юга Дальнего Востока СССР. Владивосток. 1974. – С. 65 – 74. 5 Николаев И. Г. Отряд зайцеобразные. ⁄⁄ Наземные млекопитающие Дальнего Востока</w:t>
      </w:r>
      <w:r w:rsidR="002B0358">
        <w:rPr>
          <w:sz w:val="28"/>
          <w:szCs w:val="28"/>
        </w:rPr>
        <w:t xml:space="preserve"> СССР. М: Наука. 1984. – С. 102 – 117.</w:t>
      </w:r>
    </w:p>
    <w:p w:rsidR="002B0358" w:rsidRDefault="002B0358" w:rsidP="000655B3">
      <w:pPr>
        <w:spacing w:line="360" w:lineRule="auto"/>
        <w:rPr>
          <w:sz w:val="28"/>
          <w:szCs w:val="28"/>
        </w:rPr>
      </w:pPr>
      <w:r>
        <w:rPr>
          <w:sz w:val="28"/>
          <w:szCs w:val="28"/>
        </w:rPr>
        <w:t>6 Обливин В. Н. Безопаснос</w:t>
      </w:r>
      <w:r w:rsidR="00205583">
        <w:rPr>
          <w:sz w:val="28"/>
          <w:szCs w:val="28"/>
        </w:rPr>
        <w:t>ть жизне</w:t>
      </w:r>
      <w:r>
        <w:rPr>
          <w:sz w:val="28"/>
          <w:szCs w:val="28"/>
        </w:rPr>
        <w:t>деятельности в лесопромышленном производстве и лесном хозяйстве ⁄ В. Н. Обливин, Л. Н. Никитин, А. А. Гуревич, под ред. А. С. Щербако</w:t>
      </w:r>
      <w:r w:rsidR="00E6026F">
        <w:rPr>
          <w:sz w:val="28"/>
          <w:szCs w:val="28"/>
        </w:rPr>
        <w:t>ва. – М.: МГУЛ, 1998. -550 с.</w:t>
      </w:r>
    </w:p>
    <w:p w:rsidR="001F2C6C" w:rsidRDefault="002B0358" w:rsidP="000655B3">
      <w:pPr>
        <w:spacing w:line="360" w:lineRule="auto"/>
        <w:rPr>
          <w:sz w:val="28"/>
          <w:szCs w:val="28"/>
        </w:rPr>
      </w:pPr>
      <w:r>
        <w:rPr>
          <w:sz w:val="28"/>
          <w:szCs w:val="28"/>
        </w:rPr>
        <w:t>7 Арустамов Э. А. Безопасность жизнидеятельности</w:t>
      </w:r>
      <w:r w:rsidR="001F2C6C">
        <w:rPr>
          <w:sz w:val="28"/>
          <w:szCs w:val="28"/>
        </w:rPr>
        <w:t xml:space="preserve"> ⁄ Под ред. Э. А. Арустамова – 2-е изд., доп. и перераб. – М.: Изд. Дом «Дашков и К°», 2000. – </w:t>
      </w:r>
    </w:p>
    <w:p w:rsidR="001F2C6C" w:rsidRDefault="00E6026F" w:rsidP="000655B3">
      <w:pPr>
        <w:spacing w:line="360" w:lineRule="auto"/>
        <w:rPr>
          <w:sz w:val="28"/>
          <w:szCs w:val="28"/>
        </w:rPr>
      </w:pPr>
      <w:r>
        <w:rPr>
          <w:sz w:val="28"/>
          <w:szCs w:val="28"/>
        </w:rPr>
        <w:t>678 с.</w:t>
      </w:r>
    </w:p>
    <w:p w:rsidR="001F2C6C" w:rsidRDefault="001F2C6C" w:rsidP="000655B3">
      <w:pPr>
        <w:spacing w:line="360" w:lineRule="auto"/>
        <w:rPr>
          <w:sz w:val="28"/>
          <w:szCs w:val="28"/>
        </w:rPr>
      </w:pPr>
      <w:r>
        <w:rPr>
          <w:sz w:val="28"/>
          <w:szCs w:val="28"/>
        </w:rPr>
        <w:t>8 Банников А. Г., Рустамов А.К., Вакулин А. А. Охрана природы. Москва. АГРОПРОМ</w:t>
      </w:r>
      <w:r w:rsidR="00E6026F">
        <w:rPr>
          <w:sz w:val="28"/>
          <w:szCs w:val="28"/>
        </w:rPr>
        <w:t>ИЗДАТ. 1985. – 287 с.</w:t>
      </w:r>
    </w:p>
    <w:p w:rsidR="008A76C3" w:rsidRDefault="001F2C6C" w:rsidP="000655B3">
      <w:pPr>
        <w:spacing w:line="360" w:lineRule="auto"/>
        <w:rPr>
          <w:sz w:val="28"/>
          <w:szCs w:val="28"/>
        </w:rPr>
      </w:pPr>
      <w:r>
        <w:rPr>
          <w:sz w:val="28"/>
          <w:szCs w:val="28"/>
        </w:rPr>
        <w:t>9 Степановских А. С.</w:t>
      </w:r>
      <w:r w:rsidR="00E6026F">
        <w:rPr>
          <w:sz w:val="28"/>
          <w:szCs w:val="28"/>
        </w:rPr>
        <w:t xml:space="preserve"> Экология. Курган.</w:t>
      </w:r>
      <w:r w:rsidR="000655B3">
        <w:rPr>
          <w:sz w:val="28"/>
          <w:szCs w:val="28"/>
        </w:rPr>
        <w:t xml:space="preserve"> </w:t>
      </w:r>
      <w:r w:rsidR="00E6026F">
        <w:rPr>
          <w:sz w:val="28"/>
          <w:szCs w:val="28"/>
        </w:rPr>
        <w:t>2000. – 703 с.</w:t>
      </w:r>
      <w:r w:rsidR="000655B3">
        <w:rPr>
          <w:sz w:val="28"/>
          <w:szCs w:val="28"/>
        </w:rPr>
        <w:t xml:space="preserve"> </w:t>
      </w:r>
    </w:p>
    <w:p w:rsidR="00E6026F" w:rsidRDefault="008A76C3" w:rsidP="000655B3">
      <w:pPr>
        <w:spacing w:line="360" w:lineRule="auto"/>
        <w:rPr>
          <w:sz w:val="28"/>
          <w:szCs w:val="28"/>
        </w:rPr>
      </w:pPr>
      <w:r>
        <w:rPr>
          <w:sz w:val="28"/>
          <w:szCs w:val="28"/>
        </w:rPr>
        <w:t>10 Вракин В. Ф., Сидорова Н. В. Морфология сельскохозяйственных животных. Москва «АГРОПРОМИЗДАТ</w:t>
      </w:r>
      <w:r w:rsidR="00E6026F">
        <w:rPr>
          <w:sz w:val="28"/>
          <w:szCs w:val="28"/>
        </w:rPr>
        <w:t>» 1991. – 527 с.</w:t>
      </w:r>
    </w:p>
    <w:p w:rsidR="00E6026F" w:rsidRDefault="00E6026F" w:rsidP="000655B3">
      <w:pPr>
        <w:spacing w:line="360" w:lineRule="auto"/>
        <w:rPr>
          <w:sz w:val="28"/>
          <w:szCs w:val="28"/>
        </w:rPr>
      </w:pPr>
      <w:r>
        <w:rPr>
          <w:sz w:val="28"/>
          <w:szCs w:val="28"/>
        </w:rPr>
        <w:t xml:space="preserve">11 Костин А. П., Мещеряков Ф. А., Сысоев А. А. Физиология сельскохозяйственных животных. М., «Колос» 1983. – 479 с. </w:t>
      </w:r>
    </w:p>
    <w:p w:rsidR="00676287" w:rsidRDefault="00E6026F" w:rsidP="000655B3">
      <w:pPr>
        <w:spacing w:line="360" w:lineRule="auto"/>
        <w:rPr>
          <w:sz w:val="28"/>
          <w:szCs w:val="28"/>
        </w:rPr>
      </w:pPr>
      <w:r>
        <w:rPr>
          <w:sz w:val="28"/>
          <w:szCs w:val="28"/>
        </w:rPr>
        <w:t xml:space="preserve">12 Особо охраняемые природные территории Амурской области </w:t>
      </w:r>
    </w:p>
    <w:p w:rsidR="00676287" w:rsidRDefault="00E6026F" w:rsidP="000655B3">
      <w:pPr>
        <w:spacing w:line="360" w:lineRule="auto"/>
        <w:rPr>
          <w:sz w:val="28"/>
          <w:szCs w:val="28"/>
        </w:rPr>
      </w:pPr>
      <w:r>
        <w:rPr>
          <w:sz w:val="28"/>
          <w:szCs w:val="28"/>
        </w:rPr>
        <w:t>(справочник). Благовещенск. 2000. – 42 с.</w:t>
      </w:r>
    </w:p>
    <w:p w:rsidR="00AB54E2" w:rsidRPr="00E6026F" w:rsidRDefault="00676287" w:rsidP="000655B3">
      <w:pPr>
        <w:spacing w:line="360" w:lineRule="auto"/>
        <w:rPr>
          <w:sz w:val="28"/>
          <w:szCs w:val="28"/>
        </w:rPr>
      </w:pPr>
      <w:r>
        <w:rPr>
          <w:sz w:val="28"/>
          <w:szCs w:val="28"/>
        </w:rPr>
        <w:t>13 Государственный доклад. О состоянии и об охране окружающей среды в Амурской области за 2003 год. Благовещенск. 2004. – 57 с.</w:t>
      </w:r>
      <w:bookmarkStart w:id="0" w:name="_GoBack"/>
      <w:bookmarkEnd w:id="0"/>
    </w:p>
    <w:sectPr w:rsidR="00AB54E2" w:rsidRPr="00E6026F" w:rsidSect="005255A6">
      <w:headerReference w:type="even" r:id="rId15"/>
      <w:headerReference w:type="default" r:id="rId16"/>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385" w:rsidRDefault="00385385" w:rsidP="00AB54E2">
      <w:r>
        <w:separator/>
      </w:r>
    </w:p>
  </w:endnote>
  <w:endnote w:type="continuationSeparator" w:id="0">
    <w:p w:rsidR="00385385" w:rsidRDefault="00385385" w:rsidP="00AB5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385" w:rsidRDefault="00385385" w:rsidP="00AB54E2">
      <w:r>
        <w:separator/>
      </w:r>
    </w:p>
  </w:footnote>
  <w:footnote w:type="continuationSeparator" w:id="0">
    <w:p w:rsidR="00385385" w:rsidRDefault="00385385" w:rsidP="00AB54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4E5" w:rsidRDefault="006164E5" w:rsidP="006164E5">
    <w:pPr>
      <w:pStyle w:val="a8"/>
      <w:framePr w:wrap="around" w:vAnchor="text" w:hAnchor="margin" w:xAlign="center" w:y="1"/>
      <w:rPr>
        <w:rStyle w:val="ac"/>
      </w:rPr>
    </w:pPr>
  </w:p>
  <w:p w:rsidR="006164E5" w:rsidRDefault="006164E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4E5" w:rsidRDefault="00567A1D" w:rsidP="006164E5">
    <w:pPr>
      <w:pStyle w:val="a8"/>
      <w:framePr w:wrap="around" w:vAnchor="text" w:hAnchor="margin" w:xAlign="center" w:y="1"/>
      <w:rPr>
        <w:rStyle w:val="ac"/>
      </w:rPr>
    </w:pPr>
    <w:r>
      <w:rPr>
        <w:rStyle w:val="ac"/>
        <w:noProof/>
      </w:rPr>
      <w:t>2</w:t>
    </w:r>
  </w:p>
  <w:p w:rsidR="006164E5" w:rsidRDefault="006164E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36C4"/>
    <w:multiLevelType w:val="multilevel"/>
    <w:tmpl w:val="9624832A"/>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
    <w:nsid w:val="36726963"/>
    <w:multiLevelType w:val="multilevel"/>
    <w:tmpl w:val="9286C1E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3D3E3BAB"/>
    <w:multiLevelType w:val="hybridMultilevel"/>
    <w:tmpl w:val="9F8C30CA"/>
    <w:lvl w:ilvl="0" w:tplc="1DA81CD2">
      <w:start w:val="2"/>
      <w:numFmt w:val="decimal"/>
      <w:lvlText w:val="%1"/>
      <w:lvlJc w:val="left"/>
      <w:pPr>
        <w:tabs>
          <w:tab w:val="num" w:pos="720"/>
        </w:tabs>
        <w:ind w:left="720" w:hanging="360"/>
      </w:pPr>
      <w:rPr>
        <w:rFonts w:hint="default"/>
      </w:rPr>
    </w:lvl>
    <w:lvl w:ilvl="1" w:tplc="04A22B3C">
      <w:numFmt w:val="none"/>
      <w:lvlText w:val=""/>
      <w:lvlJc w:val="left"/>
      <w:pPr>
        <w:tabs>
          <w:tab w:val="num" w:pos="360"/>
        </w:tabs>
      </w:pPr>
    </w:lvl>
    <w:lvl w:ilvl="2" w:tplc="1D521D1E">
      <w:numFmt w:val="none"/>
      <w:lvlText w:val=""/>
      <w:lvlJc w:val="left"/>
      <w:pPr>
        <w:tabs>
          <w:tab w:val="num" w:pos="360"/>
        </w:tabs>
      </w:pPr>
    </w:lvl>
    <w:lvl w:ilvl="3" w:tplc="54584102">
      <w:numFmt w:val="none"/>
      <w:lvlText w:val=""/>
      <w:lvlJc w:val="left"/>
      <w:pPr>
        <w:tabs>
          <w:tab w:val="num" w:pos="360"/>
        </w:tabs>
      </w:pPr>
    </w:lvl>
    <w:lvl w:ilvl="4" w:tplc="712E8A26">
      <w:numFmt w:val="none"/>
      <w:lvlText w:val=""/>
      <w:lvlJc w:val="left"/>
      <w:pPr>
        <w:tabs>
          <w:tab w:val="num" w:pos="360"/>
        </w:tabs>
      </w:pPr>
    </w:lvl>
    <w:lvl w:ilvl="5" w:tplc="5F2C8810">
      <w:numFmt w:val="none"/>
      <w:lvlText w:val=""/>
      <w:lvlJc w:val="left"/>
      <w:pPr>
        <w:tabs>
          <w:tab w:val="num" w:pos="360"/>
        </w:tabs>
      </w:pPr>
    </w:lvl>
    <w:lvl w:ilvl="6" w:tplc="5950C0C0">
      <w:numFmt w:val="none"/>
      <w:lvlText w:val=""/>
      <w:lvlJc w:val="left"/>
      <w:pPr>
        <w:tabs>
          <w:tab w:val="num" w:pos="360"/>
        </w:tabs>
      </w:pPr>
    </w:lvl>
    <w:lvl w:ilvl="7" w:tplc="2DC89E12">
      <w:numFmt w:val="none"/>
      <w:lvlText w:val=""/>
      <w:lvlJc w:val="left"/>
      <w:pPr>
        <w:tabs>
          <w:tab w:val="num" w:pos="360"/>
        </w:tabs>
      </w:pPr>
    </w:lvl>
    <w:lvl w:ilvl="8" w:tplc="8220A620">
      <w:numFmt w:val="none"/>
      <w:lvlText w:val=""/>
      <w:lvlJc w:val="left"/>
      <w:pPr>
        <w:tabs>
          <w:tab w:val="num" w:pos="360"/>
        </w:tabs>
      </w:pPr>
    </w:lvl>
  </w:abstractNum>
  <w:abstractNum w:abstractNumId="3">
    <w:nsid w:val="48A7651D"/>
    <w:multiLevelType w:val="hybridMultilevel"/>
    <w:tmpl w:val="2B7CC37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4AA85130"/>
    <w:multiLevelType w:val="multilevel"/>
    <w:tmpl w:val="C1601C90"/>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73D91DE7"/>
    <w:multiLevelType w:val="multilevel"/>
    <w:tmpl w:val="C1601C90"/>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hdrShapeDefaults>
    <o:shapedefaults v:ext="edit" spidmax="512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2DAC"/>
    <w:rsid w:val="00010D29"/>
    <w:rsid w:val="00012AD9"/>
    <w:rsid w:val="000234D5"/>
    <w:rsid w:val="00027B2F"/>
    <w:rsid w:val="000357A4"/>
    <w:rsid w:val="00036C7B"/>
    <w:rsid w:val="0005357D"/>
    <w:rsid w:val="000655B3"/>
    <w:rsid w:val="00071015"/>
    <w:rsid w:val="000878AF"/>
    <w:rsid w:val="00091621"/>
    <w:rsid w:val="000933CB"/>
    <w:rsid w:val="00093C65"/>
    <w:rsid w:val="000A5238"/>
    <w:rsid w:val="000B2DEA"/>
    <w:rsid w:val="000B4945"/>
    <w:rsid w:val="000C3BDC"/>
    <w:rsid w:val="000F378E"/>
    <w:rsid w:val="00115A9B"/>
    <w:rsid w:val="00124651"/>
    <w:rsid w:val="00124CFC"/>
    <w:rsid w:val="00130A17"/>
    <w:rsid w:val="00131B9B"/>
    <w:rsid w:val="001332E8"/>
    <w:rsid w:val="00140377"/>
    <w:rsid w:val="00145E47"/>
    <w:rsid w:val="00146253"/>
    <w:rsid w:val="00150294"/>
    <w:rsid w:val="00153D75"/>
    <w:rsid w:val="0016594B"/>
    <w:rsid w:val="00170C0E"/>
    <w:rsid w:val="0018440F"/>
    <w:rsid w:val="00187D0E"/>
    <w:rsid w:val="00190A70"/>
    <w:rsid w:val="0019754C"/>
    <w:rsid w:val="001A081F"/>
    <w:rsid w:val="001C588A"/>
    <w:rsid w:val="001C6193"/>
    <w:rsid w:val="001C6A71"/>
    <w:rsid w:val="001C7069"/>
    <w:rsid w:val="001F0659"/>
    <w:rsid w:val="001F22AF"/>
    <w:rsid w:val="001F2C6C"/>
    <w:rsid w:val="001F52D3"/>
    <w:rsid w:val="001F67B8"/>
    <w:rsid w:val="00204E82"/>
    <w:rsid w:val="00205583"/>
    <w:rsid w:val="002174E7"/>
    <w:rsid w:val="00221EDF"/>
    <w:rsid w:val="002268C8"/>
    <w:rsid w:val="00227434"/>
    <w:rsid w:val="00231C80"/>
    <w:rsid w:val="00233947"/>
    <w:rsid w:val="00234822"/>
    <w:rsid w:val="0024035D"/>
    <w:rsid w:val="00242982"/>
    <w:rsid w:val="002469E5"/>
    <w:rsid w:val="00262DB2"/>
    <w:rsid w:val="0027338C"/>
    <w:rsid w:val="002958D8"/>
    <w:rsid w:val="002A17B1"/>
    <w:rsid w:val="002A47EE"/>
    <w:rsid w:val="002A5757"/>
    <w:rsid w:val="002A7550"/>
    <w:rsid w:val="002B0358"/>
    <w:rsid w:val="002B0DF4"/>
    <w:rsid w:val="002C2F36"/>
    <w:rsid w:val="002D266A"/>
    <w:rsid w:val="002D3FF0"/>
    <w:rsid w:val="002D6CCD"/>
    <w:rsid w:val="002F7FFE"/>
    <w:rsid w:val="00301501"/>
    <w:rsid w:val="003112F2"/>
    <w:rsid w:val="00324658"/>
    <w:rsid w:val="00341A03"/>
    <w:rsid w:val="00343860"/>
    <w:rsid w:val="00343B83"/>
    <w:rsid w:val="00344CC1"/>
    <w:rsid w:val="00351986"/>
    <w:rsid w:val="00351DCA"/>
    <w:rsid w:val="00352DAC"/>
    <w:rsid w:val="00357281"/>
    <w:rsid w:val="00361234"/>
    <w:rsid w:val="00364ECF"/>
    <w:rsid w:val="0037216F"/>
    <w:rsid w:val="00374AF4"/>
    <w:rsid w:val="003756F6"/>
    <w:rsid w:val="00385385"/>
    <w:rsid w:val="00387228"/>
    <w:rsid w:val="00392057"/>
    <w:rsid w:val="003A29AB"/>
    <w:rsid w:val="003B3DCC"/>
    <w:rsid w:val="003C1794"/>
    <w:rsid w:val="003C62E0"/>
    <w:rsid w:val="003D5C6B"/>
    <w:rsid w:val="003E3422"/>
    <w:rsid w:val="003E791B"/>
    <w:rsid w:val="003F403A"/>
    <w:rsid w:val="00410628"/>
    <w:rsid w:val="0041558B"/>
    <w:rsid w:val="00417712"/>
    <w:rsid w:val="0043251A"/>
    <w:rsid w:val="00446B98"/>
    <w:rsid w:val="0045647B"/>
    <w:rsid w:val="00456C6D"/>
    <w:rsid w:val="0046612E"/>
    <w:rsid w:val="00466365"/>
    <w:rsid w:val="00467991"/>
    <w:rsid w:val="00474705"/>
    <w:rsid w:val="00481E35"/>
    <w:rsid w:val="0049129C"/>
    <w:rsid w:val="00495FFB"/>
    <w:rsid w:val="004A4FDE"/>
    <w:rsid w:val="004C29E0"/>
    <w:rsid w:val="004C75F6"/>
    <w:rsid w:val="004D0EC2"/>
    <w:rsid w:val="004D281B"/>
    <w:rsid w:val="004D3FA5"/>
    <w:rsid w:val="004D69EC"/>
    <w:rsid w:val="004F0513"/>
    <w:rsid w:val="00500533"/>
    <w:rsid w:val="00510162"/>
    <w:rsid w:val="00514E26"/>
    <w:rsid w:val="00516E1E"/>
    <w:rsid w:val="00523E06"/>
    <w:rsid w:val="005255A6"/>
    <w:rsid w:val="00526348"/>
    <w:rsid w:val="0053319D"/>
    <w:rsid w:val="00533823"/>
    <w:rsid w:val="00534334"/>
    <w:rsid w:val="00541546"/>
    <w:rsid w:val="00545454"/>
    <w:rsid w:val="005535D0"/>
    <w:rsid w:val="00554A9E"/>
    <w:rsid w:val="00567A1D"/>
    <w:rsid w:val="0058158D"/>
    <w:rsid w:val="00590681"/>
    <w:rsid w:val="00593D43"/>
    <w:rsid w:val="00593E56"/>
    <w:rsid w:val="00594C44"/>
    <w:rsid w:val="005B4037"/>
    <w:rsid w:val="005B5691"/>
    <w:rsid w:val="005C2CAE"/>
    <w:rsid w:val="005D218A"/>
    <w:rsid w:val="005D51C5"/>
    <w:rsid w:val="005E0771"/>
    <w:rsid w:val="005E3B25"/>
    <w:rsid w:val="00603D52"/>
    <w:rsid w:val="00604E01"/>
    <w:rsid w:val="0060557E"/>
    <w:rsid w:val="0060561C"/>
    <w:rsid w:val="00607AE1"/>
    <w:rsid w:val="006164E5"/>
    <w:rsid w:val="00624C30"/>
    <w:rsid w:val="00626096"/>
    <w:rsid w:val="00627415"/>
    <w:rsid w:val="0064365C"/>
    <w:rsid w:val="00643FA2"/>
    <w:rsid w:val="006470D8"/>
    <w:rsid w:val="00652060"/>
    <w:rsid w:val="00676287"/>
    <w:rsid w:val="00682394"/>
    <w:rsid w:val="00684A5E"/>
    <w:rsid w:val="0068724E"/>
    <w:rsid w:val="006A3324"/>
    <w:rsid w:val="006B2153"/>
    <w:rsid w:val="006B74FD"/>
    <w:rsid w:val="006C7265"/>
    <w:rsid w:val="006C7A8A"/>
    <w:rsid w:val="006E36F8"/>
    <w:rsid w:val="006F100F"/>
    <w:rsid w:val="006F67D7"/>
    <w:rsid w:val="00702F03"/>
    <w:rsid w:val="00703029"/>
    <w:rsid w:val="007042E4"/>
    <w:rsid w:val="007078A6"/>
    <w:rsid w:val="007110ED"/>
    <w:rsid w:val="00712B48"/>
    <w:rsid w:val="00722BB0"/>
    <w:rsid w:val="00736A4A"/>
    <w:rsid w:val="00745837"/>
    <w:rsid w:val="007570EE"/>
    <w:rsid w:val="00761892"/>
    <w:rsid w:val="00767014"/>
    <w:rsid w:val="00772CCB"/>
    <w:rsid w:val="0077316A"/>
    <w:rsid w:val="007817A4"/>
    <w:rsid w:val="007A14E4"/>
    <w:rsid w:val="007A58A7"/>
    <w:rsid w:val="007B20CE"/>
    <w:rsid w:val="007B6415"/>
    <w:rsid w:val="007B77B6"/>
    <w:rsid w:val="007C1BF3"/>
    <w:rsid w:val="007C4259"/>
    <w:rsid w:val="007D2AD8"/>
    <w:rsid w:val="007D4ED6"/>
    <w:rsid w:val="007E218A"/>
    <w:rsid w:val="007F2096"/>
    <w:rsid w:val="007F450C"/>
    <w:rsid w:val="008004C3"/>
    <w:rsid w:val="0080342A"/>
    <w:rsid w:val="00806AA7"/>
    <w:rsid w:val="00807D3B"/>
    <w:rsid w:val="00817DF5"/>
    <w:rsid w:val="00834CE2"/>
    <w:rsid w:val="008356E9"/>
    <w:rsid w:val="008435C4"/>
    <w:rsid w:val="008531A4"/>
    <w:rsid w:val="0085439F"/>
    <w:rsid w:val="00857C9E"/>
    <w:rsid w:val="008605FF"/>
    <w:rsid w:val="008700F7"/>
    <w:rsid w:val="00891EC0"/>
    <w:rsid w:val="008A4009"/>
    <w:rsid w:val="008A76C3"/>
    <w:rsid w:val="008B34C0"/>
    <w:rsid w:val="008B7DC2"/>
    <w:rsid w:val="008C50CA"/>
    <w:rsid w:val="008C663F"/>
    <w:rsid w:val="008D6F03"/>
    <w:rsid w:val="008E2B0C"/>
    <w:rsid w:val="008F69BE"/>
    <w:rsid w:val="008F7640"/>
    <w:rsid w:val="00906CC0"/>
    <w:rsid w:val="00921A15"/>
    <w:rsid w:val="00923F01"/>
    <w:rsid w:val="00925C71"/>
    <w:rsid w:val="00940FC5"/>
    <w:rsid w:val="009432FD"/>
    <w:rsid w:val="00951564"/>
    <w:rsid w:val="00953BC2"/>
    <w:rsid w:val="0096125F"/>
    <w:rsid w:val="00961552"/>
    <w:rsid w:val="009703EA"/>
    <w:rsid w:val="009710CC"/>
    <w:rsid w:val="0097705F"/>
    <w:rsid w:val="00983250"/>
    <w:rsid w:val="00986B7D"/>
    <w:rsid w:val="009967F7"/>
    <w:rsid w:val="00996BE6"/>
    <w:rsid w:val="009A38A1"/>
    <w:rsid w:val="009A5DF8"/>
    <w:rsid w:val="009B41EA"/>
    <w:rsid w:val="009C44DC"/>
    <w:rsid w:val="009C6604"/>
    <w:rsid w:val="009D0DB4"/>
    <w:rsid w:val="009E4974"/>
    <w:rsid w:val="00A16C4C"/>
    <w:rsid w:val="00A23A1F"/>
    <w:rsid w:val="00A30EFE"/>
    <w:rsid w:val="00A336A6"/>
    <w:rsid w:val="00A34D2A"/>
    <w:rsid w:val="00A446BD"/>
    <w:rsid w:val="00A6065E"/>
    <w:rsid w:val="00A60AD7"/>
    <w:rsid w:val="00A75AB7"/>
    <w:rsid w:val="00A958FA"/>
    <w:rsid w:val="00A95CDA"/>
    <w:rsid w:val="00AA0BAB"/>
    <w:rsid w:val="00AA3C65"/>
    <w:rsid w:val="00AA4AAB"/>
    <w:rsid w:val="00AA5954"/>
    <w:rsid w:val="00AA73FF"/>
    <w:rsid w:val="00AB4FFD"/>
    <w:rsid w:val="00AB54E2"/>
    <w:rsid w:val="00AC25F5"/>
    <w:rsid w:val="00AC3D37"/>
    <w:rsid w:val="00AC5C38"/>
    <w:rsid w:val="00AD3B25"/>
    <w:rsid w:val="00AE47B8"/>
    <w:rsid w:val="00AF4597"/>
    <w:rsid w:val="00B044F2"/>
    <w:rsid w:val="00B0671D"/>
    <w:rsid w:val="00B1468F"/>
    <w:rsid w:val="00B17D74"/>
    <w:rsid w:val="00B26AD7"/>
    <w:rsid w:val="00B34567"/>
    <w:rsid w:val="00B34FFC"/>
    <w:rsid w:val="00B4378A"/>
    <w:rsid w:val="00B45016"/>
    <w:rsid w:val="00B46B4F"/>
    <w:rsid w:val="00B5265E"/>
    <w:rsid w:val="00B56308"/>
    <w:rsid w:val="00B569AC"/>
    <w:rsid w:val="00B6078E"/>
    <w:rsid w:val="00B653D9"/>
    <w:rsid w:val="00B76B62"/>
    <w:rsid w:val="00B87CAC"/>
    <w:rsid w:val="00B9230C"/>
    <w:rsid w:val="00BA5C97"/>
    <w:rsid w:val="00BA7652"/>
    <w:rsid w:val="00BB2261"/>
    <w:rsid w:val="00BB54E9"/>
    <w:rsid w:val="00BE7D1B"/>
    <w:rsid w:val="00BF2235"/>
    <w:rsid w:val="00BF571C"/>
    <w:rsid w:val="00C04CFB"/>
    <w:rsid w:val="00C14BAE"/>
    <w:rsid w:val="00C16CED"/>
    <w:rsid w:val="00C20611"/>
    <w:rsid w:val="00C23E25"/>
    <w:rsid w:val="00C36C7C"/>
    <w:rsid w:val="00C412E8"/>
    <w:rsid w:val="00C41F8B"/>
    <w:rsid w:val="00C43767"/>
    <w:rsid w:val="00C46B66"/>
    <w:rsid w:val="00C47463"/>
    <w:rsid w:val="00C520D5"/>
    <w:rsid w:val="00C60EA7"/>
    <w:rsid w:val="00C61F29"/>
    <w:rsid w:val="00C629C4"/>
    <w:rsid w:val="00C8163F"/>
    <w:rsid w:val="00CA2085"/>
    <w:rsid w:val="00CB6C23"/>
    <w:rsid w:val="00CC03F6"/>
    <w:rsid w:val="00CC08F3"/>
    <w:rsid w:val="00CC0D2D"/>
    <w:rsid w:val="00CC1D16"/>
    <w:rsid w:val="00CC2513"/>
    <w:rsid w:val="00CE1CE0"/>
    <w:rsid w:val="00CE26EC"/>
    <w:rsid w:val="00CE40A0"/>
    <w:rsid w:val="00CE4377"/>
    <w:rsid w:val="00CE647B"/>
    <w:rsid w:val="00CE67B3"/>
    <w:rsid w:val="00CF073E"/>
    <w:rsid w:val="00CF14C0"/>
    <w:rsid w:val="00CF3330"/>
    <w:rsid w:val="00CF48FF"/>
    <w:rsid w:val="00D0112A"/>
    <w:rsid w:val="00D03206"/>
    <w:rsid w:val="00D16BA9"/>
    <w:rsid w:val="00D178CA"/>
    <w:rsid w:val="00D615E4"/>
    <w:rsid w:val="00D61B23"/>
    <w:rsid w:val="00D63951"/>
    <w:rsid w:val="00D72426"/>
    <w:rsid w:val="00D74081"/>
    <w:rsid w:val="00D7653E"/>
    <w:rsid w:val="00D864FE"/>
    <w:rsid w:val="00D93C02"/>
    <w:rsid w:val="00D96018"/>
    <w:rsid w:val="00DA11C8"/>
    <w:rsid w:val="00DA7912"/>
    <w:rsid w:val="00DC53AC"/>
    <w:rsid w:val="00DC5CF4"/>
    <w:rsid w:val="00DE60C6"/>
    <w:rsid w:val="00E0347F"/>
    <w:rsid w:val="00E06DBC"/>
    <w:rsid w:val="00E14EB8"/>
    <w:rsid w:val="00E16751"/>
    <w:rsid w:val="00E268E9"/>
    <w:rsid w:val="00E308BD"/>
    <w:rsid w:val="00E31A22"/>
    <w:rsid w:val="00E34A2F"/>
    <w:rsid w:val="00E35BC2"/>
    <w:rsid w:val="00E37773"/>
    <w:rsid w:val="00E4157D"/>
    <w:rsid w:val="00E4556E"/>
    <w:rsid w:val="00E455BC"/>
    <w:rsid w:val="00E6026F"/>
    <w:rsid w:val="00E60A76"/>
    <w:rsid w:val="00E61438"/>
    <w:rsid w:val="00E61E6E"/>
    <w:rsid w:val="00E67C93"/>
    <w:rsid w:val="00E76360"/>
    <w:rsid w:val="00E765B7"/>
    <w:rsid w:val="00E77084"/>
    <w:rsid w:val="00E82A6E"/>
    <w:rsid w:val="00E90516"/>
    <w:rsid w:val="00EA14CA"/>
    <w:rsid w:val="00EB2FC6"/>
    <w:rsid w:val="00EB640A"/>
    <w:rsid w:val="00EB661C"/>
    <w:rsid w:val="00EE5031"/>
    <w:rsid w:val="00EE5E5F"/>
    <w:rsid w:val="00EF46D2"/>
    <w:rsid w:val="00EF603E"/>
    <w:rsid w:val="00F066FB"/>
    <w:rsid w:val="00F06A3D"/>
    <w:rsid w:val="00F2566A"/>
    <w:rsid w:val="00F339E1"/>
    <w:rsid w:val="00F414C9"/>
    <w:rsid w:val="00F41A0E"/>
    <w:rsid w:val="00F428D3"/>
    <w:rsid w:val="00F60AC9"/>
    <w:rsid w:val="00F912AF"/>
    <w:rsid w:val="00FA0A13"/>
    <w:rsid w:val="00FA12BE"/>
    <w:rsid w:val="00FA4272"/>
    <w:rsid w:val="00FB7860"/>
    <w:rsid w:val="00FB7C59"/>
    <w:rsid w:val="00FD1BC1"/>
    <w:rsid w:val="00FD6040"/>
    <w:rsid w:val="00FE52C3"/>
    <w:rsid w:val="00FE5C8F"/>
    <w:rsid w:val="00FE6101"/>
    <w:rsid w:val="00FF30BE"/>
    <w:rsid w:val="00FF7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EB9D6CA2-9BD4-4399-A534-26FFC439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467991"/>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53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semiHidden/>
    <w:rsid w:val="0005357D"/>
    <w:pPr>
      <w:shd w:val="clear" w:color="auto" w:fill="000080"/>
    </w:pPr>
    <w:rPr>
      <w:rFonts w:ascii="Tahoma" w:hAnsi="Tahoma" w:cs="Tahoma"/>
      <w:sz w:val="20"/>
      <w:szCs w:val="20"/>
    </w:rPr>
  </w:style>
  <w:style w:type="paragraph" w:customStyle="1" w:styleId="11">
    <w:name w:val="Абзац списка1"/>
    <w:basedOn w:val="a"/>
    <w:rsid w:val="005B4037"/>
    <w:pPr>
      <w:spacing w:after="200" w:line="276" w:lineRule="auto"/>
      <w:ind w:left="720"/>
    </w:pPr>
    <w:rPr>
      <w:rFonts w:ascii="Calibri" w:eastAsia="Calibri" w:hAnsi="Calibri"/>
      <w:sz w:val="22"/>
      <w:szCs w:val="22"/>
      <w:lang w:eastAsia="en-US"/>
    </w:rPr>
  </w:style>
  <w:style w:type="character" w:styleId="a5">
    <w:name w:val="Emphasis"/>
    <w:qFormat/>
    <w:rsid w:val="00467991"/>
    <w:rPr>
      <w:i/>
      <w:iCs/>
    </w:rPr>
  </w:style>
  <w:style w:type="character" w:customStyle="1" w:styleId="10">
    <w:name w:val="Заголовок 1 Знак"/>
    <w:link w:val="1"/>
    <w:rsid w:val="00467991"/>
    <w:rPr>
      <w:rFonts w:ascii="Cambria" w:eastAsia="Times New Roman" w:hAnsi="Cambria" w:cs="Times New Roman"/>
      <w:b/>
      <w:bCs/>
      <w:kern w:val="32"/>
      <w:sz w:val="32"/>
      <w:szCs w:val="32"/>
    </w:rPr>
  </w:style>
  <w:style w:type="paragraph" w:styleId="a6">
    <w:name w:val="Title"/>
    <w:basedOn w:val="a"/>
    <w:next w:val="a"/>
    <w:link w:val="a7"/>
    <w:qFormat/>
    <w:rsid w:val="00467991"/>
    <w:pPr>
      <w:spacing w:before="240" w:after="60"/>
      <w:jc w:val="center"/>
      <w:outlineLvl w:val="0"/>
    </w:pPr>
    <w:rPr>
      <w:rFonts w:ascii="Cambria" w:hAnsi="Cambria"/>
      <w:b/>
      <w:bCs/>
      <w:kern w:val="28"/>
      <w:sz w:val="32"/>
      <w:szCs w:val="32"/>
    </w:rPr>
  </w:style>
  <w:style w:type="character" w:customStyle="1" w:styleId="a7">
    <w:name w:val="Название Знак"/>
    <w:link w:val="a6"/>
    <w:rsid w:val="00467991"/>
    <w:rPr>
      <w:rFonts w:ascii="Cambria" w:eastAsia="Times New Roman" w:hAnsi="Cambria" w:cs="Times New Roman"/>
      <w:b/>
      <w:bCs/>
      <w:kern w:val="28"/>
      <w:sz w:val="32"/>
      <w:szCs w:val="32"/>
    </w:rPr>
  </w:style>
  <w:style w:type="paragraph" w:styleId="a8">
    <w:name w:val="header"/>
    <w:basedOn w:val="a"/>
    <w:link w:val="a9"/>
    <w:rsid w:val="00AB54E2"/>
    <w:pPr>
      <w:tabs>
        <w:tab w:val="center" w:pos="4677"/>
        <w:tab w:val="right" w:pos="9355"/>
      </w:tabs>
    </w:pPr>
  </w:style>
  <w:style w:type="character" w:customStyle="1" w:styleId="a9">
    <w:name w:val="Верхний колонтитул Знак"/>
    <w:link w:val="a8"/>
    <w:rsid w:val="00AB54E2"/>
    <w:rPr>
      <w:sz w:val="24"/>
      <w:szCs w:val="24"/>
    </w:rPr>
  </w:style>
  <w:style w:type="paragraph" w:styleId="aa">
    <w:name w:val="footer"/>
    <w:basedOn w:val="a"/>
    <w:link w:val="ab"/>
    <w:rsid w:val="00AB54E2"/>
    <w:pPr>
      <w:tabs>
        <w:tab w:val="center" w:pos="4677"/>
        <w:tab w:val="right" w:pos="9355"/>
      </w:tabs>
    </w:pPr>
  </w:style>
  <w:style w:type="character" w:customStyle="1" w:styleId="ab">
    <w:name w:val="Нижний колонтитул Знак"/>
    <w:link w:val="aa"/>
    <w:rsid w:val="00AB54E2"/>
    <w:rPr>
      <w:sz w:val="24"/>
      <w:szCs w:val="24"/>
    </w:rPr>
  </w:style>
  <w:style w:type="character" w:styleId="ac">
    <w:name w:val="page number"/>
    <w:basedOn w:val="a0"/>
    <w:rsid w:val="00616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812330">
      <w:bodyDiv w:val="1"/>
      <w:marLeft w:val="0"/>
      <w:marRight w:val="0"/>
      <w:marTop w:val="0"/>
      <w:marBottom w:val="0"/>
      <w:divBdr>
        <w:top w:val="none" w:sz="0" w:space="0" w:color="auto"/>
        <w:left w:val="none" w:sz="0" w:space="0" w:color="auto"/>
        <w:bottom w:val="none" w:sz="0" w:space="0" w:color="auto"/>
        <w:right w:val="none" w:sz="0" w:space="0" w:color="auto"/>
      </w:divBdr>
    </w:div>
    <w:div w:id="19220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11404</Words>
  <Characters>65007</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1 Содержание</vt:lpstr>
    </vt:vector>
  </TitlesOfParts>
  <Company/>
  <LinksUpToDate>false</LinksUpToDate>
  <CharactersWithSpaces>76259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Содержание</dc:title>
  <dc:subject/>
  <dc:creator>IBM-USER</dc:creator>
  <cp:keywords/>
  <dc:description/>
  <cp:lastModifiedBy>admin</cp:lastModifiedBy>
  <cp:revision>2</cp:revision>
  <dcterms:created xsi:type="dcterms:W3CDTF">2014-03-02T14:20:00Z</dcterms:created>
  <dcterms:modified xsi:type="dcterms:W3CDTF">2014-03-02T14:20:00Z</dcterms:modified>
</cp:coreProperties>
</file>