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B3" w:rsidRDefault="005300B3" w:rsidP="005300B3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Содержание</w:t>
      </w:r>
    </w:p>
    <w:p w:rsidR="00AA3B55" w:rsidRPr="00AA3B55" w:rsidRDefault="00AA3B55" w:rsidP="005300B3">
      <w:pPr>
        <w:spacing w:line="360" w:lineRule="auto"/>
        <w:jc w:val="center"/>
        <w:rPr>
          <w:sz w:val="28"/>
          <w:szCs w:val="28"/>
          <w:lang w:val="en-US"/>
        </w:rPr>
      </w:pPr>
    </w:p>
    <w:p w:rsidR="005300B3" w:rsidRDefault="005300B3" w:rsidP="00530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300B3" w:rsidRDefault="005300B3" w:rsidP="00530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</w:p>
    <w:p w:rsidR="005300B3" w:rsidRDefault="005300B3" w:rsidP="00530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деятельности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шахтёров</w:t>
      </w:r>
    </w:p>
    <w:p w:rsidR="005300B3" w:rsidRDefault="005300B3" w:rsidP="005300B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психологии</w:t>
      </w:r>
    </w:p>
    <w:p w:rsidR="005300B3" w:rsidRDefault="005300B3" w:rsidP="005300B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:rsidR="005300B3" w:rsidRDefault="005300B3" w:rsidP="005300B3">
      <w:pPr>
        <w:numPr>
          <w:ilvl w:val="1"/>
          <w:numId w:val="1"/>
        </w:numPr>
        <w:tabs>
          <w:tab w:val="left" w:pos="720"/>
          <w:tab w:val="num" w:pos="90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шахтёров</w:t>
      </w:r>
    </w:p>
    <w:p w:rsidR="005300B3" w:rsidRDefault="005300B3" w:rsidP="00530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1136DA">
        <w:rPr>
          <w:sz w:val="28"/>
          <w:szCs w:val="28"/>
        </w:rPr>
        <w:t xml:space="preserve"> </w:t>
      </w:r>
    </w:p>
    <w:p w:rsidR="005300B3" w:rsidRDefault="005300B3" w:rsidP="00530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шахтёров</w:t>
      </w:r>
    </w:p>
    <w:p w:rsidR="005300B3" w:rsidRDefault="005300B3" w:rsidP="00530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</w:p>
    <w:p w:rsidR="005300B3" w:rsidRDefault="005300B3" w:rsidP="00530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</w:p>
    <w:p w:rsidR="005300B3" w:rsidRDefault="008E6274" w:rsidP="00530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</w:p>
    <w:p w:rsidR="005300B3" w:rsidRDefault="005300B3" w:rsidP="00530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300B3" w:rsidRDefault="005300B3" w:rsidP="00530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Библиография</w:t>
      </w:r>
    </w:p>
    <w:p w:rsidR="005300B3" w:rsidRDefault="005300B3" w:rsidP="005300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300B3" w:rsidRDefault="005300B3" w:rsidP="00BB09F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rFonts w:ascii="Arial" w:hAnsi="Arial" w:cs="Arial"/>
        </w:rPr>
        <w:br w:type="page"/>
      </w:r>
      <w:r>
        <w:rPr>
          <w:b/>
          <w:sz w:val="28"/>
          <w:szCs w:val="28"/>
        </w:rPr>
        <w:t>Введение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Выпускная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посвящена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шахтёров.</w:t>
      </w:r>
    </w:p>
    <w:p w:rsidR="005300B3" w:rsidRDefault="005300B3" w:rsidP="005300B3">
      <w:pPr>
        <w:pStyle w:val="a5"/>
      </w:pPr>
      <w:r>
        <w:t>В</w:t>
      </w:r>
      <w:r w:rsidR="001136DA">
        <w:t xml:space="preserve"> </w:t>
      </w:r>
      <w:r>
        <w:t>последнее</w:t>
      </w:r>
      <w:r w:rsidR="001136DA">
        <w:t xml:space="preserve"> </w:t>
      </w:r>
      <w:r>
        <w:t>время</w:t>
      </w:r>
      <w:r w:rsidR="001136DA">
        <w:t xml:space="preserve"> </w:t>
      </w:r>
      <w:r>
        <w:t>исследованиям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деятельности,</w:t>
      </w:r>
      <w:r w:rsidR="001136DA">
        <w:t xml:space="preserve"> </w:t>
      </w:r>
      <w:r>
        <w:t>ориентированной</w:t>
      </w:r>
      <w:r w:rsidR="001136DA">
        <w:t xml:space="preserve"> </w:t>
      </w:r>
      <w:r>
        <w:t>на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(профессиональные,</w:t>
      </w:r>
      <w:r w:rsidR="001136DA">
        <w:t xml:space="preserve"> </w:t>
      </w:r>
      <w:r>
        <w:t>учебные,</w:t>
      </w:r>
      <w:r w:rsidR="001136DA">
        <w:t xml:space="preserve"> </w:t>
      </w:r>
      <w:r>
        <w:t>спортивные</w:t>
      </w:r>
      <w:r w:rsidR="001136DA">
        <w:t xml:space="preserve">  </w:t>
      </w:r>
      <w:r>
        <w:t>и</w:t>
      </w:r>
      <w:r w:rsidR="001136DA">
        <w:t xml:space="preserve">  </w:t>
      </w:r>
      <w:r>
        <w:t>т.п.),</w:t>
      </w:r>
      <w:r w:rsidR="001136DA">
        <w:t xml:space="preserve"> </w:t>
      </w:r>
      <w:r>
        <w:t>придается</w:t>
      </w:r>
      <w:r w:rsidR="001136DA">
        <w:t xml:space="preserve"> </w:t>
      </w:r>
      <w:r>
        <w:t>все</w:t>
      </w:r>
      <w:r w:rsidR="001136DA">
        <w:t xml:space="preserve"> </w:t>
      </w:r>
      <w:r>
        <w:t>большее</w:t>
      </w:r>
      <w:r w:rsidR="001136DA">
        <w:t xml:space="preserve"> </w:t>
      </w:r>
      <w:r>
        <w:t>значение.</w:t>
      </w:r>
      <w:r w:rsidR="001136DA">
        <w:t xml:space="preserve"> </w:t>
      </w:r>
      <w:r>
        <w:t>Изучаются</w:t>
      </w:r>
      <w:r w:rsidR="001136DA">
        <w:t xml:space="preserve"> </w:t>
      </w:r>
      <w:r>
        <w:t>интересы</w:t>
      </w:r>
      <w:r w:rsidR="001136DA">
        <w:t xml:space="preserve"> </w:t>
      </w:r>
      <w:r>
        <w:t>и</w:t>
      </w:r>
      <w:r w:rsidR="001136DA">
        <w:t xml:space="preserve"> </w:t>
      </w:r>
      <w:r>
        <w:t>установки,</w:t>
      </w:r>
      <w:r w:rsidR="001136DA">
        <w:t xml:space="preserve"> </w:t>
      </w:r>
      <w:r>
        <w:t>эмоциональные</w:t>
      </w:r>
      <w:r w:rsidR="001136DA">
        <w:t xml:space="preserve"> </w:t>
      </w:r>
      <w:r>
        <w:t>реакции</w:t>
      </w:r>
      <w:r w:rsidR="001136DA">
        <w:t xml:space="preserve"> </w:t>
      </w:r>
      <w:r>
        <w:t>на</w:t>
      </w:r>
      <w:r w:rsidR="001136DA">
        <w:t xml:space="preserve"> </w:t>
      </w:r>
      <w:r>
        <w:t>неудачу,</w:t>
      </w:r>
      <w:r w:rsidR="001136DA">
        <w:t xml:space="preserve"> </w:t>
      </w:r>
      <w:r>
        <w:t>разного</w:t>
      </w:r>
      <w:r w:rsidR="001136DA">
        <w:t xml:space="preserve"> </w:t>
      </w:r>
      <w:r>
        <w:t>рода</w:t>
      </w:r>
      <w:r w:rsidR="001136DA">
        <w:t xml:space="preserve">  </w:t>
      </w:r>
      <w:r>
        <w:t>атрибуции</w:t>
      </w:r>
      <w:r w:rsidR="001136DA">
        <w:t xml:space="preserve">  </w:t>
      </w:r>
      <w:r>
        <w:t>и</w:t>
      </w:r>
      <w:r w:rsidR="001136DA">
        <w:t xml:space="preserve">  </w:t>
      </w:r>
      <w:r>
        <w:t>представления</w:t>
      </w:r>
      <w:r w:rsidR="001136DA">
        <w:t xml:space="preserve"> </w:t>
      </w:r>
      <w:r>
        <w:t>индивида</w:t>
      </w:r>
      <w:r w:rsidR="001136DA">
        <w:t xml:space="preserve"> </w:t>
      </w:r>
      <w:r>
        <w:t>о</w:t>
      </w:r>
      <w:r w:rsidR="001136DA">
        <w:t xml:space="preserve">  </w:t>
      </w:r>
      <w:r>
        <w:t>себе</w:t>
      </w:r>
      <w:r w:rsidR="001136DA">
        <w:t xml:space="preserve"> </w:t>
      </w:r>
      <w:r>
        <w:t>как</w:t>
      </w:r>
      <w:r w:rsidR="001136DA">
        <w:t xml:space="preserve"> </w:t>
      </w:r>
      <w:r>
        <w:t>показатели,</w:t>
      </w:r>
      <w:r w:rsidR="001136DA">
        <w:t xml:space="preserve"> </w:t>
      </w:r>
      <w:r>
        <w:t>определяющие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в</w:t>
      </w:r>
      <w:r w:rsidR="001136DA">
        <w:t xml:space="preserve"> </w:t>
      </w:r>
      <w:r>
        <w:t>учебной</w:t>
      </w:r>
      <w:r w:rsidR="001136DA">
        <w:t xml:space="preserve"> </w:t>
      </w:r>
      <w:r>
        <w:t>и</w:t>
      </w:r>
      <w:r w:rsidR="001136DA">
        <w:t xml:space="preserve"> </w:t>
      </w:r>
      <w:r>
        <w:t>профессиональной</w:t>
      </w:r>
      <w:r w:rsidR="001136DA">
        <w:t xml:space="preserve"> </w:t>
      </w:r>
      <w:r>
        <w:t>деятельности.</w:t>
      </w:r>
      <w:r w:rsidR="001136DA">
        <w:t xml:space="preserve"> </w:t>
      </w:r>
      <w:r>
        <w:t>Особое</w:t>
      </w:r>
      <w:r w:rsidR="001136DA">
        <w:t xml:space="preserve"> </w:t>
      </w:r>
      <w:r>
        <w:t>внимание</w:t>
      </w:r>
      <w:r w:rsidR="001136DA">
        <w:t xml:space="preserve">  </w:t>
      </w:r>
      <w:r>
        <w:t>ученые</w:t>
      </w:r>
      <w:r w:rsidR="001136DA">
        <w:t xml:space="preserve">  </w:t>
      </w:r>
      <w:r>
        <w:t>уделяют</w:t>
      </w:r>
      <w:r w:rsidR="001136DA">
        <w:t xml:space="preserve">  </w:t>
      </w:r>
      <w:r>
        <w:t>интеграции</w:t>
      </w:r>
      <w:r w:rsidR="001136DA">
        <w:t xml:space="preserve"> </w:t>
      </w:r>
      <w:r>
        <w:t>представлений</w:t>
      </w:r>
      <w:r w:rsidR="001136DA">
        <w:t xml:space="preserve"> </w:t>
      </w:r>
      <w:r>
        <w:t>о</w:t>
      </w:r>
      <w:r w:rsidR="001136DA">
        <w:t xml:space="preserve">  </w:t>
      </w:r>
      <w:r>
        <w:t>когнитивных</w:t>
      </w:r>
      <w:r w:rsidR="001136DA">
        <w:t xml:space="preserve">  </w:t>
      </w:r>
      <w:r>
        <w:t>и</w:t>
      </w:r>
      <w:r w:rsidR="001136DA">
        <w:t xml:space="preserve">  </w:t>
      </w:r>
      <w:r>
        <w:t>эмоциональных</w:t>
      </w:r>
      <w:r w:rsidR="001136DA">
        <w:t xml:space="preserve">  </w:t>
      </w:r>
      <w:r>
        <w:t>компонентах</w:t>
      </w:r>
      <w:r w:rsidR="001136DA">
        <w:t xml:space="preserve">  </w:t>
      </w:r>
      <w:r>
        <w:t>мотивационного</w:t>
      </w:r>
      <w:r w:rsidR="001136DA">
        <w:t xml:space="preserve"> </w:t>
      </w:r>
      <w:r>
        <w:t>процесса,</w:t>
      </w:r>
      <w:r w:rsidR="001136DA">
        <w:t xml:space="preserve"> </w:t>
      </w:r>
      <w:r>
        <w:t>созданию</w:t>
      </w:r>
      <w:r w:rsidR="001136DA">
        <w:t xml:space="preserve"> </w:t>
      </w:r>
      <w:r>
        <w:t>более</w:t>
      </w:r>
      <w:r w:rsidR="001136DA">
        <w:t xml:space="preserve">  </w:t>
      </w:r>
      <w:r>
        <w:t>целостной</w:t>
      </w:r>
      <w:r w:rsidR="001136DA">
        <w:t xml:space="preserve">  </w:t>
      </w:r>
      <w:r>
        <w:t>картины,</w:t>
      </w:r>
      <w:r w:rsidR="001136DA">
        <w:t xml:space="preserve">  </w:t>
      </w:r>
      <w:r>
        <w:t>отражающей</w:t>
      </w:r>
      <w:r w:rsidR="001136DA">
        <w:t xml:space="preserve">  </w:t>
      </w:r>
      <w:r>
        <w:t>функционирование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деятельности.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Изучением</w:t>
      </w:r>
      <w:r w:rsidR="001136DA">
        <w:rPr>
          <w:szCs w:val="28"/>
        </w:rPr>
        <w:t xml:space="preserve"> </w:t>
      </w:r>
      <w:r>
        <w:rPr>
          <w:szCs w:val="28"/>
        </w:rPr>
        <w:t>проблем</w:t>
      </w:r>
      <w:r w:rsidR="001136DA">
        <w:rPr>
          <w:szCs w:val="28"/>
        </w:rPr>
        <w:t xml:space="preserve"> </w:t>
      </w:r>
      <w:r>
        <w:rPr>
          <w:szCs w:val="28"/>
        </w:rPr>
        <w:t>мотивации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отечественной</w:t>
      </w:r>
      <w:r w:rsidR="001136DA">
        <w:rPr>
          <w:szCs w:val="28"/>
        </w:rPr>
        <w:t xml:space="preserve"> </w:t>
      </w:r>
      <w:r>
        <w:rPr>
          <w:szCs w:val="28"/>
        </w:rPr>
        <w:t>литературе</w:t>
      </w:r>
      <w:r w:rsidR="001136DA">
        <w:rPr>
          <w:szCs w:val="28"/>
        </w:rPr>
        <w:t xml:space="preserve"> </w:t>
      </w:r>
      <w:r>
        <w:rPr>
          <w:szCs w:val="28"/>
        </w:rPr>
        <w:t>занимались</w:t>
      </w:r>
      <w:r w:rsidR="001136DA">
        <w:rPr>
          <w:szCs w:val="28"/>
        </w:rPr>
        <w:t xml:space="preserve"> </w:t>
      </w:r>
      <w:r>
        <w:rPr>
          <w:szCs w:val="28"/>
        </w:rPr>
        <w:t>такие</w:t>
      </w:r>
      <w:r w:rsidR="001136DA">
        <w:rPr>
          <w:szCs w:val="28"/>
        </w:rPr>
        <w:t xml:space="preserve"> </w:t>
      </w:r>
      <w:r>
        <w:rPr>
          <w:szCs w:val="28"/>
        </w:rPr>
        <w:t>авторы,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Е.П.</w:t>
      </w:r>
      <w:r w:rsidR="001136DA">
        <w:rPr>
          <w:szCs w:val="28"/>
        </w:rPr>
        <w:t xml:space="preserve"> </w:t>
      </w:r>
      <w:r>
        <w:rPr>
          <w:szCs w:val="28"/>
        </w:rPr>
        <w:t>Ильин</w:t>
      </w:r>
      <w:r w:rsidR="001136DA">
        <w:rPr>
          <w:szCs w:val="28"/>
        </w:rPr>
        <w:t xml:space="preserve"> </w:t>
      </w:r>
      <w:r>
        <w:rPr>
          <w:szCs w:val="28"/>
        </w:rPr>
        <w:t>(2000),</w:t>
      </w:r>
      <w:r w:rsidR="001136DA">
        <w:rPr>
          <w:szCs w:val="28"/>
        </w:rPr>
        <w:t xml:space="preserve"> </w:t>
      </w:r>
      <w:r>
        <w:rPr>
          <w:szCs w:val="28"/>
        </w:rPr>
        <w:t>В.А.</w:t>
      </w:r>
      <w:r w:rsidR="001136DA">
        <w:rPr>
          <w:szCs w:val="28"/>
        </w:rPr>
        <w:t xml:space="preserve"> </w:t>
      </w:r>
      <w:r>
        <w:rPr>
          <w:szCs w:val="28"/>
        </w:rPr>
        <w:t>Ядов</w:t>
      </w:r>
      <w:r w:rsidR="001136DA">
        <w:rPr>
          <w:szCs w:val="28"/>
        </w:rPr>
        <w:t xml:space="preserve"> </w:t>
      </w:r>
      <w:r>
        <w:rPr>
          <w:szCs w:val="28"/>
        </w:rPr>
        <w:t>(1979),</w:t>
      </w:r>
      <w:r w:rsidR="001136DA">
        <w:rPr>
          <w:szCs w:val="28"/>
        </w:rPr>
        <w:t xml:space="preserve"> </w:t>
      </w:r>
      <w:r>
        <w:rPr>
          <w:szCs w:val="28"/>
        </w:rPr>
        <w:t>В.Г.</w:t>
      </w:r>
      <w:r w:rsidR="001136DA">
        <w:rPr>
          <w:szCs w:val="28"/>
        </w:rPr>
        <w:t xml:space="preserve"> </w:t>
      </w:r>
      <w:r>
        <w:rPr>
          <w:szCs w:val="28"/>
        </w:rPr>
        <w:t>Асеев,</w:t>
      </w:r>
      <w:r w:rsidR="001136DA">
        <w:rPr>
          <w:szCs w:val="28"/>
        </w:rPr>
        <w:t xml:space="preserve"> </w:t>
      </w:r>
      <w:r>
        <w:rPr>
          <w:szCs w:val="28"/>
        </w:rPr>
        <w:t>Е.П.</w:t>
      </w:r>
      <w:r w:rsidR="001136DA">
        <w:rPr>
          <w:szCs w:val="28"/>
        </w:rPr>
        <w:t xml:space="preserve"> </w:t>
      </w:r>
      <w:r>
        <w:rPr>
          <w:szCs w:val="28"/>
        </w:rPr>
        <w:t>Ильин</w:t>
      </w:r>
      <w:r w:rsidR="001136DA">
        <w:rPr>
          <w:szCs w:val="28"/>
        </w:rPr>
        <w:t xml:space="preserve"> </w:t>
      </w:r>
      <w:r>
        <w:rPr>
          <w:szCs w:val="28"/>
        </w:rPr>
        <w:t>(1995;</w:t>
      </w:r>
      <w:r w:rsidR="001136DA">
        <w:rPr>
          <w:szCs w:val="28"/>
        </w:rPr>
        <w:t xml:space="preserve"> </w:t>
      </w:r>
      <w:r>
        <w:rPr>
          <w:szCs w:val="28"/>
        </w:rPr>
        <w:t>2000),</w:t>
      </w:r>
      <w:r w:rsidR="001136DA">
        <w:rPr>
          <w:szCs w:val="28"/>
        </w:rPr>
        <w:t xml:space="preserve"> </w:t>
      </w:r>
      <w:r>
        <w:rPr>
          <w:szCs w:val="28"/>
        </w:rPr>
        <w:t>А.Н.</w:t>
      </w:r>
      <w:r w:rsidR="001136DA">
        <w:rPr>
          <w:szCs w:val="28"/>
        </w:rPr>
        <w:t xml:space="preserve"> </w:t>
      </w:r>
      <w:r>
        <w:rPr>
          <w:szCs w:val="28"/>
        </w:rPr>
        <w:t>Леонтьев</w:t>
      </w:r>
      <w:r w:rsidR="001136DA">
        <w:rPr>
          <w:szCs w:val="28"/>
        </w:rPr>
        <w:t xml:space="preserve"> </w:t>
      </w:r>
      <w:r>
        <w:rPr>
          <w:szCs w:val="28"/>
        </w:rPr>
        <w:t>(1976),</w:t>
      </w:r>
      <w:r w:rsidR="001136DA">
        <w:rPr>
          <w:szCs w:val="28"/>
        </w:rPr>
        <w:t xml:space="preserve"> </w:t>
      </w:r>
      <w:r>
        <w:rPr>
          <w:szCs w:val="28"/>
        </w:rPr>
        <w:t>П.М.</w:t>
      </w:r>
      <w:r w:rsidR="001136DA">
        <w:rPr>
          <w:szCs w:val="28"/>
        </w:rPr>
        <w:t xml:space="preserve"> </w:t>
      </w:r>
      <w:r>
        <w:rPr>
          <w:szCs w:val="28"/>
        </w:rPr>
        <w:t>Якобсон</w:t>
      </w:r>
      <w:r w:rsidR="001136DA">
        <w:rPr>
          <w:szCs w:val="28"/>
        </w:rPr>
        <w:t xml:space="preserve"> </w:t>
      </w:r>
      <w:r>
        <w:rPr>
          <w:szCs w:val="28"/>
        </w:rPr>
        <w:t>(1969)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другие.</w:t>
      </w:r>
      <w:r w:rsidR="001136DA">
        <w:rPr>
          <w:szCs w:val="28"/>
        </w:rPr>
        <w:t xml:space="preserve"> </w:t>
      </w:r>
      <w:r>
        <w:rPr>
          <w:szCs w:val="28"/>
        </w:rPr>
        <w:t>Из</w:t>
      </w:r>
      <w:r w:rsidR="001136DA">
        <w:rPr>
          <w:szCs w:val="28"/>
        </w:rPr>
        <w:t xml:space="preserve"> </w:t>
      </w:r>
      <w:r>
        <w:rPr>
          <w:szCs w:val="28"/>
        </w:rPr>
        <w:t>зарубежных</w:t>
      </w:r>
      <w:r w:rsidR="001136DA">
        <w:rPr>
          <w:szCs w:val="28"/>
        </w:rPr>
        <w:t xml:space="preserve"> </w:t>
      </w:r>
      <w:r>
        <w:rPr>
          <w:szCs w:val="28"/>
        </w:rPr>
        <w:t>авторов</w:t>
      </w:r>
      <w:r w:rsidR="001136DA">
        <w:rPr>
          <w:szCs w:val="28"/>
        </w:rPr>
        <w:t xml:space="preserve"> </w:t>
      </w:r>
      <w:r>
        <w:rPr>
          <w:szCs w:val="28"/>
        </w:rPr>
        <w:t>следует</w:t>
      </w:r>
      <w:r w:rsidR="001136DA">
        <w:rPr>
          <w:szCs w:val="28"/>
        </w:rPr>
        <w:t xml:space="preserve"> </w:t>
      </w:r>
      <w:r>
        <w:rPr>
          <w:szCs w:val="28"/>
        </w:rPr>
        <w:t>отметить</w:t>
      </w:r>
      <w:r w:rsidR="001136DA">
        <w:rPr>
          <w:szCs w:val="28"/>
        </w:rPr>
        <w:t xml:space="preserve"> </w:t>
      </w:r>
      <w:r>
        <w:rPr>
          <w:szCs w:val="28"/>
        </w:rPr>
        <w:t>Дж.</w:t>
      </w:r>
      <w:r w:rsidR="001136DA">
        <w:rPr>
          <w:szCs w:val="28"/>
        </w:rPr>
        <w:t xml:space="preserve"> </w:t>
      </w:r>
      <w:r>
        <w:rPr>
          <w:szCs w:val="28"/>
        </w:rPr>
        <w:t>Аткинсона</w:t>
      </w:r>
      <w:r w:rsidR="001136DA">
        <w:rPr>
          <w:szCs w:val="28"/>
        </w:rPr>
        <w:t xml:space="preserve"> </w:t>
      </w:r>
      <w:r>
        <w:rPr>
          <w:szCs w:val="28"/>
        </w:rPr>
        <w:t>(1964),</w:t>
      </w:r>
      <w:r w:rsidR="001136DA">
        <w:rPr>
          <w:szCs w:val="28"/>
        </w:rPr>
        <w:t xml:space="preserve">  </w:t>
      </w:r>
      <w:r>
        <w:rPr>
          <w:szCs w:val="28"/>
        </w:rPr>
        <w:t>С.</w:t>
      </w:r>
      <w:r w:rsidR="001136DA">
        <w:rPr>
          <w:szCs w:val="28"/>
        </w:rPr>
        <w:t xml:space="preserve"> </w:t>
      </w:r>
      <w:r>
        <w:rPr>
          <w:szCs w:val="28"/>
        </w:rPr>
        <w:t>Гроффа</w:t>
      </w:r>
      <w:r w:rsidR="001136DA">
        <w:rPr>
          <w:szCs w:val="28"/>
        </w:rPr>
        <w:t xml:space="preserve"> </w:t>
      </w:r>
      <w:r>
        <w:rPr>
          <w:szCs w:val="28"/>
        </w:rPr>
        <w:t>(1992),</w:t>
      </w:r>
      <w:r w:rsidR="001136DA">
        <w:rPr>
          <w:szCs w:val="28"/>
        </w:rPr>
        <w:t xml:space="preserve"> </w:t>
      </w:r>
      <w:r>
        <w:rPr>
          <w:szCs w:val="28"/>
        </w:rPr>
        <w:t>МакКлеланда</w:t>
      </w:r>
      <w:r w:rsidR="001136DA">
        <w:rPr>
          <w:szCs w:val="28"/>
        </w:rPr>
        <w:t xml:space="preserve"> </w:t>
      </w:r>
      <w:r>
        <w:rPr>
          <w:szCs w:val="28"/>
        </w:rPr>
        <w:t>(1971),</w:t>
      </w:r>
      <w:r w:rsidR="001136DA">
        <w:rPr>
          <w:szCs w:val="28"/>
        </w:rPr>
        <w:t xml:space="preserve"> </w:t>
      </w:r>
      <w:r>
        <w:rPr>
          <w:szCs w:val="28"/>
        </w:rPr>
        <w:t>А.</w:t>
      </w:r>
      <w:r w:rsidR="001136DA">
        <w:rPr>
          <w:szCs w:val="28"/>
        </w:rPr>
        <w:t xml:space="preserve"> </w:t>
      </w:r>
      <w:r>
        <w:rPr>
          <w:szCs w:val="28"/>
        </w:rPr>
        <w:t>Маслоу</w:t>
      </w:r>
      <w:r w:rsidR="001136DA">
        <w:rPr>
          <w:szCs w:val="28"/>
        </w:rPr>
        <w:t xml:space="preserve"> </w:t>
      </w:r>
      <w:r>
        <w:rPr>
          <w:szCs w:val="28"/>
        </w:rPr>
        <w:t>(1955),</w:t>
      </w:r>
      <w:r w:rsidR="001136DA">
        <w:rPr>
          <w:szCs w:val="28"/>
        </w:rPr>
        <w:t xml:space="preserve"> </w:t>
      </w:r>
      <w:r>
        <w:rPr>
          <w:szCs w:val="28"/>
        </w:rPr>
        <w:t>Х.</w:t>
      </w:r>
      <w:r w:rsidR="001136DA">
        <w:rPr>
          <w:szCs w:val="28"/>
        </w:rPr>
        <w:t xml:space="preserve"> </w:t>
      </w:r>
      <w:r>
        <w:rPr>
          <w:szCs w:val="28"/>
        </w:rPr>
        <w:t>Хекхаузена</w:t>
      </w:r>
      <w:r w:rsidR="001136DA">
        <w:rPr>
          <w:szCs w:val="28"/>
        </w:rPr>
        <w:t xml:space="preserve"> </w:t>
      </w:r>
      <w:r>
        <w:rPr>
          <w:szCs w:val="28"/>
        </w:rPr>
        <w:t>(1986)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др.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</w:pPr>
      <w:r>
        <w:t>Актуальность</w:t>
      </w:r>
      <w:r w:rsidR="001136DA">
        <w:t xml:space="preserve"> </w:t>
      </w:r>
      <w:r>
        <w:t>работы</w:t>
      </w:r>
      <w:r w:rsidR="001136DA">
        <w:t xml:space="preserve"> </w:t>
      </w:r>
      <w:r>
        <w:t>связана</w:t>
      </w:r>
      <w:r w:rsidR="001136DA">
        <w:t xml:space="preserve"> </w:t>
      </w:r>
      <w:r>
        <w:t>с</w:t>
      </w:r>
      <w:r w:rsidR="001136DA">
        <w:t xml:space="preserve"> </w:t>
      </w:r>
      <w:r>
        <w:t>тем,</w:t>
      </w:r>
      <w:r w:rsidR="001136DA">
        <w:t xml:space="preserve"> </w:t>
      </w:r>
      <w:r>
        <w:t>что</w:t>
      </w:r>
      <w:r w:rsidR="001136DA">
        <w:t xml:space="preserve"> </w:t>
      </w:r>
      <w:r>
        <w:t>люди</w:t>
      </w:r>
      <w:r w:rsidR="001136DA">
        <w:t xml:space="preserve"> </w:t>
      </w:r>
      <w:r>
        <w:t>постоянно</w:t>
      </w:r>
      <w:r w:rsidR="001136DA">
        <w:t xml:space="preserve"> </w:t>
      </w:r>
      <w:r>
        <w:t>вовлечены</w:t>
      </w:r>
      <w:r w:rsidR="001136DA">
        <w:t xml:space="preserve"> </w:t>
      </w:r>
      <w:r>
        <w:t>в</w:t>
      </w:r>
      <w:r w:rsidR="001136DA">
        <w:t xml:space="preserve"> </w:t>
      </w:r>
      <w:r>
        <w:t>разнообразную</w:t>
      </w:r>
      <w:r w:rsidR="001136DA">
        <w:t xml:space="preserve"> </w:t>
      </w:r>
      <w:r>
        <w:t>деятельность</w:t>
      </w:r>
      <w:r w:rsidR="001136DA">
        <w:t xml:space="preserve"> </w:t>
      </w:r>
      <w:r>
        <w:t>и</w:t>
      </w:r>
      <w:r w:rsidR="001136DA">
        <w:t xml:space="preserve"> </w:t>
      </w:r>
      <w:r>
        <w:t>осуществляют</w:t>
      </w:r>
      <w:r w:rsidR="001136DA">
        <w:t xml:space="preserve"> </w:t>
      </w:r>
      <w:r>
        <w:t>то</w:t>
      </w:r>
      <w:r w:rsidR="001136DA">
        <w:t xml:space="preserve"> </w:t>
      </w:r>
      <w:r>
        <w:t>или</w:t>
      </w:r>
      <w:r w:rsidR="001136DA">
        <w:t xml:space="preserve"> </w:t>
      </w:r>
      <w:r>
        <w:t>иное</w:t>
      </w:r>
      <w:r w:rsidR="001136DA">
        <w:t xml:space="preserve"> </w:t>
      </w:r>
      <w:r>
        <w:t>поведение.</w:t>
      </w:r>
      <w:r w:rsidR="001136DA">
        <w:t xml:space="preserve"> </w:t>
      </w:r>
      <w:r>
        <w:t>Для</w:t>
      </w:r>
      <w:r w:rsidR="001136DA">
        <w:t xml:space="preserve"> </w:t>
      </w:r>
      <w:r>
        <w:t>поиска</w:t>
      </w:r>
      <w:r w:rsidR="001136DA">
        <w:t xml:space="preserve"> </w:t>
      </w:r>
      <w:r>
        <w:t>ответов</w:t>
      </w:r>
      <w:r w:rsidR="001136DA">
        <w:t xml:space="preserve"> </w:t>
      </w:r>
      <w:r>
        <w:t>на</w:t>
      </w:r>
      <w:r w:rsidR="001136DA">
        <w:t xml:space="preserve"> </w:t>
      </w:r>
      <w:r>
        <w:t>вопрос</w:t>
      </w:r>
      <w:r w:rsidR="001136DA">
        <w:t xml:space="preserve"> </w:t>
      </w:r>
      <w:r>
        <w:t>«почему?»,</w:t>
      </w:r>
      <w:r w:rsidR="001136DA">
        <w:t xml:space="preserve"> </w:t>
      </w:r>
      <w:r>
        <w:t>«ради</w:t>
      </w:r>
      <w:r w:rsidR="001136DA">
        <w:t xml:space="preserve"> </w:t>
      </w:r>
      <w:r>
        <w:t>чего</w:t>
      </w:r>
      <w:r w:rsidR="001136DA">
        <w:t xml:space="preserve"> </w:t>
      </w:r>
      <w:r>
        <w:t>выполняется</w:t>
      </w:r>
      <w:r w:rsidR="001136DA">
        <w:t xml:space="preserve"> </w:t>
      </w:r>
      <w:r>
        <w:t>определенная</w:t>
      </w:r>
      <w:r w:rsidR="001136DA">
        <w:t xml:space="preserve"> </w:t>
      </w:r>
      <w:r>
        <w:t>деятельность?»</w:t>
      </w:r>
      <w:r w:rsidR="001136DA">
        <w:t xml:space="preserve"> </w:t>
      </w:r>
      <w:r>
        <w:t>психологами</w:t>
      </w:r>
      <w:r w:rsidR="001136DA">
        <w:t xml:space="preserve"> </w:t>
      </w:r>
      <w:r>
        <w:t>был</w:t>
      </w:r>
      <w:r w:rsidR="001136DA">
        <w:t xml:space="preserve"> </w:t>
      </w:r>
      <w:r>
        <w:t>введен</w:t>
      </w:r>
      <w:r w:rsidR="001136DA">
        <w:t xml:space="preserve"> </w:t>
      </w:r>
      <w:r>
        <w:t>конструкт</w:t>
      </w:r>
      <w:r w:rsidR="001136DA">
        <w:t xml:space="preserve"> </w:t>
      </w:r>
      <w:r>
        <w:t>«мотивация».</w:t>
      </w:r>
    </w:p>
    <w:p w:rsidR="005300B3" w:rsidRDefault="005300B3" w:rsidP="005300B3">
      <w:pPr>
        <w:pStyle w:val="a5"/>
        <w:rPr>
          <w:color w:val="000000"/>
          <w:szCs w:val="28"/>
        </w:rPr>
      </w:pPr>
      <w:r>
        <w:rPr>
          <w:color w:val="000000"/>
          <w:szCs w:val="28"/>
        </w:rPr>
        <w:t>Реализация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стратегических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задач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краткосрочных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планов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любой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организации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предполагает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выполнение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ее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персоналом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(привлекаемыми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человеческими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ресурсами)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определенных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действий,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часто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называемых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производственными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функциями.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тоже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время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эффективность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использования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отдельного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работника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зависит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только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сколько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его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способности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выполнять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требуемые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функции,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сколько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«прилежания»,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которым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эти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функции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выполняются.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Одного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умения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выполнять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профессиональные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обязанности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достаточно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достижения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целей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организации.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Только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сочетание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сильной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трудовой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мотивации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профессионального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мастерства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обеспечивают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достижение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результата.</w:t>
      </w:r>
    </w:p>
    <w:p w:rsidR="005300B3" w:rsidRDefault="005300B3" w:rsidP="005300B3">
      <w:pPr>
        <w:pStyle w:val="a5"/>
        <w:rPr>
          <w:szCs w:val="28"/>
        </w:rPr>
      </w:pPr>
      <w:r>
        <w:t>Путь</w:t>
      </w:r>
      <w:r w:rsidR="001136DA">
        <w:t xml:space="preserve"> </w:t>
      </w:r>
      <w:r>
        <w:t>к</w:t>
      </w:r>
      <w:r w:rsidR="001136DA">
        <w:t xml:space="preserve"> </w:t>
      </w:r>
      <w:r>
        <w:t>эффективной</w:t>
      </w:r>
      <w:r w:rsidR="001136DA">
        <w:t xml:space="preserve"> </w:t>
      </w:r>
      <w:r>
        <w:t>профессиональной</w:t>
      </w:r>
      <w:r w:rsidR="001136DA">
        <w:t xml:space="preserve"> </w:t>
      </w:r>
      <w:r>
        <w:t>деятельности</w:t>
      </w:r>
      <w:r w:rsidR="001136DA">
        <w:t xml:space="preserve"> </w:t>
      </w:r>
      <w:r>
        <w:t>человека</w:t>
      </w:r>
      <w:r w:rsidR="001136DA">
        <w:t xml:space="preserve"> </w:t>
      </w:r>
      <w:r>
        <w:t>лежит</w:t>
      </w:r>
      <w:r w:rsidR="001136DA">
        <w:t xml:space="preserve"> </w:t>
      </w:r>
      <w:r>
        <w:t>через</w:t>
      </w:r>
      <w:r w:rsidR="001136DA">
        <w:t xml:space="preserve"> </w:t>
      </w:r>
      <w:r>
        <w:t>понимание</w:t>
      </w:r>
      <w:r w:rsidR="001136DA">
        <w:t xml:space="preserve"> </w:t>
      </w:r>
      <w:r>
        <w:t>его</w:t>
      </w:r>
      <w:r w:rsidR="001136DA">
        <w:t xml:space="preserve"> </w:t>
      </w:r>
      <w:r>
        <w:t>мотивации.</w:t>
      </w:r>
      <w:r w:rsidR="001136DA">
        <w:t xml:space="preserve"> </w:t>
      </w:r>
      <w:r>
        <w:t>Важно</w:t>
      </w:r>
      <w:r w:rsidR="001136DA">
        <w:t xml:space="preserve"> </w:t>
      </w:r>
      <w:r>
        <w:t>знать,</w:t>
      </w:r>
      <w:r w:rsidR="001136DA">
        <w:t xml:space="preserve"> </w:t>
      </w:r>
      <w:r>
        <w:t>как</w:t>
      </w:r>
      <w:r w:rsidR="001136DA">
        <w:t xml:space="preserve"> </w:t>
      </w:r>
      <w:r>
        <w:t>возникают</w:t>
      </w:r>
      <w:r w:rsidR="001136DA">
        <w:t xml:space="preserve"> </w:t>
      </w:r>
      <w:r>
        <w:t>или</w:t>
      </w:r>
      <w:r w:rsidR="001136DA">
        <w:t xml:space="preserve"> </w:t>
      </w:r>
      <w:r>
        <w:t>вызываются</w:t>
      </w:r>
      <w:r w:rsidR="001136DA">
        <w:t xml:space="preserve"> </w:t>
      </w:r>
      <w:r>
        <w:t>те</w:t>
      </w:r>
      <w:r w:rsidR="001136DA">
        <w:t xml:space="preserve"> </w:t>
      </w:r>
      <w:r>
        <w:t>или</w:t>
      </w:r>
      <w:r w:rsidR="001136DA">
        <w:t xml:space="preserve"> </w:t>
      </w:r>
      <w:r>
        <w:t>иные</w:t>
      </w:r>
      <w:r w:rsidR="001136DA">
        <w:t xml:space="preserve"> </w:t>
      </w:r>
      <w:r>
        <w:t>мотивы,</w:t>
      </w:r>
      <w:r w:rsidR="001136DA">
        <w:t xml:space="preserve"> </w:t>
      </w:r>
      <w:r>
        <w:t>как</w:t>
      </w:r>
      <w:r w:rsidR="001136DA">
        <w:t xml:space="preserve"> </w:t>
      </w:r>
      <w:r>
        <w:t>и</w:t>
      </w:r>
      <w:r w:rsidR="001136DA">
        <w:t xml:space="preserve"> </w:t>
      </w:r>
      <w:r>
        <w:t>какими</w:t>
      </w:r>
      <w:r w:rsidR="001136DA">
        <w:t xml:space="preserve"> </w:t>
      </w:r>
      <w:r>
        <w:t>способами</w:t>
      </w:r>
      <w:r w:rsidR="001136DA">
        <w:t xml:space="preserve"> </w:t>
      </w:r>
      <w:r>
        <w:t>мотивы</w:t>
      </w:r>
      <w:r w:rsidR="001136DA">
        <w:t xml:space="preserve"> </w:t>
      </w:r>
      <w:r>
        <w:t>могут</w:t>
      </w:r>
      <w:r w:rsidR="001136DA">
        <w:t xml:space="preserve"> </w:t>
      </w:r>
      <w:r>
        <w:t>быть</w:t>
      </w:r>
      <w:r w:rsidR="001136DA">
        <w:t xml:space="preserve"> </w:t>
      </w:r>
      <w:r>
        <w:t>приведены</w:t>
      </w:r>
      <w:r w:rsidR="001136DA">
        <w:t xml:space="preserve"> </w:t>
      </w:r>
      <w:r>
        <w:t>в</w:t>
      </w:r>
      <w:r w:rsidR="001136DA">
        <w:t xml:space="preserve"> </w:t>
      </w:r>
      <w:r>
        <w:t>действие,</w:t>
      </w:r>
      <w:r w:rsidR="001136DA">
        <w:t xml:space="preserve"> </w:t>
      </w:r>
      <w:r>
        <w:t>как</w:t>
      </w:r>
      <w:r w:rsidR="001136DA">
        <w:t xml:space="preserve"> </w:t>
      </w:r>
      <w:r>
        <w:t>осуществляется</w:t>
      </w:r>
      <w:r w:rsidR="001136DA">
        <w:t xml:space="preserve"> </w:t>
      </w:r>
      <w:r>
        <w:t>мотивирование</w:t>
      </w:r>
      <w:r w:rsidR="001136DA">
        <w:t xml:space="preserve"> </w:t>
      </w:r>
      <w:r>
        <w:t>людей.</w:t>
      </w:r>
      <w:r w:rsidR="001136DA">
        <w:t xml:space="preserve"> </w:t>
      </w:r>
      <w:r>
        <w:rPr>
          <w:szCs w:val="28"/>
        </w:rPr>
        <w:t>Психологи</w:t>
      </w:r>
      <w:r w:rsidR="001136DA">
        <w:rPr>
          <w:szCs w:val="28"/>
        </w:rPr>
        <w:t xml:space="preserve"> </w:t>
      </w:r>
      <w:r>
        <w:rPr>
          <w:szCs w:val="28"/>
        </w:rPr>
        <w:t>отмечают</w:t>
      </w:r>
      <w:r w:rsidR="001136DA">
        <w:rPr>
          <w:szCs w:val="28"/>
        </w:rPr>
        <w:t xml:space="preserve"> </w:t>
      </w:r>
      <w:r>
        <w:rPr>
          <w:szCs w:val="28"/>
        </w:rPr>
        <w:t>также</w:t>
      </w:r>
      <w:r w:rsidR="001136DA">
        <w:rPr>
          <w:szCs w:val="28"/>
        </w:rPr>
        <w:t xml:space="preserve"> </w:t>
      </w:r>
      <w:r>
        <w:rPr>
          <w:szCs w:val="28"/>
        </w:rPr>
        <w:t>изменение</w:t>
      </w:r>
      <w:r w:rsidR="001136DA">
        <w:rPr>
          <w:szCs w:val="28"/>
        </w:rPr>
        <w:t xml:space="preserve"> </w:t>
      </w:r>
      <w:r>
        <w:rPr>
          <w:szCs w:val="28"/>
        </w:rPr>
        <w:t>характера</w:t>
      </w:r>
      <w:r w:rsidR="001136DA">
        <w:rPr>
          <w:szCs w:val="28"/>
        </w:rPr>
        <w:t xml:space="preserve"> </w:t>
      </w:r>
      <w:r>
        <w:rPr>
          <w:szCs w:val="28"/>
        </w:rPr>
        <w:t>профессиональной</w:t>
      </w:r>
      <w:r w:rsidR="001136DA">
        <w:rPr>
          <w:szCs w:val="28"/>
        </w:rPr>
        <w:t xml:space="preserve"> </w:t>
      </w:r>
      <w:r>
        <w:rPr>
          <w:szCs w:val="28"/>
        </w:rPr>
        <w:t>деятельности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разных</w:t>
      </w:r>
      <w:r w:rsidR="001136DA">
        <w:rPr>
          <w:szCs w:val="28"/>
        </w:rPr>
        <w:t xml:space="preserve"> </w:t>
      </w:r>
      <w:r>
        <w:rPr>
          <w:szCs w:val="28"/>
        </w:rPr>
        <w:t>этапах</w:t>
      </w:r>
      <w:r w:rsidR="001136DA">
        <w:rPr>
          <w:szCs w:val="28"/>
        </w:rPr>
        <w:t xml:space="preserve"> </w:t>
      </w:r>
      <w:r>
        <w:rPr>
          <w:szCs w:val="28"/>
        </w:rPr>
        <w:t>карьеры.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связи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этим</w:t>
      </w:r>
      <w:r w:rsidR="001136DA">
        <w:rPr>
          <w:szCs w:val="28"/>
        </w:rPr>
        <w:t xml:space="preserve"> </w:t>
      </w:r>
      <w:r>
        <w:rPr>
          <w:szCs w:val="28"/>
        </w:rPr>
        <w:t>представляет</w:t>
      </w:r>
      <w:r w:rsidR="001136DA">
        <w:rPr>
          <w:szCs w:val="28"/>
        </w:rPr>
        <w:t xml:space="preserve"> </w:t>
      </w:r>
      <w:r>
        <w:rPr>
          <w:szCs w:val="28"/>
        </w:rPr>
        <w:t>интерес</w:t>
      </w:r>
      <w:r w:rsidR="001136DA">
        <w:rPr>
          <w:szCs w:val="28"/>
        </w:rPr>
        <w:t xml:space="preserve"> </w:t>
      </w:r>
      <w:r>
        <w:rPr>
          <w:szCs w:val="28"/>
        </w:rPr>
        <w:t>оценка</w:t>
      </w:r>
      <w:r w:rsidR="001136DA">
        <w:rPr>
          <w:szCs w:val="28"/>
        </w:rPr>
        <w:t xml:space="preserve"> </w:t>
      </w:r>
      <w:r>
        <w:rPr>
          <w:szCs w:val="28"/>
        </w:rPr>
        <w:t>динамики</w:t>
      </w:r>
      <w:r w:rsidR="001136DA">
        <w:rPr>
          <w:szCs w:val="28"/>
        </w:rPr>
        <w:t xml:space="preserve"> </w:t>
      </w:r>
      <w:r>
        <w:rPr>
          <w:szCs w:val="28"/>
        </w:rPr>
        <w:t>её</w:t>
      </w:r>
      <w:r w:rsidR="001136DA">
        <w:rPr>
          <w:szCs w:val="28"/>
        </w:rPr>
        <w:t xml:space="preserve"> </w:t>
      </w:r>
      <w:r>
        <w:rPr>
          <w:szCs w:val="28"/>
        </w:rPr>
        <w:t>мотивационной</w:t>
      </w:r>
      <w:r w:rsidR="001136DA">
        <w:rPr>
          <w:szCs w:val="28"/>
        </w:rPr>
        <w:t xml:space="preserve"> </w:t>
      </w:r>
      <w:r>
        <w:rPr>
          <w:szCs w:val="28"/>
        </w:rPr>
        <w:t>сферы,</w:t>
      </w:r>
      <w:r w:rsidR="001136DA">
        <w:rPr>
          <w:szCs w:val="28"/>
        </w:rPr>
        <w:t xml:space="preserve"> </w:t>
      </w:r>
      <w:r>
        <w:rPr>
          <w:szCs w:val="28"/>
        </w:rPr>
        <w:t>влияние</w:t>
      </w:r>
      <w:r w:rsidR="001136DA">
        <w:rPr>
          <w:szCs w:val="28"/>
        </w:rPr>
        <w:t xml:space="preserve"> </w:t>
      </w:r>
      <w:r>
        <w:rPr>
          <w:szCs w:val="28"/>
        </w:rPr>
        <w:t>изменения</w:t>
      </w:r>
      <w:r w:rsidR="001136DA">
        <w:rPr>
          <w:szCs w:val="28"/>
        </w:rPr>
        <w:t xml:space="preserve"> </w:t>
      </w:r>
      <w:r>
        <w:rPr>
          <w:szCs w:val="28"/>
        </w:rPr>
        <w:t>мотивации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эффективность</w:t>
      </w:r>
      <w:r w:rsidR="001136DA">
        <w:rPr>
          <w:szCs w:val="28"/>
        </w:rPr>
        <w:t xml:space="preserve"> </w:t>
      </w:r>
      <w:r>
        <w:rPr>
          <w:szCs w:val="28"/>
        </w:rPr>
        <w:t>профессиональной</w:t>
      </w:r>
      <w:r w:rsidR="001136DA">
        <w:rPr>
          <w:szCs w:val="28"/>
        </w:rPr>
        <w:t xml:space="preserve"> </w:t>
      </w:r>
      <w:r>
        <w:rPr>
          <w:szCs w:val="28"/>
        </w:rPr>
        <w:t>деятельности.</w:t>
      </w:r>
    </w:p>
    <w:p w:rsidR="00BB09F3" w:rsidRDefault="005300B3" w:rsidP="00BB09F3">
      <w:pPr>
        <w:pStyle w:val="a5"/>
        <w:rPr>
          <w:szCs w:val="28"/>
        </w:rPr>
      </w:pPr>
      <w:r>
        <w:rPr>
          <w:szCs w:val="28"/>
        </w:rPr>
        <w:t>Актуальность</w:t>
      </w:r>
      <w:r w:rsidR="001136DA">
        <w:rPr>
          <w:szCs w:val="28"/>
        </w:rPr>
        <w:t xml:space="preserve"> </w:t>
      </w:r>
      <w:r>
        <w:rPr>
          <w:szCs w:val="28"/>
        </w:rPr>
        <w:t>исследования</w:t>
      </w:r>
      <w:r w:rsidR="001136DA">
        <w:rPr>
          <w:szCs w:val="28"/>
        </w:rPr>
        <w:t xml:space="preserve"> </w:t>
      </w:r>
      <w:r>
        <w:rPr>
          <w:szCs w:val="28"/>
        </w:rPr>
        <w:t>связана</w:t>
      </w:r>
      <w:r w:rsidR="001136DA">
        <w:rPr>
          <w:szCs w:val="28"/>
        </w:rPr>
        <w:t xml:space="preserve"> </w:t>
      </w:r>
      <w:r>
        <w:rPr>
          <w:szCs w:val="28"/>
        </w:rPr>
        <w:t>также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тем,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этом</w:t>
      </w:r>
      <w:r w:rsidR="001136DA">
        <w:rPr>
          <w:szCs w:val="28"/>
        </w:rPr>
        <w:t xml:space="preserve"> </w:t>
      </w:r>
      <w:r>
        <w:rPr>
          <w:szCs w:val="28"/>
        </w:rPr>
        <w:t>году,</w:t>
      </w:r>
      <w:r w:rsidR="001136DA">
        <w:rPr>
          <w:szCs w:val="28"/>
        </w:rPr>
        <w:t xml:space="preserve"> </w:t>
      </w:r>
      <w:r>
        <w:rPr>
          <w:szCs w:val="28"/>
        </w:rPr>
        <w:t>по</w:t>
      </w:r>
      <w:r w:rsidR="001136DA">
        <w:rPr>
          <w:szCs w:val="28"/>
        </w:rPr>
        <w:t xml:space="preserve"> </w:t>
      </w:r>
      <w:r>
        <w:rPr>
          <w:szCs w:val="28"/>
        </w:rPr>
        <w:t>данным</w:t>
      </w:r>
      <w:r w:rsidR="001136DA">
        <w:rPr>
          <w:szCs w:val="28"/>
        </w:rPr>
        <w:t xml:space="preserve"> </w:t>
      </w:r>
      <w:r>
        <w:rPr>
          <w:szCs w:val="28"/>
        </w:rPr>
        <w:t>профсоюза</w:t>
      </w:r>
      <w:r w:rsidR="001136DA">
        <w:rPr>
          <w:szCs w:val="28"/>
        </w:rPr>
        <w:t xml:space="preserve"> </w:t>
      </w:r>
      <w:r>
        <w:rPr>
          <w:szCs w:val="28"/>
        </w:rPr>
        <w:t>шахтеров,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России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своем</w:t>
      </w:r>
      <w:r w:rsidR="001136DA">
        <w:rPr>
          <w:szCs w:val="28"/>
        </w:rPr>
        <w:t xml:space="preserve"> </w:t>
      </w:r>
      <w:r>
        <w:rPr>
          <w:szCs w:val="28"/>
        </w:rPr>
        <w:t>рабочем</w:t>
      </w:r>
      <w:r w:rsidR="001136DA">
        <w:rPr>
          <w:szCs w:val="28"/>
        </w:rPr>
        <w:t xml:space="preserve"> </w:t>
      </w:r>
      <w:r>
        <w:rPr>
          <w:szCs w:val="28"/>
        </w:rPr>
        <w:t>месте</w:t>
      </w:r>
      <w:r w:rsidR="001136DA">
        <w:rPr>
          <w:szCs w:val="28"/>
        </w:rPr>
        <w:t xml:space="preserve"> </w:t>
      </w:r>
      <w:r>
        <w:rPr>
          <w:szCs w:val="28"/>
        </w:rPr>
        <w:t>уже</w:t>
      </w:r>
      <w:r w:rsidR="001136DA">
        <w:rPr>
          <w:szCs w:val="28"/>
        </w:rPr>
        <w:t xml:space="preserve"> </w:t>
      </w:r>
      <w:r>
        <w:rPr>
          <w:szCs w:val="28"/>
        </w:rPr>
        <w:t>погибло</w:t>
      </w:r>
      <w:r w:rsidR="001136DA">
        <w:rPr>
          <w:szCs w:val="28"/>
        </w:rPr>
        <w:t xml:space="preserve"> </w:t>
      </w:r>
      <w:r>
        <w:rPr>
          <w:szCs w:val="28"/>
        </w:rPr>
        <w:t>77</w:t>
      </w:r>
      <w:r w:rsidR="001136DA">
        <w:rPr>
          <w:szCs w:val="28"/>
        </w:rPr>
        <w:t xml:space="preserve"> </w:t>
      </w:r>
      <w:r>
        <w:rPr>
          <w:szCs w:val="28"/>
        </w:rPr>
        <w:t>шахтеров.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один</w:t>
      </w:r>
      <w:r w:rsidR="001136DA">
        <w:rPr>
          <w:szCs w:val="28"/>
        </w:rPr>
        <w:t xml:space="preserve"> </w:t>
      </w:r>
      <w:r>
        <w:rPr>
          <w:szCs w:val="28"/>
        </w:rPr>
        <w:t>миллион</w:t>
      </w:r>
      <w:r w:rsidR="001136DA">
        <w:rPr>
          <w:szCs w:val="28"/>
        </w:rPr>
        <w:t xml:space="preserve"> </w:t>
      </w:r>
      <w:r>
        <w:rPr>
          <w:szCs w:val="28"/>
        </w:rPr>
        <w:t>тонн</w:t>
      </w:r>
      <w:r w:rsidR="001136DA">
        <w:rPr>
          <w:szCs w:val="28"/>
        </w:rPr>
        <w:t xml:space="preserve"> </w:t>
      </w:r>
      <w:r>
        <w:rPr>
          <w:szCs w:val="28"/>
        </w:rPr>
        <w:t>добытого</w:t>
      </w:r>
      <w:r w:rsidR="001136DA">
        <w:rPr>
          <w:szCs w:val="28"/>
        </w:rPr>
        <w:t xml:space="preserve"> </w:t>
      </w:r>
      <w:r>
        <w:rPr>
          <w:szCs w:val="28"/>
        </w:rPr>
        <w:t>угля</w:t>
      </w:r>
      <w:r w:rsidR="001136DA">
        <w:rPr>
          <w:szCs w:val="28"/>
        </w:rPr>
        <w:t xml:space="preserve"> </w:t>
      </w:r>
      <w:r>
        <w:rPr>
          <w:szCs w:val="28"/>
        </w:rPr>
        <w:t>у</w:t>
      </w:r>
      <w:r w:rsidR="001136DA">
        <w:rPr>
          <w:szCs w:val="28"/>
        </w:rPr>
        <w:t xml:space="preserve"> </w:t>
      </w:r>
      <w:r>
        <w:rPr>
          <w:szCs w:val="28"/>
        </w:rPr>
        <w:t>нас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среднем</w:t>
      </w:r>
      <w:r w:rsidR="001136DA">
        <w:rPr>
          <w:szCs w:val="28"/>
        </w:rPr>
        <w:t xml:space="preserve"> </w:t>
      </w:r>
      <w:r>
        <w:rPr>
          <w:szCs w:val="28"/>
        </w:rPr>
        <w:t>приходится</w:t>
      </w:r>
      <w:r w:rsidR="001136DA">
        <w:rPr>
          <w:szCs w:val="28"/>
        </w:rPr>
        <w:t xml:space="preserve"> </w:t>
      </w:r>
      <w:r>
        <w:rPr>
          <w:szCs w:val="28"/>
        </w:rPr>
        <w:t>гибель</w:t>
      </w:r>
      <w:r w:rsidR="001136DA">
        <w:rPr>
          <w:szCs w:val="28"/>
        </w:rPr>
        <w:t xml:space="preserve"> </w:t>
      </w:r>
      <w:r>
        <w:rPr>
          <w:szCs w:val="28"/>
        </w:rPr>
        <w:t>одного</w:t>
      </w:r>
      <w:r w:rsidR="001136DA">
        <w:rPr>
          <w:szCs w:val="28"/>
        </w:rPr>
        <w:t xml:space="preserve"> </w:t>
      </w:r>
      <w:r>
        <w:rPr>
          <w:szCs w:val="28"/>
        </w:rPr>
        <w:t>шахтера.</w:t>
      </w:r>
      <w:r w:rsidR="001136DA">
        <w:rPr>
          <w:szCs w:val="28"/>
        </w:rPr>
        <w:t xml:space="preserve"> </w:t>
      </w:r>
      <w:r>
        <w:rPr>
          <w:szCs w:val="28"/>
        </w:rPr>
        <w:t>Такая</w:t>
      </w:r>
      <w:r w:rsidR="001136DA">
        <w:rPr>
          <w:szCs w:val="28"/>
        </w:rPr>
        <w:t xml:space="preserve"> </w:t>
      </w:r>
      <w:r>
        <w:rPr>
          <w:szCs w:val="28"/>
        </w:rPr>
        <w:t>же</w:t>
      </w:r>
      <w:r w:rsidR="001136DA">
        <w:rPr>
          <w:szCs w:val="28"/>
        </w:rPr>
        <w:t xml:space="preserve"> </w:t>
      </w:r>
      <w:r>
        <w:rPr>
          <w:szCs w:val="28"/>
        </w:rPr>
        <w:t>картина</w:t>
      </w:r>
      <w:r w:rsidR="001136DA">
        <w:rPr>
          <w:szCs w:val="28"/>
        </w:rPr>
        <w:t xml:space="preserve"> </w:t>
      </w:r>
      <w:r>
        <w:rPr>
          <w:szCs w:val="28"/>
        </w:rPr>
        <w:t>наблюдалась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сто</w:t>
      </w:r>
      <w:r w:rsidR="001136DA">
        <w:rPr>
          <w:szCs w:val="28"/>
        </w:rPr>
        <w:t xml:space="preserve"> </w:t>
      </w:r>
      <w:r>
        <w:rPr>
          <w:szCs w:val="28"/>
        </w:rPr>
        <w:t>лет</w:t>
      </w:r>
      <w:r w:rsidR="001136DA">
        <w:rPr>
          <w:szCs w:val="28"/>
        </w:rPr>
        <w:t xml:space="preserve"> </w:t>
      </w:r>
      <w:r>
        <w:rPr>
          <w:szCs w:val="28"/>
        </w:rPr>
        <w:t>назад</w:t>
      </w:r>
      <w:r w:rsidR="001136DA">
        <w:rPr>
          <w:szCs w:val="28"/>
        </w:rPr>
        <w:t xml:space="preserve"> </w:t>
      </w:r>
      <w:r>
        <w:rPr>
          <w:szCs w:val="28"/>
        </w:rPr>
        <w:t>[50]</w:t>
      </w:r>
      <w:r>
        <w:rPr>
          <w:color w:val="333399"/>
          <w:szCs w:val="28"/>
        </w:rPr>
        <w:t>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убыточных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113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оставшихся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угольных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шахтах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устаревшая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горнодобывающей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320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шахтеров,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Донбассе,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захватывает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Украину,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Воркуте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Кузбассе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западе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Сибири.</w:t>
      </w:r>
      <w:r w:rsidR="001136DA">
        <w:rPr>
          <w:sz w:val="28"/>
          <w:szCs w:val="28"/>
        </w:rPr>
        <w:t xml:space="preserve"> 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Печорский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угольный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бассейн,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“Воркутауголь”,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крупнейшим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месторождением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“черного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золота”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планете.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едва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проблематичной: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пресловутый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климат,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горно-технические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сложности.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всей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страны,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угледобычи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угольщиков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служить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яркой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функционирования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вообще.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здесь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схем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достоин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пристального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внимания.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ОАО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“Воркутауголь”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стало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объединением,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реструктуризации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1995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закрылась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первая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километрах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Воркуты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поселок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пять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смотря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добывала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лучший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уголь</w:t>
      </w:r>
      <w:r w:rsidR="001136DA">
        <w:rPr>
          <w:sz w:val="28"/>
          <w:szCs w:val="28"/>
        </w:rPr>
        <w:t xml:space="preserve"> </w:t>
      </w:r>
      <w:r w:rsidR="00BB09F3"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марки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“К”,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коксования.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себестоимость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добычи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выше,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Воркуте.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ужасающими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шахтеров.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Даже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зарплате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Воркуте,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могли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компенсировать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тяжесть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людей.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любой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пурги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недели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приходилось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откапывать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железнодорожные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пути.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экстренных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использовалось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вертолетное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“вертушка”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могла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лететь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экстремальных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Таким</w:t>
      </w:r>
      <w:r w:rsidR="001136DA">
        <w:rPr>
          <w:sz w:val="28"/>
        </w:rPr>
        <w:t xml:space="preserve"> </w:t>
      </w:r>
      <w:r>
        <w:rPr>
          <w:sz w:val="28"/>
        </w:rPr>
        <w:t>образом,</w:t>
      </w:r>
      <w:r w:rsidR="001136DA">
        <w:rPr>
          <w:sz w:val="28"/>
        </w:rPr>
        <w:t xml:space="preserve"> </w:t>
      </w:r>
      <w:r>
        <w:rPr>
          <w:sz w:val="28"/>
        </w:rPr>
        <w:t>назрела</w:t>
      </w:r>
      <w:r w:rsidR="001136DA">
        <w:rPr>
          <w:sz w:val="28"/>
        </w:rPr>
        <w:t xml:space="preserve"> </w:t>
      </w:r>
      <w:r>
        <w:rPr>
          <w:sz w:val="28"/>
        </w:rPr>
        <w:t>необходимость</w:t>
      </w:r>
      <w:r w:rsidR="001136DA">
        <w:rPr>
          <w:sz w:val="28"/>
        </w:rPr>
        <w:t xml:space="preserve"> </w:t>
      </w:r>
      <w:r>
        <w:rPr>
          <w:sz w:val="28"/>
        </w:rPr>
        <w:t>исследования</w:t>
      </w:r>
      <w:r w:rsidR="001136DA">
        <w:rPr>
          <w:sz w:val="28"/>
        </w:rPr>
        <w:t xml:space="preserve"> </w:t>
      </w:r>
      <w:r>
        <w:rPr>
          <w:sz w:val="28"/>
        </w:rPr>
        <w:t>мотивации</w:t>
      </w:r>
      <w:r w:rsidR="001136DA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1136DA">
        <w:rPr>
          <w:sz w:val="28"/>
        </w:rPr>
        <w:t xml:space="preserve"> </w:t>
      </w:r>
      <w:r>
        <w:rPr>
          <w:sz w:val="28"/>
        </w:rPr>
        <w:t>деятельности</w:t>
      </w:r>
      <w:r w:rsidR="001136DA">
        <w:rPr>
          <w:sz w:val="28"/>
        </w:rPr>
        <w:t xml:space="preserve"> </w:t>
      </w:r>
      <w:r>
        <w:rPr>
          <w:sz w:val="28"/>
        </w:rPr>
        <w:t>шахтёров.</w:t>
      </w:r>
      <w:r w:rsidR="001136DA">
        <w:rPr>
          <w:sz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внедрения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исследований,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выход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реальному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закономерностей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побуждений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мотивационных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тенденции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действию.</w:t>
      </w:r>
      <w:r w:rsidR="001136DA">
        <w:rPr>
          <w:sz w:val="28"/>
          <w:szCs w:val="28"/>
        </w:rPr>
        <w:t xml:space="preserve"> </w:t>
      </w:r>
    </w:p>
    <w:p w:rsidR="005300B3" w:rsidRDefault="00BB5DC7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5300B3">
        <w:rPr>
          <w:b/>
          <w:sz w:val="28"/>
          <w:szCs w:val="28"/>
        </w:rPr>
        <w:t>ель</w:t>
      </w:r>
      <w:r w:rsidR="001136DA">
        <w:rPr>
          <w:b/>
          <w:sz w:val="28"/>
          <w:szCs w:val="28"/>
        </w:rPr>
        <w:t xml:space="preserve"> </w:t>
      </w:r>
      <w:r w:rsidR="005300B3">
        <w:rPr>
          <w:b/>
          <w:sz w:val="28"/>
          <w:szCs w:val="28"/>
        </w:rPr>
        <w:t>исследования</w:t>
      </w:r>
      <w:r w:rsidR="001136DA">
        <w:rPr>
          <w:sz w:val="28"/>
          <w:szCs w:val="28"/>
        </w:rPr>
        <w:t xml:space="preserve"> </w:t>
      </w:r>
      <w:r w:rsidR="005300B3"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 w:rsidR="005300B3">
        <w:rPr>
          <w:sz w:val="28"/>
          <w:szCs w:val="28"/>
        </w:rPr>
        <w:t>изучить</w:t>
      </w:r>
      <w:r w:rsidR="001136DA">
        <w:rPr>
          <w:sz w:val="28"/>
          <w:szCs w:val="28"/>
        </w:rPr>
        <w:t xml:space="preserve"> </w:t>
      </w:r>
      <w:r w:rsidR="005300B3">
        <w:rPr>
          <w:sz w:val="28"/>
          <w:szCs w:val="28"/>
        </w:rPr>
        <w:t>особенности</w:t>
      </w:r>
      <w:r w:rsidR="001136DA">
        <w:rPr>
          <w:sz w:val="28"/>
          <w:szCs w:val="28"/>
        </w:rPr>
        <w:t xml:space="preserve"> </w:t>
      </w:r>
      <w:r w:rsidR="005300B3"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 w:rsidR="005300B3"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 w:rsidR="005300B3">
        <w:rPr>
          <w:sz w:val="28"/>
          <w:szCs w:val="28"/>
        </w:rPr>
        <w:t>деятельности</w:t>
      </w:r>
      <w:r w:rsidR="001136DA">
        <w:rPr>
          <w:sz w:val="28"/>
          <w:szCs w:val="28"/>
        </w:rPr>
        <w:t xml:space="preserve"> </w:t>
      </w:r>
      <w:r w:rsidR="005300B3">
        <w:rPr>
          <w:sz w:val="28"/>
          <w:szCs w:val="28"/>
        </w:rPr>
        <w:t>шахтёров.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Гипотеза</w:t>
      </w:r>
      <w:r>
        <w:rPr>
          <w:sz w:val="28"/>
          <w:szCs w:val="28"/>
        </w:rPr>
        <w:t>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проявляющиеся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успеха,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выдвинутой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гипотезы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решить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1136D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задачи:</w:t>
      </w:r>
    </w:p>
    <w:p w:rsidR="005300B3" w:rsidRDefault="005300B3" w:rsidP="005300B3">
      <w:pPr>
        <w:numPr>
          <w:ilvl w:val="0"/>
          <w:numId w:val="2"/>
        </w:numPr>
        <w:tabs>
          <w:tab w:val="left" w:pos="108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теоретическую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исследования.</w:t>
      </w:r>
    </w:p>
    <w:p w:rsidR="005300B3" w:rsidRDefault="005300B3" w:rsidP="005300B3">
      <w:pPr>
        <w:numPr>
          <w:ilvl w:val="0"/>
          <w:numId w:val="2"/>
        </w:numPr>
        <w:tabs>
          <w:tab w:val="left" w:pos="108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структуры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персонала.</w:t>
      </w:r>
    </w:p>
    <w:p w:rsidR="005300B3" w:rsidRDefault="005300B3" w:rsidP="005300B3">
      <w:pPr>
        <w:numPr>
          <w:ilvl w:val="0"/>
          <w:numId w:val="2"/>
        </w:numPr>
        <w:tabs>
          <w:tab w:val="left" w:pos="108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выводы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шахтёров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должностей.</w:t>
      </w:r>
    </w:p>
    <w:p w:rsidR="005300B3" w:rsidRDefault="005300B3" w:rsidP="005300B3">
      <w:pPr>
        <w:numPr>
          <w:ilvl w:val="0"/>
          <w:numId w:val="2"/>
        </w:numPr>
        <w:tabs>
          <w:tab w:val="left" w:pos="108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исследования</w:t>
      </w:r>
      <w:r>
        <w:rPr>
          <w:sz w:val="28"/>
          <w:szCs w:val="28"/>
        </w:rPr>
        <w:t>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исследования</w:t>
      </w:r>
      <w:r>
        <w:rPr>
          <w:sz w:val="28"/>
          <w:szCs w:val="28"/>
        </w:rPr>
        <w:t>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шахтёров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должностей.</w:t>
      </w:r>
    </w:p>
    <w:p w:rsidR="005300B3" w:rsidRDefault="005300B3" w:rsidP="005300B3">
      <w:pPr>
        <w:pStyle w:val="a5"/>
        <w:rPr>
          <w:szCs w:val="28"/>
        </w:rPr>
      </w:pPr>
      <w:r>
        <w:rPr>
          <w:b/>
          <w:szCs w:val="28"/>
        </w:rPr>
        <w:t>Теоретическая</w:t>
      </w:r>
      <w:r w:rsidR="001136DA">
        <w:rPr>
          <w:b/>
          <w:szCs w:val="28"/>
        </w:rPr>
        <w:t xml:space="preserve"> </w:t>
      </w:r>
      <w:r>
        <w:rPr>
          <w:b/>
          <w:szCs w:val="28"/>
        </w:rPr>
        <w:t>база</w:t>
      </w:r>
      <w:r w:rsidR="001136DA">
        <w:rPr>
          <w:b/>
          <w:szCs w:val="28"/>
        </w:rPr>
        <w:t xml:space="preserve"> </w:t>
      </w:r>
      <w:r>
        <w:rPr>
          <w:b/>
          <w:szCs w:val="28"/>
        </w:rPr>
        <w:t>исследования:</w:t>
      </w:r>
      <w:r w:rsidR="001136DA">
        <w:rPr>
          <w:b/>
          <w:szCs w:val="28"/>
        </w:rPr>
        <w:t xml:space="preserve"> </w:t>
      </w:r>
      <w:r>
        <w:rPr>
          <w:szCs w:val="28"/>
        </w:rPr>
        <w:t>работы</w:t>
      </w:r>
      <w:r w:rsidR="001136DA">
        <w:rPr>
          <w:szCs w:val="28"/>
        </w:rPr>
        <w:t xml:space="preserve"> </w:t>
      </w:r>
      <w:r>
        <w:rPr>
          <w:szCs w:val="28"/>
        </w:rPr>
        <w:t>Е.П.</w:t>
      </w:r>
      <w:r w:rsidR="001136DA">
        <w:rPr>
          <w:szCs w:val="28"/>
        </w:rPr>
        <w:t xml:space="preserve"> </w:t>
      </w:r>
      <w:r>
        <w:rPr>
          <w:szCs w:val="28"/>
        </w:rPr>
        <w:t>Ильина,</w:t>
      </w:r>
      <w:r w:rsidR="001136DA">
        <w:rPr>
          <w:szCs w:val="28"/>
        </w:rPr>
        <w:t xml:space="preserve">  </w:t>
      </w:r>
      <w:r>
        <w:rPr>
          <w:szCs w:val="28"/>
        </w:rPr>
        <w:t>Е.А.</w:t>
      </w:r>
      <w:r w:rsidR="001136DA">
        <w:rPr>
          <w:szCs w:val="28"/>
        </w:rPr>
        <w:t xml:space="preserve"> </w:t>
      </w:r>
      <w:r>
        <w:rPr>
          <w:szCs w:val="28"/>
        </w:rPr>
        <w:t>Климова,</w:t>
      </w:r>
      <w:r w:rsidR="001136DA">
        <w:rPr>
          <w:szCs w:val="28"/>
        </w:rPr>
        <w:t xml:space="preserve"> </w:t>
      </w:r>
      <w:r>
        <w:rPr>
          <w:szCs w:val="28"/>
        </w:rPr>
        <w:t>М.Ш.</w:t>
      </w:r>
      <w:r w:rsidR="001136DA">
        <w:rPr>
          <w:szCs w:val="28"/>
        </w:rPr>
        <w:t xml:space="preserve"> </w:t>
      </w:r>
      <w:r>
        <w:rPr>
          <w:szCs w:val="28"/>
        </w:rPr>
        <w:t>Магомед-Эминова</w:t>
      </w:r>
      <w:r w:rsidR="00BB5DC7">
        <w:rPr>
          <w:szCs w:val="28"/>
        </w:rPr>
        <w:t>,</w:t>
      </w:r>
      <w:r w:rsidR="001136DA">
        <w:rPr>
          <w:szCs w:val="28"/>
        </w:rPr>
        <w:t xml:space="preserve"> </w:t>
      </w:r>
      <w:r w:rsidR="00BB5DC7">
        <w:rPr>
          <w:szCs w:val="28"/>
        </w:rPr>
        <w:t>А.</w:t>
      </w:r>
      <w:r w:rsidR="001136DA">
        <w:rPr>
          <w:szCs w:val="28"/>
        </w:rPr>
        <w:t xml:space="preserve"> </w:t>
      </w:r>
      <w:r w:rsidR="00BB5DC7">
        <w:rPr>
          <w:szCs w:val="28"/>
        </w:rPr>
        <w:t>Маслоу</w:t>
      </w:r>
      <w:r>
        <w:rPr>
          <w:szCs w:val="28"/>
        </w:rPr>
        <w:t>.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соответствии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целью,</w:t>
      </w:r>
      <w:r w:rsidR="001136DA">
        <w:rPr>
          <w:szCs w:val="28"/>
        </w:rPr>
        <w:t xml:space="preserve"> </w:t>
      </w:r>
      <w:r>
        <w:rPr>
          <w:szCs w:val="28"/>
        </w:rPr>
        <w:t>гипотезой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задачами</w:t>
      </w:r>
      <w:r w:rsidR="001136DA">
        <w:rPr>
          <w:szCs w:val="28"/>
        </w:rPr>
        <w:t xml:space="preserve">  </w:t>
      </w:r>
      <w:r>
        <w:rPr>
          <w:szCs w:val="28"/>
        </w:rPr>
        <w:t>были</w:t>
      </w:r>
      <w:r w:rsidR="001136DA">
        <w:rPr>
          <w:szCs w:val="28"/>
        </w:rPr>
        <w:t xml:space="preserve"> </w:t>
      </w:r>
      <w:r>
        <w:rPr>
          <w:szCs w:val="28"/>
        </w:rPr>
        <w:t>выбраны</w:t>
      </w:r>
      <w:r w:rsidR="001136DA">
        <w:rPr>
          <w:szCs w:val="28"/>
        </w:rPr>
        <w:t xml:space="preserve"> </w:t>
      </w:r>
      <w:r>
        <w:rPr>
          <w:szCs w:val="28"/>
        </w:rPr>
        <w:t>следующие</w:t>
      </w:r>
      <w:r w:rsidR="001136DA">
        <w:rPr>
          <w:szCs w:val="28"/>
        </w:rPr>
        <w:t xml:space="preserve"> </w:t>
      </w:r>
      <w:r>
        <w:rPr>
          <w:szCs w:val="28"/>
        </w:rPr>
        <w:t>методы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методики</w:t>
      </w:r>
      <w:r w:rsidR="001136DA">
        <w:rPr>
          <w:szCs w:val="28"/>
        </w:rPr>
        <w:t xml:space="preserve"> </w:t>
      </w:r>
      <w:r>
        <w:rPr>
          <w:szCs w:val="28"/>
        </w:rPr>
        <w:t>исследования:</w:t>
      </w:r>
    </w:p>
    <w:p w:rsidR="005300B3" w:rsidRDefault="005300B3" w:rsidP="005300B3">
      <w:pPr>
        <w:pStyle w:val="a5"/>
        <w:numPr>
          <w:ilvl w:val="0"/>
          <w:numId w:val="3"/>
        </w:numPr>
        <w:tabs>
          <w:tab w:val="num" w:pos="1080"/>
        </w:tabs>
        <w:ind w:left="0" w:firstLine="709"/>
      </w:pPr>
      <w:r>
        <w:t>Эмпирические</w:t>
      </w:r>
      <w:r w:rsidR="001136DA">
        <w:t xml:space="preserve"> </w:t>
      </w:r>
      <w:r>
        <w:t>методы:</w:t>
      </w:r>
      <w:r w:rsidR="001136DA">
        <w:t xml:space="preserve"> </w:t>
      </w:r>
      <w:r>
        <w:t>психодиагностические</w:t>
      </w:r>
      <w:r w:rsidR="001136DA">
        <w:t xml:space="preserve"> </w:t>
      </w:r>
      <w:r>
        <w:t>методики</w:t>
      </w:r>
      <w:r w:rsidR="001136DA">
        <w:t xml:space="preserve"> </w:t>
      </w:r>
    </w:p>
    <w:p w:rsidR="005300B3" w:rsidRDefault="005300B3" w:rsidP="005300B3">
      <w:pPr>
        <w:pStyle w:val="a5"/>
        <w:numPr>
          <w:ilvl w:val="0"/>
          <w:numId w:val="32"/>
        </w:numPr>
        <w:tabs>
          <w:tab w:val="clear" w:pos="1260"/>
          <w:tab w:val="left" w:pos="1080"/>
          <w:tab w:val="num" w:pos="1440"/>
        </w:tabs>
        <w:ind w:left="0" w:firstLine="720"/>
      </w:pPr>
      <w:r>
        <w:t>Опросник</w:t>
      </w:r>
      <w:r w:rsidR="001136DA">
        <w:t xml:space="preserve"> </w:t>
      </w:r>
      <w:r>
        <w:t>для</w:t>
      </w:r>
      <w:r w:rsidR="001136DA">
        <w:t xml:space="preserve"> </w:t>
      </w:r>
      <w:r>
        <w:t>измерения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А.</w:t>
      </w:r>
      <w:r w:rsidR="001136DA">
        <w:t xml:space="preserve"> </w:t>
      </w:r>
      <w:r>
        <w:t>Мехрабиана</w:t>
      </w:r>
      <w:r w:rsidR="001136DA">
        <w:t xml:space="preserve"> </w:t>
      </w:r>
      <w:r>
        <w:t>(модификация</w:t>
      </w:r>
      <w:r w:rsidR="001136DA">
        <w:t xml:space="preserve"> </w:t>
      </w:r>
      <w:r>
        <w:t>М.Ш.</w:t>
      </w:r>
      <w:r w:rsidR="001136DA">
        <w:t xml:space="preserve"> </w:t>
      </w:r>
      <w:r>
        <w:t>Магомед-Эминова).</w:t>
      </w:r>
    </w:p>
    <w:p w:rsidR="005300B3" w:rsidRDefault="005300B3" w:rsidP="005300B3">
      <w:pPr>
        <w:pStyle w:val="a5"/>
        <w:numPr>
          <w:ilvl w:val="0"/>
          <w:numId w:val="32"/>
        </w:numPr>
        <w:tabs>
          <w:tab w:val="clear" w:pos="1260"/>
          <w:tab w:val="left" w:pos="1080"/>
          <w:tab w:val="num" w:pos="1440"/>
        </w:tabs>
        <w:ind w:left="0" w:firstLine="720"/>
      </w:pPr>
      <w:r>
        <w:t>Методика</w:t>
      </w:r>
      <w:r w:rsidR="001136DA">
        <w:t xml:space="preserve"> </w:t>
      </w:r>
      <w:r>
        <w:t>«Выявление</w:t>
      </w:r>
      <w:r w:rsidR="001136DA">
        <w:t xml:space="preserve"> </w:t>
      </w:r>
      <w:r>
        <w:t>осознанности</w:t>
      </w:r>
      <w:r w:rsidR="001136DA">
        <w:t xml:space="preserve"> </w:t>
      </w:r>
      <w:r>
        <w:t>различных</w:t>
      </w:r>
      <w:r w:rsidR="001136DA">
        <w:t xml:space="preserve"> </w:t>
      </w:r>
      <w:r>
        <w:t>компонентов</w:t>
      </w:r>
      <w:r w:rsidR="001136DA">
        <w:t xml:space="preserve"> </w:t>
      </w:r>
      <w:r>
        <w:t>мотива».</w:t>
      </w:r>
    </w:p>
    <w:p w:rsidR="005300B3" w:rsidRDefault="005300B3" w:rsidP="005300B3">
      <w:pPr>
        <w:pStyle w:val="a5"/>
        <w:numPr>
          <w:ilvl w:val="0"/>
          <w:numId w:val="32"/>
        </w:numPr>
        <w:tabs>
          <w:tab w:val="clear" w:pos="1260"/>
          <w:tab w:val="left" w:pos="1080"/>
          <w:tab w:val="num" w:pos="1440"/>
        </w:tabs>
        <w:ind w:left="0" w:firstLine="720"/>
      </w:pPr>
      <w:r>
        <w:t>12-факторный</w:t>
      </w:r>
      <w:r w:rsidR="001136DA">
        <w:t xml:space="preserve"> </w:t>
      </w:r>
      <w:r>
        <w:t>опросник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профессиональной</w:t>
      </w:r>
      <w:r w:rsidR="001136DA">
        <w:t xml:space="preserve"> </w:t>
      </w:r>
      <w:r>
        <w:t>деятельности</w:t>
      </w:r>
      <w:r w:rsidR="001136DA">
        <w:t xml:space="preserve"> </w:t>
      </w:r>
      <w:r>
        <w:t>Е.А.</w:t>
      </w:r>
      <w:r w:rsidR="001136DA">
        <w:t xml:space="preserve"> </w:t>
      </w:r>
      <w:r>
        <w:t>Климова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математической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обработки: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расчёт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арифметического,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расчёт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соотношений,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расчёт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ранговой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Спирмена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линейной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Пирсона.</w:t>
      </w:r>
    </w:p>
    <w:p w:rsidR="005300B3" w:rsidRDefault="005300B3" w:rsidP="005300B3">
      <w:pPr>
        <w:pStyle w:val="a5"/>
      </w:pPr>
      <w:r>
        <w:t>Выборочная</w:t>
      </w:r>
      <w:r w:rsidR="001136DA">
        <w:t xml:space="preserve"> </w:t>
      </w:r>
      <w:r>
        <w:t>совокупность.</w:t>
      </w:r>
      <w:r w:rsidR="001136DA">
        <w:t xml:space="preserve"> </w:t>
      </w:r>
      <w:r>
        <w:t>В</w:t>
      </w:r>
      <w:r w:rsidR="001136DA">
        <w:t xml:space="preserve"> </w:t>
      </w:r>
      <w:r>
        <w:t>исследовании</w:t>
      </w:r>
      <w:r w:rsidR="001136DA">
        <w:t xml:space="preserve"> </w:t>
      </w:r>
      <w:r>
        <w:t>приняло</w:t>
      </w:r>
      <w:r w:rsidR="001136DA">
        <w:t xml:space="preserve"> </w:t>
      </w:r>
      <w:r>
        <w:t>участие</w:t>
      </w:r>
      <w:r w:rsidR="001136DA">
        <w:t xml:space="preserve"> </w:t>
      </w:r>
      <w:r>
        <w:t>100</w:t>
      </w:r>
      <w:r w:rsidR="001136DA">
        <w:t xml:space="preserve"> </w:t>
      </w:r>
      <w:r>
        <w:t>человек.</w:t>
      </w:r>
      <w:r w:rsidR="001136DA">
        <w:t xml:space="preserve"> </w:t>
      </w:r>
      <w:r>
        <w:t>Среди</w:t>
      </w:r>
      <w:r w:rsidR="001136DA">
        <w:t xml:space="preserve"> </w:t>
      </w:r>
      <w:r>
        <w:t>них:</w:t>
      </w:r>
      <w:r w:rsidR="001136DA">
        <w:t xml:space="preserve"> </w:t>
      </w:r>
      <w:r>
        <w:t>50</w:t>
      </w:r>
      <w:r w:rsidR="001136DA">
        <w:t xml:space="preserve"> </w:t>
      </w:r>
      <w:r>
        <w:t>человек</w:t>
      </w:r>
      <w:r w:rsidR="001136DA">
        <w:t xml:space="preserve"> </w:t>
      </w:r>
      <w:r>
        <w:t>–</w:t>
      </w:r>
      <w:r w:rsidR="001136DA">
        <w:t xml:space="preserve"> </w:t>
      </w:r>
      <w:r>
        <w:t>подземные</w:t>
      </w:r>
      <w:r w:rsidR="001136DA">
        <w:t xml:space="preserve"> </w:t>
      </w:r>
      <w:r>
        <w:t>рабочие,</w:t>
      </w:r>
      <w:r w:rsidR="001136DA">
        <w:t xml:space="preserve"> </w:t>
      </w:r>
      <w:r>
        <w:t>50</w:t>
      </w:r>
      <w:r w:rsidR="001136DA">
        <w:t xml:space="preserve"> </w:t>
      </w:r>
      <w:r>
        <w:t>человек</w:t>
      </w:r>
      <w:r w:rsidR="001136DA">
        <w:t xml:space="preserve"> </w:t>
      </w:r>
      <w:r>
        <w:t>–</w:t>
      </w:r>
      <w:r w:rsidR="001136DA">
        <w:t xml:space="preserve"> </w:t>
      </w:r>
      <w:r>
        <w:t>управленцы.</w:t>
      </w:r>
      <w:r w:rsidR="001136DA">
        <w:t xml:space="preserve"> </w:t>
      </w:r>
      <w:r>
        <w:t>Все</w:t>
      </w:r>
      <w:r w:rsidR="001136DA">
        <w:t xml:space="preserve"> </w:t>
      </w:r>
      <w:r>
        <w:t>участники</w:t>
      </w:r>
      <w:r w:rsidR="001136DA">
        <w:t xml:space="preserve"> </w:t>
      </w:r>
      <w:r>
        <w:t>исследования</w:t>
      </w:r>
      <w:r w:rsidR="001136DA">
        <w:t xml:space="preserve"> </w:t>
      </w:r>
      <w:r>
        <w:t>–</w:t>
      </w:r>
      <w:r w:rsidR="001136DA">
        <w:t xml:space="preserve"> </w:t>
      </w:r>
      <w:r>
        <w:t>мужчины.</w:t>
      </w:r>
      <w:r w:rsidR="001136DA">
        <w:t xml:space="preserve"> </w:t>
      </w:r>
      <w:r>
        <w:t>Возраст</w:t>
      </w:r>
      <w:r w:rsidR="001136DA">
        <w:t xml:space="preserve"> </w:t>
      </w:r>
      <w:r>
        <w:t>участников</w:t>
      </w:r>
      <w:r w:rsidR="001136DA">
        <w:t xml:space="preserve"> </w:t>
      </w:r>
      <w:r>
        <w:t>исследования</w:t>
      </w:r>
      <w:r w:rsidR="001136DA">
        <w:t xml:space="preserve"> </w:t>
      </w:r>
      <w:r>
        <w:t>–</w:t>
      </w:r>
      <w:r w:rsidR="001136DA">
        <w:t xml:space="preserve"> </w:t>
      </w:r>
      <w:r>
        <w:t>22</w:t>
      </w:r>
      <w:r w:rsidR="001136DA">
        <w:t xml:space="preserve"> </w:t>
      </w:r>
      <w:r>
        <w:t>–</w:t>
      </w:r>
      <w:r w:rsidR="001136DA">
        <w:t xml:space="preserve"> </w:t>
      </w:r>
      <w:r>
        <w:t>45</w:t>
      </w:r>
      <w:r w:rsidR="001136DA">
        <w:t xml:space="preserve"> </w:t>
      </w:r>
      <w:r>
        <w:t>лет.</w:t>
      </w:r>
    </w:p>
    <w:p w:rsidR="005300B3" w:rsidRDefault="005300B3" w:rsidP="005300B3">
      <w:pPr>
        <w:pStyle w:val="a3"/>
      </w:pPr>
      <w:r>
        <w:t>Научная</w:t>
      </w:r>
      <w:r w:rsidR="001136DA">
        <w:t xml:space="preserve"> </w:t>
      </w:r>
      <w:r>
        <w:t>новизна</w:t>
      </w:r>
      <w:r w:rsidR="001136DA">
        <w:t xml:space="preserve"> </w:t>
      </w:r>
      <w:r>
        <w:t>работы</w:t>
      </w:r>
      <w:r w:rsidR="001136DA">
        <w:t xml:space="preserve"> </w:t>
      </w:r>
      <w:r>
        <w:t>заключается</w:t>
      </w:r>
      <w:r w:rsidR="001136DA">
        <w:t xml:space="preserve"> </w:t>
      </w:r>
      <w:r>
        <w:t>в</w:t>
      </w:r>
      <w:r w:rsidR="001136DA">
        <w:t xml:space="preserve"> </w:t>
      </w:r>
      <w:r>
        <w:t>установлении</w:t>
      </w:r>
      <w:r w:rsidR="001136DA">
        <w:t xml:space="preserve"> </w:t>
      </w:r>
      <w:r>
        <w:t>различий</w:t>
      </w:r>
      <w:r w:rsidR="001136DA">
        <w:t xml:space="preserve"> </w:t>
      </w:r>
      <w:r>
        <w:t>в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профессиональной</w:t>
      </w:r>
      <w:r w:rsidR="001136DA">
        <w:t xml:space="preserve"> </w:t>
      </w:r>
      <w:r>
        <w:t>деятельности</w:t>
      </w:r>
      <w:r w:rsidR="001136DA">
        <w:t xml:space="preserve"> </w:t>
      </w:r>
      <w:r>
        <w:t>работников</w:t>
      </w:r>
      <w:r w:rsidR="001136DA">
        <w:t xml:space="preserve"> </w:t>
      </w:r>
      <w:r>
        <w:t>шахт</w:t>
      </w:r>
      <w:r w:rsidR="001136DA">
        <w:t xml:space="preserve"> </w:t>
      </w:r>
      <w:r>
        <w:t>и</w:t>
      </w:r>
      <w:r w:rsidR="001136DA">
        <w:t xml:space="preserve"> </w:t>
      </w:r>
      <w:r>
        <w:t>работников</w:t>
      </w:r>
      <w:r w:rsidR="001136DA">
        <w:t xml:space="preserve"> </w:t>
      </w:r>
      <w:r>
        <w:t>управленческого</w:t>
      </w:r>
      <w:r w:rsidR="001136DA">
        <w:t xml:space="preserve"> </w:t>
      </w:r>
      <w:r>
        <w:t>аппарата,</w:t>
      </w:r>
      <w:r w:rsidR="001136DA">
        <w:t xml:space="preserve"> </w:t>
      </w:r>
      <w:r>
        <w:t>показывается</w:t>
      </w:r>
      <w:r w:rsidR="001136DA">
        <w:t xml:space="preserve"> </w:t>
      </w:r>
      <w:r>
        <w:t>фрагментарность</w:t>
      </w:r>
      <w:r w:rsidR="001136DA">
        <w:t xml:space="preserve"> </w:t>
      </w:r>
      <w:r>
        <w:t>представленности</w:t>
      </w:r>
      <w:r w:rsidR="001136DA">
        <w:t xml:space="preserve"> </w:t>
      </w:r>
      <w:r>
        <w:t>в</w:t>
      </w:r>
      <w:r w:rsidR="001136DA">
        <w:t xml:space="preserve"> </w:t>
      </w:r>
      <w:r>
        <w:t>сознании</w:t>
      </w:r>
      <w:r w:rsidR="001136DA">
        <w:t xml:space="preserve">  </w:t>
      </w:r>
      <w:r>
        <w:t>компонентов</w:t>
      </w:r>
      <w:r w:rsidR="001136DA">
        <w:t xml:space="preserve"> </w:t>
      </w:r>
      <w:r>
        <w:t>структуры</w:t>
      </w:r>
      <w:r w:rsidR="001136DA">
        <w:t xml:space="preserve"> </w:t>
      </w:r>
      <w:r>
        <w:t>мотива</w:t>
      </w:r>
      <w:r w:rsidR="001136DA">
        <w:t xml:space="preserve"> </w:t>
      </w:r>
      <w:r>
        <w:t>профессиональной</w:t>
      </w:r>
      <w:r w:rsidR="001136DA">
        <w:t xml:space="preserve"> </w:t>
      </w:r>
      <w:r>
        <w:t>деятельности</w:t>
      </w:r>
      <w:r w:rsidR="001136DA">
        <w:t xml:space="preserve"> </w:t>
      </w:r>
      <w:r>
        <w:t>как</w:t>
      </w:r>
      <w:r w:rsidR="001136DA">
        <w:t xml:space="preserve"> </w:t>
      </w:r>
      <w:r>
        <w:t>рабочих,</w:t>
      </w:r>
      <w:r w:rsidR="001136DA">
        <w:t xml:space="preserve"> </w:t>
      </w:r>
      <w:r>
        <w:t>так</w:t>
      </w:r>
      <w:r w:rsidR="001136DA">
        <w:t xml:space="preserve"> </w:t>
      </w:r>
      <w:r>
        <w:t>и</w:t>
      </w:r>
      <w:r w:rsidR="001136DA">
        <w:t xml:space="preserve"> </w:t>
      </w:r>
      <w:r>
        <w:t>управленцев,</w:t>
      </w:r>
      <w:r w:rsidR="001136DA">
        <w:t xml:space="preserve"> </w:t>
      </w:r>
      <w:r>
        <w:t>при</w:t>
      </w:r>
      <w:r w:rsidR="001136DA">
        <w:t xml:space="preserve"> </w:t>
      </w:r>
      <w:r>
        <w:t>этом</w:t>
      </w:r>
      <w:r w:rsidR="001136DA">
        <w:t xml:space="preserve"> </w:t>
      </w:r>
      <w:r>
        <w:t>фрагментарность</w:t>
      </w:r>
      <w:r w:rsidR="001136DA">
        <w:t xml:space="preserve"> </w:t>
      </w:r>
      <w:r>
        <w:t>носит</w:t>
      </w:r>
      <w:r w:rsidR="001136DA">
        <w:t xml:space="preserve"> </w:t>
      </w:r>
      <w:r>
        <w:t>различный</w:t>
      </w:r>
      <w:r w:rsidR="001136DA">
        <w:t xml:space="preserve"> </w:t>
      </w:r>
      <w:r>
        <w:t>характер.</w:t>
      </w:r>
      <w:r w:rsidR="001136DA">
        <w:t xml:space="preserve"> </w:t>
      </w:r>
      <w:r w:rsidR="00BB5DC7">
        <w:t>Н</w:t>
      </w:r>
      <w:r>
        <w:t>ами</w:t>
      </w:r>
      <w:r w:rsidR="001136DA">
        <w:t xml:space="preserve"> </w:t>
      </w:r>
      <w:r w:rsidR="00BB5DC7">
        <w:t>было</w:t>
      </w:r>
      <w:r w:rsidR="001136DA">
        <w:t xml:space="preserve"> </w:t>
      </w:r>
      <w:r w:rsidR="00BB5DC7">
        <w:t>установлено</w:t>
      </w:r>
      <w:r>
        <w:t>,</w:t>
      </w:r>
      <w:r w:rsidR="001136DA">
        <w:t xml:space="preserve"> </w:t>
      </w:r>
      <w:r>
        <w:t>что,</w:t>
      </w:r>
      <w:r w:rsidR="001136DA">
        <w:t xml:space="preserve"> </w:t>
      </w:r>
      <w:r>
        <w:t>несмотря</w:t>
      </w:r>
      <w:r w:rsidR="001136DA">
        <w:t xml:space="preserve"> </w:t>
      </w:r>
      <w:r>
        <w:t>на</w:t>
      </w:r>
      <w:r w:rsidR="001136DA">
        <w:t xml:space="preserve"> </w:t>
      </w:r>
      <w:r w:rsidR="00BB5DC7">
        <w:t>свойственную</w:t>
      </w:r>
      <w:r w:rsidR="001136DA">
        <w:t xml:space="preserve"> </w:t>
      </w:r>
      <w:r>
        <w:t>мужчин</w:t>
      </w:r>
      <w:r w:rsidR="00BB5DC7">
        <w:t>ам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в</w:t>
      </w:r>
      <w:r w:rsidR="001136DA">
        <w:t xml:space="preserve"> </w:t>
      </w:r>
      <w:r>
        <w:t>достижении</w:t>
      </w:r>
      <w:r w:rsidR="001136DA">
        <w:t xml:space="preserve"> </w:t>
      </w:r>
      <w:r>
        <w:t>успеха</w:t>
      </w:r>
      <w:r w:rsidR="001136DA">
        <w:t xml:space="preserve"> </w:t>
      </w:r>
      <w:r>
        <w:t>в</w:t>
      </w:r>
      <w:r w:rsidR="001136DA">
        <w:t xml:space="preserve"> </w:t>
      </w:r>
      <w:r>
        <w:t>ходе</w:t>
      </w:r>
      <w:r w:rsidR="001136DA">
        <w:t xml:space="preserve"> </w:t>
      </w:r>
      <w:r>
        <w:t>исследования</w:t>
      </w:r>
      <w:r w:rsidR="001136DA">
        <w:t xml:space="preserve"> </w:t>
      </w:r>
      <w:r>
        <w:t>было</w:t>
      </w:r>
      <w:r w:rsidR="001136DA">
        <w:t xml:space="preserve"> </w:t>
      </w:r>
      <w:r>
        <w:t>выявлено</w:t>
      </w:r>
      <w:r w:rsidR="001136DA">
        <w:t xml:space="preserve"> </w:t>
      </w:r>
      <w:r>
        <w:t>значительное</w:t>
      </w:r>
      <w:r w:rsidR="001136DA">
        <w:t xml:space="preserve"> </w:t>
      </w:r>
      <w:r>
        <w:t>число</w:t>
      </w:r>
      <w:r w:rsidR="001136DA">
        <w:t xml:space="preserve"> </w:t>
      </w:r>
      <w:r>
        <w:t>работников</w:t>
      </w:r>
      <w:r w:rsidR="001136DA">
        <w:t xml:space="preserve"> </w:t>
      </w:r>
      <w:r>
        <w:t>с</w:t>
      </w:r>
      <w:r w:rsidR="001136DA">
        <w:t xml:space="preserve"> </w:t>
      </w:r>
      <w:r>
        <w:t>преобладающей</w:t>
      </w:r>
      <w:r w:rsidR="001136DA">
        <w:t xml:space="preserve"> </w:t>
      </w:r>
      <w:r>
        <w:t>мотивацией</w:t>
      </w:r>
      <w:r w:rsidR="001136DA">
        <w:t xml:space="preserve"> </w:t>
      </w:r>
      <w:r>
        <w:t>избегания</w:t>
      </w:r>
      <w:r w:rsidR="001136DA">
        <w:t xml:space="preserve"> </w:t>
      </w:r>
      <w:r>
        <w:t>неудачи.</w:t>
      </w:r>
      <w:r w:rsidR="001136DA">
        <w:t xml:space="preserve"> </w:t>
      </w:r>
    </w:p>
    <w:p w:rsidR="005300B3" w:rsidRDefault="005300B3" w:rsidP="005300B3">
      <w:pPr>
        <w:pStyle w:val="a3"/>
      </w:pPr>
      <w:r>
        <w:t>Практическая</w:t>
      </w:r>
      <w:r w:rsidR="001136DA">
        <w:t xml:space="preserve"> </w:t>
      </w:r>
      <w:r>
        <w:t>значимость</w:t>
      </w:r>
      <w:r w:rsidR="001136DA">
        <w:t xml:space="preserve"> </w:t>
      </w:r>
      <w:r>
        <w:t>работы</w:t>
      </w:r>
      <w:r w:rsidR="001136DA">
        <w:t xml:space="preserve"> </w:t>
      </w:r>
      <w:r>
        <w:t>заключается</w:t>
      </w:r>
      <w:r w:rsidR="001136DA">
        <w:t xml:space="preserve"> </w:t>
      </w:r>
      <w:r>
        <w:t>в</w:t>
      </w:r>
      <w:r w:rsidR="001136DA">
        <w:t xml:space="preserve"> </w:t>
      </w:r>
      <w:r>
        <w:t>установлении</w:t>
      </w:r>
      <w:r w:rsidR="001136DA">
        <w:t xml:space="preserve"> </w:t>
      </w:r>
      <w:r>
        <w:t>статистически</w:t>
      </w:r>
      <w:r w:rsidR="001136DA">
        <w:t xml:space="preserve"> </w:t>
      </w:r>
      <w:r>
        <w:t>значимых</w:t>
      </w:r>
      <w:r w:rsidR="001136DA">
        <w:t xml:space="preserve"> </w:t>
      </w:r>
      <w:r>
        <w:t>различий</w:t>
      </w:r>
      <w:r w:rsidR="001136DA">
        <w:t xml:space="preserve"> </w:t>
      </w:r>
      <w:r>
        <w:t>в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профессиональной</w:t>
      </w:r>
      <w:r w:rsidR="001136DA">
        <w:t xml:space="preserve"> </w:t>
      </w:r>
      <w:r>
        <w:t>деятельности</w:t>
      </w:r>
      <w:r w:rsidR="001136DA">
        <w:t xml:space="preserve"> </w:t>
      </w:r>
      <w:r>
        <w:t>работников</w:t>
      </w:r>
      <w:r w:rsidR="001136DA">
        <w:t xml:space="preserve"> </w:t>
      </w:r>
      <w:r>
        <w:t>шахт</w:t>
      </w:r>
      <w:r w:rsidR="001136DA">
        <w:t xml:space="preserve"> </w:t>
      </w:r>
      <w:r>
        <w:t>и</w:t>
      </w:r>
      <w:r w:rsidR="001136DA">
        <w:t xml:space="preserve"> </w:t>
      </w:r>
      <w:r>
        <w:t>управленцев,</w:t>
      </w:r>
      <w:r w:rsidR="001136DA">
        <w:t xml:space="preserve"> </w:t>
      </w:r>
      <w:r>
        <w:t>а</w:t>
      </w:r>
      <w:r w:rsidR="001136DA">
        <w:t xml:space="preserve"> </w:t>
      </w:r>
      <w:r>
        <w:t>также</w:t>
      </w:r>
      <w:r w:rsidR="001136DA">
        <w:t xml:space="preserve"> </w:t>
      </w:r>
      <w:r>
        <w:t>в</w:t>
      </w:r>
      <w:r w:rsidR="001136DA">
        <w:t xml:space="preserve"> </w:t>
      </w:r>
      <w:r>
        <w:t>разработке</w:t>
      </w:r>
      <w:r w:rsidR="001136DA">
        <w:t xml:space="preserve"> </w:t>
      </w:r>
      <w:r>
        <w:t>рекомендаций</w:t>
      </w:r>
      <w:r w:rsidR="001136DA">
        <w:t xml:space="preserve"> </w:t>
      </w:r>
      <w:r>
        <w:t>на</w:t>
      </w:r>
      <w:r w:rsidR="001136DA">
        <w:t xml:space="preserve"> </w:t>
      </w:r>
      <w:r>
        <w:t>основе</w:t>
      </w:r>
      <w:r w:rsidR="001136DA">
        <w:t xml:space="preserve"> </w:t>
      </w:r>
      <w:r>
        <w:t>результатов</w:t>
      </w:r>
      <w:r w:rsidR="001136DA">
        <w:t xml:space="preserve"> </w:t>
      </w:r>
      <w:r>
        <w:t>исследования.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Структура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объём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работ.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Выпускная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состоит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глав,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списка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приложений.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тексте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рисунков.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страницах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учёта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приложений.</w:t>
      </w:r>
    </w:p>
    <w:p w:rsidR="005300B3" w:rsidRDefault="005300B3" w:rsidP="00BB09F3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ГЛАВА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Теоретический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проблемы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мотивации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профессиональной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шахтёров</w:t>
      </w:r>
    </w:p>
    <w:p w:rsidR="005300B3" w:rsidRDefault="005300B3" w:rsidP="00BB09F3">
      <w:pPr>
        <w:spacing w:line="360" w:lineRule="auto"/>
        <w:jc w:val="center"/>
        <w:rPr>
          <w:sz w:val="28"/>
          <w:szCs w:val="28"/>
        </w:rPr>
      </w:pPr>
    </w:p>
    <w:p w:rsidR="005300B3" w:rsidRDefault="005300B3" w:rsidP="00BB09F3">
      <w:pPr>
        <w:numPr>
          <w:ilvl w:val="1"/>
          <w:numId w:val="9"/>
        </w:numPr>
        <w:tabs>
          <w:tab w:val="left" w:pos="5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Понятие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мотивации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современной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психологии</w:t>
      </w:r>
    </w:p>
    <w:p w:rsidR="005300B3" w:rsidRDefault="005300B3" w:rsidP="005300B3">
      <w:pPr>
        <w:pStyle w:val="a5"/>
        <w:rPr>
          <w:szCs w:val="28"/>
        </w:rPr>
      </w:pP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Проблема</w:t>
      </w:r>
      <w:r w:rsidR="001136DA">
        <w:rPr>
          <w:szCs w:val="28"/>
        </w:rPr>
        <w:t xml:space="preserve"> </w:t>
      </w:r>
      <w:r>
        <w:rPr>
          <w:szCs w:val="28"/>
        </w:rPr>
        <w:t>мотивации</w:t>
      </w:r>
      <w:r w:rsidR="001136DA">
        <w:rPr>
          <w:szCs w:val="28"/>
        </w:rPr>
        <w:t xml:space="preserve"> </w:t>
      </w:r>
      <w:r>
        <w:rPr>
          <w:szCs w:val="28"/>
        </w:rPr>
        <w:t>является</w:t>
      </w:r>
      <w:r w:rsidR="001136DA">
        <w:rPr>
          <w:szCs w:val="28"/>
        </w:rPr>
        <w:t xml:space="preserve"> </w:t>
      </w:r>
      <w:r>
        <w:rPr>
          <w:szCs w:val="28"/>
        </w:rPr>
        <w:t>одной</w:t>
      </w:r>
      <w:r w:rsidR="001136DA">
        <w:rPr>
          <w:szCs w:val="28"/>
        </w:rPr>
        <w:t xml:space="preserve"> </w:t>
      </w:r>
      <w:r>
        <w:rPr>
          <w:szCs w:val="28"/>
        </w:rPr>
        <w:t>из</w:t>
      </w:r>
      <w:r w:rsidR="001136DA">
        <w:rPr>
          <w:szCs w:val="28"/>
        </w:rPr>
        <w:t xml:space="preserve"> </w:t>
      </w:r>
      <w:r>
        <w:rPr>
          <w:szCs w:val="28"/>
        </w:rPr>
        <w:t>фундаментальных</w:t>
      </w:r>
      <w:r w:rsidR="001136DA">
        <w:rPr>
          <w:szCs w:val="28"/>
        </w:rPr>
        <w:t xml:space="preserve"> </w:t>
      </w:r>
      <w:r>
        <w:rPr>
          <w:szCs w:val="28"/>
        </w:rPr>
        <w:t>проблем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отечественной,</w:t>
      </w:r>
      <w:r w:rsidR="001136DA">
        <w:rPr>
          <w:szCs w:val="28"/>
        </w:rPr>
        <w:t xml:space="preserve"> </w:t>
      </w:r>
      <w:r>
        <w:rPr>
          <w:szCs w:val="28"/>
        </w:rPr>
        <w:t>так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зарубежной</w:t>
      </w:r>
      <w:r w:rsidR="001136DA">
        <w:rPr>
          <w:szCs w:val="28"/>
        </w:rPr>
        <w:t xml:space="preserve"> </w:t>
      </w:r>
      <w:r>
        <w:rPr>
          <w:szCs w:val="28"/>
        </w:rPr>
        <w:t>психологии.</w:t>
      </w:r>
      <w:r w:rsidR="001136DA">
        <w:rPr>
          <w:szCs w:val="28"/>
        </w:rPr>
        <w:t xml:space="preserve"> </w:t>
      </w:r>
      <w:r>
        <w:rPr>
          <w:szCs w:val="28"/>
        </w:rPr>
        <w:t>Вместе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этим,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отмечал</w:t>
      </w:r>
      <w:r w:rsidR="001136DA">
        <w:rPr>
          <w:szCs w:val="28"/>
        </w:rPr>
        <w:t xml:space="preserve"> </w:t>
      </w:r>
      <w:r>
        <w:rPr>
          <w:szCs w:val="28"/>
        </w:rPr>
        <w:t>Х.</w:t>
      </w:r>
      <w:r w:rsidR="001136DA">
        <w:rPr>
          <w:szCs w:val="28"/>
        </w:rPr>
        <w:t xml:space="preserve"> </w:t>
      </w:r>
      <w:r>
        <w:rPr>
          <w:szCs w:val="28"/>
        </w:rPr>
        <w:t>Хеккаузен,</w:t>
      </w:r>
      <w:r w:rsidR="001136DA">
        <w:rPr>
          <w:szCs w:val="28"/>
        </w:rPr>
        <w:t xml:space="preserve"> </w:t>
      </w:r>
      <w:r>
        <w:rPr>
          <w:szCs w:val="28"/>
        </w:rPr>
        <w:t>«едва</w:t>
      </w:r>
      <w:r w:rsidR="001136DA">
        <w:rPr>
          <w:szCs w:val="28"/>
        </w:rPr>
        <w:t xml:space="preserve"> </w:t>
      </w:r>
      <w:r>
        <w:rPr>
          <w:szCs w:val="28"/>
        </w:rPr>
        <w:t>ли</w:t>
      </w:r>
      <w:r w:rsidR="001136DA">
        <w:rPr>
          <w:szCs w:val="28"/>
        </w:rPr>
        <w:t xml:space="preserve"> </w:t>
      </w:r>
      <w:r>
        <w:rPr>
          <w:szCs w:val="28"/>
        </w:rPr>
        <w:t>найдется</w:t>
      </w:r>
      <w:r w:rsidR="001136DA">
        <w:rPr>
          <w:szCs w:val="28"/>
        </w:rPr>
        <w:t xml:space="preserve"> </w:t>
      </w:r>
      <w:r>
        <w:rPr>
          <w:szCs w:val="28"/>
        </w:rPr>
        <w:t>другая</w:t>
      </w:r>
      <w:r w:rsidR="001136DA">
        <w:rPr>
          <w:szCs w:val="28"/>
        </w:rPr>
        <w:t xml:space="preserve"> </w:t>
      </w:r>
      <w:r>
        <w:rPr>
          <w:szCs w:val="28"/>
        </w:rPr>
        <w:t>такая</w:t>
      </w:r>
      <w:r w:rsidR="001136DA">
        <w:rPr>
          <w:szCs w:val="28"/>
        </w:rPr>
        <w:t xml:space="preserve"> </w:t>
      </w:r>
      <w:r>
        <w:rPr>
          <w:szCs w:val="28"/>
        </w:rPr>
        <w:t>же</w:t>
      </w:r>
      <w:r w:rsidR="001136DA">
        <w:rPr>
          <w:szCs w:val="28"/>
        </w:rPr>
        <w:t xml:space="preserve"> </w:t>
      </w:r>
      <w:r>
        <w:rPr>
          <w:szCs w:val="28"/>
        </w:rPr>
        <w:t>область</w:t>
      </w:r>
      <w:r w:rsidR="001136DA">
        <w:rPr>
          <w:szCs w:val="28"/>
        </w:rPr>
        <w:t xml:space="preserve"> </w:t>
      </w:r>
      <w:r>
        <w:rPr>
          <w:szCs w:val="28"/>
        </w:rPr>
        <w:t>психологического</w:t>
      </w:r>
      <w:r w:rsidR="001136DA">
        <w:rPr>
          <w:szCs w:val="28"/>
        </w:rPr>
        <w:t xml:space="preserve"> </w:t>
      </w:r>
      <w:r>
        <w:rPr>
          <w:szCs w:val="28"/>
        </w:rPr>
        <w:t>исследования,</w:t>
      </w:r>
      <w:r w:rsidR="001136DA">
        <w:rPr>
          <w:szCs w:val="28"/>
        </w:rPr>
        <w:t xml:space="preserve"> </w:t>
      </w:r>
      <w:r>
        <w:rPr>
          <w:szCs w:val="28"/>
        </w:rPr>
        <w:t>к</w:t>
      </w:r>
      <w:r w:rsidR="001136DA">
        <w:rPr>
          <w:szCs w:val="28"/>
        </w:rPr>
        <w:t xml:space="preserve"> </w:t>
      </w:r>
      <w:r>
        <w:rPr>
          <w:szCs w:val="28"/>
        </w:rPr>
        <w:t>которой</w:t>
      </w:r>
      <w:r w:rsidR="001136DA">
        <w:rPr>
          <w:szCs w:val="28"/>
        </w:rPr>
        <w:t xml:space="preserve"> </w:t>
      </w:r>
      <w:r>
        <w:rPr>
          <w:szCs w:val="28"/>
        </w:rPr>
        <w:t>можно</w:t>
      </w:r>
      <w:r w:rsidR="001136DA">
        <w:rPr>
          <w:szCs w:val="28"/>
        </w:rPr>
        <w:t xml:space="preserve"> </w:t>
      </w:r>
      <w:r>
        <w:rPr>
          <w:szCs w:val="28"/>
        </w:rPr>
        <w:t>было</w:t>
      </w:r>
      <w:r w:rsidR="001136DA">
        <w:rPr>
          <w:szCs w:val="28"/>
        </w:rPr>
        <w:t xml:space="preserve"> </w:t>
      </w:r>
      <w:r>
        <w:rPr>
          <w:szCs w:val="28"/>
        </w:rPr>
        <w:t>бы</w:t>
      </w:r>
      <w:r w:rsidR="001136DA">
        <w:rPr>
          <w:szCs w:val="28"/>
        </w:rPr>
        <w:t xml:space="preserve"> </w:t>
      </w:r>
      <w:r>
        <w:rPr>
          <w:szCs w:val="28"/>
        </w:rPr>
        <w:t>подойти</w:t>
      </w:r>
      <w:r w:rsidR="001136DA">
        <w:rPr>
          <w:szCs w:val="28"/>
        </w:rPr>
        <w:t xml:space="preserve"> </w:t>
      </w:r>
      <w:r>
        <w:rPr>
          <w:szCs w:val="28"/>
        </w:rPr>
        <w:t>со</w:t>
      </w:r>
      <w:r w:rsidR="001136DA">
        <w:rPr>
          <w:szCs w:val="28"/>
        </w:rPr>
        <w:t xml:space="preserve"> </w:t>
      </w:r>
      <w:r>
        <w:rPr>
          <w:szCs w:val="28"/>
        </w:rPr>
        <w:t>столь</w:t>
      </w:r>
      <w:r w:rsidR="001136DA">
        <w:rPr>
          <w:szCs w:val="28"/>
        </w:rPr>
        <w:t xml:space="preserve"> </w:t>
      </w:r>
      <w:r>
        <w:rPr>
          <w:szCs w:val="28"/>
        </w:rPr>
        <w:t>разных</w:t>
      </w:r>
      <w:r w:rsidR="001136DA">
        <w:rPr>
          <w:szCs w:val="28"/>
        </w:rPr>
        <w:t xml:space="preserve"> </w:t>
      </w:r>
      <w:r>
        <w:rPr>
          <w:szCs w:val="28"/>
        </w:rPr>
        <w:t>сторон,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к</w:t>
      </w:r>
      <w:r w:rsidR="001136DA">
        <w:rPr>
          <w:szCs w:val="28"/>
        </w:rPr>
        <w:t xml:space="preserve"> </w:t>
      </w:r>
      <w:r>
        <w:rPr>
          <w:szCs w:val="28"/>
        </w:rPr>
        <w:t>психологии</w:t>
      </w:r>
      <w:r w:rsidR="001136DA">
        <w:rPr>
          <w:szCs w:val="28"/>
        </w:rPr>
        <w:t xml:space="preserve"> </w:t>
      </w:r>
      <w:r>
        <w:rPr>
          <w:szCs w:val="28"/>
        </w:rPr>
        <w:t>мотивации»</w:t>
      </w:r>
      <w:r w:rsidR="001136DA">
        <w:rPr>
          <w:szCs w:val="28"/>
        </w:rPr>
        <w:t xml:space="preserve"> </w:t>
      </w:r>
      <w:r>
        <w:rPr>
          <w:szCs w:val="28"/>
        </w:rPr>
        <w:t>[7,</w:t>
      </w:r>
      <w:r w:rsidR="001136DA">
        <w:rPr>
          <w:szCs w:val="28"/>
        </w:rPr>
        <w:t xml:space="preserve"> </w:t>
      </w:r>
      <w:r>
        <w:rPr>
          <w:szCs w:val="28"/>
        </w:rPr>
        <w:t>с.</w:t>
      </w:r>
      <w:r w:rsidR="001136DA">
        <w:rPr>
          <w:szCs w:val="28"/>
        </w:rPr>
        <w:t xml:space="preserve"> </w:t>
      </w:r>
      <w:r>
        <w:rPr>
          <w:szCs w:val="28"/>
        </w:rPr>
        <w:t>38].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Решением</w:t>
      </w:r>
      <w:r w:rsidR="001136DA">
        <w:rPr>
          <w:szCs w:val="28"/>
        </w:rPr>
        <w:t xml:space="preserve"> </w:t>
      </w:r>
      <w:r>
        <w:rPr>
          <w:szCs w:val="28"/>
        </w:rPr>
        <w:t>различных</w:t>
      </w:r>
      <w:r w:rsidR="001136DA">
        <w:rPr>
          <w:szCs w:val="28"/>
        </w:rPr>
        <w:t xml:space="preserve"> </w:t>
      </w:r>
      <w:r>
        <w:rPr>
          <w:szCs w:val="28"/>
        </w:rPr>
        <w:t>вопросов</w:t>
      </w:r>
      <w:r w:rsidR="001136DA">
        <w:rPr>
          <w:szCs w:val="28"/>
        </w:rPr>
        <w:t xml:space="preserve"> </w:t>
      </w:r>
      <w:r>
        <w:rPr>
          <w:szCs w:val="28"/>
        </w:rPr>
        <w:t>психологии</w:t>
      </w:r>
      <w:r w:rsidR="001136DA">
        <w:rPr>
          <w:szCs w:val="28"/>
        </w:rPr>
        <w:t xml:space="preserve"> </w:t>
      </w:r>
      <w:r>
        <w:rPr>
          <w:szCs w:val="28"/>
        </w:rPr>
        <w:t>мотивации</w:t>
      </w:r>
      <w:r w:rsidR="001136DA">
        <w:rPr>
          <w:szCs w:val="28"/>
        </w:rPr>
        <w:t xml:space="preserve"> </w:t>
      </w:r>
      <w:r>
        <w:rPr>
          <w:szCs w:val="28"/>
        </w:rPr>
        <w:t>занимались</w:t>
      </w:r>
      <w:r w:rsidR="001136DA">
        <w:rPr>
          <w:szCs w:val="28"/>
        </w:rPr>
        <w:t xml:space="preserve"> </w:t>
      </w:r>
      <w:r>
        <w:rPr>
          <w:szCs w:val="28"/>
        </w:rPr>
        <w:t>такие</w:t>
      </w:r>
      <w:r w:rsidR="001136DA">
        <w:rPr>
          <w:szCs w:val="28"/>
        </w:rPr>
        <w:t xml:space="preserve"> </w:t>
      </w:r>
      <w:r>
        <w:rPr>
          <w:szCs w:val="28"/>
        </w:rPr>
        <w:t>отечественные</w:t>
      </w:r>
      <w:r w:rsidR="001136DA">
        <w:rPr>
          <w:szCs w:val="28"/>
        </w:rPr>
        <w:t xml:space="preserve"> </w:t>
      </w:r>
      <w:r>
        <w:rPr>
          <w:szCs w:val="28"/>
        </w:rPr>
        <w:t>исследователи,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С.П.</w:t>
      </w:r>
      <w:r w:rsidR="001136DA">
        <w:rPr>
          <w:szCs w:val="28"/>
        </w:rPr>
        <w:t xml:space="preserve"> </w:t>
      </w:r>
      <w:r>
        <w:rPr>
          <w:szCs w:val="28"/>
        </w:rPr>
        <w:t>Манукян,</w:t>
      </w:r>
      <w:r w:rsidR="001136DA">
        <w:rPr>
          <w:szCs w:val="28"/>
        </w:rPr>
        <w:t xml:space="preserve"> </w:t>
      </w:r>
      <w:r>
        <w:rPr>
          <w:szCs w:val="28"/>
        </w:rPr>
        <w:t>Ю.В.</w:t>
      </w:r>
      <w:r w:rsidR="001136DA">
        <w:rPr>
          <w:szCs w:val="28"/>
        </w:rPr>
        <w:t xml:space="preserve"> </w:t>
      </w:r>
      <w:r>
        <w:rPr>
          <w:szCs w:val="28"/>
        </w:rPr>
        <w:t>Шаров,</w:t>
      </w:r>
      <w:r w:rsidR="001136DA">
        <w:rPr>
          <w:szCs w:val="28"/>
        </w:rPr>
        <w:t xml:space="preserve"> </w:t>
      </w:r>
      <w:r>
        <w:rPr>
          <w:szCs w:val="28"/>
        </w:rPr>
        <w:t>Л.И.</w:t>
      </w:r>
      <w:r w:rsidR="001136DA">
        <w:rPr>
          <w:szCs w:val="28"/>
        </w:rPr>
        <w:t xml:space="preserve"> </w:t>
      </w:r>
      <w:r>
        <w:rPr>
          <w:szCs w:val="28"/>
        </w:rPr>
        <w:t>Божович,</w:t>
      </w:r>
      <w:r w:rsidR="001136DA">
        <w:rPr>
          <w:szCs w:val="28"/>
        </w:rPr>
        <w:t xml:space="preserve"> </w:t>
      </w:r>
      <w:r>
        <w:rPr>
          <w:szCs w:val="28"/>
        </w:rPr>
        <w:t>А.Н.</w:t>
      </w:r>
      <w:r w:rsidR="001136DA">
        <w:rPr>
          <w:szCs w:val="28"/>
        </w:rPr>
        <w:t xml:space="preserve"> </w:t>
      </w:r>
      <w:r>
        <w:rPr>
          <w:szCs w:val="28"/>
        </w:rPr>
        <w:t>Леонтьев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другие.</w:t>
      </w:r>
      <w:r w:rsidR="001136DA">
        <w:rPr>
          <w:szCs w:val="28"/>
        </w:rPr>
        <w:t xml:space="preserve"> </w:t>
      </w:r>
      <w:r>
        <w:rPr>
          <w:szCs w:val="28"/>
        </w:rPr>
        <w:t>Многие</w:t>
      </w:r>
      <w:r w:rsidR="001136DA">
        <w:rPr>
          <w:szCs w:val="28"/>
        </w:rPr>
        <w:t xml:space="preserve"> </w:t>
      </w:r>
      <w:r>
        <w:rPr>
          <w:szCs w:val="28"/>
        </w:rPr>
        <w:t>исследователи</w:t>
      </w:r>
      <w:r w:rsidR="001136DA">
        <w:rPr>
          <w:szCs w:val="28"/>
        </w:rPr>
        <w:t xml:space="preserve"> </w:t>
      </w:r>
      <w:r>
        <w:rPr>
          <w:szCs w:val="28"/>
        </w:rPr>
        <w:t>проблемы</w:t>
      </w:r>
      <w:r w:rsidR="001136DA">
        <w:rPr>
          <w:szCs w:val="28"/>
        </w:rPr>
        <w:t xml:space="preserve"> </w:t>
      </w:r>
      <w:r>
        <w:rPr>
          <w:szCs w:val="28"/>
        </w:rPr>
        <w:t>мотивации</w:t>
      </w:r>
      <w:r w:rsidR="001136DA">
        <w:rPr>
          <w:szCs w:val="28"/>
        </w:rPr>
        <w:t xml:space="preserve"> </w:t>
      </w:r>
      <w:r>
        <w:rPr>
          <w:szCs w:val="28"/>
        </w:rPr>
        <w:t>человеческой</w:t>
      </w:r>
      <w:r w:rsidR="001136DA">
        <w:rPr>
          <w:szCs w:val="28"/>
        </w:rPr>
        <w:t xml:space="preserve"> </w:t>
      </w:r>
      <w:r>
        <w:rPr>
          <w:szCs w:val="28"/>
        </w:rPr>
        <w:t>деятельности</w:t>
      </w:r>
      <w:r w:rsidR="001136DA">
        <w:rPr>
          <w:szCs w:val="28"/>
        </w:rPr>
        <w:t xml:space="preserve"> </w:t>
      </w:r>
      <w:r>
        <w:rPr>
          <w:szCs w:val="28"/>
        </w:rPr>
        <w:t>сходятся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том,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мотивация</w:t>
      </w:r>
      <w:r w:rsidR="001136DA">
        <w:rPr>
          <w:szCs w:val="28"/>
        </w:rPr>
        <w:t xml:space="preserve"> </w:t>
      </w:r>
      <w:r>
        <w:rPr>
          <w:szCs w:val="28"/>
        </w:rPr>
        <w:t>представляет</w:t>
      </w:r>
      <w:r w:rsidR="001136DA">
        <w:rPr>
          <w:szCs w:val="28"/>
        </w:rPr>
        <w:t xml:space="preserve"> </w:t>
      </w:r>
      <w:r>
        <w:rPr>
          <w:szCs w:val="28"/>
        </w:rPr>
        <w:t>собой</w:t>
      </w:r>
      <w:r w:rsidR="001136DA">
        <w:rPr>
          <w:szCs w:val="28"/>
        </w:rPr>
        <w:t xml:space="preserve"> </w:t>
      </w:r>
      <w:r>
        <w:rPr>
          <w:szCs w:val="28"/>
        </w:rPr>
        <w:t>сложную</w:t>
      </w:r>
      <w:r w:rsidR="001136DA">
        <w:rPr>
          <w:szCs w:val="28"/>
        </w:rPr>
        <w:t xml:space="preserve"> </w:t>
      </w:r>
      <w:r>
        <w:rPr>
          <w:szCs w:val="28"/>
        </w:rPr>
        <w:t>систему,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которую</w:t>
      </w:r>
      <w:r w:rsidR="001136DA">
        <w:rPr>
          <w:szCs w:val="28"/>
        </w:rPr>
        <w:t xml:space="preserve"> </w:t>
      </w:r>
      <w:r>
        <w:rPr>
          <w:szCs w:val="28"/>
        </w:rPr>
        <w:t>включены</w:t>
      </w:r>
      <w:r w:rsidR="001136DA">
        <w:rPr>
          <w:szCs w:val="28"/>
        </w:rPr>
        <w:t xml:space="preserve"> </w:t>
      </w:r>
      <w:r>
        <w:rPr>
          <w:szCs w:val="28"/>
        </w:rPr>
        <w:t>определенные</w:t>
      </w:r>
      <w:r w:rsidR="001136DA">
        <w:rPr>
          <w:szCs w:val="28"/>
        </w:rPr>
        <w:t xml:space="preserve"> </w:t>
      </w:r>
      <w:r>
        <w:rPr>
          <w:szCs w:val="28"/>
        </w:rPr>
        <w:t>иерархические</w:t>
      </w:r>
      <w:r w:rsidR="001136DA">
        <w:rPr>
          <w:szCs w:val="28"/>
        </w:rPr>
        <w:t xml:space="preserve"> </w:t>
      </w:r>
      <w:r>
        <w:rPr>
          <w:szCs w:val="28"/>
        </w:rPr>
        <w:t>структуры</w:t>
      </w:r>
      <w:r w:rsidR="001136DA">
        <w:rPr>
          <w:szCs w:val="28"/>
        </w:rPr>
        <w:t xml:space="preserve">  </w:t>
      </w:r>
      <w:r>
        <w:rPr>
          <w:szCs w:val="28"/>
        </w:rPr>
        <w:t>(В.Г.</w:t>
      </w:r>
      <w:r w:rsidR="001136DA">
        <w:rPr>
          <w:szCs w:val="28"/>
        </w:rPr>
        <w:t xml:space="preserve"> </w:t>
      </w:r>
      <w:r>
        <w:rPr>
          <w:szCs w:val="28"/>
        </w:rPr>
        <w:t>Асеев,</w:t>
      </w:r>
      <w:r w:rsidR="001136DA">
        <w:rPr>
          <w:szCs w:val="28"/>
        </w:rPr>
        <w:t xml:space="preserve"> </w:t>
      </w:r>
      <w:r>
        <w:rPr>
          <w:szCs w:val="28"/>
        </w:rPr>
        <w:t>Л.И.</w:t>
      </w:r>
      <w:r w:rsidR="001136DA">
        <w:rPr>
          <w:szCs w:val="28"/>
        </w:rPr>
        <w:t xml:space="preserve"> </w:t>
      </w:r>
      <w:r>
        <w:rPr>
          <w:szCs w:val="28"/>
        </w:rPr>
        <w:t>Божович,</w:t>
      </w:r>
      <w:r w:rsidR="001136DA">
        <w:rPr>
          <w:szCs w:val="28"/>
        </w:rPr>
        <w:t xml:space="preserve"> </w:t>
      </w:r>
      <w:r>
        <w:rPr>
          <w:szCs w:val="28"/>
        </w:rPr>
        <w:t>А.</w:t>
      </w:r>
      <w:r w:rsidR="001136DA">
        <w:rPr>
          <w:szCs w:val="28"/>
        </w:rPr>
        <w:t xml:space="preserve"> </w:t>
      </w:r>
      <w:r>
        <w:rPr>
          <w:szCs w:val="28"/>
        </w:rPr>
        <w:t>Маслоу,</w:t>
      </w:r>
      <w:r w:rsidR="001136DA">
        <w:rPr>
          <w:szCs w:val="28"/>
        </w:rPr>
        <w:t xml:space="preserve"> </w:t>
      </w:r>
      <w:r>
        <w:rPr>
          <w:szCs w:val="28"/>
        </w:rPr>
        <w:t>Б.И.</w:t>
      </w:r>
      <w:r w:rsidR="001136DA">
        <w:rPr>
          <w:szCs w:val="28"/>
        </w:rPr>
        <w:t xml:space="preserve"> </w:t>
      </w:r>
      <w:r>
        <w:rPr>
          <w:szCs w:val="28"/>
        </w:rPr>
        <w:t>Дадонов)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различные</w:t>
      </w:r>
      <w:r w:rsidR="001136DA">
        <w:rPr>
          <w:szCs w:val="28"/>
        </w:rPr>
        <w:t xml:space="preserve"> </w:t>
      </w:r>
      <w:r>
        <w:rPr>
          <w:szCs w:val="28"/>
        </w:rPr>
        <w:t>виды</w:t>
      </w:r>
      <w:r w:rsidR="001136DA">
        <w:rPr>
          <w:szCs w:val="28"/>
        </w:rPr>
        <w:t xml:space="preserve"> </w:t>
      </w:r>
      <w:r>
        <w:rPr>
          <w:szCs w:val="28"/>
        </w:rPr>
        <w:t>мотивов</w:t>
      </w:r>
      <w:r w:rsidR="001136DA">
        <w:rPr>
          <w:szCs w:val="28"/>
        </w:rPr>
        <w:t xml:space="preserve"> </w:t>
      </w:r>
      <w:r>
        <w:rPr>
          <w:szCs w:val="28"/>
        </w:rPr>
        <w:t>(Б.Ф.</w:t>
      </w:r>
      <w:r w:rsidR="001136DA">
        <w:rPr>
          <w:szCs w:val="28"/>
        </w:rPr>
        <w:t xml:space="preserve"> </w:t>
      </w:r>
      <w:r>
        <w:rPr>
          <w:szCs w:val="28"/>
        </w:rPr>
        <w:t>Ломов,</w:t>
      </w:r>
      <w:r w:rsidR="001136DA">
        <w:rPr>
          <w:szCs w:val="28"/>
        </w:rPr>
        <w:t xml:space="preserve"> </w:t>
      </w:r>
      <w:r>
        <w:rPr>
          <w:szCs w:val="28"/>
        </w:rPr>
        <w:t>П.М.</w:t>
      </w:r>
      <w:r w:rsidR="001136DA">
        <w:rPr>
          <w:szCs w:val="28"/>
        </w:rPr>
        <w:t xml:space="preserve"> </w:t>
      </w:r>
      <w:r>
        <w:rPr>
          <w:szCs w:val="28"/>
        </w:rPr>
        <w:t>Якобсон).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Сложность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многоаспектность</w:t>
      </w:r>
      <w:r w:rsidR="001136DA">
        <w:rPr>
          <w:szCs w:val="28"/>
        </w:rPr>
        <w:t xml:space="preserve"> </w:t>
      </w:r>
      <w:r>
        <w:rPr>
          <w:szCs w:val="28"/>
        </w:rPr>
        <w:t>проблемы</w:t>
      </w:r>
      <w:r w:rsidR="001136DA">
        <w:rPr>
          <w:szCs w:val="28"/>
        </w:rPr>
        <w:t xml:space="preserve"> </w:t>
      </w:r>
      <w:r>
        <w:rPr>
          <w:szCs w:val="28"/>
        </w:rPr>
        <w:t>мотивации</w:t>
      </w:r>
      <w:r w:rsidR="001136DA">
        <w:rPr>
          <w:szCs w:val="28"/>
        </w:rPr>
        <w:t xml:space="preserve"> </w:t>
      </w:r>
      <w:r>
        <w:rPr>
          <w:szCs w:val="28"/>
        </w:rPr>
        <w:t>обусловливает</w:t>
      </w:r>
      <w:r w:rsidR="001136DA">
        <w:rPr>
          <w:szCs w:val="28"/>
        </w:rPr>
        <w:t xml:space="preserve"> </w:t>
      </w:r>
      <w:r>
        <w:rPr>
          <w:szCs w:val="28"/>
        </w:rPr>
        <w:t>множественность</w:t>
      </w:r>
      <w:r w:rsidR="001136DA">
        <w:rPr>
          <w:szCs w:val="28"/>
        </w:rPr>
        <w:t xml:space="preserve"> </w:t>
      </w:r>
      <w:r>
        <w:rPr>
          <w:szCs w:val="28"/>
        </w:rPr>
        <w:t>понимания</w:t>
      </w:r>
      <w:r w:rsidR="001136DA">
        <w:rPr>
          <w:szCs w:val="28"/>
        </w:rPr>
        <w:t xml:space="preserve"> </w:t>
      </w:r>
      <w:r>
        <w:rPr>
          <w:szCs w:val="28"/>
        </w:rPr>
        <w:t>ее</w:t>
      </w:r>
      <w:r w:rsidR="001136DA">
        <w:rPr>
          <w:szCs w:val="28"/>
        </w:rPr>
        <w:t xml:space="preserve"> </w:t>
      </w:r>
      <w:r>
        <w:rPr>
          <w:szCs w:val="28"/>
        </w:rPr>
        <w:t>сущности,</w:t>
      </w:r>
      <w:r w:rsidR="001136DA">
        <w:rPr>
          <w:szCs w:val="28"/>
        </w:rPr>
        <w:t xml:space="preserve"> </w:t>
      </w:r>
      <w:r>
        <w:rPr>
          <w:szCs w:val="28"/>
        </w:rPr>
        <w:t>природы,</w:t>
      </w:r>
      <w:r w:rsidR="001136DA">
        <w:rPr>
          <w:szCs w:val="28"/>
        </w:rPr>
        <w:t xml:space="preserve"> </w:t>
      </w:r>
      <w:r>
        <w:rPr>
          <w:szCs w:val="28"/>
        </w:rPr>
        <w:t>структуры,</w:t>
      </w:r>
      <w:r w:rsidR="001136DA">
        <w:rPr>
          <w:szCs w:val="28"/>
        </w:rPr>
        <w:t xml:space="preserve"> </w:t>
      </w:r>
      <w:r>
        <w:rPr>
          <w:szCs w:val="28"/>
        </w:rPr>
        <w:t>а</w:t>
      </w:r>
      <w:r w:rsidR="001136DA">
        <w:rPr>
          <w:szCs w:val="28"/>
        </w:rPr>
        <w:t xml:space="preserve"> </w:t>
      </w:r>
      <w:r>
        <w:rPr>
          <w:szCs w:val="28"/>
        </w:rPr>
        <w:t>так</w:t>
      </w:r>
      <w:r w:rsidR="001136DA">
        <w:rPr>
          <w:szCs w:val="28"/>
        </w:rPr>
        <w:t xml:space="preserve"> </w:t>
      </w:r>
      <w:r>
        <w:rPr>
          <w:szCs w:val="28"/>
        </w:rPr>
        <w:t>же</w:t>
      </w:r>
      <w:r w:rsidR="001136DA">
        <w:rPr>
          <w:szCs w:val="28"/>
        </w:rPr>
        <w:t xml:space="preserve"> </w:t>
      </w:r>
      <w:r>
        <w:rPr>
          <w:szCs w:val="28"/>
        </w:rPr>
        <w:t>функций</w:t>
      </w:r>
      <w:r w:rsidR="001136DA">
        <w:rPr>
          <w:szCs w:val="28"/>
        </w:rPr>
        <w:t xml:space="preserve"> </w:t>
      </w:r>
      <w:r>
        <w:rPr>
          <w:szCs w:val="28"/>
        </w:rPr>
        <w:t>мотивов.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color w:val="000080"/>
          <w:szCs w:val="28"/>
        </w:rPr>
      </w:pPr>
      <w:r>
        <w:rPr>
          <w:szCs w:val="28"/>
        </w:rPr>
        <w:t>Термин</w:t>
      </w:r>
      <w:r w:rsidR="001136DA">
        <w:rPr>
          <w:szCs w:val="28"/>
        </w:rPr>
        <w:t xml:space="preserve"> </w:t>
      </w:r>
      <w:r>
        <w:rPr>
          <w:szCs w:val="28"/>
        </w:rPr>
        <w:t>«мотив»</w:t>
      </w:r>
      <w:r w:rsidR="001136DA">
        <w:rPr>
          <w:szCs w:val="28"/>
        </w:rPr>
        <w:t xml:space="preserve"> </w:t>
      </w:r>
      <w:r>
        <w:rPr>
          <w:szCs w:val="28"/>
        </w:rPr>
        <w:t>–</w:t>
      </w:r>
      <w:r w:rsidR="001136DA">
        <w:rPr>
          <w:szCs w:val="28"/>
        </w:rPr>
        <w:t xml:space="preserve"> </w:t>
      </w:r>
      <w:r>
        <w:rPr>
          <w:szCs w:val="28"/>
        </w:rPr>
        <w:t>русифицированное</w:t>
      </w:r>
      <w:r w:rsidR="001136DA">
        <w:rPr>
          <w:szCs w:val="28"/>
        </w:rPr>
        <w:t xml:space="preserve"> </w:t>
      </w:r>
      <w:r>
        <w:rPr>
          <w:szCs w:val="28"/>
        </w:rPr>
        <w:t>французское</w:t>
      </w:r>
      <w:r w:rsidR="001136DA">
        <w:rPr>
          <w:szCs w:val="28"/>
        </w:rPr>
        <w:t xml:space="preserve"> </w:t>
      </w:r>
      <w:r>
        <w:rPr>
          <w:szCs w:val="28"/>
        </w:rPr>
        <w:t>слово</w:t>
      </w:r>
      <w:r w:rsidR="001136DA">
        <w:rPr>
          <w:szCs w:val="28"/>
        </w:rPr>
        <w:t xml:space="preserve"> </w:t>
      </w:r>
      <w:r>
        <w:rPr>
          <w:szCs w:val="28"/>
        </w:rPr>
        <w:t>«motif»,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буквальном</w:t>
      </w:r>
      <w:r w:rsidR="001136DA">
        <w:rPr>
          <w:szCs w:val="28"/>
        </w:rPr>
        <w:t xml:space="preserve"> </w:t>
      </w:r>
      <w:r>
        <w:rPr>
          <w:szCs w:val="28"/>
        </w:rPr>
        <w:t>смысле</w:t>
      </w:r>
      <w:r w:rsidR="001136DA">
        <w:rPr>
          <w:szCs w:val="28"/>
        </w:rPr>
        <w:t xml:space="preserve"> </w:t>
      </w:r>
      <w:r>
        <w:rPr>
          <w:szCs w:val="28"/>
        </w:rPr>
        <w:t>слова</w:t>
      </w:r>
      <w:r w:rsidR="001136DA">
        <w:rPr>
          <w:szCs w:val="28"/>
        </w:rPr>
        <w:t xml:space="preserve"> </w:t>
      </w:r>
      <w:r>
        <w:rPr>
          <w:szCs w:val="28"/>
        </w:rPr>
        <w:t>обозначает</w:t>
      </w:r>
      <w:r w:rsidR="001136DA">
        <w:rPr>
          <w:szCs w:val="28"/>
        </w:rPr>
        <w:t xml:space="preserve"> </w:t>
      </w:r>
      <w:r>
        <w:rPr>
          <w:szCs w:val="28"/>
        </w:rPr>
        <w:t>«побуждение»,</w:t>
      </w:r>
      <w:r w:rsidR="001136DA">
        <w:rPr>
          <w:szCs w:val="28"/>
        </w:rPr>
        <w:t xml:space="preserve"> </w:t>
      </w:r>
      <w:r>
        <w:rPr>
          <w:szCs w:val="28"/>
        </w:rPr>
        <w:t>или</w:t>
      </w:r>
      <w:r w:rsidR="001136DA">
        <w:rPr>
          <w:szCs w:val="28"/>
        </w:rPr>
        <w:t xml:space="preserve"> </w:t>
      </w:r>
      <w:r>
        <w:rPr>
          <w:szCs w:val="28"/>
        </w:rPr>
        <w:t>от</w:t>
      </w:r>
      <w:r w:rsidR="001136DA">
        <w:rPr>
          <w:szCs w:val="28"/>
        </w:rPr>
        <w:t xml:space="preserve"> </w:t>
      </w:r>
      <w:r>
        <w:rPr>
          <w:szCs w:val="28"/>
        </w:rPr>
        <w:t>латинского</w:t>
      </w:r>
      <w:r w:rsidR="001136DA">
        <w:rPr>
          <w:szCs w:val="28"/>
        </w:rPr>
        <w:t xml:space="preserve"> </w:t>
      </w:r>
      <w:r>
        <w:rPr>
          <w:szCs w:val="28"/>
        </w:rPr>
        <w:t>слова</w:t>
      </w:r>
      <w:r w:rsidR="001136DA">
        <w:rPr>
          <w:szCs w:val="28"/>
        </w:rPr>
        <w:t xml:space="preserve"> </w:t>
      </w:r>
      <w:r>
        <w:rPr>
          <w:szCs w:val="28"/>
        </w:rPr>
        <w:t>«moveo»</w:t>
      </w:r>
      <w:r w:rsidR="001136DA">
        <w:rPr>
          <w:szCs w:val="28"/>
        </w:rPr>
        <w:t xml:space="preserve"> </w:t>
      </w:r>
      <w:r>
        <w:rPr>
          <w:szCs w:val="28"/>
        </w:rPr>
        <w:t>–</w:t>
      </w:r>
      <w:r w:rsidR="001136DA">
        <w:rPr>
          <w:szCs w:val="28"/>
        </w:rPr>
        <w:t xml:space="preserve"> </w:t>
      </w:r>
      <w:r>
        <w:rPr>
          <w:szCs w:val="28"/>
        </w:rPr>
        <w:t>двигаю.</w:t>
      </w:r>
      <w:r w:rsidR="001136DA">
        <w:rPr>
          <w:szCs w:val="28"/>
        </w:rPr>
        <w:t xml:space="preserve"> </w:t>
      </w:r>
      <w:r>
        <w:rPr>
          <w:szCs w:val="28"/>
        </w:rPr>
        <w:t>Большая</w:t>
      </w:r>
      <w:r w:rsidR="001136DA">
        <w:rPr>
          <w:szCs w:val="28"/>
        </w:rPr>
        <w:t xml:space="preserve"> </w:t>
      </w:r>
      <w:r>
        <w:rPr>
          <w:szCs w:val="28"/>
        </w:rPr>
        <w:t>Советская</w:t>
      </w:r>
      <w:r w:rsidR="001136DA">
        <w:rPr>
          <w:szCs w:val="28"/>
        </w:rPr>
        <w:t xml:space="preserve"> </w:t>
      </w:r>
      <w:r>
        <w:rPr>
          <w:szCs w:val="28"/>
        </w:rPr>
        <w:t>Энциклопедия</w:t>
      </w:r>
      <w:r w:rsidR="001136DA">
        <w:rPr>
          <w:szCs w:val="28"/>
        </w:rPr>
        <w:t xml:space="preserve"> </w:t>
      </w:r>
      <w:r>
        <w:rPr>
          <w:szCs w:val="28"/>
        </w:rPr>
        <w:t>приводит</w:t>
      </w:r>
      <w:r w:rsidR="001136DA">
        <w:rPr>
          <w:szCs w:val="28"/>
        </w:rPr>
        <w:t xml:space="preserve"> </w:t>
      </w:r>
      <w:r>
        <w:rPr>
          <w:szCs w:val="28"/>
        </w:rPr>
        <w:t>следующее</w:t>
      </w:r>
      <w:r w:rsidR="001136DA">
        <w:rPr>
          <w:szCs w:val="28"/>
        </w:rPr>
        <w:t xml:space="preserve"> </w:t>
      </w:r>
      <w:r>
        <w:rPr>
          <w:szCs w:val="28"/>
        </w:rPr>
        <w:t>определение</w:t>
      </w:r>
      <w:r w:rsidR="001136DA">
        <w:rPr>
          <w:szCs w:val="28"/>
        </w:rPr>
        <w:t xml:space="preserve"> </w:t>
      </w:r>
      <w:r>
        <w:rPr>
          <w:szCs w:val="28"/>
        </w:rPr>
        <w:t>данному</w:t>
      </w:r>
      <w:r w:rsidR="001136DA">
        <w:rPr>
          <w:szCs w:val="28"/>
        </w:rPr>
        <w:t xml:space="preserve"> </w:t>
      </w:r>
      <w:r>
        <w:rPr>
          <w:szCs w:val="28"/>
        </w:rPr>
        <w:t>понятию:</w:t>
      </w:r>
      <w:r w:rsidR="001136DA">
        <w:rPr>
          <w:szCs w:val="28"/>
        </w:rPr>
        <w:t xml:space="preserve"> </w:t>
      </w:r>
      <w:r>
        <w:rPr>
          <w:szCs w:val="28"/>
        </w:rPr>
        <w:t>«Мотив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психологии</w:t>
      </w:r>
      <w:r w:rsidR="001136DA">
        <w:rPr>
          <w:szCs w:val="28"/>
        </w:rPr>
        <w:t xml:space="preserve"> </w:t>
      </w:r>
      <w:r>
        <w:rPr>
          <w:szCs w:val="28"/>
        </w:rPr>
        <w:t>–</w:t>
      </w:r>
      <w:r w:rsidR="001136DA">
        <w:rPr>
          <w:szCs w:val="28"/>
        </w:rPr>
        <w:t xml:space="preserve"> </w:t>
      </w:r>
      <w:r>
        <w:rPr>
          <w:szCs w:val="28"/>
        </w:rPr>
        <w:t>побудительная</w:t>
      </w:r>
      <w:r w:rsidR="001136DA">
        <w:rPr>
          <w:szCs w:val="28"/>
        </w:rPr>
        <w:t xml:space="preserve"> </w:t>
      </w:r>
      <w:r>
        <w:rPr>
          <w:szCs w:val="28"/>
        </w:rPr>
        <w:t>причина</w:t>
      </w:r>
      <w:r w:rsidR="001136DA">
        <w:rPr>
          <w:szCs w:val="28"/>
        </w:rPr>
        <w:t xml:space="preserve"> </w:t>
      </w:r>
      <w:r>
        <w:rPr>
          <w:szCs w:val="28"/>
        </w:rPr>
        <w:t>действий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поступков</w:t>
      </w:r>
      <w:r w:rsidR="001136DA">
        <w:rPr>
          <w:szCs w:val="28"/>
        </w:rPr>
        <w:t xml:space="preserve"> </w:t>
      </w:r>
      <w:r>
        <w:rPr>
          <w:szCs w:val="28"/>
        </w:rPr>
        <w:t>человека.</w:t>
      </w:r>
      <w:r w:rsidR="001136DA">
        <w:rPr>
          <w:szCs w:val="28"/>
        </w:rPr>
        <w:t xml:space="preserve"> </w:t>
      </w:r>
      <w:r>
        <w:rPr>
          <w:szCs w:val="28"/>
        </w:rPr>
        <w:t>Исходным</w:t>
      </w:r>
      <w:r w:rsidR="001136DA">
        <w:rPr>
          <w:szCs w:val="28"/>
        </w:rPr>
        <w:t xml:space="preserve"> </w:t>
      </w:r>
      <w:r>
        <w:rPr>
          <w:szCs w:val="28"/>
        </w:rPr>
        <w:t>побуждением</w:t>
      </w:r>
      <w:r w:rsidR="001136DA">
        <w:rPr>
          <w:szCs w:val="28"/>
        </w:rPr>
        <w:t xml:space="preserve"> </w:t>
      </w:r>
      <w:r>
        <w:rPr>
          <w:szCs w:val="28"/>
        </w:rPr>
        <w:t>человека</w:t>
      </w:r>
      <w:r w:rsidR="001136DA">
        <w:rPr>
          <w:szCs w:val="28"/>
        </w:rPr>
        <w:t xml:space="preserve"> </w:t>
      </w:r>
      <w:r>
        <w:rPr>
          <w:szCs w:val="28"/>
        </w:rPr>
        <w:t>к</w:t>
      </w:r>
      <w:r w:rsidR="001136DA">
        <w:rPr>
          <w:szCs w:val="28"/>
        </w:rPr>
        <w:t xml:space="preserve"> </w:t>
      </w:r>
      <w:r>
        <w:rPr>
          <w:szCs w:val="28"/>
        </w:rPr>
        <w:t>деятельности</w:t>
      </w:r>
      <w:r w:rsidR="001136DA">
        <w:rPr>
          <w:szCs w:val="28"/>
        </w:rPr>
        <w:t xml:space="preserve"> </w:t>
      </w:r>
      <w:r>
        <w:rPr>
          <w:szCs w:val="28"/>
        </w:rPr>
        <w:t>являются</w:t>
      </w:r>
      <w:r w:rsidR="001136DA">
        <w:rPr>
          <w:szCs w:val="28"/>
        </w:rPr>
        <w:t xml:space="preserve"> </w:t>
      </w:r>
      <w:r>
        <w:rPr>
          <w:szCs w:val="28"/>
        </w:rPr>
        <w:t>его</w:t>
      </w:r>
      <w:r w:rsidR="001136DA">
        <w:rPr>
          <w:szCs w:val="28"/>
        </w:rPr>
        <w:t xml:space="preserve"> </w:t>
      </w:r>
      <w:r>
        <w:rPr>
          <w:szCs w:val="28"/>
        </w:rPr>
        <w:t>стремления</w:t>
      </w:r>
      <w:r w:rsidR="001136DA">
        <w:rPr>
          <w:szCs w:val="28"/>
        </w:rPr>
        <w:t xml:space="preserve"> </w:t>
      </w:r>
      <w:r>
        <w:rPr>
          <w:szCs w:val="28"/>
        </w:rPr>
        <w:t>удовлетворить</w:t>
      </w:r>
      <w:r w:rsidR="001136DA">
        <w:rPr>
          <w:szCs w:val="28"/>
        </w:rPr>
        <w:t xml:space="preserve"> </w:t>
      </w:r>
      <w:r>
        <w:rPr>
          <w:szCs w:val="28"/>
        </w:rPr>
        <w:t>свои</w:t>
      </w:r>
      <w:r w:rsidR="001136DA">
        <w:rPr>
          <w:szCs w:val="28"/>
        </w:rPr>
        <w:t xml:space="preserve"> </w:t>
      </w:r>
      <w:r>
        <w:rPr>
          <w:szCs w:val="28"/>
        </w:rPr>
        <w:t>материальные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духовные</w:t>
      </w:r>
      <w:r w:rsidR="001136DA">
        <w:rPr>
          <w:szCs w:val="28"/>
        </w:rPr>
        <w:t xml:space="preserve"> </w:t>
      </w:r>
      <w:r>
        <w:rPr>
          <w:szCs w:val="28"/>
        </w:rPr>
        <w:t>потребности»</w:t>
      </w:r>
      <w:r w:rsidR="001136DA">
        <w:rPr>
          <w:szCs w:val="28"/>
        </w:rPr>
        <w:t xml:space="preserve"> </w:t>
      </w:r>
      <w:r>
        <w:rPr>
          <w:szCs w:val="28"/>
        </w:rPr>
        <w:t>[48].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color w:val="000000"/>
          <w:szCs w:val="28"/>
        </w:rPr>
      </w:pPr>
      <w:r>
        <w:rPr>
          <w:color w:val="000000"/>
          <w:szCs w:val="28"/>
        </w:rPr>
        <w:t>Многочисленные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исследования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мотивации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отечественными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зарубежными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психологами,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все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большей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степени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проникая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глубину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сущности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мотивационных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процессов,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описывают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структуру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мотива,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его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сущность,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функции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функционирование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системе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регуляции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деятельности.</w:t>
      </w:r>
    </w:p>
    <w:p w:rsidR="005300B3" w:rsidRDefault="005300B3" w:rsidP="005300B3">
      <w:pPr>
        <w:pStyle w:val="a5"/>
        <w:rPr>
          <w:color w:val="000080"/>
          <w:szCs w:val="28"/>
        </w:rPr>
      </w:pP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психологической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литературе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прослеживаются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два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подхода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пониманию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мотива.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первом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подходе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рассматривается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как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теоретическое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построение,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которое</w:t>
      </w:r>
      <w:r w:rsidR="001136DA">
        <w:rPr>
          <w:color w:val="000000"/>
          <w:szCs w:val="28"/>
        </w:rPr>
        <w:t xml:space="preserve"> </w:t>
      </w:r>
      <w:r w:rsidR="005A4C12">
        <w:rPr>
          <w:color w:val="000000"/>
          <w:szCs w:val="28"/>
        </w:rPr>
        <w:t>требует</w:t>
      </w:r>
      <w:r w:rsidR="001136DA">
        <w:rPr>
          <w:color w:val="000000"/>
          <w:szCs w:val="28"/>
        </w:rPr>
        <w:t xml:space="preserve"> </w:t>
      </w:r>
      <w:r w:rsidR="005A4C12">
        <w:rPr>
          <w:color w:val="000000"/>
          <w:szCs w:val="28"/>
        </w:rPr>
        <w:t>обоснования.</w:t>
      </w:r>
      <w:r w:rsidR="001136DA">
        <w:rPr>
          <w:color w:val="000000"/>
          <w:szCs w:val="28"/>
        </w:rPr>
        <w:t xml:space="preserve"> </w:t>
      </w:r>
      <w:r w:rsidR="005A4C12">
        <w:rPr>
          <w:color w:val="000000"/>
          <w:szCs w:val="28"/>
        </w:rPr>
        <w:t>По</w:t>
      </w:r>
      <w:r w:rsidR="001136DA">
        <w:rPr>
          <w:color w:val="000000"/>
          <w:szCs w:val="28"/>
        </w:rPr>
        <w:t xml:space="preserve"> </w:t>
      </w:r>
      <w:r w:rsidR="005A4C12">
        <w:rPr>
          <w:color w:val="000000"/>
          <w:szCs w:val="28"/>
        </w:rPr>
        <w:t>мнению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X.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Хекхаузена,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отсутствие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логически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связанных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фактов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заставляет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усомниться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существовании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как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такового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вообще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[39].</w:t>
      </w:r>
    </w:p>
    <w:p w:rsidR="005300B3" w:rsidRDefault="005300B3" w:rsidP="005300B3">
      <w:pPr>
        <w:pStyle w:val="a5"/>
        <w:rPr>
          <w:color w:val="000080"/>
          <w:szCs w:val="28"/>
        </w:rPr>
      </w:pPr>
      <w:r>
        <w:rPr>
          <w:color w:val="000000"/>
          <w:szCs w:val="28"/>
        </w:rPr>
        <w:t>Второй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подход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признает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существование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данного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психологического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явления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рассматривает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как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побудительную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силу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поступку,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действию.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Однако,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употребляется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это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понятие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различных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значениях: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как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представления,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идеи,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чувства,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переживания,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потребности,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влечения,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побуждения,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склонности,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желания,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привычки,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понятие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долге,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морально-политические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установки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помыслы,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интересы,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убеждения,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стремления,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психические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процессы,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состояния,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свойства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личности,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предметы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внешнего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мира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даже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условия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существования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[17,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18].</w:t>
      </w:r>
      <w:r w:rsidR="001136DA">
        <w:rPr>
          <w:color w:val="000000"/>
          <w:szCs w:val="28"/>
        </w:rPr>
        <w:t xml:space="preserve"> </w:t>
      </w:r>
    </w:p>
    <w:p w:rsidR="005300B3" w:rsidRDefault="005300B3" w:rsidP="005300B3">
      <w:pPr>
        <w:pStyle w:val="a5"/>
        <w:rPr>
          <w:color w:val="000080"/>
          <w:szCs w:val="28"/>
        </w:rPr>
      </w:pP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западной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психологии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популярным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является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направление,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где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выделяются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диспозиционные,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личностные,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устойчивые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переменные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факторы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мотивации,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утверждается,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что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устойчивые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характеристики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личности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(склонности,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предпочтения,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установки,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ценности,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мировоззрение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пр.)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обусловливают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поведение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деятельность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такой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же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степени,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как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внешние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стимулы.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Таким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образом,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понимается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здесь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как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свойство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личности,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черта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характера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[24,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41,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42].</w:t>
      </w:r>
      <w:r w:rsidR="001136DA">
        <w:rPr>
          <w:color w:val="000000"/>
          <w:szCs w:val="28"/>
        </w:rPr>
        <w:t xml:space="preserve"> </w:t>
      </w:r>
    </w:p>
    <w:p w:rsidR="005300B3" w:rsidRDefault="005300B3" w:rsidP="005300B3">
      <w:pPr>
        <w:pStyle w:val="a5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все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же,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несмотря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имеющуюся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разноголосицу,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можно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выделить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несколько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точек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зрения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понимание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как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реального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психологического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феномена.</w:t>
      </w:r>
      <w:r w:rsidR="001136DA">
        <w:rPr>
          <w:color w:val="000000"/>
          <w:szCs w:val="28"/>
        </w:rPr>
        <w:t xml:space="preserve"> </w:t>
      </w:r>
    </w:p>
    <w:p w:rsidR="005300B3" w:rsidRDefault="005300B3" w:rsidP="005300B3">
      <w:pPr>
        <w:pStyle w:val="a5"/>
      </w:pPr>
      <w:r>
        <w:t>Достаточно</w:t>
      </w:r>
      <w:r w:rsidR="001136DA">
        <w:t xml:space="preserve"> </w:t>
      </w:r>
      <w:r>
        <w:t>популярной</w:t>
      </w:r>
      <w:r w:rsidR="001136DA">
        <w:t xml:space="preserve"> </w:t>
      </w:r>
      <w:r>
        <w:t>в</w:t>
      </w:r>
      <w:r w:rsidR="001136DA">
        <w:t xml:space="preserve"> </w:t>
      </w:r>
      <w:r>
        <w:t>настоящее</w:t>
      </w:r>
      <w:r w:rsidR="001136DA">
        <w:t xml:space="preserve"> </w:t>
      </w:r>
      <w:r>
        <w:t>время</w:t>
      </w:r>
      <w:r w:rsidR="001136DA">
        <w:t xml:space="preserve"> </w:t>
      </w:r>
      <w:r>
        <w:t>является</w:t>
      </w:r>
      <w:r w:rsidR="001136DA">
        <w:t xml:space="preserve"> </w:t>
      </w:r>
      <w:r>
        <w:t>концепция</w:t>
      </w:r>
      <w:r w:rsidR="001136DA">
        <w:t xml:space="preserve"> </w:t>
      </w:r>
      <w:r>
        <w:t>«самоактуализирующейся</w:t>
      </w:r>
      <w:r w:rsidR="001136DA">
        <w:t xml:space="preserve"> </w:t>
      </w:r>
      <w:r>
        <w:t>личности»</w:t>
      </w:r>
      <w:r w:rsidR="001136DA">
        <w:t xml:space="preserve"> </w:t>
      </w:r>
      <w:r>
        <w:t>А.Маслоу</w:t>
      </w:r>
      <w:r w:rsidR="001136DA">
        <w:t xml:space="preserve"> </w:t>
      </w:r>
      <w:r>
        <w:t>[24].</w:t>
      </w:r>
      <w:r w:rsidR="001136DA">
        <w:t xml:space="preserve"> </w:t>
      </w:r>
      <w:r>
        <w:t>Он</w:t>
      </w:r>
      <w:r w:rsidR="001136DA">
        <w:t xml:space="preserve"> </w:t>
      </w:r>
      <w:r>
        <w:t>утверждает,</w:t>
      </w:r>
      <w:r w:rsidR="001136DA">
        <w:t xml:space="preserve"> </w:t>
      </w:r>
      <w:r>
        <w:t>что</w:t>
      </w:r>
      <w:r w:rsidR="001136DA">
        <w:t xml:space="preserve"> </w:t>
      </w:r>
      <w:r>
        <w:t>основой</w:t>
      </w:r>
      <w:r w:rsidR="001136DA">
        <w:t xml:space="preserve"> </w:t>
      </w:r>
      <w:r>
        <w:t>мотивов</w:t>
      </w:r>
      <w:r w:rsidR="001136DA">
        <w:t xml:space="preserve"> </w:t>
      </w:r>
      <w:r>
        <w:t>являются</w:t>
      </w:r>
      <w:r w:rsidR="001136DA">
        <w:t xml:space="preserve"> </w:t>
      </w:r>
      <w:r>
        <w:t>потребности,</w:t>
      </w:r>
      <w:r w:rsidR="001136DA">
        <w:t xml:space="preserve"> </w:t>
      </w:r>
      <w:r>
        <w:t>которые</w:t>
      </w:r>
      <w:r w:rsidR="001136DA">
        <w:t xml:space="preserve"> </w:t>
      </w:r>
      <w:r>
        <w:t>в</w:t>
      </w:r>
      <w:r w:rsidR="001136DA">
        <w:t xml:space="preserve"> </w:t>
      </w:r>
      <w:r>
        <w:t>процессе</w:t>
      </w:r>
      <w:r w:rsidR="001136DA">
        <w:t xml:space="preserve"> </w:t>
      </w:r>
      <w:r>
        <w:t>развития</w:t>
      </w:r>
      <w:r w:rsidR="001136DA">
        <w:t xml:space="preserve"> </w:t>
      </w:r>
      <w:r>
        <w:t>индивида</w:t>
      </w:r>
      <w:r w:rsidR="001136DA">
        <w:t xml:space="preserve"> </w:t>
      </w:r>
      <w:r>
        <w:t>образуют</w:t>
      </w:r>
      <w:r w:rsidR="001136DA">
        <w:t xml:space="preserve"> </w:t>
      </w:r>
      <w:r>
        <w:t>определенную</w:t>
      </w:r>
      <w:r w:rsidR="001136DA">
        <w:t xml:space="preserve"> </w:t>
      </w:r>
      <w:r>
        <w:t>иерархическую</w:t>
      </w:r>
      <w:r w:rsidR="001136DA">
        <w:t xml:space="preserve"> </w:t>
      </w:r>
      <w:r>
        <w:t>структуру:</w:t>
      </w:r>
    </w:p>
    <w:p w:rsidR="005300B3" w:rsidRDefault="005300B3" w:rsidP="005300B3">
      <w:pPr>
        <w:pStyle w:val="a5"/>
      </w:pPr>
      <w:r>
        <w:t>-</w:t>
      </w:r>
      <w:r w:rsidR="001136DA">
        <w:t xml:space="preserve"> </w:t>
      </w:r>
      <w:r>
        <w:t>физиологические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(голод,</w:t>
      </w:r>
      <w:r w:rsidR="001136DA">
        <w:t xml:space="preserve"> </w:t>
      </w:r>
      <w:r>
        <w:t>жажда,</w:t>
      </w:r>
      <w:r w:rsidR="001136DA">
        <w:t xml:space="preserve"> </w:t>
      </w:r>
      <w:r>
        <w:t>секс</w:t>
      </w:r>
      <w:r w:rsidR="001136DA">
        <w:t xml:space="preserve"> </w:t>
      </w:r>
      <w:r>
        <w:t>и</w:t>
      </w:r>
      <w:r w:rsidR="001136DA">
        <w:t xml:space="preserve"> </w:t>
      </w:r>
      <w:r>
        <w:t>др.);</w:t>
      </w:r>
    </w:p>
    <w:p w:rsidR="005300B3" w:rsidRDefault="005300B3" w:rsidP="005300B3">
      <w:pPr>
        <w:pStyle w:val="a5"/>
      </w:pPr>
      <w:r>
        <w:t>-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в</w:t>
      </w:r>
      <w:r w:rsidR="001136DA">
        <w:t xml:space="preserve"> </w:t>
      </w:r>
      <w:r>
        <w:t>безопасности</w:t>
      </w:r>
      <w:r w:rsidR="001136DA">
        <w:t xml:space="preserve"> </w:t>
      </w:r>
      <w:r>
        <w:t>(safeti)</w:t>
      </w:r>
      <w:r w:rsidR="001136DA">
        <w:t xml:space="preserve"> </w:t>
      </w:r>
      <w:r>
        <w:t>-</w:t>
      </w:r>
      <w:r w:rsidR="001136DA">
        <w:t xml:space="preserve"> </w:t>
      </w:r>
      <w:r>
        <w:t>нужда</w:t>
      </w:r>
      <w:r w:rsidR="001136DA">
        <w:t xml:space="preserve"> </w:t>
      </w:r>
      <w:r>
        <w:t>в</w:t>
      </w:r>
      <w:r w:rsidR="001136DA">
        <w:t xml:space="preserve"> </w:t>
      </w:r>
      <w:r>
        <w:t>порядке</w:t>
      </w:r>
      <w:r w:rsidR="001136DA">
        <w:t xml:space="preserve"> </w:t>
      </w:r>
      <w:r>
        <w:t>и</w:t>
      </w:r>
      <w:r w:rsidR="001136DA">
        <w:t xml:space="preserve"> </w:t>
      </w:r>
      <w:r>
        <w:t>устойчивости;</w:t>
      </w:r>
      <w:r w:rsidR="001136DA">
        <w:t xml:space="preserve"> </w:t>
      </w:r>
    </w:p>
    <w:p w:rsidR="005300B3" w:rsidRDefault="005300B3" w:rsidP="005300B3">
      <w:pPr>
        <w:pStyle w:val="a5"/>
        <w:jc w:val="left"/>
      </w:pPr>
      <w:r>
        <w:t>-</w:t>
      </w:r>
      <w:r w:rsidR="001136DA">
        <w:t xml:space="preserve"> </w:t>
      </w:r>
      <w:r>
        <w:t>аффилиативные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(affiliation)</w:t>
      </w:r>
      <w:r w:rsidR="001136DA">
        <w:t xml:space="preserve"> </w:t>
      </w:r>
      <w:r>
        <w:t>-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в</w:t>
      </w:r>
      <w:r w:rsidR="001136DA">
        <w:t xml:space="preserve"> </w:t>
      </w:r>
      <w:r>
        <w:t>принадлежности</w:t>
      </w:r>
      <w:r w:rsidR="001136DA">
        <w:t xml:space="preserve"> </w:t>
      </w:r>
      <w:r>
        <w:t>к</w:t>
      </w:r>
      <w:r w:rsidR="001136DA">
        <w:t xml:space="preserve"> </w:t>
      </w:r>
      <w:r>
        <w:t>какой-либо</w:t>
      </w:r>
      <w:r w:rsidR="001136DA">
        <w:t xml:space="preserve"> </w:t>
      </w:r>
      <w:r>
        <w:t>группе</w:t>
      </w:r>
      <w:r w:rsidR="001136DA">
        <w:t xml:space="preserve"> </w:t>
      </w:r>
      <w:r>
        <w:t>людей,</w:t>
      </w:r>
      <w:r w:rsidR="001136DA">
        <w:t xml:space="preserve"> </w:t>
      </w:r>
      <w:r>
        <w:t>в</w:t>
      </w:r>
      <w:r w:rsidR="001136DA">
        <w:t xml:space="preserve"> </w:t>
      </w:r>
      <w:r>
        <w:t>общении;</w:t>
      </w:r>
      <w:r w:rsidR="001136DA">
        <w:t xml:space="preserve"> </w:t>
      </w:r>
    </w:p>
    <w:p w:rsidR="005300B3" w:rsidRDefault="005300B3" w:rsidP="005300B3">
      <w:pPr>
        <w:pStyle w:val="a5"/>
        <w:jc w:val="left"/>
      </w:pPr>
      <w:r>
        <w:t>-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в</w:t>
      </w:r>
      <w:r w:rsidR="001136DA">
        <w:t xml:space="preserve"> </w:t>
      </w:r>
      <w:r>
        <w:t>любви,</w:t>
      </w:r>
      <w:r w:rsidR="001136DA">
        <w:t xml:space="preserve"> </w:t>
      </w:r>
      <w:r>
        <w:t>уважении,</w:t>
      </w:r>
      <w:r w:rsidR="001136DA">
        <w:t xml:space="preserve"> </w:t>
      </w:r>
      <w:r>
        <w:t>престиже</w:t>
      </w:r>
      <w:r w:rsidR="001136DA">
        <w:t xml:space="preserve"> </w:t>
      </w:r>
      <w:r>
        <w:t>(esteem);</w:t>
      </w:r>
      <w:r w:rsidR="001136DA">
        <w:t xml:space="preserve"> </w:t>
      </w:r>
    </w:p>
    <w:p w:rsidR="005300B3" w:rsidRDefault="005300B3" w:rsidP="005300B3">
      <w:pPr>
        <w:pStyle w:val="a5"/>
        <w:rPr>
          <w:color w:val="000080"/>
          <w:szCs w:val="28"/>
        </w:rPr>
      </w:pPr>
      <w:r>
        <w:t>-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в</w:t>
      </w:r>
      <w:r w:rsidR="001136DA">
        <w:t xml:space="preserve"> </w:t>
      </w:r>
      <w:r>
        <w:t>самоактуализации</w:t>
      </w:r>
      <w:r w:rsidR="001136DA">
        <w:t xml:space="preserve"> </w:t>
      </w:r>
      <w:r>
        <w:t>(set</w:t>
      </w:r>
      <w:r w:rsidR="001136DA">
        <w:t xml:space="preserve"> </w:t>
      </w:r>
      <w:r>
        <w:t>factualization)</w:t>
      </w:r>
      <w:r w:rsidR="001136DA">
        <w:t xml:space="preserve"> </w:t>
      </w:r>
      <w:r>
        <w:t>[24].</w:t>
      </w:r>
      <w:r w:rsidR="001136DA">
        <w:t xml:space="preserve"> </w:t>
      </w:r>
    </w:p>
    <w:p w:rsidR="005300B3" w:rsidRDefault="005300B3" w:rsidP="005300B3">
      <w:pPr>
        <w:pStyle w:val="a5"/>
      </w:pPr>
      <w:r>
        <w:t>Потребности</w:t>
      </w:r>
      <w:r w:rsidR="001136DA">
        <w:t xml:space="preserve"> </w:t>
      </w:r>
      <w:r>
        <w:t>каждого</w:t>
      </w:r>
      <w:r w:rsidR="001136DA">
        <w:t xml:space="preserve"> </w:t>
      </w:r>
      <w:r>
        <w:t>последующего</w:t>
      </w:r>
      <w:r w:rsidR="001136DA">
        <w:t xml:space="preserve"> </w:t>
      </w:r>
      <w:r>
        <w:t>уровня</w:t>
      </w:r>
      <w:r w:rsidR="001136DA">
        <w:t xml:space="preserve"> </w:t>
      </w:r>
      <w:r>
        <w:t>не</w:t>
      </w:r>
      <w:r w:rsidR="001136DA">
        <w:t xml:space="preserve"> </w:t>
      </w:r>
      <w:r>
        <w:t>могут</w:t>
      </w:r>
      <w:r w:rsidR="001136DA">
        <w:t xml:space="preserve"> </w:t>
      </w:r>
      <w:r>
        <w:t>быть</w:t>
      </w:r>
      <w:r w:rsidR="001136DA">
        <w:t xml:space="preserve"> </w:t>
      </w:r>
      <w:r>
        <w:t>удовлетворены,</w:t>
      </w:r>
      <w:r w:rsidR="001136DA">
        <w:t xml:space="preserve"> </w:t>
      </w:r>
      <w:r>
        <w:t>пока</w:t>
      </w:r>
      <w:r w:rsidR="001136DA">
        <w:t xml:space="preserve"> </w:t>
      </w:r>
      <w:r>
        <w:t>не</w:t>
      </w:r>
      <w:r w:rsidR="001136DA">
        <w:t xml:space="preserve"> </w:t>
      </w:r>
      <w:r>
        <w:t>удовлетворены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предыдущего</w:t>
      </w:r>
      <w:r w:rsidR="001136DA">
        <w:t xml:space="preserve"> </w:t>
      </w:r>
      <w:r>
        <w:t>уровня.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в</w:t>
      </w:r>
      <w:r w:rsidR="001136DA">
        <w:t xml:space="preserve"> </w:t>
      </w:r>
      <w:r>
        <w:t>самоактуализации</w:t>
      </w:r>
      <w:r w:rsidR="001136DA">
        <w:t xml:space="preserve"> </w:t>
      </w:r>
      <w:r>
        <w:t>может</w:t>
      </w:r>
      <w:r w:rsidR="001136DA">
        <w:t xml:space="preserve"> </w:t>
      </w:r>
      <w:r>
        <w:t>быть</w:t>
      </w:r>
      <w:r w:rsidR="001136DA">
        <w:t xml:space="preserve"> </w:t>
      </w:r>
      <w:r>
        <w:t>реализована</w:t>
      </w:r>
      <w:r w:rsidR="001136DA">
        <w:t xml:space="preserve"> </w:t>
      </w:r>
      <w:r>
        <w:t>только</w:t>
      </w:r>
      <w:r w:rsidR="001136DA">
        <w:t xml:space="preserve"> </w:t>
      </w:r>
      <w:r>
        <w:t>после</w:t>
      </w:r>
      <w:r w:rsidR="001136DA">
        <w:t xml:space="preserve"> </w:t>
      </w:r>
      <w:r>
        <w:t>того,</w:t>
      </w:r>
      <w:r w:rsidR="001136DA">
        <w:t xml:space="preserve"> </w:t>
      </w:r>
      <w:r>
        <w:t>как</w:t>
      </w:r>
      <w:r w:rsidR="001136DA">
        <w:t xml:space="preserve"> </w:t>
      </w:r>
      <w:r>
        <w:t>будут</w:t>
      </w:r>
      <w:r w:rsidR="001136DA">
        <w:t xml:space="preserve"> </w:t>
      </w:r>
      <w:r>
        <w:t>удовлетворены</w:t>
      </w:r>
      <w:r w:rsidR="001136DA">
        <w:t xml:space="preserve"> </w:t>
      </w:r>
      <w:r>
        <w:t>все</w:t>
      </w:r>
      <w:r w:rsidR="001136DA">
        <w:t xml:space="preserve"> </w:t>
      </w:r>
      <w:r>
        <w:t>другие</w:t>
      </w:r>
      <w:r w:rsidR="001136DA">
        <w:t xml:space="preserve"> </w:t>
      </w:r>
      <w:r>
        <w:t>потребности.</w:t>
      </w:r>
      <w:r w:rsidR="001136DA">
        <w:t xml:space="preserve"> </w:t>
      </w:r>
      <w:r>
        <w:t>Таким</w:t>
      </w:r>
      <w:r w:rsidR="001136DA">
        <w:t xml:space="preserve"> </w:t>
      </w:r>
      <w:r>
        <w:t>образом,</w:t>
      </w:r>
      <w:r w:rsidR="001136DA">
        <w:t xml:space="preserve"> </w:t>
      </w:r>
      <w:r>
        <w:t>по</w:t>
      </w:r>
      <w:r w:rsidR="001136DA">
        <w:t xml:space="preserve"> </w:t>
      </w:r>
      <w:r>
        <w:t>Маслоу,</w:t>
      </w:r>
      <w:r w:rsidR="001136DA">
        <w:t xml:space="preserve"> </w:t>
      </w:r>
      <w:r>
        <w:t>переход</w:t>
      </w:r>
      <w:r w:rsidR="001136DA">
        <w:t xml:space="preserve"> </w:t>
      </w:r>
      <w:r>
        <w:t>от</w:t>
      </w:r>
      <w:r w:rsidR="001136DA">
        <w:t xml:space="preserve"> </w:t>
      </w:r>
      <w:r>
        <w:t>одного</w:t>
      </w:r>
      <w:r w:rsidR="001136DA">
        <w:t xml:space="preserve"> </w:t>
      </w:r>
      <w:r>
        <w:t>уровня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к</w:t>
      </w:r>
      <w:r w:rsidR="001136DA">
        <w:t xml:space="preserve"> </w:t>
      </w:r>
      <w:r>
        <w:t>другому</w:t>
      </w:r>
      <w:r w:rsidR="001136DA">
        <w:t xml:space="preserve"> </w:t>
      </w:r>
      <w:r>
        <w:t>определяется</w:t>
      </w:r>
      <w:r w:rsidR="001136DA">
        <w:t xml:space="preserve"> </w:t>
      </w:r>
      <w:r>
        <w:t>законами</w:t>
      </w:r>
      <w:r w:rsidR="001136DA">
        <w:t xml:space="preserve"> </w:t>
      </w:r>
      <w:r>
        <w:t>спонтанного</w:t>
      </w:r>
      <w:r w:rsidR="001136DA">
        <w:t xml:space="preserve"> </w:t>
      </w:r>
      <w:r>
        <w:t>развития</w:t>
      </w:r>
      <w:r w:rsidR="001136DA">
        <w:t xml:space="preserve"> </w:t>
      </w:r>
      <w:r>
        <w:t>индивида.</w:t>
      </w:r>
      <w:r w:rsidR="001136DA">
        <w:t xml:space="preserve"> </w:t>
      </w:r>
    </w:p>
    <w:p w:rsidR="005300B3" w:rsidRDefault="005300B3" w:rsidP="005300B3">
      <w:pPr>
        <w:pStyle w:val="a5"/>
        <w:rPr>
          <w:color w:val="000080"/>
          <w:szCs w:val="28"/>
        </w:rPr>
      </w:pPr>
      <w:r>
        <w:t>Ряд</w:t>
      </w:r>
      <w:r w:rsidR="001136DA">
        <w:t xml:space="preserve"> </w:t>
      </w:r>
      <w:r>
        <w:t>других</w:t>
      </w:r>
      <w:r w:rsidR="001136DA">
        <w:t xml:space="preserve"> </w:t>
      </w:r>
      <w:r>
        <w:t>западных</w:t>
      </w:r>
      <w:r w:rsidR="001136DA">
        <w:t xml:space="preserve"> </w:t>
      </w:r>
      <w:r>
        <w:t>авторов</w:t>
      </w:r>
      <w:r w:rsidR="001136DA">
        <w:t xml:space="preserve"> </w:t>
      </w:r>
      <w:r>
        <w:t>также</w:t>
      </w:r>
      <w:r w:rsidR="001136DA">
        <w:t xml:space="preserve"> </w:t>
      </w:r>
      <w:r>
        <w:t>считает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основой</w:t>
      </w:r>
      <w:r w:rsidR="001136DA">
        <w:t xml:space="preserve"> </w:t>
      </w:r>
      <w:r>
        <w:t>мотивов,</w:t>
      </w:r>
      <w:r w:rsidR="001136DA">
        <w:t xml:space="preserve"> </w:t>
      </w:r>
      <w:r>
        <w:t>но</w:t>
      </w:r>
      <w:r w:rsidR="001136DA">
        <w:t xml:space="preserve"> </w:t>
      </w:r>
      <w:r>
        <w:t>дает</w:t>
      </w:r>
      <w:r w:rsidR="001136DA">
        <w:t xml:space="preserve"> </w:t>
      </w:r>
      <w:r>
        <w:t>им</w:t>
      </w:r>
      <w:r w:rsidR="001136DA">
        <w:t xml:space="preserve"> </w:t>
      </w:r>
      <w:r>
        <w:t>иную</w:t>
      </w:r>
      <w:r w:rsidR="001136DA">
        <w:t xml:space="preserve"> </w:t>
      </w:r>
      <w:r>
        <w:t>классификацию.</w:t>
      </w:r>
      <w:r w:rsidR="001136DA">
        <w:t xml:space="preserve"> </w:t>
      </w:r>
      <w:r>
        <w:t>Так,</w:t>
      </w:r>
      <w:r w:rsidR="001136DA">
        <w:t xml:space="preserve"> </w:t>
      </w:r>
      <w:r>
        <w:t>К.</w:t>
      </w:r>
      <w:r w:rsidR="001136DA">
        <w:t xml:space="preserve"> </w:t>
      </w:r>
      <w:r>
        <w:t>Альдерфер,</w:t>
      </w:r>
      <w:r w:rsidR="001136DA">
        <w:t xml:space="preserve"> </w:t>
      </w:r>
      <w:r>
        <w:t>наряду</w:t>
      </w:r>
      <w:r w:rsidR="001136DA">
        <w:t xml:space="preserve"> </w:t>
      </w:r>
      <w:r>
        <w:t>с</w:t>
      </w:r>
      <w:r w:rsidR="001136DA">
        <w:t xml:space="preserve"> </w:t>
      </w:r>
      <w:r>
        <w:t>А.</w:t>
      </w:r>
      <w:r w:rsidR="001136DA">
        <w:t xml:space="preserve"> </w:t>
      </w:r>
      <w:r>
        <w:t>Маслоу,</w:t>
      </w:r>
      <w:r w:rsidR="001136DA">
        <w:t xml:space="preserve"> </w:t>
      </w:r>
      <w:r>
        <w:t>исходит</w:t>
      </w:r>
      <w:r w:rsidR="001136DA">
        <w:t xml:space="preserve"> </w:t>
      </w:r>
      <w:r>
        <w:t>в</w:t>
      </w:r>
      <w:r w:rsidR="001136DA">
        <w:t xml:space="preserve"> </w:t>
      </w:r>
      <w:r>
        <w:t>своей</w:t>
      </w:r>
      <w:r w:rsidR="001136DA">
        <w:t xml:space="preserve"> </w:t>
      </w:r>
      <w:r>
        <w:t>теории</w:t>
      </w:r>
      <w:r w:rsidR="001136DA">
        <w:t xml:space="preserve"> </w:t>
      </w:r>
      <w:r>
        <w:t>из</w:t>
      </w:r>
      <w:r w:rsidR="001136DA">
        <w:t xml:space="preserve"> </w:t>
      </w:r>
      <w:r>
        <w:t>того,</w:t>
      </w:r>
      <w:r w:rsidR="001136DA">
        <w:t xml:space="preserve"> </w:t>
      </w:r>
      <w:r>
        <w:t>что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человека</w:t>
      </w:r>
      <w:r w:rsidR="001136DA">
        <w:t xml:space="preserve"> </w:t>
      </w:r>
      <w:r>
        <w:t>могут</w:t>
      </w:r>
      <w:r w:rsidR="001136DA">
        <w:t xml:space="preserve"> </w:t>
      </w:r>
      <w:r>
        <w:t>быть</w:t>
      </w:r>
      <w:r w:rsidR="001136DA">
        <w:t xml:space="preserve"> </w:t>
      </w:r>
      <w:r>
        <w:t>объединены</w:t>
      </w:r>
      <w:r w:rsidR="001136DA">
        <w:t xml:space="preserve"> </w:t>
      </w:r>
      <w:r>
        <w:t>в</w:t>
      </w:r>
      <w:r w:rsidR="001136DA">
        <w:t xml:space="preserve"> </w:t>
      </w:r>
      <w:r>
        <w:t>отдельные</w:t>
      </w:r>
      <w:r w:rsidR="001136DA">
        <w:t xml:space="preserve"> </w:t>
      </w:r>
      <w:r>
        <w:t>группы.</w:t>
      </w:r>
      <w:r w:rsidR="001136DA">
        <w:t xml:space="preserve"> </w:t>
      </w:r>
      <w:r>
        <w:t>Однако</w:t>
      </w:r>
      <w:r w:rsidR="001136DA">
        <w:t xml:space="preserve"> </w:t>
      </w:r>
      <w:r>
        <w:t>он</w:t>
      </w:r>
      <w:r w:rsidR="001136DA">
        <w:t xml:space="preserve"> </w:t>
      </w:r>
      <w:r>
        <w:t>выделяет</w:t>
      </w:r>
      <w:r w:rsidR="001136DA">
        <w:t xml:space="preserve"> </w:t>
      </w:r>
      <w:r>
        <w:t>только</w:t>
      </w:r>
      <w:r w:rsidR="001136DA">
        <w:t xml:space="preserve"> </w:t>
      </w:r>
      <w:r>
        <w:t>три</w:t>
      </w:r>
      <w:r w:rsidR="001136DA">
        <w:t xml:space="preserve"> </w:t>
      </w:r>
      <w:r>
        <w:t>группы</w:t>
      </w:r>
      <w:r w:rsidR="001136DA">
        <w:t xml:space="preserve"> </w:t>
      </w:r>
      <w:r>
        <w:t>потребностей:</w:t>
      </w:r>
      <w:r w:rsidR="001136DA">
        <w:t xml:space="preserve"> </w:t>
      </w:r>
    </w:p>
    <w:p w:rsidR="005300B3" w:rsidRDefault="005300B3" w:rsidP="005300B3">
      <w:pPr>
        <w:pStyle w:val="a5"/>
        <w:numPr>
          <w:ilvl w:val="0"/>
          <w:numId w:val="22"/>
        </w:numPr>
        <w:tabs>
          <w:tab w:val="clear" w:pos="1429"/>
          <w:tab w:val="num" w:pos="900"/>
        </w:tabs>
        <w:ind w:left="900"/>
      </w:pPr>
      <w:r>
        <w:t>потребности</w:t>
      </w:r>
      <w:r w:rsidR="001136DA">
        <w:t xml:space="preserve"> </w:t>
      </w:r>
      <w:r>
        <w:t>существования</w:t>
      </w:r>
      <w:r w:rsidR="001136DA">
        <w:t xml:space="preserve"> </w:t>
      </w:r>
      <w:r>
        <w:t>(физиологические,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в</w:t>
      </w:r>
      <w:r w:rsidR="001136DA">
        <w:t xml:space="preserve"> </w:t>
      </w:r>
      <w:r>
        <w:t>безопасности);</w:t>
      </w:r>
      <w:r w:rsidR="001136DA">
        <w:t xml:space="preserve"> </w:t>
      </w:r>
    </w:p>
    <w:p w:rsidR="005300B3" w:rsidRDefault="005300B3" w:rsidP="005300B3">
      <w:pPr>
        <w:pStyle w:val="a5"/>
        <w:numPr>
          <w:ilvl w:val="0"/>
          <w:numId w:val="22"/>
        </w:numPr>
        <w:tabs>
          <w:tab w:val="clear" w:pos="1429"/>
          <w:tab w:val="num" w:pos="900"/>
        </w:tabs>
        <w:ind w:left="900"/>
      </w:pPr>
      <w:r>
        <w:t>потребности</w:t>
      </w:r>
      <w:r w:rsidR="001136DA">
        <w:t xml:space="preserve"> </w:t>
      </w:r>
      <w:r>
        <w:t>связи</w:t>
      </w:r>
      <w:r w:rsidR="001136DA">
        <w:t xml:space="preserve"> </w:t>
      </w:r>
      <w:r>
        <w:t>(общение,</w:t>
      </w:r>
      <w:r w:rsidR="001136DA">
        <w:t xml:space="preserve"> </w:t>
      </w:r>
      <w:r>
        <w:t>уважение,</w:t>
      </w:r>
      <w:r w:rsidR="001136DA">
        <w:t xml:space="preserve"> </w:t>
      </w:r>
      <w:r>
        <w:t>групповая</w:t>
      </w:r>
      <w:r w:rsidR="001136DA">
        <w:t xml:space="preserve"> </w:t>
      </w:r>
      <w:r>
        <w:t>принадлежность);</w:t>
      </w:r>
      <w:r w:rsidR="001136DA">
        <w:t xml:space="preserve"> </w:t>
      </w:r>
    </w:p>
    <w:p w:rsidR="005300B3" w:rsidRDefault="005300B3" w:rsidP="005300B3">
      <w:pPr>
        <w:pStyle w:val="a5"/>
        <w:numPr>
          <w:ilvl w:val="0"/>
          <w:numId w:val="22"/>
        </w:numPr>
        <w:tabs>
          <w:tab w:val="clear" w:pos="1429"/>
          <w:tab w:val="num" w:pos="900"/>
        </w:tabs>
        <w:ind w:left="900"/>
      </w:pPr>
      <w:r>
        <w:t>потребности</w:t>
      </w:r>
      <w:r w:rsidR="001136DA">
        <w:t xml:space="preserve"> </w:t>
      </w:r>
      <w:r>
        <w:t>роста</w:t>
      </w:r>
      <w:r w:rsidR="001136DA">
        <w:t xml:space="preserve"> </w:t>
      </w:r>
      <w:r>
        <w:t>(потребности</w:t>
      </w:r>
      <w:r w:rsidR="001136DA">
        <w:t xml:space="preserve"> </w:t>
      </w:r>
      <w:r>
        <w:t>в</w:t>
      </w:r>
      <w:r w:rsidR="001136DA">
        <w:t xml:space="preserve"> </w:t>
      </w:r>
      <w:r>
        <w:t>самореализации,</w:t>
      </w:r>
      <w:r w:rsidR="001136DA">
        <w:t xml:space="preserve"> </w:t>
      </w:r>
      <w:r>
        <w:t>самовыражении)</w:t>
      </w:r>
      <w:r w:rsidR="001136DA">
        <w:t xml:space="preserve"> </w:t>
      </w:r>
      <w:r>
        <w:t>[48].</w:t>
      </w:r>
    </w:p>
    <w:p w:rsidR="005300B3" w:rsidRDefault="005300B3" w:rsidP="005300B3">
      <w:pPr>
        <w:pStyle w:val="a5"/>
      </w:pPr>
      <w:r>
        <w:t>Группы</w:t>
      </w:r>
      <w:r w:rsidR="001136DA">
        <w:t xml:space="preserve"> </w:t>
      </w:r>
      <w:r>
        <w:t>потребностей</w:t>
      </w:r>
      <w:r w:rsidR="001136DA">
        <w:t xml:space="preserve"> </w:t>
      </w:r>
      <w:r>
        <w:t>данной</w:t>
      </w:r>
      <w:r w:rsidR="001136DA">
        <w:t xml:space="preserve"> </w:t>
      </w:r>
      <w:r>
        <w:t>теории</w:t>
      </w:r>
      <w:r w:rsidR="001136DA">
        <w:t xml:space="preserve"> </w:t>
      </w:r>
      <w:r>
        <w:t>достаточно</w:t>
      </w:r>
      <w:r w:rsidR="001136DA">
        <w:t xml:space="preserve"> </w:t>
      </w:r>
      <w:r>
        <w:t>наглядно</w:t>
      </w:r>
      <w:r w:rsidR="001136DA">
        <w:t xml:space="preserve"> </w:t>
      </w:r>
      <w:r>
        <w:t>соотносятся</w:t>
      </w:r>
      <w:r w:rsidR="001136DA">
        <w:t xml:space="preserve"> </w:t>
      </w:r>
      <w:r>
        <w:t>с</w:t>
      </w:r>
      <w:r w:rsidR="001136DA">
        <w:t xml:space="preserve"> </w:t>
      </w:r>
      <w:r>
        <w:t>группами</w:t>
      </w:r>
      <w:r w:rsidR="001136DA">
        <w:t xml:space="preserve"> </w:t>
      </w:r>
      <w:r>
        <w:t>потребностей</w:t>
      </w:r>
      <w:r w:rsidR="001136DA">
        <w:t xml:space="preserve"> </w:t>
      </w:r>
      <w:r>
        <w:t>теории</w:t>
      </w:r>
      <w:r w:rsidR="001136DA">
        <w:t xml:space="preserve"> </w:t>
      </w:r>
      <w:r>
        <w:t>Маслоу.</w:t>
      </w:r>
      <w:r w:rsidR="001136DA">
        <w:t xml:space="preserve"> </w:t>
      </w:r>
      <w:r>
        <w:t>Так,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существования</w:t>
      </w:r>
      <w:r w:rsidR="001136DA">
        <w:t xml:space="preserve"> </w:t>
      </w:r>
      <w:r>
        <w:t>как</w:t>
      </w:r>
      <w:r w:rsidR="001136DA">
        <w:t xml:space="preserve"> </w:t>
      </w:r>
      <w:r>
        <w:t>бы</w:t>
      </w:r>
      <w:r w:rsidR="001136DA">
        <w:t xml:space="preserve"> </w:t>
      </w:r>
      <w:r>
        <w:t>включают</w:t>
      </w:r>
      <w:r w:rsidR="001136DA">
        <w:t xml:space="preserve"> </w:t>
      </w:r>
      <w:r>
        <w:t>в</w:t>
      </w:r>
      <w:r w:rsidR="001136DA">
        <w:t xml:space="preserve"> </w:t>
      </w:r>
      <w:r>
        <w:t>себя</w:t>
      </w:r>
      <w:r w:rsidR="001136DA">
        <w:t xml:space="preserve"> </w:t>
      </w:r>
      <w:r>
        <w:t>две</w:t>
      </w:r>
      <w:r w:rsidR="001136DA">
        <w:t xml:space="preserve"> </w:t>
      </w:r>
      <w:r>
        <w:t>группы</w:t>
      </w:r>
      <w:r w:rsidR="001136DA">
        <w:t xml:space="preserve"> </w:t>
      </w:r>
      <w:r>
        <w:t>потребностей</w:t>
      </w:r>
      <w:r w:rsidR="001136DA">
        <w:t xml:space="preserve"> </w:t>
      </w:r>
      <w:r>
        <w:t>«пирамиды»</w:t>
      </w:r>
      <w:r w:rsidR="001136DA">
        <w:t xml:space="preserve"> </w:t>
      </w:r>
      <w:r>
        <w:t>Маслоу: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в</w:t>
      </w:r>
      <w:r w:rsidR="001136DA">
        <w:t xml:space="preserve"> </w:t>
      </w:r>
      <w:r>
        <w:t>безопасности,</w:t>
      </w:r>
      <w:r w:rsidR="001136DA">
        <w:t xml:space="preserve"> </w:t>
      </w:r>
      <w:r>
        <w:t>за</w:t>
      </w:r>
      <w:r w:rsidR="001136DA">
        <w:t xml:space="preserve"> </w:t>
      </w:r>
      <w:r>
        <w:t>исключением</w:t>
      </w:r>
      <w:r w:rsidR="001136DA">
        <w:t xml:space="preserve"> </w:t>
      </w:r>
      <w:r>
        <w:t>групповой</w:t>
      </w:r>
      <w:r w:rsidR="001136DA">
        <w:t xml:space="preserve"> </w:t>
      </w:r>
      <w:r>
        <w:t>безопасности,</w:t>
      </w:r>
      <w:r w:rsidR="001136DA">
        <w:t xml:space="preserve"> </w:t>
      </w:r>
      <w:r>
        <w:t>и</w:t>
      </w:r>
      <w:r w:rsidR="001136DA">
        <w:t xml:space="preserve"> </w:t>
      </w:r>
      <w:r>
        <w:t>физиологические</w:t>
      </w:r>
      <w:r w:rsidR="001136DA">
        <w:t xml:space="preserve"> </w:t>
      </w:r>
      <w:r>
        <w:t>потребности.</w:t>
      </w:r>
      <w:r w:rsidR="001136DA">
        <w:t xml:space="preserve"> </w:t>
      </w:r>
      <w:r>
        <w:t>Группа</w:t>
      </w:r>
      <w:r w:rsidR="001136DA">
        <w:t xml:space="preserve"> </w:t>
      </w:r>
      <w:r>
        <w:t>потребностей</w:t>
      </w:r>
      <w:r w:rsidR="001136DA">
        <w:t xml:space="preserve"> </w:t>
      </w:r>
      <w:r>
        <w:t>связи</w:t>
      </w:r>
      <w:r w:rsidR="001136DA">
        <w:t xml:space="preserve"> </w:t>
      </w:r>
      <w:r>
        <w:t>наглядно</w:t>
      </w:r>
      <w:r w:rsidR="001136DA">
        <w:t xml:space="preserve"> </w:t>
      </w:r>
      <w:r>
        <w:t>корреспондирует</w:t>
      </w:r>
      <w:r w:rsidR="001136DA">
        <w:t xml:space="preserve"> </w:t>
      </w:r>
      <w:r>
        <w:t>с</w:t>
      </w:r>
      <w:r w:rsidR="001136DA">
        <w:t xml:space="preserve"> </w:t>
      </w:r>
      <w:r>
        <w:t>группой</w:t>
      </w:r>
      <w:r w:rsidR="001136DA">
        <w:t xml:space="preserve"> </w:t>
      </w:r>
      <w:r>
        <w:t>потребностей</w:t>
      </w:r>
      <w:r w:rsidR="001136DA">
        <w:t xml:space="preserve"> </w:t>
      </w:r>
      <w:r>
        <w:t>принадлежности</w:t>
      </w:r>
      <w:r w:rsidR="001136DA">
        <w:t xml:space="preserve"> </w:t>
      </w:r>
      <w:r>
        <w:t>и</w:t>
      </w:r>
      <w:r w:rsidR="001136DA">
        <w:t xml:space="preserve"> </w:t>
      </w:r>
      <w:r>
        <w:t>причастности.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связи,</w:t>
      </w:r>
      <w:r w:rsidR="001136DA">
        <w:t xml:space="preserve"> </w:t>
      </w:r>
      <w:r>
        <w:t>по</w:t>
      </w:r>
      <w:r w:rsidR="001136DA">
        <w:t xml:space="preserve"> </w:t>
      </w:r>
      <w:r>
        <w:t>К.</w:t>
      </w:r>
      <w:r w:rsidR="001136DA">
        <w:t xml:space="preserve"> </w:t>
      </w:r>
      <w:r>
        <w:t>Альдерферу,</w:t>
      </w:r>
      <w:r w:rsidR="001136DA">
        <w:t xml:space="preserve"> </w:t>
      </w:r>
      <w:r>
        <w:t>отражает</w:t>
      </w:r>
      <w:r w:rsidR="001136DA">
        <w:t xml:space="preserve"> </w:t>
      </w:r>
      <w:r>
        <w:t>социальную</w:t>
      </w:r>
      <w:r w:rsidR="001136DA">
        <w:t xml:space="preserve"> </w:t>
      </w:r>
      <w:r>
        <w:t>природу</w:t>
      </w:r>
      <w:r w:rsidR="001136DA">
        <w:t xml:space="preserve"> </w:t>
      </w:r>
      <w:r>
        <w:t>человека,</w:t>
      </w:r>
      <w:r w:rsidR="001136DA">
        <w:t xml:space="preserve"> </w:t>
      </w:r>
      <w:r>
        <w:t>стремление</w:t>
      </w:r>
      <w:r w:rsidR="001136DA">
        <w:t xml:space="preserve"> </w:t>
      </w:r>
      <w:r>
        <w:t>человека</w:t>
      </w:r>
      <w:r w:rsidR="001136DA">
        <w:t xml:space="preserve"> </w:t>
      </w:r>
      <w:r>
        <w:t>быть</w:t>
      </w:r>
      <w:r w:rsidR="001136DA">
        <w:t xml:space="preserve"> </w:t>
      </w:r>
      <w:r>
        <w:t>членом</w:t>
      </w:r>
      <w:r w:rsidR="001136DA">
        <w:t xml:space="preserve"> </w:t>
      </w:r>
      <w:r>
        <w:t>группы,</w:t>
      </w:r>
      <w:r w:rsidR="001136DA">
        <w:t xml:space="preserve"> </w:t>
      </w:r>
      <w:r>
        <w:t>иметь</w:t>
      </w:r>
      <w:r w:rsidR="001136DA">
        <w:t xml:space="preserve"> </w:t>
      </w:r>
      <w:r>
        <w:t>коллег,</w:t>
      </w:r>
      <w:r w:rsidR="001136DA">
        <w:t xml:space="preserve"> </w:t>
      </w:r>
      <w:r>
        <w:t>друзей,</w:t>
      </w:r>
      <w:r w:rsidR="001136DA">
        <w:t xml:space="preserve"> </w:t>
      </w:r>
      <w:r>
        <w:t>врагов,</w:t>
      </w:r>
      <w:r w:rsidR="001136DA">
        <w:t xml:space="preserve"> </w:t>
      </w:r>
      <w:r>
        <w:t>начальников</w:t>
      </w:r>
      <w:r w:rsidR="001136DA">
        <w:t xml:space="preserve"> </w:t>
      </w:r>
      <w:r>
        <w:t>и</w:t>
      </w:r>
      <w:r w:rsidR="001136DA">
        <w:t xml:space="preserve"> </w:t>
      </w:r>
      <w:r>
        <w:t>подчиненных.</w:t>
      </w:r>
      <w:r w:rsidR="001136DA">
        <w:t xml:space="preserve"> </w:t>
      </w:r>
    </w:p>
    <w:p w:rsidR="005300B3" w:rsidRDefault="005300B3" w:rsidP="005300B3">
      <w:pPr>
        <w:pStyle w:val="a5"/>
      </w:pPr>
      <w:r>
        <w:t>Между</w:t>
      </w:r>
      <w:r w:rsidR="001136DA">
        <w:t xml:space="preserve"> </w:t>
      </w:r>
      <w:r>
        <w:t>теориями</w:t>
      </w:r>
      <w:r w:rsidR="001136DA">
        <w:t xml:space="preserve"> </w:t>
      </w:r>
      <w:r>
        <w:t>Маслоу</w:t>
      </w:r>
      <w:r w:rsidR="001136DA">
        <w:t xml:space="preserve"> </w:t>
      </w:r>
      <w:r>
        <w:t>и</w:t>
      </w:r>
      <w:r w:rsidR="001136DA">
        <w:t xml:space="preserve"> </w:t>
      </w:r>
      <w:r>
        <w:t>Альдерфера</w:t>
      </w:r>
      <w:r w:rsidR="001136DA">
        <w:t xml:space="preserve"> </w:t>
      </w:r>
      <w:r>
        <w:t>есть</w:t>
      </w:r>
      <w:r w:rsidR="001136DA">
        <w:t xml:space="preserve"> </w:t>
      </w:r>
      <w:r>
        <w:t>одно</w:t>
      </w:r>
      <w:r w:rsidR="001136DA">
        <w:t xml:space="preserve"> </w:t>
      </w:r>
      <w:r>
        <w:t>принципиальное</w:t>
      </w:r>
      <w:r w:rsidR="001136DA">
        <w:t xml:space="preserve"> </w:t>
      </w:r>
      <w:r>
        <w:t>различие,</w:t>
      </w:r>
      <w:r w:rsidR="001136DA">
        <w:t xml:space="preserve"> </w:t>
      </w:r>
      <w:r>
        <w:t>состоящее</w:t>
      </w:r>
      <w:r w:rsidR="001136DA">
        <w:t xml:space="preserve"> </w:t>
      </w:r>
      <w:r>
        <w:t>в</w:t>
      </w:r>
      <w:r w:rsidR="001136DA">
        <w:t xml:space="preserve"> </w:t>
      </w:r>
      <w:r>
        <w:t>том,</w:t>
      </w:r>
      <w:r w:rsidR="001136DA">
        <w:t xml:space="preserve"> </w:t>
      </w:r>
      <w:r>
        <w:t>что,</w:t>
      </w:r>
      <w:r w:rsidR="001136DA">
        <w:t xml:space="preserve"> </w:t>
      </w:r>
      <w:r>
        <w:t>по</w:t>
      </w:r>
      <w:r w:rsidR="001136DA">
        <w:t xml:space="preserve"> </w:t>
      </w:r>
      <w:r>
        <w:t>Маслоу,</w:t>
      </w:r>
      <w:r w:rsidR="001136DA">
        <w:t xml:space="preserve"> </w:t>
      </w:r>
      <w:r>
        <w:t>происходит</w:t>
      </w:r>
      <w:r w:rsidR="001136DA">
        <w:t xml:space="preserve"> </w:t>
      </w:r>
      <w:r>
        <w:t>движение</w:t>
      </w:r>
      <w:r w:rsidR="001136DA">
        <w:t xml:space="preserve"> </w:t>
      </w:r>
      <w:r>
        <w:t>от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к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только</w:t>
      </w:r>
      <w:r w:rsidR="001136DA">
        <w:t xml:space="preserve"> </w:t>
      </w:r>
      <w:r>
        <w:t>снизу</w:t>
      </w:r>
      <w:r w:rsidR="001136DA">
        <w:t xml:space="preserve"> </w:t>
      </w:r>
      <w:r>
        <w:t>вверх.</w:t>
      </w:r>
      <w:r w:rsidR="001136DA">
        <w:t xml:space="preserve"> </w:t>
      </w:r>
      <w:r>
        <w:t>Альдерфер</w:t>
      </w:r>
      <w:r w:rsidR="001136DA">
        <w:t xml:space="preserve"> </w:t>
      </w:r>
      <w:r>
        <w:t>же</w:t>
      </w:r>
      <w:r w:rsidR="001136DA">
        <w:t xml:space="preserve"> </w:t>
      </w:r>
      <w:r>
        <w:t>считает,</w:t>
      </w:r>
      <w:r w:rsidR="001136DA">
        <w:t xml:space="preserve"> </w:t>
      </w:r>
      <w:r>
        <w:t>что</w:t>
      </w:r>
      <w:r w:rsidR="001136DA">
        <w:t xml:space="preserve"> </w:t>
      </w:r>
      <w:r>
        <w:t>движение</w:t>
      </w:r>
      <w:r w:rsidR="001136DA">
        <w:t xml:space="preserve"> </w:t>
      </w:r>
      <w:r>
        <w:t>идет</w:t>
      </w:r>
      <w:r w:rsidR="001136DA">
        <w:t xml:space="preserve"> </w:t>
      </w:r>
      <w:r>
        <w:t>в</w:t>
      </w:r>
      <w:r w:rsidR="001136DA">
        <w:t xml:space="preserve"> </w:t>
      </w:r>
      <w:r>
        <w:t>обе</w:t>
      </w:r>
      <w:r w:rsidR="001136DA">
        <w:t xml:space="preserve"> </w:t>
      </w:r>
      <w:r>
        <w:t>стороны.</w:t>
      </w:r>
      <w:r w:rsidR="001136DA">
        <w:t xml:space="preserve"> </w:t>
      </w:r>
      <w:r>
        <w:t>Наверх,</w:t>
      </w:r>
      <w:r w:rsidR="001136DA">
        <w:t xml:space="preserve"> </w:t>
      </w:r>
      <w:r>
        <w:t>если</w:t>
      </w:r>
      <w:r w:rsidR="001136DA">
        <w:t xml:space="preserve"> </w:t>
      </w:r>
      <w:r>
        <w:t>не</w:t>
      </w:r>
      <w:r w:rsidR="001136DA">
        <w:t xml:space="preserve"> </w:t>
      </w:r>
      <w:r>
        <w:t>удовлетворена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нижнего</w:t>
      </w:r>
      <w:r w:rsidR="001136DA">
        <w:t xml:space="preserve"> </w:t>
      </w:r>
      <w:r>
        <w:t>уровня,</w:t>
      </w:r>
      <w:r w:rsidR="001136DA">
        <w:t xml:space="preserve"> </w:t>
      </w:r>
      <w:r>
        <w:t>и</w:t>
      </w:r>
      <w:r w:rsidR="001136DA">
        <w:t xml:space="preserve"> </w:t>
      </w:r>
      <w:r>
        <w:t>вниз,</w:t>
      </w:r>
      <w:r w:rsidR="001136DA">
        <w:t xml:space="preserve"> </w:t>
      </w:r>
      <w:r>
        <w:t>если</w:t>
      </w:r>
      <w:r w:rsidR="001136DA">
        <w:t xml:space="preserve"> </w:t>
      </w:r>
      <w:r>
        <w:t>не</w:t>
      </w:r>
      <w:r w:rsidR="001136DA">
        <w:t xml:space="preserve"> </w:t>
      </w:r>
      <w:r>
        <w:t>удовлетворяется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более</w:t>
      </w:r>
      <w:r w:rsidR="001136DA">
        <w:t xml:space="preserve"> </w:t>
      </w:r>
      <w:r>
        <w:t>высокого</w:t>
      </w:r>
      <w:r w:rsidR="001136DA">
        <w:t xml:space="preserve"> </w:t>
      </w:r>
      <w:r>
        <w:t>уровня.</w:t>
      </w:r>
      <w:r w:rsidR="001136DA">
        <w:t xml:space="preserve"> </w:t>
      </w:r>
      <w:r>
        <w:t>При</w:t>
      </w:r>
      <w:r w:rsidR="001136DA">
        <w:t xml:space="preserve"> </w:t>
      </w:r>
      <w:r>
        <w:t>этом</w:t>
      </w:r>
      <w:r w:rsidR="001136DA">
        <w:t xml:space="preserve"> </w:t>
      </w:r>
      <w:r>
        <w:t>Альдерфер</w:t>
      </w:r>
      <w:r w:rsidR="001136DA">
        <w:t xml:space="preserve"> </w:t>
      </w:r>
      <w:r>
        <w:t>считает,</w:t>
      </w:r>
      <w:r w:rsidR="001136DA">
        <w:t xml:space="preserve"> </w:t>
      </w:r>
      <w:r>
        <w:t>что</w:t>
      </w:r>
      <w:r w:rsidR="001136DA">
        <w:t xml:space="preserve"> </w:t>
      </w:r>
      <w:r>
        <w:t>в</w:t>
      </w:r>
      <w:r w:rsidR="001136DA">
        <w:t xml:space="preserve"> </w:t>
      </w:r>
      <w:r>
        <w:t>случае</w:t>
      </w:r>
      <w:r w:rsidR="001136DA">
        <w:t xml:space="preserve"> </w:t>
      </w:r>
      <w:r>
        <w:t>неудовлетворенности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верхнего</w:t>
      </w:r>
      <w:r w:rsidR="001136DA">
        <w:t xml:space="preserve"> </w:t>
      </w:r>
      <w:r>
        <w:t>уровня</w:t>
      </w:r>
      <w:r w:rsidR="001136DA">
        <w:t xml:space="preserve"> </w:t>
      </w:r>
      <w:r>
        <w:t>усиливается</w:t>
      </w:r>
      <w:r w:rsidR="001136DA">
        <w:t xml:space="preserve"> </w:t>
      </w:r>
      <w:r>
        <w:t>степень</w:t>
      </w:r>
      <w:r w:rsidR="001136DA">
        <w:t xml:space="preserve"> </w:t>
      </w:r>
      <w:r>
        <w:t>действия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более</w:t>
      </w:r>
      <w:r w:rsidR="001136DA">
        <w:t xml:space="preserve"> </w:t>
      </w:r>
      <w:r>
        <w:t>низкого</w:t>
      </w:r>
      <w:r w:rsidR="001136DA">
        <w:t xml:space="preserve"> </w:t>
      </w:r>
      <w:r>
        <w:t>уровня,</w:t>
      </w:r>
      <w:r w:rsidR="001136DA">
        <w:t xml:space="preserve"> </w:t>
      </w:r>
      <w:r>
        <w:t>что</w:t>
      </w:r>
      <w:r w:rsidR="001136DA">
        <w:t xml:space="preserve"> </w:t>
      </w:r>
      <w:r>
        <w:t>переключает</w:t>
      </w:r>
      <w:r w:rsidR="001136DA">
        <w:t xml:space="preserve"> </w:t>
      </w:r>
      <w:r>
        <w:t>внимание</w:t>
      </w:r>
      <w:r w:rsidR="001136DA">
        <w:t xml:space="preserve"> </w:t>
      </w:r>
      <w:r>
        <w:t>человека</w:t>
      </w:r>
      <w:r w:rsidR="001136DA">
        <w:t xml:space="preserve"> </w:t>
      </w:r>
      <w:r>
        <w:t>на</w:t>
      </w:r>
      <w:r w:rsidR="001136DA">
        <w:t xml:space="preserve"> </w:t>
      </w:r>
      <w:r>
        <w:t>этот</w:t>
      </w:r>
      <w:r w:rsidR="001136DA">
        <w:t xml:space="preserve"> </w:t>
      </w:r>
      <w:r>
        <w:t>уровень.</w:t>
      </w:r>
      <w:r w:rsidR="001136DA">
        <w:t xml:space="preserve"> </w:t>
      </w:r>
    </w:p>
    <w:p w:rsidR="005300B3" w:rsidRDefault="005300B3" w:rsidP="005300B3">
      <w:pPr>
        <w:pStyle w:val="a5"/>
        <w:rPr>
          <w:color w:val="000080"/>
          <w:szCs w:val="28"/>
        </w:rPr>
      </w:pPr>
      <w:r>
        <w:t>Д.</w:t>
      </w:r>
      <w:r w:rsidR="001136DA">
        <w:t xml:space="preserve"> </w:t>
      </w:r>
      <w:r>
        <w:t>МакКлелланд</w:t>
      </w:r>
      <w:r w:rsidR="001136DA">
        <w:t xml:space="preserve"> </w:t>
      </w:r>
      <w:r>
        <w:t>изучал</w:t>
      </w:r>
      <w:r w:rsidR="001136DA">
        <w:t xml:space="preserve"> </w:t>
      </w:r>
      <w:r>
        <w:t>влияние</w:t>
      </w:r>
      <w:r w:rsidR="001136DA">
        <w:t xml:space="preserve"> </w:t>
      </w:r>
      <w:r>
        <w:t>на</w:t>
      </w:r>
      <w:r w:rsidR="001136DA">
        <w:t xml:space="preserve"> </w:t>
      </w:r>
      <w:r>
        <w:t>поведение</w:t>
      </w:r>
      <w:r w:rsidR="001136DA">
        <w:t xml:space="preserve"> </w:t>
      </w:r>
      <w:r>
        <w:t>человека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достижения,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соучастия</w:t>
      </w:r>
      <w:r w:rsidR="001136DA">
        <w:t xml:space="preserve"> </w:t>
      </w:r>
      <w:r>
        <w:t>(аффилиации)</w:t>
      </w:r>
      <w:r w:rsidR="001136DA">
        <w:t xml:space="preserve"> </w:t>
      </w:r>
      <w:r>
        <w:t>и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власти.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проявляется</w:t>
      </w:r>
      <w:r w:rsidR="001136DA">
        <w:t xml:space="preserve"> </w:t>
      </w:r>
      <w:r>
        <w:t>в</w:t>
      </w:r>
      <w:r w:rsidR="001136DA">
        <w:t xml:space="preserve"> </w:t>
      </w:r>
      <w:r>
        <w:t>стремлении</w:t>
      </w:r>
      <w:r w:rsidR="001136DA">
        <w:t xml:space="preserve"> </w:t>
      </w:r>
      <w:r>
        <w:t>человека</w:t>
      </w:r>
      <w:r w:rsidR="001136DA">
        <w:t xml:space="preserve"> </w:t>
      </w:r>
      <w:r>
        <w:t>достигать</w:t>
      </w:r>
      <w:r w:rsidR="001136DA">
        <w:t xml:space="preserve"> </w:t>
      </w:r>
      <w:r>
        <w:t>стоящих</w:t>
      </w:r>
      <w:r w:rsidR="001136DA">
        <w:t xml:space="preserve"> </w:t>
      </w:r>
      <w:r>
        <w:t>перед</w:t>
      </w:r>
      <w:r w:rsidR="001136DA">
        <w:t xml:space="preserve"> </w:t>
      </w:r>
      <w:r>
        <w:t>ним</w:t>
      </w:r>
      <w:r w:rsidR="001136DA">
        <w:t xml:space="preserve"> </w:t>
      </w:r>
      <w:r>
        <w:t>целей</w:t>
      </w:r>
      <w:r w:rsidR="001136DA">
        <w:t xml:space="preserve"> </w:t>
      </w:r>
      <w:r>
        <w:t>более</w:t>
      </w:r>
      <w:r w:rsidR="001136DA">
        <w:t xml:space="preserve"> </w:t>
      </w:r>
      <w:r>
        <w:t>эффективно,</w:t>
      </w:r>
      <w:r w:rsidR="001136DA">
        <w:t xml:space="preserve"> </w:t>
      </w:r>
      <w:r>
        <w:t>чем</w:t>
      </w:r>
      <w:r w:rsidR="001136DA">
        <w:t xml:space="preserve"> </w:t>
      </w:r>
      <w:r>
        <w:t>он</w:t>
      </w:r>
      <w:r w:rsidR="001136DA">
        <w:t xml:space="preserve"> </w:t>
      </w:r>
      <w:r>
        <w:t>это</w:t>
      </w:r>
      <w:r w:rsidR="001136DA">
        <w:t xml:space="preserve"> </w:t>
      </w:r>
      <w:r>
        <w:t>делал</w:t>
      </w:r>
      <w:r w:rsidR="001136DA">
        <w:t xml:space="preserve"> </w:t>
      </w:r>
      <w:r>
        <w:t>ранее.</w:t>
      </w:r>
      <w:r w:rsidR="001136DA">
        <w:t xml:space="preserve"> </w:t>
      </w:r>
      <w:r>
        <w:t>Люди</w:t>
      </w:r>
      <w:r w:rsidR="001136DA">
        <w:t xml:space="preserve"> </w:t>
      </w:r>
      <w:r>
        <w:t>с</w:t>
      </w:r>
      <w:r w:rsidR="001136DA">
        <w:t xml:space="preserve"> </w:t>
      </w:r>
      <w:r>
        <w:t>высоким</w:t>
      </w:r>
      <w:r w:rsidR="001136DA">
        <w:t xml:space="preserve"> </w:t>
      </w:r>
      <w:r>
        <w:t>уровнем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предпочитают</w:t>
      </w:r>
      <w:r w:rsidR="001136DA">
        <w:t xml:space="preserve"> </w:t>
      </w:r>
      <w:r>
        <w:t>самостоятельно</w:t>
      </w:r>
      <w:r w:rsidR="001136DA">
        <w:t xml:space="preserve"> </w:t>
      </w:r>
      <w:r>
        <w:t>ставить</w:t>
      </w:r>
      <w:r w:rsidR="001136DA">
        <w:t xml:space="preserve"> </w:t>
      </w:r>
      <w:r>
        <w:t>свои</w:t>
      </w:r>
      <w:r w:rsidR="001136DA">
        <w:t xml:space="preserve"> </w:t>
      </w:r>
      <w:r>
        <w:t>цели</w:t>
      </w:r>
      <w:r w:rsidR="001136DA">
        <w:t xml:space="preserve"> </w:t>
      </w:r>
      <w:r>
        <w:t>[по</w:t>
      </w:r>
      <w:r w:rsidR="001136DA">
        <w:t xml:space="preserve"> </w:t>
      </w:r>
      <w:r>
        <w:t>39].</w:t>
      </w:r>
      <w:r w:rsidR="001136DA">
        <w:t xml:space="preserve"> </w:t>
      </w:r>
    </w:p>
    <w:p w:rsidR="005300B3" w:rsidRDefault="005300B3" w:rsidP="005300B3">
      <w:pPr>
        <w:pStyle w:val="a5"/>
      </w:pPr>
      <w:r>
        <w:t>При</w:t>
      </w:r>
      <w:r w:rsidR="001136DA">
        <w:t xml:space="preserve"> </w:t>
      </w:r>
      <w:r>
        <w:t>этом</w:t>
      </w:r>
      <w:r w:rsidR="001136DA">
        <w:t xml:space="preserve"> </w:t>
      </w:r>
      <w:r>
        <w:t>они</w:t>
      </w:r>
      <w:r w:rsidR="001136DA">
        <w:t xml:space="preserve"> </w:t>
      </w:r>
      <w:r>
        <w:t>обычно</w:t>
      </w:r>
      <w:r w:rsidR="001136DA">
        <w:t xml:space="preserve"> </w:t>
      </w:r>
      <w:r>
        <w:t>выбирают</w:t>
      </w:r>
      <w:r w:rsidR="001136DA">
        <w:t xml:space="preserve"> </w:t>
      </w:r>
      <w:r>
        <w:t>умеренно</w:t>
      </w:r>
      <w:r w:rsidR="001136DA">
        <w:t xml:space="preserve"> </w:t>
      </w:r>
      <w:r>
        <w:t>сложные</w:t>
      </w:r>
      <w:r w:rsidR="001136DA">
        <w:t xml:space="preserve"> </w:t>
      </w:r>
      <w:r>
        <w:t>цели</w:t>
      </w:r>
      <w:r w:rsidR="001136DA">
        <w:t xml:space="preserve"> </w:t>
      </w:r>
      <w:r>
        <w:t>и</w:t>
      </w:r>
      <w:r w:rsidR="001136DA">
        <w:t xml:space="preserve"> </w:t>
      </w:r>
      <w:r>
        <w:t>задачи,</w:t>
      </w:r>
      <w:r w:rsidR="001136DA">
        <w:t xml:space="preserve"> </w:t>
      </w:r>
      <w:r>
        <w:t>исходя</w:t>
      </w:r>
      <w:r w:rsidR="001136DA">
        <w:t xml:space="preserve"> </w:t>
      </w:r>
      <w:r>
        <w:t>из</w:t>
      </w:r>
      <w:r w:rsidR="001136DA">
        <w:t xml:space="preserve"> </w:t>
      </w:r>
      <w:r>
        <w:t>того,</w:t>
      </w:r>
      <w:r w:rsidR="001136DA">
        <w:t xml:space="preserve"> </w:t>
      </w:r>
      <w:r>
        <w:t>чего</w:t>
      </w:r>
      <w:r w:rsidR="001136DA">
        <w:t xml:space="preserve"> </w:t>
      </w:r>
      <w:r>
        <w:t>они</w:t>
      </w:r>
      <w:r w:rsidR="001136DA">
        <w:t xml:space="preserve"> </w:t>
      </w:r>
      <w:r>
        <w:t>могут</w:t>
      </w:r>
      <w:r w:rsidR="001136DA">
        <w:t xml:space="preserve"> </w:t>
      </w:r>
      <w:r>
        <w:t>достичь.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соучастия</w:t>
      </w:r>
      <w:r w:rsidR="001136DA">
        <w:t xml:space="preserve"> </w:t>
      </w:r>
      <w:r>
        <w:t>проявляется</w:t>
      </w:r>
      <w:r w:rsidR="001136DA">
        <w:t xml:space="preserve"> </w:t>
      </w:r>
      <w:r>
        <w:t>в</w:t>
      </w:r>
      <w:r w:rsidR="001136DA">
        <w:t xml:space="preserve"> </w:t>
      </w:r>
      <w:r>
        <w:t>виде</w:t>
      </w:r>
      <w:r w:rsidR="001136DA">
        <w:t xml:space="preserve"> </w:t>
      </w:r>
      <w:r>
        <w:t>стремления</w:t>
      </w:r>
      <w:r w:rsidR="001136DA">
        <w:t xml:space="preserve"> </w:t>
      </w:r>
      <w:r>
        <w:t>к</w:t>
      </w:r>
      <w:r w:rsidR="001136DA">
        <w:t xml:space="preserve"> </w:t>
      </w:r>
      <w:r>
        <w:t>дружеским</w:t>
      </w:r>
      <w:r w:rsidR="001136DA">
        <w:t xml:space="preserve"> </w:t>
      </w:r>
      <w:r>
        <w:t>отношениям</w:t>
      </w:r>
      <w:r w:rsidR="001136DA">
        <w:t xml:space="preserve"> </w:t>
      </w:r>
      <w:r>
        <w:t>с</w:t>
      </w:r>
      <w:r w:rsidR="001136DA">
        <w:t xml:space="preserve"> </w:t>
      </w:r>
      <w:r>
        <w:t>окружающими.</w:t>
      </w:r>
      <w:r w:rsidR="001136DA">
        <w:t xml:space="preserve"> </w:t>
      </w:r>
      <w:r>
        <w:t>Люди</w:t>
      </w:r>
      <w:r w:rsidR="001136DA">
        <w:t xml:space="preserve"> </w:t>
      </w:r>
      <w:r>
        <w:t>с</w:t>
      </w:r>
      <w:r w:rsidR="001136DA">
        <w:t xml:space="preserve"> </w:t>
      </w:r>
      <w:r>
        <w:t>высокой</w:t>
      </w:r>
      <w:r w:rsidR="001136DA">
        <w:t xml:space="preserve"> </w:t>
      </w:r>
      <w:r>
        <w:t>потребностью</w:t>
      </w:r>
      <w:r w:rsidR="001136DA">
        <w:t xml:space="preserve"> </w:t>
      </w:r>
      <w:r>
        <w:t>соучастия</w:t>
      </w:r>
      <w:r w:rsidR="001136DA">
        <w:t xml:space="preserve"> </w:t>
      </w:r>
      <w:r>
        <w:t>стараются</w:t>
      </w:r>
      <w:r w:rsidR="001136DA">
        <w:t xml:space="preserve"> </w:t>
      </w:r>
      <w:r>
        <w:t>устанавливать</w:t>
      </w:r>
      <w:r w:rsidR="001136DA">
        <w:t xml:space="preserve"> </w:t>
      </w:r>
      <w:r>
        <w:t>и</w:t>
      </w:r>
      <w:r w:rsidR="001136DA">
        <w:t xml:space="preserve"> </w:t>
      </w:r>
      <w:r>
        <w:t>поддерживать</w:t>
      </w:r>
      <w:r w:rsidR="001136DA">
        <w:t xml:space="preserve"> </w:t>
      </w:r>
      <w:r>
        <w:t>хорошие</w:t>
      </w:r>
      <w:r w:rsidR="001136DA">
        <w:t xml:space="preserve"> </w:t>
      </w:r>
      <w:r>
        <w:t>отношения,</w:t>
      </w:r>
      <w:r w:rsidR="001136DA">
        <w:t xml:space="preserve"> </w:t>
      </w:r>
      <w:r>
        <w:t>стремятся</w:t>
      </w:r>
      <w:r w:rsidR="001136DA">
        <w:t xml:space="preserve"> </w:t>
      </w:r>
      <w:r>
        <w:t>получить</w:t>
      </w:r>
      <w:r w:rsidR="001136DA">
        <w:t xml:space="preserve"> </w:t>
      </w:r>
      <w:r>
        <w:t>одобрение</w:t>
      </w:r>
      <w:r w:rsidR="001136DA">
        <w:t xml:space="preserve"> </w:t>
      </w:r>
      <w:r>
        <w:t>и</w:t>
      </w:r>
      <w:r w:rsidR="001136DA">
        <w:t xml:space="preserve"> </w:t>
      </w:r>
      <w:r>
        <w:t>поддержку</w:t>
      </w:r>
      <w:r w:rsidR="001136DA">
        <w:t xml:space="preserve"> </w:t>
      </w:r>
      <w:r>
        <w:t>со</w:t>
      </w:r>
      <w:r w:rsidR="001136DA">
        <w:t xml:space="preserve"> </w:t>
      </w:r>
      <w:r>
        <w:t>стороны</w:t>
      </w:r>
      <w:r w:rsidR="001136DA">
        <w:t xml:space="preserve"> </w:t>
      </w:r>
      <w:r>
        <w:t>окружающих,</w:t>
      </w:r>
      <w:r w:rsidR="001136DA">
        <w:t xml:space="preserve"> </w:t>
      </w:r>
      <w:r>
        <w:t>обеспокоены</w:t>
      </w:r>
      <w:r w:rsidR="001136DA">
        <w:t xml:space="preserve"> </w:t>
      </w:r>
      <w:r>
        <w:t>тем,</w:t>
      </w:r>
      <w:r w:rsidR="001136DA">
        <w:t xml:space="preserve"> </w:t>
      </w:r>
      <w:r>
        <w:t>как</w:t>
      </w:r>
      <w:r w:rsidR="001136DA">
        <w:t xml:space="preserve"> </w:t>
      </w:r>
      <w:r>
        <w:t>о</w:t>
      </w:r>
      <w:r w:rsidR="001136DA">
        <w:t xml:space="preserve"> </w:t>
      </w:r>
      <w:r>
        <w:t>них</w:t>
      </w:r>
      <w:r w:rsidR="001136DA">
        <w:t xml:space="preserve"> </w:t>
      </w:r>
      <w:r>
        <w:t>думают</w:t>
      </w:r>
      <w:r w:rsidR="001136DA">
        <w:t xml:space="preserve"> </w:t>
      </w:r>
      <w:r>
        <w:t>другие.</w:t>
      </w:r>
      <w:r w:rsidR="001136DA">
        <w:t xml:space="preserve"> </w:t>
      </w:r>
      <w:r>
        <w:t>Основной</w:t>
      </w:r>
      <w:r w:rsidR="001136DA">
        <w:t xml:space="preserve"> </w:t>
      </w:r>
      <w:r>
        <w:t>направленностью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властвовать</w:t>
      </w:r>
      <w:r w:rsidR="001136DA">
        <w:t xml:space="preserve"> </w:t>
      </w:r>
      <w:r>
        <w:t>является</w:t>
      </w:r>
      <w:r w:rsidR="001136DA">
        <w:t xml:space="preserve"> </w:t>
      </w:r>
      <w:r>
        <w:t>стремление</w:t>
      </w:r>
      <w:r w:rsidR="001136DA">
        <w:t xml:space="preserve"> </w:t>
      </w:r>
      <w:r>
        <w:t>контролировать</w:t>
      </w:r>
      <w:r w:rsidR="001136DA">
        <w:t xml:space="preserve"> </w:t>
      </w:r>
      <w:r>
        <w:t>действия</w:t>
      </w:r>
      <w:r w:rsidR="001136DA">
        <w:t xml:space="preserve"> </w:t>
      </w:r>
      <w:r>
        <w:t>людей,</w:t>
      </w:r>
      <w:r w:rsidR="001136DA">
        <w:t xml:space="preserve"> </w:t>
      </w:r>
      <w:r>
        <w:t>оказывать</w:t>
      </w:r>
      <w:r w:rsidR="001136DA">
        <w:t xml:space="preserve"> </w:t>
      </w:r>
      <w:r>
        <w:t>влияние</w:t>
      </w:r>
      <w:r w:rsidR="001136DA">
        <w:t xml:space="preserve"> </w:t>
      </w:r>
      <w:r>
        <w:t>на</w:t>
      </w:r>
      <w:r w:rsidR="001136DA">
        <w:t xml:space="preserve"> </w:t>
      </w:r>
      <w:r>
        <w:t>их</w:t>
      </w:r>
      <w:r w:rsidR="001136DA">
        <w:t xml:space="preserve"> </w:t>
      </w:r>
      <w:r>
        <w:t>поведение,</w:t>
      </w:r>
      <w:r w:rsidR="001136DA">
        <w:t xml:space="preserve"> </w:t>
      </w:r>
      <w:r>
        <w:t>брать</w:t>
      </w:r>
      <w:r w:rsidR="001136DA">
        <w:t xml:space="preserve"> </w:t>
      </w:r>
      <w:r>
        <w:t>на</w:t>
      </w:r>
      <w:r w:rsidR="001136DA">
        <w:t xml:space="preserve"> </w:t>
      </w:r>
      <w:r>
        <w:t>себя</w:t>
      </w:r>
      <w:r w:rsidR="001136DA">
        <w:t xml:space="preserve"> </w:t>
      </w:r>
      <w:r>
        <w:t>ответственность</w:t>
      </w:r>
      <w:r w:rsidR="001136DA">
        <w:t xml:space="preserve"> </w:t>
      </w:r>
      <w:r>
        <w:t>за</w:t>
      </w:r>
      <w:r w:rsidR="001136DA">
        <w:t xml:space="preserve"> </w:t>
      </w:r>
      <w:r>
        <w:t>действия</w:t>
      </w:r>
      <w:r w:rsidR="001136DA">
        <w:t xml:space="preserve"> </w:t>
      </w:r>
      <w:r>
        <w:t>и</w:t>
      </w:r>
      <w:r w:rsidR="001136DA">
        <w:t xml:space="preserve"> </w:t>
      </w:r>
      <w:r>
        <w:t>поведение</w:t>
      </w:r>
      <w:r w:rsidR="001136DA">
        <w:t xml:space="preserve"> </w:t>
      </w:r>
      <w:r>
        <w:t>других</w:t>
      </w:r>
      <w:r w:rsidR="001136DA">
        <w:t xml:space="preserve"> </w:t>
      </w:r>
      <w:r>
        <w:t>людей.</w:t>
      </w:r>
      <w:r w:rsidR="001136DA">
        <w:t xml:space="preserve"> </w:t>
      </w:r>
      <w:r>
        <w:t>Все</w:t>
      </w:r>
      <w:r w:rsidR="001136DA">
        <w:t xml:space="preserve"> </w:t>
      </w:r>
      <w:r>
        <w:t>эти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являются</w:t>
      </w:r>
      <w:r w:rsidR="001136DA">
        <w:t xml:space="preserve"> </w:t>
      </w:r>
      <w:r>
        <w:t>приобретенными,</w:t>
      </w:r>
      <w:r w:rsidR="001136DA">
        <w:t xml:space="preserve"> </w:t>
      </w:r>
      <w:r>
        <w:t>развиваются</w:t>
      </w:r>
      <w:r w:rsidR="001136DA">
        <w:t xml:space="preserve"> </w:t>
      </w:r>
      <w:r>
        <w:t>на</w:t>
      </w:r>
      <w:r w:rsidR="001136DA">
        <w:t xml:space="preserve"> </w:t>
      </w:r>
      <w:r>
        <w:t>основе</w:t>
      </w:r>
      <w:r w:rsidR="001136DA">
        <w:t xml:space="preserve"> </w:t>
      </w:r>
      <w:r>
        <w:t>обучения</w:t>
      </w:r>
      <w:r w:rsidR="001136DA">
        <w:t xml:space="preserve"> </w:t>
      </w:r>
      <w:r>
        <w:t>и</w:t>
      </w:r>
      <w:r w:rsidR="001136DA">
        <w:t xml:space="preserve"> </w:t>
      </w:r>
      <w:r>
        <w:t>жизненного</w:t>
      </w:r>
      <w:r w:rsidR="001136DA">
        <w:t xml:space="preserve"> </w:t>
      </w:r>
      <w:r>
        <w:t>опыта.</w:t>
      </w:r>
      <w:r w:rsidR="001136DA">
        <w:t xml:space="preserve"> </w:t>
      </w:r>
    </w:p>
    <w:p w:rsidR="005300B3" w:rsidRDefault="005300B3" w:rsidP="005300B3">
      <w:pPr>
        <w:pStyle w:val="a5"/>
      </w:pPr>
      <w:r>
        <w:t>Указанные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не</w:t>
      </w:r>
      <w:r w:rsidR="001136DA">
        <w:t xml:space="preserve"> </w:t>
      </w:r>
      <w:r>
        <w:t>исключают</w:t>
      </w:r>
      <w:r w:rsidR="001136DA">
        <w:t xml:space="preserve"> </w:t>
      </w:r>
      <w:r>
        <w:t>друг</w:t>
      </w:r>
      <w:r w:rsidR="001136DA">
        <w:t xml:space="preserve"> </w:t>
      </w:r>
      <w:r>
        <w:t>друга</w:t>
      </w:r>
      <w:r w:rsidR="001136DA">
        <w:t xml:space="preserve"> </w:t>
      </w:r>
      <w:r>
        <w:t>и</w:t>
      </w:r>
      <w:r w:rsidR="001136DA">
        <w:t xml:space="preserve"> </w:t>
      </w:r>
      <w:r>
        <w:t>не</w:t>
      </w:r>
      <w:r w:rsidR="001136DA">
        <w:t xml:space="preserve"> </w:t>
      </w:r>
      <w:r>
        <w:t>расположены</w:t>
      </w:r>
      <w:r w:rsidR="001136DA">
        <w:t xml:space="preserve"> </w:t>
      </w:r>
      <w:r>
        <w:t>иерархически,</w:t>
      </w:r>
      <w:r w:rsidR="001136DA">
        <w:t xml:space="preserve"> </w:t>
      </w:r>
      <w:r>
        <w:t>как</w:t>
      </w:r>
      <w:r w:rsidR="001136DA">
        <w:t xml:space="preserve"> </w:t>
      </w:r>
      <w:r>
        <w:t>это</w:t>
      </w:r>
      <w:r w:rsidR="001136DA">
        <w:t xml:space="preserve"> </w:t>
      </w:r>
      <w:r>
        <w:t>было</w:t>
      </w:r>
      <w:r w:rsidR="001136DA">
        <w:t xml:space="preserve"> </w:t>
      </w:r>
      <w:r>
        <w:t>представлено</w:t>
      </w:r>
      <w:r w:rsidR="001136DA">
        <w:t xml:space="preserve"> </w:t>
      </w:r>
      <w:r>
        <w:t>в</w:t>
      </w:r>
      <w:r w:rsidR="001136DA">
        <w:t xml:space="preserve"> </w:t>
      </w:r>
      <w:r>
        <w:t>концепциях</w:t>
      </w:r>
      <w:r w:rsidR="001136DA">
        <w:t xml:space="preserve"> </w:t>
      </w:r>
      <w:r>
        <w:t>Маслоу</w:t>
      </w:r>
      <w:r w:rsidR="001136DA">
        <w:t xml:space="preserve"> </w:t>
      </w:r>
      <w:r>
        <w:t>и</w:t>
      </w:r>
      <w:r w:rsidR="001136DA">
        <w:t xml:space="preserve"> </w:t>
      </w:r>
      <w:r>
        <w:t>Альдерфера.</w:t>
      </w:r>
      <w:r w:rsidR="001136DA">
        <w:t xml:space="preserve"> </w:t>
      </w:r>
      <w:r>
        <w:t>Более</w:t>
      </w:r>
      <w:r w:rsidR="001136DA">
        <w:t xml:space="preserve"> </w:t>
      </w:r>
      <w:r>
        <w:t>того,</w:t>
      </w:r>
      <w:r w:rsidR="001136DA">
        <w:t xml:space="preserve"> </w:t>
      </w:r>
      <w:r>
        <w:t>проявление</w:t>
      </w:r>
      <w:r w:rsidR="001136DA">
        <w:t xml:space="preserve"> </w:t>
      </w:r>
      <w:r>
        <w:t>влияния</w:t>
      </w:r>
      <w:r w:rsidR="001136DA">
        <w:t xml:space="preserve"> </w:t>
      </w:r>
      <w:r>
        <w:t>этих</w:t>
      </w:r>
      <w:r w:rsidR="001136DA">
        <w:t xml:space="preserve"> </w:t>
      </w:r>
      <w:r>
        <w:t>потребностей</w:t>
      </w:r>
      <w:r w:rsidR="001136DA">
        <w:t xml:space="preserve"> </w:t>
      </w:r>
      <w:r>
        <w:t>на</w:t>
      </w:r>
      <w:r w:rsidR="001136DA">
        <w:t xml:space="preserve"> </w:t>
      </w:r>
      <w:r>
        <w:t>поведение</w:t>
      </w:r>
      <w:r w:rsidR="001136DA">
        <w:t xml:space="preserve"> </w:t>
      </w:r>
      <w:r>
        <w:t>человека</w:t>
      </w:r>
      <w:r w:rsidR="001136DA">
        <w:t xml:space="preserve"> </w:t>
      </w:r>
      <w:r>
        <w:t>сильно</w:t>
      </w:r>
      <w:r w:rsidR="001136DA">
        <w:t xml:space="preserve"> </w:t>
      </w:r>
      <w:r>
        <w:t>зависит</w:t>
      </w:r>
      <w:r w:rsidR="001136DA">
        <w:t xml:space="preserve"> </w:t>
      </w:r>
      <w:r>
        <w:t>от</w:t>
      </w:r>
      <w:r w:rsidR="001136DA">
        <w:t xml:space="preserve"> </w:t>
      </w:r>
      <w:r>
        <w:t>их</w:t>
      </w:r>
      <w:r w:rsidR="001136DA">
        <w:t xml:space="preserve"> </w:t>
      </w:r>
      <w:r>
        <w:t>взаимовлияния.</w:t>
      </w:r>
      <w:r w:rsidR="001136DA">
        <w:t xml:space="preserve"> </w:t>
      </w:r>
    </w:p>
    <w:p w:rsidR="005300B3" w:rsidRDefault="005300B3" w:rsidP="005300B3">
      <w:pPr>
        <w:pStyle w:val="a6"/>
        <w:rPr>
          <w:color w:val="000080"/>
          <w:szCs w:val="28"/>
        </w:rPr>
      </w:pPr>
      <w:r>
        <w:t>Кроме</w:t>
      </w:r>
      <w:r w:rsidR="001136DA">
        <w:t xml:space="preserve"> </w:t>
      </w:r>
      <w:r>
        <w:t>изложенного</w:t>
      </w:r>
      <w:r w:rsidR="001136DA">
        <w:t xml:space="preserve"> </w:t>
      </w:r>
      <w:r>
        <w:t>выше</w:t>
      </w:r>
      <w:r w:rsidR="001136DA">
        <w:t xml:space="preserve"> </w:t>
      </w:r>
      <w:r>
        <w:t>подхода</w:t>
      </w:r>
      <w:r w:rsidR="001136DA">
        <w:t xml:space="preserve"> </w:t>
      </w:r>
      <w:r>
        <w:t>к</w:t>
      </w:r>
      <w:r w:rsidR="001136DA">
        <w:t xml:space="preserve"> </w:t>
      </w:r>
      <w:r>
        <w:t>типологизации</w:t>
      </w:r>
      <w:r w:rsidR="001136DA">
        <w:t xml:space="preserve"> </w:t>
      </w:r>
      <w:r>
        <w:t>потребностей,</w:t>
      </w:r>
      <w:r w:rsidR="001136DA">
        <w:t xml:space="preserve"> </w:t>
      </w:r>
      <w:r>
        <w:t>был</w:t>
      </w:r>
      <w:r w:rsidR="001136DA">
        <w:t xml:space="preserve"> </w:t>
      </w:r>
      <w:r>
        <w:t>осуществлен</w:t>
      </w:r>
      <w:r w:rsidR="001136DA">
        <w:t xml:space="preserve"> </w:t>
      </w:r>
      <w:r>
        <w:t>и</w:t>
      </w:r>
      <w:r w:rsidR="001136DA">
        <w:t xml:space="preserve"> </w:t>
      </w:r>
      <w:r>
        <w:t>подход</w:t>
      </w:r>
      <w:r w:rsidR="001136DA">
        <w:t xml:space="preserve"> </w:t>
      </w:r>
      <w:r>
        <w:t>к</w:t>
      </w:r>
      <w:r w:rsidR="001136DA">
        <w:t xml:space="preserve"> </w:t>
      </w:r>
      <w:r>
        <w:t>классификации</w:t>
      </w:r>
      <w:r w:rsidR="001136DA">
        <w:t xml:space="preserve"> </w:t>
      </w:r>
      <w:r>
        <w:t>по</w:t>
      </w:r>
      <w:r w:rsidR="001136DA">
        <w:t xml:space="preserve"> </w:t>
      </w:r>
      <w:r>
        <w:t>основным</w:t>
      </w:r>
      <w:r w:rsidR="001136DA">
        <w:t xml:space="preserve"> </w:t>
      </w:r>
      <w:r>
        <w:t>действиям</w:t>
      </w:r>
      <w:r w:rsidR="001136DA">
        <w:t xml:space="preserve"> </w:t>
      </w:r>
      <w:r>
        <w:t>человека.</w:t>
      </w:r>
      <w:r w:rsidR="001136DA">
        <w:t xml:space="preserve"> </w:t>
      </w:r>
      <w:r>
        <w:t>В</w:t>
      </w:r>
      <w:r w:rsidR="001136DA">
        <w:t xml:space="preserve"> </w:t>
      </w:r>
      <w:r>
        <w:t>нем</w:t>
      </w:r>
      <w:r w:rsidR="001136DA">
        <w:t xml:space="preserve"> </w:t>
      </w:r>
      <w:r>
        <w:t>типовому</w:t>
      </w:r>
      <w:r w:rsidR="001136DA">
        <w:t xml:space="preserve"> </w:t>
      </w:r>
      <w:r>
        <w:t>действию</w:t>
      </w:r>
      <w:r w:rsidR="001136DA">
        <w:t xml:space="preserve"> </w:t>
      </w:r>
      <w:r>
        <w:t>человека</w:t>
      </w:r>
      <w:r w:rsidR="001136DA">
        <w:t xml:space="preserve"> </w:t>
      </w:r>
      <w:r>
        <w:t>ставился</w:t>
      </w:r>
      <w:r w:rsidR="001136DA">
        <w:t xml:space="preserve"> </w:t>
      </w:r>
      <w:r>
        <w:t>в</w:t>
      </w:r>
      <w:r w:rsidR="001136DA">
        <w:t xml:space="preserve"> </w:t>
      </w:r>
      <w:r>
        <w:t>соответствие</w:t>
      </w:r>
      <w:r w:rsidR="001136DA">
        <w:t xml:space="preserve"> </w:t>
      </w:r>
      <w:r>
        <w:t>определенный</w:t>
      </w:r>
      <w:r w:rsidR="001136DA">
        <w:t xml:space="preserve"> </w:t>
      </w:r>
      <w:r>
        <w:t>мотив</w:t>
      </w:r>
      <w:r w:rsidR="001136DA">
        <w:t xml:space="preserve"> </w:t>
      </w:r>
      <w:r>
        <w:t>и</w:t>
      </w:r>
      <w:r w:rsidR="001136DA">
        <w:t xml:space="preserve"> </w:t>
      </w:r>
      <w:r>
        <w:t>потребность.</w:t>
      </w:r>
      <w:r w:rsidR="001136DA">
        <w:t xml:space="preserve"> </w:t>
      </w:r>
      <w:r>
        <w:t>В</w:t>
      </w:r>
      <w:r w:rsidR="001136DA">
        <w:t xml:space="preserve"> </w:t>
      </w:r>
      <w:r>
        <w:t>соответствии</w:t>
      </w:r>
      <w:r w:rsidR="001136DA">
        <w:t xml:space="preserve"> </w:t>
      </w:r>
      <w:r>
        <w:t>с</w:t>
      </w:r>
      <w:r w:rsidR="001136DA">
        <w:t xml:space="preserve"> </w:t>
      </w:r>
      <w:r>
        <w:t>этим,</w:t>
      </w:r>
      <w:r w:rsidR="001136DA">
        <w:t xml:space="preserve"> </w:t>
      </w:r>
      <w:r>
        <w:t>Г.А.</w:t>
      </w:r>
      <w:r w:rsidR="001136DA">
        <w:t xml:space="preserve"> </w:t>
      </w:r>
      <w:r>
        <w:t>Мюррей</w:t>
      </w:r>
      <w:r w:rsidR="001136DA">
        <w:t xml:space="preserve"> </w:t>
      </w:r>
      <w:r>
        <w:t>выделил</w:t>
      </w:r>
      <w:r w:rsidR="001136DA">
        <w:t xml:space="preserve"> </w:t>
      </w:r>
      <w:r>
        <w:t>20</w:t>
      </w:r>
      <w:r w:rsidR="001136DA">
        <w:t xml:space="preserve"> </w:t>
      </w:r>
      <w:r>
        <w:t>психогенных</w:t>
      </w:r>
      <w:r w:rsidR="001136DA">
        <w:t xml:space="preserve"> </w:t>
      </w:r>
      <w:r>
        <w:t>потребностей: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в</w:t>
      </w:r>
      <w:r w:rsidR="001136DA">
        <w:t xml:space="preserve"> </w:t>
      </w:r>
      <w:r>
        <w:t>достижениях,</w:t>
      </w:r>
      <w:r w:rsidR="001136DA">
        <w:t xml:space="preserve"> </w:t>
      </w:r>
      <w:r>
        <w:t>аффиляции,</w:t>
      </w:r>
      <w:r w:rsidR="001136DA">
        <w:t xml:space="preserve"> </w:t>
      </w:r>
      <w:r>
        <w:t>агрессии,</w:t>
      </w:r>
      <w:r w:rsidR="001136DA">
        <w:t xml:space="preserve"> </w:t>
      </w:r>
      <w:r>
        <w:t>независимости</w:t>
      </w:r>
      <w:r w:rsidR="001136DA">
        <w:t xml:space="preserve"> </w:t>
      </w:r>
      <w:r>
        <w:t>и</w:t>
      </w:r>
      <w:r w:rsidR="001136DA">
        <w:t xml:space="preserve"> </w:t>
      </w:r>
      <w:r>
        <w:t>т.д.</w:t>
      </w:r>
      <w:r w:rsidR="001136DA">
        <w:t xml:space="preserve"> </w:t>
      </w:r>
      <w:r>
        <w:t>[по</w:t>
      </w:r>
      <w:r w:rsidR="001136DA">
        <w:t xml:space="preserve"> </w:t>
      </w:r>
      <w:r>
        <w:t>18].</w:t>
      </w:r>
    </w:p>
    <w:p w:rsidR="005300B3" w:rsidRDefault="005300B3" w:rsidP="005300B3">
      <w:pPr>
        <w:pStyle w:val="a5"/>
      </w:pPr>
      <w:r>
        <w:t>Таким</w:t>
      </w:r>
      <w:r w:rsidR="001136DA">
        <w:t xml:space="preserve"> </w:t>
      </w:r>
      <w:r>
        <w:t>образом,</w:t>
      </w:r>
      <w:r w:rsidR="001136DA">
        <w:t xml:space="preserve"> </w:t>
      </w:r>
      <w:r>
        <w:t>можно</w:t>
      </w:r>
      <w:r w:rsidR="001136DA">
        <w:t xml:space="preserve"> </w:t>
      </w:r>
      <w:r>
        <w:t>утверждать,</w:t>
      </w:r>
      <w:r w:rsidR="001136DA">
        <w:t xml:space="preserve"> </w:t>
      </w:r>
      <w:r>
        <w:t>что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в</w:t>
      </w:r>
      <w:r w:rsidR="001136DA">
        <w:t xml:space="preserve"> </w:t>
      </w:r>
      <w:r>
        <w:t>самоактуализации,</w:t>
      </w:r>
      <w:r w:rsidR="001136DA">
        <w:t xml:space="preserve"> </w:t>
      </w:r>
      <w:r>
        <w:t>росте</w:t>
      </w:r>
      <w:r w:rsidR="001136DA">
        <w:t xml:space="preserve"> </w:t>
      </w:r>
      <w:r>
        <w:t>является</w:t>
      </w:r>
      <w:r w:rsidR="001136DA">
        <w:t xml:space="preserve"> </w:t>
      </w:r>
      <w:r>
        <w:t>одной</w:t>
      </w:r>
      <w:r w:rsidR="001136DA">
        <w:t xml:space="preserve"> </w:t>
      </w:r>
      <w:r>
        <w:t>из</w:t>
      </w:r>
      <w:r w:rsidR="001136DA">
        <w:t xml:space="preserve"> </w:t>
      </w:r>
      <w:r>
        <w:t>важнейших</w:t>
      </w:r>
      <w:r w:rsidR="001136DA">
        <w:t xml:space="preserve"> </w:t>
      </w:r>
      <w:r>
        <w:t>потребностей</w:t>
      </w:r>
      <w:r w:rsidR="001136DA">
        <w:t xml:space="preserve"> </w:t>
      </w:r>
      <w:r>
        <w:t>человека,</w:t>
      </w:r>
      <w:r w:rsidR="001136DA">
        <w:t xml:space="preserve"> </w:t>
      </w:r>
      <w:r>
        <w:t>а</w:t>
      </w:r>
      <w:r w:rsidR="001136DA">
        <w:t xml:space="preserve"> </w:t>
      </w:r>
      <w:r>
        <w:t>соответствующий</w:t>
      </w:r>
      <w:r w:rsidR="001136DA">
        <w:t xml:space="preserve"> </w:t>
      </w:r>
      <w:r>
        <w:t>ей</w:t>
      </w:r>
      <w:r w:rsidR="001136DA">
        <w:t xml:space="preserve"> </w:t>
      </w:r>
      <w:r>
        <w:t>мотив</w:t>
      </w:r>
      <w:r w:rsidR="001136DA">
        <w:t xml:space="preserve"> </w:t>
      </w:r>
      <w:r>
        <w:t>-</w:t>
      </w:r>
      <w:r w:rsidR="001136DA">
        <w:t xml:space="preserve"> </w:t>
      </w:r>
      <w:r>
        <w:t>одним</w:t>
      </w:r>
      <w:r w:rsidR="001136DA">
        <w:t xml:space="preserve"> </w:t>
      </w:r>
      <w:r>
        <w:t>из</w:t>
      </w:r>
      <w:r w:rsidR="001136DA">
        <w:t xml:space="preserve"> </w:t>
      </w:r>
      <w:r>
        <w:t>системообразующих</w:t>
      </w:r>
      <w:r w:rsidR="001136DA">
        <w:t xml:space="preserve"> </w:t>
      </w:r>
      <w:r>
        <w:t>элементов</w:t>
      </w:r>
      <w:r w:rsidR="001136DA">
        <w:t xml:space="preserve"> </w:t>
      </w:r>
      <w:r>
        <w:t>мотивационной</w:t>
      </w:r>
      <w:r w:rsidR="001136DA">
        <w:t xml:space="preserve"> </w:t>
      </w:r>
      <w:r>
        <w:t>сферы</w:t>
      </w:r>
      <w:r w:rsidR="001136DA">
        <w:t xml:space="preserve"> </w:t>
      </w:r>
      <w:r>
        <w:t>профессионала.</w:t>
      </w:r>
      <w:r w:rsidR="001136DA">
        <w:t xml:space="preserve"> </w:t>
      </w:r>
    </w:p>
    <w:p w:rsidR="005300B3" w:rsidRDefault="005300B3" w:rsidP="005300B3">
      <w:pPr>
        <w:pStyle w:val="a6"/>
      </w:pPr>
      <w:r>
        <w:t>С</w:t>
      </w:r>
      <w:r w:rsidR="001136DA">
        <w:t xml:space="preserve"> </w:t>
      </w:r>
      <w:r>
        <w:t>точки</w:t>
      </w:r>
      <w:r w:rsidR="001136DA">
        <w:t xml:space="preserve"> </w:t>
      </w:r>
      <w:r>
        <w:t>зрения</w:t>
      </w:r>
      <w:r w:rsidR="001136DA">
        <w:t xml:space="preserve"> </w:t>
      </w:r>
      <w:r>
        <w:t>Дж.</w:t>
      </w:r>
      <w:r w:rsidR="001136DA">
        <w:t xml:space="preserve"> </w:t>
      </w:r>
      <w:r>
        <w:t>Аткинсона,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(самоактуализации)</w:t>
      </w:r>
      <w:r w:rsidR="001136DA">
        <w:t xml:space="preserve"> </w:t>
      </w:r>
      <w:r>
        <w:t>проявляется</w:t>
      </w:r>
      <w:r w:rsidR="001136DA">
        <w:t xml:space="preserve"> </w:t>
      </w:r>
      <w:r>
        <w:t>в</w:t>
      </w:r>
      <w:r w:rsidR="001136DA">
        <w:t xml:space="preserve"> </w:t>
      </w:r>
      <w:r>
        <w:t>деятельности</w:t>
      </w:r>
      <w:r w:rsidR="001136DA">
        <w:t xml:space="preserve"> </w:t>
      </w:r>
      <w:r>
        <w:t>двумя</w:t>
      </w:r>
      <w:r w:rsidR="001136DA">
        <w:t xml:space="preserve"> </w:t>
      </w:r>
      <w:r>
        <w:t>побуждениями</w:t>
      </w:r>
      <w:r w:rsidR="001136DA">
        <w:t xml:space="preserve"> </w:t>
      </w:r>
      <w:r>
        <w:t>–</w:t>
      </w:r>
      <w:r w:rsidR="001136DA">
        <w:t xml:space="preserve"> </w:t>
      </w:r>
      <w:r>
        <w:t>добиваться</w:t>
      </w:r>
      <w:r w:rsidR="001136DA">
        <w:t xml:space="preserve"> </w:t>
      </w:r>
      <w:r>
        <w:t>успеха</w:t>
      </w:r>
      <w:r w:rsidR="001136DA">
        <w:t xml:space="preserve"> </w:t>
      </w:r>
      <w:r>
        <w:t>и</w:t>
      </w:r>
      <w:r w:rsidR="001136DA">
        <w:t xml:space="preserve"> </w:t>
      </w:r>
      <w:r>
        <w:t>избегать</w:t>
      </w:r>
      <w:r w:rsidR="001136DA">
        <w:t xml:space="preserve"> </w:t>
      </w:r>
      <w:r>
        <w:t>неудачи</w:t>
      </w:r>
      <w:r w:rsidR="001136DA">
        <w:t xml:space="preserve"> </w:t>
      </w:r>
      <w:r>
        <w:t>[1].</w:t>
      </w:r>
      <w:r w:rsidR="001136DA">
        <w:t xml:space="preserve"> </w:t>
      </w:r>
      <w:r>
        <w:t>Стремление</w:t>
      </w:r>
      <w:r w:rsidR="001136DA">
        <w:t xml:space="preserve"> </w:t>
      </w:r>
      <w:r>
        <w:t>к</w:t>
      </w:r>
      <w:r w:rsidR="001136DA">
        <w:t xml:space="preserve"> </w:t>
      </w:r>
      <w:r>
        <w:t>успеху</w:t>
      </w:r>
      <w:r w:rsidR="001136DA">
        <w:t xml:space="preserve"> </w:t>
      </w:r>
      <w:r>
        <w:t>понимается</w:t>
      </w:r>
      <w:r w:rsidR="001136DA">
        <w:t xml:space="preserve"> </w:t>
      </w:r>
      <w:r>
        <w:t>как</w:t>
      </w:r>
      <w:r w:rsidR="001136DA">
        <w:t xml:space="preserve"> </w:t>
      </w:r>
      <w:r>
        <w:t>сила,</w:t>
      </w:r>
      <w:r w:rsidR="001136DA">
        <w:t xml:space="preserve"> </w:t>
      </w:r>
      <w:r>
        <w:t>вызывающая</w:t>
      </w:r>
      <w:r w:rsidR="001136DA">
        <w:t xml:space="preserve"> </w:t>
      </w:r>
      <w:r>
        <w:t>у</w:t>
      </w:r>
      <w:r w:rsidR="001136DA">
        <w:t xml:space="preserve"> </w:t>
      </w:r>
      <w:r>
        <w:t>индивида</w:t>
      </w:r>
      <w:r w:rsidR="001136DA">
        <w:t xml:space="preserve"> </w:t>
      </w:r>
      <w:r>
        <w:t>действия,</w:t>
      </w:r>
      <w:r w:rsidR="001136DA">
        <w:t xml:space="preserve"> </w:t>
      </w:r>
      <w:r>
        <w:t>ведущие</w:t>
      </w:r>
      <w:r w:rsidR="001136DA">
        <w:t xml:space="preserve"> </w:t>
      </w:r>
      <w:r>
        <w:t>по</w:t>
      </w:r>
      <w:r w:rsidR="001136DA">
        <w:t xml:space="preserve"> </w:t>
      </w:r>
      <w:r>
        <w:t>его</w:t>
      </w:r>
      <w:r w:rsidR="001136DA">
        <w:t xml:space="preserve"> </w:t>
      </w:r>
      <w:r>
        <w:t>ожиданиям,</w:t>
      </w:r>
      <w:r w:rsidR="001136DA">
        <w:t xml:space="preserve"> </w:t>
      </w:r>
      <w:r>
        <w:t>к</w:t>
      </w:r>
      <w:r w:rsidR="001136DA">
        <w:t xml:space="preserve"> </w:t>
      </w:r>
      <w:r>
        <w:t>достижению.</w:t>
      </w:r>
      <w:r w:rsidR="001136DA">
        <w:t xml:space="preserve"> </w:t>
      </w:r>
      <w:r>
        <w:t>Она</w:t>
      </w:r>
      <w:r w:rsidR="001136DA">
        <w:t xml:space="preserve"> </w:t>
      </w:r>
      <w:r>
        <w:t>проявляется</w:t>
      </w:r>
      <w:r w:rsidR="001136DA">
        <w:t xml:space="preserve"> </w:t>
      </w:r>
      <w:r>
        <w:t>в</w:t>
      </w:r>
      <w:r w:rsidR="001136DA">
        <w:t xml:space="preserve"> </w:t>
      </w:r>
      <w:r>
        <w:t>направлении,</w:t>
      </w:r>
      <w:r w:rsidR="001136DA">
        <w:t xml:space="preserve"> </w:t>
      </w:r>
      <w:r>
        <w:t>интенсивности</w:t>
      </w:r>
      <w:r w:rsidR="001136DA">
        <w:t xml:space="preserve"> </w:t>
      </w:r>
      <w:r>
        <w:t>и</w:t>
      </w:r>
      <w:r w:rsidR="001136DA">
        <w:t xml:space="preserve"> </w:t>
      </w:r>
      <w:r>
        <w:t>настойчивости</w:t>
      </w:r>
      <w:r w:rsidR="001136DA">
        <w:t xml:space="preserve"> </w:t>
      </w:r>
      <w:r>
        <w:t>действий.</w:t>
      </w:r>
      <w:r w:rsidR="001136DA">
        <w:t xml:space="preserve"> </w:t>
      </w:r>
      <w:r>
        <w:t>Стремление</w:t>
      </w:r>
      <w:r w:rsidR="001136DA">
        <w:t xml:space="preserve"> </w:t>
      </w:r>
      <w:r>
        <w:t>к</w:t>
      </w:r>
      <w:r w:rsidR="001136DA">
        <w:t xml:space="preserve"> </w:t>
      </w:r>
      <w:r>
        <w:t>избеганию</w:t>
      </w:r>
      <w:r w:rsidR="001136DA">
        <w:t xml:space="preserve"> </w:t>
      </w:r>
      <w:r>
        <w:t>неудачи</w:t>
      </w:r>
      <w:r w:rsidR="001136DA">
        <w:t xml:space="preserve"> </w:t>
      </w:r>
      <w:r>
        <w:t>рассматривается</w:t>
      </w:r>
      <w:r w:rsidR="001136DA">
        <w:t xml:space="preserve"> </w:t>
      </w:r>
      <w:r>
        <w:t>как</w:t>
      </w:r>
      <w:r w:rsidR="001136DA">
        <w:t xml:space="preserve"> </w:t>
      </w:r>
      <w:r>
        <w:t>сила,</w:t>
      </w:r>
      <w:r w:rsidR="001136DA">
        <w:t xml:space="preserve"> </w:t>
      </w:r>
      <w:r>
        <w:t>подавляющая</w:t>
      </w:r>
      <w:r w:rsidR="001136DA">
        <w:t xml:space="preserve"> </w:t>
      </w:r>
      <w:r>
        <w:t>у</w:t>
      </w:r>
      <w:r w:rsidR="001136DA">
        <w:t xml:space="preserve"> </w:t>
      </w:r>
      <w:r>
        <w:t>индивида</w:t>
      </w:r>
      <w:r w:rsidR="001136DA">
        <w:t xml:space="preserve"> </w:t>
      </w:r>
      <w:r>
        <w:t>выполнение</w:t>
      </w:r>
      <w:r w:rsidR="001136DA">
        <w:t xml:space="preserve"> </w:t>
      </w:r>
      <w:r>
        <w:t>действий,</w:t>
      </w:r>
      <w:r w:rsidR="001136DA">
        <w:t xml:space="preserve"> </w:t>
      </w:r>
      <w:r>
        <w:t>способных</w:t>
      </w:r>
      <w:r w:rsidR="001136DA">
        <w:t xml:space="preserve"> </w:t>
      </w:r>
      <w:r>
        <w:t>в</w:t>
      </w:r>
      <w:r w:rsidR="001136DA">
        <w:t xml:space="preserve"> </w:t>
      </w:r>
      <w:r>
        <w:t>его</w:t>
      </w:r>
      <w:r w:rsidR="001136DA">
        <w:t xml:space="preserve"> </w:t>
      </w:r>
      <w:r>
        <w:t>представлении</w:t>
      </w:r>
      <w:r w:rsidR="001136DA">
        <w:t xml:space="preserve"> </w:t>
      </w:r>
      <w:r>
        <w:t>привести</w:t>
      </w:r>
      <w:r w:rsidR="001136DA">
        <w:t xml:space="preserve"> </w:t>
      </w:r>
      <w:r>
        <w:t>к</w:t>
      </w:r>
      <w:r w:rsidR="001136DA">
        <w:t xml:space="preserve"> </w:t>
      </w:r>
      <w:r>
        <w:t>провалу.</w:t>
      </w:r>
      <w:r w:rsidR="001136DA">
        <w:t xml:space="preserve"> </w:t>
      </w:r>
      <w:r>
        <w:t>Она</w:t>
      </w:r>
      <w:r w:rsidR="001136DA">
        <w:t xml:space="preserve"> </w:t>
      </w:r>
      <w:r>
        <w:t>проявляется</w:t>
      </w:r>
      <w:r w:rsidR="001136DA">
        <w:t xml:space="preserve"> </w:t>
      </w:r>
      <w:r>
        <w:t>в</w:t>
      </w:r>
      <w:r w:rsidR="001136DA">
        <w:t xml:space="preserve"> </w:t>
      </w:r>
      <w:r>
        <w:t>желании</w:t>
      </w:r>
      <w:r w:rsidR="001136DA">
        <w:t xml:space="preserve"> </w:t>
      </w:r>
      <w:r>
        <w:t>выйти</w:t>
      </w:r>
      <w:r w:rsidR="001136DA">
        <w:t xml:space="preserve"> </w:t>
      </w:r>
      <w:r>
        <w:t>из</w:t>
      </w:r>
      <w:r w:rsidR="001136DA">
        <w:t xml:space="preserve"> </w:t>
      </w:r>
      <w:r>
        <w:t>ситуации,</w:t>
      </w:r>
      <w:r w:rsidR="001136DA">
        <w:t xml:space="preserve"> </w:t>
      </w:r>
      <w:r>
        <w:t>содержащей</w:t>
      </w:r>
      <w:r w:rsidR="001136DA">
        <w:t xml:space="preserve"> </w:t>
      </w:r>
      <w:r>
        <w:t>для</w:t>
      </w:r>
      <w:r w:rsidR="001136DA">
        <w:t xml:space="preserve"> </w:t>
      </w:r>
      <w:r>
        <w:t>человека</w:t>
      </w:r>
      <w:r w:rsidR="001136DA">
        <w:t xml:space="preserve"> </w:t>
      </w:r>
      <w:r>
        <w:t>потенциальную</w:t>
      </w:r>
      <w:r w:rsidR="001136DA">
        <w:t xml:space="preserve"> </w:t>
      </w:r>
      <w:r>
        <w:t>угрозу</w:t>
      </w:r>
      <w:r w:rsidR="001136DA">
        <w:t xml:space="preserve"> </w:t>
      </w:r>
      <w:r>
        <w:t>отрицательного</w:t>
      </w:r>
      <w:r w:rsidR="001136DA">
        <w:t xml:space="preserve"> </w:t>
      </w:r>
      <w:r>
        <w:t>хода</w:t>
      </w:r>
      <w:r w:rsidR="001136DA">
        <w:t xml:space="preserve"> </w:t>
      </w:r>
      <w:r>
        <w:t>событий.</w:t>
      </w:r>
    </w:p>
    <w:p w:rsidR="005300B3" w:rsidRDefault="005300B3" w:rsidP="005300B3">
      <w:pPr>
        <w:pStyle w:val="a5"/>
      </w:pPr>
      <w:r>
        <w:t>Конфликт</w:t>
      </w:r>
      <w:r w:rsidR="001136DA">
        <w:t xml:space="preserve"> </w:t>
      </w:r>
      <w:r>
        <w:t>между</w:t>
      </w:r>
      <w:r w:rsidR="001136DA">
        <w:t xml:space="preserve"> </w:t>
      </w:r>
      <w:r>
        <w:t>стремлением</w:t>
      </w:r>
      <w:r w:rsidR="001136DA">
        <w:t xml:space="preserve"> </w:t>
      </w:r>
      <w:r>
        <w:t>к</w:t>
      </w:r>
      <w:r w:rsidR="001136DA">
        <w:t xml:space="preserve"> </w:t>
      </w:r>
      <w:r>
        <w:t>успеху</w:t>
      </w:r>
      <w:r w:rsidR="001136DA">
        <w:t xml:space="preserve"> </w:t>
      </w:r>
      <w:r>
        <w:t>и</w:t>
      </w:r>
      <w:r w:rsidR="001136DA">
        <w:t xml:space="preserve"> </w:t>
      </w:r>
      <w:r>
        <w:t>избеганием</w:t>
      </w:r>
      <w:r w:rsidR="001136DA">
        <w:t xml:space="preserve"> </w:t>
      </w:r>
      <w:r>
        <w:t>неудачи</w:t>
      </w:r>
      <w:r w:rsidR="001136DA">
        <w:t xml:space="preserve"> </w:t>
      </w:r>
      <w:r>
        <w:t>решается</w:t>
      </w:r>
      <w:r w:rsidR="001136DA">
        <w:t xml:space="preserve"> </w:t>
      </w:r>
      <w:r>
        <w:t>в</w:t>
      </w:r>
      <w:r w:rsidR="001136DA">
        <w:t xml:space="preserve"> </w:t>
      </w:r>
      <w:r>
        <w:t>виде</w:t>
      </w:r>
      <w:r w:rsidR="001136DA">
        <w:t xml:space="preserve"> </w:t>
      </w:r>
      <w:r>
        <w:t>результирующей</w:t>
      </w:r>
      <w:r w:rsidR="001136DA">
        <w:t xml:space="preserve"> </w:t>
      </w:r>
      <w:r>
        <w:t>тенденции.</w:t>
      </w:r>
      <w:r w:rsidR="001136DA">
        <w:t xml:space="preserve"> </w:t>
      </w:r>
      <w:r>
        <w:t>Согласно</w:t>
      </w:r>
      <w:r w:rsidR="001136DA">
        <w:t xml:space="preserve"> </w:t>
      </w:r>
      <w:r>
        <w:t>модели</w:t>
      </w:r>
      <w:r w:rsidR="001136DA">
        <w:t xml:space="preserve"> </w:t>
      </w:r>
      <w:r>
        <w:t>Дж.</w:t>
      </w:r>
      <w:r w:rsidR="001136DA">
        <w:t xml:space="preserve"> </w:t>
      </w:r>
      <w:r>
        <w:t>Аткинсона,</w:t>
      </w:r>
      <w:r w:rsidR="001136DA">
        <w:t xml:space="preserve"> </w:t>
      </w:r>
      <w:r>
        <w:t>испытуемые</w:t>
      </w:r>
      <w:r w:rsidR="001136DA">
        <w:t xml:space="preserve"> </w:t>
      </w:r>
      <w:r>
        <w:t>с</w:t>
      </w:r>
      <w:r w:rsidR="001136DA">
        <w:t xml:space="preserve"> </w:t>
      </w:r>
      <w:r>
        <w:t>высокой</w:t>
      </w:r>
      <w:r w:rsidR="001136DA">
        <w:t xml:space="preserve"> </w:t>
      </w:r>
      <w:r>
        <w:t>результирующей</w:t>
      </w:r>
      <w:r w:rsidR="001136DA">
        <w:t xml:space="preserve"> </w:t>
      </w:r>
      <w:r>
        <w:t>мотивацией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при</w:t>
      </w:r>
      <w:r w:rsidR="001136DA">
        <w:t xml:space="preserve"> </w:t>
      </w:r>
      <w:r>
        <w:t>выборе</w:t>
      </w:r>
      <w:r w:rsidR="001136DA">
        <w:t xml:space="preserve"> </w:t>
      </w:r>
      <w:r>
        <w:t>задач</w:t>
      </w:r>
      <w:r w:rsidR="001136DA">
        <w:t xml:space="preserve"> </w:t>
      </w:r>
      <w:r>
        <w:t>разной</w:t>
      </w:r>
      <w:r w:rsidR="001136DA">
        <w:t xml:space="preserve"> </w:t>
      </w:r>
      <w:r>
        <w:t>сложности</w:t>
      </w:r>
      <w:r w:rsidR="001136DA">
        <w:t xml:space="preserve"> </w:t>
      </w:r>
      <w:r>
        <w:t>будут</w:t>
      </w:r>
      <w:r w:rsidR="001136DA">
        <w:t xml:space="preserve"> </w:t>
      </w:r>
      <w:r>
        <w:t>осуществлять</w:t>
      </w:r>
      <w:r w:rsidR="001136DA">
        <w:t xml:space="preserve"> </w:t>
      </w:r>
      <w:r>
        <w:t>его</w:t>
      </w:r>
      <w:r w:rsidR="001136DA">
        <w:t xml:space="preserve"> </w:t>
      </w:r>
      <w:r>
        <w:t>в</w:t>
      </w:r>
      <w:r w:rsidR="001136DA">
        <w:t xml:space="preserve"> </w:t>
      </w:r>
      <w:r>
        <w:t>средней</w:t>
      </w:r>
      <w:r w:rsidR="001136DA">
        <w:t xml:space="preserve"> </w:t>
      </w:r>
      <w:r>
        <w:t>зоне,</w:t>
      </w:r>
      <w:r w:rsidR="001136DA">
        <w:t xml:space="preserve"> </w:t>
      </w:r>
      <w:r>
        <w:t>так</w:t>
      </w:r>
      <w:r w:rsidR="001136DA">
        <w:t xml:space="preserve"> </w:t>
      </w:r>
      <w:r>
        <w:t>как</w:t>
      </w:r>
      <w:r w:rsidR="001136DA">
        <w:t xml:space="preserve"> </w:t>
      </w:r>
      <w:r>
        <w:t>этот</w:t>
      </w:r>
      <w:r w:rsidR="001136DA">
        <w:t xml:space="preserve"> </w:t>
      </w:r>
      <w:r>
        <w:t>диапазон</w:t>
      </w:r>
      <w:r w:rsidR="001136DA">
        <w:t xml:space="preserve"> </w:t>
      </w:r>
      <w:r>
        <w:t>соответствует</w:t>
      </w:r>
      <w:r w:rsidR="001136DA">
        <w:t xml:space="preserve"> </w:t>
      </w:r>
      <w:r>
        <w:t>максимальному</w:t>
      </w:r>
      <w:r w:rsidR="001136DA">
        <w:t xml:space="preserve"> </w:t>
      </w:r>
      <w:r>
        <w:t>значению</w:t>
      </w:r>
      <w:r w:rsidR="001136DA">
        <w:t xml:space="preserve"> </w:t>
      </w:r>
      <w:r>
        <w:t>ситуационного</w:t>
      </w:r>
      <w:r w:rsidR="001136DA">
        <w:t xml:space="preserve"> </w:t>
      </w:r>
      <w:r>
        <w:t>компонента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достижения;</w:t>
      </w:r>
      <w:r w:rsidR="001136DA">
        <w:t xml:space="preserve"> </w:t>
      </w:r>
      <w:r>
        <w:t>субъектом</w:t>
      </w:r>
      <w:r w:rsidR="001136DA">
        <w:t xml:space="preserve"> </w:t>
      </w:r>
      <w:r>
        <w:t>с</w:t>
      </w:r>
      <w:r w:rsidR="001136DA">
        <w:t xml:space="preserve"> </w:t>
      </w:r>
      <w:r>
        <w:t>преобладанием</w:t>
      </w:r>
      <w:r w:rsidR="001136DA">
        <w:t xml:space="preserve"> </w:t>
      </w:r>
      <w:r>
        <w:t>мотива</w:t>
      </w:r>
      <w:r w:rsidR="001136DA">
        <w:t xml:space="preserve"> </w:t>
      </w:r>
      <w:r>
        <w:t>избегания,</w:t>
      </w:r>
      <w:r w:rsidR="001136DA">
        <w:t xml:space="preserve"> </w:t>
      </w:r>
      <w:r>
        <w:t>то</w:t>
      </w:r>
      <w:r w:rsidR="001136DA">
        <w:t xml:space="preserve"> </w:t>
      </w:r>
      <w:r>
        <w:t>есть</w:t>
      </w:r>
      <w:r w:rsidR="001136DA">
        <w:t xml:space="preserve"> </w:t>
      </w:r>
      <w:r>
        <w:t>низкой</w:t>
      </w:r>
      <w:r w:rsidR="001136DA">
        <w:t xml:space="preserve"> </w:t>
      </w:r>
      <w:r>
        <w:t>результирующей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должен</w:t>
      </w:r>
      <w:r w:rsidR="001136DA">
        <w:t xml:space="preserve"> </w:t>
      </w:r>
      <w:r>
        <w:t>быть</w:t>
      </w:r>
      <w:r w:rsidR="001136DA">
        <w:t xml:space="preserve"> </w:t>
      </w:r>
      <w:r>
        <w:t>характерен</w:t>
      </w:r>
      <w:r w:rsidR="001136DA">
        <w:t xml:space="preserve"> </w:t>
      </w:r>
      <w:r>
        <w:t>выбор</w:t>
      </w:r>
      <w:r w:rsidR="001136DA">
        <w:t xml:space="preserve"> </w:t>
      </w:r>
      <w:r>
        <w:t>целей</w:t>
      </w:r>
      <w:r w:rsidR="001136DA">
        <w:t xml:space="preserve"> </w:t>
      </w:r>
      <w:r>
        <w:t>в</w:t>
      </w:r>
      <w:r w:rsidR="001136DA">
        <w:t xml:space="preserve"> </w:t>
      </w:r>
      <w:r>
        <w:t>крайних</w:t>
      </w:r>
      <w:r w:rsidR="001136DA">
        <w:t xml:space="preserve"> </w:t>
      </w:r>
      <w:r>
        <w:t>секторах</w:t>
      </w:r>
      <w:r w:rsidR="001136DA">
        <w:t xml:space="preserve"> </w:t>
      </w:r>
      <w:r>
        <w:t>шкалы</w:t>
      </w:r>
      <w:r w:rsidR="001136DA">
        <w:t xml:space="preserve"> </w:t>
      </w:r>
      <w:r>
        <w:t>трудности,</w:t>
      </w:r>
      <w:r w:rsidR="001136DA">
        <w:t xml:space="preserve"> </w:t>
      </w:r>
      <w:r>
        <w:t>поскольку</w:t>
      </w:r>
      <w:r w:rsidR="001136DA">
        <w:t xml:space="preserve"> </w:t>
      </w:r>
      <w:r>
        <w:t>экстремальные</w:t>
      </w:r>
      <w:r w:rsidR="001136DA">
        <w:t xml:space="preserve"> </w:t>
      </w:r>
      <w:r>
        <w:t>значения</w:t>
      </w:r>
      <w:r w:rsidR="001136DA">
        <w:t xml:space="preserve"> </w:t>
      </w:r>
      <w:r>
        <w:t>сложности</w:t>
      </w:r>
      <w:r w:rsidR="001136DA">
        <w:t xml:space="preserve"> </w:t>
      </w:r>
      <w:r>
        <w:t>релевантны</w:t>
      </w:r>
      <w:r w:rsidR="001136DA">
        <w:t xml:space="preserve"> </w:t>
      </w:r>
      <w:r>
        <w:t>минимуму</w:t>
      </w:r>
      <w:r w:rsidR="001136DA">
        <w:t xml:space="preserve"> </w:t>
      </w:r>
      <w:r>
        <w:t>ситуативного</w:t>
      </w:r>
      <w:r w:rsidR="001136DA">
        <w:t xml:space="preserve"> </w:t>
      </w:r>
      <w:r>
        <w:t>компонента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достижения.</w:t>
      </w:r>
    </w:p>
    <w:p w:rsidR="005300B3" w:rsidRDefault="005300B3" w:rsidP="005300B3">
      <w:pPr>
        <w:pStyle w:val="a5"/>
      </w:pPr>
      <w:r>
        <w:t>В</w:t>
      </w:r>
      <w:r w:rsidR="001136DA">
        <w:t xml:space="preserve"> </w:t>
      </w:r>
      <w:r>
        <w:t>отечественной</w:t>
      </w:r>
      <w:r w:rsidR="001136DA">
        <w:t xml:space="preserve"> </w:t>
      </w:r>
      <w:r>
        <w:t>психологии</w:t>
      </w:r>
      <w:r w:rsidR="001136DA">
        <w:t xml:space="preserve"> </w:t>
      </w:r>
      <w:r>
        <w:t>ещё</w:t>
      </w:r>
      <w:r w:rsidR="001136DA">
        <w:t xml:space="preserve"> </w:t>
      </w:r>
      <w:r>
        <w:t>с</w:t>
      </w:r>
      <w:r w:rsidR="001136DA">
        <w:t xml:space="preserve"> </w:t>
      </w:r>
      <w:r>
        <w:t>прошлого</w:t>
      </w:r>
      <w:r w:rsidR="001136DA">
        <w:t xml:space="preserve"> </w:t>
      </w:r>
      <w:r>
        <w:t>века</w:t>
      </w:r>
      <w:r w:rsidR="001136DA">
        <w:t xml:space="preserve"> </w:t>
      </w:r>
      <w:r>
        <w:t>мотив</w:t>
      </w:r>
      <w:r w:rsidR="001136DA">
        <w:t xml:space="preserve"> </w:t>
      </w:r>
      <w:r>
        <w:t>трактовался</w:t>
      </w:r>
      <w:r w:rsidR="001136DA">
        <w:t xml:space="preserve"> </w:t>
      </w:r>
      <w:r>
        <w:t>как</w:t>
      </w:r>
      <w:r w:rsidR="001136DA">
        <w:t xml:space="preserve"> </w:t>
      </w:r>
      <w:r>
        <w:t>побудительная</w:t>
      </w:r>
      <w:r w:rsidR="001136DA">
        <w:t xml:space="preserve"> </w:t>
      </w:r>
      <w:r>
        <w:t>(движущая)</w:t>
      </w:r>
      <w:r w:rsidR="001136DA">
        <w:t xml:space="preserve"> </w:t>
      </w:r>
      <w:r>
        <w:t>сила,</w:t>
      </w:r>
      <w:r w:rsidR="001136DA">
        <w:t xml:space="preserve"> </w:t>
      </w:r>
      <w:r>
        <w:t>причина.</w:t>
      </w:r>
      <w:r w:rsidR="001136DA">
        <w:t xml:space="preserve"> </w:t>
      </w:r>
      <w:r>
        <w:t>Этой</w:t>
      </w:r>
      <w:r w:rsidR="001136DA">
        <w:t xml:space="preserve"> </w:t>
      </w:r>
      <w:r>
        <w:t>точки</w:t>
      </w:r>
      <w:r w:rsidR="001136DA">
        <w:t xml:space="preserve"> </w:t>
      </w:r>
      <w:r>
        <w:t>зрения</w:t>
      </w:r>
      <w:r w:rsidR="001136DA">
        <w:t xml:space="preserve"> </w:t>
      </w:r>
      <w:r>
        <w:t>и</w:t>
      </w:r>
      <w:r w:rsidR="001136DA">
        <w:t xml:space="preserve"> </w:t>
      </w:r>
      <w:r>
        <w:t>сегодня</w:t>
      </w:r>
      <w:r w:rsidR="001136DA">
        <w:t xml:space="preserve"> </w:t>
      </w:r>
      <w:r>
        <w:t>придерживаются</w:t>
      </w:r>
      <w:r w:rsidR="001136DA">
        <w:t xml:space="preserve"> </w:t>
      </w:r>
      <w:r>
        <w:t>многие</w:t>
      </w:r>
      <w:r w:rsidR="001136DA">
        <w:t xml:space="preserve"> </w:t>
      </w:r>
      <w:r>
        <w:t>авторы.</w:t>
      </w:r>
    </w:p>
    <w:p w:rsidR="005300B3" w:rsidRDefault="005300B3" w:rsidP="005300B3">
      <w:pPr>
        <w:pStyle w:val="a5"/>
      </w:pPr>
      <w:r>
        <w:t>Так,</w:t>
      </w:r>
      <w:r w:rsidR="001136DA">
        <w:t xml:space="preserve"> </w:t>
      </w:r>
      <w:r>
        <w:t>П.М.</w:t>
      </w:r>
      <w:r w:rsidR="001136DA">
        <w:t xml:space="preserve"> </w:t>
      </w:r>
      <w:r>
        <w:t>Якобсон</w:t>
      </w:r>
      <w:r w:rsidR="001136DA">
        <w:t xml:space="preserve"> </w:t>
      </w:r>
      <w:r>
        <w:t>(Якобсон</w:t>
      </w:r>
      <w:r w:rsidR="001136DA">
        <w:t xml:space="preserve"> </w:t>
      </w:r>
      <w:r>
        <w:t>П.М.,</w:t>
      </w:r>
      <w:r w:rsidR="001136DA">
        <w:t xml:space="preserve"> </w:t>
      </w:r>
      <w:r>
        <w:t>1969)</w:t>
      </w:r>
      <w:r w:rsidR="001136DA">
        <w:t xml:space="preserve"> </w:t>
      </w:r>
      <w:r>
        <w:t>понимает</w:t>
      </w:r>
      <w:r w:rsidR="001136DA">
        <w:t xml:space="preserve"> </w:t>
      </w:r>
      <w:r>
        <w:t>под</w:t>
      </w:r>
      <w:r w:rsidR="001136DA">
        <w:t xml:space="preserve"> </w:t>
      </w:r>
      <w:r>
        <w:t>мотивом</w:t>
      </w:r>
      <w:r w:rsidR="001136DA">
        <w:t xml:space="preserve"> </w:t>
      </w:r>
      <w:r>
        <w:t>то</w:t>
      </w:r>
      <w:r w:rsidR="001136DA">
        <w:t xml:space="preserve"> </w:t>
      </w:r>
      <w:r>
        <w:rPr>
          <w:i/>
          <w:u w:val="single"/>
        </w:rPr>
        <w:t>побуждение</w:t>
      </w:r>
      <w:r>
        <w:t>,</w:t>
      </w:r>
      <w:r w:rsidR="001136DA">
        <w:t xml:space="preserve"> </w:t>
      </w:r>
      <w:r>
        <w:t>которое</w:t>
      </w:r>
      <w:r w:rsidR="001136DA">
        <w:t xml:space="preserve"> </w:t>
      </w:r>
      <w:r>
        <w:t>приводит</w:t>
      </w:r>
      <w:r w:rsidR="001136DA">
        <w:t xml:space="preserve"> </w:t>
      </w:r>
      <w:r>
        <w:t>к</w:t>
      </w:r>
      <w:r w:rsidR="001136DA">
        <w:t xml:space="preserve"> </w:t>
      </w:r>
      <w:r>
        <w:t>совершению</w:t>
      </w:r>
      <w:r w:rsidR="001136DA">
        <w:t xml:space="preserve"> </w:t>
      </w:r>
      <w:r>
        <w:t>поступка.</w:t>
      </w:r>
      <w:r w:rsidR="001136DA">
        <w:t xml:space="preserve"> </w:t>
      </w:r>
      <w:r>
        <w:t>Суть</w:t>
      </w:r>
      <w:r w:rsidR="001136DA">
        <w:t xml:space="preserve"> </w:t>
      </w:r>
      <w:r>
        <w:t>трактовки</w:t>
      </w:r>
      <w:r w:rsidR="001136DA">
        <w:t xml:space="preserve"> </w:t>
      </w:r>
      <w:r>
        <w:t>мотива</w:t>
      </w:r>
      <w:r w:rsidR="001136DA">
        <w:t xml:space="preserve"> </w:t>
      </w:r>
      <w:r>
        <w:t>С.Л.</w:t>
      </w:r>
      <w:r w:rsidR="001136DA">
        <w:t xml:space="preserve"> </w:t>
      </w:r>
      <w:r>
        <w:t>Рубинштейном</w:t>
      </w:r>
      <w:r w:rsidR="001136DA">
        <w:t xml:space="preserve"> </w:t>
      </w:r>
      <w:r>
        <w:t>сводится</w:t>
      </w:r>
      <w:r w:rsidR="001136DA">
        <w:t xml:space="preserve"> </w:t>
      </w:r>
      <w:r>
        <w:t>к</w:t>
      </w:r>
      <w:r w:rsidR="001136DA">
        <w:t xml:space="preserve"> </w:t>
      </w:r>
      <w:r>
        <w:t>тому,</w:t>
      </w:r>
      <w:r w:rsidR="001136DA">
        <w:t xml:space="preserve"> </w:t>
      </w:r>
      <w:r>
        <w:t>что</w:t>
      </w:r>
      <w:r w:rsidR="001136DA">
        <w:t xml:space="preserve"> </w:t>
      </w:r>
      <w:r>
        <w:t>мотив</w:t>
      </w:r>
      <w:r w:rsidR="001136DA">
        <w:t xml:space="preserve"> </w:t>
      </w:r>
      <w:r>
        <w:t>понимается</w:t>
      </w:r>
      <w:r w:rsidR="001136DA">
        <w:t xml:space="preserve"> </w:t>
      </w:r>
      <w:r>
        <w:t>как</w:t>
      </w:r>
      <w:r w:rsidR="001136DA">
        <w:t xml:space="preserve"> </w:t>
      </w:r>
      <w:r>
        <w:t>побуждение</w:t>
      </w:r>
      <w:r w:rsidR="001136DA">
        <w:t xml:space="preserve"> </w:t>
      </w:r>
      <w:r>
        <w:t>или</w:t>
      </w:r>
      <w:r w:rsidR="001136DA">
        <w:t xml:space="preserve"> </w:t>
      </w:r>
      <w:r>
        <w:t>стремление</w:t>
      </w:r>
      <w:r w:rsidR="001136DA">
        <w:t xml:space="preserve"> </w:t>
      </w:r>
      <w:r>
        <w:t>достичь</w:t>
      </w:r>
      <w:r w:rsidR="001136DA">
        <w:t xml:space="preserve"> </w:t>
      </w:r>
      <w:r>
        <w:t>цели,</w:t>
      </w:r>
      <w:r w:rsidR="001136DA">
        <w:t xml:space="preserve"> </w:t>
      </w:r>
      <w:r>
        <w:t>как</w:t>
      </w:r>
      <w:r w:rsidR="001136DA">
        <w:t xml:space="preserve"> </w:t>
      </w:r>
      <w:r>
        <w:t>отражение</w:t>
      </w:r>
      <w:r w:rsidR="001136DA">
        <w:t xml:space="preserve"> </w:t>
      </w:r>
      <w:r>
        <w:t>«...преломленных</w:t>
      </w:r>
      <w:r w:rsidR="001136DA">
        <w:t xml:space="preserve"> </w:t>
      </w:r>
      <w:r>
        <w:t>в</w:t>
      </w:r>
      <w:r w:rsidR="001136DA">
        <w:t xml:space="preserve"> </w:t>
      </w:r>
      <w:r>
        <w:t>сознании</w:t>
      </w:r>
      <w:r w:rsidR="001136DA">
        <w:t xml:space="preserve"> </w:t>
      </w:r>
      <w:r>
        <w:t>объективных,</w:t>
      </w:r>
      <w:r w:rsidR="001136DA">
        <w:t xml:space="preserve"> </w:t>
      </w:r>
      <w:r>
        <w:t>движущих</w:t>
      </w:r>
      <w:r w:rsidR="001136DA">
        <w:t xml:space="preserve"> </w:t>
      </w:r>
      <w:r>
        <w:t>сил</w:t>
      </w:r>
      <w:r w:rsidR="001136DA">
        <w:t xml:space="preserve"> </w:t>
      </w:r>
      <w:r>
        <w:t>человеческого</w:t>
      </w:r>
      <w:r w:rsidR="001136DA">
        <w:t xml:space="preserve"> </w:t>
      </w:r>
      <w:r>
        <w:t>поведения».</w:t>
      </w:r>
      <w:r w:rsidR="001136DA">
        <w:t xml:space="preserve"> </w:t>
      </w:r>
      <w:r>
        <w:t>Это</w:t>
      </w:r>
      <w:r w:rsidR="001136DA">
        <w:t xml:space="preserve"> </w:t>
      </w:r>
      <w:r>
        <w:t>«переживание</w:t>
      </w:r>
      <w:r w:rsidR="001136DA">
        <w:t xml:space="preserve"> </w:t>
      </w:r>
      <w:r>
        <w:t>чего-то</w:t>
      </w:r>
      <w:r w:rsidR="001136DA">
        <w:t xml:space="preserve"> </w:t>
      </w:r>
      <w:r>
        <w:t>личностно-значимого</w:t>
      </w:r>
      <w:r w:rsidR="001136DA">
        <w:t xml:space="preserve"> </w:t>
      </w:r>
      <w:r>
        <w:t>для</w:t>
      </w:r>
      <w:r w:rsidR="001136DA">
        <w:t xml:space="preserve"> </w:t>
      </w:r>
      <w:r>
        <w:t>индивида»</w:t>
      </w:r>
      <w:r w:rsidR="001136DA">
        <w:t xml:space="preserve"> </w:t>
      </w:r>
      <w:r>
        <w:t>[33,</w:t>
      </w:r>
      <w:r w:rsidR="001136DA">
        <w:t xml:space="preserve"> </w:t>
      </w:r>
      <w:r>
        <w:t>с.</w:t>
      </w:r>
      <w:r w:rsidR="001136DA">
        <w:t xml:space="preserve"> </w:t>
      </w:r>
      <w:r>
        <w:t>42].</w:t>
      </w:r>
      <w:r w:rsidR="001136DA">
        <w:t xml:space="preserve"> </w:t>
      </w:r>
    </w:p>
    <w:p w:rsidR="005300B3" w:rsidRDefault="005300B3" w:rsidP="005300B3">
      <w:pPr>
        <w:pStyle w:val="a6"/>
      </w:pPr>
      <w:r>
        <w:t>Однако</w:t>
      </w:r>
      <w:r w:rsidR="001136DA">
        <w:t xml:space="preserve"> </w:t>
      </w:r>
      <w:r>
        <w:t>не</w:t>
      </w:r>
      <w:r w:rsidR="001136DA">
        <w:t xml:space="preserve"> </w:t>
      </w:r>
      <w:r>
        <w:t>всякое</w:t>
      </w:r>
      <w:r w:rsidR="001136DA">
        <w:t xml:space="preserve"> </w:t>
      </w:r>
      <w:r>
        <w:t>побуждение</w:t>
      </w:r>
      <w:r w:rsidR="001136DA">
        <w:t xml:space="preserve"> </w:t>
      </w:r>
      <w:r>
        <w:t>становится</w:t>
      </w:r>
      <w:r w:rsidR="001136DA">
        <w:t xml:space="preserve"> </w:t>
      </w:r>
      <w:r>
        <w:t>мотивом</w:t>
      </w:r>
      <w:r w:rsidR="001136DA">
        <w:t xml:space="preserve"> </w:t>
      </w:r>
      <w:r>
        <w:t>поведения</w:t>
      </w:r>
      <w:r w:rsidR="001136DA">
        <w:t xml:space="preserve"> </w:t>
      </w:r>
      <w:r>
        <w:t>человека.</w:t>
      </w:r>
      <w:r w:rsidR="001136DA">
        <w:t xml:space="preserve"> </w:t>
      </w:r>
      <w:r>
        <w:t>Побуждение,</w:t>
      </w:r>
      <w:r w:rsidR="001136DA">
        <w:t xml:space="preserve"> </w:t>
      </w:r>
      <w:r>
        <w:t>выполняя</w:t>
      </w:r>
      <w:r w:rsidR="001136DA">
        <w:t xml:space="preserve"> </w:t>
      </w:r>
      <w:r>
        <w:t>энергетическую</w:t>
      </w:r>
      <w:r w:rsidR="001136DA">
        <w:t xml:space="preserve"> </w:t>
      </w:r>
      <w:r>
        <w:t>роль,</w:t>
      </w:r>
      <w:r w:rsidR="001136DA">
        <w:t xml:space="preserve"> </w:t>
      </w:r>
      <w:r>
        <w:t>не</w:t>
      </w:r>
      <w:r w:rsidR="001136DA">
        <w:t xml:space="preserve"> </w:t>
      </w:r>
      <w:r>
        <w:t>раскрывает</w:t>
      </w:r>
      <w:r w:rsidR="001136DA">
        <w:t xml:space="preserve"> </w:t>
      </w:r>
      <w:r>
        <w:t>содержательной</w:t>
      </w:r>
      <w:r w:rsidR="001136DA">
        <w:t xml:space="preserve"> </w:t>
      </w:r>
      <w:r>
        <w:t>стороны</w:t>
      </w:r>
      <w:r w:rsidR="001136DA">
        <w:t xml:space="preserve"> </w:t>
      </w:r>
      <w:r>
        <w:t>мотива</w:t>
      </w:r>
      <w:r w:rsidR="001136DA">
        <w:t xml:space="preserve"> </w:t>
      </w:r>
      <w:r>
        <w:t>(т.</w:t>
      </w:r>
      <w:r w:rsidR="001136DA">
        <w:t xml:space="preserve"> </w:t>
      </w:r>
      <w:r>
        <w:t>е.</w:t>
      </w:r>
      <w:r w:rsidR="001136DA">
        <w:t xml:space="preserve"> </w:t>
      </w:r>
      <w:r>
        <w:t>не</w:t>
      </w:r>
      <w:r w:rsidR="001136DA">
        <w:t xml:space="preserve"> </w:t>
      </w:r>
      <w:r>
        <w:t>отвечает</w:t>
      </w:r>
      <w:r w:rsidR="001136DA">
        <w:t xml:space="preserve"> </w:t>
      </w:r>
      <w:r>
        <w:t>на</w:t>
      </w:r>
      <w:r w:rsidR="001136DA">
        <w:t xml:space="preserve"> </w:t>
      </w:r>
      <w:r>
        <w:t>вопросы:</w:t>
      </w:r>
      <w:r w:rsidR="001136DA">
        <w:t xml:space="preserve"> </w:t>
      </w:r>
      <w:r>
        <w:t>почему?</w:t>
      </w:r>
      <w:r w:rsidR="001136DA">
        <w:t xml:space="preserve"> </w:t>
      </w:r>
      <w:r>
        <w:t>зачем?</w:t>
      </w:r>
      <w:r w:rsidR="001136DA">
        <w:t xml:space="preserve"> </w:t>
      </w:r>
      <w:r>
        <w:t>почему</w:t>
      </w:r>
      <w:r w:rsidR="001136DA">
        <w:t xml:space="preserve"> </w:t>
      </w:r>
      <w:r>
        <w:t>именно</w:t>
      </w:r>
      <w:r w:rsidR="001136DA">
        <w:t xml:space="preserve"> </w:t>
      </w:r>
      <w:r>
        <w:t>таким</w:t>
      </w:r>
      <w:r w:rsidR="001136DA">
        <w:t xml:space="preserve"> </w:t>
      </w:r>
      <w:r>
        <w:t>образом?).</w:t>
      </w:r>
      <w:r w:rsidR="001136DA">
        <w:t xml:space="preserve"> </w:t>
      </w:r>
      <w:r>
        <w:t>Желание</w:t>
      </w:r>
      <w:r w:rsidR="001136DA">
        <w:t xml:space="preserve"> </w:t>
      </w:r>
      <w:r>
        <w:t>или</w:t>
      </w:r>
      <w:r w:rsidR="001136DA">
        <w:t xml:space="preserve"> </w:t>
      </w:r>
      <w:r>
        <w:t>необходимость</w:t>
      </w:r>
      <w:r w:rsidR="001136DA">
        <w:t xml:space="preserve"> </w:t>
      </w:r>
      <w:r>
        <w:t>реакции</w:t>
      </w:r>
      <w:r w:rsidR="001136DA">
        <w:t xml:space="preserve"> </w:t>
      </w:r>
      <w:r>
        <w:t>на</w:t>
      </w:r>
      <w:r w:rsidR="001136DA">
        <w:t xml:space="preserve"> </w:t>
      </w:r>
      <w:r>
        <w:t>побуждение</w:t>
      </w:r>
      <w:r w:rsidR="001136DA">
        <w:t xml:space="preserve"> </w:t>
      </w:r>
      <w:r>
        <w:t>появляется</w:t>
      </w:r>
      <w:r w:rsidR="001136DA">
        <w:t xml:space="preserve"> </w:t>
      </w:r>
      <w:r>
        <w:t>только</w:t>
      </w:r>
      <w:r w:rsidR="001136DA">
        <w:t xml:space="preserve"> </w:t>
      </w:r>
      <w:r>
        <w:t>после</w:t>
      </w:r>
      <w:r w:rsidR="001136DA">
        <w:t xml:space="preserve"> </w:t>
      </w:r>
      <w:r>
        <w:t>его</w:t>
      </w:r>
      <w:r w:rsidR="001136DA">
        <w:t xml:space="preserve"> </w:t>
      </w:r>
      <w:r>
        <w:t>осознания,</w:t>
      </w:r>
      <w:r w:rsidR="001136DA">
        <w:t xml:space="preserve"> </w:t>
      </w:r>
      <w:r>
        <w:t>когда</w:t>
      </w:r>
      <w:r w:rsidR="001136DA">
        <w:t xml:space="preserve"> </w:t>
      </w:r>
      <w:r>
        <w:t>оно</w:t>
      </w:r>
      <w:r w:rsidR="001136DA">
        <w:t xml:space="preserve"> </w:t>
      </w:r>
      <w:r>
        <w:t>обретает</w:t>
      </w:r>
      <w:r w:rsidR="001136DA">
        <w:t xml:space="preserve"> </w:t>
      </w:r>
      <w:r>
        <w:t>определенную</w:t>
      </w:r>
      <w:r w:rsidR="001136DA">
        <w:t xml:space="preserve"> </w:t>
      </w:r>
      <w:r>
        <w:t>значимость</w:t>
      </w:r>
      <w:r w:rsidR="001136DA">
        <w:t xml:space="preserve"> </w:t>
      </w:r>
      <w:r>
        <w:t>для</w:t>
      </w:r>
      <w:r w:rsidR="001136DA">
        <w:t xml:space="preserve"> </w:t>
      </w:r>
      <w:r>
        <w:t>субъекта.</w:t>
      </w:r>
      <w:r w:rsidR="001136DA">
        <w:t xml:space="preserve"> </w:t>
      </w:r>
      <w:r>
        <w:t>Поэтому,</w:t>
      </w:r>
      <w:r w:rsidR="001136DA">
        <w:t xml:space="preserve"> </w:t>
      </w:r>
      <w:r>
        <w:t>все</w:t>
      </w:r>
      <w:r w:rsidR="001136DA">
        <w:t xml:space="preserve"> </w:t>
      </w:r>
      <w:r>
        <w:t>больше</w:t>
      </w:r>
      <w:r w:rsidR="001136DA">
        <w:t xml:space="preserve"> </w:t>
      </w:r>
      <w:r>
        <w:t>психологов</w:t>
      </w:r>
      <w:r w:rsidR="001136DA">
        <w:t xml:space="preserve"> </w:t>
      </w:r>
      <w:r>
        <w:t>склоняются</w:t>
      </w:r>
      <w:r w:rsidR="001136DA">
        <w:t xml:space="preserve"> </w:t>
      </w:r>
      <w:r>
        <w:t>к</w:t>
      </w:r>
      <w:r w:rsidR="001136DA">
        <w:t xml:space="preserve"> </w:t>
      </w:r>
      <w:r>
        <w:t>тому,</w:t>
      </w:r>
      <w:r w:rsidR="001136DA">
        <w:t xml:space="preserve"> </w:t>
      </w:r>
      <w:r>
        <w:t>что</w:t>
      </w:r>
      <w:r w:rsidR="001136DA">
        <w:t xml:space="preserve"> </w:t>
      </w:r>
      <w:r>
        <w:t>мотив</w:t>
      </w:r>
      <w:r w:rsidR="001136DA">
        <w:t xml:space="preserve"> </w:t>
      </w:r>
      <w:r>
        <w:t>-</w:t>
      </w:r>
      <w:r w:rsidR="001136DA">
        <w:t xml:space="preserve"> </w:t>
      </w:r>
      <w:r>
        <w:t>это</w:t>
      </w:r>
      <w:r w:rsidR="001136DA">
        <w:t xml:space="preserve"> </w:t>
      </w:r>
      <w:r>
        <w:t>внутреннее</w:t>
      </w:r>
      <w:r w:rsidR="001136DA">
        <w:t xml:space="preserve"> </w:t>
      </w:r>
      <w:r>
        <w:t>осознанное</w:t>
      </w:r>
      <w:r w:rsidR="001136DA">
        <w:t xml:space="preserve"> </w:t>
      </w:r>
      <w:r>
        <w:t>побуждение,</w:t>
      </w:r>
      <w:r w:rsidR="001136DA">
        <w:t xml:space="preserve"> </w:t>
      </w:r>
      <w:r>
        <w:t>отражающее</w:t>
      </w:r>
      <w:r w:rsidR="001136DA">
        <w:t xml:space="preserve"> </w:t>
      </w:r>
      <w:r>
        <w:t>готовность</w:t>
      </w:r>
      <w:r w:rsidR="001136DA">
        <w:t xml:space="preserve"> </w:t>
      </w:r>
      <w:r>
        <w:t>человека</w:t>
      </w:r>
      <w:r w:rsidR="001136DA">
        <w:t xml:space="preserve"> </w:t>
      </w:r>
      <w:r>
        <w:t>к</w:t>
      </w:r>
      <w:r w:rsidR="001136DA">
        <w:t xml:space="preserve"> </w:t>
      </w:r>
      <w:r>
        <w:t>активности</w:t>
      </w:r>
      <w:r w:rsidR="001136DA">
        <w:t xml:space="preserve"> </w:t>
      </w:r>
      <w:r>
        <w:t>(действию,</w:t>
      </w:r>
      <w:r w:rsidR="001136DA">
        <w:t xml:space="preserve"> </w:t>
      </w:r>
      <w:r>
        <w:t>поступку),</w:t>
      </w:r>
      <w:r w:rsidR="001136DA">
        <w:t xml:space="preserve"> </w:t>
      </w:r>
      <w:r>
        <w:t>которая</w:t>
      </w:r>
      <w:r w:rsidR="001136DA">
        <w:t xml:space="preserve"> </w:t>
      </w:r>
      <w:r>
        <w:t>может</w:t>
      </w:r>
      <w:r w:rsidR="001136DA">
        <w:t xml:space="preserve"> </w:t>
      </w:r>
      <w:r>
        <w:t>быть</w:t>
      </w:r>
      <w:r w:rsidR="001136DA">
        <w:t xml:space="preserve"> </w:t>
      </w:r>
      <w:r>
        <w:t>направлена</w:t>
      </w:r>
      <w:r w:rsidR="001136DA">
        <w:t xml:space="preserve"> </w:t>
      </w:r>
      <w:r>
        <w:t>в</w:t>
      </w:r>
      <w:r w:rsidR="001136DA">
        <w:t xml:space="preserve"> </w:t>
      </w:r>
      <w:r>
        <w:t>русле</w:t>
      </w:r>
      <w:r w:rsidR="001136DA">
        <w:t xml:space="preserve"> </w:t>
      </w:r>
      <w:r>
        <w:t>первоначального</w:t>
      </w:r>
      <w:r w:rsidR="001136DA">
        <w:t xml:space="preserve"> </w:t>
      </w:r>
      <w:r>
        <w:t>стимула</w:t>
      </w:r>
      <w:r w:rsidR="001136DA">
        <w:t xml:space="preserve"> </w:t>
      </w:r>
      <w:r>
        <w:t>или</w:t>
      </w:r>
      <w:r w:rsidR="001136DA">
        <w:t xml:space="preserve"> </w:t>
      </w:r>
      <w:r>
        <w:t>же</w:t>
      </w:r>
      <w:r w:rsidR="001136DA">
        <w:t xml:space="preserve"> </w:t>
      </w:r>
      <w:r>
        <w:t>являться</w:t>
      </w:r>
      <w:r w:rsidR="001136DA">
        <w:t xml:space="preserve"> </w:t>
      </w:r>
      <w:r>
        <w:t>обоснованным</w:t>
      </w:r>
      <w:r w:rsidR="001136DA">
        <w:t xml:space="preserve"> </w:t>
      </w:r>
      <w:r>
        <w:t>отказом</w:t>
      </w:r>
      <w:r w:rsidR="001136DA">
        <w:t xml:space="preserve"> </w:t>
      </w:r>
      <w:r>
        <w:t>что-либо</w:t>
      </w:r>
      <w:r w:rsidR="001136DA">
        <w:t xml:space="preserve"> </w:t>
      </w:r>
      <w:r>
        <w:t>делать</w:t>
      </w:r>
      <w:r w:rsidR="001136DA">
        <w:t xml:space="preserve"> </w:t>
      </w:r>
      <w:r>
        <w:t>[3,</w:t>
      </w:r>
      <w:r w:rsidR="001136DA">
        <w:t xml:space="preserve"> </w:t>
      </w:r>
      <w:r>
        <w:t>9,</w:t>
      </w:r>
      <w:r w:rsidR="001136DA">
        <w:t xml:space="preserve"> </w:t>
      </w:r>
      <w:r>
        <w:t>17,</w:t>
      </w:r>
      <w:r w:rsidR="001136DA">
        <w:t xml:space="preserve"> </w:t>
      </w:r>
      <w:r>
        <w:t>18</w:t>
      </w:r>
      <w:r w:rsidR="001136DA">
        <w:t xml:space="preserve"> </w:t>
      </w:r>
      <w:r>
        <w:t>и</w:t>
      </w:r>
      <w:r w:rsidR="001136DA">
        <w:t xml:space="preserve"> </w:t>
      </w:r>
      <w:r>
        <w:t>др.].</w:t>
      </w:r>
    </w:p>
    <w:p w:rsidR="005300B3" w:rsidRDefault="005300B3" w:rsidP="005300B3">
      <w:pPr>
        <w:pStyle w:val="a5"/>
      </w:pPr>
      <w:r>
        <w:rPr>
          <w:spacing w:val="5"/>
        </w:rPr>
        <w:t>Наиболее</w:t>
      </w:r>
      <w:r w:rsidR="001136DA">
        <w:rPr>
          <w:spacing w:val="5"/>
        </w:rPr>
        <w:t xml:space="preserve"> </w:t>
      </w:r>
      <w:r>
        <w:rPr>
          <w:spacing w:val="5"/>
        </w:rPr>
        <w:t>распространенным</w:t>
      </w:r>
      <w:r w:rsidR="001136DA">
        <w:rPr>
          <w:spacing w:val="5"/>
        </w:rPr>
        <w:t xml:space="preserve"> </w:t>
      </w:r>
      <w:r>
        <w:rPr>
          <w:spacing w:val="5"/>
        </w:rPr>
        <w:t>является</w:t>
      </w:r>
      <w:r w:rsidR="001136DA">
        <w:rPr>
          <w:spacing w:val="5"/>
        </w:rPr>
        <w:t xml:space="preserve"> </w:t>
      </w:r>
      <w:r>
        <w:rPr>
          <w:spacing w:val="5"/>
        </w:rPr>
        <w:t>мнение,</w:t>
      </w:r>
      <w:r w:rsidR="001136DA">
        <w:rPr>
          <w:spacing w:val="5"/>
        </w:rPr>
        <w:t xml:space="preserve"> </w:t>
      </w:r>
      <w:r>
        <w:rPr>
          <w:spacing w:val="5"/>
        </w:rPr>
        <w:t>что</w:t>
      </w:r>
      <w:r w:rsidR="001136DA">
        <w:rPr>
          <w:spacing w:val="5"/>
        </w:rPr>
        <w:t xml:space="preserve"> </w:t>
      </w:r>
      <w:r>
        <w:rPr>
          <w:spacing w:val="5"/>
        </w:rPr>
        <w:t>к</w:t>
      </w:r>
      <w:r w:rsidR="001136DA">
        <w:rPr>
          <w:spacing w:val="5"/>
        </w:rPr>
        <w:t xml:space="preserve"> </w:t>
      </w:r>
      <w:r>
        <w:rPr>
          <w:spacing w:val="3"/>
        </w:rPr>
        <w:t>активности</w:t>
      </w:r>
      <w:r w:rsidR="001136DA">
        <w:rPr>
          <w:spacing w:val="3"/>
        </w:rPr>
        <w:t xml:space="preserve"> </w:t>
      </w:r>
      <w:r>
        <w:rPr>
          <w:spacing w:val="3"/>
        </w:rPr>
        <w:t>побуждает</w:t>
      </w:r>
      <w:r w:rsidR="001136DA">
        <w:rPr>
          <w:spacing w:val="3"/>
        </w:rPr>
        <w:t xml:space="preserve"> </w:t>
      </w:r>
      <w:r>
        <w:rPr>
          <w:spacing w:val="3"/>
        </w:rPr>
        <w:t>человека</w:t>
      </w:r>
      <w:r w:rsidR="001136DA">
        <w:rPr>
          <w:spacing w:val="3"/>
        </w:rPr>
        <w:t xml:space="preserve"> </w:t>
      </w:r>
      <w:r>
        <w:rPr>
          <w:spacing w:val="3"/>
        </w:rPr>
        <w:t>осознанная</w:t>
      </w:r>
      <w:r w:rsidR="001136DA">
        <w:rPr>
          <w:spacing w:val="3"/>
        </w:rPr>
        <w:t xml:space="preserve"> </w:t>
      </w:r>
      <w:r>
        <w:rPr>
          <w:i/>
          <w:spacing w:val="3"/>
          <w:u w:val="single"/>
        </w:rPr>
        <w:t>потребность</w:t>
      </w:r>
      <w:r w:rsidR="001136DA">
        <w:rPr>
          <w:spacing w:val="3"/>
        </w:rPr>
        <w:t xml:space="preserve"> </w:t>
      </w:r>
      <w:r>
        <w:rPr>
          <w:spacing w:val="3"/>
        </w:rPr>
        <w:t>(Ковалёв</w:t>
      </w:r>
      <w:r w:rsidR="001136DA">
        <w:rPr>
          <w:spacing w:val="3"/>
        </w:rPr>
        <w:t xml:space="preserve"> </w:t>
      </w:r>
      <w:r>
        <w:rPr>
          <w:spacing w:val="3"/>
        </w:rPr>
        <w:t>П.И.,</w:t>
      </w:r>
      <w:r w:rsidR="001136DA">
        <w:rPr>
          <w:spacing w:val="3"/>
        </w:rPr>
        <w:t xml:space="preserve"> </w:t>
      </w:r>
      <w:r>
        <w:rPr>
          <w:spacing w:val="3"/>
        </w:rPr>
        <w:t>1986;</w:t>
      </w:r>
      <w:r w:rsidR="001136DA">
        <w:rPr>
          <w:spacing w:val="3"/>
        </w:rPr>
        <w:t xml:space="preserve"> </w:t>
      </w:r>
      <w:r>
        <w:rPr>
          <w:spacing w:val="3"/>
        </w:rPr>
        <w:t>Магун</w:t>
      </w:r>
      <w:r w:rsidR="001136DA">
        <w:rPr>
          <w:spacing w:val="3"/>
        </w:rPr>
        <w:t xml:space="preserve"> </w:t>
      </w:r>
      <w:r>
        <w:rPr>
          <w:spacing w:val="3"/>
        </w:rPr>
        <w:t>В.С.,</w:t>
      </w:r>
      <w:r w:rsidR="001136DA">
        <w:rPr>
          <w:spacing w:val="3"/>
        </w:rPr>
        <w:t xml:space="preserve"> </w:t>
      </w:r>
      <w:r>
        <w:rPr>
          <w:spacing w:val="3"/>
        </w:rPr>
        <w:t>1983;</w:t>
      </w:r>
      <w:r w:rsidR="001136DA">
        <w:rPr>
          <w:spacing w:val="3"/>
        </w:rPr>
        <w:t xml:space="preserve"> </w:t>
      </w:r>
      <w:r>
        <w:rPr>
          <w:spacing w:val="3"/>
        </w:rPr>
        <w:t>Рубинштейн</w:t>
      </w:r>
      <w:r w:rsidR="001136DA">
        <w:rPr>
          <w:spacing w:val="3"/>
        </w:rPr>
        <w:t xml:space="preserve"> </w:t>
      </w:r>
      <w:r>
        <w:rPr>
          <w:spacing w:val="3"/>
        </w:rPr>
        <w:t>С.Л.,</w:t>
      </w:r>
      <w:r w:rsidR="001136DA">
        <w:rPr>
          <w:spacing w:val="3"/>
        </w:rPr>
        <w:t xml:space="preserve"> </w:t>
      </w:r>
      <w:r>
        <w:rPr>
          <w:spacing w:val="3"/>
        </w:rPr>
        <w:t>1940).</w:t>
      </w:r>
      <w:r w:rsidR="001136DA">
        <w:rPr>
          <w:spacing w:val="3"/>
        </w:rPr>
        <w:t xml:space="preserve"> </w:t>
      </w:r>
      <w:r>
        <w:rPr>
          <w:spacing w:val="-3"/>
        </w:rPr>
        <w:t>Принятие</w:t>
      </w:r>
      <w:r w:rsidR="001136DA">
        <w:rPr>
          <w:spacing w:val="-3"/>
        </w:rPr>
        <w:t xml:space="preserve"> </w:t>
      </w:r>
      <w:r>
        <w:rPr>
          <w:spacing w:val="-3"/>
        </w:rPr>
        <w:t>потребности</w:t>
      </w:r>
      <w:r w:rsidR="001136DA">
        <w:rPr>
          <w:spacing w:val="-3"/>
        </w:rPr>
        <w:t xml:space="preserve"> </w:t>
      </w:r>
      <w:r>
        <w:rPr>
          <w:spacing w:val="-3"/>
        </w:rPr>
        <w:t>за</w:t>
      </w:r>
      <w:r w:rsidR="001136DA">
        <w:rPr>
          <w:spacing w:val="-3"/>
        </w:rPr>
        <w:t xml:space="preserve"> </w:t>
      </w:r>
      <w:r>
        <w:rPr>
          <w:spacing w:val="-3"/>
        </w:rPr>
        <w:t>мотив</w:t>
      </w:r>
      <w:r w:rsidR="001136DA">
        <w:rPr>
          <w:spacing w:val="-3"/>
        </w:rPr>
        <w:t xml:space="preserve"> </w:t>
      </w:r>
      <w:r>
        <w:rPr>
          <w:spacing w:val="-3"/>
        </w:rPr>
        <w:t>происходит,</w:t>
      </w:r>
      <w:r w:rsidR="001136DA">
        <w:rPr>
          <w:spacing w:val="-3"/>
        </w:rPr>
        <w:t xml:space="preserve"> </w:t>
      </w:r>
      <w:r>
        <w:rPr>
          <w:spacing w:val="-3"/>
        </w:rPr>
        <w:t>прежде</w:t>
      </w:r>
      <w:r w:rsidR="001136DA">
        <w:rPr>
          <w:spacing w:val="-3"/>
        </w:rPr>
        <w:t xml:space="preserve"> </w:t>
      </w:r>
      <w:r>
        <w:rPr>
          <w:spacing w:val="-3"/>
        </w:rPr>
        <w:t>всего,</w:t>
      </w:r>
      <w:r w:rsidR="001136DA">
        <w:rPr>
          <w:spacing w:val="-3"/>
        </w:rPr>
        <w:t xml:space="preserve"> </w:t>
      </w:r>
      <w:r>
        <w:rPr>
          <w:spacing w:val="-3"/>
        </w:rPr>
        <w:t>потому,</w:t>
      </w:r>
      <w:r w:rsidR="001136DA">
        <w:rPr>
          <w:spacing w:val="-3"/>
        </w:rPr>
        <w:t xml:space="preserve"> </w:t>
      </w:r>
      <w:r>
        <w:rPr>
          <w:spacing w:val="-3"/>
        </w:rPr>
        <w:t>что</w:t>
      </w:r>
      <w:r w:rsidR="001136DA">
        <w:rPr>
          <w:spacing w:val="-3"/>
        </w:rPr>
        <w:t xml:space="preserve"> </w:t>
      </w:r>
      <w:r>
        <w:rPr>
          <w:spacing w:val="-3"/>
        </w:rPr>
        <w:t>она</w:t>
      </w:r>
      <w:r w:rsidR="001136DA">
        <w:rPr>
          <w:spacing w:val="-3"/>
        </w:rPr>
        <w:t xml:space="preserve"> </w:t>
      </w:r>
      <w:r>
        <w:rPr>
          <w:spacing w:val="-3"/>
        </w:rPr>
        <w:t>объясняет</w:t>
      </w:r>
      <w:r w:rsidR="001136DA">
        <w:rPr>
          <w:spacing w:val="-3"/>
        </w:rPr>
        <w:t xml:space="preserve"> </w:t>
      </w:r>
      <w:r>
        <w:t>в</w:t>
      </w:r>
      <w:r w:rsidR="001136DA">
        <w:t xml:space="preserve"> </w:t>
      </w:r>
      <w:r>
        <w:t>какой-то</w:t>
      </w:r>
      <w:r w:rsidR="001136DA">
        <w:t xml:space="preserve"> </w:t>
      </w:r>
      <w:r>
        <w:t>степени,</w:t>
      </w:r>
      <w:r w:rsidR="001136DA">
        <w:t xml:space="preserve"> </w:t>
      </w:r>
      <w:r>
        <w:rPr>
          <w:i/>
          <w:iCs/>
        </w:rPr>
        <w:t>почему</w:t>
      </w:r>
      <w:r w:rsidR="001136DA">
        <w:rPr>
          <w:i/>
          <w:iCs/>
        </w:rPr>
        <w:t xml:space="preserve"> </w:t>
      </w:r>
      <w:r>
        <w:t>человек</w:t>
      </w:r>
      <w:r w:rsidR="001136DA">
        <w:t xml:space="preserve"> </w:t>
      </w:r>
      <w:r>
        <w:t>стал</w:t>
      </w:r>
      <w:r w:rsidR="001136DA">
        <w:t xml:space="preserve"> </w:t>
      </w:r>
      <w:r>
        <w:t>проявлять</w:t>
      </w:r>
      <w:r w:rsidR="001136DA">
        <w:t xml:space="preserve"> </w:t>
      </w:r>
      <w:r>
        <w:t>или</w:t>
      </w:r>
      <w:r w:rsidR="001136DA">
        <w:t xml:space="preserve"> </w:t>
      </w:r>
      <w:r>
        <w:t>хочет</w:t>
      </w:r>
      <w:r w:rsidR="001136DA">
        <w:t xml:space="preserve"> </w:t>
      </w:r>
      <w:r>
        <w:t>проявить</w:t>
      </w:r>
      <w:r w:rsidR="001136DA">
        <w:t xml:space="preserve"> </w:t>
      </w:r>
      <w:r>
        <w:t>активность</w:t>
      </w:r>
    </w:p>
    <w:p w:rsidR="005300B3" w:rsidRDefault="005300B3" w:rsidP="005300B3">
      <w:pPr>
        <w:pStyle w:val="a6"/>
      </w:pPr>
      <w:r>
        <w:t>Оппонирующие</w:t>
      </w:r>
      <w:r w:rsidR="001136DA">
        <w:t xml:space="preserve"> </w:t>
      </w:r>
      <w:r>
        <w:t>этой</w:t>
      </w:r>
      <w:r w:rsidR="001136DA">
        <w:t xml:space="preserve"> </w:t>
      </w:r>
      <w:r>
        <w:t>точке</w:t>
      </w:r>
      <w:r w:rsidR="001136DA">
        <w:t xml:space="preserve"> </w:t>
      </w:r>
      <w:r>
        <w:t>зрения</w:t>
      </w:r>
      <w:r w:rsidR="001136DA">
        <w:t xml:space="preserve"> </w:t>
      </w:r>
      <w:r>
        <w:t>заявляют,</w:t>
      </w:r>
      <w:r w:rsidR="001136DA">
        <w:t xml:space="preserve"> </w:t>
      </w:r>
      <w:r>
        <w:t>что</w:t>
      </w:r>
      <w:r w:rsidR="001136DA">
        <w:t xml:space="preserve"> </w:t>
      </w:r>
      <w:r>
        <w:t>нельзя</w:t>
      </w:r>
      <w:r w:rsidR="001136DA">
        <w:t xml:space="preserve"> </w:t>
      </w:r>
      <w:r>
        <w:t>общественную</w:t>
      </w:r>
      <w:r w:rsidR="001136DA">
        <w:t xml:space="preserve"> </w:t>
      </w:r>
      <w:r>
        <w:t>дея</w:t>
      </w:r>
      <w:r>
        <w:rPr>
          <w:spacing w:val="5"/>
        </w:rPr>
        <w:t>тельность</w:t>
      </w:r>
      <w:r w:rsidR="001136DA">
        <w:rPr>
          <w:spacing w:val="5"/>
        </w:rPr>
        <w:t xml:space="preserve"> </w:t>
      </w:r>
      <w:r>
        <w:rPr>
          <w:spacing w:val="5"/>
        </w:rPr>
        <w:t>человека</w:t>
      </w:r>
      <w:r w:rsidR="001136DA">
        <w:rPr>
          <w:spacing w:val="5"/>
        </w:rPr>
        <w:t xml:space="preserve"> </w:t>
      </w:r>
      <w:r>
        <w:rPr>
          <w:spacing w:val="5"/>
        </w:rPr>
        <w:t>объяснять</w:t>
      </w:r>
      <w:r w:rsidR="001136DA">
        <w:rPr>
          <w:spacing w:val="5"/>
        </w:rPr>
        <w:t xml:space="preserve"> </w:t>
      </w:r>
      <w:r>
        <w:rPr>
          <w:spacing w:val="5"/>
        </w:rPr>
        <w:t>исходя</w:t>
      </w:r>
      <w:r w:rsidR="001136DA">
        <w:rPr>
          <w:spacing w:val="5"/>
        </w:rPr>
        <w:t xml:space="preserve"> </w:t>
      </w:r>
      <w:r>
        <w:rPr>
          <w:spacing w:val="5"/>
        </w:rPr>
        <w:t>только</w:t>
      </w:r>
      <w:r w:rsidR="001136DA">
        <w:rPr>
          <w:spacing w:val="5"/>
        </w:rPr>
        <w:t xml:space="preserve"> </w:t>
      </w:r>
      <w:r>
        <w:rPr>
          <w:spacing w:val="5"/>
        </w:rPr>
        <w:t>из</w:t>
      </w:r>
      <w:r w:rsidR="001136DA">
        <w:rPr>
          <w:spacing w:val="5"/>
        </w:rPr>
        <w:t xml:space="preserve"> </w:t>
      </w:r>
      <w:r>
        <w:rPr>
          <w:spacing w:val="5"/>
        </w:rPr>
        <w:t>потребностей,</w:t>
      </w:r>
      <w:r w:rsidR="001136DA">
        <w:rPr>
          <w:spacing w:val="5"/>
        </w:rPr>
        <w:t xml:space="preserve"> </w:t>
      </w:r>
      <w:r>
        <w:rPr>
          <w:spacing w:val="5"/>
        </w:rPr>
        <w:t>так</w:t>
      </w:r>
      <w:r w:rsidR="001136DA">
        <w:rPr>
          <w:spacing w:val="5"/>
        </w:rPr>
        <w:t xml:space="preserve"> </w:t>
      </w:r>
      <w:r>
        <w:rPr>
          <w:spacing w:val="5"/>
        </w:rPr>
        <w:t>как</w:t>
      </w:r>
      <w:r w:rsidR="001136DA">
        <w:rPr>
          <w:spacing w:val="5"/>
        </w:rPr>
        <w:t xml:space="preserve"> </w:t>
      </w:r>
      <w:r>
        <w:rPr>
          <w:spacing w:val="5"/>
        </w:rPr>
        <w:t>его</w:t>
      </w:r>
      <w:r w:rsidR="001136DA">
        <w:rPr>
          <w:spacing w:val="5"/>
        </w:rPr>
        <w:t xml:space="preserve"> </w:t>
      </w:r>
      <w:r>
        <w:rPr>
          <w:spacing w:val="5"/>
        </w:rPr>
        <w:t>пос</w:t>
      </w:r>
      <w:r>
        <w:rPr>
          <w:spacing w:val="2"/>
        </w:rPr>
        <w:t>тупки</w:t>
      </w:r>
      <w:r w:rsidR="001136DA">
        <w:rPr>
          <w:spacing w:val="2"/>
        </w:rPr>
        <w:t xml:space="preserve"> </w:t>
      </w:r>
      <w:r>
        <w:rPr>
          <w:spacing w:val="2"/>
        </w:rPr>
        <w:t>и</w:t>
      </w:r>
      <w:r w:rsidR="001136DA">
        <w:rPr>
          <w:spacing w:val="2"/>
        </w:rPr>
        <w:t xml:space="preserve"> </w:t>
      </w:r>
      <w:r>
        <w:rPr>
          <w:spacing w:val="2"/>
        </w:rPr>
        <w:t>деятельность</w:t>
      </w:r>
      <w:r w:rsidR="001136DA">
        <w:rPr>
          <w:spacing w:val="2"/>
        </w:rPr>
        <w:t xml:space="preserve"> </w:t>
      </w:r>
      <w:r>
        <w:rPr>
          <w:spacing w:val="2"/>
        </w:rPr>
        <w:t>определяются</w:t>
      </w:r>
      <w:r w:rsidR="001136DA">
        <w:rPr>
          <w:spacing w:val="2"/>
        </w:rPr>
        <w:t xml:space="preserve"> </w:t>
      </w:r>
      <w:r>
        <w:rPr>
          <w:spacing w:val="2"/>
        </w:rPr>
        <w:t>и</w:t>
      </w:r>
      <w:r w:rsidR="001136DA">
        <w:rPr>
          <w:spacing w:val="2"/>
        </w:rPr>
        <w:t xml:space="preserve"> </w:t>
      </w:r>
      <w:r>
        <w:rPr>
          <w:spacing w:val="2"/>
        </w:rPr>
        <w:t>осознанием</w:t>
      </w:r>
      <w:r w:rsidR="001136DA">
        <w:rPr>
          <w:spacing w:val="2"/>
        </w:rPr>
        <w:t xml:space="preserve"> </w:t>
      </w:r>
      <w:r>
        <w:rPr>
          <w:spacing w:val="2"/>
        </w:rPr>
        <w:t>необходимости,</w:t>
      </w:r>
      <w:r w:rsidR="001136DA">
        <w:rPr>
          <w:spacing w:val="2"/>
        </w:rPr>
        <w:t xml:space="preserve"> </w:t>
      </w:r>
      <w:r>
        <w:rPr>
          <w:spacing w:val="2"/>
        </w:rPr>
        <w:t>чувством</w:t>
      </w:r>
      <w:r w:rsidR="001136DA">
        <w:rPr>
          <w:spacing w:val="2"/>
        </w:rPr>
        <w:t xml:space="preserve"> </w:t>
      </w:r>
      <w:r>
        <w:rPr>
          <w:spacing w:val="2"/>
        </w:rPr>
        <w:t>долга</w:t>
      </w:r>
      <w:r w:rsidR="001136DA">
        <w:rPr>
          <w:spacing w:val="2"/>
        </w:rPr>
        <w:t xml:space="preserve"> </w:t>
      </w:r>
      <w:r>
        <w:t>и</w:t>
      </w:r>
      <w:r w:rsidR="001136DA">
        <w:t xml:space="preserve"> </w:t>
      </w:r>
      <w:r>
        <w:t>т.п.</w:t>
      </w:r>
      <w:r w:rsidR="001136DA">
        <w:t xml:space="preserve"> </w:t>
      </w:r>
      <w:r>
        <w:t>[5,</w:t>
      </w:r>
      <w:r w:rsidR="001136DA">
        <w:t xml:space="preserve"> </w:t>
      </w:r>
      <w:r>
        <w:t>6,</w:t>
      </w:r>
      <w:r w:rsidR="001136DA">
        <w:t xml:space="preserve"> </w:t>
      </w:r>
      <w:r>
        <w:t>12].</w:t>
      </w:r>
      <w:r w:rsidR="001136DA">
        <w:rPr>
          <w:color w:val="000080"/>
          <w:szCs w:val="28"/>
        </w:rPr>
        <w:t xml:space="preserve"> </w:t>
      </w:r>
      <w:r>
        <w:t>Конечно,</w:t>
      </w:r>
      <w:r w:rsidR="001136DA">
        <w:t xml:space="preserve"> </w:t>
      </w:r>
      <w:r>
        <w:t>это</w:t>
      </w:r>
      <w:r w:rsidR="001136DA">
        <w:t xml:space="preserve"> </w:t>
      </w:r>
      <w:r>
        <w:t>замечание</w:t>
      </w:r>
      <w:r w:rsidR="001136DA">
        <w:t xml:space="preserve"> </w:t>
      </w:r>
      <w:r>
        <w:t>весьма</w:t>
      </w:r>
      <w:r w:rsidR="001136DA">
        <w:t xml:space="preserve"> </w:t>
      </w:r>
      <w:r>
        <w:t>существенно.</w:t>
      </w:r>
      <w:r w:rsidR="001136DA">
        <w:t xml:space="preserve"> </w:t>
      </w:r>
      <w:r>
        <w:t>Однако</w:t>
      </w:r>
      <w:r w:rsidR="001136DA">
        <w:t xml:space="preserve"> </w:t>
      </w:r>
      <w:r>
        <w:t>неправомерно</w:t>
      </w:r>
      <w:r w:rsidR="001136DA">
        <w:t xml:space="preserve"> </w:t>
      </w:r>
      <w:r>
        <w:rPr>
          <w:spacing w:val="3"/>
        </w:rPr>
        <w:t>потребности</w:t>
      </w:r>
      <w:r w:rsidR="001136DA">
        <w:rPr>
          <w:spacing w:val="3"/>
        </w:rPr>
        <w:t xml:space="preserve"> </w:t>
      </w:r>
      <w:r>
        <w:rPr>
          <w:spacing w:val="3"/>
        </w:rPr>
        <w:t>рассматривать</w:t>
      </w:r>
      <w:r w:rsidR="001136DA">
        <w:rPr>
          <w:spacing w:val="3"/>
        </w:rPr>
        <w:t xml:space="preserve"> </w:t>
      </w:r>
      <w:r>
        <w:rPr>
          <w:spacing w:val="3"/>
        </w:rPr>
        <w:t>только</w:t>
      </w:r>
      <w:r w:rsidR="001136DA">
        <w:rPr>
          <w:spacing w:val="3"/>
        </w:rPr>
        <w:t xml:space="preserve"> </w:t>
      </w:r>
      <w:r>
        <w:rPr>
          <w:spacing w:val="3"/>
        </w:rPr>
        <w:t>как</w:t>
      </w:r>
      <w:r w:rsidR="001136DA">
        <w:rPr>
          <w:spacing w:val="3"/>
        </w:rPr>
        <w:t xml:space="preserve"> </w:t>
      </w:r>
      <w:r>
        <w:rPr>
          <w:spacing w:val="3"/>
        </w:rPr>
        <w:t>биологические.</w:t>
      </w:r>
      <w:r w:rsidR="001136DA">
        <w:rPr>
          <w:spacing w:val="3"/>
        </w:rPr>
        <w:t xml:space="preserve"> </w:t>
      </w:r>
      <w:r>
        <w:rPr>
          <w:spacing w:val="3"/>
        </w:rPr>
        <w:t>Существуют</w:t>
      </w:r>
      <w:r w:rsidR="001136DA">
        <w:rPr>
          <w:spacing w:val="3"/>
        </w:rPr>
        <w:t xml:space="preserve"> </w:t>
      </w:r>
      <w:r>
        <w:rPr>
          <w:spacing w:val="3"/>
        </w:rPr>
        <w:t>и</w:t>
      </w:r>
      <w:r w:rsidR="001136DA">
        <w:rPr>
          <w:spacing w:val="3"/>
        </w:rPr>
        <w:t xml:space="preserve"> </w:t>
      </w:r>
      <w:r>
        <w:rPr>
          <w:spacing w:val="3"/>
        </w:rPr>
        <w:t>социальны</w:t>
      </w:r>
      <w:r w:rsidR="001136DA">
        <w:rPr>
          <w:spacing w:val="3"/>
        </w:rPr>
        <w:t xml:space="preserve"> </w:t>
      </w:r>
      <w:r>
        <w:rPr>
          <w:spacing w:val="5"/>
        </w:rPr>
        <w:t>потребности</w:t>
      </w:r>
      <w:r w:rsidR="001136DA">
        <w:rPr>
          <w:spacing w:val="5"/>
        </w:rPr>
        <w:t xml:space="preserve"> </w:t>
      </w:r>
      <w:r>
        <w:rPr>
          <w:spacing w:val="5"/>
        </w:rPr>
        <w:t>(материальные,</w:t>
      </w:r>
      <w:r w:rsidR="001136DA">
        <w:rPr>
          <w:spacing w:val="5"/>
        </w:rPr>
        <w:t xml:space="preserve"> </w:t>
      </w:r>
      <w:r>
        <w:rPr>
          <w:spacing w:val="5"/>
        </w:rPr>
        <w:t>духовные,</w:t>
      </w:r>
      <w:r w:rsidR="001136DA">
        <w:rPr>
          <w:spacing w:val="5"/>
        </w:rPr>
        <w:t xml:space="preserve"> </w:t>
      </w:r>
      <w:r>
        <w:rPr>
          <w:spacing w:val="5"/>
        </w:rPr>
        <w:t>например).</w:t>
      </w:r>
      <w:r w:rsidR="001136DA">
        <w:rPr>
          <w:spacing w:val="5"/>
        </w:rPr>
        <w:t xml:space="preserve"> </w:t>
      </w:r>
      <w:r>
        <w:rPr>
          <w:spacing w:val="5"/>
        </w:rPr>
        <w:t>Очевидно</w:t>
      </w:r>
      <w:r w:rsidR="001136DA">
        <w:rPr>
          <w:spacing w:val="5"/>
        </w:rPr>
        <w:t xml:space="preserve"> </w:t>
      </w:r>
      <w:r>
        <w:rPr>
          <w:spacing w:val="5"/>
        </w:rPr>
        <w:t>ведь,</w:t>
      </w:r>
      <w:r w:rsidR="001136DA">
        <w:rPr>
          <w:spacing w:val="5"/>
        </w:rPr>
        <w:t xml:space="preserve"> </w:t>
      </w:r>
      <w:r>
        <w:rPr>
          <w:spacing w:val="5"/>
        </w:rPr>
        <w:t>что</w:t>
      </w:r>
      <w:r w:rsidR="001136DA">
        <w:rPr>
          <w:spacing w:val="5"/>
        </w:rPr>
        <w:t xml:space="preserve"> </w:t>
      </w:r>
      <w:r>
        <w:rPr>
          <w:spacing w:val="5"/>
        </w:rPr>
        <w:t>для</w:t>
      </w:r>
      <w:r w:rsidR="001136DA">
        <w:rPr>
          <w:spacing w:val="5"/>
        </w:rPr>
        <w:t xml:space="preserve"> </w:t>
      </w:r>
      <w:r>
        <w:t>большинства</w:t>
      </w:r>
      <w:r w:rsidR="001136DA">
        <w:t xml:space="preserve"> </w:t>
      </w:r>
      <w:r>
        <w:t>людей</w:t>
      </w:r>
      <w:r w:rsidR="001136DA">
        <w:t xml:space="preserve"> </w:t>
      </w:r>
      <w:r>
        <w:t>жить</w:t>
      </w:r>
      <w:r w:rsidR="001136DA">
        <w:t xml:space="preserve"> </w:t>
      </w:r>
      <w:r>
        <w:t>в</w:t>
      </w:r>
      <w:r w:rsidR="001136DA">
        <w:t xml:space="preserve"> </w:t>
      </w:r>
      <w:r>
        <w:t>соответствии</w:t>
      </w:r>
      <w:r w:rsidR="001136DA">
        <w:t xml:space="preserve"> </w:t>
      </w:r>
      <w:r>
        <w:t>с</w:t>
      </w:r>
      <w:r w:rsidR="001136DA">
        <w:t xml:space="preserve"> </w:t>
      </w:r>
      <w:r>
        <w:t>нравственными</w:t>
      </w:r>
      <w:r w:rsidR="001136DA">
        <w:t xml:space="preserve"> </w:t>
      </w:r>
      <w:r>
        <w:t>нормами</w:t>
      </w:r>
      <w:r w:rsidR="001136DA">
        <w:t xml:space="preserve"> </w:t>
      </w:r>
      <w:r w:rsidR="00BB09F3">
        <w:t>–</w:t>
      </w:r>
      <w:r w:rsidR="001136DA">
        <w:t xml:space="preserve"> </w:t>
      </w:r>
      <w:r>
        <w:t>не</w:t>
      </w:r>
      <w:r w:rsidR="001136DA">
        <w:t xml:space="preserve"> </w:t>
      </w:r>
      <w:r>
        <w:t>просто</w:t>
      </w:r>
      <w:r w:rsidR="001136DA">
        <w:t xml:space="preserve"> </w:t>
      </w:r>
      <w:r>
        <w:rPr>
          <w:spacing w:val="5"/>
        </w:rPr>
        <w:t>необходимость,</w:t>
      </w:r>
      <w:r w:rsidR="001136DA">
        <w:rPr>
          <w:spacing w:val="5"/>
        </w:rPr>
        <w:t xml:space="preserve"> </w:t>
      </w:r>
      <w:r>
        <w:rPr>
          <w:spacing w:val="5"/>
        </w:rPr>
        <w:t>но</w:t>
      </w:r>
      <w:r w:rsidR="001136DA">
        <w:rPr>
          <w:spacing w:val="5"/>
        </w:rPr>
        <w:t xml:space="preserve"> </w:t>
      </w:r>
      <w:r>
        <w:rPr>
          <w:spacing w:val="5"/>
        </w:rPr>
        <w:t>и</w:t>
      </w:r>
      <w:r w:rsidR="001136DA">
        <w:rPr>
          <w:spacing w:val="5"/>
        </w:rPr>
        <w:t xml:space="preserve"> </w:t>
      </w:r>
      <w:r>
        <w:rPr>
          <w:spacing w:val="5"/>
        </w:rPr>
        <w:t>потребность</w:t>
      </w:r>
      <w:r w:rsidR="001136DA">
        <w:rPr>
          <w:spacing w:val="5"/>
        </w:rPr>
        <w:t xml:space="preserve"> </w:t>
      </w:r>
      <w:r>
        <w:rPr>
          <w:spacing w:val="5"/>
        </w:rPr>
        <w:t>в</w:t>
      </w:r>
      <w:r w:rsidR="001136DA">
        <w:rPr>
          <w:spacing w:val="5"/>
        </w:rPr>
        <w:t xml:space="preserve"> </w:t>
      </w:r>
      <w:r>
        <w:rPr>
          <w:spacing w:val="5"/>
        </w:rPr>
        <w:t>самоуважении,</w:t>
      </w:r>
      <w:r w:rsidR="001136DA">
        <w:rPr>
          <w:spacing w:val="5"/>
        </w:rPr>
        <w:t xml:space="preserve"> </w:t>
      </w:r>
      <w:r>
        <w:rPr>
          <w:spacing w:val="5"/>
        </w:rPr>
        <w:t>а</w:t>
      </w:r>
      <w:r w:rsidR="001136DA">
        <w:rPr>
          <w:spacing w:val="5"/>
        </w:rPr>
        <w:t xml:space="preserve"> </w:t>
      </w:r>
      <w:r>
        <w:rPr>
          <w:spacing w:val="5"/>
        </w:rPr>
        <w:t>стремление</w:t>
      </w:r>
      <w:r w:rsidR="001136DA">
        <w:rPr>
          <w:spacing w:val="5"/>
        </w:rPr>
        <w:t xml:space="preserve"> </w:t>
      </w:r>
      <w:r>
        <w:rPr>
          <w:spacing w:val="5"/>
        </w:rPr>
        <w:t>к</w:t>
      </w:r>
      <w:r w:rsidR="001136DA">
        <w:rPr>
          <w:spacing w:val="5"/>
        </w:rPr>
        <w:t xml:space="preserve"> </w:t>
      </w:r>
      <w:r>
        <w:rPr>
          <w:spacing w:val="5"/>
        </w:rPr>
        <w:t>получению</w:t>
      </w:r>
      <w:r w:rsidR="001136DA">
        <w:rPr>
          <w:spacing w:val="5"/>
        </w:rPr>
        <w:t xml:space="preserve"> </w:t>
      </w:r>
      <w:r>
        <w:rPr>
          <w:spacing w:val="3"/>
        </w:rPr>
        <w:t>знаний</w:t>
      </w:r>
      <w:r w:rsidR="001136DA">
        <w:rPr>
          <w:spacing w:val="3"/>
        </w:rPr>
        <w:t xml:space="preserve"> </w:t>
      </w:r>
      <w:r>
        <w:rPr>
          <w:spacing w:val="3"/>
        </w:rPr>
        <w:t>является</w:t>
      </w:r>
      <w:r w:rsidR="001136DA">
        <w:rPr>
          <w:spacing w:val="3"/>
        </w:rPr>
        <w:t xml:space="preserve"> </w:t>
      </w:r>
      <w:r>
        <w:rPr>
          <w:spacing w:val="3"/>
        </w:rPr>
        <w:t>одним</w:t>
      </w:r>
      <w:r w:rsidR="001136DA">
        <w:rPr>
          <w:spacing w:val="3"/>
        </w:rPr>
        <w:t xml:space="preserve"> </w:t>
      </w:r>
      <w:r>
        <w:rPr>
          <w:spacing w:val="3"/>
        </w:rPr>
        <w:t>из</w:t>
      </w:r>
      <w:r w:rsidR="001136DA">
        <w:rPr>
          <w:spacing w:val="3"/>
        </w:rPr>
        <w:t xml:space="preserve"> </w:t>
      </w:r>
      <w:r>
        <w:rPr>
          <w:spacing w:val="3"/>
        </w:rPr>
        <w:t>видов</w:t>
      </w:r>
      <w:r w:rsidR="001136DA">
        <w:rPr>
          <w:spacing w:val="3"/>
        </w:rPr>
        <w:t xml:space="preserve"> </w:t>
      </w:r>
      <w:r>
        <w:rPr>
          <w:spacing w:val="3"/>
        </w:rPr>
        <w:t>духовных</w:t>
      </w:r>
      <w:r w:rsidR="001136DA">
        <w:rPr>
          <w:spacing w:val="3"/>
        </w:rPr>
        <w:t xml:space="preserve"> </w:t>
      </w:r>
      <w:r>
        <w:rPr>
          <w:spacing w:val="3"/>
        </w:rPr>
        <w:t>потребностей</w:t>
      </w:r>
      <w:r w:rsidR="001136DA">
        <w:rPr>
          <w:spacing w:val="3"/>
        </w:rPr>
        <w:t xml:space="preserve"> </w:t>
      </w:r>
      <w:r>
        <w:rPr>
          <w:spacing w:val="3"/>
        </w:rPr>
        <w:t>личности.</w:t>
      </w:r>
      <w:r w:rsidR="001136DA">
        <w:rPr>
          <w:spacing w:val="3"/>
        </w:rPr>
        <w:t xml:space="preserve"> </w:t>
      </w:r>
    </w:p>
    <w:p w:rsidR="005300B3" w:rsidRDefault="005300B3" w:rsidP="005300B3">
      <w:pPr>
        <w:pStyle w:val="a5"/>
      </w:pPr>
      <w:r>
        <w:t>То,</w:t>
      </w:r>
      <w:r w:rsidR="001136DA">
        <w:t xml:space="preserve"> </w:t>
      </w:r>
      <w:r>
        <w:t>что</w:t>
      </w:r>
      <w:r w:rsidR="001136DA">
        <w:t xml:space="preserve"> </w:t>
      </w:r>
      <w:r>
        <w:t>категория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в</w:t>
      </w:r>
      <w:r w:rsidR="001136DA">
        <w:t xml:space="preserve"> </w:t>
      </w:r>
      <w:r>
        <w:t>понимании</w:t>
      </w:r>
      <w:r w:rsidR="001136DA">
        <w:t xml:space="preserve"> </w:t>
      </w:r>
      <w:r>
        <w:t>психологов</w:t>
      </w:r>
      <w:r w:rsidR="001136DA">
        <w:t xml:space="preserve"> </w:t>
      </w:r>
      <w:r w:rsidR="00BB09F3">
        <w:t>–</w:t>
      </w:r>
      <w:r w:rsidR="001136DA">
        <w:t xml:space="preserve"> </w:t>
      </w:r>
      <w:r>
        <w:t>личностная,</w:t>
      </w:r>
      <w:r w:rsidR="001136DA">
        <w:t xml:space="preserve"> </w:t>
      </w:r>
      <w:r>
        <w:t>а</w:t>
      </w:r>
      <w:r w:rsidR="001136DA">
        <w:t xml:space="preserve"> </w:t>
      </w:r>
      <w:r>
        <w:t>не</w:t>
      </w:r>
      <w:r w:rsidR="001136DA">
        <w:t xml:space="preserve"> </w:t>
      </w:r>
      <w:r>
        <w:t>только</w:t>
      </w:r>
      <w:r w:rsidR="001136DA">
        <w:t xml:space="preserve"> </w:t>
      </w:r>
      <w:r>
        <w:t>биологическая,</w:t>
      </w:r>
      <w:r w:rsidR="001136DA">
        <w:t xml:space="preserve">  </w:t>
      </w:r>
      <w:r>
        <w:t>ясно</w:t>
      </w:r>
      <w:r w:rsidR="001136DA">
        <w:t xml:space="preserve"> </w:t>
      </w:r>
      <w:r>
        <w:t>из</w:t>
      </w:r>
      <w:r w:rsidR="001136DA">
        <w:t xml:space="preserve"> </w:t>
      </w:r>
      <w:r>
        <w:t>рассмотрения</w:t>
      </w:r>
      <w:r w:rsidR="001136DA">
        <w:t xml:space="preserve"> </w:t>
      </w:r>
      <w:r>
        <w:t>соотношения</w:t>
      </w:r>
      <w:r w:rsidR="001136DA">
        <w:t xml:space="preserve"> </w:t>
      </w:r>
      <w:r>
        <w:t>понятий</w:t>
      </w:r>
      <w:r w:rsidR="001136DA">
        <w:t xml:space="preserve"> </w:t>
      </w:r>
      <w:r>
        <w:t>«стимул»,</w:t>
      </w:r>
      <w:r w:rsidR="001136DA">
        <w:t xml:space="preserve"> </w:t>
      </w:r>
      <w:r>
        <w:t>«нужда»</w:t>
      </w:r>
      <w:r w:rsidR="001136DA">
        <w:t xml:space="preserve"> </w:t>
      </w:r>
      <w:r>
        <w:t>и</w:t>
      </w:r>
      <w:r w:rsidR="001136DA">
        <w:t xml:space="preserve"> </w:t>
      </w:r>
      <w:r>
        <w:t>«потребность».</w:t>
      </w:r>
      <w:r w:rsidR="001136DA">
        <w:t xml:space="preserve"> </w:t>
      </w:r>
      <w:r>
        <w:t>Многие</w:t>
      </w:r>
      <w:r w:rsidR="001136DA">
        <w:t xml:space="preserve"> </w:t>
      </w:r>
      <w:r>
        <w:t>психологи,</w:t>
      </w:r>
      <w:r w:rsidR="001136DA">
        <w:t xml:space="preserve"> </w:t>
      </w:r>
      <w:r>
        <w:t>отделяя</w:t>
      </w:r>
      <w:r w:rsidR="001136DA">
        <w:t xml:space="preserve"> </w:t>
      </w:r>
      <w:r>
        <w:t>стимул</w:t>
      </w:r>
      <w:r w:rsidR="001136DA">
        <w:t xml:space="preserve"> </w:t>
      </w:r>
      <w:r>
        <w:t>от</w:t>
      </w:r>
      <w:r w:rsidR="001136DA">
        <w:t xml:space="preserve"> </w:t>
      </w:r>
      <w:r>
        <w:t>мотива,</w:t>
      </w:r>
      <w:r w:rsidR="001136DA">
        <w:t xml:space="preserve"> </w:t>
      </w:r>
      <w:r>
        <w:t>нередко</w:t>
      </w:r>
      <w:r w:rsidR="001136DA">
        <w:t xml:space="preserve"> </w:t>
      </w:r>
      <w:r>
        <w:t>отождествляют</w:t>
      </w:r>
      <w:r w:rsidR="001136DA">
        <w:t xml:space="preserve"> </w:t>
      </w:r>
      <w:r>
        <w:t>стимул</w:t>
      </w:r>
      <w:r w:rsidR="001136DA">
        <w:t xml:space="preserve"> </w:t>
      </w:r>
      <w:r>
        <w:t>(в</w:t>
      </w:r>
      <w:r w:rsidR="001136DA">
        <w:t xml:space="preserve"> </w:t>
      </w:r>
      <w:r>
        <w:t>качестве</w:t>
      </w:r>
      <w:r w:rsidR="001136DA">
        <w:t xml:space="preserve"> </w:t>
      </w:r>
      <w:r>
        <w:t>которого</w:t>
      </w:r>
      <w:r w:rsidR="001136DA">
        <w:t xml:space="preserve"> </w:t>
      </w:r>
      <w:r>
        <w:t>может</w:t>
      </w:r>
      <w:r w:rsidR="001136DA">
        <w:t xml:space="preserve"> </w:t>
      </w:r>
      <w:r>
        <w:t>выступать</w:t>
      </w:r>
      <w:r w:rsidR="001136DA">
        <w:t xml:space="preserve"> </w:t>
      </w:r>
      <w:r>
        <w:t>и</w:t>
      </w:r>
      <w:r w:rsidR="001136DA">
        <w:t xml:space="preserve"> </w:t>
      </w:r>
      <w:r>
        <w:t>нужда)</w:t>
      </w:r>
      <w:r w:rsidR="001136DA">
        <w:t xml:space="preserve"> </w:t>
      </w:r>
      <w:r>
        <w:t>с</w:t>
      </w:r>
      <w:r w:rsidR="001136DA">
        <w:t xml:space="preserve"> </w:t>
      </w:r>
      <w:r>
        <w:t>потреб</w:t>
      </w:r>
      <w:r>
        <w:softHyphen/>
        <w:t>ностью.</w:t>
      </w:r>
      <w:r w:rsidR="001136DA">
        <w:t xml:space="preserve">  </w:t>
      </w:r>
      <w:r>
        <w:t>Очевидно,</w:t>
      </w:r>
      <w:r w:rsidR="001136DA">
        <w:t xml:space="preserve"> </w:t>
      </w:r>
      <w:r>
        <w:t>можно</w:t>
      </w:r>
      <w:r w:rsidR="001136DA">
        <w:t xml:space="preserve"> </w:t>
      </w:r>
      <w:r>
        <w:t>и</w:t>
      </w:r>
      <w:r w:rsidR="001136DA">
        <w:t xml:space="preserve"> </w:t>
      </w:r>
      <w:r>
        <w:t>нужно</w:t>
      </w:r>
      <w:r w:rsidR="001136DA">
        <w:t xml:space="preserve"> </w:t>
      </w:r>
      <w:r>
        <w:t>говорить</w:t>
      </w:r>
      <w:r w:rsidR="001136DA">
        <w:t xml:space="preserve"> </w:t>
      </w:r>
      <w:r>
        <w:t>о</w:t>
      </w:r>
      <w:r w:rsidR="001136DA">
        <w:t xml:space="preserve"> </w:t>
      </w:r>
      <w:r>
        <w:t>потребностях</w:t>
      </w:r>
      <w:r w:rsidR="001136DA">
        <w:t xml:space="preserve"> </w:t>
      </w:r>
      <w:r>
        <w:t>организма,</w:t>
      </w:r>
      <w:r w:rsidR="001136DA">
        <w:t xml:space="preserve"> </w:t>
      </w:r>
      <w:r>
        <w:t>органических</w:t>
      </w:r>
      <w:r w:rsidR="001136DA">
        <w:t xml:space="preserve"> </w:t>
      </w:r>
      <w:r>
        <w:t>потребностях,</w:t>
      </w:r>
      <w:r w:rsidR="001136DA">
        <w:t xml:space="preserve"> </w:t>
      </w:r>
      <w:r>
        <w:t>но</w:t>
      </w:r>
      <w:r w:rsidR="001136DA">
        <w:t xml:space="preserve"> </w:t>
      </w:r>
      <w:r>
        <w:t>нужно</w:t>
      </w:r>
      <w:r w:rsidR="001136DA">
        <w:t xml:space="preserve"> </w:t>
      </w:r>
      <w:r>
        <w:t>понимать</w:t>
      </w:r>
      <w:r w:rsidR="001136DA">
        <w:t xml:space="preserve"> </w:t>
      </w:r>
      <w:r>
        <w:t>и</w:t>
      </w:r>
      <w:r w:rsidR="001136DA">
        <w:t xml:space="preserve"> </w:t>
      </w:r>
      <w:r>
        <w:t>то,</w:t>
      </w:r>
      <w:r w:rsidR="001136DA">
        <w:t xml:space="preserve"> </w:t>
      </w:r>
      <w:r>
        <w:t>что</w:t>
      </w:r>
      <w:r w:rsidR="001136DA">
        <w:t xml:space="preserve"> </w:t>
      </w:r>
      <w:r>
        <w:t>они</w:t>
      </w:r>
      <w:r w:rsidR="001136DA">
        <w:t xml:space="preserve"> </w:t>
      </w:r>
      <w:r>
        <w:t>неравнозначны</w:t>
      </w:r>
      <w:r w:rsidR="001136DA">
        <w:t xml:space="preserve"> </w:t>
      </w:r>
      <w:r>
        <w:t>потребностям</w:t>
      </w:r>
      <w:r w:rsidR="001136DA">
        <w:t xml:space="preserve"> </w:t>
      </w:r>
      <w:r>
        <w:t>личности.</w:t>
      </w:r>
      <w:r w:rsidR="001136DA">
        <w:t xml:space="preserve"> </w:t>
      </w:r>
      <w:r>
        <w:t>Так,</w:t>
      </w:r>
      <w:r w:rsidR="001136DA">
        <w:t xml:space="preserve"> </w:t>
      </w:r>
      <w:r>
        <w:t>организм</w:t>
      </w:r>
      <w:r w:rsidR="001136DA">
        <w:t xml:space="preserve"> </w:t>
      </w:r>
      <w:r>
        <w:t>нуждается</w:t>
      </w:r>
      <w:r w:rsidR="001136DA">
        <w:t xml:space="preserve"> </w:t>
      </w:r>
      <w:r>
        <w:t>в</w:t>
      </w:r>
      <w:r w:rsidR="001136DA">
        <w:t xml:space="preserve"> </w:t>
      </w:r>
      <w:r>
        <w:t>кислороде,</w:t>
      </w:r>
      <w:r w:rsidR="001136DA">
        <w:t xml:space="preserve"> </w:t>
      </w:r>
      <w:r>
        <w:t>а</w:t>
      </w:r>
      <w:r w:rsidR="001136DA">
        <w:t xml:space="preserve"> </w:t>
      </w:r>
      <w:r>
        <w:t>человек</w:t>
      </w:r>
      <w:r w:rsidR="001136DA">
        <w:t xml:space="preserve"> </w:t>
      </w:r>
      <w:r w:rsidR="00BB09F3">
        <w:t>–</w:t>
      </w:r>
      <w:r w:rsidR="001136DA">
        <w:t xml:space="preserve"> </w:t>
      </w:r>
      <w:r>
        <w:t>во</w:t>
      </w:r>
      <w:r w:rsidR="001136DA">
        <w:t xml:space="preserve"> </w:t>
      </w:r>
      <w:r>
        <w:t>вдохе,</w:t>
      </w:r>
      <w:r w:rsidR="001136DA">
        <w:t xml:space="preserve"> </w:t>
      </w:r>
      <w:r>
        <w:t>в</w:t>
      </w:r>
      <w:r w:rsidR="001136DA">
        <w:t xml:space="preserve"> </w:t>
      </w:r>
      <w:r>
        <w:t>глотке</w:t>
      </w:r>
      <w:r w:rsidR="001136DA">
        <w:t xml:space="preserve"> </w:t>
      </w:r>
      <w:r>
        <w:t>воздуха.</w:t>
      </w:r>
      <w:r w:rsidR="001136DA">
        <w:t xml:space="preserve"> </w:t>
      </w:r>
    </w:p>
    <w:p w:rsidR="005300B3" w:rsidRDefault="005300B3" w:rsidP="005300B3">
      <w:pPr>
        <w:pStyle w:val="a5"/>
      </w:pPr>
      <w:r>
        <w:rPr>
          <w:spacing w:val="4"/>
        </w:rPr>
        <w:t>Признавая,</w:t>
      </w:r>
      <w:r w:rsidR="001136DA">
        <w:rPr>
          <w:spacing w:val="4"/>
        </w:rPr>
        <w:t xml:space="preserve"> </w:t>
      </w:r>
      <w:r>
        <w:rPr>
          <w:spacing w:val="4"/>
        </w:rPr>
        <w:t>что</w:t>
      </w:r>
      <w:r w:rsidR="001136DA">
        <w:rPr>
          <w:spacing w:val="4"/>
        </w:rPr>
        <w:t xml:space="preserve"> </w:t>
      </w:r>
      <w:r>
        <w:rPr>
          <w:spacing w:val="4"/>
        </w:rPr>
        <w:t>потребность</w:t>
      </w:r>
      <w:r w:rsidR="001136DA">
        <w:rPr>
          <w:spacing w:val="4"/>
        </w:rPr>
        <w:t xml:space="preserve"> </w:t>
      </w:r>
      <w:r>
        <w:rPr>
          <w:spacing w:val="4"/>
        </w:rPr>
        <w:t>имеет</w:t>
      </w:r>
      <w:r w:rsidR="001136DA">
        <w:rPr>
          <w:spacing w:val="4"/>
        </w:rPr>
        <w:t xml:space="preserve"> </w:t>
      </w:r>
      <w:r>
        <w:rPr>
          <w:spacing w:val="4"/>
        </w:rPr>
        <w:t>отношение</w:t>
      </w:r>
      <w:r w:rsidR="001136DA">
        <w:rPr>
          <w:spacing w:val="4"/>
        </w:rPr>
        <w:t xml:space="preserve"> </w:t>
      </w:r>
      <w:r>
        <w:rPr>
          <w:spacing w:val="4"/>
        </w:rPr>
        <w:t>к</w:t>
      </w:r>
      <w:r w:rsidR="001136DA">
        <w:rPr>
          <w:spacing w:val="4"/>
        </w:rPr>
        <w:t xml:space="preserve"> </w:t>
      </w:r>
      <w:r>
        <w:rPr>
          <w:spacing w:val="4"/>
        </w:rPr>
        <w:t>мотиву,</w:t>
      </w:r>
      <w:r w:rsidR="001136DA">
        <w:rPr>
          <w:spacing w:val="4"/>
        </w:rPr>
        <w:t xml:space="preserve"> </w:t>
      </w:r>
      <w:r>
        <w:rPr>
          <w:spacing w:val="4"/>
        </w:rPr>
        <w:t>нельзя</w:t>
      </w:r>
      <w:r w:rsidR="001136DA">
        <w:rPr>
          <w:spacing w:val="4"/>
        </w:rPr>
        <w:t xml:space="preserve"> </w:t>
      </w:r>
      <w:r>
        <w:rPr>
          <w:spacing w:val="4"/>
        </w:rPr>
        <w:t>пройти</w:t>
      </w:r>
      <w:r w:rsidR="001136DA">
        <w:rPr>
          <w:spacing w:val="4"/>
        </w:rPr>
        <w:t xml:space="preserve"> </w:t>
      </w:r>
      <w:r>
        <w:rPr>
          <w:spacing w:val="4"/>
        </w:rPr>
        <w:t>мимо</w:t>
      </w:r>
      <w:r w:rsidR="001136DA">
        <w:rPr>
          <w:spacing w:val="4"/>
        </w:rPr>
        <w:t xml:space="preserve"> </w:t>
      </w:r>
      <w:r>
        <w:rPr>
          <w:spacing w:val="4"/>
        </w:rPr>
        <w:t>ряда</w:t>
      </w:r>
      <w:r w:rsidR="001136DA">
        <w:rPr>
          <w:spacing w:val="4"/>
        </w:rPr>
        <w:t xml:space="preserve"> </w:t>
      </w:r>
      <w:r>
        <w:rPr>
          <w:spacing w:val="4"/>
        </w:rPr>
        <w:t>моментов,</w:t>
      </w:r>
      <w:r w:rsidR="001136DA">
        <w:rPr>
          <w:spacing w:val="4"/>
        </w:rPr>
        <w:t xml:space="preserve"> </w:t>
      </w:r>
      <w:r>
        <w:rPr>
          <w:spacing w:val="4"/>
        </w:rPr>
        <w:t>мешающих</w:t>
      </w:r>
      <w:r w:rsidR="001136DA">
        <w:rPr>
          <w:spacing w:val="4"/>
        </w:rPr>
        <w:t xml:space="preserve"> </w:t>
      </w:r>
      <w:r>
        <w:rPr>
          <w:spacing w:val="4"/>
        </w:rPr>
        <w:t>отождествить</w:t>
      </w:r>
      <w:r w:rsidR="001136DA">
        <w:rPr>
          <w:spacing w:val="4"/>
        </w:rPr>
        <w:t xml:space="preserve"> </w:t>
      </w:r>
      <w:r>
        <w:rPr>
          <w:spacing w:val="4"/>
        </w:rPr>
        <w:t>потребность</w:t>
      </w:r>
      <w:r w:rsidR="001136DA">
        <w:rPr>
          <w:spacing w:val="4"/>
        </w:rPr>
        <w:t xml:space="preserve"> </w:t>
      </w:r>
      <w:r>
        <w:rPr>
          <w:spacing w:val="4"/>
        </w:rPr>
        <w:t>с</w:t>
      </w:r>
      <w:r w:rsidR="001136DA">
        <w:rPr>
          <w:spacing w:val="4"/>
        </w:rPr>
        <w:t xml:space="preserve"> </w:t>
      </w:r>
      <w:r>
        <w:rPr>
          <w:spacing w:val="4"/>
        </w:rPr>
        <w:t>мотивом.</w:t>
      </w:r>
    </w:p>
    <w:p w:rsidR="005300B3" w:rsidRDefault="005300B3" w:rsidP="005300B3">
      <w:pPr>
        <w:pStyle w:val="a5"/>
      </w:pPr>
      <w:r>
        <w:rPr>
          <w:spacing w:val="3"/>
        </w:rPr>
        <w:t>Во-первых,</w:t>
      </w:r>
      <w:r w:rsidR="001136DA">
        <w:rPr>
          <w:spacing w:val="3"/>
        </w:rPr>
        <w:t xml:space="preserve"> </w:t>
      </w:r>
      <w:r>
        <w:rPr>
          <w:spacing w:val="3"/>
        </w:rPr>
        <w:t>потребность</w:t>
      </w:r>
      <w:r w:rsidR="001136DA">
        <w:rPr>
          <w:spacing w:val="3"/>
        </w:rPr>
        <w:t xml:space="preserve"> </w:t>
      </w:r>
      <w:r>
        <w:rPr>
          <w:spacing w:val="3"/>
        </w:rPr>
        <w:t>не</w:t>
      </w:r>
      <w:r w:rsidR="001136DA">
        <w:rPr>
          <w:spacing w:val="3"/>
        </w:rPr>
        <w:t xml:space="preserve"> </w:t>
      </w:r>
      <w:r>
        <w:rPr>
          <w:spacing w:val="3"/>
        </w:rPr>
        <w:t>полностью</w:t>
      </w:r>
      <w:r w:rsidR="001136DA">
        <w:rPr>
          <w:spacing w:val="3"/>
        </w:rPr>
        <w:t xml:space="preserve"> </w:t>
      </w:r>
      <w:r>
        <w:rPr>
          <w:spacing w:val="3"/>
        </w:rPr>
        <w:t>объясняет</w:t>
      </w:r>
      <w:r w:rsidR="001136DA">
        <w:rPr>
          <w:spacing w:val="3"/>
        </w:rPr>
        <w:t xml:space="preserve"> </w:t>
      </w:r>
      <w:r>
        <w:rPr>
          <w:spacing w:val="3"/>
        </w:rPr>
        <w:t>конкретное</w:t>
      </w:r>
      <w:r w:rsidR="001136DA">
        <w:rPr>
          <w:spacing w:val="3"/>
        </w:rPr>
        <w:t xml:space="preserve"> </w:t>
      </w:r>
      <w:r>
        <w:rPr>
          <w:spacing w:val="3"/>
        </w:rPr>
        <w:t>действие</w:t>
      </w:r>
      <w:r w:rsidR="001136DA">
        <w:rPr>
          <w:spacing w:val="3"/>
        </w:rPr>
        <w:t xml:space="preserve"> </w:t>
      </w:r>
      <w:r>
        <w:rPr>
          <w:spacing w:val="3"/>
        </w:rPr>
        <w:t>или</w:t>
      </w:r>
      <w:r w:rsidR="001136DA">
        <w:rPr>
          <w:spacing w:val="3"/>
        </w:rPr>
        <w:t xml:space="preserve"> </w:t>
      </w:r>
      <w:r>
        <w:rPr>
          <w:spacing w:val="3"/>
        </w:rPr>
        <w:t>поступок,</w:t>
      </w:r>
      <w:r w:rsidR="001136DA">
        <w:rPr>
          <w:spacing w:val="3"/>
        </w:rPr>
        <w:t xml:space="preserve"> </w:t>
      </w:r>
      <w:r>
        <w:rPr>
          <w:spacing w:val="3"/>
        </w:rPr>
        <w:t>например,</w:t>
      </w:r>
      <w:r w:rsidR="001136DA">
        <w:rPr>
          <w:spacing w:val="3"/>
        </w:rPr>
        <w:t xml:space="preserve"> </w:t>
      </w:r>
      <w:r>
        <w:rPr>
          <w:spacing w:val="3"/>
        </w:rPr>
        <w:t>почему</w:t>
      </w:r>
      <w:r w:rsidR="001136DA">
        <w:rPr>
          <w:spacing w:val="3"/>
        </w:rPr>
        <w:t xml:space="preserve"> </w:t>
      </w:r>
      <w:r>
        <w:rPr>
          <w:spacing w:val="3"/>
        </w:rPr>
        <w:t>сделано</w:t>
      </w:r>
      <w:r w:rsidR="001136DA">
        <w:rPr>
          <w:spacing w:val="3"/>
        </w:rPr>
        <w:t xml:space="preserve"> </w:t>
      </w:r>
      <w:r>
        <w:rPr>
          <w:spacing w:val="3"/>
        </w:rPr>
        <w:t>именно</w:t>
      </w:r>
      <w:r w:rsidR="001136DA">
        <w:rPr>
          <w:spacing w:val="3"/>
        </w:rPr>
        <w:t xml:space="preserve"> </w:t>
      </w:r>
      <w:r>
        <w:rPr>
          <w:spacing w:val="3"/>
        </w:rPr>
        <w:t>так,</w:t>
      </w:r>
      <w:r w:rsidR="001136DA">
        <w:rPr>
          <w:spacing w:val="3"/>
        </w:rPr>
        <w:t xml:space="preserve"> </w:t>
      </w:r>
      <w:r>
        <w:rPr>
          <w:spacing w:val="3"/>
        </w:rPr>
        <w:t>для</w:t>
      </w:r>
      <w:r w:rsidR="001136DA">
        <w:rPr>
          <w:spacing w:val="3"/>
        </w:rPr>
        <w:t xml:space="preserve"> </w:t>
      </w:r>
      <w:r>
        <w:rPr>
          <w:spacing w:val="3"/>
        </w:rPr>
        <w:t>чего.</w:t>
      </w:r>
      <w:r w:rsidR="001136DA">
        <w:rPr>
          <w:spacing w:val="3"/>
        </w:rPr>
        <w:t xml:space="preserve"> </w:t>
      </w:r>
      <w:r>
        <w:rPr>
          <w:spacing w:val="3"/>
        </w:rPr>
        <w:t>Ведь</w:t>
      </w:r>
      <w:r w:rsidR="001136DA">
        <w:rPr>
          <w:spacing w:val="3"/>
        </w:rPr>
        <w:t xml:space="preserve"> </w:t>
      </w:r>
      <w:r>
        <w:rPr>
          <w:spacing w:val="3"/>
        </w:rPr>
        <w:t>одна</w:t>
      </w:r>
      <w:r w:rsidR="001136DA">
        <w:rPr>
          <w:spacing w:val="3"/>
        </w:rPr>
        <w:t xml:space="preserve"> </w:t>
      </w:r>
      <w:r>
        <w:rPr>
          <w:spacing w:val="3"/>
        </w:rPr>
        <w:t>и</w:t>
      </w:r>
      <w:r w:rsidR="001136DA">
        <w:rPr>
          <w:spacing w:val="3"/>
        </w:rPr>
        <w:t xml:space="preserve"> </w:t>
      </w:r>
      <w:r>
        <w:rPr>
          <w:spacing w:val="3"/>
        </w:rPr>
        <w:t>та</w:t>
      </w:r>
      <w:r w:rsidR="001136DA">
        <w:rPr>
          <w:spacing w:val="3"/>
        </w:rPr>
        <w:t xml:space="preserve"> </w:t>
      </w:r>
      <w:r>
        <w:rPr>
          <w:spacing w:val="3"/>
        </w:rPr>
        <w:t>же</w:t>
      </w:r>
      <w:r w:rsidR="001136DA">
        <w:rPr>
          <w:spacing w:val="3"/>
        </w:rPr>
        <w:t xml:space="preserve"> </w:t>
      </w:r>
      <w:r>
        <w:rPr>
          <w:spacing w:val="4"/>
        </w:rPr>
        <w:t>потребность</w:t>
      </w:r>
      <w:r w:rsidR="001136DA">
        <w:rPr>
          <w:spacing w:val="4"/>
        </w:rPr>
        <w:t xml:space="preserve"> </w:t>
      </w:r>
      <w:r>
        <w:rPr>
          <w:spacing w:val="4"/>
        </w:rPr>
        <w:t>может</w:t>
      </w:r>
      <w:r w:rsidR="001136DA">
        <w:rPr>
          <w:spacing w:val="4"/>
        </w:rPr>
        <w:t xml:space="preserve"> </w:t>
      </w:r>
      <w:r>
        <w:rPr>
          <w:spacing w:val="4"/>
        </w:rPr>
        <w:t>быть</w:t>
      </w:r>
      <w:r w:rsidR="001136DA">
        <w:rPr>
          <w:spacing w:val="4"/>
        </w:rPr>
        <w:t xml:space="preserve"> </w:t>
      </w:r>
      <w:r>
        <w:rPr>
          <w:spacing w:val="4"/>
        </w:rPr>
        <w:t>удовлетворена</w:t>
      </w:r>
      <w:r w:rsidR="001136DA">
        <w:rPr>
          <w:spacing w:val="4"/>
        </w:rPr>
        <w:t xml:space="preserve"> </w:t>
      </w:r>
      <w:r>
        <w:rPr>
          <w:spacing w:val="4"/>
        </w:rPr>
        <w:t>разными</w:t>
      </w:r>
      <w:r w:rsidR="001136DA">
        <w:rPr>
          <w:spacing w:val="4"/>
        </w:rPr>
        <w:t xml:space="preserve"> </w:t>
      </w:r>
      <w:r>
        <w:rPr>
          <w:spacing w:val="4"/>
        </w:rPr>
        <w:t>средствами</w:t>
      </w:r>
      <w:r w:rsidR="001136DA">
        <w:rPr>
          <w:spacing w:val="4"/>
        </w:rPr>
        <w:t xml:space="preserve"> </w:t>
      </w:r>
      <w:r>
        <w:rPr>
          <w:spacing w:val="4"/>
        </w:rPr>
        <w:t>и</w:t>
      </w:r>
      <w:r w:rsidR="001136DA">
        <w:rPr>
          <w:spacing w:val="4"/>
        </w:rPr>
        <w:t xml:space="preserve"> </w:t>
      </w:r>
      <w:r>
        <w:rPr>
          <w:spacing w:val="4"/>
        </w:rPr>
        <w:t>способами.</w:t>
      </w:r>
    </w:p>
    <w:p w:rsidR="005300B3" w:rsidRDefault="005300B3" w:rsidP="005300B3">
      <w:pPr>
        <w:pStyle w:val="a5"/>
      </w:pPr>
      <w:r>
        <w:rPr>
          <w:spacing w:val="5"/>
        </w:rPr>
        <w:t>Во-вторых,</w:t>
      </w:r>
      <w:r w:rsidR="001136DA">
        <w:rPr>
          <w:spacing w:val="5"/>
        </w:rPr>
        <w:t xml:space="preserve"> </w:t>
      </w:r>
      <w:r>
        <w:rPr>
          <w:spacing w:val="5"/>
        </w:rPr>
        <w:t>принятие</w:t>
      </w:r>
      <w:r w:rsidR="001136DA">
        <w:rPr>
          <w:spacing w:val="5"/>
        </w:rPr>
        <w:t xml:space="preserve"> </w:t>
      </w:r>
      <w:r>
        <w:rPr>
          <w:spacing w:val="5"/>
        </w:rPr>
        <w:t>потребности</w:t>
      </w:r>
      <w:r w:rsidR="001136DA">
        <w:rPr>
          <w:spacing w:val="5"/>
        </w:rPr>
        <w:t xml:space="preserve"> </w:t>
      </w:r>
      <w:r>
        <w:rPr>
          <w:spacing w:val="5"/>
        </w:rPr>
        <w:t>за</w:t>
      </w:r>
      <w:r w:rsidR="001136DA">
        <w:rPr>
          <w:spacing w:val="5"/>
        </w:rPr>
        <w:t xml:space="preserve"> </w:t>
      </w:r>
      <w:r>
        <w:rPr>
          <w:spacing w:val="5"/>
        </w:rPr>
        <w:t>мотив</w:t>
      </w:r>
      <w:r w:rsidR="001136DA">
        <w:rPr>
          <w:spacing w:val="5"/>
        </w:rPr>
        <w:t xml:space="preserve"> </w:t>
      </w:r>
      <w:r>
        <w:rPr>
          <w:spacing w:val="5"/>
        </w:rPr>
        <w:t>ведет</w:t>
      </w:r>
      <w:r w:rsidR="001136DA">
        <w:rPr>
          <w:spacing w:val="5"/>
        </w:rPr>
        <w:t xml:space="preserve"> </w:t>
      </w:r>
      <w:r>
        <w:rPr>
          <w:spacing w:val="5"/>
        </w:rPr>
        <w:t>к</w:t>
      </w:r>
      <w:r w:rsidR="001136DA">
        <w:rPr>
          <w:spacing w:val="5"/>
        </w:rPr>
        <w:t xml:space="preserve"> </w:t>
      </w:r>
      <w:r>
        <w:rPr>
          <w:spacing w:val="5"/>
        </w:rPr>
        <w:t>тому,</w:t>
      </w:r>
      <w:r w:rsidR="001136DA">
        <w:rPr>
          <w:spacing w:val="5"/>
        </w:rPr>
        <w:t xml:space="preserve"> </w:t>
      </w:r>
      <w:r>
        <w:rPr>
          <w:spacing w:val="5"/>
        </w:rPr>
        <w:t>что</w:t>
      </w:r>
      <w:r w:rsidR="001136DA">
        <w:rPr>
          <w:spacing w:val="5"/>
        </w:rPr>
        <w:t xml:space="preserve"> </w:t>
      </w:r>
      <w:r>
        <w:rPr>
          <w:spacing w:val="5"/>
        </w:rPr>
        <w:t>начинают</w:t>
      </w:r>
      <w:r w:rsidR="001136DA">
        <w:rPr>
          <w:spacing w:val="5"/>
        </w:rPr>
        <w:t xml:space="preserve"> </w:t>
      </w:r>
      <w:r>
        <w:rPr>
          <w:spacing w:val="5"/>
        </w:rPr>
        <w:t>го</w:t>
      </w:r>
      <w:r>
        <w:rPr>
          <w:spacing w:val="5"/>
        </w:rPr>
        <w:softHyphen/>
      </w:r>
      <w:r>
        <w:rPr>
          <w:spacing w:val="2"/>
        </w:rPr>
        <w:t>ворить</w:t>
      </w:r>
      <w:r w:rsidR="001136DA">
        <w:rPr>
          <w:spacing w:val="2"/>
        </w:rPr>
        <w:t xml:space="preserve"> </w:t>
      </w:r>
      <w:r>
        <w:rPr>
          <w:spacing w:val="2"/>
        </w:rPr>
        <w:t>об</w:t>
      </w:r>
      <w:r w:rsidR="001136DA">
        <w:rPr>
          <w:spacing w:val="2"/>
        </w:rPr>
        <w:t xml:space="preserve"> </w:t>
      </w:r>
      <w:r>
        <w:rPr>
          <w:spacing w:val="2"/>
        </w:rPr>
        <w:t>удовлетворении</w:t>
      </w:r>
      <w:r w:rsidR="001136DA">
        <w:rPr>
          <w:spacing w:val="2"/>
        </w:rPr>
        <w:t xml:space="preserve"> </w:t>
      </w:r>
      <w:r>
        <w:rPr>
          <w:spacing w:val="2"/>
        </w:rPr>
        <w:t>мотива,</w:t>
      </w:r>
      <w:r w:rsidR="001136DA">
        <w:rPr>
          <w:spacing w:val="2"/>
        </w:rPr>
        <w:t xml:space="preserve"> </w:t>
      </w:r>
      <w:r>
        <w:rPr>
          <w:spacing w:val="2"/>
        </w:rPr>
        <w:t>а</w:t>
      </w:r>
      <w:r w:rsidR="001136DA">
        <w:rPr>
          <w:spacing w:val="2"/>
        </w:rPr>
        <w:t xml:space="preserve"> </w:t>
      </w:r>
      <w:r>
        <w:rPr>
          <w:spacing w:val="2"/>
        </w:rPr>
        <w:t>не</w:t>
      </w:r>
      <w:r w:rsidR="001136DA">
        <w:rPr>
          <w:spacing w:val="2"/>
        </w:rPr>
        <w:t xml:space="preserve"> </w:t>
      </w:r>
      <w:r>
        <w:rPr>
          <w:spacing w:val="2"/>
        </w:rPr>
        <w:t>потребности</w:t>
      </w:r>
      <w:r w:rsidR="001136DA">
        <w:rPr>
          <w:spacing w:val="2"/>
        </w:rPr>
        <w:t xml:space="preserve"> </w:t>
      </w:r>
      <w:r>
        <w:rPr>
          <w:spacing w:val="2"/>
        </w:rPr>
        <w:t>[25].</w:t>
      </w:r>
      <w:r w:rsidR="001136DA">
        <w:rPr>
          <w:spacing w:val="2"/>
        </w:rPr>
        <w:t xml:space="preserve"> </w:t>
      </w:r>
      <w:r>
        <w:rPr>
          <w:spacing w:val="2"/>
        </w:rPr>
        <w:t>Но</w:t>
      </w:r>
      <w:r w:rsidR="001136DA">
        <w:rPr>
          <w:spacing w:val="2"/>
        </w:rPr>
        <w:t xml:space="preserve"> </w:t>
      </w:r>
      <w:r>
        <w:rPr>
          <w:spacing w:val="2"/>
        </w:rPr>
        <w:t>как</w:t>
      </w:r>
      <w:r w:rsidR="001136DA">
        <w:rPr>
          <w:spacing w:val="2"/>
        </w:rPr>
        <w:t xml:space="preserve"> </w:t>
      </w:r>
      <w:r>
        <w:rPr>
          <w:spacing w:val="2"/>
        </w:rPr>
        <w:t>может</w:t>
      </w:r>
      <w:r w:rsidR="001136DA">
        <w:rPr>
          <w:spacing w:val="2"/>
        </w:rPr>
        <w:t xml:space="preserve"> </w:t>
      </w:r>
      <w:r>
        <w:rPr>
          <w:spacing w:val="2"/>
        </w:rPr>
        <w:t>удовлет</w:t>
      </w:r>
      <w:r>
        <w:rPr>
          <w:spacing w:val="2"/>
        </w:rPr>
        <w:softHyphen/>
      </w:r>
      <w:r>
        <w:rPr>
          <w:spacing w:val="4"/>
        </w:rPr>
        <w:t>воряться</w:t>
      </w:r>
      <w:r w:rsidR="001136DA">
        <w:rPr>
          <w:spacing w:val="4"/>
        </w:rPr>
        <w:t xml:space="preserve"> </w:t>
      </w:r>
      <w:r>
        <w:rPr>
          <w:spacing w:val="4"/>
        </w:rPr>
        <w:t>причина?</w:t>
      </w:r>
      <w:r w:rsidR="001136DA">
        <w:rPr>
          <w:spacing w:val="4"/>
        </w:rPr>
        <w:t xml:space="preserve"> </w:t>
      </w:r>
      <w:r>
        <w:rPr>
          <w:spacing w:val="4"/>
        </w:rPr>
        <w:t>Она</w:t>
      </w:r>
      <w:r w:rsidR="001136DA">
        <w:rPr>
          <w:spacing w:val="4"/>
        </w:rPr>
        <w:t xml:space="preserve"> </w:t>
      </w:r>
      <w:r>
        <w:rPr>
          <w:spacing w:val="4"/>
        </w:rPr>
        <w:t>может</w:t>
      </w:r>
      <w:r w:rsidR="001136DA">
        <w:rPr>
          <w:spacing w:val="4"/>
        </w:rPr>
        <w:t xml:space="preserve"> </w:t>
      </w:r>
      <w:r>
        <w:rPr>
          <w:spacing w:val="4"/>
        </w:rPr>
        <w:t>лишь</w:t>
      </w:r>
      <w:r w:rsidR="001136DA">
        <w:rPr>
          <w:spacing w:val="4"/>
        </w:rPr>
        <w:t xml:space="preserve"> </w:t>
      </w:r>
      <w:r>
        <w:rPr>
          <w:spacing w:val="4"/>
        </w:rPr>
        <w:t>устраняться.</w:t>
      </w:r>
    </w:p>
    <w:p w:rsidR="005300B3" w:rsidRDefault="005300B3" w:rsidP="005300B3">
      <w:pPr>
        <w:pStyle w:val="a5"/>
      </w:pPr>
      <w:r>
        <w:rPr>
          <w:spacing w:val="3"/>
        </w:rPr>
        <w:t>В-третьих,</w:t>
      </w:r>
      <w:r w:rsidR="001136DA">
        <w:rPr>
          <w:spacing w:val="3"/>
        </w:rPr>
        <w:t xml:space="preserve"> </w:t>
      </w:r>
      <w:r>
        <w:rPr>
          <w:spacing w:val="3"/>
        </w:rPr>
        <w:t>и</w:t>
      </w:r>
      <w:r w:rsidR="001136DA">
        <w:rPr>
          <w:spacing w:val="3"/>
        </w:rPr>
        <w:t xml:space="preserve"> </w:t>
      </w:r>
      <w:r>
        <w:rPr>
          <w:spacing w:val="3"/>
        </w:rPr>
        <w:t>это,</w:t>
      </w:r>
      <w:r w:rsidR="001136DA">
        <w:rPr>
          <w:spacing w:val="3"/>
        </w:rPr>
        <w:t xml:space="preserve"> </w:t>
      </w:r>
      <w:r>
        <w:rPr>
          <w:spacing w:val="3"/>
        </w:rPr>
        <w:t>пожалуй,</w:t>
      </w:r>
      <w:r w:rsidR="001136DA">
        <w:rPr>
          <w:spacing w:val="3"/>
        </w:rPr>
        <w:t xml:space="preserve"> </w:t>
      </w:r>
      <w:r>
        <w:rPr>
          <w:spacing w:val="3"/>
        </w:rPr>
        <w:t>главное</w:t>
      </w:r>
      <w:r w:rsidR="001136DA">
        <w:rPr>
          <w:spacing w:val="3"/>
        </w:rPr>
        <w:t xml:space="preserve"> </w:t>
      </w:r>
      <w:r w:rsidR="00BB09F3">
        <w:rPr>
          <w:spacing w:val="3"/>
        </w:rPr>
        <w:t>–</w:t>
      </w:r>
      <w:r w:rsidR="001136DA">
        <w:rPr>
          <w:spacing w:val="3"/>
        </w:rPr>
        <w:t xml:space="preserve"> </w:t>
      </w:r>
      <w:r>
        <w:rPr>
          <w:spacing w:val="3"/>
        </w:rPr>
        <w:t>принятие</w:t>
      </w:r>
      <w:r w:rsidR="001136DA">
        <w:rPr>
          <w:spacing w:val="3"/>
        </w:rPr>
        <w:t xml:space="preserve"> </w:t>
      </w:r>
      <w:r>
        <w:rPr>
          <w:spacing w:val="3"/>
        </w:rPr>
        <w:t>потребности</w:t>
      </w:r>
      <w:r w:rsidR="001136DA">
        <w:rPr>
          <w:spacing w:val="3"/>
        </w:rPr>
        <w:t xml:space="preserve"> </w:t>
      </w:r>
      <w:r>
        <w:rPr>
          <w:spacing w:val="3"/>
        </w:rPr>
        <w:t>за</w:t>
      </w:r>
      <w:r w:rsidR="001136DA">
        <w:rPr>
          <w:spacing w:val="3"/>
        </w:rPr>
        <w:t xml:space="preserve"> </w:t>
      </w:r>
      <w:r>
        <w:rPr>
          <w:spacing w:val="3"/>
        </w:rPr>
        <w:t>мотив</w:t>
      </w:r>
      <w:r w:rsidR="001136DA">
        <w:rPr>
          <w:spacing w:val="3"/>
        </w:rPr>
        <w:t xml:space="preserve"> </w:t>
      </w:r>
      <w:r>
        <w:rPr>
          <w:spacing w:val="3"/>
        </w:rPr>
        <w:t>отделя</w:t>
      </w:r>
      <w:r>
        <w:rPr>
          <w:spacing w:val="3"/>
        </w:rPr>
        <w:softHyphen/>
      </w:r>
      <w:r>
        <w:rPr>
          <w:spacing w:val="4"/>
        </w:rPr>
        <w:t>ет</w:t>
      </w:r>
      <w:r w:rsidR="001136DA">
        <w:rPr>
          <w:spacing w:val="4"/>
        </w:rPr>
        <w:t xml:space="preserve"> </w:t>
      </w:r>
      <w:r>
        <w:rPr>
          <w:spacing w:val="4"/>
        </w:rPr>
        <w:t>его</w:t>
      </w:r>
      <w:r w:rsidR="001136DA">
        <w:rPr>
          <w:spacing w:val="4"/>
        </w:rPr>
        <w:t xml:space="preserve"> </w:t>
      </w:r>
      <w:r>
        <w:rPr>
          <w:spacing w:val="4"/>
        </w:rPr>
        <w:t>от</w:t>
      </w:r>
      <w:r w:rsidR="001136DA">
        <w:rPr>
          <w:spacing w:val="4"/>
        </w:rPr>
        <w:t xml:space="preserve"> </w:t>
      </w:r>
      <w:r>
        <w:rPr>
          <w:spacing w:val="4"/>
        </w:rPr>
        <w:t>идеальной</w:t>
      </w:r>
      <w:r w:rsidR="001136DA">
        <w:rPr>
          <w:spacing w:val="4"/>
        </w:rPr>
        <w:t xml:space="preserve"> </w:t>
      </w:r>
      <w:r>
        <w:rPr>
          <w:spacing w:val="4"/>
        </w:rPr>
        <w:t>(представляемой)</w:t>
      </w:r>
      <w:r w:rsidR="001136DA">
        <w:rPr>
          <w:spacing w:val="4"/>
        </w:rPr>
        <w:t xml:space="preserve"> </w:t>
      </w:r>
      <w:r>
        <w:rPr>
          <w:spacing w:val="4"/>
        </w:rPr>
        <w:t>цели;</w:t>
      </w:r>
      <w:r w:rsidR="001136DA">
        <w:rPr>
          <w:spacing w:val="4"/>
        </w:rPr>
        <w:t xml:space="preserve"> </w:t>
      </w:r>
      <w:r>
        <w:rPr>
          <w:spacing w:val="4"/>
        </w:rPr>
        <w:t>следовательно,</w:t>
      </w:r>
      <w:r w:rsidR="001136DA">
        <w:rPr>
          <w:spacing w:val="4"/>
        </w:rPr>
        <w:t xml:space="preserve"> </w:t>
      </w:r>
      <w:r>
        <w:rPr>
          <w:spacing w:val="4"/>
        </w:rPr>
        <w:t>активность</w:t>
      </w:r>
      <w:r w:rsidR="001136DA">
        <w:rPr>
          <w:spacing w:val="4"/>
        </w:rPr>
        <w:t xml:space="preserve"> </w:t>
      </w:r>
      <w:r>
        <w:rPr>
          <w:spacing w:val="4"/>
        </w:rPr>
        <w:t>человека</w:t>
      </w:r>
      <w:r w:rsidR="001136DA">
        <w:rPr>
          <w:spacing w:val="4"/>
        </w:rPr>
        <w:t xml:space="preserve"> </w:t>
      </w:r>
      <w:r>
        <w:rPr>
          <w:spacing w:val="4"/>
        </w:rPr>
        <w:t>становится</w:t>
      </w:r>
      <w:r w:rsidR="001136DA">
        <w:rPr>
          <w:spacing w:val="4"/>
        </w:rPr>
        <w:t xml:space="preserve"> </w:t>
      </w:r>
      <w:r>
        <w:rPr>
          <w:spacing w:val="4"/>
        </w:rPr>
        <w:t>не</w:t>
      </w:r>
      <w:r w:rsidR="001136DA">
        <w:rPr>
          <w:spacing w:val="4"/>
        </w:rPr>
        <w:t xml:space="preserve"> </w:t>
      </w:r>
      <w:r>
        <w:rPr>
          <w:spacing w:val="4"/>
        </w:rPr>
        <w:t>целенаправленной.</w:t>
      </w:r>
      <w:r w:rsidR="001136DA">
        <w:rPr>
          <w:spacing w:val="4"/>
        </w:rPr>
        <w:t xml:space="preserve"> </w:t>
      </w:r>
      <w:r>
        <w:rPr>
          <w:spacing w:val="4"/>
        </w:rPr>
        <w:t>При</w:t>
      </w:r>
      <w:r w:rsidR="001136DA">
        <w:rPr>
          <w:spacing w:val="4"/>
        </w:rPr>
        <w:t xml:space="preserve"> </w:t>
      </w:r>
      <w:r>
        <w:rPr>
          <w:spacing w:val="4"/>
        </w:rPr>
        <w:t>этом</w:t>
      </w:r>
      <w:r w:rsidR="001136DA">
        <w:rPr>
          <w:spacing w:val="4"/>
        </w:rPr>
        <w:t xml:space="preserve"> </w:t>
      </w:r>
      <w:r>
        <w:rPr>
          <w:spacing w:val="4"/>
        </w:rPr>
        <w:t>цель</w:t>
      </w:r>
      <w:r w:rsidR="001136DA">
        <w:rPr>
          <w:spacing w:val="4"/>
        </w:rPr>
        <w:t xml:space="preserve"> </w:t>
      </w:r>
      <w:r>
        <w:rPr>
          <w:spacing w:val="4"/>
        </w:rPr>
        <w:t>становится</w:t>
      </w:r>
      <w:r w:rsidR="001136DA">
        <w:rPr>
          <w:spacing w:val="4"/>
        </w:rPr>
        <w:t xml:space="preserve"> </w:t>
      </w:r>
      <w:r>
        <w:rPr>
          <w:spacing w:val="4"/>
        </w:rPr>
        <w:t>средством</w:t>
      </w:r>
      <w:r w:rsidR="001136DA">
        <w:rPr>
          <w:spacing w:val="4"/>
        </w:rPr>
        <w:t xml:space="preserve"> </w:t>
      </w:r>
      <w:r>
        <w:rPr>
          <w:spacing w:val="4"/>
        </w:rPr>
        <w:t>удовлет</w:t>
      </w:r>
      <w:r>
        <w:rPr>
          <w:spacing w:val="4"/>
        </w:rPr>
        <w:softHyphen/>
      </w:r>
      <w:r>
        <w:rPr>
          <w:spacing w:val="3"/>
        </w:rPr>
        <w:t>ворения</w:t>
      </w:r>
      <w:r w:rsidR="001136DA">
        <w:rPr>
          <w:spacing w:val="3"/>
        </w:rPr>
        <w:t xml:space="preserve"> </w:t>
      </w:r>
      <w:r>
        <w:rPr>
          <w:spacing w:val="3"/>
        </w:rPr>
        <w:t>опять-таки</w:t>
      </w:r>
      <w:r w:rsidR="001136DA">
        <w:rPr>
          <w:spacing w:val="3"/>
        </w:rPr>
        <w:t xml:space="preserve"> </w:t>
      </w:r>
      <w:r>
        <w:rPr>
          <w:spacing w:val="3"/>
        </w:rPr>
        <w:t>мотива,</w:t>
      </w:r>
      <w:r w:rsidR="001136DA">
        <w:rPr>
          <w:spacing w:val="3"/>
        </w:rPr>
        <w:t xml:space="preserve"> </w:t>
      </w:r>
      <w:r>
        <w:rPr>
          <w:spacing w:val="3"/>
        </w:rPr>
        <w:t>а</w:t>
      </w:r>
      <w:r w:rsidR="001136DA">
        <w:rPr>
          <w:spacing w:val="3"/>
        </w:rPr>
        <w:t xml:space="preserve"> </w:t>
      </w:r>
      <w:r>
        <w:rPr>
          <w:spacing w:val="3"/>
        </w:rPr>
        <w:t>не</w:t>
      </w:r>
      <w:r w:rsidR="001136DA">
        <w:rPr>
          <w:spacing w:val="3"/>
        </w:rPr>
        <w:t xml:space="preserve"> </w:t>
      </w:r>
      <w:r>
        <w:rPr>
          <w:spacing w:val="3"/>
        </w:rPr>
        <w:t>потребности.</w:t>
      </w:r>
    </w:p>
    <w:p w:rsidR="005300B3" w:rsidRDefault="005300B3" w:rsidP="005300B3">
      <w:pPr>
        <w:pStyle w:val="a5"/>
      </w:pPr>
      <w:r>
        <w:rPr>
          <w:spacing w:val="4"/>
        </w:rPr>
        <w:t>В-четвертых,</w:t>
      </w:r>
      <w:r w:rsidR="001136DA">
        <w:rPr>
          <w:spacing w:val="4"/>
        </w:rPr>
        <w:t xml:space="preserve"> </w:t>
      </w:r>
      <w:r>
        <w:rPr>
          <w:spacing w:val="4"/>
        </w:rPr>
        <w:t>в</w:t>
      </w:r>
      <w:r w:rsidR="001136DA">
        <w:rPr>
          <w:spacing w:val="4"/>
        </w:rPr>
        <w:t xml:space="preserve"> </w:t>
      </w:r>
      <w:r>
        <w:rPr>
          <w:spacing w:val="4"/>
        </w:rPr>
        <w:t>случае</w:t>
      </w:r>
      <w:r w:rsidR="001136DA">
        <w:rPr>
          <w:spacing w:val="4"/>
        </w:rPr>
        <w:t xml:space="preserve"> </w:t>
      </w:r>
      <w:r>
        <w:rPr>
          <w:spacing w:val="4"/>
        </w:rPr>
        <w:t>принятия</w:t>
      </w:r>
      <w:r w:rsidR="001136DA">
        <w:rPr>
          <w:spacing w:val="4"/>
        </w:rPr>
        <w:t xml:space="preserve"> </w:t>
      </w:r>
      <w:r>
        <w:rPr>
          <w:spacing w:val="4"/>
        </w:rPr>
        <w:t>потребности</w:t>
      </w:r>
      <w:r w:rsidR="001136DA">
        <w:rPr>
          <w:spacing w:val="4"/>
        </w:rPr>
        <w:t xml:space="preserve"> </w:t>
      </w:r>
      <w:r>
        <w:rPr>
          <w:spacing w:val="4"/>
        </w:rPr>
        <w:t>за</w:t>
      </w:r>
      <w:r w:rsidR="001136DA">
        <w:rPr>
          <w:spacing w:val="4"/>
        </w:rPr>
        <w:t xml:space="preserve"> </w:t>
      </w:r>
      <w:r>
        <w:rPr>
          <w:spacing w:val="4"/>
        </w:rPr>
        <w:t>мотив</w:t>
      </w:r>
      <w:r w:rsidR="001136DA">
        <w:rPr>
          <w:spacing w:val="4"/>
        </w:rPr>
        <w:t xml:space="preserve"> </w:t>
      </w:r>
      <w:r>
        <w:rPr>
          <w:spacing w:val="4"/>
        </w:rPr>
        <w:t>остаются</w:t>
      </w:r>
      <w:r w:rsidR="001136DA">
        <w:rPr>
          <w:spacing w:val="4"/>
        </w:rPr>
        <w:t xml:space="preserve"> </w:t>
      </w:r>
      <w:r>
        <w:rPr>
          <w:spacing w:val="4"/>
        </w:rPr>
        <w:t>без</w:t>
      </w:r>
      <w:r w:rsidR="001136DA">
        <w:rPr>
          <w:spacing w:val="4"/>
        </w:rPr>
        <w:t xml:space="preserve"> </w:t>
      </w:r>
      <w:r>
        <w:rPr>
          <w:spacing w:val="4"/>
        </w:rPr>
        <w:t>ответа</w:t>
      </w:r>
      <w:r w:rsidR="001136DA">
        <w:rPr>
          <w:spacing w:val="4"/>
        </w:rPr>
        <w:t xml:space="preserve"> </w:t>
      </w:r>
      <w:r>
        <w:rPr>
          <w:spacing w:val="5"/>
        </w:rPr>
        <w:t>вопросы:</w:t>
      </w:r>
      <w:r w:rsidR="001136DA">
        <w:rPr>
          <w:spacing w:val="5"/>
        </w:rPr>
        <w:t xml:space="preserve"> </w:t>
      </w:r>
      <w:r>
        <w:rPr>
          <w:i/>
          <w:iCs/>
          <w:spacing w:val="5"/>
        </w:rPr>
        <w:t>зачем,</w:t>
      </w:r>
      <w:r w:rsidR="001136DA">
        <w:rPr>
          <w:i/>
          <w:iCs/>
          <w:spacing w:val="5"/>
        </w:rPr>
        <w:t xml:space="preserve"> </w:t>
      </w:r>
      <w:r>
        <w:rPr>
          <w:i/>
          <w:iCs/>
          <w:spacing w:val="5"/>
        </w:rPr>
        <w:t>для</w:t>
      </w:r>
      <w:r w:rsidR="001136DA">
        <w:rPr>
          <w:i/>
          <w:iCs/>
          <w:spacing w:val="5"/>
        </w:rPr>
        <w:t xml:space="preserve"> </w:t>
      </w:r>
      <w:r>
        <w:rPr>
          <w:i/>
          <w:iCs/>
          <w:spacing w:val="5"/>
        </w:rPr>
        <w:t>чего,</w:t>
      </w:r>
      <w:r w:rsidR="001136DA">
        <w:rPr>
          <w:i/>
          <w:iCs/>
          <w:spacing w:val="5"/>
        </w:rPr>
        <w:t xml:space="preserve"> </w:t>
      </w:r>
      <w:r>
        <w:rPr>
          <w:i/>
          <w:iCs/>
          <w:spacing w:val="5"/>
        </w:rPr>
        <w:t>ради</w:t>
      </w:r>
      <w:r w:rsidR="001136DA">
        <w:rPr>
          <w:i/>
          <w:iCs/>
          <w:spacing w:val="5"/>
        </w:rPr>
        <w:t xml:space="preserve"> </w:t>
      </w:r>
      <w:r>
        <w:rPr>
          <w:i/>
          <w:iCs/>
          <w:spacing w:val="5"/>
        </w:rPr>
        <w:t>чего</w:t>
      </w:r>
      <w:r w:rsidR="001136DA">
        <w:rPr>
          <w:i/>
          <w:iCs/>
          <w:spacing w:val="5"/>
        </w:rPr>
        <w:t xml:space="preserve"> </w:t>
      </w:r>
      <w:r>
        <w:rPr>
          <w:spacing w:val="5"/>
        </w:rPr>
        <w:t>человек</w:t>
      </w:r>
      <w:r w:rsidR="001136DA">
        <w:rPr>
          <w:spacing w:val="5"/>
        </w:rPr>
        <w:t xml:space="preserve"> </w:t>
      </w:r>
      <w:r>
        <w:rPr>
          <w:spacing w:val="5"/>
        </w:rPr>
        <w:t>намеревается</w:t>
      </w:r>
      <w:r w:rsidR="001136DA">
        <w:rPr>
          <w:spacing w:val="5"/>
        </w:rPr>
        <w:t xml:space="preserve"> </w:t>
      </w:r>
      <w:r>
        <w:rPr>
          <w:spacing w:val="5"/>
        </w:rPr>
        <w:t>проявить</w:t>
      </w:r>
      <w:r w:rsidR="001136DA">
        <w:rPr>
          <w:spacing w:val="5"/>
        </w:rPr>
        <w:t xml:space="preserve"> </w:t>
      </w:r>
      <w:r>
        <w:rPr>
          <w:spacing w:val="5"/>
        </w:rPr>
        <w:t>данную</w:t>
      </w:r>
      <w:r w:rsidR="001136DA">
        <w:rPr>
          <w:spacing w:val="5"/>
        </w:rPr>
        <w:t xml:space="preserve"> </w:t>
      </w:r>
      <w:r>
        <w:rPr>
          <w:spacing w:val="5"/>
        </w:rPr>
        <w:t>активность?</w:t>
      </w:r>
      <w:r w:rsidR="001136DA">
        <w:rPr>
          <w:spacing w:val="5"/>
        </w:rPr>
        <w:t xml:space="preserve"> </w:t>
      </w:r>
      <w:r>
        <w:rPr>
          <w:spacing w:val="5"/>
        </w:rPr>
        <w:t>То</w:t>
      </w:r>
      <w:r w:rsidR="001136DA">
        <w:rPr>
          <w:spacing w:val="5"/>
        </w:rPr>
        <w:t xml:space="preserve"> </w:t>
      </w:r>
      <w:r>
        <w:rPr>
          <w:spacing w:val="5"/>
        </w:rPr>
        <w:t>есть</w:t>
      </w:r>
      <w:r w:rsidR="001136DA">
        <w:rPr>
          <w:spacing w:val="5"/>
        </w:rPr>
        <w:t xml:space="preserve"> </w:t>
      </w:r>
      <w:r>
        <w:rPr>
          <w:spacing w:val="5"/>
        </w:rPr>
        <w:t>исчезает</w:t>
      </w:r>
      <w:r w:rsidR="001136DA">
        <w:rPr>
          <w:spacing w:val="5"/>
        </w:rPr>
        <w:t xml:space="preserve"> </w:t>
      </w:r>
      <w:r>
        <w:rPr>
          <w:spacing w:val="5"/>
        </w:rPr>
        <w:t>смысл</w:t>
      </w:r>
      <w:r w:rsidR="001136DA">
        <w:rPr>
          <w:spacing w:val="5"/>
        </w:rPr>
        <w:t xml:space="preserve"> </w:t>
      </w:r>
      <w:r>
        <w:rPr>
          <w:spacing w:val="5"/>
        </w:rPr>
        <w:t>активности.</w:t>
      </w:r>
    </w:p>
    <w:p w:rsidR="005300B3" w:rsidRDefault="005300B3" w:rsidP="005300B3">
      <w:pPr>
        <w:pStyle w:val="a5"/>
        <w:rPr>
          <w:spacing w:val="-7"/>
          <w:sz w:val="17"/>
          <w:szCs w:val="17"/>
        </w:rPr>
      </w:pPr>
      <w:r>
        <w:rPr>
          <w:spacing w:val="3"/>
        </w:rPr>
        <w:t>В-пятых,</w:t>
      </w:r>
      <w:r w:rsidR="001136DA">
        <w:rPr>
          <w:spacing w:val="3"/>
        </w:rPr>
        <w:t xml:space="preserve"> </w:t>
      </w:r>
      <w:r>
        <w:rPr>
          <w:spacing w:val="3"/>
        </w:rPr>
        <w:t>«принятие</w:t>
      </w:r>
      <w:r w:rsidR="001136DA">
        <w:rPr>
          <w:spacing w:val="3"/>
        </w:rPr>
        <w:t xml:space="preserve"> </w:t>
      </w:r>
      <w:r>
        <w:rPr>
          <w:spacing w:val="3"/>
        </w:rPr>
        <w:t>за</w:t>
      </w:r>
      <w:r w:rsidR="001136DA">
        <w:rPr>
          <w:spacing w:val="3"/>
        </w:rPr>
        <w:t xml:space="preserve"> </w:t>
      </w:r>
      <w:r>
        <w:rPr>
          <w:spacing w:val="3"/>
        </w:rPr>
        <w:t>мотив,</w:t>
      </w:r>
      <w:r w:rsidR="001136DA">
        <w:rPr>
          <w:spacing w:val="3"/>
        </w:rPr>
        <w:t xml:space="preserve"> </w:t>
      </w:r>
      <w:r>
        <w:rPr>
          <w:spacing w:val="3"/>
        </w:rPr>
        <w:t>в</w:t>
      </w:r>
      <w:r w:rsidR="001136DA">
        <w:rPr>
          <w:spacing w:val="3"/>
        </w:rPr>
        <w:t xml:space="preserve"> </w:t>
      </w:r>
      <w:r>
        <w:rPr>
          <w:spacing w:val="3"/>
        </w:rPr>
        <w:t>частности,</w:t>
      </w:r>
      <w:r w:rsidR="001136DA">
        <w:rPr>
          <w:spacing w:val="3"/>
        </w:rPr>
        <w:t xml:space="preserve"> </w:t>
      </w:r>
      <w:r>
        <w:rPr>
          <w:spacing w:val="3"/>
        </w:rPr>
        <w:t>биологических</w:t>
      </w:r>
      <w:r w:rsidR="001136DA">
        <w:rPr>
          <w:spacing w:val="3"/>
        </w:rPr>
        <w:t xml:space="preserve"> </w:t>
      </w:r>
      <w:r>
        <w:rPr>
          <w:spacing w:val="3"/>
        </w:rPr>
        <w:t>потребностей</w:t>
      </w:r>
      <w:r w:rsidR="001136DA">
        <w:rPr>
          <w:spacing w:val="3"/>
        </w:rPr>
        <w:t xml:space="preserve"> </w:t>
      </w:r>
      <w:r>
        <w:rPr>
          <w:spacing w:val="3"/>
        </w:rPr>
        <w:t>(вле</w:t>
      </w:r>
      <w:r>
        <w:rPr>
          <w:spacing w:val="3"/>
        </w:rPr>
        <w:softHyphen/>
        <w:t>чений,</w:t>
      </w:r>
      <w:r w:rsidR="001136DA">
        <w:rPr>
          <w:spacing w:val="3"/>
        </w:rPr>
        <w:t xml:space="preserve"> </w:t>
      </w:r>
      <w:r>
        <w:rPr>
          <w:spacing w:val="3"/>
        </w:rPr>
        <w:t>голода,</w:t>
      </w:r>
      <w:r w:rsidR="001136DA">
        <w:rPr>
          <w:spacing w:val="3"/>
        </w:rPr>
        <w:t xml:space="preserve"> </w:t>
      </w:r>
      <w:r>
        <w:rPr>
          <w:spacing w:val="3"/>
        </w:rPr>
        <w:t>жажды</w:t>
      </w:r>
      <w:r w:rsidR="001136DA">
        <w:rPr>
          <w:spacing w:val="3"/>
        </w:rPr>
        <w:t xml:space="preserve"> </w:t>
      </w:r>
      <w:r>
        <w:rPr>
          <w:spacing w:val="3"/>
        </w:rPr>
        <w:t>и</w:t>
      </w:r>
      <w:r w:rsidR="001136DA">
        <w:rPr>
          <w:spacing w:val="3"/>
        </w:rPr>
        <w:t xml:space="preserve"> </w:t>
      </w:r>
      <w:r>
        <w:rPr>
          <w:spacing w:val="3"/>
        </w:rPr>
        <w:t>т.</w:t>
      </w:r>
      <w:r w:rsidR="001136DA">
        <w:rPr>
          <w:spacing w:val="3"/>
        </w:rPr>
        <w:t xml:space="preserve"> </w:t>
      </w:r>
      <w:r>
        <w:rPr>
          <w:spacing w:val="3"/>
        </w:rPr>
        <w:t>п.)</w:t>
      </w:r>
      <w:r w:rsidR="001136DA">
        <w:rPr>
          <w:spacing w:val="3"/>
        </w:rPr>
        <w:t xml:space="preserve"> </w:t>
      </w:r>
      <w:r>
        <w:rPr>
          <w:spacing w:val="3"/>
        </w:rPr>
        <w:t>приводит</w:t>
      </w:r>
      <w:r w:rsidR="001136DA">
        <w:rPr>
          <w:spacing w:val="3"/>
        </w:rPr>
        <w:t xml:space="preserve"> </w:t>
      </w:r>
      <w:r>
        <w:rPr>
          <w:spacing w:val="3"/>
        </w:rPr>
        <w:t>к</w:t>
      </w:r>
      <w:r w:rsidR="001136DA">
        <w:rPr>
          <w:spacing w:val="3"/>
        </w:rPr>
        <w:t xml:space="preserve"> </w:t>
      </w:r>
      <w:r>
        <w:rPr>
          <w:spacing w:val="3"/>
        </w:rPr>
        <w:t>тому,</w:t>
      </w:r>
      <w:r w:rsidR="001136DA">
        <w:rPr>
          <w:spacing w:val="3"/>
        </w:rPr>
        <w:t xml:space="preserve"> </w:t>
      </w:r>
      <w:r>
        <w:rPr>
          <w:spacing w:val="3"/>
        </w:rPr>
        <w:t>что</w:t>
      </w:r>
      <w:r w:rsidR="001136DA">
        <w:rPr>
          <w:spacing w:val="3"/>
        </w:rPr>
        <w:t xml:space="preserve"> </w:t>
      </w:r>
      <w:r>
        <w:rPr>
          <w:spacing w:val="3"/>
        </w:rPr>
        <w:t>мотивы</w:t>
      </w:r>
      <w:r w:rsidR="001136DA">
        <w:rPr>
          <w:spacing w:val="3"/>
        </w:rPr>
        <w:t xml:space="preserve"> </w:t>
      </w:r>
      <w:r>
        <w:rPr>
          <w:spacing w:val="3"/>
        </w:rPr>
        <w:t>начинают</w:t>
      </w:r>
      <w:r w:rsidR="001136DA">
        <w:rPr>
          <w:spacing w:val="3"/>
        </w:rPr>
        <w:t xml:space="preserve"> </w:t>
      </w:r>
      <w:r>
        <w:rPr>
          <w:spacing w:val="4"/>
        </w:rPr>
        <w:t>делить</w:t>
      </w:r>
      <w:r w:rsidR="001136DA">
        <w:rPr>
          <w:spacing w:val="4"/>
        </w:rPr>
        <w:t xml:space="preserve"> </w:t>
      </w:r>
      <w:r>
        <w:rPr>
          <w:spacing w:val="4"/>
        </w:rPr>
        <w:t>на</w:t>
      </w:r>
      <w:r w:rsidR="001136DA">
        <w:rPr>
          <w:spacing w:val="4"/>
        </w:rPr>
        <w:t xml:space="preserve"> </w:t>
      </w:r>
      <w:r>
        <w:rPr>
          <w:spacing w:val="4"/>
        </w:rPr>
        <w:t>наследственные</w:t>
      </w:r>
      <w:r w:rsidR="001136DA">
        <w:rPr>
          <w:spacing w:val="4"/>
        </w:rPr>
        <w:t xml:space="preserve"> </w:t>
      </w:r>
      <w:r>
        <w:rPr>
          <w:spacing w:val="4"/>
        </w:rPr>
        <w:t>и</w:t>
      </w:r>
      <w:r w:rsidR="001136DA">
        <w:rPr>
          <w:spacing w:val="4"/>
        </w:rPr>
        <w:t xml:space="preserve"> </w:t>
      </w:r>
      <w:r>
        <w:rPr>
          <w:spacing w:val="4"/>
        </w:rPr>
        <w:t>приобретенные,</w:t>
      </w:r>
      <w:r w:rsidR="001136DA">
        <w:rPr>
          <w:spacing w:val="4"/>
        </w:rPr>
        <w:t xml:space="preserve"> </w:t>
      </w:r>
      <w:r>
        <w:rPr>
          <w:spacing w:val="4"/>
        </w:rPr>
        <w:t>с</w:t>
      </w:r>
      <w:r w:rsidR="001136DA">
        <w:rPr>
          <w:spacing w:val="4"/>
        </w:rPr>
        <w:t xml:space="preserve"> </w:t>
      </w:r>
      <w:r>
        <w:rPr>
          <w:spacing w:val="4"/>
        </w:rPr>
        <w:t>чем</w:t>
      </w:r>
      <w:r w:rsidR="001136DA">
        <w:rPr>
          <w:spacing w:val="4"/>
        </w:rPr>
        <w:t xml:space="preserve"> </w:t>
      </w:r>
      <w:r>
        <w:rPr>
          <w:spacing w:val="4"/>
        </w:rPr>
        <w:t>трудно</w:t>
      </w:r>
      <w:r w:rsidR="001136DA">
        <w:rPr>
          <w:spacing w:val="4"/>
        </w:rPr>
        <w:t xml:space="preserve"> </w:t>
      </w:r>
      <w:r>
        <w:rPr>
          <w:spacing w:val="4"/>
        </w:rPr>
        <w:t>согласиться»</w:t>
      </w:r>
      <w:r w:rsidR="001136DA">
        <w:rPr>
          <w:spacing w:val="4"/>
        </w:rPr>
        <w:t xml:space="preserve"> </w:t>
      </w:r>
      <w:r>
        <w:rPr>
          <w:spacing w:val="3"/>
        </w:rPr>
        <w:t>[25,</w:t>
      </w:r>
      <w:r w:rsidR="001136DA">
        <w:rPr>
          <w:spacing w:val="3"/>
        </w:rPr>
        <w:t xml:space="preserve"> </w:t>
      </w:r>
      <w:r>
        <w:rPr>
          <w:spacing w:val="3"/>
        </w:rPr>
        <w:t>с.</w:t>
      </w:r>
      <w:r w:rsidR="001136DA">
        <w:rPr>
          <w:spacing w:val="3"/>
        </w:rPr>
        <w:t xml:space="preserve"> </w:t>
      </w:r>
      <w:r>
        <w:rPr>
          <w:spacing w:val="3"/>
        </w:rPr>
        <w:t>14]</w:t>
      </w:r>
      <w:r>
        <w:rPr>
          <w:spacing w:val="4"/>
        </w:rPr>
        <w:t>.</w:t>
      </w:r>
    </w:p>
    <w:p w:rsidR="005300B3" w:rsidRDefault="005300B3" w:rsidP="005300B3">
      <w:pPr>
        <w:pStyle w:val="a5"/>
      </w:pPr>
      <w:r>
        <w:t>А.Н.</w:t>
      </w:r>
      <w:r w:rsidR="001136DA">
        <w:t xml:space="preserve"> </w:t>
      </w:r>
      <w:r>
        <w:t>Леонтьев</w:t>
      </w:r>
      <w:r w:rsidR="001136DA">
        <w:t xml:space="preserve"> </w:t>
      </w:r>
      <w:r>
        <w:t>(Леонтьев</w:t>
      </w:r>
      <w:r w:rsidR="001136DA">
        <w:t xml:space="preserve"> </w:t>
      </w:r>
      <w:r>
        <w:t>А.Н.,</w:t>
      </w:r>
      <w:r w:rsidR="001136DA">
        <w:t xml:space="preserve"> </w:t>
      </w:r>
      <w:r>
        <w:t>1976)</w:t>
      </w:r>
      <w:r w:rsidR="001136DA">
        <w:t xml:space="preserve"> </w:t>
      </w:r>
      <w:r>
        <w:t>рассматривал</w:t>
      </w:r>
      <w:r w:rsidR="001136DA">
        <w:t xml:space="preserve"> </w:t>
      </w:r>
      <w:r>
        <w:t>мотив</w:t>
      </w:r>
      <w:r w:rsidR="001136DA">
        <w:t xml:space="preserve"> </w:t>
      </w:r>
      <w:r>
        <w:t>как</w:t>
      </w:r>
      <w:r w:rsidR="001136DA">
        <w:t xml:space="preserve"> </w:t>
      </w:r>
      <w:r>
        <w:rPr>
          <w:i/>
          <w:u w:val="single"/>
        </w:rPr>
        <w:t>предмет</w:t>
      </w:r>
      <w:r w:rsidR="001136DA">
        <w:rPr>
          <w:i/>
          <w:u w:val="single"/>
        </w:rPr>
        <w:t xml:space="preserve"> </w:t>
      </w:r>
      <w:r>
        <w:rPr>
          <w:i/>
          <w:u w:val="single"/>
        </w:rPr>
        <w:t>удовлетворения</w:t>
      </w:r>
      <w:r w:rsidR="001136DA">
        <w:rPr>
          <w:i/>
          <w:u w:val="single"/>
        </w:rPr>
        <w:t xml:space="preserve"> </w:t>
      </w:r>
      <w:r>
        <w:rPr>
          <w:i/>
          <w:u w:val="single"/>
        </w:rPr>
        <w:t>потребности.</w:t>
      </w:r>
      <w:r w:rsidR="001136DA">
        <w:rPr>
          <w:i/>
        </w:rPr>
        <w:t xml:space="preserve"> </w:t>
      </w:r>
      <w:r>
        <w:t>Он</w:t>
      </w:r>
      <w:r w:rsidR="001136DA">
        <w:t xml:space="preserve"> </w:t>
      </w:r>
      <w:r>
        <w:t>полагал,</w:t>
      </w:r>
      <w:r w:rsidR="001136DA">
        <w:t xml:space="preserve"> </w:t>
      </w:r>
      <w:r>
        <w:t>что</w:t>
      </w:r>
      <w:r w:rsidR="001136DA">
        <w:t xml:space="preserve"> </w:t>
      </w:r>
      <w:r>
        <w:t>потребность,</w:t>
      </w:r>
      <w:r w:rsidR="001136DA">
        <w:t xml:space="preserve"> </w:t>
      </w:r>
      <w:r>
        <w:t>понимаемая</w:t>
      </w:r>
      <w:r w:rsidR="001136DA">
        <w:t xml:space="preserve"> </w:t>
      </w:r>
      <w:r>
        <w:t>как</w:t>
      </w:r>
      <w:r w:rsidR="001136DA">
        <w:t xml:space="preserve"> </w:t>
      </w:r>
      <w:r>
        <w:t>состояние</w:t>
      </w:r>
      <w:r w:rsidR="001136DA">
        <w:t xml:space="preserve"> </w:t>
      </w:r>
      <w:r>
        <w:t>неудовлетворенности,</w:t>
      </w:r>
      <w:r w:rsidR="001136DA">
        <w:t xml:space="preserve"> </w:t>
      </w:r>
      <w:r>
        <w:t>нужды,</w:t>
      </w:r>
      <w:r w:rsidR="001136DA">
        <w:t xml:space="preserve"> </w:t>
      </w:r>
      <w:r>
        <w:t>приводит</w:t>
      </w:r>
      <w:r w:rsidR="001136DA">
        <w:t xml:space="preserve"> </w:t>
      </w:r>
      <w:r>
        <w:t>лишь</w:t>
      </w:r>
      <w:r w:rsidR="001136DA">
        <w:t xml:space="preserve"> </w:t>
      </w:r>
      <w:r>
        <w:t>к</w:t>
      </w:r>
      <w:r w:rsidR="001136DA">
        <w:t xml:space="preserve"> </w:t>
      </w:r>
      <w:r>
        <w:t>нецелесообразной</w:t>
      </w:r>
      <w:r w:rsidR="001136DA">
        <w:t xml:space="preserve"> </w:t>
      </w:r>
      <w:r>
        <w:t>активности,</w:t>
      </w:r>
      <w:r w:rsidR="001136DA">
        <w:t xml:space="preserve"> </w:t>
      </w:r>
      <w:r>
        <w:t>обнаруживая</w:t>
      </w:r>
      <w:r w:rsidR="001136DA">
        <w:t xml:space="preserve"> </w:t>
      </w:r>
      <w:r>
        <w:t>при</w:t>
      </w:r>
      <w:r w:rsidR="001136DA">
        <w:t xml:space="preserve"> </w:t>
      </w:r>
      <w:r>
        <w:t>этом,</w:t>
      </w:r>
      <w:r w:rsidR="001136DA">
        <w:t xml:space="preserve"> </w:t>
      </w:r>
      <w:r>
        <w:t>однако,</w:t>
      </w:r>
      <w:r w:rsidR="001136DA">
        <w:t xml:space="preserve"> </w:t>
      </w:r>
      <w:r>
        <w:t>сильную</w:t>
      </w:r>
      <w:r w:rsidR="001136DA">
        <w:t xml:space="preserve"> </w:t>
      </w:r>
      <w:r>
        <w:t>тенденцию</w:t>
      </w:r>
      <w:r w:rsidR="001136DA">
        <w:t xml:space="preserve"> </w:t>
      </w:r>
      <w:r>
        <w:t>«прозреть»,</w:t>
      </w:r>
      <w:r w:rsidR="001136DA">
        <w:t xml:space="preserve"> </w:t>
      </w:r>
      <w:r>
        <w:t>конкретизироваться</w:t>
      </w:r>
      <w:r w:rsidR="001136DA">
        <w:t xml:space="preserve"> </w:t>
      </w:r>
      <w:r>
        <w:t>в</w:t>
      </w:r>
      <w:r w:rsidR="001136DA">
        <w:t xml:space="preserve"> </w:t>
      </w:r>
      <w:r>
        <w:t>чем-то</w:t>
      </w:r>
      <w:r w:rsidR="001136DA">
        <w:t xml:space="preserve"> </w:t>
      </w:r>
      <w:r>
        <w:t>определенном,</w:t>
      </w:r>
      <w:r w:rsidR="001136DA">
        <w:t xml:space="preserve"> </w:t>
      </w:r>
      <w:r>
        <w:t>существенном.</w:t>
      </w:r>
      <w:r w:rsidR="001136DA">
        <w:t xml:space="preserve"> </w:t>
      </w:r>
      <w:r>
        <w:t>В</w:t>
      </w:r>
      <w:r w:rsidR="001136DA">
        <w:t xml:space="preserve"> </w:t>
      </w:r>
      <w:r>
        <w:t>случае,</w:t>
      </w:r>
      <w:r w:rsidR="001136DA">
        <w:t xml:space="preserve"> </w:t>
      </w:r>
      <w:r>
        <w:t>когда</w:t>
      </w:r>
      <w:r w:rsidR="001136DA">
        <w:t xml:space="preserve"> </w:t>
      </w:r>
      <w:r>
        <w:t>это</w:t>
      </w:r>
      <w:r w:rsidR="001136DA">
        <w:t xml:space="preserve"> </w:t>
      </w:r>
      <w:r>
        <w:t>происходит,</w:t>
      </w:r>
      <w:r w:rsidR="001136DA">
        <w:t xml:space="preserve"> </w:t>
      </w:r>
      <w:r>
        <w:t>формируется</w:t>
      </w:r>
      <w:r w:rsidR="001136DA">
        <w:t xml:space="preserve"> </w:t>
      </w:r>
      <w:r>
        <w:t>новое,</w:t>
      </w:r>
      <w:r w:rsidR="001136DA">
        <w:t xml:space="preserve"> </w:t>
      </w:r>
      <w:r>
        <w:t>значительно</w:t>
      </w:r>
      <w:r w:rsidR="001136DA">
        <w:t xml:space="preserve"> </w:t>
      </w:r>
      <w:r>
        <w:t>более</w:t>
      </w:r>
      <w:r w:rsidR="001136DA">
        <w:t xml:space="preserve"> </w:t>
      </w:r>
      <w:r>
        <w:t>прочное</w:t>
      </w:r>
      <w:r w:rsidR="001136DA">
        <w:t xml:space="preserve"> </w:t>
      </w:r>
      <w:r>
        <w:t>образование</w:t>
      </w:r>
      <w:r w:rsidR="001136DA">
        <w:t xml:space="preserve"> </w:t>
      </w:r>
      <w:r>
        <w:t>-</w:t>
      </w:r>
      <w:r w:rsidR="001136DA">
        <w:t xml:space="preserve"> </w:t>
      </w:r>
      <w:r>
        <w:t>опредмеченная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или</w:t>
      </w:r>
      <w:r w:rsidR="001136DA">
        <w:t xml:space="preserve"> </w:t>
      </w:r>
      <w:r>
        <w:t>мотив.</w:t>
      </w:r>
      <w:r w:rsidR="001136DA">
        <w:t xml:space="preserve"> </w:t>
      </w:r>
    </w:p>
    <w:p w:rsidR="005300B3" w:rsidRDefault="005300B3" w:rsidP="005300B3">
      <w:pPr>
        <w:pStyle w:val="a5"/>
      </w:pPr>
      <w:r>
        <w:t>«...В</w:t>
      </w:r>
      <w:r w:rsidR="001136DA">
        <w:t xml:space="preserve"> </w:t>
      </w:r>
      <w:r>
        <w:t>самом</w:t>
      </w:r>
      <w:r w:rsidR="001136DA">
        <w:t xml:space="preserve"> </w:t>
      </w:r>
      <w:r>
        <w:t>потребностном</w:t>
      </w:r>
      <w:r w:rsidR="001136DA">
        <w:t xml:space="preserve"> </w:t>
      </w:r>
      <w:r>
        <w:t>состоянии</w:t>
      </w:r>
      <w:r w:rsidR="001136DA">
        <w:t xml:space="preserve"> </w:t>
      </w:r>
      <w:r>
        <w:t>субъекта</w:t>
      </w:r>
      <w:r w:rsidR="001136DA">
        <w:t xml:space="preserve"> </w:t>
      </w:r>
      <w:r>
        <w:t>предмет,</w:t>
      </w:r>
      <w:r w:rsidR="001136DA">
        <w:t xml:space="preserve"> </w:t>
      </w:r>
      <w:r>
        <w:t>который</w:t>
      </w:r>
      <w:r w:rsidR="001136DA">
        <w:t xml:space="preserve"> </w:t>
      </w:r>
      <w:r>
        <w:t>способен</w:t>
      </w:r>
      <w:r w:rsidR="001136DA">
        <w:t xml:space="preserve"> </w:t>
      </w:r>
      <w:r>
        <w:t>удовлетворить</w:t>
      </w:r>
      <w:r w:rsidR="001136DA">
        <w:t xml:space="preserve"> </w:t>
      </w:r>
      <w:r>
        <w:t>потребность,</w:t>
      </w:r>
      <w:r w:rsidR="001136DA">
        <w:t xml:space="preserve"> </w:t>
      </w:r>
      <w:r>
        <w:t>жестко</w:t>
      </w:r>
      <w:r w:rsidR="001136DA">
        <w:t xml:space="preserve"> </w:t>
      </w:r>
      <w:r>
        <w:t>не</w:t>
      </w:r>
      <w:r w:rsidR="001136DA">
        <w:t xml:space="preserve"> </w:t>
      </w:r>
      <w:r>
        <w:t>записан.</w:t>
      </w:r>
      <w:r w:rsidR="001136DA">
        <w:t xml:space="preserve"> </w:t>
      </w:r>
      <w:r>
        <w:t>До</w:t>
      </w:r>
      <w:r w:rsidR="001136DA">
        <w:t xml:space="preserve"> </w:t>
      </w:r>
      <w:r>
        <w:t>своего</w:t>
      </w:r>
      <w:r w:rsidR="001136DA">
        <w:t xml:space="preserve"> </w:t>
      </w:r>
      <w:r>
        <w:t>первого</w:t>
      </w:r>
      <w:r w:rsidR="001136DA">
        <w:t xml:space="preserve"> </w:t>
      </w:r>
      <w:r>
        <w:t>удовлетворения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не</w:t>
      </w:r>
      <w:r w:rsidR="001136DA">
        <w:t xml:space="preserve"> </w:t>
      </w:r>
      <w:r>
        <w:t>«знает»</w:t>
      </w:r>
      <w:r w:rsidR="001136DA">
        <w:t xml:space="preserve"> </w:t>
      </w:r>
      <w:r>
        <w:t>своего</w:t>
      </w:r>
      <w:r w:rsidR="001136DA">
        <w:t xml:space="preserve"> </w:t>
      </w:r>
      <w:r>
        <w:t>предмета,</w:t>
      </w:r>
      <w:r w:rsidR="001136DA">
        <w:t xml:space="preserve"> </w:t>
      </w:r>
      <w:r>
        <w:t>он</w:t>
      </w:r>
      <w:r w:rsidR="001136DA">
        <w:t xml:space="preserve"> </w:t>
      </w:r>
      <w:r>
        <w:t>еще</w:t>
      </w:r>
      <w:r w:rsidR="001136DA">
        <w:t xml:space="preserve"> </w:t>
      </w:r>
      <w:r>
        <w:t>должен</w:t>
      </w:r>
      <w:r w:rsidR="001136DA">
        <w:t xml:space="preserve"> </w:t>
      </w:r>
      <w:r>
        <w:t>быть</w:t>
      </w:r>
      <w:r w:rsidR="001136DA">
        <w:t xml:space="preserve"> </w:t>
      </w:r>
      <w:r>
        <w:t>обнаружен.</w:t>
      </w:r>
      <w:r w:rsidR="001136DA">
        <w:t xml:space="preserve"> </w:t>
      </w:r>
      <w:r>
        <w:t>Только</w:t>
      </w:r>
      <w:r w:rsidR="001136DA">
        <w:t xml:space="preserve"> </w:t>
      </w:r>
      <w:r>
        <w:t>в</w:t>
      </w:r>
      <w:r w:rsidR="001136DA">
        <w:t xml:space="preserve"> </w:t>
      </w:r>
      <w:r>
        <w:t>результате</w:t>
      </w:r>
      <w:r w:rsidR="001136DA">
        <w:t xml:space="preserve"> </w:t>
      </w:r>
      <w:r>
        <w:t>такого</w:t>
      </w:r>
      <w:r w:rsidR="001136DA">
        <w:t xml:space="preserve"> </w:t>
      </w:r>
      <w:r>
        <w:t>обнаружения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приобретает</w:t>
      </w:r>
      <w:r w:rsidR="001136DA">
        <w:t xml:space="preserve"> </w:t>
      </w:r>
      <w:r>
        <w:t>свою</w:t>
      </w:r>
      <w:r w:rsidR="001136DA">
        <w:t xml:space="preserve"> </w:t>
      </w:r>
      <w:r>
        <w:t>предметность,</w:t>
      </w:r>
      <w:r w:rsidR="001136DA">
        <w:t xml:space="preserve"> </w:t>
      </w:r>
      <w:r>
        <w:t>а</w:t>
      </w:r>
      <w:r w:rsidR="001136DA">
        <w:t xml:space="preserve"> </w:t>
      </w:r>
      <w:r>
        <w:t>воспринимаемый</w:t>
      </w:r>
      <w:r w:rsidR="001136DA">
        <w:t xml:space="preserve"> </w:t>
      </w:r>
      <w:r>
        <w:t>(представляемый,</w:t>
      </w:r>
      <w:r w:rsidR="001136DA">
        <w:t xml:space="preserve"> </w:t>
      </w:r>
      <w:r>
        <w:t>мыслимый)</w:t>
      </w:r>
      <w:r w:rsidR="001136DA">
        <w:t xml:space="preserve"> </w:t>
      </w:r>
      <w:r>
        <w:t>предмет</w:t>
      </w:r>
      <w:r w:rsidR="001136DA">
        <w:t xml:space="preserve"> </w:t>
      </w:r>
      <w:r>
        <w:t>-</w:t>
      </w:r>
      <w:r w:rsidR="001136DA">
        <w:t xml:space="preserve"> </w:t>
      </w:r>
      <w:r>
        <w:t>свою</w:t>
      </w:r>
      <w:r w:rsidR="001136DA">
        <w:t xml:space="preserve"> </w:t>
      </w:r>
      <w:r>
        <w:t>побудительную</w:t>
      </w:r>
      <w:r w:rsidR="001136DA">
        <w:t xml:space="preserve"> </w:t>
      </w:r>
      <w:r>
        <w:t>и</w:t>
      </w:r>
      <w:r w:rsidR="001136DA">
        <w:t xml:space="preserve"> </w:t>
      </w:r>
      <w:r>
        <w:t>направляющую</w:t>
      </w:r>
      <w:r w:rsidR="001136DA">
        <w:t xml:space="preserve"> </w:t>
      </w:r>
      <w:r>
        <w:t>деятельность</w:t>
      </w:r>
      <w:r w:rsidR="001136DA">
        <w:t xml:space="preserve"> </w:t>
      </w:r>
      <w:r>
        <w:t>функции,</w:t>
      </w:r>
      <w:r w:rsidR="001136DA">
        <w:t xml:space="preserve"> </w:t>
      </w:r>
      <w:r>
        <w:t>т.е.</w:t>
      </w:r>
      <w:r w:rsidR="001136DA">
        <w:t xml:space="preserve"> </w:t>
      </w:r>
      <w:r>
        <w:t>становится</w:t>
      </w:r>
      <w:r w:rsidR="001136DA">
        <w:t xml:space="preserve"> </w:t>
      </w:r>
      <w:r>
        <w:t>мотивом»</w:t>
      </w:r>
      <w:r w:rsidR="001136DA">
        <w:t xml:space="preserve"> </w:t>
      </w:r>
      <w:r>
        <w:t>[21,</w:t>
      </w:r>
      <w:r w:rsidR="001136DA">
        <w:t xml:space="preserve"> </w:t>
      </w:r>
      <w:r>
        <w:t>с.</w:t>
      </w:r>
      <w:r w:rsidR="001136DA">
        <w:t xml:space="preserve"> </w:t>
      </w:r>
      <w:r>
        <w:t>190].</w:t>
      </w:r>
      <w:r w:rsidR="001136DA">
        <w:t xml:space="preserve"> </w:t>
      </w:r>
    </w:p>
    <w:p w:rsidR="005300B3" w:rsidRDefault="005300B3" w:rsidP="005300B3">
      <w:pPr>
        <w:pStyle w:val="a5"/>
      </w:pPr>
      <w:r>
        <w:rPr>
          <w:spacing w:val="2"/>
        </w:rPr>
        <w:t>Происходящее</w:t>
      </w:r>
      <w:r w:rsidR="001136DA">
        <w:rPr>
          <w:spacing w:val="2"/>
        </w:rPr>
        <w:t xml:space="preserve"> </w:t>
      </w:r>
      <w:r>
        <w:rPr>
          <w:spacing w:val="2"/>
        </w:rPr>
        <w:t>по</w:t>
      </w:r>
      <w:r w:rsidR="001136DA">
        <w:rPr>
          <w:spacing w:val="2"/>
        </w:rPr>
        <w:t xml:space="preserve"> </w:t>
      </w:r>
      <w:r>
        <w:rPr>
          <w:spacing w:val="2"/>
        </w:rPr>
        <w:t>Леонтьеву</w:t>
      </w:r>
      <w:r w:rsidR="001136DA">
        <w:rPr>
          <w:spacing w:val="2"/>
        </w:rPr>
        <w:t xml:space="preserve"> </w:t>
      </w:r>
      <w:r>
        <w:rPr>
          <w:spacing w:val="2"/>
        </w:rPr>
        <w:t>«опредмечивание</w:t>
      </w:r>
      <w:r w:rsidR="001136DA">
        <w:rPr>
          <w:spacing w:val="2"/>
        </w:rPr>
        <w:t xml:space="preserve"> </w:t>
      </w:r>
      <w:r>
        <w:rPr>
          <w:spacing w:val="2"/>
        </w:rPr>
        <w:t>потребности»</w:t>
      </w:r>
      <w:r w:rsidR="001136DA">
        <w:rPr>
          <w:spacing w:val="2"/>
        </w:rPr>
        <w:t xml:space="preserve"> </w:t>
      </w:r>
      <w:r>
        <w:rPr>
          <w:spacing w:val="2"/>
        </w:rPr>
        <w:t>придает</w:t>
      </w:r>
      <w:r w:rsidR="001136DA">
        <w:rPr>
          <w:spacing w:val="2"/>
        </w:rPr>
        <w:t xml:space="preserve"> </w:t>
      </w:r>
      <w:r>
        <w:rPr>
          <w:spacing w:val="2"/>
        </w:rPr>
        <w:t>возника</w:t>
      </w:r>
      <w:r>
        <w:rPr>
          <w:spacing w:val="2"/>
        </w:rPr>
        <w:softHyphen/>
      </w:r>
      <w:r>
        <w:rPr>
          <w:spacing w:val="6"/>
        </w:rPr>
        <w:t>ющему</w:t>
      </w:r>
      <w:r w:rsidR="001136DA">
        <w:rPr>
          <w:spacing w:val="6"/>
        </w:rPr>
        <w:t xml:space="preserve"> </w:t>
      </w:r>
      <w:r>
        <w:rPr>
          <w:spacing w:val="6"/>
        </w:rPr>
        <w:t>побуждению</w:t>
      </w:r>
      <w:r w:rsidR="001136DA">
        <w:rPr>
          <w:spacing w:val="6"/>
        </w:rPr>
        <w:t xml:space="preserve"> </w:t>
      </w:r>
      <w:r>
        <w:rPr>
          <w:spacing w:val="6"/>
        </w:rPr>
        <w:t>не</w:t>
      </w:r>
      <w:r w:rsidR="001136DA">
        <w:rPr>
          <w:spacing w:val="6"/>
        </w:rPr>
        <w:t xml:space="preserve"> </w:t>
      </w:r>
      <w:r>
        <w:rPr>
          <w:spacing w:val="6"/>
        </w:rPr>
        <w:t>только</w:t>
      </w:r>
      <w:r w:rsidR="001136DA">
        <w:rPr>
          <w:spacing w:val="6"/>
        </w:rPr>
        <w:t xml:space="preserve"> </w:t>
      </w:r>
      <w:r>
        <w:rPr>
          <w:spacing w:val="6"/>
        </w:rPr>
        <w:t>смысл,</w:t>
      </w:r>
      <w:r w:rsidR="001136DA">
        <w:rPr>
          <w:spacing w:val="6"/>
        </w:rPr>
        <w:t xml:space="preserve"> </w:t>
      </w:r>
      <w:r>
        <w:rPr>
          <w:spacing w:val="6"/>
        </w:rPr>
        <w:t>но</w:t>
      </w:r>
      <w:r w:rsidR="001136DA">
        <w:rPr>
          <w:spacing w:val="6"/>
        </w:rPr>
        <w:t xml:space="preserve"> </w:t>
      </w:r>
      <w:r>
        <w:rPr>
          <w:spacing w:val="6"/>
        </w:rPr>
        <w:t>и</w:t>
      </w:r>
      <w:r w:rsidR="001136DA">
        <w:rPr>
          <w:spacing w:val="6"/>
        </w:rPr>
        <w:t xml:space="preserve"> </w:t>
      </w:r>
      <w:r>
        <w:rPr>
          <w:spacing w:val="6"/>
        </w:rPr>
        <w:t>направленность,</w:t>
      </w:r>
      <w:r w:rsidR="001136DA">
        <w:rPr>
          <w:spacing w:val="6"/>
        </w:rPr>
        <w:t xml:space="preserve"> </w:t>
      </w:r>
      <w:r>
        <w:rPr>
          <w:spacing w:val="6"/>
        </w:rPr>
        <w:t>что</w:t>
      </w:r>
      <w:r w:rsidR="001136DA">
        <w:rPr>
          <w:spacing w:val="6"/>
        </w:rPr>
        <w:t xml:space="preserve"> </w:t>
      </w:r>
      <w:r>
        <w:rPr>
          <w:spacing w:val="6"/>
        </w:rPr>
        <w:t>тоже</w:t>
      </w:r>
      <w:r w:rsidR="001136DA">
        <w:rPr>
          <w:spacing w:val="6"/>
        </w:rPr>
        <w:t xml:space="preserve"> </w:t>
      </w:r>
      <w:r>
        <w:rPr>
          <w:spacing w:val="6"/>
        </w:rPr>
        <w:t>можно</w:t>
      </w:r>
      <w:r w:rsidR="001136DA">
        <w:rPr>
          <w:spacing w:val="6"/>
        </w:rPr>
        <w:t xml:space="preserve"> </w:t>
      </w:r>
      <w:r>
        <w:rPr>
          <w:spacing w:val="4"/>
        </w:rPr>
        <w:t>отнести</w:t>
      </w:r>
      <w:r w:rsidR="001136DA">
        <w:rPr>
          <w:spacing w:val="4"/>
        </w:rPr>
        <w:t xml:space="preserve"> </w:t>
      </w:r>
      <w:r>
        <w:rPr>
          <w:spacing w:val="4"/>
        </w:rPr>
        <w:t>в</w:t>
      </w:r>
      <w:r w:rsidR="001136DA">
        <w:rPr>
          <w:spacing w:val="4"/>
        </w:rPr>
        <w:t xml:space="preserve"> </w:t>
      </w:r>
      <w:r>
        <w:rPr>
          <w:spacing w:val="4"/>
        </w:rPr>
        <w:t>актив</w:t>
      </w:r>
      <w:r w:rsidR="001136DA">
        <w:rPr>
          <w:spacing w:val="4"/>
        </w:rPr>
        <w:t xml:space="preserve"> </w:t>
      </w:r>
      <w:r>
        <w:rPr>
          <w:spacing w:val="4"/>
        </w:rPr>
        <w:t>его</w:t>
      </w:r>
      <w:r w:rsidR="001136DA">
        <w:rPr>
          <w:spacing w:val="4"/>
        </w:rPr>
        <w:t xml:space="preserve"> </w:t>
      </w:r>
      <w:r>
        <w:rPr>
          <w:spacing w:val="4"/>
        </w:rPr>
        <w:t>представлений</w:t>
      </w:r>
      <w:r w:rsidR="001136DA">
        <w:rPr>
          <w:spacing w:val="4"/>
        </w:rPr>
        <w:t xml:space="preserve"> </w:t>
      </w:r>
      <w:r>
        <w:rPr>
          <w:spacing w:val="4"/>
        </w:rPr>
        <w:t>о</w:t>
      </w:r>
      <w:r w:rsidR="001136DA">
        <w:rPr>
          <w:spacing w:val="4"/>
        </w:rPr>
        <w:t xml:space="preserve"> </w:t>
      </w:r>
      <w:r>
        <w:rPr>
          <w:spacing w:val="4"/>
        </w:rPr>
        <w:t>мотиве.</w:t>
      </w:r>
    </w:p>
    <w:p w:rsidR="005300B3" w:rsidRDefault="005300B3" w:rsidP="005300B3">
      <w:pPr>
        <w:pStyle w:val="a6"/>
        <w:rPr>
          <w:color w:val="000080"/>
          <w:szCs w:val="28"/>
        </w:rPr>
      </w:pPr>
      <w:r>
        <w:rPr>
          <w:spacing w:val="3"/>
        </w:rPr>
        <w:t>Однако</w:t>
      </w:r>
      <w:r w:rsidR="001136DA">
        <w:rPr>
          <w:spacing w:val="3"/>
        </w:rPr>
        <w:t xml:space="preserve"> </w:t>
      </w:r>
      <w:r>
        <w:rPr>
          <w:spacing w:val="3"/>
        </w:rPr>
        <w:t>ряд</w:t>
      </w:r>
      <w:r w:rsidR="001136DA">
        <w:rPr>
          <w:spacing w:val="3"/>
        </w:rPr>
        <w:t xml:space="preserve"> </w:t>
      </w:r>
      <w:r>
        <w:rPr>
          <w:spacing w:val="3"/>
        </w:rPr>
        <w:t>высказываний</w:t>
      </w:r>
      <w:r w:rsidR="001136DA">
        <w:rPr>
          <w:spacing w:val="3"/>
        </w:rPr>
        <w:t xml:space="preserve"> </w:t>
      </w:r>
      <w:r>
        <w:rPr>
          <w:spacing w:val="3"/>
        </w:rPr>
        <w:t>Леонтьева</w:t>
      </w:r>
      <w:r w:rsidR="001136DA">
        <w:rPr>
          <w:spacing w:val="3"/>
        </w:rPr>
        <w:t xml:space="preserve"> </w:t>
      </w:r>
      <w:r>
        <w:rPr>
          <w:spacing w:val="3"/>
        </w:rPr>
        <w:t>о</w:t>
      </w:r>
      <w:r w:rsidR="001136DA">
        <w:rPr>
          <w:spacing w:val="3"/>
        </w:rPr>
        <w:t xml:space="preserve"> </w:t>
      </w:r>
      <w:r>
        <w:rPr>
          <w:spacing w:val="3"/>
        </w:rPr>
        <w:t>мотиве</w:t>
      </w:r>
      <w:r w:rsidR="001136DA">
        <w:rPr>
          <w:spacing w:val="3"/>
        </w:rPr>
        <w:t xml:space="preserve"> </w:t>
      </w:r>
      <w:r>
        <w:rPr>
          <w:spacing w:val="3"/>
        </w:rPr>
        <w:t>дал</w:t>
      </w:r>
      <w:r w:rsidR="001136DA">
        <w:rPr>
          <w:spacing w:val="3"/>
        </w:rPr>
        <w:t xml:space="preserve"> </w:t>
      </w:r>
      <w:r>
        <w:rPr>
          <w:spacing w:val="3"/>
        </w:rPr>
        <w:t>основание,</w:t>
      </w:r>
      <w:r w:rsidR="001136DA">
        <w:rPr>
          <w:spacing w:val="3"/>
        </w:rPr>
        <w:t xml:space="preserve"> </w:t>
      </w:r>
      <w:r>
        <w:rPr>
          <w:spacing w:val="3"/>
        </w:rPr>
        <w:t>как</w:t>
      </w:r>
      <w:r w:rsidR="001136DA">
        <w:rPr>
          <w:spacing w:val="3"/>
        </w:rPr>
        <w:t xml:space="preserve"> </w:t>
      </w:r>
      <w:r>
        <w:rPr>
          <w:spacing w:val="3"/>
        </w:rPr>
        <w:t>для</w:t>
      </w:r>
      <w:r w:rsidR="001136DA">
        <w:rPr>
          <w:spacing w:val="3"/>
        </w:rPr>
        <w:t xml:space="preserve"> </w:t>
      </w:r>
      <w:r>
        <w:rPr>
          <w:spacing w:val="3"/>
        </w:rPr>
        <w:t>критики</w:t>
      </w:r>
      <w:r w:rsidR="001136DA">
        <w:rPr>
          <w:spacing w:val="3"/>
        </w:rPr>
        <w:t xml:space="preserve"> </w:t>
      </w:r>
      <w:r>
        <w:t>этих</w:t>
      </w:r>
      <w:r w:rsidR="001136DA">
        <w:t xml:space="preserve"> </w:t>
      </w:r>
      <w:r>
        <w:t>его</w:t>
      </w:r>
      <w:r w:rsidR="001136DA">
        <w:t xml:space="preserve"> </w:t>
      </w:r>
      <w:r>
        <w:t>положений,</w:t>
      </w:r>
      <w:r w:rsidR="001136DA">
        <w:t xml:space="preserve"> </w:t>
      </w:r>
      <w:r>
        <w:t>так</w:t>
      </w:r>
      <w:r w:rsidR="001136DA">
        <w:t xml:space="preserve"> </w:t>
      </w:r>
      <w:r>
        <w:t>и</w:t>
      </w:r>
      <w:r w:rsidR="001136DA">
        <w:t xml:space="preserve"> </w:t>
      </w:r>
      <w:r>
        <w:t>для</w:t>
      </w:r>
      <w:r w:rsidR="001136DA">
        <w:t xml:space="preserve"> </w:t>
      </w:r>
      <w:r>
        <w:t>различных</w:t>
      </w:r>
      <w:r w:rsidR="001136DA">
        <w:t xml:space="preserve"> </w:t>
      </w:r>
      <w:r>
        <w:t>толкований.</w:t>
      </w:r>
      <w:r w:rsidR="001136DA">
        <w:t xml:space="preserve"> </w:t>
      </w:r>
      <w:r>
        <w:t>В</w:t>
      </w:r>
      <w:r w:rsidR="001136DA">
        <w:t xml:space="preserve"> </w:t>
      </w:r>
      <w:r>
        <w:t>частности,</w:t>
      </w:r>
      <w:r w:rsidR="001136DA">
        <w:t xml:space="preserve"> </w:t>
      </w:r>
      <w:r>
        <w:t>отмечается:</w:t>
      </w:r>
      <w:r w:rsidR="001136DA">
        <w:t xml:space="preserve"> </w:t>
      </w:r>
      <w:r>
        <w:t>для</w:t>
      </w:r>
      <w:r w:rsidR="001136DA">
        <w:t xml:space="preserve"> </w:t>
      </w:r>
      <w:r>
        <w:t>того</w:t>
      </w:r>
      <w:r w:rsidR="001136DA">
        <w:t xml:space="preserve"> </w:t>
      </w:r>
      <w:r>
        <w:t>чтобы</w:t>
      </w:r>
      <w:r w:rsidR="001136DA">
        <w:t xml:space="preserve"> </w:t>
      </w:r>
      <w:r>
        <w:t>вызвать</w:t>
      </w:r>
      <w:r w:rsidR="001136DA">
        <w:t xml:space="preserve"> </w:t>
      </w:r>
      <w:r>
        <w:t>побуждение,</w:t>
      </w:r>
      <w:r w:rsidR="001136DA">
        <w:t xml:space="preserve"> </w:t>
      </w:r>
      <w:r>
        <w:t>предмет</w:t>
      </w:r>
      <w:r w:rsidR="001136DA">
        <w:t xml:space="preserve"> </w:t>
      </w:r>
      <w:r>
        <w:t>должен</w:t>
      </w:r>
      <w:r w:rsidR="001136DA">
        <w:t xml:space="preserve"> </w:t>
      </w:r>
      <w:r>
        <w:rPr>
          <w:spacing w:val="5"/>
        </w:rPr>
        <w:t>актуализировать</w:t>
      </w:r>
      <w:r w:rsidR="001136DA">
        <w:rPr>
          <w:spacing w:val="5"/>
        </w:rPr>
        <w:t xml:space="preserve"> </w:t>
      </w:r>
      <w:r>
        <w:rPr>
          <w:spacing w:val="5"/>
        </w:rPr>
        <w:t>потребность,</w:t>
      </w:r>
      <w:r w:rsidR="001136DA">
        <w:rPr>
          <w:spacing w:val="5"/>
        </w:rPr>
        <w:t xml:space="preserve"> </w:t>
      </w:r>
      <w:r>
        <w:rPr>
          <w:spacing w:val="5"/>
        </w:rPr>
        <w:t>которой</w:t>
      </w:r>
      <w:r w:rsidR="001136DA">
        <w:rPr>
          <w:spacing w:val="5"/>
        </w:rPr>
        <w:t xml:space="preserve"> </w:t>
      </w:r>
      <w:r>
        <w:rPr>
          <w:spacing w:val="5"/>
        </w:rPr>
        <w:t>он</w:t>
      </w:r>
      <w:r w:rsidR="001136DA">
        <w:rPr>
          <w:spacing w:val="5"/>
        </w:rPr>
        <w:t xml:space="preserve"> </w:t>
      </w:r>
      <w:r>
        <w:rPr>
          <w:spacing w:val="5"/>
        </w:rPr>
        <w:t>отвечает;</w:t>
      </w:r>
      <w:r w:rsidR="001136DA">
        <w:rPr>
          <w:spacing w:val="5"/>
        </w:rPr>
        <w:t xml:space="preserve"> </w:t>
      </w:r>
      <w:r>
        <w:rPr>
          <w:spacing w:val="5"/>
        </w:rPr>
        <w:t>побудителем</w:t>
      </w:r>
      <w:r w:rsidR="001136DA">
        <w:rPr>
          <w:spacing w:val="5"/>
        </w:rPr>
        <w:t xml:space="preserve"> </w:t>
      </w:r>
      <w:r>
        <w:rPr>
          <w:spacing w:val="5"/>
        </w:rPr>
        <w:t>становится</w:t>
      </w:r>
      <w:r w:rsidR="001136DA">
        <w:rPr>
          <w:spacing w:val="5"/>
        </w:rPr>
        <w:t xml:space="preserve"> </w:t>
      </w:r>
      <w:r>
        <w:rPr>
          <w:spacing w:val="4"/>
        </w:rPr>
        <w:t>не</w:t>
      </w:r>
      <w:r w:rsidR="001136DA">
        <w:rPr>
          <w:spacing w:val="4"/>
        </w:rPr>
        <w:t xml:space="preserve"> </w:t>
      </w:r>
      <w:r>
        <w:rPr>
          <w:spacing w:val="4"/>
        </w:rPr>
        <w:t>сам</w:t>
      </w:r>
      <w:r w:rsidR="001136DA">
        <w:rPr>
          <w:spacing w:val="4"/>
        </w:rPr>
        <w:t xml:space="preserve"> </w:t>
      </w:r>
      <w:r>
        <w:rPr>
          <w:spacing w:val="4"/>
        </w:rPr>
        <w:t>предмет,</w:t>
      </w:r>
      <w:r w:rsidR="001136DA">
        <w:rPr>
          <w:spacing w:val="4"/>
        </w:rPr>
        <w:t xml:space="preserve"> </w:t>
      </w:r>
      <w:r>
        <w:rPr>
          <w:spacing w:val="4"/>
        </w:rPr>
        <w:t>а</w:t>
      </w:r>
      <w:r w:rsidR="001136DA">
        <w:rPr>
          <w:spacing w:val="4"/>
        </w:rPr>
        <w:t xml:space="preserve"> </w:t>
      </w:r>
      <w:r>
        <w:rPr>
          <w:spacing w:val="4"/>
        </w:rPr>
        <w:t>его</w:t>
      </w:r>
      <w:r w:rsidR="001136DA">
        <w:rPr>
          <w:spacing w:val="4"/>
        </w:rPr>
        <w:t xml:space="preserve"> </w:t>
      </w:r>
      <w:r>
        <w:rPr>
          <w:spacing w:val="4"/>
        </w:rPr>
        <w:t>значение</w:t>
      </w:r>
      <w:r w:rsidR="001136DA">
        <w:rPr>
          <w:spacing w:val="4"/>
        </w:rPr>
        <w:t xml:space="preserve"> </w:t>
      </w:r>
      <w:r>
        <w:rPr>
          <w:spacing w:val="4"/>
        </w:rPr>
        <w:t>для</w:t>
      </w:r>
      <w:r w:rsidR="001136DA">
        <w:rPr>
          <w:spacing w:val="4"/>
        </w:rPr>
        <w:t xml:space="preserve"> </w:t>
      </w:r>
      <w:r>
        <w:rPr>
          <w:spacing w:val="4"/>
        </w:rPr>
        <w:t>субъекта</w:t>
      </w:r>
      <w:r w:rsidR="001136DA">
        <w:rPr>
          <w:spacing w:val="4"/>
        </w:rPr>
        <w:t xml:space="preserve"> </w:t>
      </w:r>
      <w:r>
        <w:rPr>
          <w:spacing w:val="4"/>
        </w:rPr>
        <w:t>[3,</w:t>
      </w:r>
      <w:r w:rsidR="001136DA">
        <w:rPr>
          <w:spacing w:val="4"/>
        </w:rPr>
        <w:t xml:space="preserve"> </w:t>
      </w:r>
      <w:r>
        <w:rPr>
          <w:spacing w:val="4"/>
        </w:rPr>
        <w:t>9].</w:t>
      </w:r>
      <w:r w:rsidR="001136DA">
        <w:rPr>
          <w:color w:val="000080"/>
          <w:szCs w:val="28"/>
        </w:rPr>
        <w:t xml:space="preserve"> </w:t>
      </w:r>
      <w:r>
        <w:rPr>
          <w:spacing w:val="4"/>
        </w:rPr>
        <w:t>С</w:t>
      </w:r>
      <w:r w:rsidR="001136DA">
        <w:rPr>
          <w:spacing w:val="4"/>
        </w:rPr>
        <w:t xml:space="preserve"> </w:t>
      </w:r>
      <w:r>
        <w:rPr>
          <w:spacing w:val="4"/>
        </w:rPr>
        <w:t>точки</w:t>
      </w:r>
      <w:r w:rsidR="001136DA">
        <w:rPr>
          <w:spacing w:val="4"/>
        </w:rPr>
        <w:t xml:space="preserve"> </w:t>
      </w:r>
      <w:r>
        <w:rPr>
          <w:spacing w:val="4"/>
        </w:rPr>
        <w:t>зрения</w:t>
      </w:r>
      <w:r w:rsidR="001136DA">
        <w:rPr>
          <w:spacing w:val="4"/>
        </w:rPr>
        <w:t xml:space="preserve"> </w:t>
      </w:r>
      <w:r>
        <w:rPr>
          <w:spacing w:val="4"/>
        </w:rPr>
        <w:t>Л.И.</w:t>
      </w:r>
      <w:r w:rsidR="001136DA">
        <w:rPr>
          <w:spacing w:val="4"/>
        </w:rPr>
        <w:t xml:space="preserve"> </w:t>
      </w:r>
      <w:r>
        <w:rPr>
          <w:spacing w:val="4"/>
        </w:rPr>
        <w:t>Божович</w:t>
      </w:r>
      <w:r>
        <w:t>,</w:t>
      </w:r>
      <w:r w:rsidR="001136DA">
        <w:t xml:space="preserve"> </w:t>
      </w:r>
      <w:r>
        <w:t>предмет</w:t>
      </w:r>
      <w:r w:rsidR="001136DA">
        <w:t xml:space="preserve"> </w:t>
      </w:r>
      <w:r>
        <w:t>удовлетворения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является</w:t>
      </w:r>
      <w:r w:rsidR="001136DA">
        <w:t xml:space="preserve"> </w:t>
      </w:r>
      <w:r>
        <w:t>не</w:t>
      </w:r>
      <w:r w:rsidR="001136DA">
        <w:t xml:space="preserve"> </w:t>
      </w:r>
      <w:r>
        <w:t>мотивом,</w:t>
      </w:r>
      <w:r w:rsidR="001136DA">
        <w:t xml:space="preserve"> </w:t>
      </w:r>
      <w:r>
        <w:t>а</w:t>
      </w:r>
      <w:r w:rsidR="001136DA">
        <w:t xml:space="preserve"> </w:t>
      </w:r>
      <w:r>
        <w:t>стимулом,</w:t>
      </w:r>
      <w:r w:rsidR="001136DA">
        <w:t xml:space="preserve"> </w:t>
      </w:r>
      <w:r>
        <w:rPr>
          <w:spacing w:val="7"/>
        </w:rPr>
        <w:t>актуализирующим</w:t>
      </w:r>
      <w:r w:rsidR="001136DA">
        <w:rPr>
          <w:spacing w:val="7"/>
        </w:rPr>
        <w:t xml:space="preserve"> </w:t>
      </w:r>
      <w:r>
        <w:rPr>
          <w:spacing w:val="7"/>
        </w:rPr>
        <w:t>потребность</w:t>
      </w:r>
      <w:r w:rsidR="001136DA">
        <w:rPr>
          <w:spacing w:val="7"/>
        </w:rPr>
        <w:t xml:space="preserve"> </w:t>
      </w:r>
      <w:r>
        <w:rPr>
          <w:spacing w:val="7"/>
        </w:rPr>
        <w:t>(впрочем,</w:t>
      </w:r>
      <w:r w:rsidR="001136DA">
        <w:rPr>
          <w:spacing w:val="7"/>
        </w:rPr>
        <w:t xml:space="preserve"> </w:t>
      </w:r>
      <w:r>
        <w:rPr>
          <w:spacing w:val="7"/>
        </w:rPr>
        <w:t>об</w:t>
      </w:r>
      <w:r w:rsidR="001136DA">
        <w:rPr>
          <w:spacing w:val="7"/>
        </w:rPr>
        <w:t xml:space="preserve"> </w:t>
      </w:r>
      <w:r>
        <w:rPr>
          <w:spacing w:val="7"/>
        </w:rPr>
        <w:t>этом</w:t>
      </w:r>
      <w:r w:rsidR="001136DA">
        <w:rPr>
          <w:spacing w:val="7"/>
        </w:rPr>
        <w:t xml:space="preserve"> </w:t>
      </w:r>
      <w:r>
        <w:rPr>
          <w:spacing w:val="7"/>
        </w:rPr>
        <w:t>говорит</w:t>
      </w:r>
      <w:r w:rsidR="001136DA">
        <w:rPr>
          <w:spacing w:val="7"/>
        </w:rPr>
        <w:t xml:space="preserve"> </w:t>
      </w:r>
      <w:r>
        <w:rPr>
          <w:spacing w:val="7"/>
        </w:rPr>
        <w:t>и</w:t>
      </w:r>
      <w:r w:rsidR="001136DA">
        <w:rPr>
          <w:spacing w:val="7"/>
        </w:rPr>
        <w:t xml:space="preserve"> </w:t>
      </w:r>
      <w:r>
        <w:rPr>
          <w:spacing w:val="7"/>
        </w:rPr>
        <w:t>сам</w:t>
      </w:r>
      <w:r w:rsidR="001136DA">
        <w:rPr>
          <w:spacing w:val="7"/>
        </w:rPr>
        <w:t xml:space="preserve"> </w:t>
      </w:r>
      <w:r>
        <w:rPr>
          <w:spacing w:val="7"/>
        </w:rPr>
        <w:t>Леонтьев;</w:t>
      </w:r>
      <w:r w:rsidR="001136DA">
        <w:rPr>
          <w:spacing w:val="7"/>
        </w:rPr>
        <w:t xml:space="preserve"> </w:t>
      </w:r>
      <w:r>
        <w:rPr>
          <w:spacing w:val="1"/>
        </w:rPr>
        <w:t>вспомним</w:t>
      </w:r>
      <w:r w:rsidR="001136DA">
        <w:rPr>
          <w:spacing w:val="1"/>
        </w:rPr>
        <w:t xml:space="preserve"> </w:t>
      </w:r>
      <w:r>
        <w:rPr>
          <w:spacing w:val="1"/>
        </w:rPr>
        <w:t>его</w:t>
      </w:r>
      <w:r w:rsidR="001136DA">
        <w:rPr>
          <w:spacing w:val="1"/>
        </w:rPr>
        <w:t xml:space="preserve"> </w:t>
      </w:r>
      <w:r>
        <w:rPr>
          <w:spacing w:val="1"/>
        </w:rPr>
        <w:t>мотивы-стимулы)</w:t>
      </w:r>
      <w:r w:rsidR="001136DA">
        <w:rPr>
          <w:spacing w:val="1"/>
        </w:rPr>
        <w:t xml:space="preserve"> </w:t>
      </w:r>
      <w:r>
        <w:rPr>
          <w:spacing w:val="1"/>
        </w:rPr>
        <w:t>[49].</w:t>
      </w:r>
      <w:r w:rsidR="001136DA">
        <w:rPr>
          <w:color w:val="000080"/>
          <w:szCs w:val="28"/>
        </w:rPr>
        <w:t xml:space="preserve"> </w:t>
      </w:r>
    </w:p>
    <w:p w:rsidR="005300B3" w:rsidRDefault="005300B3" w:rsidP="005300B3">
      <w:pPr>
        <w:pStyle w:val="a6"/>
        <w:rPr>
          <w:color w:val="000080"/>
          <w:szCs w:val="28"/>
        </w:rPr>
      </w:pPr>
      <w:r>
        <w:rPr>
          <w:spacing w:val="2"/>
        </w:rPr>
        <w:t>Вообще</w:t>
      </w:r>
      <w:r w:rsidR="001136DA">
        <w:rPr>
          <w:spacing w:val="2"/>
        </w:rPr>
        <w:t xml:space="preserve"> </w:t>
      </w:r>
      <w:r>
        <w:rPr>
          <w:spacing w:val="2"/>
        </w:rPr>
        <w:t>принятие</w:t>
      </w:r>
      <w:r w:rsidR="001136DA">
        <w:rPr>
          <w:spacing w:val="2"/>
        </w:rPr>
        <w:t xml:space="preserve"> </w:t>
      </w:r>
      <w:r>
        <w:rPr>
          <w:spacing w:val="2"/>
        </w:rPr>
        <w:t>точки</w:t>
      </w:r>
      <w:r w:rsidR="001136DA">
        <w:rPr>
          <w:spacing w:val="2"/>
        </w:rPr>
        <w:t xml:space="preserve"> </w:t>
      </w:r>
      <w:r>
        <w:rPr>
          <w:spacing w:val="2"/>
        </w:rPr>
        <w:t>зрения</w:t>
      </w:r>
      <w:r w:rsidR="001136DA">
        <w:rPr>
          <w:spacing w:val="2"/>
        </w:rPr>
        <w:t xml:space="preserve"> </w:t>
      </w:r>
      <w:r>
        <w:rPr>
          <w:spacing w:val="2"/>
        </w:rPr>
        <w:t>Леонтьева</w:t>
      </w:r>
      <w:r w:rsidR="001136DA">
        <w:rPr>
          <w:spacing w:val="2"/>
        </w:rPr>
        <w:t xml:space="preserve"> </w:t>
      </w:r>
      <w:r>
        <w:rPr>
          <w:spacing w:val="2"/>
        </w:rPr>
        <w:t>о</w:t>
      </w:r>
      <w:r w:rsidR="001136DA">
        <w:rPr>
          <w:spacing w:val="2"/>
        </w:rPr>
        <w:t xml:space="preserve"> </w:t>
      </w:r>
      <w:r>
        <w:rPr>
          <w:spacing w:val="2"/>
        </w:rPr>
        <w:t>наличии</w:t>
      </w:r>
      <w:r w:rsidR="001136DA">
        <w:rPr>
          <w:spacing w:val="2"/>
        </w:rPr>
        <w:t xml:space="preserve"> </w:t>
      </w:r>
      <w:r>
        <w:rPr>
          <w:spacing w:val="2"/>
        </w:rPr>
        <w:t>мотивов-стимулов</w:t>
      </w:r>
      <w:r w:rsidR="001136DA">
        <w:rPr>
          <w:spacing w:val="2"/>
        </w:rPr>
        <w:t xml:space="preserve"> </w:t>
      </w:r>
      <w:r>
        <w:rPr>
          <w:spacing w:val="2"/>
        </w:rPr>
        <w:t>может</w:t>
      </w:r>
      <w:r w:rsidR="001136DA">
        <w:rPr>
          <w:spacing w:val="2"/>
        </w:rPr>
        <w:t xml:space="preserve"> </w:t>
      </w:r>
      <w:r>
        <w:rPr>
          <w:spacing w:val="5"/>
        </w:rPr>
        <w:t>привести</w:t>
      </w:r>
      <w:r w:rsidR="001136DA">
        <w:rPr>
          <w:spacing w:val="5"/>
        </w:rPr>
        <w:t xml:space="preserve"> </w:t>
      </w:r>
      <w:r>
        <w:rPr>
          <w:spacing w:val="5"/>
        </w:rPr>
        <w:t>к</w:t>
      </w:r>
      <w:r w:rsidR="001136DA">
        <w:rPr>
          <w:spacing w:val="5"/>
        </w:rPr>
        <w:t xml:space="preserve"> </w:t>
      </w:r>
      <w:r>
        <w:rPr>
          <w:spacing w:val="5"/>
        </w:rPr>
        <w:t>далеко</w:t>
      </w:r>
      <w:r w:rsidR="001136DA">
        <w:rPr>
          <w:spacing w:val="5"/>
        </w:rPr>
        <w:t xml:space="preserve"> </w:t>
      </w:r>
      <w:r>
        <w:rPr>
          <w:spacing w:val="5"/>
        </w:rPr>
        <w:t>идущим</w:t>
      </w:r>
      <w:r w:rsidR="001136DA">
        <w:rPr>
          <w:spacing w:val="5"/>
        </w:rPr>
        <w:t xml:space="preserve"> </w:t>
      </w:r>
      <w:r>
        <w:rPr>
          <w:spacing w:val="5"/>
        </w:rPr>
        <w:t>последствиям.</w:t>
      </w:r>
      <w:r w:rsidR="001136DA">
        <w:rPr>
          <w:spacing w:val="5"/>
        </w:rPr>
        <w:t xml:space="preserve"> </w:t>
      </w:r>
      <w:r>
        <w:rPr>
          <w:spacing w:val="5"/>
        </w:rPr>
        <w:t>Получается,</w:t>
      </w:r>
      <w:r w:rsidR="001136DA">
        <w:rPr>
          <w:spacing w:val="5"/>
        </w:rPr>
        <w:t xml:space="preserve"> </w:t>
      </w:r>
      <w:r>
        <w:rPr>
          <w:spacing w:val="5"/>
        </w:rPr>
        <w:t>что</w:t>
      </w:r>
      <w:r w:rsidR="001136DA">
        <w:rPr>
          <w:spacing w:val="5"/>
        </w:rPr>
        <w:t xml:space="preserve"> </w:t>
      </w:r>
      <w:r>
        <w:rPr>
          <w:spacing w:val="5"/>
        </w:rPr>
        <w:t>не</w:t>
      </w:r>
      <w:r w:rsidR="001136DA">
        <w:rPr>
          <w:spacing w:val="5"/>
        </w:rPr>
        <w:t xml:space="preserve"> </w:t>
      </w:r>
      <w:r>
        <w:rPr>
          <w:spacing w:val="5"/>
        </w:rPr>
        <w:t>потребности</w:t>
      </w:r>
      <w:r w:rsidR="001136DA">
        <w:rPr>
          <w:spacing w:val="5"/>
        </w:rPr>
        <w:t xml:space="preserve"> </w:t>
      </w:r>
      <w:r>
        <w:rPr>
          <w:spacing w:val="5"/>
        </w:rPr>
        <w:t>ведут</w:t>
      </w:r>
      <w:r w:rsidR="001136DA">
        <w:rPr>
          <w:spacing w:val="5"/>
        </w:rPr>
        <w:t xml:space="preserve"> </w:t>
      </w:r>
      <w:r>
        <w:rPr>
          <w:spacing w:val="5"/>
        </w:rPr>
        <w:t>к</w:t>
      </w:r>
      <w:r w:rsidR="001136DA">
        <w:rPr>
          <w:spacing w:val="8"/>
        </w:rPr>
        <w:t xml:space="preserve"> </w:t>
      </w:r>
      <w:r>
        <w:rPr>
          <w:spacing w:val="8"/>
        </w:rPr>
        <w:t>формированию</w:t>
      </w:r>
      <w:r w:rsidR="001136DA">
        <w:rPr>
          <w:spacing w:val="8"/>
        </w:rPr>
        <w:t xml:space="preserve"> </w:t>
      </w:r>
      <w:r>
        <w:rPr>
          <w:spacing w:val="8"/>
        </w:rPr>
        <w:t>цели</w:t>
      </w:r>
      <w:r>
        <w:rPr>
          <w:spacing w:val="4"/>
        </w:rPr>
        <w:t>,</w:t>
      </w:r>
      <w:r w:rsidR="001136DA">
        <w:rPr>
          <w:spacing w:val="4"/>
        </w:rPr>
        <w:t xml:space="preserve"> </w:t>
      </w:r>
      <w:r>
        <w:rPr>
          <w:spacing w:val="4"/>
        </w:rPr>
        <w:t>а</w:t>
      </w:r>
      <w:r w:rsidR="001136DA">
        <w:rPr>
          <w:spacing w:val="4"/>
        </w:rPr>
        <w:t xml:space="preserve"> </w:t>
      </w:r>
      <w:r>
        <w:rPr>
          <w:spacing w:val="4"/>
        </w:rPr>
        <w:t>цель</w:t>
      </w:r>
      <w:r w:rsidR="001136DA">
        <w:rPr>
          <w:spacing w:val="4"/>
        </w:rPr>
        <w:t xml:space="preserve"> </w:t>
      </w:r>
      <w:r>
        <w:rPr>
          <w:spacing w:val="4"/>
        </w:rPr>
        <w:t>ведет</w:t>
      </w:r>
      <w:r w:rsidR="001136DA">
        <w:rPr>
          <w:spacing w:val="4"/>
        </w:rPr>
        <w:t xml:space="preserve"> </w:t>
      </w:r>
      <w:r>
        <w:rPr>
          <w:spacing w:val="4"/>
        </w:rPr>
        <w:t>к</w:t>
      </w:r>
      <w:r w:rsidR="001136DA">
        <w:rPr>
          <w:spacing w:val="3"/>
        </w:rPr>
        <w:t xml:space="preserve"> </w:t>
      </w:r>
      <w:r>
        <w:rPr>
          <w:spacing w:val="3"/>
        </w:rPr>
        <w:t>формированию</w:t>
      </w:r>
      <w:r w:rsidR="001136DA">
        <w:rPr>
          <w:spacing w:val="3"/>
        </w:rPr>
        <w:t xml:space="preserve"> </w:t>
      </w:r>
      <w:r>
        <w:rPr>
          <w:spacing w:val="3"/>
        </w:rPr>
        <w:t>не</w:t>
      </w:r>
      <w:r w:rsidR="001136DA">
        <w:rPr>
          <w:spacing w:val="3"/>
        </w:rPr>
        <w:t xml:space="preserve"> </w:t>
      </w:r>
      <w:r>
        <w:rPr>
          <w:spacing w:val="3"/>
        </w:rPr>
        <w:t>только</w:t>
      </w:r>
      <w:r w:rsidR="001136DA">
        <w:rPr>
          <w:spacing w:val="3"/>
        </w:rPr>
        <w:t xml:space="preserve"> </w:t>
      </w:r>
      <w:r>
        <w:rPr>
          <w:spacing w:val="3"/>
        </w:rPr>
        <w:t>потребности,</w:t>
      </w:r>
      <w:r w:rsidR="001136DA">
        <w:rPr>
          <w:spacing w:val="3"/>
        </w:rPr>
        <w:t xml:space="preserve"> </w:t>
      </w:r>
      <w:r>
        <w:rPr>
          <w:spacing w:val="3"/>
        </w:rPr>
        <w:t>но</w:t>
      </w:r>
      <w:r w:rsidR="001136DA">
        <w:rPr>
          <w:spacing w:val="3"/>
        </w:rPr>
        <w:t xml:space="preserve"> </w:t>
      </w:r>
      <w:r>
        <w:rPr>
          <w:spacing w:val="3"/>
        </w:rPr>
        <w:t>и</w:t>
      </w:r>
      <w:r w:rsidR="001136DA">
        <w:rPr>
          <w:spacing w:val="3"/>
        </w:rPr>
        <w:t xml:space="preserve"> </w:t>
      </w:r>
      <w:r>
        <w:rPr>
          <w:spacing w:val="3"/>
        </w:rPr>
        <w:t>мотива.</w:t>
      </w:r>
      <w:r w:rsidR="001136DA">
        <w:rPr>
          <w:spacing w:val="3"/>
        </w:rPr>
        <w:t xml:space="preserve"> </w:t>
      </w:r>
      <w:r>
        <w:rPr>
          <w:spacing w:val="3"/>
        </w:rPr>
        <w:t>Конечно,</w:t>
      </w:r>
      <w:r w:rsidR="001136DA">
        <w:rPr>
          <w:spacing w:val="3"/>
        </w:rPr>
        <w:t xml:space="preserve"> </w:t>
      </w:r>
      <w:r>
        <w:rPr>
          <w:spacing w:val="3"/>
        </w:rPr>
        <w:t>такие</w:t>
      </w:r>
      <w:r w:rsidR="001136DA">
        <w:rPr>
          <w:spacing w:val="3"/>
        </w:rPr>
        <w:t xml:space="preserve"> </w:t>
      </w:r>
      <w:r>
        <w:rPr>
          <w:spacing w:val="3"/>
        </w:rPr>
        <w:t>случаи</w:t>
      </w:r>
      <w:r w:rsidR="001136DA">
        <w:rPr>
          <w:spacing w:val="3"/>
        </w:rPr>
        <w:t xml:space="preserve"> </w:t>
      </w:r>
      <w:r>
        <w:rPr>
          <w:spacing w:val="3"/>
        </w:rPr>
        <w:t>не</w:t>
      </w:r>
      <w:r w:rsidR="001136DA">
        <w:rPr>
          <w:spacing w:val="3"/>
        </w:rPr>
        <w:t xml:space="preserve"> </w:t>
      </w:r>
      <w:r>
        <w:rPr>
          <w:spacing w:val="4"/>
        </w:rPr>
        <w:t>исключаются,</w:t>
      </w:r>
      <w:r w:rsidR="001136DA">
        <w:rPr>
          <w:spacing w:val="4"/>
        </w:rPr>
        <w:t xml:space="preserve"> </w:t>
      </w:r>
      <w:r>
        <w:rPr>
          <w:spacing w:val="4"/>
        </w:rPr>
        <w:t>но</w:t>
      </w:r>
      <w:r w:rsidR="001136DA">
        <w:rPr>
          <w:spacing w:val="4"/>
        </w:rPr>
        <w:t xml:space="preserve"> </w:t>
      </w:r>
      <w:r>
        <w:rPr>
          <w:spacing w:val="4"/>
        </w:rPr>
        <w:t>происходит</w:t>
      </w:r>
      <w:r w:rsidR="001136DA">
        <w:rPr>
          <w:spacing w:val="4"/>
        </w:rPr>
        <w:t xml:space="preserve"> </w:t>
      </w:r>
      <w:r>
        <w:rPr>
          <w:spacing w:val="4"/>
        </w:rPr>
        <w:t>это</w:t>
      </w:r>
      <w:r w:rsidR="001136DA">
        <w:rPr>
          <w:spacing w:val="4"/>
        </w:rPr>
        <w:t xml:space="preserve"> </w:t>
      </w:r>
      <w:r>
        <w:rPr>
          <w:spacing w:val="4"/>
        </w:rPr>
        <w:t>не</w:t>
      </w:r>
      <w:r w:rsidR="001136DA">
        <w:rPr>
          <w:spacing w:val="4"/>
        </w:rPr>
        <w:t xml:space="preserve"> </w:t>
      </w:r>
      <w:r>
        <w:rPr>
          <w:spacing w:val="4"/>
        </w:rPr>
        <w:t>так</w:t>
      </w:r>
      <w:r w:rsidR="001136DA">
        <w:rPr>
          <w:spacing w:val="4"/>
        </w:rPr>
        <w:t xml:space="preserve"> </w:t>
      </w:r>
      <w:r>
        <w:rPr>
          <w:spacing w:val="4"/>
        </w:rPr>
        <w:t>прямолинейно,</w:t>
      </w:r>
      <w:r w:rsidR="001136DA">
        <w:rPr>
          <w:spacing w:val="4"/>
        </w:rPr>
        <w:t xml:space="preserve"> </w:t>
      </w:r>
      <w:r>
        <w:rPr>
          <w:spacing w:val="4"/>
        </w:rPr>
        <w:t>как</w:t>
      </w:r>
      <w:r w:rsidR="001136DA">
        <w:rPr>
          <w:spacing w:val="4"/>
        </w:rPr>
        <w:t xml:space="preserve"> </w:t>
      </w:r>
      <w:r>
        <w:rPr>
          <w:spacing w:val="4"/>
        </w:rPr>
        <w:t>у</w:t>
      </w:r>
      <w:r w:rsidR="001136DA">
        <w:rPr>
          <w:spacing w:val="4"/>
        </w:rPr>
        <w:t xml:space="preserve"> </w:t>
      </w:r>
      <w:r>
        <w:rPr>
          <w:spacing w:val="4"/>
        </w:rPr>
        <w:t>Леонтьева.</w:t>
      </w:r>
      <w:r w:rsidR="001136DA">
        <w:rPr>
          <w:spacing w:val="4"/>
        </w:rPr>
        <w:t xml:space="preserve"> </w:t>
      </w:r>
      <w:r>
        <w:rPr>
          <w:spacing w:val="4"/>
        </w:rPr>
        <w:t>Цель</w:t>
      </w:r>
      <w:r w:rsidR="001136DA">
        <w:rPr>
          <w:spacing w:val="4"/>
        </w:rPr>
        <w:t xml:space="preserve"> </w:t>
      </w:r>
      <w:r>
        <w:rPr>
          <w:spacing w:val="4"/>
        </w:rPr>
        <w:t>д</w:t>
      </w:r>
      <w:r>
        <w:rPr>
          <w:spacing w:val="2"/>
        </w:rPr>
        <w:t>олжна</w:t>
      </w:r>
      <w:r w:rsidR="001136DA">
        <w:rPr>
          <w:spacing w:val="2"/>
        </w:rPr>
        <w:t xml:space="preserve"> </w:t>
      </w:r>
      <w:r>
        <w:rPr>
          <w:spacing w:val="2"/>
        </w:rPr>
        <w:t>быть</w:t>
      </w:r>
      <w:r w:rsidR="001136DA">
        <w:rPr>
          <w:spacing w:val="2"/>
        </w:rPr>
        <w:t xml:space="preserve"> </w:t>
      </w:r>
      <w:r>
        <w:rPr>
          <w:spacing w:val="2"/>
        </w:rPr>
        <w:t>принята</w:t>
      </w:r>
      <w:r w:rsidR="001136DA">
        <w:rPr>
          <w:spacing w:val="2"/>
        </w:rPr>
        <w:t xml:space="preserve"> </w:t>
      </w:r>
      <w:r>
        <w:rPr>
          <w:spacing w:val="2"/>
        </w:rPr>
        <w:t>человеком,</w:t>
      </w:r>
      <w:r w:rsidR="001136DA">
        <w:rPr>
          <w:spacing w:val="2"/>
        </w:rPr>
        <w:t xml:space="preserve"> </w:t>
      </w:r>
      <w:r>
        <w:rPr>
          <w:spacing w:val="2"/>
        </w:rPr>
        <w:t>иначе</w:t>
      </w:r>
      <w:r w:rsidR="001136DA">
        <w:rPr>
          <w:spacing w:val="2"/>
        </w:rPr>
        <w:t xml:space="preserve"> </w:t>
      </w:r>
      <w:r>
        <w:rPr>
          <w:spacing w:val="2"/>
        </w:rPr>
        <w:t>получается,</w:t>
      </w:r>
      <w:r w:rsidR="001136DA">
        <w:rPr>
          <w:spacing w:val="2"/>
        </w:rPr>
        <w:t xml:space="preserve"> </w:t>
      </w:r>
      <w:r>
        <w:rPr>
          <w:spacing w:val="2"/>
        </w:rPr>
        <w:t>что</w:t>
      </w:r>
      <w:r w:rsidR="001136DA">
        <w:rPr>
          <w:spacing w:val="2"/>
        </w:rPr>
        <w:t xml:space="preserve"> </w:t>
      </w:r>
      <w:r>
        <w:rPr>
          <w:spacing w:val="2"/>
        </w:rPr>
        <w:t>стоит</w:t>
      </w:r>
      <w:r w:rsidR="001136DA">
        <w:rPr>
          <w:spacing w:val="2"/>
        </w:rPr>
        <w:t xml:space="preserve"> </w:t>
      </w:r>
      <w:r>
        <w:rPr>
          <w:spacing w:val="2"/>
        </w:rPr>
        <w:t>только</w:t>
      </w:r>
      <w:r w:rsidR="001136DA">
        <w:rPr>
          <w:spacing w:val="2"/>
        </w:rPr>
        <w:t xml:space="preserve"> </w:t>
      </w:r>
      <w:r>
        <w:rPr>
          <w:spacing w:val="2"/>
        </w:rPr>
        <w:t>перед</w:t>
      </w:r>
      <w:r w:rsidR="001136DA">
        <w:rPr>
          <w:spacing w:val="2"/>
        </w:rPr>
        <w:t xml:space="preserve"> </w:t>
      </w:r>
      <w:r>
        <w:rPr>
          <w:spacing w:val="2"/>
        </w:rPr>
        <w:t>ним</w:t>
      </w:r>
      <w:r w:rsidR="001136DA">
        <w:rPr>
          <w:spacing w:val="2"/>
        </w:rPr>
        <w:t xml:space="preserve"> </w:t>
      </w:r>
      <w:r>
        <w:rPr>
          <w:spacing w:val="5"/>
        </w:rPr>
        <w:t>поставить</w:t>
      </w:r>
      <w:r w:rsidR="001136DA">
        <w:rPr>
          <w:spacing w:val="5"/>
        </w:rPr>
        <w:t xml:space="preserve"> </w:t>
      </w:r>
      <w:r>
        <w:rPr>
          <w:spacing w:val="5"/>
        </w:rPr>
        <w:t>цель,</w:t>
      </w:r>
      <w:r w:rsidR="001136DA">
        <w:rPr>
          <w:spacing w:val="5"/>
        </w:rPr>
        <w:t xml:space="preserve"> </w:t>
      </w:r>
      <w:r>
        <w:rPr>
          <w:spacing w:val="5"/>
        </w:rPr>
        <w:t>как</w:t>
      </w:r>
      <w:r w:rsidR="001136DA">
        <w:rPr>
          <w:spacing w:val="5"/>
        </w:rPr>
        <w:t xml:space="preserve"> </w:t>
      </w:r>
      <w:r>
        <w:rPr>
          <w:spacing w:val="5"/>
        </w:rPr>
        <w:t>он</w:t>
      </w:r>
      <w:r w:rsidR="001136DA">
        <w:rPr>
          <w:spacing w:val="5"/>
        </w:rPr>
        <w:t xml:space="preserve"> </w:t>
      </w:r>
      <w:r>
        <w:rPr>
          <w:spacing w:val="5"/>
        </w:rPr>
        <w:t>уже</w:t>
      </w:r>
      <w:r w:rsidR="001136DA">
        <w:rPr>
          <w:spacing w:val="5"/>
        </w:rPr>
        <w:t xml:space="preserve"> </w:t>
      </w:r>
      <w:r>
        <w:rPr>
          <w:spacing w:val="5"/>
        </w:rPr>
        <w:t>оказывается</w:t>
      </w:r>
      <w:r w:rsidR="001136DA">
        <w:rPr>
          <w:spacing w:val="5"/>
        </w:rPr>
        <w:t xml:space="preserve"> </w:t>
      </w:r>
      <w:r>
        <w:rPr>
          <w:spacing w:val="5"/>
        </w:rPr>
        <w:t>замотивированным</w:t>
      </w:r>
      <w:r w:rsidR="001136DA">
        <w:rPr>
          <w:spacing w:val="5"/>
        </w:rPr>
        <w:t xml:space="preserve"> </w:t>
      </w:r>
      <w:r>
        <w:rPr>
          <w:spacing w:val="5"/>
        </w:rPr>
        <w:t>[12].</w:t>
      </w:r>
      <w:r w:rsidR="001136DA">
        <w:rPr>
          <w:spacing w:val="5"/>
        </w:rPr>
        <w:t xml:space="preserve"> </w:t>
      </w:r>
    </w:p>
    <w:p w:rsidR="005300B3" w:rsidRDefault="005300B3" w:rsidP="005300B3">
      <w:pPr>
        <w:pStyle w:val="a5"/>
      </w:pPr>
      <w:r>
        <w:t>Таким</w:t>
      </w:r>
      <w:r w:rsidR="001136DA">
        <w:t xml:space="preserve"> </w:t>
      </w:r>
      <w:r>
        <w:t>образом,</w:t>
      </w:r>
      <w:r w:rsidR="001136DA">
        <w:t xml:space="preserve"> </w:t>
      </w:r>
      <w:r>
        <w:t>по</w:t>
      </w:r>
      <w:r w:rsidR="001136DA">
        <w:t xml:space="preserve"> </w:t>
      </w:r>
      <w:r>
        <w:t>Леонтьеву,</w:t>
      </w:r>
      <w:r w:rsidR="001136DA">
        <w:t xml:space="preserve"> </w:t>
      </w:r>
      <w:r>
        <w:t>значение</w:t>
      </w:r>
      <w:r w:rsidR="001136DA">
        <w:t xml:space="preserve"> </w:t>
      </w:r>
      <w:r>
        <w:t>предмета</w:t>
      </w:r>
      <w:r w:rsidR="001136DA">
        <w:t xml:space="preserve"> </w:t>
      </w:r>
      <w:r>
        <w:t>(мотива)</w:t>
      </w:r>
      <w:r w:rsidR="001136DA">
        <w:t xml:space="preserve"> </w:t>
      </w:r>
      <w:r>
        <w:t>является</w:t>
      </w:r>
      <w:r w:rsidR="001136DA">
        <w:t xml:space="preserve"> </w:t>
      </w:r>
      <w:r>
        <w:t>побудителем</w:t>
      </w:r>
      <w:r w:rsidR="001136DA">
        <w:t xml:space="preserve"> </w:t>
      </w:r>
      <w:r>
        <w:t>потребности.</w:t>
      </w:r>
      <w:r w:rsidR="001136DA">
        <w:t xml:space="preserve"> </w:t>
      </w:r>
    </w:p>
    <w:p w:rsidR="005300B3" w:rsidRDefault="005300B3" w:rsidP="005300B3">
      <w:pPr>
        <w:pStyle w:val="a6"/>
        <w:rPr>
          <w:color w:val="000080"/>
          <w:szCs w:val="28"/>
        </w:rPr>
      </w:pPr>
      <w:r>
        <w:t>Л.И.</w:t>
      </w:r>
      <w:r w:rsidR="001136DA">
        <w:t xml:space="preserve"> </w:t>
      </w:r>
      <w:r>
        <w:t>Божович</w:t>
      </w:r>
      <w:r w:rsidR="001136DA">
        <w:t xml:space="preserve"> </w:t>
      </w:r>
      <w:r>
        <w:rPr>
          <w:i/>
          <w:u w:val="single"/>
        </w:rPr>
        <w:t>мотив</w:t>
      </w:r>
      <w:r w:rsidR="001136DA">
        <w:t xml:space="preserve"> </w:t>
      </w:r>
      <w:r>
        <w:t>понимается</w:t>
      </w:r>
      <w:r w:rsidR="001136DA">
        <w:t xml:space="preserve"> </w:t>
      </w:r>
      <w:r>
        <w:rPr>
          <w:i/>
          <w:u w:val="single"/>
        </w:rPr>
        <w:t>как</w:t>
      </w:r>
      <w:r w:rsidR="001136DA">
        <w:rPr>
          <w:i/>
          <w:u w:val="single"/>
        </w:rPr>
        <w:t xml:space="preserve"> </w:t>
      </w:r>
      <w:r>
        <w:rPr>
          <w:i/>
          <w:u w:val="single"/>
        </w:rPr>
        <w:t>намерение</w:t>
      </w:r>
      <w:r>
        <w:t>.</w:t>
      </w:r>
      <w:r w:rsidR="001136DA">
        <w:t xml:space="preserve"> </w:t>
      </w:r>
      <w:r>
        <w:t>При</w:t>
      </w:r>
      <w:r w:rsidR="001136DA">
        <w:t xml:space="preserve"> </w:t>
      </w:r>
      <w:r>
        <w:t>этом</w:t>
      </w:r>
      <w:r w:rsidR="001136DA">
        <w:t xml:space="preserve"> </w:t>
      </w:r>
      <w:r>
        <w:t>подчеркивается</w:t>
      </w:r>
      <w:r w:rsidR="001136DA">
        <w:t xml:space="preserve"> </w:t>
      </w:r>
      <w:r>
        <w:t>его</w:t>
      </w:r>
      <w:r w:rsidR="001136DA">
        <w:t xml:space="preserve"> </w:t>
      </w:r>
      <w:r>
        <w:t>сознательный</w:t>
      </w:r>
      <w:r w:rsidR="001136DA">
        <w:t xml:space="preserve"> </w:t>
      </w:r>
      <w:r>
        <w:t>волевой</w:t>
      </w:r>
      <w:r w:rsidR="001136DA">
        <w:t xml:space="preserve"> </w:t>
      </w:r>
      <w:r>
        <w:t>характер</w:t>
      </w:r>
      <w:r w:rsidR="001136DA">
        <w:t xml:space="preserve"> </w:t>
      </w:r>
      <w:r>
        <w:t>как</w:t>
      </w:r>
      <w:r w:rsidR="001136DA">
        <w:t xml:space="preserve"> </w:t>
      </w:r>
      <w:r>
        <w:t>побуждения</w:t>
      </w:r>
      <w:r w:rsidR="001136DA">
        <w:t xml:space="preserve"> </w:t>
      </w:r>
      <w:r>
        <w:t>к</w:t>
      </w:r>
      <w:r w:rsidR="001136DA">
        <w:t xml:space="preserve"> </w:t>
      </w:r>
      <w:r>
        <w:t>деятельности</w:t>
      </w:r>
      <w:r w:rsidR="001136DA">
        <w:t xml:space="preserve"> </w:t>
      </w:r>
      <w:r>
        <w:t>и</w:t>
      </w:r>
      <w:r w:rsidR="001136DA">
        <w:t xml:space="preserve"> </w:t>
      </w:r>
      <w:r>
        <w:t>поведению,</w:t>
      </w:r>
      <w:r w:rsidR="001136DA">
        <w:t xml:space="preserve"> </w:t>
      </w:r>
      <w:r>
        <w:t>которое,</w:t>
      </w:r>
      <w:r w:rsidR="001136DA">
        <w:t xml:space="preserve"> </w:t>
      </w:r>
      <w:r>
        <w:t>сохраняясь</w:t>
      </w:r>
      <w:r w:rsidR="001136DA">
        <w:t xml:space="preserve"> </w:t>
      </w:r>
      <w:r>
        <w:t>в</w:t>
      </w:r>
      <w:r w:rsidR="001136DA">
        <w:t xml:space="preserve"> </w:t>
      </w:r>
      <w:r>
        <w:t>течение</w:t>
      </w:r>
      <w:r w:rsidR="001136DA">
        <w:t xml:space="preserve"> </w:t>
      </w:r>
      <w:r>
        <w:t>длительного</w:t>
      </w:r>
      <w:r w:rsidR="001136DA">
        <w:t xml:space="preserve"> </w:t>
      </w:r>
      <w:r>
        <w:t>времени,</w:t>
      </w:r>
      <w:r w:rsidR="001136DA">
        <w:t xml:space="preserve"> </w:t>
      </w:r>
      <w:r>
        <w:t>является</w:t>
      </w:r>
      <w:r w:rsidR="001136DA">
        <w:t xml:space="preserve"> </w:t>
      </w:r>
      <w:r>
        <w:t>вектором</w:t>
      </w:r>
      <w:r w:rsidR="001136DA">
        <w:t xml:space="preserve"> </w:t>
      </w:r>
      <w:r>
        <w:t>активности</w:t>
      </w:r>
      <w:r w:rsidR="001136DA">
        <w:t xml:space="preserve"> </w:t>
      </w:r>
      <w:r>
        <w:t>человека,</w:t>
      </w:r>
      <w:r w:rsidR="001136DA">
        <w:t xml:space="preserve"> </w:t>
      </w:r>
      <w:r>
        <w:t>направленной</w:t>
      </w:r>
      <w:r w:rsidR="001136DA">
        <w:t xml:space="preserve"> </w:t>
      </w:r>
      <w:r>
        <w:t>на</w:t>
      </w:r>
      <w:r w:rsidR="001136DA">
        <w:t xml:space="preserve"> </w:t>
      </w:r>
      <w:r>
        <w:t>удовлетворение</w:t>
      </w:r>
      <w:r w:rsidR="001136DA">
        <w:t xml:space="preserve"> </w:t>
      </w:r>
      <w:r>
        <w:t>данной</w:t>
      </w:r>
      <w:r w:rsidR="001136DA">
        <w:t xml:space="preserve"> </w:t>
      </w:r>
      <w:r>
        <w:t>потребности.</w:t>
      </w:r>
      <w:r w:rsidR="001136DA">
        <w:t xml:space="preserve"> </w:t>
      </w:r>
      <w:r>
        <w:rPr>
          <w:spacing w:val="13"/>
        </w:rPr>
        <w:t>Л.И.</w:t>
      </w:r>
      <w:r w:rsidR="001136DA">
        <w:rPr>
          <w:spacing w:val="13"/>
        </w:rPr>
        <w:t xml:space="preserve"> </w:t>
      </w:r>
      <w:r>
        <w:rPr>
          <w:spacing w:val="13"/>
        </w:rPr>
        <w:t>Божович</w:t>
      </w:r>
      <w:r w:rsidR="001136DA">
        <w:rPr>
          <w:spacing w:val="13"/>
        </w:rPr>
        <w:t xml:space="preserve"> </w:t>
      </w:r>
      <w:r>
        <w:rPr>
          <w:spacing w:val="13"/>
        </w:rPr>
        <w:t>говорит</w:t>
      </w:r>
      <w:r w:rsidR="001136DA">
        <w:rPr>
          <w:spacing w:val="13"/>
        </w:rPr>
        <w:t xml:space="preserve"> </w:t>
      </w:r>
      <w:r>
        <w:rPr>
          <w:spacing w:val="13"/>
        </w:rPr>
        <w:t>о</w:t>
      </w:r>
      <w:r w:rsidR="001136DA">
        <w:rPr>
          <w:spacing w:val="13"/>
        </w:rPr>
        <w:t xml:space="preserve"> </w:t>
      </w:r>
      <w:r>
        <w:rPr>
          <w:spacing w:val="13"/>
        </w:rPr>
        <w:t>намерениях</w:t>
      </w:r>
      <w:r w:rsidR="001136DA">
        <w:rPr>
          <w:spacing w:val="13"/>
        </w:rPr>
        <w:t xml:space="preserve"> </w:t>
      </w:r>
      <w:r>
        <w:rPr>
          <w:spacing w:val="13"/>
        </w:rPr>
        <w:t>как</w:t>
      </w:r>
      <w:r w:rsidR="001136DA">
        <w:rPr>
          <w:spacing w:val="13"/>
        </w:rPr>
        <w:t xml:space="preserve"> </w:t>
      </w:r>
      <w:r>
        <w:rPr>
          <w:spacing w:val="4"/>
        </w:rPr>
        <w:t>побудителях</w:t>
      </w:r>
      <w:r w:rsidR="001136DA">
        <w:rPr>
          <w:spacing w:val="4"/>
        </w:rPr>
        <w:t xml:space="preserve"> </w:t>
      </w:r>
      <w:r>
        <w:rPr>
          <w:spacing w:val="4"/>
        </w:rPr>
        <w:t>поведения</w:t>
      </w:r>
      <w:r w:rsidR="001136DA">
        <w:rPr>
          <w:spacing w:val="4"/>
        </w:rPr>
        <w:t xml:space="preserve"> </w:t>
      </w:r>
      <w:r>
        <w:rPr>
          <w:spacing w:val="4"/>
        </w:rPr>
        <w:t>в</w:t>
      </w:r>
      <w:r w:rsidR="001136DA">
        <w:rPr>
          <w:spacing w:val="4"/>
        </w:rPr>
        <w:t xml:space="preserve"> </w:t>
      </w:r>
      <w:r>
        <w:rPr>
          <w:spacing w:val="4"/>
        </w:rPr>
        <w:t>тех</w:t>
      </w:r>
      <w:r w:rsidR="001136DA">
        <w:rPr>
          <w:spacing w:val="4"/>
        </w:rPr>
        <w:t xml:space="preserve"> </w:t>
      </w:r>
      <w:r>
        <w:rPr>
          <w:spacing w:val="4"/>
        </w:rPr>
        <w:t>случаях,</w:t>
      </w:r>
      <w:r w:rsidR="001136DA">
        <w:rPr>
          <w:spacing w:val="4"/>
        </w:rPr>
        <w:t xml:space="preserve"> </w:t>
      </w:r>
      <w:r>
        <w:rPr>
          <w:spacing w:val="4"/>
        </w:rPr>
        <w:t>когда</w:t>
      </w:r>
      <w:r w:rsidR="001136DA">
        <w:rPr>
          <w:spacing w:val="4"/>
        </w:rPr>
        <w:t xml:space="preserve"> </w:t>
      </w:r>
      <w:r>
        <w:rPr>
          <w:spacing w:val="4"/>
        </w:rPr>
        <w:t>в</w:t>
      </w:r>
      <w:r w:rsidR="001136DA">
        <w:rPr>
          <w:spacing w:val="4"/>
        </w:rPr>
        <w:t xml:space="preserve"> </w:t>
      </w:r>
      <w:r>
        <w:rPr>
          <w:spacing w:val="4"/>
        </w:rPr>
        <w:t>качестве</w:t>
      </w:r>
      <w:r w:rsidR="001136DA">
        <w:rPr>
          <w:spacing w:val="4"/>
        </w:rPr>
        <w:t xml:space="preserve"> </w:t>
      </w:r>
      <w:r>
        <w:rPr>
          <w:spacing w:val="4"/>
        </w:rPr>
        <w:t>последних</w:t>
      </w:r>
      <w:r w:rsidR="001136DA">
        <w:rPr>
          <w:spacing w:val="4"/>
        </w:rPr>
        <w:t xml:space="preserve"> </w:t>
      </w:r>
      <w:r>
        <w:rPr>
          <w:spacing w:val="4"/>
        </w:rPr>
        <w:t>выступают</w:t>
      </w:r>
      <w:r w:rsidR="001136DA">
        <w:rPr>
          <w:spacing w:val="4"/>
        </w:rPr>
        <w:t xml:space="preserve"> </w:t>
      </w:r>
      <w:r>
        <w:rPr>
          <w:spacing w:val="4"/>
        </w:rPr>
        <w:t>принятые</w:t>
      </w:r>
      <w:r w:rsidR="001136DA">
        <w:rPr>
          <w:spacing w:val="4"/>
        </w:rPr>
        <w:t xml:space="preserve"> </w:t>
      </w:r>
      <w:r>
        <w:rPr>
          <w:spacing w:val="4"/>
        </w:rPr>
        <w:t>решения.</w:t>
      </w:r>
      <w:r w:rsidR="001136DA">
        <w:rPr>
          <w:spacing w:val="4"/>
        </w:rPr>
        <w:t xml:space="preserve"> </w:t>
      </w:r>
      <w:r>
        <w:rPr>
          <w:spacing w:val="4"/>
        </w:rPr>
        <w:t>При</w:t>
      </w:r>
      <w:r w:rsidR="001136DA">
        <w:rPr>
          <w:spacing w:val="4"/>
        </w:rPr>
        <w:t xml:space="preserve"> </w:t>
      </w:r>
      <w:r>
        <w:rPr>
          <w:spacing w:val="4"/>
        </w:rPr>
        <w:t>этом</w:t>
      </w:r>
      <w:r w:rsidR="001136DA">
        <w:rPr>
          <w:spacing w:val="4"/>
        </w:rPr>
        <w:t xml:space="preserve"> </w:t>
      </w:r>
      <w:r>
        <w:rPr>
          <w:spacing w:val="4"/>
        </w:rPr>
        <w:t>она</w:t>
      </w:r>
      <w:r w:rsidR="001136DA">
        <w:rPr>
          <w:spacing w:val="4"/>
        </w:rPr>
        <w:t xml:space="preserve"> </w:t>
      </w:r>
      <w:r>
        <w:rPr>
          <w:spacing w:val="4"/>
        </w:rPr>
        <w:t>отмечает,</w:t>
      </w:r>
      <w:r w:rsidR="001136DA">
        <w:rPr>
          <w:spacing w:val="4"/>
        </w:rPr>
        <w:t xml:space="preserve"> </w:t>
      </w:r>
      <w:r>
        <w:rPr>
          <w:spacing w:val="4"/>
        </w:rPr>
        <w:t>что</w:t>
      </w:r>
      <w:r w:rsidR="001136DA">
        <w:rPr>
          <w:spacing w:val="4"/>
        </w:rPr>
        <w:t xml:space="preserve"> </w:t>
      </w:r>
      <w:r>
        <w:rPr>
          <w:spacing w:val="4"/>
        </w:rPr>
        <w:t>намерения</w:t>
      </w:r>
      <w:r w:rsidR="001136DA">
        <w:rPr>
          <w:spacing w:val="4"/>
        </w:rPr>
        <w:t xml:space="preserve"> </w:t>
      </w:r>
      <w:r>
        <w:rPr>
          <w:spacing w:val="4"/>
        </w:rPr>
        <w:t>возникают</w:t>
      </w:r>
      <w:r w:rsidR="001136DA">
        <w:rPr>
          <w:spacing w:val="4"/>
        </w:rPr>
        <w:t xml:space="preserve"> </w:t>
      </w:r>
      <w:r>
        <w:rPr>
          <w:spacing w:val="4"/>
        </w:rPr>
        <w:t>на</w:t>
      </w:r>
      <w:r w:rsidR="001136DA">
        <w:rPr>
          <w:spacing w:val="4"/>
        </w:rPr>
        <w:t xml:space="preserve"> </w:t>
      </w:r>
      <w:r>
        <w:rPr>
          <w:spacing w:val="4"/>
        </w:rPr>
        <w:t>базе</w:t>
      </w:r>
      <w:r w:rsidR="001136DA">
        <w:rPr>
          <w:spacing w:val="4"/>
        </w:rPr>
        <w:t xml:space="preserve"> </w:t>
      </w:r>
      <w:r>
        <w:rPr>
          <w:spacing w:val="5"/>
        </w:rPr>
        <w:t>потребностей,</w:t>
      </w:r>
      <w:r w:rsidR="001136DA">
        <w:rPr>
          <w:spacing w:val="5"/>
        </w:rPr>
        <w:t xml:space="preserve"> </w:t>
      </w:r>
      <w:r>
        <w:rPr>
          <w:spacing w:val="5"/>
        </w:rPr>
        <w:t>которые</w:t>
      </w:r>
      <w:r w:rsidR="001136DA">
        <w:rPr>
          <w:spacing w:val="5"/>
        </w:rPr>
        <w:t xml:space="preserve"> </w:t>
      </w:r>
      <w:r>
        <w:rPr>
          <w:spacing w:val="5"/>
        </w:rPr>
        <w:t>не</w:t>
      </w:r>
      <w:r w:rsidR="001136DA">
        <w:rPr>
          <w:spacing w:val="5"/>
        </w:rPr>
        <w:t xml:space="preserve"> </w:t>
      </w:r>
      <w:r>
        <w:rPr>
          <w:spacing w:val="5"/>
        </w:rPr>
        <w:t>могут</w:t>
      </w:r>
      <w:r w:rsidR="001136DA">
        <w:rPr>
          <w:spacing w:val="5"/>
        </w:rPr>
        <w:t xml:space="preserve"> </w:t>
      </w:r>
      <w:r>
        <w:rPr>
          <w:spacing w:val="5"/>
        </w:rPr>
        <w:t>быть</w:t>
      </w:r>
      <w:r w:rsidR="001136DA">
        <w:rPr>
          <w:spacing w:val="5"/>
        </w:rPr>
        <w:t xml:space="preserve"> </w:t>
      </w:r>
      <w:r>
        <w:rPr>
          <w:spacing w:val="5"/>
        </w:rPr>
        <w:t>удовлетворены</w:t>
      </w:r>
      <w:r w:rsidR="001136DA">
        <w:rPr>
          <w:spacing w:val="5"/>
        </w:rPr>
        <w:t xml:space="preserve"> </w:t>
      </w:r>
      <w:r>
        <w:rPr>
          <w:spacing w:val="5"/>
        </w:rPr>
        <w:t>прямо</w:t>
      </w:r>
      <w:r w:rsidR="001136DA">
        <w:rPr>
          <w:spacing w:val="5"/>
        </w:rPr>
        <w:t xml:space="preserve"> </w:t>
      </w:r>
      <w:r>
        <w:rPr>
          <w:spacing w:val="5"/>
        </w:rPr>
        <w:t>и</w:t>
      </w:r>
      <w:r w:rsidR="001136DA">
        <w:rPr>
          <w:spacing w:val="5"/>
        </w:rPr>
        <w:t xml:space="preserve"> </w:t>
      </w:r>
      <w:r>
        <w:rPr>
          <w:spacing w:val="5"/>
        </w:rPr>
        <w:t>требуют</w:t>
      </w:r>
      <w:r w:rsidR="001136DA">
        <w:rPr>
          <w:spacing w:val="5"/>
        </w:rPr>
        <w:t xml:space="preserve"> </w:t>
      </w:r>
      <w:r>
        <w:rPr>
          <w:spacing w:val="5"/>
        </w:rPr>
        <w:t>выпол</w:t>
      </w:r>
      <w:r>
        <w:rPr>
          <w:spacing w:val="5"/>
        </w:rPr>
        <w:softHyphen/>
      </w:r>
      <w:r>
        <w:rPr>
          <w:spacing w:val="4"/>
        </w:rPr>
        <w:t>нения</w:t>
      </w:r>
      <w:r w:rsidR="001136DA">
        <w:rPr>
          <w:spacing w:val="4"/>
        </w:rPr>
        <w:t xml:space="preserve"> </w:t>
      </w:r>
      <w:r>
        <w:rPr>
          <w:spacing w:val="4"/>
        </w:rPr>
        <w:t>промежуточных</w:t>
      </w:r>
      <w:r w:rsidR="001136DA">
        <w:rPr>
          <w:spacing w:val="4"/>
        </w:rPr>
        <w:t xml:space="preserve"> </w:t>
      </w:r>
      <w:r>
        <w:rPr>
          <w:spacing w:val="4"/>
        </w:rPr>
        <w:t>звеньев,</w:t>
      </w:r>
      <w:r w:rsidR="001136DA">
        <w:rPr>
          <w:spacing w:val="4"/>
        </w:rPr>
        <w:t xml:space="preserve"> </w:t>
      </w:r>
      <w:r>
        <w:rPr>
          <w:spacing w:val="4"/>
        </w:rPr>
        <w:t>не</w:t>
      </w:r>
      <w:r w:rsidR="001136DA">
        <w:rPr>
          <w:spacing w:val="4"/>
        </w:rPr>
        <w:t xml:space="preserve"> </w:t>
      </w:r>
      <w:r>
        <w:rPr>
          <w:spacing w:val="4"/>
        </w:rPr>
        <w:t>имеющих</w:t>
      </w:r>
      <w:r w:rsidR="001136DA">
        <w:rPr>
          <w:spacing w:val="4"/>
        </w:rPr>
        <w:t xml:space="preserve"> </w:t>
      </w:r>
      <w:r>
        <w:rPr>
          <w:spacing w:val="4"/>
        </w:rPr>
        <w:t>своей</w:t>
      </w:r>
      <w:r w:rsidR="001136DA">
        <w:rPr>
          <w:spacing w:val="4"/>
        </w:rPr>
        <w:t xml:space="preserve"> </w:t>
      </w:r>
      <w:r>
        <w:rPr>
          <w:spacing w:val="4"/>
        </w:rPr>
        <w:t>собственной</w:t>
      </w:r>
      <w:r w:rsidR="001136DA">
        <w:rPr>
          <w:spacing w:val="4"/>
        </w:rPr>
        <w:t xml:space="preserve"> </w:t>
      </w:r>
      <w:r>
        <w:rPr>
          <w:spacing w:val="4"/>
        </w:rPr>
        <w:t>побудительной</w:t>
      </w:r>
      <w:r w:rsidR="001136DA">
        <w:rPr>
          <w:spacing w:val="4"/>
        </w:rPr>
        <w:t xml:space="preserve"> </w:t>
      </w:r>
      <w:r>
        <w:rPr>
          <w:spacing w:val="5"/>
        </w:rPr>
        <w:t>силы.</w:t>
      </w:r>
      <w:r w:rsidR="001136DA">
        <w:rPr>
          <w:spacing w:val="5"/>
        </w:rPr>
        <w:t xml:space="preserve"> </w:t>
      </w:r>
      <w:r>
        <w:rPr>
          <w:spacing w:val="5"/>
        </w:rPr>
        <w:t>В</w:t>
      </w:r>
      <w:r w:rsidR="001136DA">
        <w:rPr>
          <w:spacing w:val="5"/>
        </w:rPr>
        <w:t xml:space="preserve"> </w:t>
      </w:r>
      <w:r>
        <w:rPr>
          <w:spacing w:val="5"/>
        </w:rPr>
        <w:t>этом</w:t>
      </w:r>
      <w:r w:rsidR="001136DA">
        <w:rPr>
          <w:spacing w:val="5"/>
        </w:rPr>
        <w:t xml:space="preserve"> </w:t>
      </w:r>
      <w:r>
        <w:rPr>
          <w:spacing w:val="5"/>
        </w:rPr>
        <w:t>случае</w:t>
      </w:r>
      <w:r w:rsidR="001136DA">
        <w:rPr>
          <w:spacing w:val="5"/>
        </w:rPr>
        <w:t xml:space="preserve"> </w:t>
      </w:r>
      <w:r>
        <w:rPr>
          <w:spacing w:val="5"/>
        </w:rPr>
        <w:t>намерение</w:t>
      </w:r>
      <w:r w:rsidR="001136DA">
        <w:rPr>
          <w:spacing w:val="5"/>
        </w:rPr>
        <w:t xml:space="preserve"> </w:t>
      </w:r>
      <w:r>
        <w:rPr>
          <w:spacing w:val="5"/>
        </w:rPr>
        <w:t>есть</w:t>
      </w:r>
      <w:r w:rsidR="001136DA">
        <w:rPr>
          <w:spacing w:val="5"/>
        </w:rPr>
        <w:t xml:space="preserve"> </w:t>
      </w:r>
      <w:r>
        <w:rPr>
          <w:spacing w:val="5"/>
        </w:rPr>
        <w:t>побудитель</w:t>
      </w:r>
      <w:r w:rsidR="001136DA">
        <w:rPr>
          <w:spacing w:val="5"/>
        </w:rPr>
        <w:t xml:space="preserve"> </w:t>
      </w:r>
      <w:r>
        <w:rPr>
          <w:spacing w:val="5"/>
        </w:rPr>
        <w:t>действий,</w:t>
      </w:r>
      <w:r w:rsidR="001136DA">
        <w:rPr>
          <w:spacing w:val="5"/>
        </w:rPr>
        <w:t xml:space="preserve"> </w:t>
      </w:r>
      <w:r>
        <w:rPr>
          <w:spacing w:val="5"/>
        </w:rPr>
        <w:t>направленных</w:t>
      </w:r>
      <w:r w:rsidR="001136DA">
        <w:rPr>
          <w:spacing w:val="5"/>
        </w:rPr>
        <w:t xml:space="preserve"> </w:t>
      </w:r>
      <w:r>
        <w:rPr>
          <w:spacing w:val="5"/>
        </w:rPr>
        <w:t>на</w:t>
      </w:r>
      <w:r w:rsidR="001136DA">
        <w:rPr>
          <w:spacing w:val="5"/>
        </w:rPr>
        <w:t xml:space="preserve"> </w:t>
      </w:r>
      <w:r>
        <w:rPr>
          <w:spacing w:val="4"/>
        </w:rPr>
        <w:t>достижение</w:t>
      </w:r>
      <w:r w:rsidR="001136DA">
        <w:rPr>
          <w:spacing w:val="4"/>
        </w:rPr>
        <w:t xml:space="preserve"> </w:t>
      </w:r>
      <w:r>
        <w:rPr>
          <w:spacing w:val="4"/>
        </w:rPr>
        <w:t>промежуточных</w:t>
      </w:r>
      <w:r w:rsidR="001136DA">
        <w:rPr>
          <w:spacing w:val="4"/>
        </w:rPr>
        <w:t xml:space="preserve"> </w:t>
      </w:r>
      <w:r>
        <w:rPr>
          <w:spacing w:val="4"/>
        </w:rPr>
        <w:t>целей</w:t>
      </w:r>
      <w:r w:rsidR="001136DA">
        <w:rPr>
          <w:spacing w:val="4"/>
        </w:rPr>
        <w:t xml:space="preserve"> </w:t>
      </w:r>
      <w:r>
        <w:rPr>
          <w:spacing w:val="4"/>
        </w:rPr>
        <w:t>[49].</w:t>
      </w:r>
    </w:p>
    <w:p w:rsidR="005300B3" w:rsidRDefault="005300B3" w:rsidP="005300B3">
      <w:pPr>
        <w:pStyle w:val="a5"/>
      </w:pPr>
      <w:r>
        <w:rPr>
          <w:spacing w:val="4"/>
        </w:rPr>
        <w:t>В</w:t>
      </w:r>
      <w:r w:rsidR="001136DA">
        <w:rPr>
          <w:spacing w:val="4"/>
        </w:rPr>
        <w:t xml:space="preserve"> </w:t>
      </w:r>
      <w:r>
        <w:rPr>
          <w:spacing w:val="4"/>
        </w:rPr>
        <w:t>представленных</w:t>
      </w:r>
      <w:r w:rsidR="001136DA">
        <w:rPr>
          <w:spacing w:val="4"/>
        </w:rPr>
        <w:t xml:space="preserve"> </w:t>
      </w:r>
      <w:r>
        <w:rPr>
          <w:spacing w:val="4"/>
        </w:rPr>
        <w:t>определениях</w:t>
      </w:r>
      <w:r w:rsidR="001136DA">
        <w:rPr>
          <w:spacing w:val="4"/>
        </w:rPr>
        <w:t xml:space="preserve"> </w:t>
      </w:r>
      <w:r>
        <w:rPr>
          <w:spacing w:val="4"/>
        </w:rPr>
        <w:t>намерения</w:t>
      </w:r>
      <w:r w:rsidR="001136DA">
        <w:rPr>
          <w:spacing w:val="4"/>
        </w:rPr>
        <w:t xml:space="preserve"> </w:t>
      </w:r>
      <w:r>
        <w:rPr>
          <w:spacing w:val="4"/>
        </w:rPr>
        <w:t>подчеркивается</w:t>
      </w:r>
      <w:r w:rsidR="001136DA">
        <w:rPr>
          <w:spacing w:val="4"/>
        </w:rPr>
        <w:t xml:space="preserve"> </w:t>
      </w:r>
      <w:r>
        <w:rPr>
          <w:spacing w:val="4"/>
        </w:rPr>
        <w:t>сознательный,</w:t>
      </w:r>
      <w:r w:rsidR="001136DA">
        <w:rPr>
          <w:spacing w:val="4"/>
        </w:rPr>
        <w:t xml:space="preserve"> </w:t>
      </w:r>
      <w:r>
        <w:rPr>
          <w:spacing w:val="2"/>
        </w:rPr>
        <w:t>волевой</w:t>
      </w:r>
      <w:r w:rsidR="001136DA">
        <w:rPr>
          <w:spacing w:val="2"/>
        </w:rPr>
        <w:t xml:space="preserve"> </w:t>
      </w:r>
      <w:r>
        <w:rPr>
          <w:spacing w:val="2"/>
        </w:rPr>
        <w:t>характер</w:t>
      </w:r>
      <w:r w:rsidR="001136DA">
        <w:rPr>
          <w:spacing w:val="2"/>
        </w:rPr>
        <w:t xml:space="preserve"> </w:t>
      </w:r>
      <w:r>
        <w:rPr>
          <w:spacing w:val="2"/>
        </w:rPr>
        <w:t>побуждения</w:t>
      </w:r>
      <w:r w:rsidR="001136DA">
        <w:rPr>
          <w:spacing w:val="2"/>
        </w:rPr>
        <w:t xml:space="preserve"> </w:t>
      </w:r>
      <w:r>
        <w:rPr>
          <w:spacing w:val="2"/>
        </w:rPr>
        <w:t>к</w:t>
      </w:r>
      <w:r w:rsidR="001136DA">
        <w:rPr>
          <w:spacing w:val="2"/>
        </w:rPr>
        <w:t xml:space="preserve"> </w:t>
      </w:r>
      <w:r>
        <w:rPr>
          <w:spacing w:val="2"/>
        </w:rPr>
        <w:t>деятельности</w:t>
      </w:r>
      <w:r w:rsidR="001136DA">
        <w:rPr>
          <w:spacing w:val="2"/>
        </w:rPr>
        <w:t xml:space="preserve"> </w:t>
      </w:r>
      <w:r>
        <w:rPr>
          <w:spacing w:val="2"/>
        </w:rPr>
        <w:t>и</w:t>
      </w:r>
      <w:r w:rsidR="001136DA">
        <w:rPr>
          <w:spacing w:val="2"/>
        </w:rPr>
        <w:t xml:space="preserve"> </w:t>
      </w:r>
      <w:r>
        <w:rPr>
          <w:spacing w:val="2"/>
        </w:rPr>
        <w:t>поведению,</w:t>
      </w:r>
      <w:r w:rsidR="001136DA">
        <w:rPr>
          <w:spacing w:val="2"/>
        </w:rPr>
        <w:t xml:space="preserve"> </w:t>
      </w:r>
      <w:r>
        <w:rPr>
          <w:spacing w:val="2"/>
        </w:rPr>
        <w:t>которое,</w:t>
      </w:r>
      <w:r w:rsidR="001136DA">
        <w:rPr>
          <w:spacing w:val="2"/>
        </w:rPr>
        <w:t xml:space="preserve"> </w:t>
      </w:r>
      <w:r>
        <w:rPr>
          <w:spacing w:val="2"/>
        </w:rPr>
        <w:t>сохраняясь</w:t>
      </w:r>
      <w:r w:rsidR="001136DA">
        <w:rPr>
          <w:spacing w:val="2"/>
        </w:rPr>
        <w:t xml:space="preserve"> </w:t>
      </w:r>
      <w:r>
        <w:rPr>
          <w:spacing w:val="2"/>
        </w:rPr>
        <w:t>в</w:t>
      </w:r>
      <w:r w:rsidR="001136DA">
        <w:rPr>
          <w:spacing w:val="2"/>
        </w:rPr>
        <w:t xml:space="preserve"> </w:t>
      </w:r>
      <w:r>
        <w:rPr>
          <w:spacing w:val="2"/>
        </w:rPr>
        <w:t>течение</w:t>
      </w:r>
      <w:r w:rsidR="001136DA">
        <w:rPr>
          <w:spacing w:val="2"/>
        </w:rPr>
        <w:t xml:space="preserve"> </w:t>
      </w:r>
      <w:r>
        <w:rPr>
          <w:spacing w:val="2"/>
        </w:rPr>
        <w:t>длительного</w:t>
      </w:r>
      <w:r w:rsidR="001136DA">
        <w:rPr>
          <w:spacing w:val="2"/>
        </w:rPr>
        <w:t xml:space="preserve"> </w:t>
      </w:r>
      <w:r>
        <w:rPr>
          <w:spacing w:val="2"/>
        </w:rPr>
        <w:t>времени,</w:t>
      </w:r>
      <w:r w:rsidR="001136DA">
        <w:rPr>
          <w:spacing w:val="2"/>
        </w:rPr>
        <w:t xml:space="preserve"> </w:t>
      </w:r>
      <w:r>
        <w:rPr>
          <w:spacing w:val="2"/>
        </w:rPr>
        <w:t>является</w:t>
      </w:r>
      <w:r w:rsidR="001136DA">
        <w:rPr>
          <w:spacing w:val="2"/>
        </w:rPr>
        <w:t xml:space="preserve"> </w:t>
      </w:r>
      <w:r>
        <w:rPr>
          <w:spacing w:val="2"/>
        </w:rPr>
        <w:t>вектором</w:t>
      </w:r>
      <w:r w:rsidR="001136DA">
        <w:rPr>
          <w:spacing w:val="2"/>
        </w:rPr>
        <w:t xml:space="preserve"> </w:t>
      </w:r>
      <w:r>
        <w:rPr>
          <w:spacing w:val="2"/>
        </w:rPr>
        <w:t>активности</w:t>
      </w:r>
      <w:r w:rsidR="001136DA">
        <w:rPr>
          <w:spacing w:val="2"/>
        </w:rPr>
        <w:t xml:space="preserve"> </w:t>
      </w:r>
      <w:r>
        <w:rPr>
          <w:spacing w:val="2"/>
        </w:rPr>
        <w:t>человека,</w:t>
      </w:r>
      <w:r w:rsidR="001136DA">
        <w:rPr>
          <w:spacing w:val="2"/>
        </w:rPr>
        <w:t xml:space="preserve"> </w:t>
      </w:r>
      <w:r>
        <w:rPr>
          <w:spacing w:val="2"/>
        </w:rPr>
        <w:t>направлен</w:t>
      </w:r>
      <w:r>
        <w:rPr>
          <w:spacing w:val="2"/>
        </w:rPr>
        <w:softHyphen/>
      </w:r>
      <w:r>
        <w:rPr>
          <w:spacing w:val="4"/>
        </w:rPr>
        <w:t>ной</w:t>
      </w:r>
      <w:r w:rsidR="001136DA">
        <w:rPr>
          <w:spacing w:val="4"/>
        </w:rPr>
        <w:t xml:space="preserve"> </w:t>
      </w:r>
      <w:r>
        <w:rPr>
          <w:spacing w:val="4"/>
        </w:rPr>
        <w:t>на</w:t>
      </w:r>
      <w:r w:rsidR="001136DA">
        <w:rPr>
          <w:spacing w:val="4"/>
        </w:rPr>
        <w:t xml:space="preserve"> </w:t>
      </w:r>
      <w:r>
        <w:rPr>
          <w:spacing w:val="4"/>
        </w:rPr>
        <w:t>удовлетворение</w:t>
      </w:r>
      <w:r w:rsidR="001136DA">
        <w:rPr>
          <w:spacing w:val="4"/>
        </w:rPr>
        <w:t xml:space="preserve"> </w:t>
      </w:r>
      <w:r>
        <w:rPr>
          <w:spacing w:val="4"/>
        </w:rPr>
        <w:t>данной</w:t>
      </w:r>
      <w:r w:rsidR="001136DA">
        <w:rPr>
          <w:spacing w:val="4"/>
        </w:rPr>
        <w:t xml:space="preserve"> </w:t>
      </w:r>
      <w:r>
        <w:rPr>
          <w:spacing w:val="4"/>
        </w:rPr>
        <w:t>потребности.</w:t>
      </w:r>
      <w:r w:rsidR="001136DA">
        <w:rPr>
          <w:spacing w:val="4"/>
        </w:rPr>
        <w:t xml:space="preserve"> </w:t>
      </w:r>
      <w:r>
        <w:rPr>
          <w:spacing w:val="4"/>
        </w:rPr>
        <w:t>Следовательно,</w:t>
      </w:r>
      <w:r w:rsidR="001136DA">
        <w:rPr>
          <w:spacing w:val="4"/>
        </w:rPr>
        <w:t xml:space="preserve"> </w:t>
      </w:r>
      <w:r>
        <w:rPr>
          <w:spacing w:val="4"/>
        </w:rPr>
        <w:t>намерение</w:t>
      </w:r>
      <w:r w:rsidR="001136DA">
        <w:rPr>
          <w:spacing w:val="4"/>
        </w:rPr>
        <w:t xml:space="preserve"> </w:t>
      </w:r>
      <w:r>
        <w:rPr>
          <w:spacing w:val="4"/>
        </w:rPr>
        <w:t>выполня</w:t>
      </w:r>
      <w:r>
        <w:rPr>
          <w:spacing w:val="4"/>
        </w:rPr>
        <w:softHyphen/>
      </w:r>
      <w:r>
        <w:rPr>
          <w:spacing w:val="3"/>
        </w:rPr>
        <w:t>ет</w:t>
      </w:r>
      <w:r w:rsidR="001136DA">
        <w:rPr>
          <w:spacing w:val="3"/>
        </w:rPr>
        <w:t xml:space="preserve"> </w:t>
      </w:r>
      <w:r>
        <w:rPr>
          <w:spacing w:val="3"/>
        </w:rPr>
        <w:t>при</w:t>
      </w:r>
      <w:r w:rsidR="001136DA">
        <w:rPr>
          <w:spacing w:val="3"/>
        </w:rPr>
        <w:t xml:space="preserve"> </w:t>
      </w:r>
      <w:r>
        <w:rPr>
          <w:spacing w:val="3"/>
        </w:rPr>
        <w:t>таком</w:t>
      </w:r>
      <w:r w:rsidR="001136DA">
        <w:rPr>
          <w:spacing w:val="3"/>
        </w:rPr>
        <w:t xml:space="preserve"> </w:t>
      </w:r>
      <w:r>
        <w:rPr>
          <w:spacing w:val="3"/>
        </w:rPr>
        <w:t>понимании</w:t>
      </w:r>
      <w:r w:rsidR="001136DA">
        <w:rPr>
          <w:spacing w:val="3"/>
        </w:rPr>
        <w:t xml:space="preserve"> </w:t>
      </w:r>
      <w:r>
        <w:rPr>
          <w:spacing w:val="3"/>
        </w:rPr>
        <w:t>роль</w:t>
      </w:r>
      <w:r w:rsidR="001136DA">
        <w:rPr>
          <w:spacing w:val="3"/>
        </w:rPr>
        <w:t xml:space="preserve"> </w:t>
      </w:r>
      <w:r>
        <w:rPr>
          <w:spacing w:val="3"/>
        </w:rPr>
        <w:t>мотивационной</w:t>
      </w:r>
      <w:r w:rsidR="001136DA">
        <w:rPr>
          <w:spacing w:val="3"/>
        </w:rPr>
        <w:t xml:space="preserve"> </w:t>
      </w:r>
      <w:r>
        <w:rPr>
          <w:spacing w:val="3"/>
        </w:rPr>
        <w:t>установки.</w:t>
      </w:r>
      <w:r w:rsidR="001136DA">
        <w:rPr>
          <w:spacing w:val="3"/>
        </w:rPr>
        <w:t xml:space="preserve"> </w:t>
      </w:r>
      <w:r>
        <w:rPr>
          <w:spacing w:val="3"/>
        </w:rPr>
        <w:t>И</w:t>
      </w:r>
      <w:r w:rsidR="001136DA">
        <w:rPr>
          <w:spacing w:val="3"/>
        </w:rPr>
        <w:t xml:space="preserve"> </w:t>
      </w:r>
      <w:r>
        <w:rPr>
          <w:spacing w:val="3"/>
        </w:rPr>
        <w:t>не</w:t>
      </w:r>
      <w:r w:rsidR="001136DA">
        <w:rPr>
          <w:spacing w:val="3"/>
        </w:rPr>
        <w:t xml:space="preserve"> </w:t>
      </w:r>
      <w:r>
        <w:rPr>
          <w:spacing w:val="3"/>
        </w:rPr>
        <w:t>случайно</w:t>
      </w:r>
      <w:r w:rsidR="001136DA">
        <w:rPr>
          <w:spacing w:val="3"/>
        </w:rPr>
        <w:t xml:space="preserve"> </w:t>
      </w:r>
      <w:r>
        <w:rPr>
          <w:spacing w:val="3"/>
        </w:rPr>
        <w:t>К.</w:t>
      </w:r>
      <w:r w:rsidR="001136DA">
        <w:rPr>
          <w:spacing w:val="3"/>
        </w:rPr>
        <w:t xml:space="preserve"> </w:t>
      </w:r>
      <w:r>
        <w:rPr>
          <w:spacing w:val="3"/>
        </w:rPr>
        <w:t>Левин</w:t>
      </w:r>
      <w:r w:rsidR="001136DA">
        <w:rPr>
          <w:spacing w:val="3"/>
        </w:rPr>
        <w:t xml:space="preserve"> </w:t>
      </w:r>
      <w:r>
        <w:rPr>
          <w:spacing w:val="4"/>
        </w:rPr>
        <w:t>в</w:t>
      </w:r>
      <w:r w:rsidR="001136DA">
        <w:rPr>
          <w:spacing w:val="4"/>
        </w:rPr>
        <w:t xml:space="preserve"> </w:t>
      </w:r>
      <w:r>
        <w:rPr>
          <w:spacing w:val="4"/>
        </w:rPr>
        <w:t>своих</w:t>
      </w:r>
      <w:r w:rsidR="001136DA">
        <w:rPr>
          <w:spacing w:val="4"/>
        </w:rPr>
        <w:t xml:space="preserve"> </w:t>
      </w:r>
      <w:r>
        <w:rPr>
          <w:spacing w:val="4"/>
        </w:rPr>
        <w:t>теоретических</w:t>
      </w:r>
      <w:r w:rsidR="001136DA">
        <w:rPr>
          <w:spacing w:val="4"/>
        </w:rPr>
        <w:t xml:space="preserve"> </w:t>
      </w:r>
      <w:r>
        <w:rPr>
          <w:spacing w:val="4"/>
        </w:rPr>
        <w:t>построениях</w:t>
      </w:r>
      <w:r w:rsidR="001136DA">
        <w:rPr>
          <w:spacing w:val="4"/>
        </w:rPr>
        <w:t xml:space="preserve"> </w:t>
      </w:r>
      <w:r>
        <w:rPr>
          <w:spacing w:val="4"/>
        </w:rPr>
        <w:t>говорил</w:t>
      </w:r>
      <w:r w:rsidR="001136DA">
        <w:rPr>
          <w:spacing w:val="4"/>
        </w:rPr>
        <w:t xml:space="preserve"> </w:t>
      </w:r>
      <w:r>
        <w:rPr>
          <w:spacing w:val="4"/>
        </w:rPr>
        <w:t>о</w:t>
      </w:r>
      <w:r w:rsidR="001136DA">
        <w:rPr>
          <w:spacing w:val="4"/>
        </w:rPr>
        <w:t xml:space="preserve"> </w:t>
      </w:r>
      <w:r>
        <w:rPr>
          <w:spacing w:val="4"/>
        </w:rPr>
        <w:t>действиях</w:t>
      </w:r>
      <w:r w:rsidR="001136DA">
        <w:rPr>
          <w:spacing w:val="4"/>
        </w:rPr>
        <w:t xml:space="preserve"> </w:t>
      </w:r>
      <w:r>
        <w:rPr>
          <w:spacing w:val="4"/>
        </w:rPr>
        <w:t>по</w:t>
      </w:r>
      <w:r w:rsidR="001136DA">
        <w:rPr>
          <w:spacing w:val="4"/>
        </w:rPr>
        <w:t xml:space="preserve"> </w:t>
      </w:r>
      <w:r>
        <w:rPr>
          <w:spacing w:val="4"/>
        </w:rPr>
        <w:t>намерению</w:t>
      </w:r>
      <w:r w:rsidR="001136DA">
        <w:rPr>
          <w:spacing w:val="4"/>
        </w:rPr>
        <w:t xml:space="preserve"> </w:t>
      </w:r>
      <w:r w:rsidRPr="00BB5DC7">
        <w:rPr>
          <w:spacing w:val="4"/>
        </w:rPr>
        <w:t>[</w:t>
      </w:r>
      <w:r>
        <w:rPr>
          <w:spacing w:val="4"/>
        </w:rPr>
        <w:t>по</w:t>
      </w:r>
      <w:r w:rsidR="001136DA">
        <w:rPr>
          <w:spacing w:val="4"/>
        </w:rPr>
        <w:t xml:space="preserve"> </w:t>
      </w:r>
      <w:r w:rsidRPr="00BB5DC7">
        <w:rPr>
          <w:spacing w:val="4"/>
        </w:rPr>
        <w:t>13]</w:t>
      </w:r>
      <w:r>
        <w:rPr>
          <w:spacing w:val="4"/>
        </w:rPr>
        <w:t>.</w:t>
      </w:r>
      <w:r w:rsidR="001136DA">
        <w:rPr>
          <w:spacing w:val="4"/>
        </w:rPr>
        <w:t xml:space="preserve"> </w:t>
      </w:r>
    </w:p>
    <w:p w:rsidR="005300B3" w:rsidRDefault="005300B3" w:rsidP="005300B3">
      <w:pPr>
        <w:pStyle w:val="a5"/>
      </w:pPr>
      <w:r>
        <w:rPr>
          <w:spacing w:val="5"/>
        </w:rPr>
        <w:t>Однако,</w:t>
      </w:r>
      <w:r w:rsidR="001136DA">
        <w:rPr>
          <w:spacing w:val="5"/>
        </w:rPr>
        <w:t xml:space="preserve"> </w:t>
      </w:r>
      <w:r>
        <w:rPr>
          <w:spacing w:val="5"/>
        </w:rPr>
        <w:t>зная</w:t>
      </w:r>
      <w:r w:rsidR="001136DA">
        <w:rPr>
          <w:spacing w:val="5"/>
        </w:rPr>
        <w:t xml:space="preserve"> </w:t>
      </w:r>
      <w:r>
        <w:rPr>
          <w:spacing w:val="5"/>
        </w:rPr>
        <w:t>намерение</w:t>
      </w:r>
      <w:r w:rsidR="001136DA">
        <w:rPr>
          <w:spacing w:val="5"/>
        </w:rPr>
        <w:t xml:space="preserve"> </w:t>
      </w:r>
      <w:r>
        <w:rPr>
          <w:spacing w:val="5"/>
        </w:rPr>
        <w:t>человека,</w:t>
      </w:r>
      <w:r w:rsidR="001136DA">
        <w:rPr>
          <w:spacing w:val="5"/>
        </w:rPr>
        <w:t xml:space="preserve"> </w:t>
      </w:r>
      <w:r>
        <w:rPr>
          <w:spacing w:val="5"/>
        </w:rPr>
        <w:t>можно</w:t>
      </w:r>
      <w:r w:rsidR="001136DA">
        <w:rPr>
          <w:spacing w:val="5"/>
        </w:rPr>
        <w:t xml:space="preserve"> </w:t>
      </w:r>
      <w:r>
        <w:rPr>
          <w:spacing w:val="5"/>
        </w:rPr>
        <w:t>ответить</w:t>
      </w:r>
      <w:r w:rsidR="001136DA">
        <w:rPr>
          <w:spacing w:val="5"/>
        </w:rPr>
        <w:t xml:space="preserve"> </w:t>
      </w:r>
      <w:r>
        <w:rPr>
          <w:spacing w:val="5"/>
        </w:rPr>
        <w:t>только</w:t>
      </w:r>
      <w:r w:rsidR="001136DA">
        <w:rPr>
          <w:spacing w:val="5"/>
        </w:rPr>
        <w:t xml:space="preserve"> </w:t>
      </w:r>
      <w:r>
        <w:rPr>
          <w:spacing w:val="5"/>
        </w:rPr>
        <w:t>на</w:t>
      </w:r>
      <w:r w:rsidR="001136DA">
        <w:rPr>
          <w:spacing w:val="5"/>
        </w:rPr>
        <w:t xml:space="preserve"> </w:t>
      </w:r>
      <w:r>
        <w:rPr>
          <w:spacing w:val="5"/>
        </w:rPr>
        <w:t>вопросы</w:t>
      </w:r>
      <w:r w:rsidR="001136DA">
        <w:rPr>
          <w:spacing w:val="5"/>
        </w:rPr>
        <w:t xml:space="preserve"> </w:t>
      </w:r>
      <w:r>
        <w:rPr>
          <w:i/>
          <w:iCs/>
          <w:spacing w:val="5"/>
        </w:rPr>
        <w:t>что</w:t>
      </w:r>
      <w:r w:rsidR="001136DA">
        <w:rPr>
          <w:i/>
          <w:iCs/>
          <w:spacing w:val="5"/>
        </w:rPr>
        <w:t xml:space="preserve"> </w:t>
      </w:r>
      <w:r>
        <w:rPr>
          <w:spacing w:val="5"/>
        </w:rPr>
        <w:t>и</w:t>
      </w:r>
      <w:r w:rsidR="001136DA">
        <w:rPr>
          <w:spacing w:val="5"/>
        </w:rPr>
        <w:t xml:space="preserve"> </w:t>
      </w:r>
      <w:r>
        <w:rPr>
          <w:i/>
          <w:iCs/>
          <w:spacing w:val="4"/>
        </w:rPr>
        <w:t>как</w:t>
      </w:r>
      <w:r w:rsidR="001136DA">
        <w:rPr>
          <w:i/>
          <w:iCs/>
          <w:spacing w:val="4"/>
        </w:rPr>
        <w:t xml:space="preserve"> </w:t>
      </w:r>
      <w:r>
        <w:rPr>
          <w:spacing w:val="4"/>
        </w:rPr>
        <w:t>(планирование)</w:t>
      </w:r>
      <w:r w:rsidR="001136DA">
        <w:rPr>
          <w:spacing w:val="4"/>
        </w:rPr>
        <w:t xml:space="preserve"> </w:t>
      </w:r>
      <w:r>
        <w:rPr>
          <w:spacing w:val="4"/>
        </w:rPr>
        <w:t>хочет</w:t>
      </w:r>
      <w:r w:rsidR="001136DA">
        <w:rPr>
          <w:spacing w:val="4"/>
        </w:rPr>
        <w:t xml:space="preserve"> </w:t>
      </w:r>
      <w:r>
        <w:rPr>
          <w:spacing w:val="4"/>
        </w:rPr>
        <w:t>делать</w:t>
      </w:r>
      <w:r w:rsidR="001136DA">
        <w:rPr>
          <w:spacing w:val="4"/>
        </w:rPr>
        <w:t xml:space="preserve"> </w:t>
      </w:r>
      <w:r>
        <w:rPr>
          <w:spacing w:val="4"/>
        </w:rPr>
        <w:t>человек,</w:t>
      </w:r>
      <w:r w:rsidR="001136DA">
        <w:rPr>
          <w:spacing w:val="4"/>
        </w:rPr>
        <w:t xml:space="preserve"> </w:t>
      </w:r>
      <w:r>
        <w:rPr>
          <w:i/>
          <w:iCs/>
          <w:spacing w:val="4"/>
        </w:rPr>
        <w:t>чего</w:t>
      </w:r>
      <w:r w:rsidR="001136DA">
        <w:rPr>
          <w:i/>
          <w:iCs/>
          <w:spacing w:val="4"/>
        </w:rPr>
        <w:t xml:space="preserve"> </w:t>
      </w:r>
      <w:r>
        <w:rPr>
          <w:spacing w:val="4"/>
        </w:rPr>
        <w:t>стремится</w:t>
      </w:r>
      <w:r w:rsidR="001136DA">
        <w:rPr>
          <w:spacing w:val="4"/>
        </w:rPr>
        <w:t xml:space="preserve"> </w:t>
      </w:r>
      <w:r>
        <w:rPr>
          <w:spacing w:val="4"/>
        </w:rPr>
        <w:t>достичь</w:t>
      </w:r>
      <w:r w:rsidR="001136DA">
        <w:rPr>
          <w:spacing w:val="4"/>
        </w:rPr>
        <w:t xml:space="preserve"> </w:t>
      </w:r>
      <w:r>
        <w:rPr>
          <w:spacing w:val="4"/>
        </w:rPr>
        <w:t>(выдвижение</w:t>
      </w:r>
      <w:r w:rsidR="001136DA">
        <w:rPr>
          <w:spacing w:val="4"/>
        </w:rPr>
        <w:t xml:space="preserve"> </w:t>
      </w:r>
      <w:r>
        <w:rPr>
          <w:spacing w:val="2"/>
        </w:rPr>
        <w:t>цели),</w:t>
      </w:r>
      <w:r w:rsidR="001136DA">
        <w:rPr>
          <w:spacing w:val="2"/>
        </w:rPr>
        <w:t xml:space="preserve"> </w:t>
      </w:r>
      <w:r>
        <w:rPr>
          <w:spacing w:val="2"/>
        </w:rPr>
        <w:t>но</w:t>
      </w:r>
      <w:r w:rsidR="001136DA">
        <w:rPr>
          <w:spacing w:val="2"/>
        </w:rPr>
        <w:t xml:space="preserve"> </w:t>
      </w:r>
      <w:r>
        <w:rPr>
          <w:spacing w:val="2"/>
        </w:rPr>
        <w:t>нельзя</w:t>
      </w:r>
      <w:r w:rsidR="001136DA">
        <w:rPr>
          <w:spacing w:val="2"/>
        </w:rPr>
        <w:t xml:space="preserve"> </w:t>
      </w:r>
      <w:r>
        <w:rPr>
          <w:spacing w:val="2"/>
        </w:rPr>
        <w:t>получить</w:t>
      </w:r>
      <w:r w:rsidR="001136DA">
        <w:rPr>
          <w:spacing w:val="2"/>
        </w:rPr>
        <w:t xml:space="preserve"> </w:t>
      </w:r>
      <w:r>
        <w:rPr>
          <w:spacing w:val="2"/>
        </w:rPr>
        <w:t>прямой</w:t>
      </w:r>
      <w:r w:rsidR="001136DA">
        <w:rPr>
          <w:spacing w:val="2"/>
        </w:rPr>
        <w:t xml:space="preserve"> </w:t>
      </w:r>
      <w:r>
        <w:rPr>
          <w:spacing w:val="2"/>
        </w:rPr>
        <w:t>ответ</w:t>
      </w:r>
      <w:r w:rsidR="001136DA">
        <w:rPr>
          <w:spacing w:val="2"/>
        </w:rPr>
        <w:t xml:space="preserve"> </w:t>
      </w:r>
      <w:r>
        <w:rPr>
          <w:spacing w:val="2"/>
        </w:rPr>
        <w:t>на</w:t>
      </w:r>
      <w:r w:rsidR="001136DA">
        <w:rPr>
          <w:spacing w:val="2"/>
        </w:rPr>
        <w:t xml:space="preserve"> </w:t>
      </w:r>
      <w:r>
        <w:rPr>
          <w:spacing w:val="2"/>
        </w:rPr>
        <w:t>вопрос</w:t>
      </w:r>
      <w:r w:rsidR="001136DA">
        <w:rPr>
          <w:spacing w:val="2"/>
        </w:rPr>
        <w:t xml:space="preserve"> </w:t>
      </w:r>
      <w:r>
        <w:rPr>
          <w:i/>
          <w:iCs/>
          <w:spacing w:val="2"/>
        </w:rPr>
        <w:t>почему.</w:t>
      </w:r>
      <w:r w:rsidR="001136DA">
        <w:rPr>
          <w:i/>
          <w:iCs/>
          <w:spacing w:val="2"/>
        </w:rPr>
        <w:t xml:space="preserve"> </w:t>
      </w:r>
      <w:r>
        <w:rPr>
          <w:spacing w:val="2"/>
        </w:rPr>
        <w:t>Таким</w:t>
      </w:r>
      <w:r w:rsidR="001136DA">
        <w:rPr>
          <w:spacing w:val="2"/>
        </w:rPr>
        <w:t xml:space="preserve"> </w:t>
      </w:r>
      <w:r>
        <w:rPr>
          <w:spacing w:val="2"/>
        </w:rPr>
        <w:t>образом,</w:t>
      </w:r>
      <w:r w:rsidR="001136DA">
        <w:rPr>
          <w:spacing w:val="2"/>
        </w:rPr>
        <w:t xml:space="preserve"> </w:t>
      </w:r>
      <w:r>
        <w:rPr>
          <w:spacing w:val="2"/>
        </w:rPr>
        <w:t>задача</w:t>
      </w:r>
      <w:r w:rsidR="001136DA">
        <w:rPr>
          <w:spacing w:val="2"/>
        </w:rPr>
        <w:t xml:space="preserve"> </w:t>
      </w:r>
      <w:r>
        <w:rPr>
          <w:spacing w:val="5"/>
        </w:rPr>
        <w:t>опять</w:t>
      </w:r>
      <w:r w:rsidR="001136DA">
        <w:rPr>
          <w:spacing w:val="5"/>
        </w:rPr>
        <w:t xml:space="preserve"> </w:t>
      </w:r>
      <w:r>
        <w:rPr>
          <w:spacing w:val="5"/>
        </w:rPr>
        <w:t>решается</w:t>
      </w:r>
      <w:r w:rsidR="001136DA">
        <w:rPr>
          <w:spacing w:val="5"/>
        </w:rPr>
        <w:t xml:space="preserve"> </w:t>
      </w:r>
      <w:r>
        <w:rPr>
          <w:spacing w:val="5"/>
        </w:rPr>
        <w:t>лишь</w:t>
      </w:r>
      <w:r w:rsidR="001136DA">
        <w:rPr>
          <w:spacing w:val="5"/>
        </w:rPr>
        <w:t xml:space="preserve"> </w:t>
      </w:r>
      <w:r>
        <w:rPr>
          <w:spacing w:val="5"/>
        </w:rPr>
        <w:t>частично.</w:t>
      </w:r>
    </w:p>
    <w:p w:rsidR="005300B3" w:rsidRPr="00BB09F3" w:rsidRDefault="005300B3" w:rsidP="005300B3">
      <w:pPr>
        <w:pStyle w:val="a5"/>
      </w:pPr>
      <w:r>
        <w:t>В</w:t>
      </w:r>
      <w:r w:rsidR="001136DA">
        <w:t xml:space="preserve"> </w:t>
      </w:r>
      <w:r>
        <w:t>последние</w:t>
      </w:r>
      <w:r w:rsidR="001136DA">
        <w:t xml:space="preserve"> </w:t>
      </w:r>
      <w:r>
        <w:t>годы</w:t>
      </w:r>
      <w:r w:rsidR="001136DA">
        <w:t xml:space="preserve"> </w:t>
      </w:r>
      <w:r>
        <w:t>и</w:t>
      </w:r>
      <w:r w:rsidR="001136DA">
        <w:t xml:space="preserve"> </w:t>
      </w:r>
      <w:r>
        <w:t>в</w:t>
      </w:r>
      <w:r w:rsidR="001136DA">
        <w:t xml:space="preserve"> </w:t>
      </w:r>
      <w:r>
        <w:t>отечественной,</w:t>
      </w:r>
      <w:r w:rsidR="001136DA">
        <w:t xml:space="preserve"> </w:t>
      </w:r>
      <w:r>
        <w:t>и</w:t>
      </w:r>
      <w:r w:rsidR="001136DA">
        <w:t xml:space="preserve"> </w:t>
      </w:r>
      <w:r>
        <w:t>в</w:t>
      </w:r>
      <w:r w:rsidR="001136DA">
        <w:t xml:space="preserve"> </w:t>
      </w:r>
      <w:r>
        <w:t>западной</w:t>
      </w:r>
      <w:r w:rsidR="001136DA">
        <w:t xml:space="preserve"> </w:t>
      </w:r>
      <w:r>
        <w:t>психологии</w:t>
      </w:r>
      <w:r w:rsidR="001136DA">
        <w:t xml:space="preserve"> </w:t>
      </w:r>
      <w:r>
        <w:t>все</w:t>
      </w:r>
      <w:r w:rsidR="001136DA">
        <w:t xml:space="preserve"> </w:t>
      </w:r>
      <w:r>
        <w:t>более</w:t>
      </w:r>
      <w:r w:rsidR="001136DA">
        <w:t xml:space="preserve"> </w:t>
      </w:r>
      <w:r>
        <w:t>отчетливой</w:t>
      </w:r>
      <w:r w:rsidR="001136DA">
        <w:t xml:space="preserve"> </w:t>
      </w:r>
      <w:r>
        <w:t>становится</w:t>
      </w:r>
      <w:r w:rsidR="001136DA">
        <w:t xml:space="preserve"> </w:t>
      </w:r>
      <w:r>
        <w:t>мысль,</w:t>
      </w:r>
      <w:r w:rsidR="001136DA">
        <w:t xml:space="preserve"> </w:t>
      </w:r>
      <w:r>
        <w:t>что</w:t>
      </w:r>
      <w:r w:rsidR="001136DA">
        <w:t xml:space="preserve"> </w:t>
      </w:r>
      <w:r>
        <w:t>инициация</w:t>
      </w:r>
      <w:r w:rsidR="001136DA">
        <w:t xml:space="preserve"> </w:t>
      </w:r>
      <w:r>
        <w:t>поведения</w:t>
      </w:r>
      <w:r w:rsidR="001136DA">
        <w:t xml:space="preserve"> </w:t>
      </w:r>
      <w:r>
        <w:t>и</w:t>
      </w:r>
      <w:r w:rsidR="001136DA">
        <w:t xml:space="preserve"> </w:t>
      </w:r>
      <w:r>
        <w:t>деятельности</w:t>
      </w:r>
      <w:r w:rsidR="001136DA">
        <w:t xml:space="preserve"> </w:t>
      </w:r>
      <w:r>
        <w:t>обусловливается</w:t>
      </w:r>
      <w:r w:rsidR="001136DA">
        <w:t xml:space="preserve"> </w:t>
      </w:r>
      <w:r>
        <w:t>совокупностью</w:t>
      </w:r>
      <w:r w:rsidR="001136DA">
        <w:t xml:space="preserve"> </w:t>
      </w:r>
      <w:r>
        <w:t>многих</w:t>
      </w:r>
      <w:r w:rsidR="001136DA">
        <w:t xml:space="preserve"> </w:t>
      </w:r>
      <w:r>
        <w:t>факторов,</w:t>
      </w:r>
      <w:r w:rsidR="001136DA">
        <w:t xml:space="preserve"> </w:t>
      </w:r>
      <w:r>
        <w:t>имеющих</w:t>
      </w:r>
      <w:r w:rsidR="001136DA">
        <w:t xml:space="preserve"> </w:t>
      </w:r>
      <w:r>
        <w:t>свои</w:t>
      </w:r>
      <w:r w:rsidR="001136DA">
        <w:t xml:space="preserve"> </w:t>
      </w:r>
      <w:r>
        <w:t>функции</w:t>
      </w:r>
      <w:r w:rsidR="001136DA">
        <w:t xml:space="preserve"> </w:t>
      </w:r>
      <w:r>
        <w:t>и</w:t>
      </w:r>
      <w:r w:rsidR="001136DA">
        <w:t xml:space="preserve"> </w:t>
      </w:r>
      <w:r>
        <w:t>выступающих</w:t>
      </w:r>
      <w:r w:rsidR="001136DA">
        <w:t xml:space="preserve"> </w:t>
      </w:r>
      <w:r>
        <w:t>в</w:t>
      </w:r>
      <w:r w:rsidR="001136DA">
        <w:t xml:space="preserve"> </w:t>
      </w:r>
      <w:r>
        <w:t>своих</w:t>
      </w:r>
      <w:r w:rsidR="001136DA">
        <w:t xml:space="preserve"> </w:t>
      </w:r>
      <w:r>
        <w:t>ролях</w:t>
      </w:r>
      <w:r w:rsidR="001136DA">
        <w:t xml:space="preserve"> </w:t>
      </w:r>
      <w:r>
        <w:t>в</w:t>
      </w:r>
      <w:r w:rsidR="001136DA">
        <w:t xml:space="preserve"> </w:t>
      </w:r>
      <w:r>
        <w:t>целостном</w:t>
      </w:r>
      <w:r w:rsidR="001136DA">
        <w:t xml:space="preserve"> </w:t>
      </w:r>
      <w:r>
        <w:t>процессе</w:t>
      </w:r>
      <w:r w:rsidR="001136DA">
        <w:t xml:space="preserve"> </w:t>
      </w:r>
      <w:r w:rsidR="00BB09F3">
        <w:t>мотивации</w:t>
      </w:r>
      <w:r w:rsidR="001136DA">
        <w:t xml:space="preserve"> </w:t>
      </w:r>
      <w:r w:rsidR="00BB09F3">
        <w:t>[17,</w:t>
      </w:r>
      <w:r w:rsidR="001136DA">
        <w:t xml:space="preserve"> </w:t>
      </w:r>
      <w:r w:rsidR="00BB09F3">
        <w:t>18,</w:t>
      </w:r>
      <w:r w:rsidR="001136DA">
        <w:t xml:space="preserve"> </w:t>
      </w:r>
      <w:r w:rsidR="00BB09F3">
        <w:t>37,</w:t>
      </w:r>
      <w:r w:rsidR="001136DA">
        <w:t xml:space="preserve"> </w:t>
      </w:r>
      <w:r w:rsidR="00BB09F3">
        <w:t>39,</w:t>
      </w:r>
      <w:r w:rsidR="001136DA">
        <w:t xml:space="preserve"> </w:t>
      </w:r>
      <w:r w:rsidR="00BB09F3">
        <w:t>45].</w:t>
      </w:r>
    </w:p>
    <w:p w:rsidR="005300B3" w:rsidRDefault="005300B3" w:rsidP="005300B3">
      <w:pPr>
        <w:pStyle w:val="a5"/>
      </w:pPr>
      <w:r>
        <w:t>По</w:t>
      </w:r>
      <w:r w:rsidR="001136DA">
        <w:t xml:space="preserve"> </w:t>
      </w:r>
      <w:r>
        <w:t>мнению</w:t>
      </w:r>
      <w:r w:rsidR="001136DA">
        <w:t xml:space="preserve"> </w:t>
      </w:r>
      <w:r>
        <w:t>Е.П.</w:t>
      </w:r>
      <w:r w:rsidR="001136DA">
        <w:t xml:space="preserve"> </w:t>
      </w:r>
      <w:r>
        <w:t>Ильина,</w:t>
      </w:r>
      <w:r w:rsidR="001136DA">
        <w:t xml:space="preserve"> </w:t>
      </w:r>
      <w:r>
        <w:t>«выход</w:t>
      </w:r>
      <w:r w:rsidR="001136DA">
        <w:t xml:space="preserve"> </w:t>
      </w:r>
      <w:r>
        <w:t>из</w:t>
      </w:r>
      <w:r w:rsidR="001136DA">
        <w:t xml:space="preserve"> </w:t>
      </w:r>
      <w:r>
        <w:t>создавшегося</w:t>
      </w:r>
      <w:r w:rsidR="001136DA">
        <w:t xml:space="preserve"> </w:t>
      </w:r>
      <w:r>
        <w:t>положения</w:t>
      </w:r>
      <w:r w:rsidR="001136DA">
        <w:t xml:space="preserve"> </w:t>
      </w:r>
      <w:r>
        <w:t>-</w:t>
      </w:r>
      <w:r w:rsidR="001136DA">
        <w:t xml:space="preserve"> </w:t>
      </w:r>
      <w:r>
        <w:t>не</w:t>
      </w:r>
      <w:r w:rsidR="001136DA">
        <w:t xml:space="preserve"> </w:t>
      </w:r>
      <w:r>
        <w:t>убеждать</w:t>
      </w:r>
      <w:r w:rsidR="001136DA">
        <w:t xml:space="preserve"> </w:t>
      </w:r>
      <w:r>
        <w:t>друг</w:t>
      </w:r>
      <w:r w:rsidR="001136DA">
        <w:t xml:space="preserve"> </w:t>
      </w:r>
      <w:r>
        <w:t>друга</w:t>
      </w:r>
      <w:r w:rsidR="001136DA">
        <w:t xml:space="preserve"> </w:t>
      </w:r>
      <w:r>
        <w:t>в</w:t>
      </w:r>
      <w:r w:rsidR="001136DA">
        <w:t xml:space="preserve"> </w:t>
      </w:r>
      <w:r>
        <w:t>том,</w:t>
      </w:r>
      <w:r w:rsidR="001136DA">
        <w:t xml:space="preserve"> </w:t>
      </w:r>
      <w:r>
        <w:t>что</w:t>
      </w:r>
      <w:r w:rsidR="001136DA">
        <w:t xml:space="preserve"> </w:t>
      </w:r>
      <w:r>
        <w:t>именно</w:t>
      </w:r>
      <w:r w:rsidR="001136DA">
        <w:t xml:space="preserve"> </w:t>
      </w:r>
      <w:r>
        <w:t>является</w:t>
      </w:r>
      <w:r w:rsidR="001136DA">
        <w:t xml:space="preserve"> </w:t>
      </w:r>
      <w:r>
        <w:t>мотивом</w:t>
      </w:r>
      <w:r w:rsidR="001136DA">
        <w:t xml:space="preserve"> </w:t>
      </w:r>
      <w:r>
        <w:t>-</w:t>
      </w:r>
      <w:r w:rsidR="001136DA">
        <w:t xml:space="preserve"> </w:t>
      </w:r>
      <w:r>
        <w:t>потребность,</w:t>
      </w:r>
      <w:r w:rsidR="001136DA">
        <w:t xml:space="preserve"> </w:t>
      </w:r>
      <w:r>
        <w:t>цель,</w:t>
      </w:r>
      <w:r w:rsidR="001136DA">
        <w:t xml:space="preserve"> </w:t>
      </w:r>
      <w:r>
        <w:t>побуждение,</w:t>
      </w:r>
      <w:r w:rsidR="001136DA">
        <w:t xml:space="preserve"> </w:t>
      </w:r>
      <w:r>
        <w:t>намерение,</w:t>
      </w:r>
      <w:r w:rsidR="001136DA">
        <w:t xml:space="preserve"> </w:t>
      </w:r>
      <w:r>
        <w:t>а</w:t>
      </w:r>
      <w:r w:rsidR="001136DA">
        <w:t xml:space="preserve"> </w:t>
      </w:r>
      <w:r>
        <w:t>объединить</w:t>
      </w:r>
      <w:r w:rsidR="001136DA">
        <w:t xml:space="preserve"> </w:t>
      </w:r>
      <w:r>
        <w:t>существующие</w:t>
      </w:r>
      <w:r w:rsidR="001136DA">
        <w:t xml:space="preserve"> </w:t>
      </w:r>
      <w:r>
        <w:t>точки</w:t>
      </w:r>
      <w:r w:rsidR="001136DA">
        <w:t xml:space="preserve"> </w:t>
      </w:r>
      <w:r>
        <w:t>зрения,</w:t>
      </w:r>
      <w:r w:rsidR="001136DA">
        <w:t xml:space="preserve"> </w:t>
      </w:r>
      <w:r>
        <w:t>так</w:t>
      </w:r>
      <w:r w:rsidR="001136DA">
        <w:t xml:space="preserve"> </w:t>
      </w:r>
      <w:r>
        <w:t>как</w:t>
      </w:r>
      <w:r w:rsidR="001136DA">
        <w:t xml:space="preserve"> </w:t>
      </w:r>
      <w:r>
        <w:t>каждая</w:t>
      </w:r>
      <w:r w:rsidR="001136DA">
        <w:t xml:space="preserve"> </w:t>
      </w:r>
      <w:r>
        <w:t>из</w:t>
      </w:r>
      <w:r w:rsidR="001136DA">
        <w:t xml:space="preserve"> </w:t>
      </w:r>
      <w:r>
        <w:t>них</w:t>
      </w:r>
      <w:r w:rsidR="001136DA">
        <w:t xml:space="preserve"> </w:t>
      </w:r>
      <w:r>
        <w:t>в</w:t>
      </w:r>
      <w:r w:rsidR="001136DA">
        <w:t xml:space="preserve"> </w:t>
      </w:r>
      <w:r>
        <w:t>какой-то</w:t>
      </w:r>
      <w:r w:rsidR="001136DA">
        <w:t xml:space="preserve"> </w:t>
      </w:r>
      <w:r>
        <w:t>степени</w:t>
      </w:r>
      <w:r w:rsidR="001136DA">
        <w:t xml:space="preserve"> </w:t>
      </w:r>
      <w:r>
        <w:t>правомерна»</w:t>
      </w:r>
      <w:r w:rsidR="001136DA">
        <w:t xml:space="preserve"> </w:t>
      </w:r>
      <w:r>
        <w:t>[18,</w:t>
      </w:r>
      <w:r w:rsidR="001136DA">
        <w:t xml:space="preserve"> </w:t>
      </w:r>
      <w:r>
        <w:t>с.</w:t>
      </w:r>
      <w:r w:rsidR="001136DA">
        <w:t xml:space="preserve"> </w:t>
      </w:r>
      <w:r>
        <w:t>31].</w:t>
      </w:r>
      <w:r w:rsidR="001136DA">
        <w:t xml:space="preserve"> </w:t>
      </w:r>
    </w:p>
    <w:p w:rsidR="005300B3" w:rsidRDefault="005300B3" w:rsidP="005300B3">
      <w:pPr>
        <w:pStyle w:val="a5"/>
      </w:pPr>
      <w:r>
        <w:t>Выбираемые</w:t>
      </w:r>
      <w:r w:rsidR="001136DA">
        <w:t xml:space="preserve"> </w:t>
      </w:r>
      <w:r>
        <w:t>субъектом</w:t>
      </w:r>
      <w:r w:rsidR="001136DA">
        <w:t xml:space="preserve"> </w:t>
      </w:r>
      <w:r>
        <w:t>социальные</w:t>
      </w:r>
      <w:r w:rsidR="001136DA">
        <w:t xml:space="preserve"> </w:t>
      </w:r>
      <w:r>
        <w:t>роли,</w:t>
      </w:r>
      <w:r w:rsidR="001136DA">
        <w:t xml:space="preserve"> </w:t>
      </w:r>
      <w:r>
        <w:t>приобретение</w:t>
      </w:r>
      <w:r w:rsidR="001136DA">
        <w:t xml:space="preserve"> </w:t>
      </w:r>
      <w:r>
        <w:t>личностного</w:t>
      </w:r>
      <w:r w:rsidR="001136DA">
        <w:t xml:space="preserve"> </w:t>
      </w:r>
      <w:r>
        <w:t>смысла,</w:t>
      </w:r>
      <w:r w:rsidR="001136DA">
        <w:t xml:space="preserve"> </w:t>
      </w:r>
      <w:r>
        <w:t>ценности</w:t>
      </w:r>
      <w:r w:rsidR="001136DA">
        <w:t xml:space="preserve"> </w:t>
      </w:r>
      <w:r>
        <w:t>и</w:t>
      </w:r>
      <w:r w:rsidR="001136DA">
        <w:t xml:space="preserve"> </w:t>
      </w:r>
      <w:r>
        <w:t>идеалы,</w:t>
      </w:r>
      <w:r w:rsidR="001136DA">
        <w:t xml:space="preserve"> </w:t>
      </w:r>
      <w:r>
        <w:t>определяющие</w:t>
      </w:r>
      <w:r w:rsidR="001136DA">
        <w:t xml:space="preserve"> </w:t>
      </w:r>
      <w:r>
        <w:t>устойчивость,</w:t>
      </w:r>
      <w:r w:rsidR="001136DA">
        <w:t xml:space="preserve"> </w:t>
      </w:r>
      <w:r>
        <w:t>направленность</w:t>
      </w:r>
      <w:r w:rsidR="001136DA">
        <w:t xml:space="preserve"> </w:t>
      </w:r>
      <w:r>
        <w:t>личности,</w:t>
      </w:r>
      <w:r w:rsidR="001136DA">
        <w:t xml:space="preserve"> </w:t>
      </w:r>
      <w:r>
        <w:t>мотивационные</w:t>
      </w:r>
      <w:r w:rsidR="001136DA">
        <w:t xml:space="preserve"> </w:t>
      </w:r>
      <w:r>
        <w:t>ориентации</w:t>
      </w:r>
      <w:r w:rsidR="001136DA">
        <w:t xml:space="preserve"> </w:t>
      </w:r>
      <w:r>
        <w:t>и</w:t>
      </w:r>
      <w:r w:rsidR="001136DA">
        <w:t xml:space="preserve"> </w:t>
      </w:r>
      <w:r>
        <w:t>смысловые</w:t>
      </w:r>
      <w:r w:rsidR="001136DA">
        <w:t xml:space="preserve"> </w:t>
      </w:r>
      <w:r>
        <w:t>установки</w:t>
      </w:r>
      <w:r w:rsidR="001136DA">
        <w:t xml:space="preserve"> </w:t>
      </w:r>
      <w:r>
        <w:t>–</w:t>
      </w:r>
      <w:r w:rsidR="001136DA">
        <w:t xml:space="preserve"> </w:t>
      </w:r>
      <w:r>
        <w:t>все</w:t>
      </w:r>
      <w:r w:rsidR="001136DA">
        <w:t xml:space="preserve"> </w:t>
      </w:r>
      <w:r>
        <w:t>эти</w:t>
      </w:r>
      <w:r w:rsidR="001136DA">
        <w:t xml:space="preserve"> </w:t>
      </w:r>
      <w:r>
        <w:t>проявления</w:t>
      </w:r>
      <w:r w:rsidR="001136DA">
        <w:t xml:space="preserve"> </w:t>
      </w:r>
      <w:r>
        <w:t>личности,</w:t>
      </w:r>
      <w:r w:rsidR="001136DA">
        <w:t xml:space="preserve"> </w:t>
      </w:r>
      <w:r>
        <w:t>формируемые</w:t>
      </w:r>
      <w:r w:rsidR="001136DA">
        <w:t xml:space="preserve"> </w:t>
      </w:r>
      <w:r>
        <w:t>в</w:t>
      </w:r>
      <w:r w:rsidR="001136DA">
        <w:t xml:space="preserve"> </w:t>
      </w:r>
      <w:r>
        <w:t>процессе</w:t>
      </w:r>
      <w:r w:rsidR="001136DA">
        <w:t xml:space="preserve"> </w:t>
      </w:r>
      <w:r>
        <w:t>деятельности,</w:t>
      </w:r>
      <w:r w:rsidR="001136DA">
        <w:t xml:space="preserve"> </w:t>
      </w:r>
      <w:r>
        <w:t>составляют</w:t>
      </w:r>
      <w:r w:rsidR="001136DA">
        <w:t xml:space="preserve"> </w:t>
      </w:r>
      <w:r>
        <w:t>ее</w:t>
      </w:r>
      <w:r w:rsidR="001136DA">
        <w:t xml:space="preserve"> </w:t>
      </w:r>
      <w:r>
        <w:t>мотивационную</w:t>
      </w:r>
      <w:r w:rsidR="001136DA">
        <w:t xml:space="preserve"> </w:t>
      </w:r>
      <w:r>
        <w:t>сферу,</w:t>
      </w:r>
      <w:r w:rsidR="001136DA">
        <w:t xml:space="preserve"> </w:t>
      </w:r>
      <w:r>
        <w:t>то</w:t>
      </w:r>
      <w:r w:rsidR="001136DA">
        <w:t xml:space="preserve"> </w:t>
      </w:r>
      <w:r>
        <w:t>есть</w:t>
      </w:r>
      <w:r w:rsidR="001136DA">
        <w:t xml:space="preserve"> </w:t>
      </w:r>
      <w:r>
        <w:t>совокупность</w:t>
      </w:r>
      <w:r w:rsidR="001136DA">
        <w:t xml:space="preserve"> </w:t>
      </w:r>
      <w:r>
        <w:t>согласующихся</w:t>
      </w:r>
      <w:r w:rsidR="001136DA">
        <w:t xml:space="preserve"> </w:t>
      </w:r>
      <w:r>
        <w:t>между</w:t>
      </w:r>
      <w:r w:rsidR="001136DA">
        <w:t xml:space="preserve"> </w:t>
      </w:r>
      <w:r>
        <w:t>собой</w:t>
      </w:r>
      <w:r w:rsidR="001136DA">
        <w:t xml:space="preserve"> </w:t>
      </w:r>
      <w:r>
        <w:t>или,</w:t>
      </w:r>
      <w:r w:rsidR="001136DA">
        <w:t xml:space="preserve"> </w:t>
      </w:r>
      <w:r>
        <w:t>напротив,</w:t>
      </w:r>
      <w:r w:rsidR="001136DA">
        <w:t xml:space="preserve"> </w:t>
      </w:r>
      <w:r>
        <w:t>противоречащих</w:t>
      </w:r>
      <w:r w:rsidR="001136DA">
        <w:t xml:space="preserve"> </w:t>
      </w:r>
      <w:r>
        <w:t>друг</w:t>
      </w:r>
      <w:r w:rsidR="001136DA">
        <w:t xml:space="preserve"> </w:t>
      </w:r>
      <w:r>
        <w:t>другу</w:t>
      </w:r>
      <w:r w:rsidR="001136DA">
        <w:t xml:space="preserve"> </w:t>
      </w:r>
      <w:r>
        <w:t>мотивационно-смысловых</w:t>
      </w:r>
      <w:r w:rsidR="001136DA">
        <w:t xml:space="preserve"> </w:t>
      </w:r>
      <w:r>
        <w:t>отношений</w:t>
      </w:r>
      <w:r w:rsidR="001136DA">
        <w:t xml:space="preserve"> </w:t>
      </w:r>
      <w:r>
        <w:t>субъекта</w:t>
      </w:r>
      <w:r w:rsidR="001136DA">
        <w:t xml:space="preserve"> </w:t>
      </w:r>
      <w:r>
        <w:t>в</w:t>
      </w:r>
      <w:r w:rsidR="001136DA">
        <w:t xml:space="preserve"> </w:t>
      </w:r>
      <w:r>
        <w:t>данной</w:t>
      </w:r>
      <w:r w:rsidR="001136DA">
        <w:t xml:space="preserve"> </w:t>
      </w:r>
      <w:r>
        <w:t>социальной</w:t>
      </w:r>
      <w:r w:rsidR="001136DA">
        <w:t xml:space="preserve"> </w:t>
      </w:r>
      <w:r>
        <w:t>ситуации</w:t>
      </w:r>
      <w:r w:rsidR="001136DA">
        <w:t xml:space="preserve"> </w:t>
      </w:r>
      <w:r>
        <w:t>развития.</w:t>
      </w:r>
      <w:r w:rsidR="001136DA">
        <w:t xml:space="preserve"> </w:t>
      </w:r>
    </w:p>
    <w:p w:rsidR="005300B3" w:rsidRDefault="005300B3" w:rsidP="005300B3">
      <w:pPr>
        <w:pStyle w:val="a5"/>
      </w:pPr>
      <w:r>
        <w:t>Так</w:t>
      </w:r>
      <w:r w:rsidR="001136DA">
        <w:t xml:space="preserve"> </w:t>
      </w:r>
      <w:r>
        <w:t>как</w:t>
      </w:r>
      <w:r w:rsidR="001136DA">
        <w:t xml:space="preserve"> </w:t>
      </w:r>
      <w:r>
        <w:t>мотив</w:t>
      </w:r>
      <w:r w:rsidR="001136DA">
        <w:t xml:space="preserve"> </w:t>
      </w:r>
      <w:r>
        <w:t>является</w:t>
      </w:r>
      <w:r w:rsidR="001136DA">
        <w:t xml:space="preserve"> </w:t>
      </w:r>
      <w:r>
        <w:t>фактором</w:t>
      </w:r>
      <w:r w:rsidR="001136DA">
        <w:t xml:space="preserve"> </w:t>
      </w:r>
      <w:r>
        <w:t>построения</w:t>
      </w:r>
      <w:r w:rsidR="001136DA">
        <w:t xml:space="preserve"> </w:t>
      </w:r>
      <w:r>
        <w:t>деятельности,</w:t>
      </w:r>
      <w:r w:rsidR="001136DA">
        <w:t xml:space="preserve"> </w:t>
      </w:r>
      <w:r>
        <w:t>важно</w:t>
      </w:r>
      <w:r w:rsidR="001136DA">
        <w:t xml:space="preserve"> </w:t>
      </w:r>
      <w:r>
        <w:t>то,</w:t>
      </w:r>
      <w:r w:rsidR="001136DA">
        <w:t xml:space="preserve"> </w:t>
      </w:r>
      <w:r>
        <w:t>какую</w:t>
      </w:r>
      <w:r w:rsidR="001136DA">
        <w:t xml:space="preserve"> </w:t>
      </w:r>
      <w:r>
        <w:rPr>
          <w:i/>
          <w:u w:val="single"/>
        </w:rPr>
        <w:t>функцию</w:t>
      </w:r>
      <w:r w:rsidR="001136DA">
        <w:t xml:space="preserve"> </w:t>
      </w:r>
      <w:r>
        <w:t>выполняет</w:t>
      </w:r>
      <w:r w:rsidR="001136DA">
        <w:t xml:space="preserve"> </w:t>
      </w:r>
      <w:r>
        <w:t>тот</w:t>
      </w:r>
      <w:r w:rsidR="001136DA">
        <w:t xml:space="preserve"> </w:t>
      </w:r>
      <w:r>
        <w:t>или</w:t>
      </w:r>
      <w:r w:rsidR="001136DA">
        <w:t xml:space="preserve"> </w:t>
      </w:r>
      <w:r>
        <w:t>иной</w:t>
      </w:r>
      <w:r w:rsidR="001136DA">
        <w:t xml:space="preserve"> </w:t>
      </w:r>
      <w:r>
        <w:t>мотив.</w:t>
      </w:r>
      <w:r w:rsidR="001136DA">
        <w:t xml:space="preserve"> </w:t>
      </w:r>
      <w:r>
        <w:t>Стимулирующая</w:t>
      </w:r>
      <w:r w:rsidR="001136DA">
        <w:t xml:space="preserve"> </w:t>
      </w:r>
      <w:r>
        <w:t>или</w:t>
      </w:r>
      <w:r w:rsidR="001136DA">
        <w:t xml:space="preserve"> </w:t>
      </w:r>
      <w:r>
        <w:t>побудительная</w:t>
      </w:r>
      <w:r w:rsidR="001136DA">
        <w:t xml:space="preserve"> </w:t>
      </w:r>
      <w:r>
        <w:t>функция</w:t>
      </w:r>
      <w:r w:rsidR="001136DA">
        <w:t xml:space="preserve"> </w:t>
      </w:r>
      <w:r>
        <w:t>мотивов</w:t>
      </w:r>
      <w:r w:rsidR="001136DA">
        <w:t xml:space="preserve"> </w:t>
      </w:r>
      <w:r>
        <w:t>реализуется</w:t>
      </w:r>
      <w:r w:rsidR="001136DA">
        <w:t xml:space="preserve"> </w:t>
      </w:r>
      <w:r>
        <w:t>в</w:t>
      </w:r>
      <w:r w:rsidR="001136DA">
        <w:t xml:space="preserve"> </w:t>
      </w:r>
      <w:r>
        <w:t>двух</w:t>
      </w:r>
      <w:r w:rsidR="001136DA">
        <w:t xml:space="preserve"> </w:t>
      </w:r>
      <w:r>
        <w:t>стадиях:</w:t>
      </w:r>
      <w:r w:rsidR="001136DA">
        <w:t xml:space="preserve"> </w:t>
      </w:r>
    </w:p>
    <w:p w:rsidR="005300B3" w:rsidRDefault="005300B3" w:rsidP="00BB09F3">
      <w:pPr>
        <w:pStyle w:val="a5"/>
        <w:tabs>
          <w:tab w:val="left" w:pos="0"/>
        </w:tabs>
      </w:pPr>
      <w:r>
        <w:t>а)</w:t>
      </w:r>
      <w:r w:rsidR="001136DA">
        <w:t xml:space="preserve"> </w:t>
      </w:r>
      <w:r>
        <w:t>потенциальная</w:t>
      </w:r>
      <w:r w:rsidR="001136DA">
        <w:t xml:space="preserve"> </w:t>
      </w:r>
      <w:r>
        <w:t>устремленность</w:t>
      </w:r>
      <w:r w:rsidR="001136DA">
        <w:t xml:space="preserve"> </w:t>
      </w:r>
      <w:r>
        <w:t>человека,</w:t>
      </w:r>
      <w:r w:rsidR="001136DA">
        <w:t xml:space="preserve"> </w:t>
      </w:r>
      <w:r>
        <w:t>наличная</w:t>
      </w:r>
      <w:r w:rsidR="001136DA">
        <w:t xml:space="preserve"> </w:t>
      </w:r>
      <w:r>
        <w:t>избирательная</w:t>
      </w:r>
      <w:r w:rsidR="001136DA">
        <w:t xml:space="preserve"> </w:t>
      </w:r>
      <w:r>
        <w:t>тенденция</w:t>
      </w:r>
      <w:r w:rsidR="001136DA">
        <w:t xml:space="preserve"> </w:t>
      </w:r>
      <w:r>
        <w:t>как</w:t>
      </w:r>
      <w:r w:rsidR="001136DA">
        <w:t xml:space="preserve"> </w:t>
      </w:r>
      <w:r>
        <w:t>своеобразный</w:t>
      </w:r>
      <w:r w:rsidR="001136DA">
        <w:t xml:space="preserve"> </w:t>
      </w:r>
      <w:r>
        <w:t>психологический</w:t>
      </w:r>
      <w:r w:rsidR="001136DA">
        <w:t xml:space="preserve"> </w:t>
      </w:r>
      <w:r>
        <w:t>вектор</w:t>
      </w:r>
      <w:r w:rsidR="001136DA">
        <w:t xml:space="preserve"> </w:t>
      </w:r>
      <w:r>
        <w:t>физиологической</w:t>
      </w:r>
      <w:r w:rsidR="001136DA">
        <w:t xml:space="preserve"> </w:t>
      </w:r>
      <w:r>
        <w:t>активности;</w:t>
      </w:r>
      <w:r w:rsidR="001136DA">
        <w:t xml:space="preserve"> </w:t>
      </w:r>
    </w:p>
    <w:p w:rsidR="005300B3" w:rsidRDefault="005300B3" w:rsidP="00BB09F3">
      <w:pPr>
        <w:pStyle w:val="a5"/>
        <w:tabs>
          <w:tab w:val="left" w:pos="0"/>
        </w:tabs>
      </w:pPr>
      <w:r>
        <w:t>б)</w:t>
      </w:r>
      <w:r w:rsidR="001136DA">
        <w:t xml:space="preserve"> </w:t>
      </w:r>
      <w:r>
        <w:t>реализация</w:t>
      </w:r>
      <w:r w:rsidR="001136DA">
        <w:t xml:space="preserve"> </w:t>
      </w:r>
      <w:r>
        <w:t>победившей</w:t>
      </w:r>
      <w:r w:rsidR="001136DA">
        <w:t xml:space="preserve"> </w:t>
      </w:r>
      <w:r>
        <w:t>потенциальной</w:t>
      </w:r>
      <w:r w:rsidR="001136DA">
        <w:t xml:space="preserve"> </w:t>
      </w:r>
      <w:r>
        <w:t>устремленности</w:t>
      </w:r>
      <w:r w:rsidR="001136DA">
        <w:t xml:space="preserve"> </w:t>
      </w:r>
      <w:r>
        <w:t>проявившейся</w:t>
      </w:r>
      <w:r w:rsidR="001136DA">
        <w:t xml:space="preserve"> </w:t>
      </w:r>
      <w:r>
        <w:t>затем</w:t>
      </w:r>
      <w:r w:rsidR="001136DA">
        <w:t xml:space="preserve"> </w:t>
      </w:r>
      <w:r>
        <w:t>в</w:t>
      </w:r>
      <w:r w:rsidR="001136DA">
        <w:t xml:space="preserve"> </w:t>
      </w:r>
      <w:r>
        <w:t>наличии</w:t>
      </w:r>
      <w:r w:rsidR="001136DA">
        <w:t xml:space="preserve"> </w:t>
      </w:r>
      <w:r>
        <w:t>какого-то</w:t>
      </w:r>
      <w:r w:rsidR="001136DA">
        <w:t xml:space="preserve"> </w:t>
      </w:r>
      <w:r>
        <w:t>акта</w:t>
      </w:r>
      <w:r w:rsidR="001136DA">
        <w:t xml:space="preserve"> </w:t>
      </w:r>
      <w:r>
        <w:t>деятельности.</w:t>
      </w:r>
      <w:r w:rsidR="001136DA">
        <w:t xml:space="preserve"> </w:t>
      </w:r>
      <w:r>
        <w:t>Смыслообразующая</w:t>
      </w:r>
      <w:r w:rsidR="001136DA">
        <w:t xml:space="preserve"> </w:t>
      </w:r>
      <w:r>
        <w:t>функция</w:t>
      </w:r>
      <w:r w:rsidR="001136DA">
        <w:t xml:space="preserve"> </w:t>
      </w:r>
      <w:r>
        <w:t>мотива,</w:t>
      </w:r>
      <w:r w:rsidR="001136DA">
        <w:t xml:space="preserve"> </w:t>
      </w:r>
      <w:r>
        <w:t>которая</w:t>
      </w:r>
      <w:r w:rsidR="001136DA">
        <w:t xml:space="preserve"> </w:t>
      </w:r>
      <w:r>
        <w:t>с</w:t>
      </w:r>
      <w:r w:rsidR="001136DA">
        <w:t xml:space="preserve"> </w:t>
      </w:r>
      <w:r>
        <w:t>точки</w:t>
      </w:r>
      <w:r w:rsidR="001136DA">
        <w:t xml:space="preserve"> </w:t>
      </w:r>
      <w:r>
        <w:t>зрения</w:t>
      </w:r>
      <w:r w:rsidR="001136DA">
        <w:t xml:space="preserve"> </w:t>
      </w:r>
      <w:r>
        <w:t>Леонтьева</w:t>
      </w:r>
      <w:r w:rsidR="001136DA">
        <w:t xml:space="preserve"> </w:t>
      </w:r>
      <w:r>
        <w:t>является</w:t>
      </w:r>
      <w:r w:rsidR="001136DA">
        <w:t xml:space="preserve"> </w:t>
      </w:r>
      <w:r>
        <w:t>решающей.</w:t>
      </w:r>
    </w:p>
    <w:p w:rsidR="005300B3" w:rsidRDefault="005300B3" w:rsidP="00BB09F3">
      <w:pPr>
        <w:pStyle w:val="a5"/>
        <w:tabs>
          <w:tab w:val="left" w:pos="0"/>
        </w:tabs>
      </w:pPr>
      <w:r>
        <w:t>Некоторые</w:t>
      </w:r>
      <w:r w:rsidR="001136DA">
        <w:t xml:space="preserve"> </w:t>
      </w:r>
      <w:r>
        <w:t>исследователи</w:t>
      </w:r>
      <w:r w:rsidR="001136DA">
        <w:t xml:space="preserve"> </w:t>
      </w:r>
      <w:r>
        <w:t>(Ю.М.</w:t>
      </w:r>
      <w:r w:rsidR="001136DA">
        <w:t xml:space="preserve"> </w:t>
      </w:r>
      <w:r>
        <w:t>Забродин,</w:t>
      </w:r>
      <w:r w:rsidR="001136DA">
        <w:t xml:space="preserve"> </w:t>
      </w:r>
      <w:r>
        <w:t>Б.А.</w:t>
      </w:r>
      <w:r w:rsidR="001136DA">
        <w:t xml:space="preserve"> </w:t>
      </w:r>
      <w:r>
        <w:t>Сосновский)</w:t>
      </w:r>
      <w:r w:rsidR="001136DA">
        <w:t xml:space="preserve"> </w:t>
      </w:r>
      <w:r>
        <w:t>выделяют</w:t>
      </w:r>
      <w:r w:rsidR="001136DA">
        <w:t xml:space="preserve"> </w:t>
      </w:r>
      <w:r>
        <w:t>функцию</w:t>
      </w:r>
      <w:r w:rsidR="001136DA">
        <w:t xml:space="preserve"> </w:t>
      </w:r>
      <w:r>
        <w:t>придания</w:t>
      </w:r>
      <w:r w:rsidR="001136DA">
        <w:t xml:space="preserve"> </w:t>
      </w:r>
      <w:r>
        <w:t>направленности</w:t>
      </w:r>
      <w:r w:rsidR="001136DA">
        <w:t xml:space="preserve"> </w:t>
      </w:r>
      <w:r>
        <w:t>деятельности,</w:t>
      </w:r>
      <w:r w:rsidR="001136DA">
        <w:t xml:space="preserve"> </w:t>
      </w:r>
      <w:r>
        <w:t>которая</w:t>
      </w:r>
      <w:r w:rsidR="001136DA">
        <w:t xml:space="preserve"> </w:t>
      </w:r>
      <w:r>
        <w:t>проявляется</w:t>
      </w:r>
      <w:r w:rsidR="001136DA">
        <w:t xml:space="preserve"> </w:t>
      </w:r>
      <w:r>
        <w:t>в</w:t>
      </w:r>
      <w:r w:rsidR="001136DA">
        <w:t xml:space="preserve"> </w:t>
      </w:r>
      <w:r>
        <w:t>том,</w:t>
      </w:r>
      <w:r w:rsidR="001136DA">
        <w:t xml:space="preserve"> </w:t>
      </w:r>
      <w:r>
        <w:t>что</w:t>
      </w:r>
      <w:r w:rsidR="001136DA">
        <w:t xml:space="preserve"> </w:t>
      </w:r>
      <w:r>
        <w:t>уже</w:t>
      </w:r>
      <w:r w:rsidR="001136DA">
        <w:t xml:space="preserve"> </w:t>
      </w:r>
      <w:r>
        <w:t>выбранную</w:t>
      </w:r>
      <w:r w:rsidR="001136DA">
        <w:t xml:space="preserve"> </w:t>
      </w:r>
      <w:r>
        <w:t>и</w:t>
      </w:r>
      <w:r w:rsidR="001136DA">
        <w:t xml:space="preserve"> </w:t>
      </w:r>
      <w:r>
        <w:t>протекающую</w:t>
      </w:r>
      <w:r w:rsidR="001136DA">
        <w:t xml:space="preserve"> </w:t>
      </w:r>
      <w:r>
        <w:t>реально</w:t>
      </w:r>
      <w:r w:rsidR="001136DA">
        <w:t xml:space="preserve"> </w:t>
      </w:r>
      <w:r>
        <w:t>деятельность</w:t>
      </w:r>
      <w:r w:rsidR="001136DA">
        <w:t xml:space="preserve"> </w:t>
      </w:r>
      <w:r>
        <w:t>далее</w:t>
      </w:r>
      <w:r w:rsidR="001136DA">
        <w:t xml:space="preserve"> </w:t>
      </w:r>
      <w:r>
        <w:t>направляет</w:t>
      </w:r>
      <w:r w:rsidR="001136DA">
        <w:t xml:space="preserve"> </w:t>
      </w:r>
      <w:r>
        <w:t>не</w:t>
      </w:r>
      <w:r w:rsidR="001136DA">
        <w:t xml:space="preserve"> </w:t>
      </w:r>
      <w:r>
        <w:t>просто</w:t>
      </w:r>
      <w:r w:rsidR="001136DA">
        <w:t xml:space="preserve"> </w:t>
      </w:r>
      <w:r>
        <w:t>мотив,</w:t>
      </w:r>
      <w:r w:rsidR="001136DA">
        <w:t xml:space="preserve"> </w:t>
      </w:r>
      <w:r>
        <w:t>а</w:t>
      </w:r>
      <w:r w:rsidR="001136DA">
        <w:t xml:space="preserve"> </w:t>
      </w:r>
      <w:r>
        <w:t>его</w:t>
      </w:r>
      <w:r w:rsidR="001136DA">
        <w:t xml:space="preserve"> </w:t>
      </w:r>
      <w:r>
        <w:t>практическая</w:t>
      </w:r>
      <w:r w:rsidR="001136DA">
        <w:t xml:space="preserve"> </w:t>
      </w:r>
      <w:r>
        <w:t>взаимосвязь</w:t>
      </w:r>
      <w:r w:rsidR="001136DA">
        <w:t xml:space="preserve"> </w:t>
      </w:r>
      <w:r>
        <w:t>с</w:t>
      </w:r>
      <w:r w:rsidR="001136DA">
        <w:t xml:space="preserve"> </w:t>
      </w:r>
      <w:r>
        <w:t>предметом</w:t>
      </w:r>
      <w:r w:rsidR="001136DA">
        <w:t xml:space="preserve"> </w:t>
      </w:r>
      <w:r>
        <w:t>деятельности,</w:t>
      </w:r>
      <w:r w:rsidR="001136DA">
        <w:t xml:space="preserve"> </w:t>
      </w:r>
      <w:r>
        <w:t>ее</w:t>
      </w:r>
      <w:r w:rsidR="001136DA">
        <w:t xml:space="preserve"> </w:t>
      </w:r>
      <w:r>
        <w:t>целями,</w:t>
      </w:r>
      <w:r w:rsidR="001136DA">
        <w:t xml:space="preserve"> </w:t>
      </w:r>
      <w:r>
        <w:t>задачами,</w:t>
      </w:r>
      <w:r w:rsidR="001136DA">
        <w:t xml:space="preserve"> </w:t>
      </w:r>
      <w:r>
        <w:t>средствами,</w:t>
      </w:r>
      <w:r w:rsidR="001136DA">
        <w:t xml:space="preserve"> </w:t>
      </w:r>
      <w:r>
        <w:t>результатами</w:t>
      </w:r>
      <w:r w:rsidR="001136DA">
        <w:t xml:space="preserve"> </w:t>
      </w:r>
      <w:r>
        <w:t>[12].</w:t>
      </w:r>
      <w:r w:rsidR="001136DA">
        <w:t xml:space="preserve"> </w:t>
      </w:r>
      <w:r>
        <w:t>Мотив</w:t>
      </w:r>
      <w:r w:rsidR="001136DA">
        <w:t xml:space="preserve"> </w:t>
      </w:r>
      <w:r>
        <w:t>придает</w:t>
      </w:r>
      <w:r w:rsidR="001136DA">
        <w:t xml:space="preserve"> </w:t>
      </w:r>
      <w:r>
        <w:t>направленности</w:t>
      </w:r>
      <w:r w:rsidR="001136DA">
        <w:t xml:space="preserve"> </w:t>
      </w:r>
      <w:r>
        <w:t>не</w:t>
      </w:r>
      <w:r w:rsidR="001136DA">
        <w:t xml:space="preserve"> </w:t>
      </w:r>
      <w:r>
        <w:t>деятельности,</w:t>
      </w:r>
      <w:r w:rsidR="001136DA">
        <w:t xml:space="preserve"> </w:t>
      </w:r>
      <w:r>
        <w:t>а</w:t>
      </w:r>
      <w:r w:rsidR="001136DA">
        <w:t xml:space="preserve"> </w:t>
      </w:r>
      <w:r>
        <w:t>личности</w:t>
      </w:r>
      <w:r w:rsidR="001136DA">
        <w:t xml:space="preserve"> </w:t>
      </w:r>
      <w:r>
        <w:t>в</w:t>
      </w:r>
      <w:r w:rsidR="001136DA">
        <w:t xml:space="preserve"> </w:t>
      </w:r>
      <w:r>
        <w:t>целом.</w:t>
      </w:r>
      <w:r w:rsidR="001136DA">
        <w:t xml:space="preserve"> </w:t>
      </w:r>
      <w:r>
        <w:t>А</w:t>
      </w:r>
      <w:r w:rsidR="001136DA">
        <w:t xml:space="preserve"> </w:t>
      </w:r>
      <w:r>
        <w:t>так</w:t>
      </w:r>
      <w:r w:rsidR="001136DA">
        <w:t xml:space="preserve"> </w:t>
      </w:r>
      <w:r>
        <w:t>же</w:t>
      </w:r>
      <w:r w:rsidR="001136DA">
        <w:t xml:space="preserve"> </w:t>
      </w:r>
      <w:r>
        <w:t>выделяет</w:t>
      </w:r>
      <w:r w:rsidR="001136DA">
        <w:t xml:space="preserve"> </w:t>
      </w:r>
      <w:r>
        <w:t>структурирующую</w:t>
      </w:r>
      <w:r w:rsidR="001136DA">
        <w:t xml:space="preserve"> </w:t>
      </w:r>
      <w:r>
        <w:t>функцию</w:t>
      </w:r>
      <w:r w:rsidR="001136DA">
        <w:t xml:space="preserve"> </w:t>
      </w:r>
      <w:r>
        <w:t>мотива</w:t>
      </w:r>
      <w:r w:rsidR="001136DA">
        <w:t xml:space="preserve"> </w:t>
      </w:r>
      <w:r>
        <w:t>(Тихомиров)</w:t>
      </w:r>
      <w:r w:rsidR="001136DA">
        <w:t xml:space="preserve"> </w:t>
      </w:r>
      <w:r>
        <w:t>исходя</w:t>
      </w:r>
      <w:r w:rsidR="001136DA">
        <w:t xml:space="preserve"> </w:t>
      </w:r>
      <w:r>
        <w:t>из</w:t>
      </w:r>
      <w:r w:rsidR="001136DA">
        <w:t xml:space="preserve"> </w:t>
      </w:r>
      <w:r>
        <w:t>предположения</w:t>
      </w:r>
      <w:r w:rsidR="001136DA">
        <w:t xml:space="preserve"> </w:t>
      </w:r>
      <w:r>
        <w:t>о</w:t>
      </w:r>
      <w:r w:rsidR="001136DA">
        <w:t xml:space="preserve"> </w:t>
      </w:r>
      <w:r>
        <w:t>том,</w:t>
      </w:r>
      <w:r w:rsidR="001136DA">
        <w:t xml:space="preserve"> </w:t>
      </w:r>
      <w:r>
        <w:t>что</w:t>
      </w:r>
      <w:r w:rsidR="001136DA">
        <w:t xml:space="preserve"> </w:t>
      </w:r>
      <w:r>
        <w:t>мотив</w:t>
      </w:r>
      <w:r w:rsidR="001136DA">
        <w:t xml:space="preserve"> </w:t>
      </w:r>
      <w:r>
        <w:t>является</w:t>
      </w:r>
      <w:r w:rsidR="001136DA">
        <w:t xml:space="preserve"> </w:t>
      </w:r>
      <w:r>
        <w:t>фактором</w:t>
      </w:r>
      <w:r w:rsidR="001136DA">
        <w:t xml:space="preserve"> </w:t>
      </w:r>
      <w:r>
        <w:t>построения</w:t>
      </w:r>
      <w:r w:rsidR="001136DA">
        <w:t xml:space="preserve"> </w:t>
      </w:r>
      <w:r>
        <w:t>деятельности</w:t>
      </w:r>
      <w:r w:rsidR="001136DA">
        <w:t xml:space="preserve"> </w:t>
      </w:r>
      <w:r>
        <w:t>[по</w:t>
      </w:r>
      <w:r w:rsidR="001136DA">
        <w:t xml:space="preserve"> </w:t>
      </w:r>
      <w:r>
        <w:t>18].</w:t>
      </w:r>
      <w:r w:rsidR="001136DA">
        <w:t xml:space="preserve"> </w:t>
      </w:r>
    </w:p>
    <w:p w:rsidR="005300B3" w:rsidRDefault="005300B3" w:rsidP="005300B3">
      <w:pPr>
        <w:pStyle w:val="a5"/>
      </w:pPr>
      <w:r>
        <w:t>Не</w:t>
      </w:r>
      <w:r w:rsidR="001136DA">
        <w:t xml:space="preserve"> </w:t>
      </w:r>
      <w:r>
        <w:t>менее</w:t>
      </w:r>
      <w:r w:rsidR="001136DA">
        <w:t xml:space="preserve"> </w:t>
      </w:r>
      <w:r>
        <w:t>важным</w:t>
      </w:r>
      <w:r w:rsidR="001136DA">
        <w:t xml:space="preserve"> </w:t>
      </w:r>
      <w:r>
        <w:t>является</w:t>
      </w:r>
      <w:r w:rsidR="001136DA">
        <w:t xml:space="preserve"> </w:t>
      </w:r>
      <w:r>
        <w:t>вопрос</w:t>
      </w:r>
      <w:r w:rsidR="001136DA">
        <w:t xml:space="preserve"> </w:t>
      </w:r>
      <w:r>
        <w:t>об</w:t>
      </w:r>
      <w:r w:rsidR="001136DA">
        <w:t xml:space="preserve"> </w:t>
      </w:r>
      <w:r>
        <w:t>этапах</w:t>
      </w:r>
      <w:r w:rsidR="001136DA">
        <w:t xml:space="preserve"> </w:t>
      </w:r>
      <w:r>
        <w:t>формирования</w:t>
      </w:r>
      <w:r w:rsidR="001136DA">
        <w:t xml:space="preserve"> </w:t>
      </w:r>
      <w:r>
        <w:t>мотива.</w:t>
      </w:r>
      <w:r w:rsidR="001136DA">
        <w:t xml:space="preserve"> </w:t>
      </w:r>
      <w:r>
        <w:rPr>
          <w:color w:val="000000"/>
          <w:spacing w:val="1"/>
        </w:rPr>
        <w:t>На</w:t>
      </w:r>
      <w:r w:rsidR="001136DA">
        <w:rPr>
          <w:color w:val="000000"/>
          <w:spacing w:val="1"/>
        </w:rPr>
        <w:t xml:space="preserve"> </w:t>
      </w:r>
      <w:r>
        <w:rPr>
          <w:i/>
          <w:color w:val="000000"/>
          <w:spacing w:val="1"/>
          <w:u w:val="single"/>
        </w:rPr>
        <w:t>стадиальный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(поэтапный)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характер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</w:rPr>
        <w:t>формирования</w:t>
      </w:r>
      <w:r w:rsidR="001136DA">
        <w:rPr>
          <w:color w:val="000000"/>
        </w:rPr>
        <w:t xml:space="preserve"> </w:t>
      </w:r>
      <w:r>
        <w:rPr>
          <w:color w:val="000000"/>
        </w:rPr>
        <w:t>мотива</w:t>
      </w:r>
      <w:r w:rsidR="001136DA">
        <w:rPr>
          <w:color w:val="000000"/>
        </w:rPr>
        <w:t xml:space="preserve"> </w:t>
      </w:r>
      <w:r w:rsidR="00BB09F3">
        <w:rPr>
          <w:color w:val="000000"/>
        </w:rPr>
        <w:t>–</w:t>
      </w:r>
      <w:r w:rsidR="001136DA">
        <w:rPr>
          <w:color w:val="000000"/>
        </w:rPr>
        <w:t xml:space="preserve"> </w:t>
      </w:r>
      <w:r>
        <w:rPr>
          <w:color w:val="000000"/>
        </w:rPr>
        <w:t>хотя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с</w:t>
      </w:r>
      <w:r w:rsidR="001136DA">
        <w:rPr>
          <w:color w:val="000000"/>
        </w:rPr>
        <w:t xml:space="preserve"> </w:t>
      </w:r>
      <w:r>
        <w:rPr>
          <w:color w:val="000000"/>
        </w:rPr>
        <w:t>разных</w:t>
      </w:r>
      <w:r w:rsidR="001136DA">
        <w:rPr>
          <w:color w:val="000000"/>
        </w:rPr>
        <w:t xml:space="preserve"> </w:t>
      </w:r>
      <w:r>
        <w:rPr>
          <w:color w:val="000000"/>
        </w:rPr>
        <w:t>позиций</w:t>
      </w:r>
      <w:r w:rsidR="001136DA">
        <w:rPr>
          <w:color w:val="000000"/>
        </w:rPr>
        <w:t xml:space="preserve"> </w:t>
      </w:r>
      <w:r w:rsidR="00BB09F3">
        <w:rPr>
          <w:color w:val="000000"/>
        </w:rPr>
        <w:t>–</w:t>
      </w:r>
      <w:r w:rsidR="001136DA">
        <w:rPr>
          <w:color w:val="000000"/>
        </w:rPr>
        <w:t xml:space="preserve"> </w:t>
      </w:r>
      <w:r>
        <w:rPr>
          <w:color w:val="000000"/>
        </w:rPr>
        <w:t>указывают</w:t>
      </w:r>
      <w:r w:rsidR="001136DA">
        <w:rPr>
          <w:color w:val="000000"/>
        </w:rPr>
        <w:t xml:space="preserve"> </w:t>
      </w:r>
      <w:r>
        <w:rPr>
          <w:color w:val="000000"/>
        </w:rPr>
        <w:t>рад</w:t>
      </w:r>
      <w:r w:rsidR="001136DA">
        <w:rPr>
          <w:color w:val="000000"/>
        </w:rPr>
        <w:t xml:space="preserve"> </w:t>
      </w:r>
      <w:r>
        <w:rPr>
          <w:color w:val="000000"/>
        </w:rPr>
        <w:t>авторов</w:t>
      </w:r>
      <w:r w:rsidR="001136DA">
        <w:rPr>
          <w:color w:val="000000"/>
        </w:rPr>
        <w:t xml:space="preserve"> </w:t>
      </w:r>
      <w:r>
        <w:rPr>
          <w:color w:val="000000"/>
        </w:rPr>
        <w:t>(Иванников</w:t>
      </w:r>
      <w:r w:rsidR="001136DA">
        <w:rPr>
          <w:color w:val="000000"/>
        </w:rPr>
        <w:t xml:space="preserve"> </w:t>
      </w:r>
      <w:r>
        <w:rPr>
          <w:color w:val="000000"/>
        </w:rPr>
        <w:t>В.А.,</w:t>
      </w:r>
      <w:r w:rsidR="001136DA">
        <w:rPr>
          <w:color w:val="000000"/>
        </w:rPr>
        <w:t xml:space="preserve"> </w:t>
      </w:r>
      <w:r>
        <w:rPr>
          <w:color w:val="000000"/>
        </w:rPr>
        <w:t>1985;</w:t>
      </w:r>
      <w:r w:rsidR="001136DA">
        <w:rPr>
          <w:color w:val="000000"/>
        </w:rPr>
        <w:t xml:space="preserve"> </w:t>
      </w:r>
      <w:r>
        <w:rPr>
          <w:color w:val="000000"/>
        </w:rPr>
        <w:t>Рубинштейн</w:t>
      </w:r>
      <w:r w:rsidR="001136DA">
        <w:rPr>
          <w:color w:val="000000"/>
        </w:rPr>
        <w:t xml:space="preserve"> </w:t>
      </w:r>
      <w:r>
        <w:rPr>
          <w:color w:val="000000"/>
        </w:rPr>
        <w:t>Л.С.,</w:t>
      </w:r>
      <w:r w:rsidR="001136DA">
        <w:rPr>
          <w:color w:val="000000"/>
        </w:rPr>
        <w:t xml:space="preserve"> </w:t>
      </w:r>
      <w:r>
        <w:rPr>
          <w:color w:val="000000"/>
        </w:rPr>
        <w:t>1940;</w:t>
      </w:r>
      <w:r w:rsidR="001136DA">
        <w:rPr>
          <w:color w:val="000000"/>
        </w:rPr>
        <w:t xml:space="preserve"> </w:t>
      </w:r>
      <w:r>
        <w:rPr>
          <w:color w:val="000000"/>
        </w:rPr>
        <w:t>Файзуллаев</w:t>
      </w:r>
      <w:r w:rsidR="001136DA">
        <w:rPr>
          <w:color w:val="000000"/>
        </w:rPr>
        <w:t xml:space="preserve"> </w:t>
      </w:r>
      <w:r>
        <w:rPr>
          <w:color w:val="000000"/>
        </w:rPr>
        <w:t>А.А.,</w:t>
      </w:r>
      <w:r w:rsidR="001136DA">
        <w:rPr>
          <w:color w:val="000000"/>
        </w:rPr>
        <w:t xml:space="preserve"> </w:t>
      </w:r>
      <w:r>
        <w:rPr>
          <w:color w:val="000000"/>
        </w:rPr>
        <w:t>1985)</w:t>
      </w:r>
      <w:r>
        <w:rPr>
          <w:color w:val="000000"/>
          <w:spacing w:val="-1"/>
        </w:rPr>
        <w:t>.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</w:rPr>
        <w:t>Стадии</w:t>
      </w:r>
      <w:r w:rsidR="001136DA">
        <w:rPr>
          <w:color w:val="000000"/>
        </w:rPr>
        <w:t xml:space="preserve"> </w:t>
      </w:r>
      <w:r>
        <w:rPr>
          <w:color w:val="000000"/>
          <w:spacing w:val="-1"/>
        </w:rPr>
        <w:t>формирования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мотива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и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их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содержание,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очевидно,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многом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зависят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от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вида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стимулов,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под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влиянием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которых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начинается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формирование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мотива: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внешних</w:t>
      </w:r>
      <w:r w:rsidR="001136DA">
        <w:rPr>
          <w:color w:val="000000"/>
          <w:spacing w:val="-1"/>
        </w:rPr>
        <w:t xml:space="preserve"> </w:t>
      </w:r>
      <w:r w:rsidR="00BB09F3">
        <w:rPr>
          <w:color w:val="000000"/>
          <w:spacing w:val="-1"/>
        </w:rPr>
        <w:t>–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раздражители,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сигналы;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внутренних</w:t>
      </w:r>
      <w:r w:rsidR="001136DA">
        <w:rPr>
          <w:color w:val="000000"/>
          <w:spacing w:val="-1"/>
        </w:rPr>
        <w:t xml:space="preserve"> </w:t>
      </w:r>
      <w:r w:rsidR="00BB09F3">
        <w:rPr>
          <w:color w:val="000000"/>
          <w:spacing w:val="-1"/>
        </w:rPr>
        <w:t>–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дефицит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чего-то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организме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и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социальных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(просьба,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требование,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приказ).</w:t>
      </w:r>
    </w:p>
    <w:p w:rsidR="005300B3" w:rsidRDefault="005300B3" w:rsidP="005300B3">
      <w:pPr>
        <w:pStyle w:val="a5"/>
        <w:rPr>
          <w:color w:val="000000"/>
          <w:spacing w:val="-2"/>
        </w:rPr>
      </w:pPr>
      <w:r>
        <w:rPr>
          <w:color w:val="000000"/>
          <w:spacing w:val="-4"/>
        </w:rPr>
        <w:t>Рассмотрим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три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стадии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формирования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мотива,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когда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стимулом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является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нужда.</w:t>
      </w:r>
      <w:r w:rsidR="001136DA">
        <w:rPr>
          <w:color w:val="000000"/>
          <w:spacing w:val="-4"/>
        </w:rPr>
        <w:t xml:space="preserve"> </w:t>
      </w:r>
      <w:r>
        <w:rPr>
          <w:i/>
          <w:iCs/>
          <w:color w:val="000000"/>
        </w:rPr>
        <w:t>Первая</w:t>
      </w:r>
      <w:r w:rsidR="001136DA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стадия</w:t>
      </w:r>
      <w:r w:rsidR="001136DA">
        <w:rPr>
          <w:i/>
          <w:iCs/>
          <w:color w:val="000000"/>
        </w:rPr>
        <w:t xml:space="preserve"> </w:t>
      </w:r>
      <w:r w:rsidR="00BB09F3">
        <w:rPr>
          <w:color w:val="000000"/>
        </w:rPr>
        <w:t>–</w:t>
      </w:r>
      <w:r w:rsidR="001136DA">
        <w:rPr>
          <w:color w:val="000000"/>
        </w:rPr>
        <w:t xml:space="preserve"> </w:t>
      </w:r>
      <w:r>
        <w:rPr>
          <w:color w:val="000000"/>
        </w:rPr>
        <w:t>принятие</w:t>
      </w:r>
      <w:r w:rsidR="001136DA">
        <w:rPr>
          <w:color w:val="000000"/>
        </w:rPr>
        <w:t xml:space="preserve"> </w:t>
      </w:r>
      <w:r>
        <w:rPr>
          <w:color w:val="000000"/>
        </w:rPr>
        <w:t>человеком</w:t>
      </w:r>
      <w:r w:rsidR="001136DA">
        <w:rPr>
          <w:color w:val="000000"/>
        </w:rPr>
        <w:t xml:space="preserve"> </w:t>
      </w:r>
      <w:r>
        <w:rPr>
          <w:color w:val="000000"/>
        </w:rPr>
        <w:t>стимула,</w:t>
      </w:r>
      <w:r w:rsidR="001136DA">
        <w:rPr>
          <w:color w:val="000000"/>
        </w:rPr>
        <w:t xml:space="preserve"> </w:t>
      </w:r>
      <w:r>
        <w:rPr>
          <w:color w:val="000000"/>
        </w:rPr>
        <w:t>формирование</w:t>
      </w:r>
      <w:r w:rsidR="001136DA">
        <w:rPr>
          <w:color w:val="000000"/>
        </w:rPr>
        <w:t xml:space="preserve"> </w:t>
      </w:r>
      <w:r>
        <w:rPr>
          <w:color w:val="000000"/>
        </w:rPr>
        <w:t>потребности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  <w:spacing w:val="-1"/>
        </w:rPr>
        <w:t>первичного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(абстрактного)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мотива.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Для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перехода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нужды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(органической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потребности)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потребность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личности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важно,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чтобы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человек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принял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этот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стимул,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сделал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его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для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себя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значимым.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А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для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этого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необходимо,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чтобы:</w:t>
      </w:r>
    </w:p>
    <w:p w:rsidR="005300B3" w:rsidRDefault="005300B3" w:rsidP="005300B3">
      <w:pPr>
        <w:pStyle w:val="a5"/>
        <w:rPr>
          <w:color w:val="000000"/>
          <w:spacing w:val="-5"/>
        </w:rPr>
      </w:pPr>
      <w:r>
        <w:rPr>
          <w:color w:val="000000"/>
          <w:spacing w:val="-2"/>
        </w:rPr>
        <w:t>1)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стимул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был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осознан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человеком;</w:t>
      </w:r>
      <w:r w:rsidR="001136DA">
        <w:rPr>
          <w:color w:val="000000"/>
          <w:spacing w:val="-5"/>
        </w:rPr>
        <w:t xml:space="preserve"> </w:t>
      </w:r>
    </w:p>
    <w:p w:rsidR="005300B3" w:rsidRDefault="005300B3" w:rsidP="005300B3">
      <w:pPr>
        <w:pStyle w:val="a5"/>
        <w:rPr>
          <w:color w:val="000000"/>
          <w:spacing w:val="-1"/>
        </w:rPr>
      </w:pPr>
      <w:r>
        <w:rPr>
          <w:color w:val="000000"/>
          <w:spacing w:val="-2"/>
        </w:rPr>
        <w:t>2)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это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чувство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достигло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интенсивности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некоторого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порога,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за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которым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начинается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беспокойство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человека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по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поводу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возникшего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дискомфорта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переживание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им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этого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чувства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(чаще</w:t>
      </w:r>
      <w:r w:rsidR="001136DA">
        <w:rPr>
          <w:color w:val="000000"/>
          <w:spacing w:val="-1"/>
        </w:rPr>
        <w:t xml:space="preserve"> </w:t>
      </w:r>
      <w:r w:rsidR="00BB09F3">
        <w:rPr>
          <w:color w:val="000000"/>
          <w:spacing w:val="-1"/>
        </w:rPr>
        <w:t>–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как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неприятного);</w:t>
      </w:r>
      <w:r w:rsidR="001136DA">
        <w:rPr>
          <w:color w:val="000000"/>
          <w:spacing w:val="-1"/>
        </w:rPr>
        <w:t xml:space="preserve"> </w:t>
      </w:r>
    </w:p>
    <w:p w:rsidR="005300B3" w:rsidRDefault="005300B3" w:rsidP="005300B3">
      <w:pPr>
        <w:pStyle w:val="a5"/>
      </w:pPr>
      <w:r>
        <w:rPr>
          <w:color w:val="000000"/>
          <w:spacing w:val="-1"/>
        </w:rPr>
        <w:t>3)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человек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захотел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избавиться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от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этого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неприятного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переживания.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Лишь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тогда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возникает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побуждение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>устранить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нужду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как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объективное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явление.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Возникновение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этого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побуждения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и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означает,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что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сформировалась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потребность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личности,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которая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как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аккумулятор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>заряжает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энергией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всю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дальнейшую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поисковую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активность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человека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[17].</w:t>
      </w:r>
      <w:r w:rsidR="001136DA">
        <w:rPr>
          <w:color w:val="000080"/>
          <w:szCs w:val="28"/>
        </w:rPr>
        <w:t xml:space="preserve"> </w:t>
      </w:r>
    </w:p>
    <w:p w:rsidR="005300B3" w:rsidRDefault="005300B3" w:rsidP="005300B3">
      <w:pPr>
        <w:pStyle w:val="a5"/>
        <w:rPr>
          <w:color w:val="000000"/>
          <w:spacing w:val="2"/>
        </w:rPr>
      </w:pPr>
      <w:r>
        <w:rPr>
          <w:color w:val="000000"/>
          <w:spacing w:val="-2"/>
        </w:rPr>
        <w:t>Однако,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как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пишет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А.Н.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Леонтьев,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«в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самом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потребностном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состоянии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субъекта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предмет,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который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способен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удовлетворить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потребность,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жестко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записан.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своего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первого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удовлетворения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потребность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«не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знает»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своего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предмета,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он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еще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должен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быть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обнаружен»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[21</w:t>
      </w:r>
      <w:r>
        <w:rPr>
          <w:color w:val="000000"/>
          <w:spacing w:val="3"/>
        </w:rPr>
        <w:t>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>с.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190].</w:t>
      </w:r>
      <w:r w:rsidR="001136DA">
        <w:rPr>
          <w:color w:val="000000"/>
          <w:spacing w:val="2"/>
        </w:rPr>
        <w:t xml:space="preserve"> </w:t>
      </w:r>
    </w:p>
    <w:p w:rsidR="005300B3" w:rsidRDefault="005300B3" w:rsidP="005300B3">
      <w:pPr>
        <w:pStyle w:val="a5"/>
      </w:pPr>
      <w:r>
        <w:rPr>
          <w:color w:val="000000"/>
          <w:spacing w:val="2"/>
        </w:rPr>
        <w:t>Но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обнаружение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конкретного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предмета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(цели)</w:t>
      </w:r>
      <w:r w:rsidR="001136DA">
        <w:rPr>
          <w:color w:val="000000"/>
          <w:spacing w:val="-2"/>
        </w:rPr>
        <w:t xml:space="preserve"> </w:t>
      </w:r>
      <w:r w:rsidR="00BB09F3">
        <w:rPr>
          <w:color w:val="000000"/>
          <w:spacing w:val="-2"/>
        </w:rPr>
        <w:t>–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это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дело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будущего.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данный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момент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субъект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еще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только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понимает,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что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</w:rPr>
        <w:t>ему</w:t>
      </w:r>
      <w:r w:rsidR="001136DA">
        <w:rPr>
          <w:color w:val="000000"/>
        </w:rPr>
        <w:t xml:space="preserve"> </w:t>
      </w:r>
      <w:r>
        <w:rPr>
          <w:color w:val="000000"/>
        </w:rPr>
        <w:t>нужно</w:t>
      </w:r>
      <w:r w:rsidR="001136DA">
        <w:rPr>
          <w:color w:val="000000"/>
        </w:rPr>
        <w:t xml:space="preserve"> </w:t>
      </w:r>
      <w:r>
        <w:rPr>
          <w:color w:val="000000"/>
        </w:rPr>
        <w:t>достать</w:t>
      </w:r>
      <w:r w:rsidR="001136DA">
        <w:rPr>
          <w:color w:val="000000"/>
        </w:rPr>
        <w:t xml:space="preserve"> </w:t>
      </w:r>
      <w:r>
        <w:rPr>
          <w:color w:val="000000"/>
        </w:rPr>
        <w:t>пищу,</w:t>
      </w:r>
      <w:r w:rsidR="001136DA">
        <w:rPr>
          <w:color w:val="000000"/>
        </w:rPr>
        <w:t xml:space="preserve"> </w:t>
      </w:r>
      <w:r>
        <w:rPr>
          <w:color w:val="000000"/>
        </w:rPr>
        <w:t>жидкость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т.</w:t>
      </w:r>
      <w:r w:rsidR="001136DA">
        <w:rPr>
          <w:color w:val="000000"/>
        </w:rPr>
        <w:t xml:space="preserve"> </w:t>
      </w:r>
      <w:r>
        <w:rPr>
          <w:color w:val="000000"/>
        </w:rPr>
        <w:t>и.</w:t>
      </w:r>
      <w:r w:rsidR="001136DA">
        <w:rPr>
          <w:color w:val="000000"/>
        </w:rPr>
        <w:t xml:space="preserve"> </w:t>
      </w:r>
      <w:r>
        <w:rPr>
          <w:color w:val="000000"/>
        </w:rPr>
        <w:t>В</w:t>
      </w:r>
      <w:r w:rsidR="001136DA">
        <w:rPr>
          <w:color w:val="000000"/>
        </w:rPr>
        <w:t xml:space="preserve"> </w:t>
      </w:r>
      <w:r>
        <w:rPr>
          <w:color w:val="000000"/>
        </w:rPr>
        <w:t>результате</w:t>
      </w:r>
      <w:r w:rsidR="001136DA">
        <w:rPr>
          <w:color w:val="000000"/>
        </w:rPr>
        <w:t xml:space="preserve"> </w:t>
      </w:r>
      <w:r>
        <w:rPr>
          <w:color w:val="000000"/>
        </w:rPr>
        <w:t>сначала</w:t>
      </w:r>
      <w:r w:rsidR="001136DA">
        <w:rPr>
          <w:color w:val="000000"/>
        </w:rPr>
        <w:t xml:space="preserve"> </w:t>
      </w:r>
      <w:r>
        <w:rPr>
          <w:color w:val="000000"/>
        </w:rPr>
        <w:t>появляется</w:t>
      </w:r>
      <w:r w:rsidR="001136DA">
        <w:rPr>
          <w:color w:val="000000"/>
        </w:rPr>
        <w:t xml:space="preserve"> </w:t>
      </w:r>
      <w:r>
        <w:rPr>
          <w:color w:val="000000"/>
        </w:rPr>
        <w:t>абстрактная</w:t>
      </w:r>
      <w:r w:rsidR="001136DA">
        <w:rPr>
          <w:color w:val="000000"/>
        </w:rPr>
        <w:t xml:space="preserve"> </w:t>
      </w:r>
      <w:r>
        <w:rPr>
          <w:color w:val="000000"/>
        </w:rPr>
        <w:t>цель</w:t>
      </w:r>
      <w:r w:rsidR="001136DA">
        <w:rPr>
          <w:color w:val="000000"/>
        </w:rPr>
        <w:t xml:space="preserve"> </w:t>
      </w:r>
      <w:r>
        <w:rPr>
          <w:color w:val="000000"/>
        </w:rPr>
        <w:t>(поесть,</w:t>
      </w:r>
      <w:r w:rsidR="001136DA">
        <w:rPr>
          <w:color w:val="000000"/>
        </w:rPr>
        <w:t xml:space="preserve"> </w:t>
      </w:r>
      <w:r>
        <w:rPr>
          <w:color w:val="000000"/>
        </w:rPr>
        <w:t>попить,</w:t>
      </w:r>
      <w:r w:rsidR="001136DA">
        <w:rPr>
          <w:color w:val="000000"/>
        </w:rPr>
        <w:t xml:space="preserve"> </w:t>
      </w:r>
      <w:r>
        <w:rPr>
          <w:color w:val="000000"/>
        </w:rPr>
        <w:t>достать</w:t>
      </w:r>
      <w:r w:rsidR="001136DA">
        <w:rPr>
          <w:color w:val="000000"/>
        </w:rPr>
        <w:t xml:space="preserve"> </w:t>
      </w:r>
      <w:r>
        <w:rPr>
          <w:color w:val="000000"/>
        </w:rPr>
        <w:t>еду,</w:t>
      </w:r>
      <w:r w:rsidR="001136DA">
        <w:rPr>
          <w:color w:val="000000"/>
        </w:rPr>
        <w:t xml:space="preserve"> </w:t>
      </w:r>
      <w:r>
        <w:rPr>
          <w:color w:val="000000"/>
        </w:rPr>
        <w:t>воду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т.</w:t>
      </w:r>
      <w:r w:rsidR="001136DA">
        <w:rPr>
          <w:color w:val="000000"/>
        </w:rPr>
        <w:t xml:space="preserve"> </w:t>
      </w:r>
      <w:r>
        <w:rPr>
          <w:color w:val="000000"/>
        </w:rPr>
        <w:t>п.)</w:t>
      </w:r>
      <w:r w:rsidR="001136DA">
        <w:rPr>
          <w:color w:val="000000"/>
        </w:rPr>
        <w:t xml:space="preserve"> </w:t>
      </w:r>
      <w:r>
        <w:rPr>
          <w:color w:val="000000"/>
        </w:rPr>
        <w:t>без</w:t>
      </w:r>
      <w:r w:rsidR="001136DA">
        <w:rPr>
          <w:color w:val="000000"/>
        </w:rPr>
        <w:t xml:space="preserve"> </w:t>
      </w:r>
      <w:r>
        <w:rPr>
          <w:color w:val="000000"/>
        </w:rPr>
        <w:t>ее</w:t>
      </w:r>
      <w:r w:rsidR="001136DA">
        <w:rPr>
          <w:color w:val="000000"/>
        </w:rPr>
        <w:t xml:space="preserve"> </w:t>
      </w:r>
      <w:r>
        <w:rPr>
          <w:color w:val="000000"/>
        </w:rPr>
        <w:t>конкретизации</w:t>
      </w:r>
      <w:r w:rsidR="001136DA">
        <w:rPr>
          <w:color w:val="000000"/>
        </w:rPr>
        <w:t xml:space="preserve"> </w:t>
      </w:r>
      <w:r>
        <w:rPr>
          <w:color w:val="000000"/>
          <w:spacing w:val="-1"/>
        </w:rPr>
        <w:t>(что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поесть,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попить)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и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без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продумывания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пути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ее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нахождения.</w:t>
      </w:r>
    </w:p>
    <w:p w:rsidR="005300B3" w:rsidRDefault="005300B3" w:rsidP="005300B3">
      <w:pPr>
        <w:pStyle w:val="a5"/>
      </w:pPr>
      <w:r>
        <w:rPr>
          <w:color w:val="000000"/>
          <w:spacing w:val="-1"/>
        </w:rPr>
        <w:t>Сформированное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на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первой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стадии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психологическое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образование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можно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на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звать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первичным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(абстрактным)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мотивом,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мотивом-сырцом.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Такие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мотивы,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когда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конкретная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цель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поставлена,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Леонтьев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называл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недейственными.</w:t>
      </w:r>
      <w:r w:rsidR="001136DA">
        <w:rPr>
          <w:color w:val="000000"/>
          <w:spacing w:val="-2"/>
        </w:rPr>
        <w:t xml:space="preserve"> </w:t>
      </w:r>
      <w:r>
        <w:rPr>
          <w:color w:val="000080"/>
          <w:szCs w:val="28"/>
        </w:rPr>
        <w:t>Ссылка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Думает</w:t>
      </w:r>
      <w:r>
        <w:rPr>
          <w:color w:val="000000"/>
          <w:spacing w:val="-3"/>
        </w:rPr>
        <w:t>ся,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однако,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что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это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не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так.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Первичный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мотив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действенен,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так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как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под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его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влиянием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4"/>
        </w:rPr>
        <w:t>возникает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стремление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(побуждение)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к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поиску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конкретной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цели,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который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</w:rPr>
        <w:t>происходит</w:t>
      </w:r>
      <w:r w:rsidR="001136DA">
        <w:rPr>
          <w:color w:val="000000"/>
        </w:rPr>
        <w:t xml:space="preserve"> </w:t>
      </w:r>
      <w:r>
        <w:rPr>
          <w:color w:val="000000"/>
        </w:rPr>
        <w:t>уже</w:t>
      </w:r>
      <w:r w:rsidR="001136DA">
        <w:rPr>
          <w:color w:val="000000"/>
        </w:rPr>
        <w:t xml:space="preserve"> </w:t>
      </w:r>
      <w:r>
        <w:rPr>
          <w:color w:val="000000"/>
        </w:rPr>
        <w:t>на</w:t>
      </w:r>
      <w:r w:rsidR="001136DA">
        <w:rPr>
          <w:color w:val="000000"/>
        </w:rPr>
        <w:t xml:space="preserve"> </w:t>
      </w:r>
      <w:r>
        <w:rPr>
          <w:color w:val="000000"/>
        </w:rPr>
        <w:t>второй</w:t>
      </w:r>
      <w:r w:rsidR="001136DA">
        <w:rPr>
          <w:color w:val="000000"/>
        </w:rPr>
        <w:t xml:space="preserve"> </w:t>
      </w:r>
      <w:r>
        <w:rPr>
          <w:color w:val="000000"/>
        </w:rPr>
        <w:t>стадии</w:t>
      </w:r>
      <w:r w:rsidR="001136DA">
        <w:rPr>
          <w:color w:val="000000"/>
        </w:rPr>
        <w:t xml:space="preserve"> </w:t>
      </w:r>
      <w:r>
        <w:rPr>
          <w:color w:val="000000"/>
        </w:rPr>
        <w:t>формирования</w:t>
      </w:r>
      <w:r w:rsidR="001136DA">
        <w:rPr>
          <w:color w:val="000000"/>
        </w:rPr>
        <w:t xml:space="preserve"> </w:t>
      </w:r>
      <w:r>
        <w:rPr>
          <w:color w:val="000000"/>
        </w:rPr>
        <w:t>мотива.</w:t>
      </w:r>
    </w:p>
    <w:p w:rsidR="005300B3" w:rsidRDefault="005300B3" w:rsidP="005300B3">
      <w:pPr>
        <w:pStyle w:val="a5"/>
        <w:rPr>
          <w:bCs/>
          <w:color w:val="000000"/>
          <w:spacing w:val="3"/>
        </w:rPr>
      </w:pPr>
      <w:r>
        <w:rPr>
          <w:bCs/>
          <w:i/>
          <w:iCs/>
          <w:color w:val="000000"/>
          <w:spacing w:val="1"/>
        </w:rPr>
        <w:t>Вторая</w:t>
      </w:r>
      <w:r w:rsidR="001136DA">
        <w:rPr>
          <w:bCs/>
          <w:i/>
          <w:iCs/>
          <w:color w:val="000000"/>
          <w:spacing w:val="1"/>
        </w:rPr>
        <w:t xml:space="preserve"> </w:t>
      </w:r>
      <w:r>
        <w:rPr>
          <w:bCs/>
          <w:i/>
          <w:iCs/>
          <w:color w:val="000000"/>
          <w:spacing w:val="1"/>
        </w:rPr>
        <w:t>стадия</w:t>
      </w:r>
      <w:r w:rsidR="001136DA">
        <w:rPr>
          <w:bCs/>
          <w:i/>
          <w:iCs/>
          <w:color w:val="000000"/>
          <w:spacing w:val="1"/>
        </w:rPr>
        <w:t xml:space="preserve"> </w:t>
      </w:r>
      <w:r w:rsidR="00BB09F3">
        <w:rPr>
          <w:bCs/>
          <w:color w:val="000000"/>
          <w:spacing w:val="1"/>
        </w:rPr>
        <w:t>–</w:t>
      </w:r>
      <w:r w:rsidR="001136DA">
        <w:rPr>
          <w:bCs/>
          <w:color w:val="000000"/>
          <w:spacing w:val="1"/>
        </w:rPr>
        <w:t xml:space="preserve"> </w:t>
      </w:r>
      <w:r>
        <w:rPr>
          <w:bCs/>
          <w:color w:val="000000"/>
          <w:spacing w:val="1"/>
        </w:rPr>
        <w:t>поисковая</w:t>
      </w:r>
      <w:r w:rsidR="001136DA">
        <w:rPr>
          <w:bCs/>
          <w:color w:val="000000"/>
          <w:spacing w:val="1"/>
        </w:rPr>
        <w:t xml:space="preserve"> </w:t>
      </w:r>
      <w:r>
        <w:rPr>
          <w:bCs/>
          <w:color w:val="000000"/>
          <w:spacing w:val="1"/>
        </w:rPr>
        <w:t>активность</w:t>
      </w:r>
      <w:r w:rsidR="001136DA">
        <w:rPr>
          <w:bCs/>
          <w:color w:val="000000"/>
          <w:spacing w:val="1"/>
        </w:rPr>
        <w:t xml:space="preserve"> </w:t>
      </w:r>
      <w:r>
        <w:rPr>
          <w:bCs/>
          <w:color w:val="000000"/>
          <w:spacing w:val="1"/>
        </w:rPr>
        <w:t>(внутренняя</w:t>
      </w:r>
      <w:r w:rsidR="001136DA">
        <w:rPr>
          <w:bCs/>
          <w:color w:val="000000"/>
          <w:spacing w:val="1"/>
        </w:rPr>
        <w:t xml:space="preserve"> </w:t>
      </w:r>
      <w:r>
        <w:rPr>
          <w:bCs/>
          <w:color w:val="000000"/>
          <w:spacing w:val="1"/>
        </w:rPr>
        <w:t>и</w:t>
      </w:r>
      <w:r w:rsidR="001136DA">
        <w:rPr>
          <w:bCs/>
          <w:color w:val="000000"/>
          <w:spacing w:val="1"/>
        </w:rPr>
        <w:t xml:space="preserve"> </w:t>
      </w:r>
      <w:r>
        <w:rPr>
          <w:bCs/>
          <w:color w:val="000000"/>
          <w:spacing w:val="1"/>
        </w:rPr>
        <w:t>внешняя),</w:t>
      </w:r>
      <w:r w:rsidR="001136DA">
        <w:rPr>
          <w:bCs/>
          <w:color w:val="000000"/>
          <w:spacing w:val="1"/>
        </w:rPr>
        <w:t xml:space="preserve"> </w:t>
      </w:r>
      <w:r>
        <w:rPr>
          <w:bCs/>
          <w:color w:val="000000"/>
          <w:spacing w:val="1"/>
        </w:rPr>
        <w:t>связанная</w:t>
      </w:r>
      <w:r w:rsidR="001136DA">
        <w:rPr>
          <w:bCs/>
          <w:color w:val="000000"/>
          <w:spacing w:val="1"/>
        </w:rPr>
        <w:t xml:space="preserve"> </w:t>
      </w:r>
      <w:r>
        <w:rPr>
          <w:bCs/>
          <w:color w:val="000000"/>
          <w:spacing w:val="1"/>
        </w:rPr>
        <w:t>с</w:t>
      </w:r>
      <w:r w:rsidR="001136DA">
        <w:rPr>
          <w:bCs/>
          <w:color w:val="000000"/>
          <w:spacing w:val="1"/>
        </w:rPr>
        <w:t xml:space="preserve"> </w:t>
      </w:r>
      <w:r>
        <w:rPr>
          <w:bCs/>
          <w:i/>
          <w:color w:val="000000"/>
          <w:spacing w:val="2"/>
        </w:rPr>
        <w:t>перебором</w:t>
      </w:r>
      <w:r w:rsidR="001136DA">
        <w:rPr>
          <w:bCs/>
          <w:color w:val="000000"/>
          <w:spacing w:val="2"/>
        </w:rPr>
        <w:t xml:space="preserve"> </w:t>
      </w:r>
      <w:r>
        <w:rPr>
          <w:bCs/>
          <w:color w:val="000000"/>
          <w:spacing w:val="2"/>
        </w:rPr>
        <w:t>возможных</w:t>
      </w:r>
      <w:r w:rsidR="001136DA">
        <w:rPr>
          <w:bCs/>
          <w:color w:val="000000"/>
          <w:spacing w:val="2"/>
        </w:rPr>
        <w:t xml:space="preserve"> </w:t>
      </w:r>
      <w:r>
        <w:rPr>
          <w:bCs/>
          <w:color w:val="000000"/>
          <w:spacing w:val="2"/>
        </w:rPr>
        <w:t>средств</w:t>
      </w:r>
      <w:r w:rsidR="001136DA">
        <w:rPr>
          <w:bCs/>
          <w:color w:val="000000"/>
          <w:spacing w:val="2"/>
        </w:rPr>
        <w:t xml:space="preserve"> </w:t>
      </w:r>
      <w:r>
        <w:rPr>
          <w:bCs/>
          <w:color w:val="000000"/>
          <w:spacing w:val="2"/>
        </w:rPr>
        <w:t>удовлетворения</w:t>
      </w:r>
      <w:r w:rsidR="001136DA">
        <w:rPr>
          <w:bCs/>
          <w:color w:val="000000"/>
          <w:spacing w:val="2"/>
        </w:rPr>
        <w:t xml:space="preserve"> </w:t>
      </w:r>
      <w:r>
        <w:rPr>
          <w:bCs/>
          <w:color w:val="000000"/>
          <w:spacing w:val="2"/>
        </w:rPr>
        <w:t>потребности</w:t>
      </w:r>
      <w:r w:rsidR="001136DA">
        <w:rPr>
          <w:bCs/>
          <w:color w:val="000000"/>
          <w:spacing w:val="2"/>
        </w:rPr>
        <w:t xml:space="preserve"> </w:t>
      </w:r>
      <w:r>
        <w:rPr>
          <w:bCs/>
          <w:color w:val="000000"/>
          <w:spacing w:val="2"/>
        </w:rPr>
        <w:t>в</w:t>
      </w:r>
      <w:r w:rsidR="001136DA">
        <w:rPr>
          <w:bCs/>
          <w:color w:val="000000"/>
          <w:spacing w:val="2"/>
        </w:rPr>
        <w:t xml:space="preserve"> </w:t>
      </w:r>
      <w:r>
        <w:rPr>
          <w:bCs/>
          <w:color w:val="000000"/>
          <w:spacing w:val="2"/>
        </w:rPr>
        <w:t>данных</w:t>
      </w:r>
      <w:r w:rsidR="001136DA">
        <w:rPr>
          <w:bCs/>
          <w:color w:val="000000"/>
          <w:spacing w:val="2"/>
        </w:rPr>
        <w:t xml:space="preserve"> </w:t>
      </w:r>
      <w:r>
        <w:rPr>
          <w:bCs/>
          <w:color w:val="000000"/>
          <w:spacing w:val="2"/>
        </w:rPr>
        <w:t>обстоятель</w:t>
      </w:r>
      <w:r>
        <w:rPr>
          <w:bCs/>
          <w:color w:val="000000"/>
          <w:spacing w:val="2"/>
        </w:rPr>
        <w:softHyphen/>
      </w:r>
      <w:r>
        <w:rPr>
          <w:bCs/>
          <w:color w:val="000000"/>
          <w:spacing w:val="3"/>
        </w:rPr>
        <w:t>ствах.</w:t>
      </w:r>
      <w:r w:rsidR="00AA3B55">
        <w:rPr>
          <w:bCs/>
          <w:color w:val="000000"/>
          <w:spacing w:val="3"/>
        </w:rPr>
        <w:t xml:space="preserve"> </w:t>
      </w:r>
      <w:r w:rsidR="001136DA">
        <w:rPr>
          <w:bCs/>
          <w:color w:val="000000"/>
          <w:spacing w:val="3"/>
        </w:rPr>
        <w:t xml:space="preserve"> </w:t>
      </w:r>
    </w:p>
    <w:p w:rsidR="005300B3" w:rsidRDefault="005300B3" w:rsidP="005300B3">
      <w:pPr>
        <w:pStyle w:val="a5"/>
        <w:rPr>
          <w:color w:val="000000"/>
          <w:spacing w:val="-2"/>
        </w:rPr>
      </w:pPr>
      <w:r>
        <w:rPr>
          <w:color w:val="000000"/>
          <w:spacing w:val="-3"/>
        </w:rPr>
        <w:t>Она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осуществляется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с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учетом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многих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факторов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(мотиваторов):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конкретных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внешних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условий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(место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нахождения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человека,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имеющихся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под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рукой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средств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и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т.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д.),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возможностей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человека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</w:rPr>
        <w:t>(наличия</w:t>
      </w:r>
      <w:r w:rsidR="001136DA">
        <w:rPr>
          <w:color w:val="000000"/>
        </w:rPr>
        <w:t xml:space="preserve"> </w:t>
      </w:r>
      <w:r>
        <w:rPr>
          <w:color w:val="000000"/>
        </w:rPr>
        <w:t>определенных</w:t>
      </w:r>
      <w:r w:rsidR="001136DA">
        <w:rPr>
          <w:color w:val="000000"/>
        </w:rPr>
        <w:t xml:space="preserve"> </w:t>
      </w:r>
      <w:r>
        <w:rPr>
          <w:color w:val="000000"/>
        </w:rPr>
        <w:t>знаний,</w:t>
      </w:r>
      <w:r w:rsidR="001136DA">
        <w:rPr>
          <w:color w:val="000000"/>
        </w:rPr>
        <w:t xml:space="preserve"> </w:t>
      </w:r>
      <w:r>
        <w:rPr>
          <w:color w:val="000000"/>
        </w:rPr>
        <w:t>умений,</w:t>
      </w:r>
      <w:r w:rsidR="001136DA">
        <w:rPr>
          <w:color w:val="000000"/>
        </w:rPr>
        <w:t xml:space="preserve"> </w:t>
      </w:r>
      <w:r>
        <w:rPr>
          <w:color w:val="000000"/>
        </w:rPr>
        <w:t>качеств,</w:t>
      </w:r>
      <w:r w:rsidR="001136DA">
        <w:rPr>
          <w:color w:val="000000"/>
        </w:rPr>
        <w:t xml:space="preserve"> </w:t>
      </w:r>
      <w:r>
        <w:rPr>
          <w:color w:val="000000"/>
        </w:rPr>
        <w:t>финансовых</w:t>
      </w:r>
      <w:r w:rsidR="001136DA">
        <w:rPr>
          <w:color w:val="000000"/>
        </w:rPr>
        <w:t xml:space="preserve"> </w:t>
      </w:r>
      <w:r>
        <w:rPr>
          <w:color w:val="000000"/>
        </w:rPr>
        <w:t>средств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т.</w:t>
      </w:r>
      <w:r w:rsidR="001136DA">
        <w:rPr>
          <w:color w:val="000000"/>
        </w:rPr>
        <w:t xml:space="preserve"> </w:t>
      </w:r>
      <w:r>
        <w:rPr>
          <w:color w:val="000000"/>
          <w:spacing w:val="-2"/>
        </w:rPr>
        <w:t>нравственных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норм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и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ценностей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(наличия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определенных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убеждений,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идеал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>установок,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отношения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к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чему-либо),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предпочтений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(склонностей,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интересов,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уровн</w:t>
      </w:r>
      <w:r>
        <w:rPr>
          <w:color w:val="000000"/>
        </w:rPr>
        <w:t>я</w:t>
      </w:r>
      <w:r w:rsidR="001136DA">
        <w:rPr>
          <w:color w:val="000000"/>
        </w:rPr>
        <w:t xml:space="preserve"> </w:t>
      </w:r>
      <w:r>
        <w:rPr>
          <w:color w:val="000000"/>
        </w:rPr>
        <w:t>притязаний).</w:t>
      </w:r>
      <w:r w:rsidR="001136DA">
        <w:rPr>
          <w:color w:val="000000"/>
        </w:rPr>
        <w:t xml:space="preserve"> </w:t>
      </w:r>
      <w:r>
        <w:rPr>
          <w:color w:val="000000"/>
        </w:rPr>
        <w:t>Эта</w:t>
      </w:r>
      <w:r w:rsidR="001136DA">
        <w:rPr>
          <w:color w:val="000000"/>
        </w:rPr>
        <w:t xml:space="preserve"> </w:t>
      </w:r>
      <w:r>
        <w:rPr>
          <w:color w:val="000000"/>
        </w:rPr>
        <w:t>подчас</w:t>
      </w:r>
      <w:r w:rsidR="001136DA">
        <w:rPr>
          <w:color w:val="000000"/>
        </w:rPr>
        <w:t xml:space="preserve"> </w:t>
      </w:r>
      <w:r>
        <w:rPr>
          <w:color w:val="000000"/>
        </w:rPr>
        <w:t>сложная</w:t>
      </w:r>
      <w:r w:rsidR="001136DA">
        <w:rPr>
          <w:color w:val="000000"/>
        </w:rPr>
        <w:t xml:space="preserve"> </w:t>
      </w:r>
      <w:r>
        <w:rPr>
          <w:color w:val="000000"/>
        </w:rPr>
        <w:t>интеллектуальная</w:t>
      </w:r>
      <w:r w:rsidR="001136DA">
        <w:rPr>
          <w:color w:val="000000"/>
        </w:rPr>
        <w:t xml:space="preserve"> </w:t>
      </w:r>
      <w:r>
        <w:rPr>
          <w:color w:val="000000"/>
        </w:rPr>
        <w:t>деятельность</w:t>
      </w:r>
      <w:r w:rsidR="001136DA">
        <w:rPr>
          <w:color w:val="000000"/>
        </w:rPr>
        <w:t xml:space="preserve"> </w:t>
      </w:r>
      <w:r>
        <w:rPr>
          <w:color w:val="000000"/>
        </w:rPr>
        <w:t>человека</w:t>
      </w:r>
      <w:r w:rsidR="001136DA">
        <w:rPr>
          <w:color w:val="000000"/>
        </w:rPr>
        <w:t xml:space="preserve"> </w:t>
      </w:r>
      <w:r>
        <w:rPr>
          <w:color w:val="000000"/>
          <w:spacing w:val="-2"/>
        </w:rPr>
        <w:t>близка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смыслу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афферентному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синтезу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схеме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функциональной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системы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П.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Анохина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[по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49].</w:t>
      </w:r>
      <w:r w:rsidR="001136DA">
        <w:rPr>
          <w:color w:val="000000"/>
          <w:spacing w:val="-2"/>
        </w:rPr>
        <w:t xml:space="preserve"> </w:t>
      </w:r>
    </w:p>
    <w:p w:rsidR="005300B3" w:rsidRDefault="005300B3" w:rsidP="005300B3">
      <w:pPr>
        <w:pStyle w:val="a5"/>
      </w:pPr>
      <w:r>
        <w:rPr>
          <w:color w:val="000000"/>
          <w:spacing w:val="-2"/>
        </w:rPr>
        <w:t>Поэтому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трудно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согласиться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П.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В.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Симоновым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том,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что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«отказ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взгляда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на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мышление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человека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как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на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первоисточник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и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движущую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силу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деятельности,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признание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потребностей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качестве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определяющей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причины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чело</w:t>
      </w:r>
      <w:r>
        <w:rPr>
          <w:color w:val="000000"/>
          <w:spacing w:val="-1"/>
        </w:rPr>
        <w:t>веческих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поступков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представляет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величайшее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завоевание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марксистской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филос</w:t>
      </w:r>
      <w:r>
        <w:rPr>
          <w:color w:val="000000"/>
          <w:spacing w:val="-3"/>
        </w:rPr>
        <w:t>офской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мысли,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послужившее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началом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подлинно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научного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объяснения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целенап</w:t>
      </w:r>
      <w:r>
        <w:rPr>
          <w:color w:val="000000"/>
          <w:spacing w:val="-1"/>
        </w:rPr>
        <w:t>равленного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поведения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людей»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[34</w:t>
      </w:r>
      <w:r>
        <w:rPr>
          <w:color w:val="000000"/>
          <w:spacing w:val="-2"/>
        </w:rPr>
        <w:t>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с.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25].</w:t>
      </w:r>
      <w:r w:rsidR="001136DA">
        <w:rPr>
          <w:color w:val="000000"/>
          <w:spacing w:val="-1"/>
        </w:rPr>
        <w:t xml:space="preserve"> </w:t>
      </w:r>
    </w:p>
    <w:p w:rsidR="005300B3" w:rsidRDefault="005300B3" w:rsidP="005300B3">
      <w:pPr>
        <w:pStyle w:val="a5"/>
        <w:rPr>
          <w:color w:val="000000"/>
          <w:spacing w:val="-3"/>
        </w:rPr>
      </w:pPr>
      <w:r>
        <w:rPr>
          <w:color w:val="000000"/>
          <w:spacing w:val="-3"/>
        </w:rPr>
        <w:t>Можно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согласиться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с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тем,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что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первопричиной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деятельности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и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поступков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явля</w:t>
      </w:r>
      <w:r>
        <w:rPr>
          <w:color w:val="000000"/>
          <w:spacing w:val="-2"/>
        </w:rPr>
        <w:t>ются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потребности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(органические).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Настораживает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другое: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придание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потребности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определяющей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причины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поступков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и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отрицание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мышления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как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движущей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силы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поведения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и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деятельности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человека,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сведение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его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роли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только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к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осознанию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</w:t>
      </w:r>
      <w:r>
        <w:rPr>
          <w:color w:val="000000"/>
          <w:spacing w:val="-3"/>
        </w:rPr>
        <w:t>требности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(можно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добавить</w:t>
      </w:r>
      <w:r w:rsidR="001136DA">
        <w:rPr>
          <w:color w:val="000000"/>
          <w:spacing w:val="-3"/>
        </w:rPr>
        <w:t xml:space="preserve"> </w:t>
      </w:r>
      <w:r w:rsidR="00BB09F3">
        <w:rPr>
          <w:color w:val="000000"/>
          <w:spacing w:val="-3"/>
        </w:rPr>
        <w:t>–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и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цели).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В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действительности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при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выборе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варианта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человек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осуществляет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порой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сложную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мыслительную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деятельность,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которая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существу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и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определяет,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будет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удовлетворяться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потребность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или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нет,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совершит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человек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поступок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или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он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сочтет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это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нецелесообразным.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Поэтому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нет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оснований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переоценивать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роль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потребности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в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мотивации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деятельности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и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поведения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человека.</w:t>
      </w:r>
      <w:r w:rsidR="001136DA">
        <w:rPr>
          <w:color w:val="000000"/>
          <w:spacing w:val="-3"/>
        </w:rPr>
        <w:t xml:space="preserve"> </w:t>
      </w:r>
    </w:p>
    <w:p w:rsidR="005300B3" w:rsidRDefault="005300B3" w:rsidP="005300B3">
      <w:pPr>
        <w:pStyle w:val="a5"/>
      </w:pPr>
      <w:r>
        <w:rPr>
          <w:color w:val="000000"/>
          <w:spacing w:val="-2"/>
        </w:rPr>
        <w:t>Наличие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второй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стадии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формирования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мотива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показывает,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что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нем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акк</w:t>
      </w:r>
      <w:r>
        <w:rPr>
          <w:color w:val="000000"/>
          <w:spacing w:val="-3"/>
        </w:rPr>
        <w:t>умулируется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несколько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причин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и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побуждений: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одни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приводят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к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возникновению</w:t>
      </w:r>
      <w:r w:rsidR="001136DA">
        <w:rPr>
          <w:color w:val="000000"/>
          <w:spacing w:val="-3"/>
        </w:rPr>
        <w:t xml:space="preserve"> </w:t>
      </w:r>
      <w:r>
        <w:rPr>
          <w:color w:val="000000"/>
          <w:spacing w:val="-4"/>
        </w:rPr>
        <w:t>поисковой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активности,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другие</w:t>
      </w:r>
      <w:r w:rsidR="001136DA">
        <w:rPr>
          <w:color w:val="000000"/>
          <w:spacing w:val="-4"/>
        </w:rPr>
        <w:t xml:space="preserve"> </w:t>
      </w:r>
      <w:r w:rsidR="00BB09F3">
        <w:rPr>
          <w:color w:val="000000"/>
          <w:spacing w:val="-4"/>
        </w:rPr>
        <w:t>–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к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выбору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цели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и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путей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ее</w:t>
      </w:r>
      <w:r w:rsidR="001136DA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достижения.</w:t>
      </w:r>
      <w:r w:rsidR="001136DA">
        <w:rPr>
          <w:color w:val="000000"/>
          <w:spacing w:val="-4"/>
        </w:rPr>
        <w:t xml:space="preserve"> </w:t>
      </w:r>
      <w:r>
        <w:t>Поэтому</w:t>
      </w:r>
      <w:r w:rsidR="001136DA">
        <w:t xml:space="preserve"> </w:t>
      </w:r>
      <w:r>
        <w:rPr>
          <w:color w:val="000000"/>
          <w:spacing w:val="-1"/>
        </w:rPr>
        <w:t>мотив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правильнее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рассматривать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не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как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одну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причину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и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побуждение,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а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</w:rPr>
        <w:t>совокупность</w:t>
      </w:r>
      <w:r w:rsidR="001136DA">
        <w:rPr>
          <w:color w:val="000000"/>
        </w:rPr>
        <w:t xml:space="preserve"> </w:t>
      </w:r>
      <w:r>
        <w:rPr>
          <w:color w:val="000000"/>
        </w:rPr>
        <w:t>нескольких</w:t>
      </w:r>
      <w:r w:rsidR="001136DA">
        <w:rPr>
          <w:color w:val="000000"/>
        </w:rPr>
        <w:t xml:space="preserve"> </w:t>
      </w:r>
      <w:r>
        <w:rPr>
          <w:color w:val="000000"/>
        </w:rPr>
        <w:t>причин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побуждений.</w:t>
      </w:r>
      <w:r w:rsidR="001136DA">
        <w:rPr>
          <w:color w:val="000000"/>
        </w:rPr>
        <w:t xml:space="preserve"> </w:t>
      </w:r>
      <w:r>
        <w:rPr>
          <w:color w:val="000000"/>
        </w:rPr>
        <w:t>Последние,</w:t>
      </w:r>
      <w:r w:rsidR="001136DA">
        <w:rPr>
          <w:color w:val="000000"/>
        </w:rPr>
        <w:t xml:space="preserve"> </w:t>
      </w:r>
      <w:r>
        <w:rPr>
          <w:color w:val="000000"/>
        </w:rPr>
        <w:t>как</w:t>
      </w:r>
      <w:r w:rsidR="001136DA">
        <w:rPr>
          <w:color w:val="000000"/>
        </w:rPr>
        <w:t xml:space="preserve"> </w:t>
      </w:r>
      <w:r>
        <w:rPr>
          <w:color w:val="000000"/>
        </w:rPr>
        <w:t>в</w:t>
      </w:r>
      <w:r w:rsidR="001136DA">
        <w:rPr>
          <w:color w:val="000000"/>
        </w:rPr>
        <w:t xml:space="preserve"> </w:t>
      </w:r>
      <w:r>
        <w:rPr>
          <w:color w:val="000000"/>
        </w:rPr>
        <w:t>эстафете,</w:t>
      </w:r>
      <w:r w:rsidR="001136DA">
        <w:rPr>
          <w:color w:val="000000"/>
        </w:rPr>
        <w:t xml:space="preserve"> </w:t>
      </w:r>
      <w:r>
        <w:rPr>
          <w:color w:val="000000"/>
          <w:spacing w:val="-1"/>
        </w:rPr>
        <w:t>передают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энергию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от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одного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этапа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мотивационного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процесса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к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другому.</w:t>
      </w:r>
    </w:p>
    <w:p w:rsidR="005300B3" w:rsidRDefault="005300B3" w:rsidP="005300B3">
      <w:pPr>
        <w:pStyle w:val="a5"/>
        <w:rPr>
          <w:color w:val="000080"/>
        </w:rPr>
      </w:pPr>
      <w:r>
        <w:rPr>
          <w:color w:val="000000"/>
          <w:spacing w:val="-2"/>
        </w:rPr>
        <w:t>В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связи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этим,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имеющиеся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противоречия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взглядах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на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место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и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роль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побуж</w:t>
      </w:r>
      <w:r>
        <w:rPr>
          <w:color w:val="000000"/>
          <w:spacing w:val="-1"/>
        </w:rPr>
        <w:t>дения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процессе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мотивации,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когда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Файзуллаев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считает,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что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возникновение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побуждения</w:t>
      </w:r>
      <w:r w:rsidR="001136DA">
        <w:rPr>
          <w:color w:val="000000"/>
          <w:spacing w:val="-1"/>
        </w:rPr>
        <w:t xml:space="preserve"> </w:t>
      </w:r>
      <w:r w:rsidR="00BB09F3">
        <w:rPr>
          <w:color w:val="000000"/>
          <w:spacing w:val="-1"/>
        </w:rPr>
        <w:t>–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это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начальное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звено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формировании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мотива,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а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Иванников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–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что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побуждение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возникает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после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образования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мотива,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становятся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столь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существенными,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так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как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очевидно,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что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авторы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говорят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разных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побуждениях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участвующих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мотивации: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одном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случае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идущих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от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потребности,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а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другое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</w:rPr>
        <w:t>от</w:t>
      </w:r>
      <w:r w:rsidR="001136DA">
        <w:rPr>
          <w:color w:val="000000"/>
        </w:rPr>
        <w:t xml:space="preserve"> </w:t>
      </w:r>
      <w:r>
        <w:rPr>
          <w:color w:val="000000"/>
        </w:rPr>
        <w:t>намерения</w:t>
      </w:r>
      <w:r w:rsidR="001136DA">
        <w:rPr>
          <w:color w:val="000000"/>
        </w:rPr>
        <w:t xml:space="preserve"> </w:t>
      </w:r>
      <w:r>
        <w:rPr>
          <w:color w:val="000000"/>
        </w:rPr>
        <w:t>достичь</w:t>
      </w:r>
      <w:r w:rsidR="001136DA">
        <w:rPr>
          <w:color w:val="000000"/>
        </w:rPr>
        <w:t xml:space="preserve"> </w:t>
      </w:r>
      <w:r>
        <w:rPr>
          <w:color w:val="000000"/>
        </w:rPr>
        <w:t>цели</w:t>
      </w:r>
      <w:r w:rsidR="001136DA">
        <w:rPr>
          <w:color w:val="000000"/>
        </w:rPr>
        <w:t xml:space="preserve"> </w:t>
      </w:r>
      <w:r>
        <w:rPr>
          <w:color w:val="000000"/>
        </w:rPr>
        <w:t>[37,</w:t>
      </w:r>
      <w:r w:rsidR="001136DA">
        <w:rPr>
          <w:color w:val="000000"/>
        </w:rPr>
        <w:t xml:space="preserve"> </w:t>
      </w:r>
      <w:r>
        <w:rPr>
          <w:color w:val="000000"/>
        </w:rPr>
        <w:t>38]</w:t>
      </w:r>
      <w:r>
        <w:rPr>
          <w:color w:val="000080"/>
        </w:rPr>
        <w:t>.</w:t>
      </w:r>
      <w:r w:rsidR="001136DA">
        <w:rPr>
          <w:color w:val="000080"/>
        </w:rPr>
        <w:t xml:space="preserve"> </w:t>
      </w:r>
    </w:p>
    <w:p w:rsidR="005300B3" w:rsidRDefault="005300B3" w:rsidP="005300B3">
      <w:pPr>
        <w:pStyle w:val="a5"/>
      </w:pPr>
      <w:r>
        <w:t>Внешняя</w:t>
      </w:r>
      <w:r w:rsidR="001136DA">
        <w:t xml:space="preserve">  </w:t>
      </w:r>
      <w:r>
        <w:t>поисковая</w:t>
      </w:r>
      <w:r w:rsidR="001136DA">
        <w:t xml:space="preserve">  </w:t>
      </w:r>
      <w:r>
        <w:t>активность</w:t>
      </w:r>
      <w:r w:rsidR="001136DA">
        <w:t xml:space="preserve">  </w:t>
      </w:r>
      <w:r>
        <w:t>проявляется</w:t>
      </w:r>
      <w:r w:rsidR="001136DA">
        <w:t xml:space="preserve"> </w:t>
      </w:r>
      <w:r>
        <w:t>у</w:t>
      </w:r>
      <w:r w:rsidR="001136DA">
        <w:t xml:space="preserve"> </w:t>
      </w:r>
      <w:r>
        <w:t>человека</w:t>
      </w:r>
      <w:r w:rsidR="001136DA">
        <w:t xml:space="preserve"> </w:t>
      </w:r>
      <w:r>
        <w:t>в</w:t>
      </w:r>
      <w:r w:rsidR="001136DA">
        <w:rPr>
          <w:color w:val="000000"/>
          <w:spacing w:val="25"/>
        </w:rPr>
        <w:t xml:space="preserve"> </w:t>
      </w:r>
      <w:r>
        <w:rPr>
          <w:color w:val="000000"/>
          <w:spacing w:val="-2"/>
        </w:rPr>
        <w:t>случае,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когда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он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попадает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незнакомую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обстановку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или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обладает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необходимой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</w:rPr>
        <w:t>информацией</w:t>
      </w:r>
      <w:r w:rsidR="001136DA">
        <w:rPr>
          <w:color w:val="000000"/>
        </w:rPr>
        <w:t xml:space="preserve"> </w:t>
      </w:r>
      <w:r>
        <w:rPr>
          <w:color w:val="000000"/>
        </w:rPr>
        <w:t>для</w:t>
      </w:r>
      <w:r w:rsidR="001136DA">
        <w:rPr>
          <w:color w:val="000000"/>
        </w:rPr>
        <w:t xml:space="preserve"> </w:t>
      </w:r>
      <w:r>
        <w:rPr>
          <w:color w:val="000000"/>
        </w:rPr>
        <w:t>принятия</w:t>
      </w:r>
      <w:r w:rsidR="001136DA">
        <w:rPr>
          <w:color w:val="000000"/>
        </w:rPr>
        <w:t xml:space="preserve"> </w:t>
      </w:r>
      <w:r>
        <w:rPr>
          <w:color w:val="000000"/>
        </w:rPr>
        <w:t>решения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под</w:t>
      </w:r>
      <w:r w:rsidR="001136DA">
        <w:rPr>
          <w:color w:val="000000"/>
        </w:rPr>
        <w:t xml:space="preserve"> </w:t>
      </w:r>
      <w:r>
        <w:rPr>
          <w:color w:val="000000"/>
        </w:rPr>
        <w:t>влиянием</w:t>
      </w:r>
      <w:r w:rsidR="001136DA">
        <w:rPr>
          <w:color w:val="000000"/>
        </w:rPr>
        <w:t xml:space="preserve"> </w:t>
      </w:r>
      <w:r>
        <w:rPr>
          <w:color w:val="000000"/>
        </w:rPr>
        <w:t>первичного</w:t>
      </w:r>
      <w:r w:rsidR="001136DA">
        <w:rPr>
          <w:color w:val="000000"/>
        </w:rPr>
        <w:t xml:space="preserve"> </w:t>
      </w:r>
      <w:r>
        <w:rPr>
          <w:color w:val="000000"/>
        </w:rPr>
        <w:t>мотива</w:t>
      </w:r>
      <w:r w:rsidR="001136DA">
        <w:rPr>
          <w:color w:val="000000"/>
        </w:rPr>
        <w:t xml:space="preserve"> </w:t>
      </w:r>
      <w:r>
        <w:rPr>
          <w:color w:val="000000"/>
        </w:rPr>
        <w:t>вынужд</w:t>
      </w:r>
      <w:r>
        <w:rPr>
          <w:color w:val="000000"/>
          <w:spacing w:val="-2"/>
        </w:rPr>
        <w:t>ен</w:t>
      </w:r>
      <w:r w:rsidR="00AA3B5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заняться</w:t>
      </w:r>
      <w:r w:rsidR="00AA3B5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поиском</w:t>
      </w:r>
      <w:r w:rsidR="00AA3B5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реального</w:t>
      </w:r>
      <w:r w:rsidR="00AA3B5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объекта,</w:t>
      </w:r>
      <w:r w:rsidR="00AA3B5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который</w:t>
      </w:r>
      <w:r w:rsidR="00AA3B5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мог</w:t>
      </w:r>
      <w:r w:rsidR="00AA3B5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бы</w:t>
      </w:r>
      <w:r w:rsidR="00AA3B5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удовлетворить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возникшую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потребность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(по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принципу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«что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подвернется»).</w:t>
      </w:r>
    </w:p>
    <w:p w:rsidR="005300B3" w:rsidRDefault="005300B3" w:rsidP="005300B3">
      <w:pPr>
        <w:pStyle w:val="a5"/>
        <w:rPr>
          <w:color w:val="000000"/>
          <w:spacing w:val="-4"/>
        </w:rPr>
      </w:pPr>
      <w:r>
        <w:rPr>
          <w:i/>
          <w:iCs/>
          <w:color w:val="000000"/>
        </w:rPr>
        <w:t>Третья</w:t>
      </w:r>
      <w:r w:rsidR="001136DA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стадия</w:t>
      </w:r>
      <w:r w:rsidR="001136DA">
        <w:rPr>
          <w:i/>
          <w:iCs/>
          <w:color w:val="000000"/>
        </w:rPr>
        <w:t xml:space="preserve"> </w:t>
      </w:r>
      <w:r w:rsidR="00BB09F3">
        <w:rPr>
          <w:color w:val="000000"/>
        </w:rPr>
        <w:t>–</w:t>
      </w:r>
      <w:r w:rsidR="001136DA">
        <w:rPr>
          <w:color w:val="000000"/>
        </w:rPr>
        <w:t xml:space="preserve"> </w:t>
      </w:r>
      <w:r>
        <w:rPr>
          <w:color w:val="000000"/>
        </w:rPr>
        <w:t>выбор</w:t>
      </w:r>
      <w:r w:rsidR="001136DA">
        <w:rPr>
          <w:color w:val="000000"/>
        </w:rPr>
        <w:t xml:space="preserve"> </w:t>
      </w:r>
      <w:r>
        <w:rPr>
          <w:color w:val="000000"/>
        </w:rPr>
        <w:t>конкретной</w:t>
      </w:r>
      <w:r w:rsidR="001136DA">
        <w:rPr>
          <w:color w:val="000000"/>
        </w:rPr>
        <w:t xml:space="preserve"> </w:t>
      </w:r>
      <w:r>
        <w:rPr>
          <w:color w:val="000000"/>
        </w:rPr>
        <w:t>цели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формирование</w:t>
      </w:r>
      <w:r w:rsidR="001136DA">
        <w:rPr>
          <w:color w:val="000000"/>
        </w:rPr>
        <w:t xml:space="preserve"> </w:t>
      </w:r>
      <w:r>
        <w:rPr>
          <w:color w:val="000000"/>
        </w:rPr>
        <w:t>намерения</w:t>
      </w:r>
      <w:r w:rsidR="001136DA">
        <w:rPr>
          <w:color w:val="000000"/>
        </w:rPr>
        <w:t xml:space="preserve"> </w:t>
      </w:r>
      <w:r>
        <w:rPr>
          <w:color w:val="000000"/>
          <w:spacing w:val="-2"/>
        </w:rPr>
        <w:t>достичь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ее.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После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рассмотрения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различных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вариантов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удовлетворения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потребности</w:t>
      </w:r>
      <w:r w:rsidR="001136DA"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человек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должен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на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чем-то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остановиться,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выбрать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конкретную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цель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и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путь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д</w:t>
      </w:r>
      <w:r>
        <w:rPr>
          <w:color w:val="000000"/>
          <w:spacing w:val="-4"/>
        </w:rPr>
        <w:t>остижения.</w:t>
      </w:r>
    </w:p>
    <w:p w:rsidR="005300B3" w:rsidRDefault="005300B3" w:rsidP="005300B3">
      <w:pPr>
        <w:pStyle w:val="a5"/>
      </w:pPr>
      <w:r>
        <w:rPr>
          <w:color w:val="000000"/>
          <w:spacing w:val="3"/>
        </w:rPr>
        <w:t>Выбор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конкретного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предмета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способа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удовлетворения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потребности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связан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принятием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решения,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которое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может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обосновываться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нравственными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мировоз</w:t>
      </w:r>
      <w:r>
        <w:rPr>
          <w:color w:val="000000"/>
          <w:spacing w:val="3"/>
        </w:rPr>
        <w:softHyphen/>
      </w:r>
      <w:r>
        <w:rPr>
          <w:color w:val="000000"/>
          <w:spacing w:val="9"/>
        </w:rPr>
        <w:t>зренческими</w:t>
      </w:r>
      <w:r w:rsidR="001136DA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>установками</w:t>
      </w:r>
      <w:r w:rsidR="001136DA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>человека.</w:t>
      </w:r>
      <w:r w:rsidR="001136DA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>В</w:t>
      </w:r>
      <w:r w:rsidR="001136DA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>некоторых</w:t>
      </w:r>
      <w:r w:rsidR="001136DA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>ситуациях</w:t>
      </w:r>
      <w:r w:rsidR="001136DA">
        <w:rPr>
          <w:color w:val="000000"/>
          <w:spacing w:val="9"/>
        </w:rPr>
        <w:t xml:space="preserve"> </w:t>
      </w:r>
      <w:r>
        <w:rPr>
          <w:color w:val="000000"/>
          <w:spacing w:val="9"/>
        </w:rPr>
        <w:t>принимаемое</w:t>
      </w:r>
      <w:r w:rsidR="001136DA">
        <w:rPr>
          <w:color w:val="000000"/>
          <w:spacing w:val="9"/>
        </w:rPr>
        <w:t xml:space="preserve"> </w:t>
      </w:r>
      <w:r>
        <w:rPr>
          <w:color w:val="000000"/>
          <w:spacing w:val="3"/>
        </w:rPr>
        <w:t>решение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носит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вероятностный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характер,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поэтому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возможны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запасные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варианты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4"/>
        </w:rPr>
        <w:t>способа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удовлетворения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потребности.</w:t>
      </w:r>
    </w:p>
    <w:p w:rsidR="005300B3" w:rsidRDefault="005300B3" w:rsidP="005300B3">
      <w:pPr>
        <w:pStyle w:val="a5"/>
      </w:pPr>
      <w:r>
        <w:rPr>
          <w:color w:val="000000"/>
          <w:spacing w:val="4"/>
        </w:rPr>
        <w:t>Таким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образом,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на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третьей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стадии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заканчивается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формирование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конкретного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мотива,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т.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е.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преобразование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стимула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в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сознательное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преднамеренное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побуждение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к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действию,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поступку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т.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д.,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побуждение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воли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намерение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достичь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постав</w:t>
      </w:r>
      <w:r>
        <w:rPr>
          <w:color w:val="000000"/>
          <w:spacing w:val="4"/>
        </w:rPr>
        <w:t>ленной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цели.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При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этом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цель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характеризуется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не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только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содержанием,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но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и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уров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нем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(какой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результат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мне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нужен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–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высокий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или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низкий,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какое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качество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испол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нения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меня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удовлетворит).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Поэтому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принятие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решения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часто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предполагает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планирование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и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уровня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результата.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Отсюда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разная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мобилизация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человека,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его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старание,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настойчивость,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различная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стимулирующая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роль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мотива.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Отсюда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связь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4"/>
        </w:rPr>
        <w:t>мотива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с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самооценкой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возможностей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и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уровнем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притязаний.</w:t>
      </w:r>
    </w:p>
    <w:p w:rsidR="005300B3" w:rsidRDefault="005300B3" w:rsidP="005300B3">
      <w:pPr>
        <w:pStyle w:val="a5"/>
      </w:pPr>
      <w:r>
        <w:rPr>
          <w:color w:val="000000"/>
          <w:spacing w:val="3"/>
        </w:rPr>
        <w:t>Все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сказанное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дает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основание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полагать,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что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мотиве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происходит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сознательное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отражение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будущего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основании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исполь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зования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опыта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прошлого.</w:t>
      </w:r>
    </w:p>
    <w:p w:rsidR="005300B3" w:rsidRDefault="005300B3" w:rsidP="005300B3">
      <w:pPr>
        <w:pStyle w:val="a5"/>
      </w:pPr>
      <w:r>
        <w:rPr>
          <w:color w:val="000000"/>
          <w:spacing w:val="2"/>
        </w:rPr>
        <w:t>Формирование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намерения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приводит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к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возникновению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у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человека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побуждения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4"/>
        </w:rPr>
        <w:t>достигать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реальную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и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конкретную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цель.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При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этом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побуждение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как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аккумулятор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энергии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мотива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реализуется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лишь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наличии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инициации,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т.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е.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самоприказа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волевого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усилия.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этом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отношении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мысль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необходимости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разделения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побуж</w:t>
      </w:r>
      <w:r>
        <w:rPr>
          <w:color w:val="000000"/>
          <w:spacing w:val="3"/>
        </w:rPr>
        <w:softHyphen/>
        <w:t>дения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инициации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заслуживает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внимания,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поскольку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первое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выступает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как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6"/>
        </w:rPr>
        <w:t>внутреннее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напряжение,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а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второе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–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как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запуск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механизма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для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его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разрядки.</w:t>
      </w:r>
    </w:p>
    <w:p w:rsidR="005300B3" w:rsidRDefault="005300B3" w:rsidP="005300B3">
      <w:pPr>
        <w:pStyle w:val="a5"/>
      </w:pPr>
      <w:r>
        <w:rPr>
          <w:color w:val="000000"/>
          <w:spacing w:val="4"/>
        </w:rPr>
        <w:t>Формирование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мотива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нельзя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представлять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себе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как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всегда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линейный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процесс,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6"/>
        </w:rPr>
        <w:t>в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котором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одна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стадия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последовательно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и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необратимо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сменяется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другой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(без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3"/>
        </w:rPr>
        <w:t>возврата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какой-то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предыдущий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этап).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Можно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согласиться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Иванниковым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(Иванников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В.А.,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1985)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5"/>
        </w:rPr>
        <w:t>в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том,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что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мотивацию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можно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представить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как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решение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отдельных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задач,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каждая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3"/>
        </w:rPr>
        <w:t>из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которых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имеет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свои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более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частные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задачи.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этом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их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решение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протекает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4"/>
        </w:rPr>
        <w:t>только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линейно,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но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чаще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всего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–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с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циклическими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возвращениями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к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исходным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5"/>
        </w:rPr>
        <w:t>подзадачам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(из-за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выявления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малой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вероятности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успеха,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больших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энергозатрат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или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неприемлемости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последствий).</w:t>
      </w:r>
      <w:r w:rsidR="001136DA">
        <w:rPr>
          <w:color w:val="000000"/>
          <w:spacing w:val="5"/>
        </w:rPr>
        <w:t xml:space="preserve"> </w:t>
      </w:r>
    </w:p>
    <w:p w:rsidR="005300B3" w:rsidRDefault="005300B3" w:rsidP="005300B3">
      <w:pPr>
        <w:pStyle w:val="a5"/>
        <w:rPr>
          <w:color w:val="000000"/>
          <w:spacing w:val="5"/>
        </w:rPr>
      </w:pPr>
      <w:r>
        <w:rPr>
          <w:color w:val="000000"/>
          <w:spacing w:val="4"/>
        </w:rPr>
        <w:t>Если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намерение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остается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неосуществленным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по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ряду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причин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(получаемый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результат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всегда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идентичен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идеальной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цели,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пути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достижения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цели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встретились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непреодолимые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данный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момент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препятствия,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найден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предмет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удовлетворения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потребности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внешней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поисковой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активности),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у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человека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происходит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возврат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мотива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предыдущую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стадию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его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5"/>
        </w:rPr>
        <w:t>формирования,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т.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е.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он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снова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переходит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просто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в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осознанное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побуждение.</w:t>
      </w:r>
      <w:r w:rsidR="001136DA">
        <w:rPr>
          <w:color w:val="000000"/>
          <w:spacing w:val="5"/>
        </w:rPr>
        <w:t xml:space="preserve"> </w:t>
      </w:r>
    </w:p>
    <w:p w:rsidR="005300B3" w:rsidRDefault="005300B3" w:rsidP="005300B3">
      <w:pPr>
        <w:pStyle w:val="a5"/>
      </w:pPr>
      <w:r>
        <w:rPr>
          <w:color w:val="000000"/>
          <w:spacing w:val="5"/>
        </w:rPr>
        <w:t>По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мнению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Ильина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(Ильин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Е.П.,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1995),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4"/>
        </w:rPr>
        <w:t>более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логичным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будет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говорить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в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таких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случаях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о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формировании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8"/>
        </w:rPr>
        <w:t>доминантного</w:t>
      </w:r>
      <w:r w:rsidR="001136DA">
        <w:rPr>
          <w:color w:val="000000"/>
          <w:spacing w:val="8"/>
        </w:rPr>
        <w:t xml:space="preserve"> </w:t>
      </w:r>
      <w:r>
        <w:rPr>
          <w:color w:val="000000"/>
          <w:spacing w:val="8"/>
        </w:rPr>
        <w:t>латентного</w:t>
      </w:r>
      <w:r w:rsidR="001136DA">
        <w:rPr>
          <w:color w:val="000000"/>
          <w:spacing w:val="8"/>
        </w:rPr>
        <w:t xml:space="preserve"> </w:t>
      </w:r>
      <w:r>
        <w:rPr>
          <w:color w:val="000000"/>
          <w:spacing w:val="8"/>
        </w:rPr>
        <w:t>состояния,</w:t>
      </w:r>
      <w:r w:rsidR="001136DA">
        <w:rPr>
          <w:color w:val="000000"/>
          <w:spacing w:val="8"/>
        </w:rPr>
        <w:t xml:space="preserve"> </w:t>
      </w:r>
      <w:r>
        <w:rPr>
          <w:color w:val="000000"/>
          <w:spacing w:val="8"/>
        </w:rPr>
        <w:t>или</w:t>
      </w:r>
      <w:r w:rsidR="001136DA">
        <w:rPr>
          <w:color w:val="000000"/>
          <w:spacing w:val="8"/>
        </w:rPr>
        <w:t xml:space="preserve"> </w:t>
      </w:r>
      <w:r>
        <w:rPr>
          <w:color w:val="000000"/>
          <w:spacing w:val="8"/>
        </w:rPr>
        <w:t>мотивационной</w:t>
      </w:r>
      <w:r w:rsidR="001136DA">
        <w:rPr>
          <w:color w:val="000000"/>
          <w:spacing w:val="8"/>
        </w:rPr>
        <w:t xml:space="preserve"> </w:t>
      </w:r>
      <w:r>
        <w:rPr>
          <w:color w:val="000000"/>
          <w:spacing w:val="8"/>
        </w:rPr>
        <w:t>установки</w:t>
      </w:r>
      <w:r w:rsidR="001136DA">
        <w:rPr>
          <w:color w:val="000000"/>
          <w:spacing w:val="8"/>
        </w:rPr>
        <w:t xml:space="preserve"> </w:t>
      </w:r>
      <w:r>
        <w:rPr>
          <w:color w:val="000000"/>
          <w:spacing w:val="8"/>
        </w:rPr>
        <w:t>как</w:t>
      </w:r>
      <w:r w:rsidR="001136DA">
        <w:rPr>
          <w:color w:val="000000"/>
          <w:spacing w:val="8"/>
        </w:rPr>
        <w:t xml:space="preserve"> </w:t>
      </w:r>
      <w:r>
        <w:rPr>
          <w:color w:val="000000"/>
          <w:spacing w:val="3"/>
        </w:rPr>
        <w:t>потенциальной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готовности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к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произвольной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активности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случае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появления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объек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>та,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способного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удовлетворить,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потребность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>[18].</w:t>
      </w:r>
      <w:r w:rsidR="001136DA">
        <w:rPr>
          <w:color w:val="000000"/>
          <w:spacing w:val="5"/>
        </w:rPr>
        <w:t xml:space="preserve"> </w:t>
      </w:r>
      <w:r>
        <w:rPr>
          <w:color w:val="000000"/>
          <w:spacing w:val="3"/>
        </w:rPr>
        <w:t>Таким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образом,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мотивационная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установка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может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обладать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зависимости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от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своей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устойчивости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свойством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многократного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своего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использования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без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предшествующего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формирования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всей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структуры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мотива,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т.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е.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без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прохождения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всех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описанных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выше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стадий.</w:t>
      </w:r>
    </w:p>
    <w:p w:rsidR="005300B3" w:rsidRDefault="005300B3" w:rsidP="005300B3">
      <w:pPr>
        <w:pStyle w:val="a5"/>
      </w:pPr>
      <w:r>
        <w:rPr>
          <w:color w:val="000000"/>
          <w:spacing w:val="2"/>
        </w:rPr>
        <w:t>Рассмотрим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теперь</w:t>
      </w:r>
      <w:r w:rsidR="001136DA">
        <w:rPr>
          <w:color w:val="000000"/>
          <w:spacing w:val="2"/>
        </w:rPr>
        <w:t xml:space="preserve"> </w:t>
      </w:r>
      <w:r>
        <w:rPr>
          <w:i/>
          <w:color w:val="000000"/>
          <w:spacing w:val="2"/>
          <w:u w:val="single"/>
        </w:rPr>
        <w:t>второй</w:t>
      </w:r>
      <w:r w:rsidR="001136DA">
        <w:rPr>
          <w:i/>
          <w:color w:val="000000"/>
          <w:spacing w:val="2"/>
          <w:u w:val="single"/>
        </w:rPr>
        <w:t xml:space="preserve"> </w:t>
      </w:r>
      <w:r>
        <w:rPr>
          <w:i/>
          <w:color w:val="000000"/>
          <w:spacing w:val="2"/>
          <w:u w:val="single"/>
        </w:rPr>
        <w:t>вариант</w:t>
      </w:r>
      <w:r w:rsidR="001136DA">
        <w:rPr>
          <w:color w:val="000000"/>
          <w:spacing w:val="2"/>
        </w:rPr>
        <w:t xml:space="preserve"> </w:t>
      </w:r>
      <w:r w:rsidR="00BB09F3">
        <w:rPr>
          <w:color w:val="000000"/>
          <w:spacing w:val="2"/>
        </w:rPr>
        <w:t>–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когда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формирование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мотива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обусловлено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внешними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стимулами: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«побудительной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силой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вещей»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по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К.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Левину,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сигналами,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4"/>
        </w:rPr>
        <w:t>просьбами,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требованиями,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приказами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[по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13].</w:t>
      </w:r>
      <w:r w:rsidR="001136DA">
        <w:rPr>
          <w:color w:val="000000"/>
          <w:spacing w:val="4"/>
        </w:rPr>
        <w:t xml:space="preserve"> </w:t>
      </w:r>
    </w:p>
    <w:p w:rsidR="005300B3" w:rsidRDefault="005300B3" w:rsidP="005300B3">
      <w:pPr>
        <w:pStyle w:val="a5"/>
      </w:pPr>
      <w:r>
        <w:rPr>
          <w:color w:val="000000"/>
          <w:spacing w:val="4"/>
        </w:rPr>
        <w:t>Формирование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мотива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начинается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с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восприятия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внешнего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стимула.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Затем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происходит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осознание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смысла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значимости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стимула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для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данного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человека,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4"/>
        </w:rPr>
        <w:t>определенный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момент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и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возникновение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желания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или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влечения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отреагировать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него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(выполнить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просьбу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или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приказ,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овладеть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привлекательным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объектом).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Таким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образом,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и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этом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случае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мотив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4"/>
        </w:rPr>
        <w:t>начинается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с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формирования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потребностного</w:t>
      </w:r>
      <w:r w:rsidR="001136D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образования.</w:t>
      </w:r>
      <w:r w:rsidR="001136DA">
        <w:rPr>
          <w:color w:val="000000"/>
          <w:spacing w:val="4"/>
        </w:rPr>
        <w:t xml:space="preserve"> </w:t>
      </w:r>
    </w:p>
    <w:p w:rsidR="005300B3" w:rsidRDefault="005300B3" w:rsidP="005300B3">
      <w:pPr>
        <w:pStyle w:val="a5"/>
      </w:pPr>
      <w:r>
        <w:t>Особенностью</w:t>
      </w:r>
      <w:r w:rsidR="001136DA">
        <w:t xml:space="preserve"> </w:t>
      </w:r>
      <w:r>
        <w:t>формирования</w:t>
      </w:r>
      <w:r w:rsidR="001136DA">
        <w:t xml:space="preserve"> </w:t>
      </w:r>
      <w:r>
        <w:t>мотива</w:t>
      </w:r>
      <w:r w:rsidR="001136DA">
        <w:t xml:space="preserve"> </w:t>
      </w:r>
      <w:r>
        <w:t>в</w:t>
      </w:r>
      <w:r w:rsidR="001136DA">
        <w:t xml:space="preserve"> </w:t>
      </w:r>
      <w:r>
        <w:t>рассматриваемом</w:t>
      </w:r>
      <w:r w:rsidR="001136DA">
        <w:t xml:space="preserve"> </w:t>
      </w:r>
      <w:r>
        <w:t>случае</w:t>
      </w:r>
      <w:r w:rsidR="001136DA">
        <w:t xml:space="preserve"> </w:t>
      </w:r>
      <w:r>
        <w:t>является</w:t>
      </w:r>
      <w:r w:rsidR="001136DA">
        <w:t xml:space="preserve"> </w:t>
      </w:r>
      <w:r>
        <w:t>то,</w:t>
      </w:r>
      <w:r w:rsidR="001136DA">
        <w:t xml:space="preserve"> </w:t>
      </w:r>
      <w:r>
        <w:t>что</w:t>
      </w:r>
      <w:r w:rsidR="001136DA">
        <w:t xml:space="preserve"> </w:t>
      </w:r>
      <w:r>
        <w:t>человек</w:t>
      </w:r>
      <w:r w:rsidR="001136DA">
        <w:t xml:space="preserve"> </w:t>
      </w:r>
      <w:r>
        <w:t>воспринимает</w:t>
      </w:r>
      <w:r w:rsidR="001136DA">
        <w:t xml:space="preserve"> </w:t>
      </w:r>
      <w:r>
        <w:t>внешний</w:t>
      </w:r>
      <w:r w:rsidR="001136DA">
        <w:t xml:space="preserve"> </w:t>
      </w:r>
      <w:r>
        <w:t>стимул</w:t>
      </w:r>
      <w:r w:rsidR="001136DA">
        <w:t xml:space="preserve"> </w:t>
      </w:r>
      <w:r>
        <w:t>как</w:t>
      </w:r>
      <w:r w:rsidR="001136DA">
        <w:t xml:space="preserve"> </w:t>
      </w:r>
      <w:r>
        <w:t>конкретную</w:t>
      </w:r>
      <w:r w:rsidR="001136DA">
        <w:t xml:space="preserve"> </w:t>
      </w:r>
      <w:r>
        <w:t>цель.</w:t>
      </w:r>
      <w:r w:rsidR="001136DA">
        <w:t xml:space="preserve"> </w:t>
      </w:r>
      <w:r>
        <w:t>В</w:t>
      </w:r>
      <w:r w:rsidR="001136DA">
        <w:t xml:space="preserve"> </w:t>
      </w:r>
      <w:r>
        <w:t>связи</w:t>
      </w:r>
      <w:r w:rsidR="001136DA">
        <w:t xml:space="preserve"> </w:t>
      </w:r>
      <w:r>
        <w:t>с</w:t>
      </w:r>
      <w:r w:rsidR="001136DA">
        <w:t xml:space="preserve"> </w:t>
      </w:r>
      <w:r>
        <w:t>этим</w:t>
      </w:r>
      <w:r w:rsidR="001136DA">
        <w:t xml:space="preserve"> </w:t>
      </w:r>
      <w:r>
        <w:t>ненужными</w:t>
      </w:r>
      <w:r w:rsidR="001136DA">
        <w:t xml:space="preserve"> </w:t>
      </w:r>
      <w:r>
        <w:t>оказываются</w:t>
      </w:r>
      <w:r w:rsidR="001136DA">
        <w:t xml:space="preserve"> </w:t>
      </w:r>
      <w:r>
        <w:t>в</w:t>
      </w:r>
      <w:r w:rsidR="001136DA">
        <w:t xml:space="preserve"> </w:t>
      </w:r>
      <w:r>
        <w:t>развернутом</w:t>
      </w:r>
      <w:r w:rsidR="001136DA">
        <w:t xml:space="preserve"> </w:t>
      </w:r>
      <w:r>
        <w:t>виде</w:t>
      </w:r>
      <w:r w:rsidR="001136DA">
        <w:t xml:space="preserve"> </w:t>
      </w:r>
      <w:r>
        <w:t>вторая</w:t>
      </w:r>
      <w:r w:rsidR="001136DA">
        <w:t xml:space="preserve"> </w:t>
      </w:r>
      <w:r>
        <w:t>и</w:t>
      </w:r>
      <w:r w:rsidR="001136DA">
        <w:t xml:space="preserve"> </w:t>
      </w:r>
      <w:r>
        <w:t>третья</w:t>
      </w:r>
      <w:r w:rsidR="001136DA">
        <w:t xml:space="preserve"> </w:t>
      </w:r>
      <w:r>
        <w:t>стадии</w:t>
      </w:r>
      <w:r w:rsidR="001136DA">
        <w:t xml:space="preserve"> </w:t>
      </w:r>
      <w:r>
        <w:t>формирования</w:t>
      </w:r>
      <w:r w:rsidR="001136DA">
        <w:t xml:space="preserve"> </w:t>
      </w:r>
      <w:r>
        <w:t>мотива.</w:t>
      </w:r>
      <w:r w:rsidR="001136DA">
        <w:t xml:space="preserve"> </w:t>
      </w:r>
      <w:r>
        <w:t>Исключение</w:t>
      </w:r>
      <w:r w:rsidR="001136DA">
        <w:t xml:space="preserve"> </w:t>
      </w:r>
      <w:r>
        <w:t>составляют</w:t>
      </w:r>
      <w:r w:rsidR="001136DA">
        <w:t xml:space="preserve"> </w:t>
      </w:r>
      <w:r>
        <w:t>случаи,</w:t>
      </w:r>
      <w:r w:rsidR="001136DA">
        <w:t xml:space="preserve"> </w:t>
      </w:r>
      <w:r>
        <w:t>когда</w:t>
      </w:r>
      <w:r w:rsidR="001136DA">
        <w:t xml:space="preserve"> </w:t>
      </w:r>
      <w:r>
        <w:t>перед</w:t>
      </w:r>
      <w:r w:rsidR="001136DA">
        <w:t xml:space="preserve"> </w:t>
      </w:r>
      <w:r>
        <w:t>человеком</w:t>
      </w:r>
      <w:r w:rsidR="001136DA">
        <w:t xml:space="preserve"> </w:t>
      </w:r>
      <w:r>
        <w:t>ставится</w:t>
      </w:r>
      <w:r w:rsidR="001136DA">
        <w:t xml:space="preserve"> </w:t>
      </w:r>
      <w:r>
        <w:t>неконкретная</w:t>
      </w:r>
      <w:r w:rsidR="001136DA">
        <w:t xml:space="preserve"> </w:t>
      </w:r>
      <w:r>
        <w:t>цель</w:t>
      </w:r>
      <w:r w:rsidR="001136DA">
        <w:t xml:space="preserve"> </w:t>
      </w:r>
      <w:r>
        <w:t>(достать</w:t>
      </w:r>
      <w:r w:rsidR="001136DA">
        <w:t xml:space="preserve"> </w:t>
      </w:r>
      <w:r>
        <w:t>что-то,</w:t>
      </w:r>
      <w:r w:rsidR="001136DA">
        <w:t xml:space="preserve"> </w:t>
      </w:r>
      <w:r>
        <w:t>сделать</w:t>
      </w:r>
      <w:r w:rsidR="001136DA">
        <w:t xml:space="preserve"> </w:t>
      </w:r>
      <w:r>
        <w:t>что-нибудь</w:t>
      </w:r>
      <w:r w:rsidR="001136DA">
        <w:t xml:space="preserve"> </w:t>
      </w:r>
      <w:r>
        <w:t>и</w:t>
      </w:r>
      <w:r w:rsidR="001136DA">
        <w:t xml:space="preserve"> </w:t>
      </w:r>
      <w:r>
        <w:t>т.</w:t>
      </w:r>
      <w:r w:rsidR="001136DA">
        <w:t xml:space="preserve"> </w:t>
      </w:r>
      <w:r>
        <w:t>п.)</w:t>
      </w:r>
      <w:r w:rsidR="001136DA">
        <w:t xml:space="preserve"> </w:t>
      </w:r>
      <w:r>
        <w:t>или</w:t>
      </w:r>
      <w:r w:rsidR="001136DA">
        <w:t xml:space="preserve"> </w:t>
      </w:r>
      <w:r>
        <w:t>же</w:t>
      </w:r>
      <w:r w:rsidR="001136DA">
        <w:t xml:space="preserve"> </w:t>
      </w:r>
      <w:r>
        <w:t>он</w:t>
      </w:r>
      <w:r w:rsidR="001136DA">
        <w:t xml:space="preserve"> </w:t>
      </w:r>
      <w:r>
        <w:t>не</w:t>
      </w:r>
      <w:r w:rsidR="001136DA">
        <w:t xml:space="preserve"> </w:t>
      </w:r>
      <w:r>
        <w:t>имеет</w:t>
      </w:r>
      <w:r w:rsidR="001136DA">
        <w:t xml:space="preserve"> </w:t>
      </w:r>
      <w:r>
        <w:t>опыта</w:t>
      </w:r>
      <w:r w:rsidR="001136DA">
        <w:t xml:space="preserve"> </w:t>
      </w:r>
      <w:r>
        <w:t>ее</w:t>
      </w:r>
      <w:r w:rsidR="001136DA">
        <w:t xml:space="preserve"> </w:t>
      </w:r>
      <w:r>
        <w:t>достижения.</w:t>
      </w:r>
      <w:r w:rsidR="001136DA">
        <w:t xml:space="preserve"> </w:t>
      </w:r>
    </w:p>
    <w:p w:rsidR="005300B3" w:rsidRDefault="005300B3" w:rsidP="005300B3">
      <w:pPr>
        <w:pStyle w:val="a5"/>
      </w:pPr>
      <w:r>
        <w:rPr>
          <w:i/>
          <w:color w:val="000000"/>
          <w:spacing w:val="-1"/>
          <w:u w:val="single"/>
        </w:rPr>
        <w:t>Третий</w:t>
      </w:r>
      <w:r w:rsidR="001136DA">
        <w:rPr>
          <w:i/>
          <w:color w:val="000000"/>
          <w:spacing w:val="-1"/>
          <w:u w:val="single"/>
        </w:rPr>
        <w:t xml:space="preserve"> </w:t>
      </w:r>
      <w:r>
        <w:rPr>
          <w:i/>
          <w:color w:val="000000"/>
          <w:spacing w:val="-1"/>
          <w:u w:val="single"/>
        </w:rPr>
        <w:t>вариант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формирования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мотива</w:t>
      </w:r>
      <w:r w:rsidR="001136DA">
        <w:rPr>
          <w:color w:val="000000"/>
          <w:spacing w:val="-1"/>
        </w:rPr>
        <w:t xml:space="preserve"> </w:t>
      </w:r>
      <w:r w:rsidR="00BB09F3">
        <w:rPr>
          <w:color w:val="000000"/>
          <w:spacing w:val="-1"/>
        </w:rPr>
        <w:t>–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при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наличии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у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человека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мотивационной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установки.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Если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в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качестве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стимула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выступает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сигнал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к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началу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какого-то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действия,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то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мотивационная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установка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выражается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в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ожидании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этого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сигнала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(выстрела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стар</w:t>
      </w:r>
      <w:r>
        <w:rPr>
          <w:color w:val="000000"/>
          <w:spacing w:val="1"/>
        </w:rPr>
        <w:softHyphen/>
        <w:t>тера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на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спортивных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состязаниях,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разрешения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учителя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и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т.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п.)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и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готовности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на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него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реагировать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при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наличии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заранее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определенной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цели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и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плана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действия.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Когда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же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в</w:t>
      </w:r>
      <w:r w:rsidR="001136DA">
        <w:rPr>
          <w:color w:val="000000"/>
          <w:spacing w:val="1"/>
        </w:rPr>
        <w:t xml:space="preserve"> </w:t>
      </w:r>
      <w:r>
        <w:rPr>
          <w:color w:val="000000"/>
        </w:rPr>
        <w:t>роли</w:t>
      </w:r>
      <w:r w:rsidR="001136DA">
        <w:rPr>
          <w:color w:val="000000"/>
        </w:rPr>
        <w:t xml:space="preserve"> </w:t>
      </w:r>
      <w:r>
        <w:rPr>
          <w:color w:val="000000"/>
        </w:rPr>
        <w:t>стимула</w:t>
      </w:r>
      <w:r w:rsidR="001136DA">
        <w:rPr>
          <w:color w:val="000000"/>
        </w:rPr>
        <w:t xml:space="preserve"> </w:t>
      </w:r>
      <w:r>
        <w:rPr>
          <w:color w:val="000000"/>
        </w:rPr>
        <w:t>выступает</w:t>
      </w:r>
      <w:r w:rsidR="001136DA">
        <w:rPr>
          <w:color w:val="000000"/>
        </w:rPr>
        <w:t xml:space="preserve"> </w:t>
      </w:r>
      <w:r>
        <w:rPr>
          <w:color w:val="000000"/>
        </w:rPr>
        <w:t>«побудительная</w:t>
      </w:r>
      <w:r w:rsidR="001136DA">
        <w:rPr>
          <w:color w:val="000000"/>
        </w:rPr>
        <w:t xml:space="preserve"> </w:t>
      </w:r>
      <w:r>
        <w:rPr>
          <w:color w:val="000000"/>
        </w:rPr>
        <w:t>сила</w:t>
      </w:r>
      <w:r w:rsidR="001136DA">
        <w:rPr>
          <w:color w:val="000000"/>
        </w:rPr>
        <w:t xml:space="preserve"> </w:t>
      </w:r>
      <w:r>
        <w:rPr>
          <w:color w:val="000000"/>
        </w:rPr>
        <w:t>вещей»,</w:t>
      </w:r>
      <w:r w:rsidR="001136DA">
        <w:rPr>
          <w:color w:val="000000"/>
        </w:rPr>
        <w:t xml:space="preserve"> </w:t>
      </w:r>
      <w:r>
        <w:rPr>
          <w:color w:val="000000"/>
        </w:rPr>
        <w:t>то</w:t>
      </w:r>
      <w:r w:rsidR="001136DA">
        <w:rPr>
          <w:color w:val="000000"/>
        </w:rPr>
        <w:t xml:space="preserve"> </w:t>
      </w:r>
      <w:r>
        <w:rPr>
          <w:color w:val="000000"/>
        </w:rPr>
        <w:t>в</w:t>
      </w:r>
      <w:r w:rsidR="001136DA">
        <w:rPr>
          <w:color w:val="000000"/>
        </w:rPr>
        <w:t xml:space="preserve"> </w:t>
      </w:r>
      <w:r>
        <w:rPr>
          <w:color w:val="000000"/>
        </w:rPr>
        <w:t>качестве</w:t>
      </w:r>
      <w:r w:rsidR="001136DA">
        <w:rPr>
          <w:color w:val="000000"/>
        </w:rPr>
        <w:t xml:space="preserve"> </w:t>
      </w:r>
      <w:r>
        <w:rPr>
          <w:color w:val="000000"/>
        </w:rPr>
        <w:t>мотивационной</w:t>
      </w:r>
      <w:r w:rsidR="001136DA">
        <w:rPr>
          <w:color w:val="000000"/>
        </w:rPr>
        <w:t xml:space="preserve"> </w:t>
      </w:r>
      <w:r>
        <w:rPr>
          <w:color w:val="000000"/>
        </w:rPr>
        <w:t>установки</w:t>
      </w:r>
      <w:r w:rsidR="001136DA">
        <w:rPr>
          <w:color w:val="000000"/>
        </w:rPr>
        <w:t xml:space="preserve"> </w:t>
      </w:r>
      <w:r>
        <w:rPr>
          <w:color w:val="000000"/>
        </w:rPr>
        <w:t>проявляет</w:t>
      </w:r>
      <w:r w:rsidR="001136DA">
        <w:rPr>
          <w:color w:val="000000"/>
        </w:rPr>
        <w:t xml:space="preserve"> </w:t>
      </w:r>
      <w:r>
        <w:rPr>
          <w:color w:val="000000"/>
        </w:rPr>
        <w:t>себя</w:t>
      </w:r>
      <w:r w:rsidR="001136DA">
        <w:rPr>
          <w:color w:val="000000"/>
        </w:rPr>
        <w:t xml:space="preserve"> </w:t>
      </w:r>
      <w:r>
        <w:rPr>
          <w:color w:val="000000"/>
        </w:rPr>
        <w:t>желание</w:t>
      </w:r>
      <w:r w:rsidR="001136DA">
        <w:rPr>
          <w:color w:val="000000"/>
        </w:rPr>
        <w:t xml:space="preserve"> </w:t>
      </w:r>
      <w:r>
        <w:rPr>
          <w:color w:val="000000"/>
        </w:rPr>
        <w:t>обладать</w:t>
      </w:r>
      <w:r w:rsidR="001136DA">
        <w:rPr>
          <w:color w:val="000000"/>
        </w:rPr>
        <w:t xml:space="preserve"> </w:t>
      </w:r>
      <w:r>
        <w:rPr>
          <w:color w:val="000000"/>
        </w:rPr>
        <w:t>этой</w:t>
      </w:r>
      <w:r w:rsidR="001136DA">
        <w:rPr>
          <w:color w:val="000000"/>
        </w:rPr>
        <w:t xml:space="preserve"> </w:t>
      </w:r>
      <w:r>
        <w:rPr>
          <w:color w:val="000000"/>
        </w:rPr>
        <w:t>вещью.</w:t>
      </w:r>
      <w:r w:rsidR="001136DA">
        <w:rPr>
          <w:color w:val="000000"/>
        </w:rPr>
        <w:t xml:space="preserve"> </w:t>
      </w:r>
      <w:r>
        <w:rPr>
          <w:color w:val="000000"/>
        </w:rPr>
        <w:t>Например,</w:t>
      </w:r>
      <w:r w:rsidR="001136DA">
        <w:rPr>
          <w:color w:val="000000"/>
        </w:rPr>
        <w:t xml:space="preserve"> </w:t>
      </w:r>
      <w:r>
        <w:rPr>
          <w:color w:val="000000"/>
        </w:rPr>
        <w:t>человек,</w:t>
      </w:r>
      <w:r w:rsidR="001136DA">
        <w:rPr>
          <w:color w:val="000000"/>
        </w:rPr>
        <w:t xml:space="preserve"> </w:t>
      </w:r>
      <w:r>
        <w:rPr>
          <w:color w:val="000000"/>
        </w:rPr>
        <w:t>увидев</w:t>
      </w:r>
      <w:r w:rsidR="001136DA">
        <w:rPr>
          <w:color w:val="000000"/>
        </w:rPr>
        <w:t xml:space="preserve"> </w:t>
      </w:r>
      <w:r>
        <w:rPr>
          <w:color w:val="000000"/>
          <w:spacing w:val="-1"/>
        </w:rPr>
        <w:t>в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магазине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необходимую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вещь,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которую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долго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искал,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не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раздумывая,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покупает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ее,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так</w:t>
      </w:r>
      <w:r w:rsidR="001136DA"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как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в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мотивационной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установке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уже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заложено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намерение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приобрести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ее.</w:t>
      </w:r>
    </w:p>
    <w:p w:rsidR="005300B3" w:rsidRDefault="005300B3" w:rsidP="005300B3">
      <w:pPr>
        <w:pStyle w:val="a5"/>
      </w:pPr>
      <w:r>
        <w:rPr>
          <w:color w:val="000000"/>
          <w:spacing w:val="6"/>
        </w:rPr>
        <w:t>Таким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образом,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при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действиях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и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поступках,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выполняемых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с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6"/>
        </w:rPr>
        <w:t>помощью</w:t>
      </w:r>
      <w:r w:rsidR="001136DA">
        <w:rPr>
          <w:color w:val="000000"/>
          <w:spacing w:val="6"/>
        </w:rPr>
        <w:t xml:space="preserve"> </w:t>
      </w:r>
      <w:r>
        <w:rPr>
          <w:color w:val="000000"/>
          <w:spacing w:val="2"/>
        </w:rPr>
        <w:t>мотивационной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установки,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формирование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побуждения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в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данный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момент</w:t>
      </w:r>
      <w:r w:rsidR="001136D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оказыва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ется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свернутым,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так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как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вся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внутренняя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поисковая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активность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была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осуществлена</w:t>
      </w:r>
      <w:r w:rsidR="001136DA">
        <w:rPr>
          <w:color w:val="000000"/>
          <w:spacing w:val="3"/>
        </w:rPr>
        <w:t xml:space="preserve"> </w:t>
      </w:r>
      <w:r>
        <w:rPr>
          <w:color w:val="000000"/>
        </w:rPr>
        <w:t>ранее.</w:t>
      </w:r>
    </w:p>
    <w:p w:rsidR="005300B3" w:rsidRDefault="005300B3" w:rsidP="005300B3">
      <w:pPr>
        <w:pStyle w:val="a5"/>
      </w:pPr>
      <w:r>
        <w:rPr>
          <w:color w:val="000000"/>
          <w:spacing w:val="3"/>
          <w:szCs w:val="28"/>
        </w:rPr>
        <w:t>Рассмотрение</w:t>
      </w:r>
      <w:r w:rsidR="001136DA">
        <w:rPr>
          <w:color w:val="000000"/>
          <w:spacing w:val="3"/>
          <w:szCs w:val="28"/>
        </w:rPr>
        <w:t xml:space="preserve"> </w:t>
      </w:r>
      <w:r>
        <w:rPr>
          <w:color w:val="000000"/>
          <w:spacing w:val="3"/>
          <w:szCs w:val="28"/>
        </w:rPr>
        <w:t>стадий</w:t>
      </w:r>
      <w:r w:rsidR="001136DA">
        <w:rPr>
          <w:color w:val="000000"/>
          <w:spacing w:val="3"/>
          <w:szCs w:val="28"/>
        </w:rPr>
        <w:t xml:space="preserve"> </w:t>
      </w:r>
      <w:r>
        <w:rPr>
          <w:color w:val="000000"/>
          <w:spacing w:val="3"/>
          <w:szCs w:val="28"/>
        </w:rPr>
        <w:t>формирования</w:t>
      </w:r>
      <w:r w:rsidR="001136DA">
        <w:rPr>
          <w:color w:val="000000"/>
          <w:spacing w:val="3"/>
          <w:szCs w:val="28"/>
        </w:rPr>
        <w:t xml:space="preserve"> </w:t>
      </w:r>
      <w:r>
        <w:rPr>
          <w:color w:val="000000"/>
          <w:spacing w:val="3"/>
          <w:szCs w:val="28"/>
        </w:rPr>
        <w:t>мотива,</w:t>
      </w:r>
      <w:r w:rsidR="001136DA">
        <w:rPr>
          <w:color w:val="000000"/>
          <w:spacing w:val="3"/>
          <w:szCs w:val="28"/>
        </w:rPr>
        <w:t xml:space="preserve"> </w:t>
      </w:r>
      <w:r>
        <w:rPr>
          <w:color w:val="000000"/>
          <w:spacing w:val="3"/>
          <w:szCs w:val="28"/>
        </w:rPr>
        <w:t>т.</w:t>
      </w:r>
      <w:r w:rsidR="001136DA">
        <w:rPr>
          <w:color w:val="000000"/>
          <w:spacing w:val="3"/>
          <w:szCs w:val="28"/>
        </w:rPr>
        <w:t xml:space="preserve"> </w:t>
      </w:r>
      <w:r>
        <w:rPr>
          <w:color w:val="000000"/>
          <w:spacing w:val="3"/>
          <w:szCs w:val="28"/>
        </w:rPr>
        <w:t>е.</w:t>
      </w:r>
      <w:r w:rsidR="001136DA">
        <w:rPr>
          <w:color w:val="000000"/>
          <w:spacing w:val="3"/>
          <w:szCs w:val="28"/>
        </w:rPr>
        <w:t xml:space="preserve"> </w:t>
      </w:r>
      <w:r>
        <w:rPr>
          <w:color w:val="000000"/>
          <w:spacing w:val="3"/>
          <w:szCs w:val="28"/>
        </w:rPr>
        <w:t>процесса</w:t>
      </w:r>
      <w:r w:rsidR="001136DA">
        <w:rPr>
          <w:color w:val="000000"/>
          <w:spacing w:val="3"/>
          <w:szCs w:val="28"/>
        </w:rPr>
        <w:t xml:space="preserve"> </w:t>
      </w:r>
      <w:r>
        <w:rPr>
          <w:color w:val="000000"/>
          <w:spacing w:val="2"/>
          <w:szCs w:val="28"/>
        </w:rPr>
        <w:t>мотивации,</w:t>
      </w:r>
      <w:r w:rsidR="001136DA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>позволило</w:t>
      </w:r>
      <w:r w:rsidR="001136DA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>определить</w:t>
      </w:r>
      <w:r w:rsidR="001136DA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>те</w:t>
      </w:r>
      <w:r w:rsidR="001136DA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>компоненты,</w:t>
      </w:r>
      <w:r w:rsidR="001136DA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>которые</w:t>
      </w:r>
      <w:r w:rsidR="001136DA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>могут</w:t>
      </w:r>
      <w:r w:rsidR="001136DA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>входить</w:t>
      </w:r>
      <w:r w:rsidR="001136DA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>в</w:t>
      </w:r>
      <w:r w:rsidR="001136DA">
        <w:rPr>
          <w:color w:val="000000"/>
          <w:spacing w:val="2"/>
          <w:szCs w:val="28"/>
        </w:rPr>
        <w:t xml:space="preserve"> </w:t>
      </w:r>
      <w:r>
        <w:rPr>
          <w:i/>
          <w:color w:val="000000"/>
          <w:spacing w:val="2"/>
          <w:szCs w:val="28"/>
          <w:u w:val="single"/>
        </w:rPr>
        <w:t>струк</w:t>
      </w:r>
      <w:r>
        <w:rPr>
          <w:i/>
          <w:color w:val="000000"/>
          <w:spacing w:val="2"/>
          <w:szCs w:val="28"/>
          <w:u w:val="single"/>
        </w:rPr>
        <w:softHyphen/>
      </w:r>
      <w:r>
        <w:rPr>
          <w:i/>
          <w:color w:val="000000"/>
          <w:spacing w:val="3"/>
          <w:szCs w:val="28"/>
          <w:u w:val="single"/>
        </w:rPr>
        <w:t>туру</w:t>
      </w:r>
      <w:r w:rsidR="001136DA">
        <w:rPr>
          <w:i/>
          <w:color w:val="000000"/>
          <w:spacing w:val="3"/>
          <w:szCs w:val="28"/>
          <w:u w:val="single"/>
        </w:rPr>
        <w:t xml:space="preserve"> </w:t>
      </w:r>
      <w:r>
        <w:rPr>
          <w:i/>
          <w:color w:val="000000"/>
          <w:spacing w:val="3"/>
          <w:szCs w:val="28"/>
          <w:u w:val="single"/>
        </w:rPr>
        <w:t>мотива</w:t>
      </w:r>
      <w:r>
        <w:rPr>
          <w:color w:val="000000"/>
          <w:spacing w:val="3"/>
          <w:szCs w:val="28"/>
        </w:rPr>
        <w:t>.</w:t>
      </w:r>
      <w:r w:rsidR="001136DA">
        <w:rPr>
          <w:color w:val="000000"/>
          <w:spacing w:val="3"/>
          <w:szCs w:val="28"/>
        </w:rPr>
        <w:t xml:space="preserve"> </w:t>
      </w:r>
      <w:r>
        <w:rPr>
          <w:spacing w:val="3"/>
        </w:rPr>
        <w:t>Эти</w:t>
      </w:r>
      <w:r w:rsidR="001136DA">
        <w:rPr>
          <w:spacing w:val="3"/>
        </w:rPr>
        <w:t xml:space="preserve"> </w:t>
      </w:r>
      <w:r>
        <w:rPr>
          <w:spacing w:val="3"/>
        </w:rPr>
        <w:t>компоненты</w:t>
      </w:r>
      <w:r w:rsidR="001136DA">
        <w:rPr>
          <w:spacing w:val="3"/>
        </w:rPr>
        <w:t xml:space="preserve"> </w:t>
      </w:r>
      <w:r>
        <w:rPr>
          <w:spacing w:val="3"/>
        </w:rPr>
        <w:t>в</w:t>
      </w:r>
      <w:r w:rsidR="001136DA">
        <w:rPr>
          <w:spacing w:val="3"/>
        </w:rPr>
        <w:t xml:space="preserve"> </w:t>
      </w:r>
      <w:r>
        <w:rPr>
          <w:spacing w:val="3"/>
        </w:rPr>
        <w:t>соответствии</w:t>
      </w:r>
      <w:r w:rsidR="001136DA">
        <w:rPr>
          <w:spacing w:val="3"/>
        </w:rPr>
        <w:t xml:space="preserve"> </w:t>
      </w:r>
      <w:r>
        <w:rPr>
          <w:spacing w:val="3"/>
        </w:rPr>
        <w:t>со</w:t>
      </w:r>
      <w:r w:rsidR="001136DA">
        <w:rPr>
          <w:spacing w:val="3"/>
        </w:rPr>
        <w:t xml:space="preserve"> </w:t>
      </w:r>
      <w:r>
        <w:rPr>
          <w:spacing w:val="3"/>
        </w:rPr>
        <w:t>стадиями</w:t>
      </w:r>
      <w:r w:rsidR="001136DA">
        <w:rPr>
          <w:spacing w:val="3"/>
        </w:rPr>
        <w:t xml:space="preserve"> </w:t>
      </w:r>
      <w:r>
        <w:rPr>
          <w:spacing w:val="3"/>
        </w:rPr>
        <w:t>можно</w:t>
      </w:r>
      <w:r w:rsidR="001136DA">
        <w:rPr>
          <w:spacing w:val="3"/>
        </w:rPr>
        <w:t xml:space="preserve"> </w:t>
      </w:r>
      <w:r>
        <w:rPr>
          <w:spacing w:val="3"/>
        </w:rPr>
        <w:t>отнести</w:t>
      </w:r>
      <w:r w:rsidR="001136DA">
        <w:rPr>
          <w:spacing w:val="3"/>
        </w:rPr>
        <w:t xml:space="preserve"> </w:t>
      </w:r>
      <w:r>
        <w:rPr>
          <w:spacing w:val="4"/>
        </w:rPr>
        <w:t>к</w:t>
      </w:r>
      <w:r w:rsidR="001136DA">
        <w:rPr>
          <w:spacing w:val="4"/>
        </w:rPr>
        <w:t xml:space="preserve"> </w:t>
      </w:r>
      <w:r>
        <w:rPr>
          <w:spacing w:val="4"/>
        </w:rPr>
        <w:t>трем</w:t>
      </w:r>
      <w:r w:rsidR="001136DA">
        <w:rPr>
          <w:spacing w:val="4"/>
        </w:rPr>
        <w:t xml:space="preserve"> </w:t>
      </w:r>
      <w:r>
        <w:rPr>
          <w:spacing w:val="4"/>
        </w:rPr>
        <w:t>блокам:</w:t>
      </w:r>
      <w:r w:rsidR="001136DA">
        <w:rPr>
          <w:spacing w:val="4"/>
        </w:rPr>
        <w:t xml:space="preserve"> </w:t>
      </w:r>
      <w:r>
        <w:rPr>
          <w:spacing w:val="4"/>
        </w:rPr>
        <w:t>потребностному,</w:t>
      </w:r>
      <w:r w:rsidR="001136DA">
        <w:rPr>
          <w:spacing w:val="4"/>
        </w:rPr>
        <w:t xml:space="preserve"> </w:t>
      </w:r>
      <w:r>
        <w:rPr>
          <w:spacing w:val="4"/>
        </w:rPr>
        <w:t>«внутреннему</w:t>
      </w:r>
      <w:r w:rsidR="001136DA">
        <w:rPr>
          <w:spacing w:val="4"/>
        </w:rPr>
        <w:t xml:space="preserve"> </w:t>
      </w:r>
      <w:r>
        <w:rPr>
          <w:spacing w:val="4"/>
        </w:rPr>
        <w:t>фильтру»</w:t>
      </w:r>
      <w:r w:rsidR="001136DA">
        <w:rPr>
          <w:spacing w:val="4"/>
        </w:rPr>
        <w:t xml:space="preserve"> </w:t>
      </w:r>
      <w:r>
        <w:rPr>
          <w:spacing w:val="4"/>
        </w:rPr>
        <w:t>и</w:t>
      </w:r>
      <w:r w:rsidR="001136DA">
        <w:rPr>
          <w:spacing w:val="4"/>
        </w:rPr>
        <w:t xml:space="preserve"> </w:t>
      </w:r>
      <w:r>
        <w:rPr>
          <w:spacing w:val="4"/>
        </w:rPr>
        <w:t>целевому.</w:t>
      </w:r>
      <w:r w:rsidR="001136DA">
        <w:rPr>
          <w:color w:val="000080"/>
          <w:spacing w:val="5"/>
        </w:rPr>
        <w:t xml:space="preserve"> </w:t>
      </w:r>
      <w:r>
        <w:rPr>
          <w:color w:val="000080"/>
          <w:spacing w:val="5"/>
        </w:rPr>
        <w:t>Ссылка</w:t>
      </w:r>
    </w:p>
    <w:p w:rsidR="005300B3" w:rsidRDefault="005300B3" w:rsidP="005300B3">
      <w:pPr>
        <w:pStyle w:val="a5"/>
      </w:pPr>
      <w:r>
        <w:t>В</w:t>
      </w:r>
      <w:r w:rsidR="001136DA">
        <w:t xml:space="preserve"> </w:t>
      </w:r>
      <w:r>
        <w:t>первый</w:t>
      </w:r>
      <w:r w:rsidR="001136DA">
        <w:t xml:space="preserve"> </w:t>
      </w:r>
      <w:r>
        <w:t>блок</w:t>
      </w:r>
      <w:r w:rsidR="001136DA">
        <w:t xml:space="preserve"> </w:t>
      </w:r>
      <w:r>
        <w:t>входят</w:t>
      </w:r>
      <w:r w:rsidR="001136DA">
        <w:t xml:space="preserve"> </w:t>
      </w:r>
      <w:r>
        <w:t>такие</w:t>
      </w:r>
      <w:r w:rsidR="001136DA">
        <w:t xml:space="preserve"> </w:t>
      </w:r>
      <w:r>
        <w:t>компоненты,</w:t>
      </w:r>
      <w:r w:rsidR="001136DA">
        <w:t xml:space="preserve"> </w:t>
      </w:r>
      <w:r>
        <w:t>как</w:t>
      </w:r>
      <w:r w:rsidR="001136DA">
        <w:t xml:space="preserve"> </w:t>
      </w:r>
      <w:r>
        <w:t>социальные</w:t>
      </w:r>
      <w:r w:rsidR="001136DA">
        <w:t xml:space="preserve"> </w:t>
      </w:r>
      <w:r>
        <w:t>и</w:t>
      </w:r>
      <w:r w:rsidR="001136DA">
        <w:t xml:space="preserve"> </w:t>
      </w:r>
      <w:r>
        <w:t>биологические</w:t>
      </w:r>
      <w:r w:rsidR="001136DA">
        <w:t xml:space="preserve"> </w:t>
      </w:r>
      <w:r>
        <w:t>потребности,</w:t>
      </w:r>
      <w:r w:rsidR="001136DA">
        <w:t xml:space="preserve"> </w:t>
      </w:r>
      <w:r>
        <w:t>долженствование</w:t>
      </w:r>
      <w:r w:rsidR="001136DA">
        <w:t xml:space="preserve"> </w:t>
      </w:r>
      <w:r>
        <w:t>и</w:t>
      </w:r>
      <w:r w:rsidR="001136DA">
        <w:t xml:space="preserve"> </w:t>
      </w:r>
      <w:r>
        <w:t>мотивационная</w:t>
      </w:r>
      <w:r w:rsidR="001136DA">
        <w:t xml:space="preserve"> </w:t>
      </w:r>
      <w:r>
        <w:t>установка;</w:t>
      </w:r>
      <w:r w:rsidR="001136DA">
        <w:t xml:space="preserve"> </w:t>
      </w:r>
      <w:r>
        <w:t>во</w:t>
      </w:r>
      <w:r w:rsidR="001136DA">
        <w:t xml:space="preserve"> </w:t>
      </w:r>
      <w:r>
        <w:t>второй</w:t>
      </w:r>
      <w:r w:rsidR="001136DA">
        <w:t xml:space="preserve"> </w:t>
      </w:r>
      <w:r w:rsidR="00BB09F3">
        <w:t>–</w:t>
      </w:r>
      <w:r w:rsidR="001136DA">
        <w:t xml:space="preserve"> </w:t>
      </w:r>
      <w:r>
        <w:t>нравст</w:t>
      </w:r>
      <w:r>
        <w:softHyphen/>
        <w:t>венный</w:t>
      </w:r>
      <w:r w:rsidR="001136DA">
        <w:t xml:space="preserve"> </w:t>
      </w:r>
      <w:r>
        <w:t>контроль,</w:t>
      </w:r>
      <w:r w:rsidR="001136DA">
        <w:t xml:space="preserve"> </w:t>
      </w:r>
      <w:r>
        <w:t>оценка</w:t>
      </w:r>
      <w:r w:rsidR="001136DA">
        <w:t xml:space="preserve"> </w:t>
      </w:r>
      <w:r>
        <w:t>внешней</w:t>
      </w:r>
      <w:r w:rsidR="001136DA">
        <w:t xml:space="preserve"> </w:t>
      </w:r>
      <w:r>
        <w:t>ситуации</w:t>
      </w:r>
      <w:r w:rsidR="001136DA">
        <w:t xml:space="preserve"> </w:t>
      </w:r>
      <w:r>
        <w:t>и</w:t>
      </w:r>
      <w:r w:rsidR="001136DA">
        <w:t xml:space="preserve"> </w:t>
      </w:r>
      <w:r>
        <w:t>своих</w:t>
      </w:r>
      <w:r w:rsidR="001136DA">
        <w:t xml:space="preserve"> </w:t>
      </w:r>
      <w:r>
        <w:t>возможностей,</w:t>
      </w:r>
      <w:r w:rsidR="001136DA">
        <w:t xml:space="preserve"> </w:t>
      </w:r>
      <w:r>
        <w:t>предпочтение,</w:t>
      </w:r>
      <w:r w:rsidR="001136DA">
        <w:t xml:space="preserve"> </w:t>
      </w:r>
      <w:r>
        <w:t>интересы,</w:t>
      </w:r>
      <w:r w:rsidR="001136DA">
        <w:t xml:space="preserve"> </w:t>
      </w:r>
      <w:r>
        <w:t>склонности,</w:t>
      </w:r>
      <w:r w:rsidR="001136DA">
        <w:t xml:space="preserve"> </w:t>
      </w:r>
      <w:r>
        <w:t>уровень</w:t>
      </w:r>
      <w:r w:rsidR="001136DA">
        <w:t xml:space="preserve"> </w:t>
      </w:r>
      <w:r>
        <w:t>притязаний;</w:t>
      </w:r>
      <w:r w:rsidR="001136DA">
        <w:t xml:space="preserve"> </w:t>
      </w:r>
      <w:r>
        <w:t>в</w:t>
      </w:r>
      <w:r w:rsidR="001136DA">
        <w:t xml:space="preserve"> </w:t>
      </w:r>
      <w:r>
        <w:t>третий</w:t>
      </w:r>
      <w:r w:rsidR="001136DA">
        <w:t xml:space="preserve"> </w:t>
      </w:r>
      <w:r w:rsidR="00BB09F3">
        <w:t>–</w:t>
      </w:r>
      <w:r w:rsidR="001136DA">
        <w:t xml:space="preserve"> </w:t>
      </w:r>
      <w:r>
        <w:t>потребностная</w:t>
      </w:r>
      <w:r w:rsidR="001136DA">
        <w:t xml:space="preserve"> </w:t>
      </w:r>
      <w:r>
        <w:t>цель</w:t>
      </w:r>
      <w:r w:rsidR="001136DA">
        <w:t xml:space="preserve"> </w:t>
      </w:r>
      <w:r>
        <w:t>(удовлетворить</w:t>
      </w:r>
      <w:r w:rsidR="001136DA">
        <w:t xml:space="preserve"> </w:t>
      </w:r>
      <w:r>
        <w:t>голод,</w:t>
      </w:r>
      <w:r w:rsidR="001136DA">
        <w:t xml:space="preserve"> </w:t>
      </w:r>
      <w:r>
        <w:t>жажду</w:t>
      </w:r>
      <w:r w:rsidR="001136DA">
        <w:t xml:space="preserve"> </w:t>
      </w:r>
      <w:r>
        <w:t>и</w:t>
      </w:r>
      <w:r w:rsidR="001136DA">
        <w:t xml:space="preserve"> </w:t>
      </w:r>
      <w:r>
        <w:t>т.</w:t>
      </w:r>
      <w:r w:rsidR="001136DA">
        <w:t xml:space="preserve"> </w:t>
      </w:r>
      <w:r>
        <w:t>п.),</w:t>
      </w:r>
      <w:r w:rsidR="001136DA">
        <w:t xml:space="preserve"> </w:t>
      </w:r>
      <w:r>
        <w:t>опредмеченное</w:t>
      </w:r>
      <w:r w:rsidR="001136DA">
        <w:t xml:space="preserve"> </w:t>
      </w:r>
      <w:r>
        <w:t>действие</w:t>
      </w:r>
      <w:r w:rsidR="001136DA">
        <w:t xml:space="preserve"> </w:t>
      </w:r>
      <w:r>
        <w:t>(налить</w:t>
      </w:r>
      <w:r w:rsidR="001136DA">
        <w:t xml:space="preserve"> </w:t>
      </w:r>
      <w:r>
        <w:t>воду,</w:t>
      </w:r>
      <w:r w:rsidR="001136DA">
        <w:t xml:space="preserve"> </w:t>
      </w:r>
      <w:r>
        <w:t>решить</w:t>
      </w:r>
      <w:r w:rsidR="001136DA">
        <w:t xml:space="preserve"> </w:t>
      </w:r>
      <w:r>
        <w:t>задачу</w:t>
      </w:r>
      <w:r w:rsidR="001136DA">
        <w:t xml:space="preserve"> </w:t>
      </w:r>
      <w:r>
        <w:t>и</w:t>
      </w:r>
      <w:r w:rsidR="001136DA">
        <w:t xml:space="preserve"> </w:t>
      </w:r>
      <w:r>
        <w:t>т.</w:t>
      </w:r>
      <w:r w:rsidR="001136DA">
        <w:t xml:space="preserve"> </w:t>
      </w:r>
      <w:r>
        <w:t>п.)</w:t>
      </w:r>
      <w:r w:rsidR="001136DA">
        <w:t xml:space="preserve"> </w:t>
      </w:r>
      <w:r>
        <w:t>и</w:t>
      </w:r>
      <w:r w:rsidR="001136DA">
        <w:t xml:space="preserve"> </w:t>
      </w:r>
      <w:r>
        <w:t>процесс</w:t>
      </w:r>
      <w:r w:rsidR="001136DA">
        <w:t xml:space="preserve"> </w:t>
      </w:r>
      <w:r>
        <w:t>удовлетворения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(попить,</w:t>
      </w:r>
      <w:r w:rsidR="001136DA">
        <w:t xml:space="preserve"> </w:t>
      </w:r>
      <w:r>
        <w:t>поесть,</w:t>
      </w:r>
      <w:r w:rsidR="001136DA">
        <w:t xml:space="preserve"> </w:t>
      </w:r>
      <w:r>
        <w:t>подвигаться</w:t>
      </w:r>
      <w:r w:rsidR="001136DA">
        <w:t xml:space="preserve"> </w:t>
      </w:r>
      <w:r>
        <w:t>и</w:t>
      </w:r>
      <w:r w:rsidR="001136DA">
        <w:t xml:space="preserve"> </w:t>
      </w:r>
      <w:r>
        <w:t>т.</w:t>
      </w:r>
      <w:r w:rsidR="001136DA">
        <w:t xml:space="preserve"> </w:t>
      </w:r>
      <w:r>
        <w:t>п.).</w:t>
      </w:r>
    </w:p>
    <w:p w:rsidR="005300B3" w:rsidRDefault="005300B3" w:rsidP="005300B3">
      <w:pPr>
        <w:pStyle w:val="a5"/>
      </w:pPr>
      <w:r>
        <w:rPr>
          <w:spacing w:val="3"/>
        </w:rPr>
        <w:t>Компоненты</w:t>
      </w:r>
      <w:r w:rsidR="001136DA">
        <w:rPr>
          <w:spacing w:val="3"/>
        </w:rPr>
        <w:t xml:space="preserve"> </w:t>
      </w:r>
      <w:r>
        <w:rPr>
          <w:spacing w:val="3"/>
        </w:rPr>
        <w:t>потребностного</w:t>
      </w:r>
      <w:r w:rsidR="001136DA">
        <w:rPr>
          <w:spacing w:val="3"/>
        </w:rPr>
        <w:t xml:space="preserve"> </w:t>
      </w:r>
      <w:r>
        <w:rPr>
          <w:spacing w:val="3"/>
        </w:rPr>
        <w:t>блока</w:t>
      </w:r>
      <w:r w:rsidR="001136DA">
        <w:rPr>
          <w:spacing w:val="3"/>
        </w:rPr>
        <w:t xml:space="preserve"> </w:t>
      </w:r>
      <w:r>
        <w:rPr>
          <w:spacing w:val="3"/>
        </w:rPr>
        <w:t>должны</w:t>
      </w:r>
      <w:r w:rsidR="001136DA">
        <w:rPr>
          <w:spacing w:val="3"/>
        </w:rPr>
        <w:t xml:space="preserve"> </w:t>
      </w:r>
      <w:r>
        <w:rPr>
          <w:spacing w:val="3"/>
        </w:rPr>
        <w:t>объяснить,</w:t>
      </w:r>
      <w:r w:rsidR="001136DA">
        <w:rPr>
          <w:spacing w:val="3"/>
        </w:rPr>
        <w:t xml:space="preserve"> </w:t>
      </w:r>
      <w:r>
        <w:rPr>
          <w:i/>
          <w:iCs/>
          <w:spacing w:val="3"/>
        </w:rPr>
        <w:t>почему</w:t>
      </w:r>
      <w:r w:rsidR="001136DA">
        <w:rPr>
          <w:i/>
          <w:iCs/>
          <w:spacing w:val="3"/>
        </w:rPr>
        <w:t xml:space="preserve"> </w:t>
      </w:r>
      <w:r>
        <w:rPr>
          <w:spacing w:val="3"/>
        </w:rPr>
        <w:t>у</w:t>
      </w:r>
      <w:r w:rsidR="001136DA">
        <w:rPr>
          <w:spacing w:val="3"/>
        </w:rPr>
        <w:t xml:space="preserve"> </w:t>
      </w:r>
      <w:r>
        <w:rPr>
          <w:spacing w:val="3"/>
        </w:rPr>
        <w:t>человека</w:t>
      </w:r>
      <w:r w:rsidR="001136DA">
        <w:rPr>
          <w:spacing w:val="3"/>
        </w:rPr>
        <w:t xml:space="preserve"> </w:t>
      </w:r>
      <w:r>
        <w:rPr>
          <w:spacing w:val="4"/>
        </w:rPr>
        <w:t>возникло</w:t>
      </w:r>
      <w:r w:rsidR="001136DA">
        <w:rPr>
          <w:spacing w:val="4"/>
        </w:rPr>
        <w:t xml:space="preserve"> </w:t>
      </w:r>
      <w:r>
        <w:rPr>
          <w:spacing w:val="4"/>
        </w:rPr>
        <w:t>побуждение</w:t>
      </w:r>
      <w:r w:rsidR="001136DA">
        <w:rPr>
          <w:spacing w:val="4"/>
        </w:rPr>
        <w:t xml:space="preserve"> </w:t>
      </w:r>
      <w:r>
        <w:rPr>
          <w:spacing w:val="4"/>
        </w:rPr>
        <w:t>что-то</w:t>
      </w:r>
      <w:r w:rsidR="001136DA">
        <w:rPr>
          <w:spacing w:val="4"/>
        </w:rPr>
        <w:t xml:space="preserve"> </w:t>
      </w:r>
      <w:r>
        <w:rPr>
          <w:spacing w:val="4"/>
        </w:rPr>
        <w:t>сделать;</w:t>
      </w:r>
      <w:r w:rsidR="001136DA">
        <w:rPr>
          <w:spacing w:val="4"/>
        </w:rPr>
        <w:t xml:space="preserve"> </w:t>
      </w:r>
      <w:r>
        <w:rPr>
          <w:spacing w:val="4"/>
        </w:rPr>
        <w:t>«внутреннего</w:t>
      </w:r>
      <w:r w:rsidR="001136DA">
        <w:rPr>
          <w:spacing w:val="4"/>
        </w:rPr>
        <w:t xml:space="preserve"> </w:t>
      </w:r>
      <w:r>
        <w:rPr>
          <w:spacing w:val="4"/>
        </w:rPr>
        <w:t>фильтра»</w:t>
      </w:r>
      <w:r w:rsidR="001136DA">
        <w:rPr>
          <w:spacing w:val="4"/>
        </w:rPr>
        <w:t xml:space="preserve"> </w:t>
      </w:r>
      <w:r w:rsidR="00BB09F3">
        <w:rPr>
          <w:spacing w:val="4"/>
        </w:rPr>
        <w:t>–</w:t>
      </w:r>
      <w:r w:rsidR="001136DA">
        <w:rPr>
          <w:spacing w:val="4"/>
        </w:rPr>
        <w:t xml:space="preserve"> </w:t>
      </w:r>
      <w:r>
        <w:rPr>
          <w:i/>
          <w:iCs/>
          <w:spacing w:val="4"/>
        </w:rPr>
        <w:t>почему</w:t>
      </w:r>
      <w:r w:rsidR="001136DA">
        <w:rPr>
          <w:i/>
          <w:iCs/>
          <w:spacing w:val="4"/>
        </w:rPr>
        <w:t xml:space="preserve"> </w:t>
      </w:r>
      <w:r>
        <w:rPr>
          <w:spacing w:val="4"/>
        </w:rPr>
        <w:t>это</w:t>
      </w:r>
      <w:r w:rsidR="001136DA">
        <w:rPr>
          <w:spacing w:val="4"/>
        </w:rPr>
        <w:t xml:space="preserve"> </w:t>
      </w:r>
      <w:r>
        <w:rPr>
          <w:spacing w:val="3"/>
        </w:rPr>
        <w:t>побуждение</w:t>
      </w:r>
      <w:r w:rsidR="001136DA">
        <w:rPr>
          <w:spacing w:val="3"/>
        </w:rPr>
        <w:t xml:space="preserve"> </w:t>
      </w:r>
      <w:r>
        <w:rPr>
          <w:spacing w:val="3"/>
        </w:rPr>
        <w:t>стало</w:t>
      </w:r>
      <w:r w:rsidR="001136DA">
        <w:rPr>
          <w:spacing w:val="3"/>
        </w:rPr>
        <w:t xml:space="preserve"> </w:t>
      </w:r>
      <w:r>
        <w:rPr>
          <w:spacing w:val="3"/>
        </w:rPr>
        <w:t>реализовываться</w:t>
      </w:r>
      <w:r w:rsidR="001136DA">
        <w:rPr>
          <w:spacing w:val="3"/>
        </w:rPr>
        <w:t xml:space="preserve"> </w:t>
      </w:r>
      <w:r>
        <w:rPr>
          <w:spacing w:val="3"/>
        </w:rPr>
        <w:t>именно</w:t>
      </w:r>
      <w:r w:rsidR="001136DA">
        <w:rPr>
          <w:spacing w:val="3"/>
        </w:rPr>
        <w:t xml:space="preserve"> </w:t>
      </w:r>
      <w:r>
        <w:rPr>
          <w:spacing w:val="3"/>
        </w:rPr>
        <w:t>так</w:t>
      </w:r>
      <w:r w:rsidR="001136DA">
        <w:rPr>
          <w:spacing w:val="3"/>
        </w:rPr>
        <w:t xml:space="preserve"> </w:t>
      </w:r>
      <w:r>
        <w:rPr>
          <w:spacing w:val="3"/>
        </w:rPr>
        <w:t>(или</w:t>
      </w:r>
      <w:r w:rsidR="001136DA">
        <w:rPr>
          <w:spacing w:val="3"/>
        </w:rPr>
        <w:t xml:space="preserve"> </w:t>
      </w:r>
      <w:r>
        <w:rPr>
          <w:spacing w:val="3"/>
        </w:rPr>
        <w:t>почему</w:t>
      </w:r>
      <w:r w:rsidR="001136DA">
        <w:rPr>
          <w:spacing w:val="3"/>
        </w:rPr>
        <w:t xml:space="preserve"> </w:t>
      </w:r>
      <w:r>
        <w:rPr>
          <w:spacing w:val="3"/>
        </w:rPr>
        <w:t>субъект</w:t>
      </w:r>
      <w:r w:rsidR="001136DA">
        <w:rPr>
          <w:spacing w:val="3"/>
        </w:rPr>
        <w:t xml:space="preserve"> </w:t>
      </w:r>
      <w:r>
        <w:rPr>
          <w:spacing w:val="3"/>
        </w:rPr>
        <w:t>отказался</w:t>
      </w:r>
      <w:r w:rsidR="001136DA">
        <w:rPr>
          <w:spacing w:val="3"/>
        </w:rPr>
        <w:t xml:space="preserve"> </w:t>
      </w:r>
      <w:r>
        <w:rPr>
          <w:spacing w:val="3"/>
        </w:rPr>
        <w:t>от</w:t>
      </w:r>
      <w:r w:rsidR="001136DA">
        <w:rPr>
          <w:spacing w:val="3"/>
        </w:rPr>
        <w:t xml:space="preserve"> </w:t>
      </w:r>
      <w:r>
        <w:rPr>
          <w:spacing w:val="3"/>
        </w:rPr>
        <w:t>удовлетворения</w:t>
      </w:r>
      <w:r w:rsidR="001136DA">
        <w:rPr>
          <w:spacing w:val="3"/>
        </w:rPr>
        <w:t xml:space="preserve"> </w:t>
      </w:r>
      <w:r>
        <w:rPr>
          <w:spacing w:val="3"/>
        </w:rPr>
        <w:t>потребности);</w:t>
      </w:r>
      <w:r w:rsidR="001136DA">
        <w:rPr>
          <w:spacing w:val="3"/>
        </w:rPr>
        <w:t xml:space="preserve"> </w:t>
      </w:r>
      <w:r>
        <w:rPr>
          <w:spacing w:val="3"/>
        </w:rPr>
        <w:t>целевого</w:t>
      </w:r>
      <w:r w:rsidR="001136DA">
        <w:rPr>
          <w:spacing w:val="3"/>
        </w:rPr>
        <w:t xml:space="preserve"> </w:t>
      </w:r>
      <w:r w:rsidR="00BB09F3">
        <w:rPr>
          <w:spacing w:val="3"/>
        </w:rPr>
        <w:t>–</w:t>
      </w:r>
      <w:r w:rsidR="001136DA">
        <w:rPr>
          <w:spacing w:val="3"/>
        </w:rPr>
        <w:t xml:space="preserve"> </w:t>
      </w:r>
      <w:r>
        <w:rPr>
          <w:i/>
          <w:iCs/>
          <w:spacing w:val="3"/>
        </w:rPr>
        <w:t>для</w:t>
      </w:r>
      <w:r w:rsidR="001136DA">
        <w:rPr>
          <w:i/>
          <w:iCs/>
          <w:spacing w:val="3"/>
        </w:rPr>
        <w:t xml:space="preserve"> </w:t>
      </w:r>
      <w:r>
        <w:rPr>
          <w:i/>
          <w:iCs/>
          <w:spacing w:val="3"/>
        </w:rPr>
        <w:t>чего</w:t>
      </w:r>
      <w:r w:rsidR="001136DA">
        <w:rPr>
          <w:i/>
          <w:iCs/>
          <w:spacing w:val="3"/>
        </w:rPr>
        <w:t xml:space="preserve"> </w:t>
      </w:r>
      <w:r>
        <w:rPr>
          <w:spacing w:val="3"/>
        </w:rPr>
        <w:t>совершается</w:t>
      </w:r>
      <w:r w:rsidR="001136DA">
        <w:rPr>
          <w:spacing w:val="3"/>
        </w:rPr>
        <w:t xml:space="preserve"> </w:t>
      </w:r>
      <w:r>
        <w:rPr>
          <w:spacing w:val="3"/>
        </w:rPr>
        <w:t>данное</w:t>
      </w:r>
      <w:r w:rsidR="001136DA">
        <w:rPr>
          <w:spacing w:val="3"/>
        </w:rPr>
        <w:t xml:space="preserve"> </w:t>
      </w:r>
      <w:r>
        <w:rPr>
          <w:spacing w:val="3"/>
        </w:rPr>
        <w:t>действие</w:t>
      </w:r>
      <w:r w:rsidR="001136DA">
        <w:rPr>
          <w:spacing w:val="3"/>
        </w:rPr>
        <w:t xml:space="preserve"> </w:t>
      </w:r>
      <w:r>
        <w:rPr>
          <w:spacing w:val="3"/>
        </w:rPr>
        <w:t>или</w:t>
      </w:r>
      <w:r w:rsidR="001136DA">
        <w:rPr>
          <w:spacing w:val="3"/>
        </w:rPr>
        <w:t xml:space="preserve"> </w:t>
      </w:r>
      <w:r>
        <w:rPr>
          <w:spacing w:val="3"/>
        </w:rPr>
        <w:t>поступок,</w:t>
      </w:r>
      <w:r w:rsidR="001136DA">
        <w:rPr>
          <w:spacing w:val="3"/>
        </w:rPr>
        <w:t xml:space="preserve"> </w:t>
      </w:r>
      <w:r>
        <w:rPr>
          <w:spacing w:val="3"/>
        </w:rPr>
        <w:t>каков</w:t>
      </w:r>
      <w:r w:rsidR="001136DA">
        <w:rPr>
          <w:spacing w:val="3"/>
        </w:rPr>
        <w:t xml:space="preserve"> </w:t>
      </w:r>
      <w:r>
        <w:rPr>
          <w:spacing w:val="3"/>
        </w:rPr>
        <w:t>их</w:t>
      </w:r>
      <w:r w:rsidR="001136DA">
        <w:rPr>
          <w:spacing w:val="3"/>
        </w:rPr>
        <w:t xml:space="preserve"> </w:t>
      </w:r>
      <w:r>
        <w:rPr>
          <w:spacing w:val="3"/>
        </w:rPr>
        <w:t>смысл.</w:t>
      </w:r>
    </w:p>
    <w:p w:rsidR="005300B3" w:rsidRDefault="005300B3" w:rsidP="005300B3">
      <w:pPr>
        <w:pStyle w:val="a5"/>
      </w:pPr>
      <w:r>
        <w:rPr>
          <w:spacing w:val="4"/>
        </w:rPr>
        <w:t>В</w:t>
      </w:r>
      <w:r w:rsidR="001136DA">
        <w:rPr>
          <w:spacing w:val="4"/>
        </w:rPr>
        <w:t xml:space="preserve"> </w:t>
      </w:r>
      <w:r>
        <w:rPr>
          <w:spacing w:val="4"/>
        </w:rPr>
        <w:t>каждом</w:t>
      </w:r>
      <w:r w:rsidR="001136DA">
        <w:rPr>
          <w:spacing w:val="4"/>
        </w:rPr>
        <w:t xml:space="preserve"> </w:t>
      </w:r>
      <w:r>
        <w:rPr>
          <w:spacing w:val="4"/>
        </w:rPr>
        <w:t>конкретном</w:t>
      </w:r>
      <w:r w:rsidR="001136DA">
        <w:rPr>
          <w:spacing w:val="4"/>
        </w:rPr>
        <w:t xml:space="preserve"> </w:t>
      </w:r>
      <w:r>
        <w:rPr>
          <w:spacing w:val="4"/>
        </w:rPr>
        <w:t>случае</w:t>
      </w:r>
      <w:r w:rsidR="001136DA">
        <w:rPr>
          <w:spacing w:val="4"/>
        </w:rPr>
        <w:t xml:space="preserve"> </w:t>
      </w:r>
      <w:r>
        <w:rPr>
          <w:spacing w:val="4"/>
        </w:rPr>
        <w:t>мотив</w:t>
      </w:r>
      <w:r w:rsidR="001136DA">
        <w:rPr>
          <w:spacing w:val="4"/>
        </w:rPr>
        <w:t xml:space="preserve"> </w:t>
      </w:r>
      <w:r>
        <w:rPr>
          <w:spacing w:val="4"/>
        </w:rPr>
        <w:t>строится</w:t>
      </w:r>
      <w:r w:rsidR="001136DA">
        <w:rPr>
          <w:spacing w:val="4"/>
        </w:rPr>
        <w:t xml:space="preserve"> </w:t>
      </w:r>
      <w:r>
        <w:rPr>
          <w:spacing w:val="4"/>
        </w:rPr>
        <w:t>из</w:t>
      </w:r>
      <w:r w:rsidR="001136DA">
        <w:rPr>
          <w:spacing w:val="4"/>
        </w:rPr>
        <w:t xml:space="preserve"> </w:t>
      </w:r>
      <w:r>
        <w:rPr>
          <w:spacing w:val="4"/>
        </w:rPr>
        <w:t>сочетания</w:t>
      </w:r>
      <w:r w:rsidR="001136DA">
        <w:rPr>
          <w:spacing w:val="4"/>
        </w:rPr>
        <w:t xml:space="preserve"> </w:t>
      </w:r>
      <w:r>
        <w:rPr>
          <w:spacing w:val="4"/>
        </w:rPr>
        <w:t>этих</w:t>
      </w:r>
      <w:r w:rsidR="001136DA">
        <w:rPr>
          <w:spacing w:val="4"/>
        </w:rPr>
        <w:t xml:space="preserve"> </w:t>
      </w:r>
      <w:r>
        <w:rPr>
          <w:spacing w:val="4"/>
        </w:rPr>
        <w:t>компонентов</w:t>
      </w:r>
      <w:r>
        <w:rPr>
          <w:spacing w:val="5"/>
        </w:rPr>
        <w:t>,</w:t>
      </w:r>
      <w:r w:rsidR="001136DA">
        <w:rPr>
          <w:spacing w:val="5"/>
        </w:rPr>
        <w:t xml:space="preserve"> </w:t>
      </w:r>
      <w:r>
        <w:rPr>
          <w:spacing w:val="5"/>
        </w:rPr>
        <w:t>выступающих</w:t>
      </w:r>
      <w:r w:rsidR="001136DA">
        <w:rPr>
          <w:spacing w:val="5"/>
        </w:rPr>
        <w:t xml:space="preserve"> </w:t>
      </w:r>
      <w:r>
        <w:rPr>
          <w:spacing w:val="5"/>
        </w:rPr>
        <w:t>в</w:t>
      </w:r>
      <w:r w:rsidR="001136DA">
        <w:rPr>
          <w:spacing w:val="5"/>
        </w:rPr>
        <w:t xml:space="preserve"> </w:t>
      </w:r>
      <w:r>
        <w:rPr>
          <w:spacing w:val="5"/>
        </w:rPr>
        <w:t>роли</w:t>
      </w:r>
      <w:r w:rsidR="001136DA">
        <w:rPr>
          <w:spacing w:val="5"/>
        </w:rPr>
        <w:t xml:space="preserve"> </w:t>
      </w:r>
      <w:r>
        <w:rPr>
          <w:spacing w:val="5"/>
        </w:rPr>
        <w:t>кирпичиков.</w:t>
      </w:r>
      <w:r w:rsidR="001136DA">
        <w:rPr>
          <w:spacing w:val="5"/>
        </w:rPr>
        <w:t xml:space="preserve"> </w:t>
      </w:r>
      <w:r>
        <w:rPr>
          <w:spacing w:val="5"/>
        </w:rPr>
        <w:t>При</w:t>
      </w:r>
      <w:r w:rsidR="001136DA">
        <w:rPr>
          <w:spacing w:val="5"/>
        </w:rPr>
        <w:t xml:space="preserve"> </w:t>
      </w:r>
      <w:r>
        <w:rPr>
          <w:spacing w:val="5"/>
        </w:rPr>
        <w:t>этом</w:t>
      </w:r>
      <w:r w:rsidR="001136DA">
        <w:rPr>
          <w:spacing w:val="5"/>
        </w:rPr>
        <w:t xml:space="preserve"> </w:t>
      </w:r>
      <w:r>
        <w:rPr>
          <w:spacing w:val="5"/>
        </w:rPr>
        <w:t>в</w:t>
      </w:r>
      <w:r w:rsidR="001136DA">
        <w:rPr>
          <w:spacing w:val="5"/>
        </w:rPr>
        <w:t xml:space="preserve"> </w:t>
      </w:r>
      <w:r>
        <w:rPr>
          <w:spacing w:val="5"/>
        </w:rPr>
        <w:t>мотив</w:t>
      </w:r>
      <w:r w:rsidR="001136DA">
        <w:rPr>
          <w:spacing w:val="5"/>
        </w:rPr>
        <w:t xml:space="preserve"> </w:t>
      </w:r>
      <w:r>
        <w:rPr>
          <w:spacing w:val="4"/>
        </w:rPr>
        <w:t>данного</w:t>
      </w:r>
      <w:r w:rsidR="001136DA">
        <w:rPr>
          <w:spacing w:val="4"/>
        </w:rPr>
        <w:t xml:space="preserve"> </w:t>
      </w:r>
      <w:r>
        <w:rPr>
          <w:spacing w:val="4"/>
        </w:rPr>
        <w:t>поступка</w:t>
      </w:r>
      <w:r w:rsidR="001136DA">
        <w:rPr>
          <w:spacing w:val="4"/>
        </w:rPr>
        <w:t xml:space="preserve"> </w:t>
      </w:r>
      <w:r>
        <w:rPr>
          <w:spacing w:val="4"/>
        </w:rPr>
        <w:t>или</w:t>
      </w:r>
      <w:r w:rsidR="001136DA">
        <w:rPr>
          <w:spacing w:val="4"/>
        </w:rPr>
        <w:t xml:space="preserve"> </w:t>
      </w:r>
      <w:r>
        <w:rPr>
          <w:spacing w:val="4"/>
        </w:rPr>
        <w:t>деятельности</w:t>
      </w:r>
      <w:r w:rsidR="001136DA">
        <w:rPr>
          <w:spacing w:val="4"/>
        </w:rPr>
        <w:t xml:space="preserve"> </w:t>
      </w:r>
      <w:r>
        <w:rPr>
          <w:spacing w:val="4"/>
        </w:rPr>
        <w:t>могут</w:t>
      </w:r>
      <w:r w:rsidR="001136DA">
        <w:rPr>
          <w:spacing w:val="4"/>
        </w:rPr>
        <w:t xml:space="preserve"> </w:t>
      </w:r>
      <w:r>
        <w:rPr>
          <w:spacing w:val="4"/>
        </w:rPr>
        <w:t>входить</w:t>
      </w:r>
      <w:r w:rsidR="001136DA">
        <w:rPr>
          <w:spacing w:val="4"/>
        </w:rPr>
        <w:t xml:space="preserve"> </w:t>
      </w:r>
      <w:r>
        <w:rPr>
          <w:spacing w:val="4"/>
        </w:rPr>
        <w:t>один</w:t>
      </w:r>
      <w:r w:rsidR="001136DA">
        <w:rPr>
          <w:spacing w:val="4"/>
        </w:rPr>
        <w:t xml:space="preserve"> </w:t>
      </w:r>
      <w:r>
        <w:rPr>
          <w:spacing w:val="4"/>
        </w:rPr>
        <w:t>–</w:t>
      </w:r>
      <w:r w:rsidR="001136DA">
        <w:rPr>
          <w:spacing w:val="4"/>
        </w:rPr>
        <w:t xml:space="preserve"> </w:t>
      </w:r>
      <w:r>
        <w:rPr>
          <w:spacing w:val="4"/>
        </w:rPr>
        <w:t>два</w:t>
      </w:r>
      <w:r w:rsidR="001136DA">
        <w:rPr>
          <w:spacing w:val="4"/>
        </w:rPr>
        <w:t xml:space="preserve"> </w:t>
      </w:r>
      <w:r>
        <w:rPr>
          <w:spacing w:val="4"/>
        </w:rPr>
        <w:t>компонента</w:t>
      </w:r>
      <w:r w:rsidR="001136DA">
        <w:rPr>
          <w:spacing w:val="4"/>
        </w:rPr>
        <w:t xml:space="preserve"> </w:t>
      </w:r>
      <w:r>
        <w:rPr>
          <w:spacing w:val="4"/>
        </w:rPr>
        <w:t>из</w:t>
      </w:r>
      <w:r w:rsidR="001136DA">
        <w:rPr>
          <w:spacing w:val="4"/>
        </w:rPr>
        <w:t xml:space="preserve"> </w:t>
      </w:r>
      <w:r>
        <w:rPr>
          <w:spacing w:val="4"/>
        </w:rPr>
        <w:t>каж</w:t>
      </w:r>
      <w:r>
        <w:rPr>
          <w:spacing w:val="3"/>
        </w:rPr>
        <w:t>дого</w:t>
      </w:r>
      <w:r w:rsidR="001136DA">
        <w:rPr>
          <w:spacing w:val="3"/>
        </w:rPr>
        <w:t xml:space="preserve"> </w:t>
      </w:r>
      <w:r>
        <w:rPr>
          <w:spacing w:val="3"/>
        </w:rPr>
        <w:t>блока</w:t>
      </w:r>
      <w:r w:rsidR="001136DA">
        <w:rPr>
          <w:spacing w:val="3"/>
        </w:rPr>
        <w:t xml:space="preserve"> </w:t>
      </w:r>
      <w:r>
        <w:rPr>
          <w:spacing w:val="3"/>
        </w:rPr>
        <w:t>либо</w:t>
      </w:r>
      <w:r w:rsidR="001136DA">
        <w:rPr>
          <w:spacing w:val="3"/>
        </w:rPr>
        <w:t xml:space="preserve"> </w:t>
      </w:r>
      <w:r>
        <w:rPr>
          <w:spacing w:val="3"/>
        </w:rPr>
        <w:t>только</w:t>
      </w:r>
      <w:r w:rsidR="001136DA">
        <w:rPr>
          <w:spacing w:val="3"/>
        </w:rPr>
        <w:t xml:space="preserve"> </w:t>
      </w:r>
      <w:r>
        <w:rPr>
          <w:spacing w:val="3"/>
        </w:rPr>
        <w:t>из</w:t>
      </w:r>
      <w:r w:rsidR="001136DA">
        <w:rPr>
          <w:spacing w:val="3"/>
        </w:rPr>
        <w:t xml:space="preserve"> </w:t>
      </w:r>
      <w:r>
        <w:rPr>
          <w:spacing w:val="3"/>
        </w:rPr>
        <w:t>первого</w:t>
      </w:r>
      <w:r w:rsidR="001136DA">
        <w:rPr>
          <w:spacing w:val="3"/>
        </w:rPr>
        <w:t xml:space="preserve"> </w:t>
      </w:r>
      <w:r>
        <w:rPr>
          <w:spacing w:val="3"/>
        </w:rPr>
        <w:t>и</w:t>
      </w:r>
      <w:r w:rsidR="001136DA">
        <w:rPr>
          <w:spacing w:val="3"/>
        </w:rPr>
        <w:t xml:space="preserve"> </w:t>
      </w:r>
      <w:r>
        <w:rPr>
          <w:spacing w:val="3"/>
        </w:rPr>
        <w:t>третьего</w:t>
      </w:r>
      <w:r w:rsidR="001136DA">
        <w:rPr>
          <w:spacing w:val="3"/>
        </w:rPr>
        <w:t xml:space="preserve"> </w:t>
      </w:r>
      <w:r>
        <w:rPr>
          <w:spacing w:val="3"/>
        </w:rPr>
        <w:t>(если</w:t>
      </w:r>
      <w:r w:rsidR="001136DA">
        <w:rPr>
          <w:spacing w:val="3"/>
        </w:rPr>
        <w:t xml:space="preserve"> </w:t>
      </w:r>
      <w:r>
        <w:rPr>
          <w:spacing w:val="3"/>
        </w:rPr>
        <w:t>задача</w:t>
      </w:r>
      <w:r w:rsidR="001136DA">
        <w:rPr>
          <w:spacing w:val="3"/>
        </w:rPr>
        <w:t xml:space="preserve"> </w:t>
      </w:r>
      <w:r>
        <w:rPr>
          <w:spacing w:val="3"/>
        </w:rPr>
        <w:t>удовлетворения</w:t>
      </w:r>
      <w:r w:rsidR="001136DA">
        <w:rPr>
          <w:spacing w:val="3"/>
        </w:rPr>
        <w:t xml:space="preserve"> </w:t>
      </w:r>
      <w:r>
        <w:rPr>
          <w:spacing w:val="3"/>
        </w:rPr>
        <w:t>по</w:t>
      </w:r>
      <w:r>
        <w:rPr>
          <w:spacing w:val="3"/>
        </w:rPr>
        <w:softHyphen/>
      </w:r>
      <w:r>
        <w:rPr>
          <w:spacing w:val="6"/>
        </w:rPr>
        <w:t>требности</w:t>
      </w:r>
      <w:r w:rsidR="001136DA">
        <w:rPr>
          <w:spacing w:val="6"/>
        </w:rPr>
        <w:t xml:space="preserve"> </w:t>
      </w:r>
      <w:r>
        <w:rPr>
          <w:spacing w:val="6"/>
        </w:rPr>
        <w:t>проста).</w:t>
      </w:r>
      <w:r w:rsidR="001136DA">
        <w:rPr>
          <w:spacing w:val="6"/>
        </w:rPr>
        <w:t xml:space="preserve"> </w:t>
      </w:r>
      <w:r>
        <w:rPr>
          <w:spacing w:val="6"/>
        </w:rPr>
        <w:t>Следовательно,</w:t>
      </w:r>
      <w:r w:rsidR="001136DA">
        <w:rPr>
          <w:spacing w:val="6"/>
        </w:rPr>
        <w:t xml:space="preserve"> </w:t>
      </w:r>
      <w:r>
        <w:rPr>
          <w:spacing w:val="6"/>
        </w:rPr>
        <w:t>набор</w:t>
      </w:r>
      <w:r w:rsidR="001136DA">
        <w:rPr>
          <w:spacing w:val="6"/>
        </w:rPr>
        <w:t xml:space="preserve"> </w:t>
      </w:r>
      <w:r>
        <w:rPr>
          <w:spacing w:val="6"/>
        </w:rPr>
        <w:t>компонентов</w:t>
      </w:r>
      <w:r w:rsidR="001136DA">
        <w:rPr>
          <w:spacing w:val="6"/>
        </w:rPr>
        <w:t xml:space="preserve"> </w:t>
      </w:r>
      <w:r>
        <w:rPr>
          <w:spacing w:val="6"/>
        </w:rPr>
        <w:t>в</w:t>
      </w:r>
      <w:r w:rsidR="001136DA">
        <w:rPr>
          <w:spacing w:val="6"/>
        </w:rPr>
        <w:t xml:space="preserve"> </w:t>
      </w:r>
      <w:r>
        <w:rPr>
          <w:spacing w:val="6"/>
        </w:rPr>
        <w:t>каждом</w:t>
      </w:r>
      <w:r w:rsidR="001136DA">
        <w:rPr>
          <w:spacing w:val="6"/>
        </w:rPr>
        <w:t xml:space="preserve"> </w:t>
      </w:r>
      <w:r>
        <w:rPr>
          <w:spacing w:val="6"/>
        </w:rPr>
        <w:t>конкретном</w:t>
      </w:r>
      <w:r w:rsidR="001136DA">
        <w:rPr>
          <w:spacing w:val="6"/>
        </w:rPr>
        <w:t xml:space="preserve"> </w:t>
      </w:r>
      <w:r>
        <w:rPr>
          <w:spacing w:val="5"/>
        </w:rPr>
        <w:t>мотиве</w:t>
      </w:r>
      <w:r w:rsidR="001136DA">
        <w:rPr>
          <w:spacing w:val="5"/>
        </w:rPr>
        <w:t xml:space="preserve"> </w:t>
      </w:r>
      <w:r>
        <w:rPr>
          <w:spacing w:val="5"/>
        </w:rPr>
        <w:t>может</w:t>
      </w:r>
      <w:r w:rsidR="001136DA">
        <w:rPr>
          <w:spacing w:val="5"/>
        </w:rPr>
        <w:t xml:space="preserve"> </w:t>
      </w:r>
      <w:r>
        <w:rPr>
          <w:spacing w:val="5"/>
        </w:rPr>
        <w:t>быть</w:t>
      </w:r>
      <w:r w:rsidR="001136DA">
        <w:rPr>
          <w:spacing w:val="5"/>
        </w:rPr>
        <w:t xml:space="preserve"> </w:t>
      </w:r>
      <w:r>
        <w:rPr>
          <w:spacing w:val="5"/>
        </w:rPr>
        <w:t>разным.</w:t>
      </w:r>
      <w:r w:rsidR="001136DA">
        <w:rPr>
          <w:spacing w:val="5"/>
        </w:rPr>
        <w:t xml:space="preserve"> </w:t>
      </w:r>
      <w:r>
        <w:rPr>
          <w:spacing w:val="5"/>
        </w:rPr>
        <w:t>Но</w:t>
      </w:r>
      <w:r w:rsidR="001136DA">
        <w:rPr>
          <w:spacing w:val="5"/>
        </w:rPr>
        <w:t xml:space="preserve"> </w:t>
      </w:r>
      <w:r>
        <w:rPr>
          <w:spacing w:val="5"/>
        </w:rPr>
        <w:t>и</w:t>
      </w:r>
      <w:r w:rsidR="001136DA">
        <w:rPr>
          <w:spacing w:val="5"/>
        </w:rPr>
        <w:t xml:space="preserve"> </w:t>
      </w:r>
      <w:r>
        <w:rPr>
          <w:spacing w:val="5"/>
        </w:rPr>
        <w:t>сходство</w:t>
      </w:r>
      <w:r w:rsidR="001136DA">
        <w:rPr>
          <w:spacing w:val="5"/>
        </w:rPr>
        <w:t xml:space="preserve"> </w:t>
      </w:r>
      <w:r>
        <w:rPr>
          <w:spacing w:val="5"/>
        </w:rPr>
        <w:t>структуры</w:t>
      </w:r>
      <w:r w:rsidR="001136DA">
        <w:rPr>
          <w:spacing w:val="5"/>
        </w:rPr>
        <w:t xml:space="preserve"> </w:t>
      </w:r>
      <w:r>
        <w:rPr>
          <w:spacing w:val="5"/>
        </w:rPr>
        <w:t>мотивов</w:t>
      </w:r>
      <w:r w:rsidR="001136DA">
        <w:rPr>
          <w:spacing w:val="5"/>
        </w:rPr>
        <w:t xml:space="preserve"> </w:t>
      </w:r>
      <w:r>
        <w:rPr>
          <w:spacing w:val="5"/>
        </w:rPr>
        <w:t>у</w:t>
      </w:r>
      <w:r w:rsidR="001136DA">
        <w:rPr>
          <w:spacing w:val="5"/>
        </w:rPr>
        <w:t xml:space="preserve"> </w:t>
      </w:r>
      <w:r>
        <w:rPr>
          <w:spacing w:val="5"/>
        </w:rPr>
        <w:t>двух</w:t>
      </w:r>
      <w:r w:rsidR="001136DA">
        <w:rPr>
          <w:spacing w:val="5"/>
        </w:rPr>
        <w:t xml:space="preserve"> </w:t>
      </w:r>
      <w:r>
        <w:rPr>
          <w:spacing w:val="5"/>
        </w:rPr>
        <w:t>лиц</w:t>
      </w:r>
      <w:r w:rsidR="001136DA">
        <w:rPr>
          <w:spacing w:val="5"/>
        </w:rPr>
        <w:t xml:space="preserve"> </w:t>
      </w:r>
      <w:r>
        <w:t>не</w:t>
      </w:r>
      <w:r w:rsidR="001136DA">
        <w:rPr>
          <w:smallCaps/>
          <w:spacing w:val="5"/>
        </w:rPr>
        <w:t xml:space="preserve"> </w:t>
      </w:r>
      <w:r>
        <w:rPr>
          <w:spacing w:val="1"/>
        </w:rPr>
        <w:t>означает</w:t>
      </w:r>
      <w:r w:rsidR="001136DA">
        <w:rPr>
          <w:spacing w:val="1"/>
        </w:rPr>
        <w:t xml:space="preserve"> </w:t>
      </w:r>
      <w:r>
        <w:rPr>
          <w:spacing w:val="1"/>
        </w:rPr>
        <w:t>их</w:t>
      </w:r>
      <w:r w:rsidR="001136DA">
        <w:rPr>
          <w:spacing w:val="1"/>
        </w:rPr>
        <w:t xml:space="preserve"> </w:t>
      </w:r>
      <w:r>
        <w:rPr>
          <w:spacing w:val="1"/>
        </w:rPr>
        <w:t>тождества</w:t>
      </w:r>
      <w:r w:rsidR="001136DA">
        <w:rPr>
          <w:spacing w:val="1"/>
        </w:rPr>
        <w:t xml:space="preserve"> </w:t>
      </w:r>
      <w:r>
        <w:rPr>
          <w:spacing w:val="1"/>
        </w:rPr>
        <w:t>по</w:t>
      </w:r>
      <w:r w:rsidR="001136DA">
        <w:rPr>
          <w:spacing w:val="1"/>
        </w:rPr>
        <w:t xml:space="preserve"> </w:t>
      </w:r>
      <w:r>
        <w:rPr>
          <w:spacing w:val="1"/>
        </w:rPr>
        <w:t>смысловому</w:t>
      </w:r>
      <w:r w:rsidR="001136DA">
        <w:rPr>
          <w:spacing w:val="1"/>
        </w:rPr>
        <w:t xml:space="preserve"> </w:t>
      </w:r>
      <w:r>
        <w:rPr>
          <w:spacing w:val="1"/>
        </w:rPr>
        <w:t>содержанию.</w:t>
      </w:r>
      <w:r w:rsidR="001136DA">
        <w:rPr>
          <w:spacing w:val="1"/>
        </w:rPr>
        <w:t xml:space="preserve"> </w:t>
      </w:r>
      <w:r>
        <w:rPr>
          <w:spacing w:val="1"/>
        </w:rPr>
        <w:t>Ведь</w:t>
      </w:r>
      <w:r w:rsidR="001136DA">
        <w:rPr>
          <w:spacing w:val="1"/>
        </w:rPr>
        <w:t xml:space="preserve"> </w:t>
      </w:r>
      <w:r>
        <w:rPr>
          <w:spacing w:val="1"/>
        </w:rPr>
        <w:t>у</w:t>
      </w:r>
      <w:r w:rsidR="001136DA">
        <w:rPr>
          <w:spacing w:val="1"/>
        </w:rPr>
        <w:t xml:space="preserve"> </w:t>
      </w:r>
      <w:r>
        <w:rPr>
          <w:spacing w:val="1"/>
        </w:rPr>
        <w:t>каждого</w:t>
      </w:r>
      <w:r w:rsidR="001136DA">
        <w:rPr>
          <w:spacing w:val="1"/>
        </w:rPr>
        <w:t xml:space="preserve"> </w:t>
      </w:r>
      <w:r>
        <w:rPr>
          <w:spacing w:val="1"/>
        </w:rPr>
        <w:t>человека</w:t>
      </w:r>
      <w:r w:rsidR="001136DA">
        <w:rPr>
          <w:spacing w:val="1"/>
        </w:rPr>
        <w:t xml:space="preserve"> </w:t>
      </w:r>
      <w:r>
        <w:rPr>
          <w:spacing w:val="1"/>
        </w:rPr>
        <w:t>свои</w:t>
      </w:r>
      <w:r w:rsidR="001136DA">
        <w:rPr>
          <w:spacing w:val="1"/>
        </w:rPr>
        <w:t xml:space="preserve"> </w:t>
      </w:r>
      <w:r>
        <w:rPr>
          <w:spacing w:val="4"/>
        </w:rPr>
        <w:t>склонности,</w:t>
      </w:r>
      <w:r w:rsidR="001136DA">
        <w:rPr>
          <w:spacing w:val="4"/>
        </w:rPr>
        <w:t xml:space="preserve"> </w:t>
      </w:r>
      <w:r>
        <w:rPr>
          <w:spacing w:val="4"/>
        </w:rPr>
        <w:t>интересы,</w:t>
      </w:r>
      <w:r w:rsidR="001136DA">
        <w:rPr>
          <w:spacing w:val="4"/>
        </w:rPr>
        <w:t xml:space="preserve"> </w:t>
      </w:r>
      <w:r>
        <w:rPr>
          <w:spacing w:val="4"/>
        </w:rPr>
        <w:t>ценности,</w:t>
      </w:r>
      <w:r w:rsidR="001136DA">
        <w:rPr>
          <w:spacing w:val="4"/>
        </w:rPr>
        <w:t xml:space="preserve"> </w:t>
      </w:r>
      <w:r>
        <w:rPr>
          <w:spacing w:val="4"/>
        </w:rPr>
        <w:t>самооценка</w:t>
      </w:r>
      <w:r w:rsidR="001136DA">
        <w:rPr>
          <w:spacing w:val="4"/>
        </w:rPr>
        <w:t xml:space="preserve"> </w:t>
      </w:r>
      <w:r>
        <w:rPr>
          <w:spacing w:val="4"/>
        </w:rPr>
        <w:t>и</w:t>
      </w:r>
      <w:r w:rsidR="001136DA">
        <w:rPr>
          <w:spacing w:val="4"/>
        </w:rPr>
        <w:t xml:space="preserve"> </w:t>
      </w:r>
      <w:r>
        <w:rPr>
          <w:spacing w:val="4"/>
        </w:rPr>
        <w:t>т.</w:t>
      </w:r>
      <w:r w:rsidR="001136DA">
        <w:rPr>
          <w:spacing w:val="4"/>
        </w:rPr>
        <w:t xml:space="preserve"> </w:t>
      </w:r>
      <w:r>
        <w:rPr>
          <w:spacing w:val="4"/>
        </w:rPr>
        <w:t>п.</w:t>
      </w:r>
    </w:p>
    <w:p w:rsidR="005300B3" w:rsidRDefault="005300B3" w:rsidP="005300B3">
      <w:pPr>
        <w:pStyle w:val="a5"/>
      </w:pPr>
      <w:r>
        <w:rPr>
          <w:spacing w:val="1"/>
        </w:rPr>
        <w:t>Как</w:t>
      </w:r>
      <w:r w:rsidR="001136DA">
        <w:rPr>
          <w:spacing w:val="1"/>
        </w:rPr>
        <w:t xml:space="preserve"> </w:t>
      </w:r>
      <w:r>
        <w:rPr>
          <w:spacing w:val="1"/>
        </w:rPr>
        <w:t>видим,</w:t>
      </w:r>
      <w:r w:rsidR="001136DA">
        <w:rPr>
          <w:spacing w:val="1"/>
        </w:rPr>
        <w:t xml:space="preserve"> </w:t>
      </w:r>
      <w:r>
        <w:rPr>
          <w:spacing w:val="1"/>
        </w:rPr>
        <w:t>это</w:t>
      </w:r>
      <w:r w:rsidR="001136DA">
        <w:rPr>
          <w:spacing w:val="1"/>
        </w:rPr>
        <w:t xml:space="preserve"> </w:t>
      </w:r>
      <w:r>
        <w:rPr>
          <w:spacing w:val="2"/>
        </w:rPr>
        <w:t>описание</w:t>
      </w:r>
      <w:r w:rsidR="001136DA">
        <w:rPr>
          <w:spacing w:val="2"/>
        </w:rPr>
        <w:t xml:space="preserve"> </w:t>
      </w:r>
      <w:r>
        <w:rPr>
          <w:spacing w:val="2"/>
        </w:rPr>
        <w:t>борьбы</w:t>
      </w:r>
      <w:r w:rsidR="001136DA">
        <w:rPr>
          <w:spacing w:val="2"/>
        </w:rPr>
        <w:t xml:space="preserve"> </w:t>
      </w:r>
      <w:r>
        <w:rPr>
          <w:spacing w:val="2"/>
        </w:rPr>
        <w:t>мотивов</w:t>
      </w:r>
      <w:r w:rsidR="001136DA">
        <w:rPr>
          <w:spacing w:val="2"/>
        </w:rPr>
        <w:t xml:space="preserve"> </w:t>
      </w:r>
      <w:r>
        <w:rPr>
          <w:spacing w:val="2"/>
        </w:rPr>
        <w:t>практически</w:t>
      </w:r>
      <w:r w:rsidR="001136DA">
        <w:rPr>
          <w:spacing w:val="2"/>
        </w:rPr>
        <w:t xml:space="preserve"> </w:t>
      </w:r>
      <w:r>
        <w:rPr>
          <w:spacing w:val="2"/>
        </w:rPr>
        <w:t>полностью</w:t>
      </w:r>
      <w:r w:rsidR="001136DA">
        <w:rPr>
          <w:spacing w:val="2"/>
        </w:rPr>
        <w:t xml:space="preserve"> </w:t>
      </w:r>
      <w:r>
        <w:rPr>
          <w:spacing w:val="2"/>
        </w:rPr>
        <w:t>укладывается</w:t>
      </w:r>
      <w:r w:rsidR="001136DA">
        <w:rPr>
          <w:spacing w:val="2"/>
        </w:rPr>
        <w:t xml:space="preserve"> </w:t>
      </w:r>
      <w:r>
        <w:rPr>
          <w:spacing w:val="2"/>
        </w:rPr>
        <w:t>в</w:t>
      </w:r>
      <w:r w:rsidR="001136DA">
        <w:rPr>
          <w:spacing w:val="2"/>
        </w:rPr>
        <w:t xml:space="preserve"> </w:t>
      </w:r>
      <w:r>
        <w:rPr>
          <w:spacing w:val="2"/>
        </w:rPr>
        <w:t>предложенную</w:t>
      </w:r>
      <w:r w:rsidR="001136DA">
        <w:rPr>
          <w:spacing w:val="2"/>
        </w:rPr>
        <w:t xml:space="preserve"> </w:t>
      </w:r>
      <w:r>
        <w:t>мной</w:t>
      </w:r>
      <w:r w:rsidR="001136DA">
        <w:t xml:space="preserve"> </w:t>
      </w:r>
      <w:r>
        <w:t>схему</w:t>
      </w:r>
      <w:r w:rsidR="001136DA">
        <w:t xml:space="preserve"> </w:t>
      </w:r>
      <w:r>
        <w:t>процесса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и</w:t>
      </w:r>
      <w:r w:rsidR="001136DA">
        <w:t xml:space="preserve"> </w:t>
      </w:r>
      <w:r>
        <w:t>сводится</w:t>
      </w:r>
      <w:r w:rsidR="001136DA">
        <w:t xml:space="preserve"> </w:t>
      </w:r>
      <w:r>
        <w:t>к</w:t>
      </w:r>
      <w:r w:rsidR="001136DA">
        <w:t xml:space="preserve"> </w:t>
      </w:r>
      <w:r>
        <w:t>борьбе</w:t>
      </w:r>
      <w:r w:rsidR="001136DA">
        <w:t xml:space="preserve"> </w:t>
      </w:r>
      <w:r>
        <w:t>желаний,</w:t>
      </w:r>
      <w:r w:rsidR="001136DA">
        <w:t xml:space="preserve"> </w:t>
      </w:r>
      <w:r>
        <w:t>побуждений,</w:t>
      </w:r>
      <w:r w:rsidR="001136DA">
        <w:t xml:space="preserve"> </w:t>
      </w:r>
      <w:r>
        <w:t>целей,</w:t>
      </w:r>
      <w:r w:rsidR="001136DA">
        <w:t xml:space="preserve"> </w:t>
      </w:r>
      <w:r>
        <w:rPr>
          <w:spacing w:val="2"/>
        </w:rPr>
        <w:t>способов</w:t>
      </w:r>
      <w:r w:rsidR="001136DA">
        <w:rPr>
          <w:spacing w:val="2"/>
        </w:rPr>
        <w:t xml:space="preserve"> </w:t>
      </w:r>
      <w:r>
        <w:rPr>
          <w:spacing w:val="2"/>
        </w:rPr>
        <w:t>действия,</w:t>
      </w:r>
      <w:r w:rsidR="001136DA">
        <w:rPr>
          <w:spacing w:val="2"/>
        </w:rPr>
        <w:t xml:space="preserve"> </w:t>
      </w:r>
      <w:r>
        <w:rPr>
          <w:spacing w:val="2"/>
        </w:rPr>
        <w:t>т.</w:t>
      </w:r>
      <w:r w:rsidR="001136DA">
        <w:rPr>
          <w:spacing w:val="2"/>
        </w:rPr>
        <w:t xml:space="preserve"> </w:t>
      </w:r>
      <w:r>
        <w:rPr>
          <w:spacing w:val="2"/>
        </w:rPr>
        <w:t>е.</w:t>
      </w:r>
      <w:r w:rsidR="001136DA">
        <w:rPr>
          <w:spacing w:val="2"/>
        </w:rPr>
        <w:t xml:space="preserve"> </w:t>
      </w:r>
      <w:r>
        <w:rPr>
          <w:spacing w:val="2"/>
        </w:rPr>
        <w:t>компонентов</w:t>
      </w:r>
      <w:r w:rsidR="001136DA">
        <w:rPr>
          <w:spacing w:val="2"/>
        </w:rPr>
        <w:t xml:space="preserve"> </w:t>
      </w:r>
      <w:r>
        <w:rPr>
          <w:spacing w:val="2"/>
        </w:rPr>
        <w:t>мотива.</w:t>
      </w:r>
      <w:r w:rsidR="001136DA">
        <w:rPr>
          <w:spacing w:val="2"/>
        </w:rPr>
        <w:t xml:space="preserve"> </w:t>
      </w:r>
      <w:r>
        <w:rPr>
          <w:spacing w:val="2"/>
        </w:rPr>
        <w:t>Таким</w:t>
      </w:r>
      <w:r w:rsidR="001136DA">
        <w:rPr>
          <w:spacing w:val="2"/>
        </w:rPr>
        <w:t xml:space="preserve"> </w:t>
      </w:r>
      <w:r>
        <w:rPr>
          <w:spacing w:val="2"/>
        </w:rPr>
        <w:t>образом,</w:t>
      </w:r>
      <w:r w:rsidR="001136DA">
        <w:rPr>
          <w:spacing w:val="2"/>
        </w:rPr>
        <w:t xml:space="preserve"> </w:t>
      </w:r>
      <w:r>
        <w:rPr>
          <w:spacing w:val="2"/>
        </w:rPr>
        <w:t>по</w:t>
      </w:r>
      <w:r w:rsidR="001136DA">
        <w:rPr>
          <w:spacing w:val="2"/>
        </w:rPr>
        <w:t xml:space="preserve"> </w:t>
      </w:r>
      <w:r>
        <w:rPr>
          <w:spacing w:val="2"/>
        </w:rPr>
        <w:t>существу</w:t>
      </w:r>
      <w:r w:rsidR="001136DA">
        <w:rPr>
          <w:spacing w:val="2"/>
        </w:rPr>
        <w:t xml:space="preserve"> </w:t>
      </w:r>
      <w:r>
        <w:rPr>
          <w:spacing w:val="2"/>
        </w:rPr>
        <w:t>борьба</w:t>
      </w:r>
      <w:r w:rsidR="001136DA">
        <w:rPr>
          <w:spacing w:val="2"/>
        </w:rPr>
        <w:t xml:space="preserve"> </w:t>
      </w:r>
      <w:r>
        <w:rPr>
          <w:spacing w:val="4"/>
        </w:rPr>
        <w:t>идет</w:t>
      </w:r>
      <w:r w:rsidR="001136DA">
        <w:rPr>
          <w:spacing w:val="4"/>
        </w:rPr>
        <w:t xml:space="preserve"> </w:t>
      </w:r>
      <w:r>
        <w:rPr>
          <w:spacing w:val="4"/>
        </w:rPr>
        <w:t>внутри</w:t>
      </w:r>
      <w:r w:rsidR="001136DA">
        <w:rPr>
          <w:spacing w:val="4"/>
        </w:rPr>
        <w:t xml:space="preserve"> </w:t>
      </w:r>
      <w:r>
        <w:rPr>
          <w:spacing w:val="4"/>
        </w:rPr>
        <w:t>мотива,</w:t>
      </w:r>
      <w:r w:rsidR="001136DA">
        <w:rPr>
          <w:spacing w:val="4"/>
        </w:rPr>
        <w:t xml:space="preserve"> </w:t>
      </w:r>
      <w:r>
        <w:rPr>
          <w:spacing w:val="4"/>
        </w:rPr>
        <w:t>а</w:t>
      </w:r>
      <w:r w:rsidR="001136DA">
        <w:rPr>
          <w:spacing w:val="4"/>
        </w:rPr>
        <w:t xml:space="preserve"> </w:t>
      </w:r>
      <w:r>
        <w:rPr>
          <w:spacing w:val="4"/>
        </w:rPr>
        <w:t>не</w:t>
      </w:r>
      <w:r w:rsidR="001136DA">
        <w:rPr>
          <w:spacing w:val="4"/>
        </w:rPr>
        <w:t xml:space="preserve"> </w:t>
      </w:r>
      <w:r>
        <w:rPr>
          <w:spacing w:val="4"/>
        </w:rPr>
        <w:t>между</w:t>
      </w:r>
      <w:r w:rsidR="001136DA">
        <w:rPr>
          <w:spacing w:val="4"/>
        </w:rPr>
        <w:t xml:space="preserve"> </w:t>
      </w:r>
      <w:r>
        <w:rPr>
          <w:spacing w:val="4"/>
        </w:rPr>
        <w:t>мотивами.</w:t>
      </w:r>
    </w:p>
    <w:p w:rsidR="005300B3" w:rsidRDefault="005300B3" w:rsidP="005300B3">
      <w:pPr>
        <w:pStyle w:val="a5"/>
      </w:pPr>
      <w:r>
        <w:rPr>
          <w:spacing w:val="3"/>
        </w:rPr>
        <w:t>По</w:t>
      </w:r>
      <w:r w:rsidR="001136DA">
        <w:rPr>
          <w:spacing w:val="3"/>
        </w:rPr>
        <w:t xml:space="preserve"> </w:t>
      </w:r>
      <w:r>
        <w:rPr>
          <w:spacing w:val="3"/>
        </w:rPr>
        <w:t>мнению</w:t>
      </w:r>
      <w:r w:rsidR="001136DA">
        <w:rPr>
          <w:spacing w:val="3"/>
        </w:rPr>
        <w:t xml:space="preserve"> </w:t>
      </w:r>
      <w:r>
        <w:rPr>
          <w:spacing w:val="3"/>
        </w:rPr>
        <w:t>Е.П.</w:t>
      </w:r>
      <w:r w:rsidR="001136DA">
        <w:rPr>
          <w:spacing w:val="3"/>
        </w:rPr>
        <w:t xml:space="preserve"> </w:t>
      </w:r>
      <w:r>
        <w:rPr>
          <w:spacing w:val="3"/>
        </w:rPr>
        <w:t>Ильина</w:t>
      </w:r>
      <w:r>
        <w:rPr>
          <w:spacing w:val="8"/>
        </w:rPr>
        <w:t>,</w:t>
      </w:r>
      <w:r w:rsidR="001136DA">
        <w:rPr>
          <w:spacing w:val="8"/>
        </w:rPr>
        <w:t xml:space="preserve"> </w:t>
      </w:r>
      <w:r>
        <w:rPr>
          <w:spacing w:val="8"/>
        </w:rPr>
        <w:t>если</w:t>
      </w:r>
      <w:r w:rsidR="001136DA">
        <w:rPr>
          <w:spacing w:val="8"/>
        </w:rPr>
        <w:t xml:space="preserve"> </w:t>
      </w:r>
      <w:r>
        <w:rPr>
          <w:spacing w:val="8"/>
        </w:rPr>
        <w:t>за</w:t>
      </w:r>
      <w:r w:rsidR="001136DA">
        <w:rPr>
          <w:spacing w:val="8"/>
        </w:rPr>
        <w:t xml:space="preserve"> </w:t>
      </w:r>
      <w:r>
        <w:rPr>
          <w:spacing w:val="8"/>
        </w:rPr>
        <w:t>мотив</w:t>
      </w:r>
      <w:r w:rsidR="001136DA">
        <w:rPr>
          <w:spacing w:val="8"/>
        </w:rPr>
        <w:t xml:space="preserve"> </w:t>
      </w:r>
      <w:r>
        <w:rPr>
          <w:spacing w:val="8"/>
        </w:rPr>
        <w:t>принимать</w:t>
      </w:r>
      <w:r w:rsidR="001136DA">
        <w:rPr>
          <w:spacing w:val="8"/>
        </w:rPr>
        <w:t xml:space="preserve"> </w:t>
      </w:r>
      <w:r>
        <w:rPr>
          <w:spacing w:val="8"/>
        </w:rPr>
        <w:t>только</w:t>
      </w:r>
      <w:r w:rsidR="001136DA">
        <w:rPr>
          <w:spacing w:val="8"/>
        </w:rPr>
        <w:t xml:space="preserve"> </w:t>
      </w:r>
      <w:r>
        <w:rPr>
          <w:spacing w:val="8"/>
        </w:rPr>
        <w:t>установку</w:t>
      </w:r>
      <w:r w:rsidR="001136DA">
        <w:rPr>
          <w:spacing w:val="8"/>
        </w:rPr>
        <w:t xml:space="preserve"> </w:t>
      </w:r>
      <w:r>
        <w:rPr>
          <w:spacing w:val="8"/>
        </w:rPr>
        <w:t>или</w:t>
      </w:r>
      <w:r w:rsidR="001136DA">
        <w:rPr>
          <w:spacing w:val="8"/>
        </w:rPr>
        <w:t xml:space="preserve"> </w:t>
      </w:r>
      <w:r>
        <w:rPr>
          <w:spacing w:val="8"/>
        </w:rPr>
        <w:t>влечение,</w:t>
      </w:r>
      <w:r w:rsidR="001136DA">
        <w:rPr>
          <w:spacing w:val="8"/>
        </w:rPr>
        <w:t xml:space="preserve"> </w:t>
      </w:r>
      <w:r>
        <w:rPr>
          <w:spacing w:val="8"/>
        </w:rPr>
        <w:t>то</w:t>
      </w:r>
      <w:r w:rsidR="001136DA">
        <w:rPr>
          <w:spacing w:val="8"/>
        </w:rPr>
        <w:t xml:space="preserve"> </w:t>
      </w:r>
      <w:r>
        <w:rPr>
          <w:spacing w:val="8"/>
        </w:rPr>
        <w:t>он</w:t>
      </w:r>
      <w:r w:rsidR="001136DA">
        <w:rPr>
          <w:spacing w:val="8"/>
        </w:rPr>
        <w:t xml:space="preserve"> </w:t>
      </w:r>
      <w:r>
        <w:rPr>
          <w:spacing w:val="3"/>
        </w:rPr>
        <w:t>может</w:t>
      </w:r>
      <w:r w:rsidR="001136DA">
        <w:rPr>
          <w:spacing w:val="3"/>
        </w:rPr>
        <w:t xml:space="preserve"> </w:t>
      </w:r>
      <w:r>
        <w:rPr>
          <w:spacing w:val="3"/>
        </w:rPr>
        <w:t>рассматриваться</w:t>
      </w:r>
      <w:r w:rsidR="001136DA">
        <w:rPr>
          <w:spacing w:val="3"/>
        </w:rPr>
        <w:t xml:space="preserve"> </w:t>
      </w:r>
      <w:r>
        <w:rPr>
          <w:spacing w:val="3"/>
        </w:rPr>
        <w:t>как</w:t>
      </w:r>
      <w:r w:rsidR="001136DA">
        <w:rPr>
          <w:spacing w:val="3"/>
        </w:rPr>
        <w:t xml:space="preserve"> </w:t>
      </w:r>
      <w:r>
        <w:rPr>
          <w:spacing w:val="3"/>
        </w:rPr>
        <w:t>неосознаваемый</w:t>
      </w:r>
      <w:r w:rsidR="001136DA">
        <w:rPr>
          <w:spacing w:val="3"/>
        </w:rPr>
        <w:t xml:space="preserve"> </w:t>
      </w:r>
      <w:r>
        <w:rPr>
          <w:spacing w:val="3"/>
        </w:rPr>
        <w:t>или</w:t>
      </w:r>
      <w:r w:rsidR="001136DA">
        <w:rPr>
          <w:spacing w:val="3"/>
        </w:rPr>
        <w:t xml:space="preserve"> </w:t>
      </w:r>
      <w:r>
        <w:rPr>
          <w:spacing w:val="3"/>
        </w:rPr>
        <w:t>плохо</w:t>
      </w:r>
      <w:r w:rsidR="001136DA">
        <w:rPr>
          <w:spacing w:val="3"/>
        </w:rPr>
        <w:t xml:space="preserve"> </w:t>
      </w:r>
      <w:r>
        <w:rPr>
          <w:spacing w:val="3"/>
        </w:rPr>
        <w:t>осознаваемый</w:t>
      </w:r>
      <w:r w:rsidR="001136DA">
        <w:rPr>
          <w:spacing w:val="3"/>
        </w:rPr>
        <w:t xml:space="preserve"> </w:t>
      </w:r>
      <w:r>
        <w:rPr>
          <w:spacing w:val="3"/>
        </w:rPr>
        <w:t>[17].</w:t>
      </w:r>
      <w:r w:rsidR="001136DA">
        <w:rPr>
          <w:spacing w:val="3"/>
        </w:rPr>
        <w:t xml:space="preserve"> </w:t>
      </w:r>
      <w:r>
        <w:rPr>
          <w:spacing w:val="3"/>
        </w:rPr>
        <w:t>Но</w:t>
      </w:r>
      <w:r w:rsidR="001136DA">
        <w:rPr>
          <w:spacing w:val="3"/>
        </w:rPr>
        <w:t xml:space="preserve"> </w:t>
      </w:r>
      <w:r>
        <w:rPr>
          <w:spacing w:val="3"/>
        </w:rPr>
        <w:t>если</w:t>
      </w:r>
      <w:r w:rsidR="001136DA">
        <w:rPr>
          <w:spacing w:val="3"/>
        </w:rPr>
        <w:t xml:space="preserve"> </w:t>
      </w:r>
      <w:r>
        <w:rPr>
          <w:spacing w:val="8"/>
        </w:rPr>
        <w:t>установку</w:t>
      </w:r>
      <w:r w:rsidR="001136DA">
        <w:rPr>
          <w:spacing w:val="8"/>
        </w:rPr>
        <w:t xml:space="preserve"> </w:t>
      </w:r>
      <w:r>
        <w:rPr>
          <w:spacing w:val="8"/>
        </w:rPr>
        <w:t>и</w:t>
      </w:r>
      <w:r w:rsidR="001136DA">
        <w:rPr>
          <w:spacing w:val="8"/>
        </w:rPr>
        <w:t xml:space="preserve"> </w:t>
      </w:r>
      <w:r>
        <w:rPr>
          <w:spacing w:val="8"/>
        </w:rPr>
        <w:t>влечение</w:t>
      </w:r>
      <w:r w:rsidR="001136DA">
        <w:rPr>
          <w:spacing w:val="8"/>
        </w:rPr>
        <w:t xml:space="preserve"> </w:t>
      </w:r>
      <w:r>
        <w:rPr>
          <w:spacing w:val="8"/>
        </w:rPr>
        <w:t>считать</w:t>
      </w:r>
      <w:r w:rsidR="001136DA">
        <w:rPr>
          <w:spacing w:val="8"/>
        </w:rPr>
        <w:t xml:space="preserve"> </w:t>
      </w:r>
      <w:r>
        <w:rPr>
          <w:spacing w:val="8"/>
        </w:rPr>
        <w:t>компонентами</w:t>
      </w:r>
      <w:r w:rsidR="001136DA">
        <w:rPr>
          <w:spacing w:val="8"/>
        </w:rPr>
        <w:t xml:space="preserve"> </w:t>
      </w:r>
      <w:r>
        <w:rPr>
          <w:spacing w:val="8"/>
        </w:rPr>
        <w:t>мотива,</w:t>
      </w:r>
      <w:r w:rsidR="001136DA">
        <w:rPr>
          <w:spacing w:val="8"/>
        </w:rPr>
        <w:t xml:space="preserve"> </w:t>
      </w:r>
      <w:r>
        <w:rPr>
          <w:spacing w:val="8"/>
        </w:rPr>
        <w:t>то</w:t>
      </w:r>
      <w:r w:rsidR="001136DA">
        <w:rPr>
          <w:spacing w:val="8"/>
        </w:rPr>
        <w:t xml:space="preserve"> </w:t>
      </w:r>
      <w:r>
        <w:rPr>
          <w:spacing w:val="8"/>
        </w:rPr>
        <w:t>неосознанными</w:t>
      </w:r>
      <w:r w:rsidR="001136DA">
        <w:rPr>
          <w:spacing w:val="8"/>
        </w:rPr>
        <w:t xml:space="preserve"> </w:t>
      </w:r>
      <w:r>
        <w:rPr>
          <w:spacing w:val="8"/>
        </w:rPr>
        <w:t>или</w:t>
      </w:r>
      <w:r w:rsidR="001136DA">
        <w:rPr>
          <w:spacing w:val="8"/>
        </w:rPr>
        <w:t xml:space="preserve"> </w:t>
      </w:r>
      <w:r>
        <w:rPr>
          <w:spacing w:val="3"/>
        </w:rPr>
        <w:t>плохо</w:t>
      </w:r>
      <w:r w:rsidR="001136DA">
        <w:rPr>
          <w:spacing w:val="3"/>
        </w:rPr>
        <w:t xml:space="preserve"> </w:t>
      </w:r>
      <w:r>
        <w:rPr>
          <w:spacing w:val="3"/>
        </w:rPr>
        <w:t>осознанными</w:t>
      </w:r>
      <w:r w:rsidR="001136DA">
        <w:rPr>
          <w:spacing w:val="3"/>
        </w:rPr>
        <w:t xml:space="preserve"> </w:t>
      </w:r>
      <w:r>
        <w:rPr>
          <w:spacing w:val="3"/>
        </w:rPr>
        <w:t>могут</w:t>
      </w:r>
      <w:r w:rsidR="001136DA">
        <w:rPr>
          <w:spacing w:val="3"/>
        </w:rPr>
        <w:t xml:space="preserve"> </w:t>
      </w:r>
      <w:r>
        <w:rPr>
          <w:spacing w:val="3"/>
        </w:rPr>
        <w:t>быть</w:t>
      </w:r>
      <w:r w:rsidR="001136DA">
        <w:rPr>
          <w:spacing w:val="3"/>
        </w:rPr>
        <w:t xml:space="preserve"> </w:t>
      </w:r>
      <w:r>
        <w:rPr>
          <w:spacing w:val="3"/>
        </w:rPr>
        <w:t>лишь</w:t>
      </w:r>
      <w:r w:rsidR="001136DA">
        <w:rPr>
          <w:spacing w:val="3"/>
        </w:rPr>
        <w:t xml:space="preserve"> </w:t>
      </w:r>
      <w:r>
        <w:rPr>
          <w:spacing w:val="3"/>
        </w:rPr>
        <w:t>отдельные</w:t>
      </w:r>
      <w:r w:rsidR="001136DA">
        <w:rPr>
          <w:spacing w:val="3"/>
        </w:rPr>
        <w:t xml:space="preserve"> </w:t>
      </w:r>
      <w:r>
        <w:rPr>
          <w:spacing w:val="3"/>
        </w:rPr>
        <w:t>его</w:t>
      </w:r>
      <w:r w:rsidR="001136DA">
        <w:rPr>
          <w:spacing w:val="3"/>
        </w:rPr>
        <w:t xml:space="preserve"> </w:t>
      </w:r>
      <w:r>
        <w:rPr>
          <w:spacing w:val="3"/>
        </w:rPr>
        <w:t>составляющие,</w:t>
      </w:r>
      <w:r w:rsidR="001136DA">
        <w:rPr>
          <w:spacing w:val="3"/>
        </w:rPr>
        <w:t xml:space="preserve"> </w:t>
      </w:r>
      <w:r>
        <w:rPr>
          <w:spacing w:val="3"/>
        </w:rPr>
        <w:t>а</w:t>
      </w:r>
      <w:r w:rsidR="001136DA">
        <w:rPr>
          <w:spacing w:val="3"/>
        </w:rPr>
        <w:t xml:space="preserve"> </w:t>
      </w:r>
      <w:r>
        <w:rPr>
          <w:spacing w:val="3"/>
        </w:rPr>
        <w:t>не</w:t>
      </w:r>
      <w:r w:rsidR="001136DA">
        <w:rPr>
          <w:spacing w:val="3"/>
        </w:rPr>
        <w:t xml:space="preserve"> </w:t>
      </w:r>
      <w:r>
        <w:rPr>
          <w:spacing w:val="3"/>
        </w:rPr>
        <w:t>мотив</w:t>
      </w:r>
      <w:r w:rsidR="001136DA">
        <w:rPr>
          <w:spacing w:val="3"/>
        </w:rPr>
        <w:t xml:space="preserve"> </w:t>
      </w:r>
      <w:r>
        <w:rPr>
          <w:spacing w:val="3"/>
        </w:rPr>
        <w:t>целиком.</w:t>
      </w:r>
      <w:r w:rsidR="001136DA">
        <w:rPr>
          <w:spacing w:val="3"/>
        </w:rPr>
        <w:t xml:space="preserve"> </w:t>
      </w:r>
      <w:r>
        <w:rPr>
          <w:spacing w:val="3"/>
        </w:rPr>
        <w:t>Как</w:t>
      </w:r>
      <w:r w:rsidR="001136DA">
        <w:rPr>
          <w:spacing w:val="3"/>
        </w:rPr>
        <w:t xml:space="preserve"> </w:t>
      </w:r>
      <w:r>
        <w:rPr>
          <w:spacing w:val="3"/>
        </w:rPr>
        <w:t>уже</w:t>
      </w:r>
      <w:r w:rsidR="001136DA">
        <w:rPr>
          <w:spacing w:val="3"/>
        </w:rPr>
        <w:t xml:space="preserve"> </w:t>
      </w:r>
      <w:r>
        <w:rPr>
          <w:spacing w:val="3"/>
        </w:rPr>
        <w:t>говорилось</w:t>
      </w:r>
      <w:r w:rsidR="001136DA">
        <w:rPr>
          <w:spacing w:val="3"/>
        </w:rPr>
        <w:t xml:space="preserve"> </w:t>
      </w:r>
      <w:r>
        <w:rPr>
          <w:spacing w:val="3"/>
        </w:rPr>
        <w:t>ранее,</w:t>
      </w:r>
      <w:r w:rsidR="001136DA">
        <w:rPr>
          <w:spacing w:val="3"/>
        </w:rPr>
        <w:t xml:space="preserve"> </w:t>
      </w:r>
      <w:r>
        <w:rPr>
          <w:spacing w:val="3"/>
        </w:rPr>
        <w:t>и</w:t>
      </w:r>
      <w:r w:rsidR="001136DA">
        <w:rPr>
          <w:spacing w:val="3"/>
        </w:rPr>
        <w:t xml:space="preserve"> </w:t>
      </w:r>
      <w:r>
        <w:rPr>
          <w:spacing w:val="3"/>
        </w:rPr>
        <w:t>нужда,</w:t>
      </w:r>
      <w:r w:rsidR="001136DA">
        <w:rPr>
          <w:spacing w:val="3"/>
        </w:rPr>
        <w:t xml:space="preserve"> </w:t>
      </w:r>
      <w:r>
        <w:rPr>
          <w:spacing w:val="3"/>
        </w:rPr>
        <w:t>и</w:t>
      </w:r>
      <w:r w:rsidR="001136DA">
        <w:rPr>
          <w:spacing w:val="3"/>
        </w:rPr>
        <w:t xml:space="preserve"> </w:t>
      </w:r>
      <w:r>
        <w:rPr>
          <w:spacing w:val="3"/>
        </w:rPr>
        <w:t>цель,</w:t>
      </w:r>
      <w:r w:rsidR="001136DA">
        <w:rPr>
          <w:spacing w:val="3"/>
        </w:rPr>
        <w:t xml:space="preserve"> </w:t>
      </w:r>
      <w:r>
        <w:rPr>
          <w:spacing w:val="3"/>
        </w:rPr>
        <w:t>и</w:t>
      </w:r>
      <w:r w:rsidR="001136DA">
        <w:rPr>
          <w:spacing w:val="3"/>
        </w:rPr>
        <w:t xml:space="preserve"> </w:t>
      </w:r>
      <w:r>
        <w:rPr>
          <w:spacing w:val="3"/>
        </w:rPr>
        <w:t>причины</w:t>
      </w:r>
      <w:r w:rsidR="001136DA">
        <w:rPr>
          <w:spacing w:val="3"/>
        </w:rPr>
        <w:t xml:space="preserve"> </w:t>
      </w:r>
      <w:r>
        <w:rPr>
          <w:spacing w:val="3"/>
        </w:rPr>
        <w:t>выбора</w:t>
      </w:r>
      <w:r w:rsidR="001136DA">
        <w:rPr>
          <w:spacing w:val="3"/>
        </w:rPr>
        <w:t xml:space="preserve"> </w:t>
      </w:r>
      <w:r>
        <w:rPr>
          <w:spacing w:val="3"/>
        </w:rPr>
        <w:t>цели,</w:t>
      </w:r>
      <w:r w:rsidR="001136DA">
        <w:rPr>
          <w:spacing w:val="3"/>
        </w:rPr>
        <w:t xml:space="preserve"> </w:t>
      </w:r>
      <w:r>
        <w:rPr>
          <w:spacing w:val="3"/>
        </w:rPr>
        <w:t>и</w:t>
      </w:r>
      <w:r w:rsidR="001136DA">
        <w:rPr>
          <w:spacing w:val="3"/>
        </w:rPr>
        <w:t xml:space="preserve"> </w:t>
      </w:r>
      <w:r>
        <w:rPr>
          <w:spacing w:val="10"/>
        </w:rPr>
        <w:t>пути</w:t>
      </w:r>
      <w:r w:rsidR="001136DA">
        <w:rPr>
          <w:spacing w:val="10"/>
        </w:rPr>
        <w:t xml:space="preserve"> </w:t>
      </w:r>
      <w:r>
        <w:rPr>
          <w:spacing w:val="10"/>
        </w:rPr>
        <w:t>их</w:t>
      </w:r>
      <w:r w:rsidR="001136DA">
        <w:rPr>
          <w:spacing w:val="10"/>
        </w:rPr>
        <w:t xml:space="preserve"> </w:t>
      </w:r>
      <w:r>
        <w:rPr>
          <w:spacing w:val="10"/>
        </w:rPr>
        <w:t>достижения</w:t>
      </w:r>
      <w:r w:rsidR="001136DA">
        <w:rPr>
          <w:spacing w:val="10"/>
        </w:rPr>
        <w:t xml:space="preserve"> </w:t>
      </w:r>
      <w:r>
        <w:rPr>
          <w:spacing w:val="10"/>
        </w:rPr>
        <w:t>осознаваемы.</w:t>
      </w:r>
      <w:r w:rsidR="001136DA">
        <w:rPr>
          <w:spacing w:val="10"/>
        </w:rPr>
        <w:t xml:space="preserve"> </w:t>
      </w:r>
      <w:r>
        <w:rPr>
          <w:spacing w:val="10"/>
        </w:rPr>
        <w:t>В.С.</w:t>
      </w:r>
      <w:r w:rsidR="001136DA">
        <w:rPr>
          <w:spacing w:val="10"/>
        </w:rPr>
        <w:t xml:space="preserve"> </w:t>
      </w:r>
      <w:r>
        <w:rPr>
          <w:spacing w:val="10"/>
        </w:rPr>
        <w:t>Мерлин</w:t>
      </w:r>
      <w:r w:rsidR="001136DA">
        <w:rPr>
          <w:spacing w:val="10"/>
        </w:rPr>
        <w:t xml:space="preserve"> </w:t>
      </w:r>
      <w:r>
        <w:rPr>
          <w:spacing w:val="10"/>
        </w:rPr>
        <w:t>справедливо</w:t>
      </w:r>
      <w:r w:rsidR="001136DA">
        <w:rPr>
          <w:spacing w:val="10"/>
        </w:rPr>
        <w:t xml:space="preserve"> </w:t>
      </w:r>
      <w:r>
        <w:rPr>
          <w:spacing w:val="10"/>
        </w:rPr>
        <w:t>подчеркивал,</w:t>
      </w:r>
      <w:r w:rsidR="001136DA">
        <w:rPr>
          <w:spacing w:val="10"/>
        </w:rPr>
        <w:t xml:space="preserve"> </w:t>
      </w:r>
      <w:r>
        <w:rPr>
          <w:spacing w:val="10"/>
        </w:rPr>
        <w:t>что</w:t>
      </w:r>
      <w:r w:rsidR="001136DA">
        <w:rPr>
          <w:spacing w:val="10"/>
        </w:rPr>
        <w:t xml:space="preserve"> </w:t>
      </w:r>
      <w:r>
        <w:rPr>
          <w:spacing w:val="4"/>
        </w:rPr>
        <w:t>действия</w:t>
      </w:r>
      <w:r w:rsidR="001136DA">
        <w:rPr>
          <w:spacing w:val="4"/>
        </w:rPr>
        <w:t xml:space="preserve"> </w:t>
      </w:r>
      <w:r>
        <w:rPr>
          <w:spacing w:val="4"/>
        </w:rPr>
        <w:t>человека</w:t>
      </w:r>
      <w:r w:rsidR="001136DA">
        <w:rPr>
          <w:spacing w:val="4"/>
        </w:rPr>
        <w:t xml:space="preserve"> </w:t>
      </w:r>
      <w:r>
        <w:rPr>
          <w:spacing w:val="4"/>
        </w:rPr>
        <w:t>определяются</w:t>
      </w:r>
      <w:r w:rsidR="001136DA">
        <w:rPr>
          <w:spacing w:val="4"/>
        </w:rPr>
        <w:t xml:space="preserve"> </w:t>
      </w:r>
      <w:r>
        <w:rPr>
          <w:spacing w:val="4"/>
        </w:rPr>
        <w:t>главным</w:t>
      </w:r>
      <w:r w:rsidR="001136DA">
        <w:rPr>
          <w:spacing w:val="4"/>
        </w:rPr>
        <w:t xml:space="preserve"> </w:t>
      </w:r>
      <w:r>
        <w:rPr>
          <w:spacing w:val="4"/>
        </w:rPr>
        <w:t>образом</w:t>
      </w:r>
      <w:r w:rsidR="001136DA">
        <w:rPr>
          <w:spacing w:val="4"/>
        </w:rPr>
        <w:t xml:space="preserve"> </w:t>
      </w:r>
      <w:r>
        <w:rPr>
          <w:spacing w:val="4"/>
        </w:rPr>
        <w:t>сознательными</w:t>
      </w:r>
      <w:r w:rsidR="001136DA">
        <w:rPr>
          <w:spacing w:val="4"/>
        </w:rPr>
        <w:t xml:space="preserve"> </w:t>
      </w:r>
      <w:r>
        <w:rPr>
          <w:spacing w:val="4"/>
        </w:rPr>
        <w:t>целями</w:t>
      </w:r>
      <w:r w:rsidR="001136DA">
        <w:rPr>
          <w:spacing w:val="4"/>
        </w:rPr>
        <w:t xml:space="preserve"> </w:t>
      </w:r>
      <w:r>
        <w:rPr>
          <w:spacing w:val="4"/>
        </w:rPr>
        <w:t>[24].</w:t>
      </w:r>
      <w:r w:rsidR="001136DA">
        <w:rPr>
          <w:spacing w:val="4"/>
        </w:rPr>
        <w:t xml:space="preserve"> </w:t>
      </w:r>
      <w:r>
        <w:rPr>
          <w:spacing w:val="4"/>
        </w:rPr>
        <w:t>По</w:t>
      </w:r>
      <w:r>
        <w:rPr>
          <w:spacing w:val="4"/>
        </w:rPr>
        <w:softHyphen/>
      </w:r>
      <w:r>
        <w:rPr>
          <w:spacing w:val="3"/>
        </w:rPr>
        <w:t>этому</w:t>
      </w:r>
      <w:r w:rsidR="001136DA">
        <w:rPr>
          <w:spacing w:val="3"/>
        </w:rPr>
        <w:t xml:space="preserve"> </w:t>
      </w:r>
      <w:r>
        <w:rPr>
          <w:spacing w:val="3"/>
        </w:rPr>
        <w:t>мотив</w:t>
      </w:r>
      <w:r w:rsidR="001136DA">
        <w:rPr>
          <w:spacing w:val="3"/>
        </w:rPr>
        <w:t xml:space="preserve"> </w:t>
      </w:r>
      <w:r>
        <w:rPr>
          <w:spacing w:val="3"/>
        </w:rPr>
        <w:t>–</w:t>
      </w:r>
      <w:r w:rsidR="001136DA">
        <w:rPr>
          <w:spacing w:val="3"/>
        </w:rPr>
        <w:t xml:space="preserve"> </w:t>
      </w:r>
      <w:r>
        <w:rPr>
          <w:spacing w:val="3"/>
        </w:rPr>
        <w:t>это</w:t>
      </w:r>
      <w:r w:rsidR="001136DA">
        <w:rPr>
          <w:spacing w:val="3"/>
        </w:rPr>
        <w:t xml:space="preserve"> </w:t>
      </w:r>
      <w:r>
        <w:rPr>
          <w:spacing w:val="3"/>
        </w:rPr>
        <w:t>сознательно,</w:t>
      </w:r>
      <w:r w:rsidR="001136DA">
        <w:rPr>
          <w:spacing w:val="3"/>
        </w:rPr>
        <w:t xml:space="preserve"> </w:t>
      </w:r>
      <w:r>
        <w:rPr>
          <w:spacing w:val="3"/>
        </w:rPr>
        <w:t>преднамеренно</w:t>
      </w:r>
      <w:r w:rsidR="001136DA">
        <w:rPr>
          <w:spacing w:val="3"/>
        </w:rPr>
        <w:t xml:space="preserve"> </w:t>
      </w:r>
      <w:r>
        <w:rPr>
          <w:spacing w:val="3"/>
        </w:rPr>
        <w:t>сформированный</w:t>
      </w:r>
      <w:r w:rsidR="001136DA">
        <w:rPr>
          <w:spacing w:val="3"/>
        </w:rPr>
        <w:t xml:space="preserve"> </w:t>
      </w:r>
      <w:r>
        <w:rPr>
          <w:spacing w:val="3"/>
        </w:rPr>
        <w:t>и,</w:t>
      </w:r>
      <w:r w:rsidR="001136DA">
        <w:rPr>
          <w:spacing w:val="3"/>
        </w:rPr>
        <w:t xml:space="preserve"> </w:t>
      </w:r>
      <w:r>
        <w:rPr>
          <w:spacing w:val="3"/>
        </w:rPr>
        <w:t>как</w:t>
      </w:r>
      <w:r w:rsidR="001136DA">
        <w:rPr>
          <w:spacing w:val="3"/>
        </w:rPr>
        <w:t xml:space="preserve"> </w:t>
      </w:r>
      <w:r>
        <w:rPr>
          <w:spacing w:val="3"/>
        </w:rPr>
        <w:t>правило,</w:t>
      </w:r>
      <w:r w:rsidR="001136DA">
        <w:rPr>
          <w:spacing w:val="3"/>
        </w:rPr>
        <w:t xml:space="preserve"> </w:t>
      </w:r>
      <w:r>
        <w:rPr>
          <w:spacing w:val="2"/>
        </w:rPr>
        <w:t>вербализованный</w:t>
      </w:r>
      <w:r w:rsidR="001136DA">
        <w:rPr>
          <w:spacing w:val="2"/>
        </w:rPr>
        <w:t xml:space="preserve"> </w:t>
      </w:r>
      <w:r>
        <w:rPr>
          <w:spacing w:val="2"/>
        </w:rPr>
        <w:t>побудитель</w:t>
      </w:r>
      <w:r w:rsidR="001136DA">
        <w:rPr>
          <w:spacing w:val="2"/>
        </w:rPr>
        <w:t xml:space="preserve"> </w:t>
      </w:r>
      <w:r>
        <w:rPr>
          <w:spacing w:val="2"/>
        </w:rPr>
        <w:t>активности</w:t>
      </w:r>
      <w:r w:rsidR="001136DA">
        <w:rPr>
          <w:spacing w:val="2"/>
        </w:rPr>
        <w:t xml:space="preserve"> </w:t>
      </w:r>
      <w:r>
        <w:rPr>
          <w:spacing w:val="2"/>
        </w:rPr>
        <w:t>человека</w:t>
      </w:r>
      <w:r w:rsidR="001136DA">
        <w:rPr>
          <w:spacing w:val="2"/>
        </w:rPr>
        <w:t xml:space="preserve"> </w:t>
      </w:r>
      <w:r>
        <w:rPr>
          <w:spacing w:val="2"/>
        </w:rPr>
        <w:t>(недаром</w:t>
      </w:r>
      <w:r w:rsidR="001136DA">
        <w:rPr>
          <w:spacing w:val="2"/>
        </w:rPr>
        <w:t xml:space="preserve"> </w:t>
      </w:r>
      <w:r>
        <w:rPr>
          <w:spacing w:val="2"/>
        </w:rPr>
        <w:t>К.</w:t>
      </w:r>
      <w:r w:rsidR="001136DA">
        <w:rPr>
          <w:spacing w:val="2"/>
        </w:rPr>
        <w:t xml:space="preserve"> </w:t>
      </w:r>
      <w:r>
        <w:rPr>
          <w:spacing w:val="2"/>
        </w:rPr>
        <w:t>Обуховский</w:t>
      </w:r>
      <w:r w:rsidR="001136DA">
        <w:rPr>
          <w:spacing w:val="2"/>
        </w:rPr>
        <w:t xml:space="preserve"> </w:t>
      </w:r>
      <w:r>
        <w:rPr>
          <w:spacing w:val="5"/>
        </w:rPr>
        <w:t>определяет</w:t>
      </w:r>
      <w:r w:rsidR="001136DA">
        <w:rPr>
          <w:spacing w:val="5"/>
        </w:rPr>
        <w:t xml:space="preserve"> </w:t>
      </w:r>
      <w:r>
        <w:rPr>
          <w:spacing w:val="5"/>
        </w:rPr>
        <w:t>мотив</w:t>
      </w:r>
      <w:r w:rsidR="001136DA">
        <w:rPr>
          <w:spacing w:val="5"/>
        </w:rPr>
        <w:t xml:space="preserve"> </w:t>
      </w:r>
      <w:r>
        <w:rPr>
          <w:spacing w:val="5"/>
        </w:rPr>
        <w:t>как</w:t>
      </w:r>
      <w:r w:rsidR="001136DA">
        <w:rPr>
          <w:spacing w:val="5"/>
        </w:rPr>
        <w:t xml:space="preserve"> </w:t>
      </w:r>
      <w:r>
        <w:rPr>
          <w:spacing w:val="5"/>
        </w:rPr>
        <w:t>вербализацию</w:t>
      </w:r>
      <w:r w:rsidR="001136DA">
        <w:rPr>
          <w:spacing w:val="5"/>
        </w:rPr>
        <w:t xml:space="preserve"> </w:t>
      </w:r>
      <w:r>
        <w:rPr>
          <w:spacing w:val="5"/>
        </w:rPr>
        <w:t>цели</w:t>
      </w:r>
      <w:r w:rsidR="001136DA">
        <w:rPr>
          <w:spacing w:val="5"/>
        </w:rPr>
        <w:t xml:space="preserve"> </w:t>
      </w:r>
      <w:r>
        <w:rPr>
          <w:spacing w:val="5"/>
        </w:rPr>
        <w:t>и</w:t>
      </w:r>
      <w:r w:rsidR="001136DA">
        <w:rPr>
          <w:spacing w:val="5"/>
        </w:rPr>
        <w:t xml:space="preserve"> </w:t>
      </w:r>
      <w:r>
        <w:rPr>
          <w:spacing w:val="5"/>
        </w:rPr>
        <w:t>программы)</w:t>
      </w:r>
      <w:r w:rsidR="001136DA">
        <w:rPr>
          <w:spacing w:val="5"/>
        </w:rPr>
        <w:t xml:space="preserve"> </w:t>
      </w:r>
      <w:r>
        <w:rPr>
          <w:spacing w:val="5"/>
        </w:rPr>
        <w:t>[по</w:t>
      </w:r>
      <w:r w:rsidR="001136DA">
        <w:rPr>
          <w:spacing w:val="5"/>
        </w:rPr>
        <w:t xml:space="preserve"> </w:t>
      </w:r>
      <w:r>
        <w:rPr>
          <w:spacing w:val="5"/>
        </w:rPr>
        <w:t>27].</w:t>
      </w:r>
      <w:r w:rsidR="001136DA">
        <w:rPr>
          <w:color w:val="000080"/>
          <w:spacing w:val="5"/>
        </w:rPr>
        <w:t xml:space="preserve"> </w:t>
      </w:r>
    </w:p>
    <w:p w:rsidR="005300B3" w:rsidRDefault="005300B3" w:rsidP="005300B3">
      <w:pPr>
        <w:pStyle w:val="a5"/>
      </w:pPr>
      <w:r>
        <w:rPr>
          <w:spacing w:val="2"/>
        </w:rPr>
        <w:t>В</w:t>
      </w:r>
      <w:r w:rsidR="001136DA">
        <w:rPr>
          <w:spacing w:val="2"/>
        </w:rPr>
        <w:t xml:space="preserve"> </w:t>
      </w:r>
      <w:r>
        <w:rPr>
          <w:spacing w:val="2"/>
        </w:rPr>
        <w:t>то</w:t>
      </w:r>
      <w:r w:rsidR="001136DA">
        <w:rPr>
          <w:spacing w:val="2"/>
        </w:rPr>
        <w:t xml:space="preserve"> </w:t>
      </w:r>
      <w:r>
        <w:rPr>
          <w:spacing w:val="2"/>
        </w:rPr>
        <w:t>же</w:t>
      </w:r>
      <w:r w:rsidR="001136DA">
        <w:rPr>
          <w:spacing w:val="2"/>
        </w:rPr>
        <w:t xml:space="preserve"> </w:t>
      </w:r>
      <w:r>
        <w:rPr>
          <w:spacing w:val="2"/>
        </w:rPr>
        <w:t>время</w:t>
      </w:r>
      <w:r w:rsidR="001136DA">
        <w:rPr>
          <w:spacing w:val="2"/>
        </w:rPr>
        <w:t xml:space="preserve"> </w:t>
      </w:r>
      <w:r>
        <w:rPr>
          <w:spacing w:val="2"/>
        </w:rPr>
        <w:t>возможны</w:t>
      </w:r>
      <w:r w:rsidR="001136DA">
        <w:rPr>
          <w:spacing w:val="2"/>
        </w:rPr>
        <w:t xml:space="preserve"> </w:t>
      </w:r>
      <w:r>
        <w:rPr>
          <w:spacing w:val="2"/>
        </w:rPr>
        <w:t>случаи,</w:t>
      </w:r>
      <w:r w:rsidR="001136DA">
        <w:rPr>
          <w:spacing w:val="2"/>
        </w:rPr>
        <w:t xml:space="preserve"> </w:t>
      </w:r>
      <w:r>
        <w:rPr>
          <w:spacing w:val="2"/>
        </w:rPr>
        <w:t>когда</w:t>
      </w:r>
      <w:r w:rsidR="001136DA">
        <w:rPr>
          <w:spacing w:val="2"/>
        </w:rPr>
        <w:t xml:space="preserve"> </w:t>
      </w:r>
      <w:r>
        <w:rPr>
          <w:spacing w:val="2"/>
        </w:rPr>
        <w:t>не</w:t>
      </w:r>
      <w:r w:rsidR="001136DA">
        <w:rPr>
          <w:spacing w:val="2"/>
        </w:rPr>
        <w:t xml:space="preserve"> </w:t>
      </w:r>
      <w:r>
        <w:rPr>
          <w:spacing w:val="2"/>
        </w:rPr>
        <w:t>требуется</w:t>
      </w:r>
      <w:r w:rsidR="001136DA">
        <w:rPr>
          <w:spacing w:val="2"/>
        </w:rPr>
        <w:t xml:space="preserve"> </w:t>
      </w:r>
      <w:r>
        <w:rPr>
          <w:spacing w:val="2"/>
        </w:rPr>
        <w:t>осознания</w:t>
      </w:r>
      <w:r w:rsidR="001136DA">
        <w:rPr>
          <w:spacing w:val="2"/>
        </w:rPr>
        <w:t xml:space="preserve"> </w:t>
      </w:r>
      <w:r>
        <w:rPr>
          <w:spacing w:val="2"/>
        </w:rPr>
        <w:t>всех</w:t>
      </w:r>
      <w:r w:rsidR="001136DA">
        <w:rPr>
          <w:spacing w:val="2"/>
        </w:rPr>
        <w:t xml:space="preserve"> </w:t>
      </w:r>
      <w:r>
        <w:rPr>
          <w:spacing w:val="2"/>
        </w:rPr>
        <w:t>компонен</w:t>
      </w:r>
      <w:r>
        <w:rPr>
          <w:spacing w:val="2"/>
        </w:rPr>
        <w:softHyphen/>
        <w:t>тов</w:t>
      </w:r>
      <w:r w:rsidR="001136DA">
        <w:rPr>
          <w:spacing w:val="2"/>
        </w:rPr>
        <w:t xml:space="preserve"> </w:t>
      </w:r>
      <w:r>
        <w:rPr>
          <w:spacing w:val="2"/>
        </w:rPr>
        <w:t>мотива,</w:t>
      </w:r>
      <w:r w:rsidR="001136DA">
        <w:rPr>
          <w:spacing w:val="2"/>
        </w:rPr>
        <w:t xml:space="preserve"> </w:t>
      </w:r>
      <w:r>
        <w:rPr>
          <w:spacing w:val="2"/>
        </w:rPr>
        <w:t>например,</w:t>
      </w:r>
      <w:r w:rsidR="001136DA">
        <w:rPr>
          <w:spacing w:val="2"/>
        </w:rPr>
        <w:t xml:space="preserve"> </w:t>
      </w:r>
      <w:r>
        <w:rPr>
          <w:spacing w:val="2"/>
        </w:rPr>
        <w:t>при</w:t>
      </w:r>
      <w:r w:rsidR="001136DA">
        <w:rPr>
          <w:spacing w:val="2"/>
        </w:rPr>
        <w:t xml:space="preserve"> </w:t>
      </w:r>
      <w:r>
        <w:rPr>
          <w:spacing w:val="2"/>
        </w:rPr>
        <w:t>совершении</w:t>
      </w:r>
      <w:r w:rsidR="001136DA">
        <w:rPr>
          <w:spacing w:val="2"/>
        </w:rPr>
        <w:t xml:space="preserve"> </w:t>
      </w:r>
      <w:r>
        <w:rPr>
          <w:spacing w:val="2"/>
        </w:rPr>
        <w:t>привычных</w:t>
      </w:r>
      <w:r w:rsidR="001136DA">
        <w:rPr>
          <w:spacing w:val="2"/>
        </w:rPr>
        <w:t xml:space="preserve"> </w:t>
      </w:r>
      <w:r>
        <w:rPr>
          <w:spacing w:val="2"/>
        </w:rPr>
        <w:t>стереотипных</w:t>
      </w:r>
      <w:r w:rsidR="001136DA">
        <w:rPr>
          <w:spacing w:val="2"/>
        </w:rPr>
        <w:t xml:space="preserve"> </w:t>
      </w:r>
      <w:r>
        <w:rPr>
          <w:spacing w:val="2"/>
        </w:rPr>
        <w:t>действий.</w:t>
      </w:r>
      <w:r w:rsidR="001136DA">
        <w:rPr>
          <w:spacing w:val="2"/>
        </w:rPr>
        <w:t xml:space="preserve"> </w:t>
      </w:r>
      <w:r>
        <w:rPr>
          <w:spacing w:val="2"/>
        </w:rPr>
        <w:t>В</w:t>
      </w:r>
      <w:r w:rsidR="001136DA">
        <w:rPr>
          <w:spacing w:val="2"/>
        </w:rPr>
        <w:t xml:space="preserve"> </w:t>
      </w:r>
      <w:r>
        <w:rPr>
          <w:spacing w:val="2"/>
        </w:rPr>
        <w:t>этом</w:t>
      </w:r>
      <w:r w:rsidR="001136DA">
        <w:rPr>
          <w:spacing w:val="2"/>
        </w:rPr>
        <w:t xml:space="preserve"> </w:t>
      </w:r>
      <w:r>
        <w:rPr>
          <w:spacing w:val="3"/>
        </w:rPr>
        <w:t>случае</w:t>
      </w:r>
      <w:r w:rsidR="001136DA">
        <w:rPr>
          <w:spacing w:val="3"/>
        </w:rPr>
        <w:t xml:space="preserve"> </w:t>
      </w:r>
      <w:r>
        <w:rPr>
          <w:spacing w:val="3"/>
        </w:rPr>
        <w:t>многие</w:t>
      </w:r>
      <w:r w:rsidR="001136DA">
        <w:rPr>
          <w:spacing w:val="3"/>
        </w:rPr>
        <w:t xml:space="preserve"> </w:t>
      </w:r>
      <w:r>
        <w:rPr>
          <w:spacing w:val="3"/>
        </w:rPr>
        <w:t>его</w:t>
      </w:r>
      <w:r w:rsidR="001136DA">
        <w:rPr>
          <w:spacing w:val="3"/>
        </w:rPr>
        <w:t xml:space="preserve"> </w:t>
      </w:r>
      <w:r>
        <w:rPr>
          <w:spacing w:val="3"/>
        </w:rPr>
        <w:t>компоненты</w:t>
      </w:r>
      <w:r w:rsidR="001136DA">
        <w:rPr>
          <w:spacing w:val="3"/>
        </w:rPr>
        <w:t xml:space="preserve"> </w:t>
      </w:r>
      <w:r w:rsidR="00BB09F3">
        <w:rPr>
          <w:spacing w:val="3"/>
        </w:rPr>
        <w:t>–</w:t>
      </w:r>
      <w:r w:rsidR="001136DA">
        <w:rPr>
          <w:spacing w:val="3"/>
        </w:rPr>
        <w:t xml:space="preserve"> </w:t>
      </w:r>
      <w:r>
        <w:rPr>
          <w:spacing w:val="3"/>
        </w:rPr>
        <w:t>особенно</w:t>
      </w:r>
      <w:r w:rsidR="001136DA">
        <w:rPr>
          <w:spacing w:val="3"/>
        </w:rPr>
        <w:t xml:space="preserve"> </w:t>
      </w:r>
      <w:r>
        <w:rPr>
          <w:spacing w:val="3"/>
        </w:rPr>
        <w:t>из</w:t>
      </w:r>
      <w:r w:rsidR="001136DA">
        <w:rPr>
          <w:spacing w:val="3"/>
        </w:rPr>
        <w:t xml:space="preserve"> </w:t>
      </w:r>
      <w:r>
        <w:rPr>
          <w:spacing w:val="3"/>
        </w:rPr>
        <w:t>блока</w:t>
      </w:r>
      <w:r w:rsidR="001136DA">
        <w:rPr>
          <w:spacing w:val="3"/>
        </w:rPr>
        <w:t xml:space="preserve"> </w:t>
      </w:r>
      <w:r>
        <w:rPr>
          <w:spacing w:val="3"/>
        </w:rPr>
        <w:t>«внутреннего</w:t>
      </w:r>
      <w:r w:rsidR="001136DA">
        <w:rPr>
          <w:spacing w:val="3"/>
        </w:rPr>
        <w:t xml:space="preserve"> </w:t>
      </w:r>
      <w:r>
        <w:rPr>
          <w:spacing w:val="3"/>
        </w:rPr>
        <w:t>фильтра»</w:t>
      </w:r>
      <w:r w:rsidR="001136DA">
        <w:rPr>
          <w:spacing w:val="3"/>
        </w:rPr>
        <w:t xml:space="preserve"> </w:t>
      </w:r>
      <w:r w:rsidR="00BB09F3">
        <w:rPr>
          <w:spacing w:val="3"/>
        </w:rPr>
        <w:t>–</w:t>
      </w:r>
      <w:r w:rsidR="001136DA">
        <w:rPr>
          <w:spacing w:val="3"/>
        </w:rPr>
        <w:t xml:space="preserve"> </w:t>
      </w:r>
      <w:r>
        <w:rPr>
          <w:spacing w:val="3"/>
        </w:rPr>
        <w:t>скорее</w:t>
      </w:r>
      <w:r w:rsidR="001136DA">
        <w:rPr>
          <w:spacing w:val="3"/>
        </w:rPr>
        <w:t xml:space="preserve"> </w:t>
      </w:r>
      <w:r>
        <w:rPr>
          <w:spacing w:val="3"/>
        </w:rPr>
        <w:t>подразумеваются,</w:t>
      </w:r>
      <w:r w:rsidR="001136DA">
        <w:rPr>
          <w:spacing w:val="3"/>
        </w:rPr>
        <w:t xml:space="preserve"> </w:t>
      </w:r>
      <w:r>
        <w:rPr>
          <w:spacing w:val="3"/>
        </w:rPr>
        <w:t>чем</w:t>
      </w:r>
      <w:r w:rsidR="001136DA">
        <w:rPr>
          <w:spacing w:val="3"/>
        </w:rPr>
        <w:t xml:space="preserve"> </w:t>
      </w:r>
      <w:r>
        <w:rPr>
          <w:spacing w:val="3"/>
        </w:rPr>
        <w:t>осознаются.</w:t>
      </w:r>
      <w:r w:rsidR="001136DA">
        <w:rPr>
          <w:spacing w:val="3"/>
        </w:rPr>
        <w:t xml:space="preserve"> </w:t>
      </w:r>
      <w:r>
        <w:rPr>
          <w:spacing w:val="3"/>
        </w:rPr>
        <w:t>Например,</w:t>
      </w:r>
      <w:r w:rsidR="001136DA">
        <w:rPr>
          <w:spacing w:val="3"/>
        </w:rPr>
        <w:t xml:space="preserve"> </w:t>
      </w:r>
      <w:r>
        <w:rPr>
          <w:spacing w:val="3"/>
        </w:rPr>
        <w:t>отвечая</w:t>
      </w:r>
      <w:r w:rsidR="001136DA">
        <w:rPr>
          <w:spacing w:val="3"/>
        </w:rPr>
        <w:t xml:space="preserve"> </w:t>
      </w:r>
      <w:r>
        <w:rPr>
          <w:spacing w:val="3"/>
        </w:rPr>
        <w:t>на</w:t>
      </w:r>
      <w:r w:rsidR="001136DA">
        <w:rPr>
          <w:spacing w:val="3"/>
        </w:rPr>
        <w:t xml:space="preserve"> </w:t>
      </w:r>
      <w:r>
        <w:rPr>
          <w:spacing w:val="3"/>
        </w:rPr>
        <w:t>вопрос:</w:t>
      </w:r>
      <w:r w:rsidR="001136DA">
        <w:rPr>
          <w:spacing w:val="3"/>
        </w:rPr>
        <w:t xml:space="preserve"> </w:t>
      </w:r>
      <w:r>
        <w:rPr>
          <w:spacing w:val="3"/>
        </w:rPr>
        <w:t>«Почему</w:t>
      </w:r>
      <w:r w:rsidR="001136DA">
        <w:rPr>
          <w:spacing w:val="3"/>
        </w:rPr>
        <w:t xml:space="preserve"> </w:t>
      </w:r>
      <w:r>
        <w:rPr>
          <w:spacing w:val="3"/>
        </w:rPr>
        <w:t>ты</w:t>
      </w:r>
      <w:r w:rsidR="001136DA">
        <w:rPr>
          <w:spacing w:val="3"/>
        </w:rPr>
        <w:t xml:space="preserve"> </w:t>
      </w:r>
      <w:r>
        <w:rPr>
          <w:spacing w:val="3"/>
        </w:rPr>
        <w:t>помог</w:t>
      </w:r>
      <w:r w:rsidR="001136DA">
        <w:rPr>
          <w:spacing w:val="3"/>
        </w:rPr>
        <w:t xml:space="preserve"> </w:t>
      </w:r>
      <w:r>
        <w:rPr>
          <w:spacing w:val="3"/>
        </w:rPr>
        <w:t>товарищу?»</w:t>
      </w:r>
      <w:r w:rsidR="001136DA">
        <w:rPr>
          <w:spacing w:val="3"/>
        </w:rPr>
        <w:t xml:space="preserve"> </w:t>
      </w:r>
      <w:r w:rsidR="00BB09F3">
        <w:rPr>
          <w:spacing w:val="3"/>
        </w:rPr>
        <w:t>–</w:t>
      </w:r>
      <w:r w:rsidR="001136DA">
        <w:rPr>
          <w:spacing w:val="3"/>
        </w:rPr>
        <w:t xml:space="preserve"> </w:t>
      </w:r>
      <w:r>
        <w:rPr>
          <w:spacing w:val="3"/>
        </w:rPr>
        <w:t>на</w:t>
      </w:r>
      <w:r w:rsidR="001136DA">
        <w:rPr>
          <w:spacing w:val="3"/>
        </w:rPr>
        <w:t xml:space="preserve"> </w:t>
      </w:r>
      <w:r>
        <w:rPr>
          <w:spacing w:val="3"/>
        </w:rPr>
        <w:t>поверхности</w:t>
      </w:r>
      <w:r w:rsidR="001136DA">
        <w:rPr>
          <w:spacing w:val="3"/>
        </w:rPr>
        <w:t xml:space="preserve"> </w:t>
      </w:r>
      <w:r>
        <w:rPr>
          <w:spacing w:val="3"/>
        </w:rPr>
        <w:t>сознания</w:t>
      </w:r>
      <w:r w:rsidR="001136DA">
        <w:rPr>
          <w:spacing w:val="3"/>
        </w:rPr>
        <w:t xml:space="preserve"> </w:t>
      </w:r>
      <w:r>
        <w:rPr>
          <w:spacing w:val="3"/>
        </w:rPr>
        <w:t>часто</w:t>
      </w:r>
      <w:r w:rsidR="001136DA">
        <w:rPr>
          <w:spacing w:val="3"/>
        </w:rPr>
        <w:t xml:space="preserve"> </w:t>
      </w:r>
      <w:r>
        <w:rPr>
          <w:spacing w:val="3"/>
        </w:rPr>
        <w:t>оказывается</w:t>
      </w:r>
      <w:r w:rsidR="001136DA">
        <w:rPr>
          <w:spacing w:val="3"/>
        </w:rPr>
        <w:t xml:space="preserve"> </w:t>
      </w:r>
      <w:r>
        <w:rPr>
          <w:spacing w:val="3"/>
        </w:rPr>
        <w:t>компонент</w:t>
      </w:r>
      <w:r w:rsidR="001136DA">
        <w:rPr>
          <w:spacing w:val="3"/>
        </w:rPr>
        <w:t xml:space="preserve"> </w:t>
      </w:r>
      <w:r>
        <w:rPr>
          <w:spacing w:val="2"/>
        </w:rPr>
        <w:t>мотива,</w:t>
      </w:r>
      <w:r w:rsidR="001136DA">
        <w:rPr>
          <w:spacing w:val="2"/>
        </w:rPr>
        <w:t xml:space="preserve"> </w:t>
      </w:r>
      <w:r>
        <w:rPr>
          <w:spacing w:val="2"/>
        </w:rPr>
        <w:t>отражающий</w:t>
      </w:r>
      <w:r w:rsidR="001136DA">
        <w:rPr>
          <w:spacing w:val="2"/>
        </w:rPr>
        <w:t xml:space="preserve"> </w:t>
      </w:r>
      <w:r>
        <w:rPr>
          <w:spacing w:val="2"/>
        </w:rPr>
        <w:t>оценку</w:t>
      </w:r>
      <w:r w:rsidR="001136DA">
        <w:rPr>
          <w:spacing w:val="2"/>
        </w:rPr>
        <w:t xml:space="preserve"> </w:t>
      </w:r>
      <w:r>
        <w:rPr>
          <w:spacing w:val="2"/>
        </w:rPr>
        <w:t>ситуации:</w:t>
      </w:r>
      <w:r w:rsidR="001136DA">
        <w:rPr>
          <w:spacing w:val="2"/>
        </w:rPr>
        <w:t xml:space="preserve"> </w:t>
      </w:r>
      <w:r>
        <w:rPr>
          <w:spacing w:val="2"/>
        </w:rPr>
        <w:t>«Ему</w:t>
      </w:r>
      <w:r w:rsidR="001136DA">
        <w:rPr>
          <w:spacing w:val="2"/>
        </w:rPr>
        <w:t xml:space="preserve"> </w:t>
      </w:r>
      <w:r>
        <w:rPr>
          <w:spacing w:val="2"/>
        </w:rPr>
        <w:t>плохо»,</w:t>
      </w:r>
      <w:r w:rsidR="001136DA">
        <w:rPr>
          <w:spacing w:val="2"/>
        </w:rPr>
        <w:t xml:space="preserve"> </w:t>
      </w:r>
      <w:r>
        <w:rPr>
          <w:spacing w:val="2"/>
        </w:rPr>
        <w:t>«Одному</w:t>
      </w:r>
      <w:r w:rsidR="001136DA">
        <w:rPr>
          <w:spacing w:val="2"/>
        </w:rPr>
        <w:t xml:space="preserve"> </w:t>
      </w:r>
      <w:r>
        <w:rPr>
          <w:spacing w:val="2"/>
        </w:rPr>
        <w:t>трудно»,</w:t>
      </w:r>
      <w:r w:rsidR="001136DA">
        <w:rPr>
          <w:spacing w:val="2"/>
        </w:rPr>
        <w:t xml:space="preserve"> </w:t>
      </w:r>
      <w:r>
        <w:rPr>
          <w:spacing w:val="2"/>
        </w:rPr>
        <w:t>«Больше</w:t>
      </w:r>
      <w:r w:rsidR="001136DA">
        <w:rPr>
          <w:spacing w:val="2"/>
        </w:rPr>
        <w:t xml:space="preserve"> </w:t>
      </w:r>
      <w:r>
        <w:rPr>
          <w:spacing w:val="3"/>
        </w:rPr>
        <w:t>некому»,</w:t>
      </w:r>
      <w:r w:rsidR="001136DA">
        <w:rPr>
          <w:spacing w:val="3"/>
        </w:rPr>
        <w:t xml:space="preserve"> </w:t>
      </w:r>
      <w:r>
        <w:rPr>
          <w:spacing w:val="3"/>
        </w:rPr>
        <w:t>«Никто</w:t>
      </w:r>
      <w:r w:rsidR="001136DA">
        <w:rPr>
          <w:spacing w:val="3"/>
        </w:rPr>
        <w:t xml:space="preserve"> </w:t>
      </w:r>
      <w:r>
        <w:rPr>
          <w:spacing w:val="3"/>
        </w:rPr>
        <w:t>больше</w:t>
      </w:r>
      <w:r w:rsidR="001136DA">
        <w:rPr>
          <w:spacing w:val="3"/>
        </w:rPr>
        <w:t xml:space="preserve"> </w:t>
      </w:r>
      <w:r>
        <w:rPr>
          <w:spacing w:val="3"/>
        </w:rPr>
        <w:t>не</w:t>
      </w:r>
      <w:r w:rsidR="001136DA">
        <w:rPr>
          <w:spacing w:val="3"/>
        </w:rPr>
        <w:t xml:space="preserve"> </w:t>
      </w:r>
      <w:r>
        <w:rPr>
          <w:spacing w:val="3"/>
        </w:rPr>
        <w:t>хотел</w:t>
      </w:r>
      <w:r w:rsidR="001136DA">
        <w:rPr>
          <w:spacing w:val="3"/>
        </w:rPr>
        <w:t xml:space="preserve"> </w:t>
      </w:r>
      <w:r>
        <w:rPr>
          <w:spacing w:val="3"/>
        </w:rPr>
        <w:t>это</w:t>
      </w:r>
      <w:r w:rsidR="001136DA">
        <w:rPr>
          <w:spacing w:val="3"/>
        </w:rPr>
        <w:t xml:space="preserve"> </w:t>
      </w:r>
      <w:r>
        <w:rPr>
          <w:spacing w:val="3"/>
        </w:rPr>
        <w:t>делать».</w:t>
      </w:r>
      <w:r w:rsidR="001136DA">
        <w:rPr>
          <w:spacing w:val="3"/>
        </w:rPr>
        <w:t xml:space="preserve"> </w:t>
      </w:r>
      <w:r>
        <w:rPr>
          <w:spacing w:val="3"/>
        </w:rPr>
        <w:t>Конечно,</w:t>
      </w:r>
      <w:r w:rsidR="001136DA">
        <w:rPr>
          <w:spacing w:val="3"/>
        </w:rPr>
        <w:t xml:space="preserve"> </w:t>
      </w:r>
      <w:r>
        <w:rPr>
          <w:spacing w:val="3"/>
        </w:rPr>
        <w:t>в</w:t>
      </w:r>
      <w:r w:rsidR="001136DA">
        <w:rPr>
          <w:spacing w:val="3"/>
        </w:rPr>
        <w:t xml:space="preserve"> </w:t>
      </w:r>
      <w:r>
        <w:rPr>
          <w:spacing w:val="3"/>
        </w:rPr>
        <w:t>этих</w:t>
      </w:r>
      <w:r w:rsidR="001136DA">
        <w:rPr>
          <w:spacing w:val="3"/>
        </w:rPr>
        <w:t xml:space="preserve"> </w:t>
      </w:r>
      <w:r>
        <w:rPr>
          <w:spacing w:val="3"/>
        </w:rPr>
        <w:t>случаях</w:t>
      </w:r>
      <w:r w:rsidR="001136DA">
        <w:rPr>
          <w:spacing w:val="3"/>
        </w:rPr>
        <w:t xml:space="preserve"> </w:t>
      </w:r>
      <w:r>
        <w:rPr>
          <w:spacing w:val="3"/>
        </w:rPr>
        <w:t>оценка</w:t>
      </w:r>
      <w:r w:rsidR="001136DA">
        <w:rPr>
          <w:spacing w:val="3"/>
        </w:rPr>
        <w:t xml:space="preserve"> </w:t>
      </w:r>
      <w:r>
        <w:rPr>
          <w:spacing w:val="5"/>
        </w:rPr>
        <w:t>ситуации</w:t>
      </w:r>
      <w:r w:rsidR="001136DA">
        <w:rPr>
          <w:spacing w:val="5"/>
        </w:rPr>
        <w:t xml:space="preserve"> </w:t>
      </w:r>
      <w:r>
        <w:rPr>
          <w:spacing w:val="5"/>
        </w:rPr>
        <w:t>стала</w:t>
      </w:r>
      <w:r w:rsidR="001136DA">
        <w:rPr>
          <w:spacing w:val="5"/>
        </w:rPr>
        <w:t xml:space="preserve"> </w:t>
      </w:r>
      <w:r>
        <w:rPr>
          <w:spacing w:val="5"/>
        </w:rPr>
        <w:t>поводом</w:t>
      </w:r>
      <w:r w:rsidR="001136DA">
        <w:rPr>
          <w:spacing w:val="5"/>
        </w:rPr>
        <w:t xml:space="preserve"> </w:t>
      </w:r>
      <w:r>
        <w:rPr>
          <w:spacing w:val="5"/>
        </w:rPr>
        <w:t>для</w:t>
      </w:r>
      <w:r w:rsidR="001136DA">
        <w:rPr>
          <w:spacing w:val="5"/>
        </w:rPr>
        <w:t xml:space="preserve"> </w:t>
      </w:r>
      <w:r>
        <w:rPr>
          <w:spacing w:val="5"/>
        </w:rPr>
        <w:t>проявления</w:t>
      </w:r>
      <w:r w:rsidR="001136DA">
        <w:rPr>
          <w:spacing w:val="5"/>
        </w:rPr>
        <w:t xml:space="preserve"> </w:t>
      </w:r>
      <w:r>
        <w:rPr>
          <w:spacing w:val="5"/>
        </w:rPr>
        <w:t>недекларируемой</w:t>
      </w:r>
      <w:r w:rsidR="001136DA">
        <w:rPr>
          <w:spacing w:val="5"/>
        </w:rPr>
        <w:t xml:space="preserve"> </w:t>
      </w:r>
      <w:r>
        <w:rPr>
          <w:spacing w:val="5"/>
        </w:rPr>
        <w:t>нравственности.</w:t>
      </w:r>
    </w:p>
    <w:p w:rsidR="005300B3" w:rsidRPr="001136DA" w:rsidRDefault="005300B3" w:rsidP="005300B3">
      <w:pPr>
        <w:pStyle w:val="a5"/>
      </w:pPr>
      <w:r>
        <w:t>Итак,</w:t>
      </w:r>
      <w:r w:rsidR="001136DA">
        <w:t xml:space="preserve"> </w:t>
      </w:r>
      <w:r>
        <w:t>подводя</w:t>
      </w:r>
      <w:r w:rsidR="001136DA">
        <w:t xml:space="preserve"> </w:t>
      </w:r>
      <w:r>
        <w:t>итог,</w:t>
      </w:r>
      <w:r w:rsidR="001136DA">
        <w:t xml:space="preserve"> </w:t>
      </w:r>
      <w:r>
        <w:t>мы</w:t>
      </w:r>
      <w:r w:rsidR="001136DA">
        <w:t xml:space="preserve"> </w:t>
      </w:r>
      <w:r>
        <w:t>можем</w:t>
      </w:r>
      <w:r w:rsidR="001136DA">
        <w:t xml:space="preserve"> </w:t>
      </w:r>
      <w:r>
        <w:t>определить</w:t>
      </w:r>
      <w:r w:rsidR="001136DA">
        <w:t xml:space="preserve"> </w:t>
      </w:r>
      <w:r>
        <w:rPr>
          <w:i/>
        </w:rPr>
        <w:t>мотив</w:t>
      </w:r>
      <w:r w:rsidR="001136DA">
        <w:t xml:space="preserve"> </w:t>
      </w:r>
      <w:r>
        <w:t>как</w:t>
      </w:r>
      <w:r w:rsidR="001136DA">
        <w:t xml:space="preserve"> </w:t>
      </w:r>
      <w:r>
        <w:t>сложное</w:t>
      </w:r>
      <w:r w:rsidR="001136DA">
        <w:t xml:space="preserve"> </w:t>
      </w:r>
      <w:r>
        <w:t>психологическое</w:t>
      </w:r>
      <w:r w:rsidR="001136DA">
        <w:t xml:space="preserve"> </w:t>
      </w:r>
      <w:r>
        <w:t>интегральное</w:t>
      </w:r>
      <w:r w:rsidR="001136DA">
        <w:t xml:space="preserve"> </w:t>
      </w:r>
      <w:r>
        <w:t>образование,</w:t>
      </w:r>
      <w:r w:rsidR="001136DA">
        <w:t xml:space="preserve"> </w:t>
      </w:r>
      <w:r>
        <w:t>включающее</w:t>
      </w:r>
      <w:r w:rsidR="001136DA">
        <w:t xml:space="preserve"> </w:t>
      </w:r>
      <w:r>
        <w:t>в</w:t>
      </w:r>
      <w:r w:rsidR="001136DA">
        <w:t xml:space="preserve"> </w:t>
      </w:r>
      <w:r>
        <w:t>себя</w:t>
      </w:r>
      <w:r w:rsidR="001136DA">
        <w:t xml:space="preserve"> </w:t>
      </w:r>
      <w:r>
        <w:t>и</w:t>
      </w:r>
      <w:r w:rsidR="001136DA">
        <w:t xml:space="preserve"> </w:t>
      </w:r>
      <w:r>
        <w:t>потребность,</w:t>
      </w:r>
      <w:r w:rsidR="001136DA">
        <w:t xml:space="preserve"> </w:t>
      </w:r>
      <w:r>
        <w:t>и</w:t>
      </w:r>
      <w:r w:rsidR="001136DA">
        <w:t xml:space="preserve"> </w:t>
      </w:r>
      <w:r>
        <w:t>идеальную</w:t>
      </w:r>
      <w:r w:rsidR="001136DA">
        <w:t xml:space="preserve"> </w:t>
      </w:r>
      <w:r>
        <w:t>цель,</w:t>
      </w:r>
      <w:r w:rsidR="001136DA">
        <w:t xml:space="preserve"> </w:t>
      </w:r>
      <w:r>
        <w:t>и</w:t>
      </w:r>
      <w:r w:rsidR="001136DA">
        <w:t xml:space="preserve"> </w:t>
      </w:r>
      <w:r>
        <w:t>побуждение,</w:t>
      </w:r>
      <w:r w:rsidR="001136DA">
        <w:t xml:space="preserve"> </w:t>
      </w:r>
      <w:r>
        <w:t>и</w:t>
      </w:r>
      <w:r w:rsidR="001136DA">
        <w:t xml:space="preserve"> </w:t>
      </w:r>
      <w:r>
        <w:t>намерение,</w:t>
      </w:r>
      <w:r w:rsidR="001136DA">
        <w:t xml:space="preserve"> </w:t>
      </w:r>
      <w:r>
        <w:t>побуждающее</w:t>
      </w:r>
      <w:r w:rsidR="001136DA">
        <w:t xml:space="preserve"> </w:t>
      </w:r>
      <w:r>
        <w:t>человека</w:t>
      </w:r>
      <w:r w:rsidR="001136DA">
        <w:t xml:space="preserve"> </w:t>
      </w:r>
      <w:r>
        <w:t>к</w:t>
      </w:r>
      <w:r w:rsidR="001136DA">
        <w:t xml:space="preserve"> </w:t>
      </w:r>
      <w:r>
        <w:t>сознательным</w:t>
      </w:r>
      <w:r w:rsidR="001136DA">
        <w:t xml:space="preserve"> </w:t>
      </w:r>
      <w:r>
        <w:t>действиям</w:t>
      </w:r>
      <w:r w:rsidR="001136DA">
        <w:t xml:space="preserve"> </w:t>
      </w:r>
      <w:r>
        <w:t>и</w:t>
      </w:r>
      <w:r w:rsidR="001136DA">
        <w:t xml:space="preserve"> </w:t>
      </w:r>
      <w:r>
        <w:t>поступкам</w:t>
      </w:r>
      <w:r w:rsidR="001136DA">
        <w:t xml:space="preserve"> </w:t>
      </w:r>
      <w:r>
        <w:t>и</w:t>
      </w:r>
      <w:r w:rsidR="001136DA">
        <w:t xml:space="preserve"> </w:t>
      </w:r>
      <w:r>
        <w:t>служащее</w:t>
      </w:r>
      <w:r w:rsidR="001136DA">
        <w:t xml:space="preserve"> </w:t>
      </w:r>
      <w:r>
        <w:t>для</w:t>
      </w:r>
      <w:r w:rsidR="001136DA">
        <w:t xml:space="preserve"> </w:t>
      </w:r>
      <w:r>
        <w:t>них</w:t>
      </w:r>
      <w:r w:rsidR="001136DA">
        <w:t xml:space="preserve"> </w:t>
      </w:r>
      <w:r>
        <w:t>основанием,</w:t>
      </w:r>
      <w:r w:rsidR="001136DA">
        <w:t xml:space="preserve"> </w:t>
      </w:r>
      <w:r>
        <w:t>а</w:t>
      </w:r>
      <w:r w:rsidR="001136DA">
        <w:t xml:space="preserve"> </w:t>
      </w:r>
      <w:r>
        <w:t>мотивацию</w:t>
      </w:r>
      <w:r w:rsidR="001136DA">
        <w:t xml:space="preserve"> </w:t>
      </w:r>
      <w:r>
        <w:t>как</w:t>
      </w:r>
      <w:r w:rsidR="001136DA">
        <w:t xml:space="preserve"> </w:t>
      </w:r>
      <w:r>
        <w:t>сознательное</w:t>
      </w:r>
      <w:r w:rsidR="001136DA">
        <w:t xml:space="preserve"> </w:t>
      </w:r>
      <w:r>
        <w:t>формирование</w:t>
      </w:r>
      <w:r w:rsidR="001136DA">
        <w:t xml:space="preserve"> </w:t>
      </w:r>
      <w:r>
        <w:t>мотива</w:t>
      </w:r>
      <w:r w:rsidR="001136DA">
        <w:t xml:space="preserve"> </w:t>
      </w:r>
      <w:r>
        <w:t>в</w:t>
      </w:r>
      <w:r w:rsidR="001136DA">
        <w:t xml:space="preserve"> </w:t>
      </w:r>
      <w:r>
        <w:t>качестве</w:t>
      </w:r>
      <w:r w:rsidR="001136DA">
        <w:t xml:space="preserve"> </w:t>
      </w:r>
      <w:r>
        <w:t>первой</w:t>
      </w:r>
      <w:r w:rsidR="001136DA">
        <w:t xml:space="preserve"> </w:t>
      </w:r>
      <w:r>
        <w:t>ступени</w:t>
      </w:r>
      <w:r w:rsidR="001136DA">
        <w:t xml:space="preserve"> </w:t>
      </w:r>
      <w:r>
        <w:t>преднамеренного</w:t>
      </w:r>
      <w:r w:rsidR="001136DA">
        <w:t xml:space="preserve"> </w:t>
      </w:r>
      <w:r>
        <w:t>(волевого)</w:t>
      </w:r>
      <w:r w:rsidR="001136DA">
        <w:t xml:space="preserve"> </w:t>
      </w:r>
      <w:r>
        <w:t>акта.</w:t>
      </w:r>
    </w:p>
    <w:p w:rsidR="00BB09F3" w:rsidRPr="001136DA" w:rsidRDefault="00BB09F3" w:rsidP="005300B3">
      <w:pPr>
        <w:pStyle w:val="a5"/>
      </w:pPr>
    </w:p>
    <w:p w:rsidR="005300B3" w:rsidRDefault="005300B3" w:rsidP="005300B3">
      <w:pPr>
        <w:numPr>
          <w:ilvl w:val="1"/>
          <w:numId w:val="9"/>
        </w:numPr>
        <w:tabs>
          <w:tab w:val="left" w:pos="5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мотивации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профессиональной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</w:p>
    <w:p w:rsidR="005300B3" w:rsidRDefault="005300B3" w:rsidP="005300B3">
      <w:pPr>
        <w:spacing w:line="360" w:lineRule="auto"/>
        <w:jc w:val="center"/>
        <w:rPr>
          <w:sz w:val="28"/>
          <w:szCs w:val="28"/>
        </w:rPr>
      </w:pPr>
    </w:p>
    <w:p w:rsidR="005300B3" w:rsidRDefault="005300B3" w:rsidP="005300B3">
      <w:pPr>
        <w:pStyle w:val="a5"/>
      </w:pPr>
      <w:r>
        <w:t>Реализация</w:t>
      </w:r>
      <w:r w:rsidR="001136DA">
        <w:t xml:space="preserve"> </w:t>
      </w:r>
      <w:r>
        <w:t>стратегических</w:t>
      </w:r>
      <w:r w:rsidR="001136DA">
        <w:t xml:space="preserve"> </w:t>
      </w:r>
      <w:r>
        <w:t>задач</w:t>
      </w:r>
      <w:r w:rsidR="001136DA">
        <w:t xml:space="preserve"> </w:t>
      </w:r>
      <w:r>
        <w:t>и</w:t>
      </w:r>
      <w:r w:rsidR="001136DA">
        <w:t xml:space="preserve"> </w:t>
      </w:r>
      <w:r>
        <w:t>краткосрочных</w:t>
      </w:r>
      <w:r w:rsidR="001136DA">
        <w:t xml:space="preserve"> </w:t>
      </w:r>
      <w:r>
        <w:t>планов</w:t>
      </w:r>
      <w:r w:rsidR="001136DA">
        <w:t xml:space="preserve"> </w:t>
      </w:r>
      <w:r>
        <w:t>любой</w:t>
      </w:r>
      <w:r w:rsidR="001136DA">
        <w:t xml:space="preserve"> </w:t>
      </w:r>
      <w:r>
        <w:t>организации</w:t>
      </w:r>
      <w:r w:rsidR="001136DA">
        <w:t xml:space="preserve"> </w:t>
      </w:r>
      <w:r>
        <w:t>предполагает</w:t>
      </w:r>
      <w:r w:rsidR="001136DA">
        <w:t xml:space="preserve"> </w:t>
      </w:r>
      <w:r>
        <w:t>выполнение</w:t>
      </w:r>
      <w:r w:rsidR="001136DA">
        <w:t xml:space="preserve"> </w:t>
      </w:r>
      <w:r>
        <w:t>ее</w:t>
      </w:r>
      <w:r w:rsidR="001136DA">
        <w:t xml:space="preserve"> </w:t>
      </w:r>
      <w:r>
        <w:t>персоналом</w:t>
      </w:r>
      <w:r w:rsidR="001136DA">
        <w:t xml:space="preserve"> </w:t>
      </w:r>
      <w:r>
        <w:t>(привлекаемыми</w:t>
      </w:r>
      <w:r w:rsidR="001136DA">
        <w:t xml:space="preserve"> </w:t>
      </w:r>
      <w:r>
        <w:t>человеческими</w:t>
      </w:r>
      <w:r w:rsidR="001136DA">
        <w:t xml:space="preserve"> </w:t>
      </w:r>
      <w:r>
        <w:t>ресурсами)</w:t>
      </w:r>
      <w:r w:rsidR="001136DA">
        <w:t xml:space="preserve"> </w:t>
      </w:r>
      <w:r>
        <w:t>определенных</w:t>
      </w:r>
      <w:r w:rsidR="001136DA">
        <w:t xml:space="preserve"> </w:t>
      </w:r>
      <w:r>
        <w:t>действий,</w:t>
      </w:r>
      <w:r w:rsidR="001136DA">
        <w:t xml:space="preserve"> </w:t>
      </w:r>
      <w:r>
        <w:t>часто</w:t>
      </w:r>
      <w:r w:rsidR="001136DA">
        <w:t xml:space="preserve"> </w:t>
      </w:r>
      <w:r>
        <w:t>называемых</w:t>
      </w:r>
      <w:r w:rsidR="001136DA">
        <w:t xml:space="preserve"> </w:t>
      </w:r>
      <w:r>
        <w:t>производственными</w:t>
      </w:r>
      <w:r w:rsidR="001136DA">
        <w:t xml:space="preserve"> </w:t>
      </w:r>
      <w:r>
        <w:t>функциями.</w:t>
      </w:r>
      <w:r w:rsidR="001136DA">
        <w:t xml:space="preserve"> </w:t>
      </w:r>
      <w:r>
        <w:t>В</w:t>
      </w:r>
      <w:r w:rsidR="001136DA">
        <w:t xml:space="preserve"> </w:t>
      </w:r>
      <w:r>
        <w:t>тоже</w:t>
      </w:r>
      <w:r w:rsidR="001136DA">
        <w:t xml:space="preserve"> </w:t>
      </w:r>
      <w:r>
        <w:t>время</w:t>
      </w:r>
      <w:r w:rsidR="001136DA">
        <w:t xml:space="preserve"> </w:t>
      </w:r>
      <w:r>
        <w:t>эффективность</w:t>
      </w:r>
      <w:r w:rsidR="001136DA">
        <w:t xml:space="preserve"> </w:t>
      </w:r>
      <w:r>
        <w:t>использования</w:t>
      </w:r>
      <w:r w:rsidR="001136DA">
        <w:t xml:space="preserve"> </w:t>
      </w:r>
      <w:r>
        <w:t>отдельного</w:t>
      </w:r>
      <w:r w:rsidR="001136DA">
        <w:t xml:space="preserve"> </w:t>
      </w:r>
      <w:r>
        <w:t>работника</w:t>
      </w:r>
      <w:r w:rsidR="001136DA">
        <w:t xml:space="preserve"> </w:t>
      </w:r>
      <w:r>
        <w:t>зависит</w:t>
      </w:r>
      <w:r w:rsidR="001136DA">
        <w:t xml:space="preserve"> </w:t>
      </w:r>
      <w:r>
        <w:t>не</w:t>
      </w:r>
      <w:r w:rsidR="001136DA">
        <w:t xml:space="preserve"> </w:t>
      </w:r>
      <w:r>
        <w:t>только</w:t>
      </w:r>
      <w:r w:rsidR="001136DA">
        <w:t xml:space="preserve"> </w:t>
      </w:r>
      <w:r>
        <w:t>и</w:t>
      </w:r>
      <w:r w:rsidR="001136DA">
        <w:t xml:space="preserve"> </w:t>
      </w:r>
      <w:r>
        <w:t>не</w:t>
      </w:r>
      <w:r w:rsidR="001136DA">
        <w:t xml:space="preserve"> </w:t>
      </w:r>
      <w:r>
        <w:t>сколько</w:t>
      </w:r>
      <w:r w:rsidR="001136DA">
        <w:t xml:space="preserve"> </w:t>
      </w:r>
      <w:r>
        <w:t>от</w:t>
      </w:r>
      <w:r w:rsidR="001136DA">
        <w:t xml:space="preserve"> </w:t>
      </w:r>
      <w:r>
        <w:t>его</w:t>
      </w:r>
      <w:r w:rsidR="001136DA">
        <w:t xml:space="preserve"> </w:t>
      </w:r>
      <w:r>
        <w:t>способности</w:t>
      </w:r>
      <w:r w:rsidR="001136DA">
        <w:t xml:space="preserve"> </w:t>
      </w:r>
      <w:r>
        <w:t>выполнять</w:t>
      </w:r>
      <w:r w:rsidR="001136DA">
        <w:t xml:space="preserve"> </w:t>
      </w:r>
      <w:r>
        <w:t>требуемые</w:t>
      </w:r>
      <w:r w:rsidR="001136DA">
        <w:t xml:space="preserve"> </w:t>
      </w:r>
      <w:r>
        <w:t>функции,</w:t>
      </w:r>
      <w:r w:rsidR="001136DA">
        <w:t xml:space="preserve"> </w:t>
      </w:r>
      <w:r>
        <w:t>сколько</w:t>
      </w:r>
      <w:r w:rsidR="001136DA">
        <w:t xml:space="preserve"> </w:t>
      </w:r>
      <w:r>
        <w:t>от</w:t>
      </w:r>
      <w:r w:rsidR="001136DA">
        <w:t xml:space="preserve"> </w:t>
      </w:r>
      <w:r>
        <w:t>«прилежания»,</w:t>
      </w:r>
      <w:r w:rsidR="001136DA">
        <w:t xml:space="preserve"> </w:t>
      </w:r>
      <w:r>
        <w:t>с</w:t>
      </w:r>
      <w:r w:rsidR="001136DA">
        <w:t xml:space="preserve"> </w:t>
      </w:r>
      <w:r>
        <w:t>которым</w:t>
      </w:r>
      <w:r w:rsidR="001136DA">
        <w:t xml:space="preserve"> </w:t>
      </w:r>
      <w:r>
        <w:t>эти</w:t>
      </w:r>
      <w:r w:rsidR="001136DA">
        <w:t xml:space="preserve"> </w:t>
      </w:r>
      <w:r>
        <w:t>функции</w:t>
      </w:r>
      <w:r w:rsidR="001136DA">
        <w:t xml:space="preserve"> </w:t>
      </w:r>
      <w:r>
        <w:t>выполняются.</w:t>
      </w:r>
      <w:r w:rsidR="001136DA">
        <w:t xml:space="preserve"> </w:t>
      </w:r>
      <w:r>
        <w:t>Одного</w:t>
      </w:r>
      <w:r w:rsidR="001136DA">
        <w:t xml:space="preserve"> </w:t>
      </w:r>
      <w:r>
        <w:t>умения</w:t>
      </w:r>
      <w:r w:rsidR="001136DA">
        <w:t xml:space="preserve"> </w:t>
      </w:r>
      <w:r>
        <w:t>выполнять</w:t>
      </w:r>
      <w:r w:rsidR="001136DA">
        <w:t xml:space="preserve"> </w:t>
      </w:r>
      <w:r>
        <w:t>профессиональные</w:t>
      </w:r>
      <w:r w:rsidR="001136DA">
        <w:t xml:space="preserve"> </w:t>
      </w:r>
      <w:r>
        <w:t>обязанности</w:t>
      </w:r>
      <w:r w:rsidR="001136DA">
        <w:t xml:space="preserve"> </w:t>
      </w:r>
      <w:r>
        <w:t>не</w:t>
      </w:r>
      <w:r w:rsidR="001136DA">
        <w:t xml:space="preserve"> </w:t>
      </w:r>
      <w:r>
        <w:t>достаточно</w:t>
      </w:r>
      <w:r w:rsidR="001136DA">
        <w:t xml:space="preserve"> </w:t>
      </w:r>
      <w:r>
        <w:t>для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целей</w:t>
      </w:r>
      <w:r w:rsidR="001136DA">
        <w:t xml:space="preserve"> </w:t>
      </w:r>
      <w:r>
        <w:t>организации.</w:t>
      </w:r>
      <w:r w:rsidR="001136DA">
        <w:t xml:space="preserve"> </w:t>
      </w:r>
      <w:r>
        <w:t>Только</w:t>
      </w:r>
      <w:r w:rsidR="001136DA">
        <w:t xml:space="preserve"> </w:t>
      </w:r>
      <w:r>
        <w:t>сочетание</w:t>
      </w:r>
      <w:r w:rsidR="001136DA">
        <w:t xml:space="preserve"> </w:t>
      </w:r>
      <w:r>
        <w:t>сильной</w:t>
      </w:r>
      <w:r w:rsidR="001136DA">
        <w:t xml:space="preserve"> </w:t>
      </w:r>
      <w:r>
        <w:t>трудовой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и</w:t>
      </w:r>
      <w:r w:rsidR="001136DA">
        <w:t xml:space="preserve"> </w:t>
      </w:r>
      <w:r>
        <w:t>профессионального</w:t>
      </w:r>
      <w:r w:rsidR="001136DA">
        <w:t xml:space="preserve"> </w:t>
      </w:r>
      <w:r>
        <w:t>мастерства</w:t>
      </w:r>
      <w:r w:rsidR="001136DA">
        <w:t xml:space="preserve"> </w:t>
      </w:r>
      <w:r>
        <w:t>обеспечивают</w:t>
      </w:r>
      <w:r w:rsidR="001136DA">
        <w:t xml:space="preserve"> </w:t>
      </w:r>
      <w:r>
        <w:t>достижение</w:t>
      </w:r>
      <w:r w:rsidR="001136DA">
        <w:t xml:space="preserve"> </w:t>
      </w:r>
      <w:r>
        <w:t>результата.</w:t>
      </w:r>
    </w:p>
    <w:p w:rsidR="005300B3" w:rsidRDefault="005300B3" w:rsidP="005300B3">
      <w:pPr>
        <w:pStyle w:val="a5"/>
      </w:pPr>
      <w:r>
        <w:t>Известны</w:t>
      </w:r>
      <w:r w:rsidR="001136DA">
        <w:t xml:space="preserve"> </w:t>
      </w:r>
      <w:r>
        <w:t>процессные</w:t>
      </w:r>
      <w:r w:rsidR="001136DA">
        <w:t xml:space="preserve"> </w:t>
      </w:r>
      <w:r>
        <w:t>и</w:t>
      </w:r>
      <w:r w:rsidR="001136DA">
        <w:t xml:space="preserve"> </w:t>
      </w:r>
      <w:r>
        <w:t>содержательные</w:t>
      </w:r>
      <w:r w:rsidR="001136DA">
        <w:t xml:space="preserve"> </w:t>
      </w:r>
      <w:r>
        <w:t>теории</w:t>
      </w:r>
      <w:r w:rsidR="001136DA">
        <w:t xml:space="preserve"> </w:t>
      </w:r>
      <w:r>
        <w:t>мотивации.</w:t>
      </w:r>
      <w:r w:rsidR="001136DA">
        <w:t xml:space="preserve"> </w:t>
      </w:r>
      <w:r>
        <w:t>Рассмотрим</w:t>
      </w:r>
      <w:r w:rsidR="001136DA">
        <w:t xml:space="preserve"> </w:t>
      </w:r>
      <w:r>
        <w:t>их</w:t>
      </w:r>
      <w:r w:rsidR="001136DA">
        <w:t xml:space="preserve"> </w:t>
      </w:r>
      <w:r w:rsidRPr="00BB5DC7">
        <w:t>[11]</w:t>
      </w:r>
      <w:r>
        <w:t>.</w:t>
      </w:r>
      <w:r w:rsidR="001136DA">
        <w:t xml:space="preserve"> </w:t>
      </w:r>
    </w:p>
    <w:p w:rsidR="005300B3" w:rsidRDefault="005300B3" w:rsidP="005300B3">
      <w:pPr>
        <w:pStyle w:val="a5"/>
      </w:pPr>
      <w:r>
        <w:rPr>
          <w:b/>
        </w:rPr>
        <w:t>Процессные</w:t>
      </w:r>
      <w:r w:rsidR="001136DA">
        <w:rPr>
          <w:b/>
        </w:rPr>
        <w:t xml:space="preserve"> </w:t>
      </w:r>
      <w:r>
        <w:rPr>
          <w:b/>
        </w:rPr>
        <w:t>теории</w:t>
      </w:r>
      <w:r w:rsidR="001136DA">
        <w:rPr>
          <w:b/>
        </w:rPr>
        <w:t xml:space="preserve"> </w:t>
      </w:r>
      <w:r>
        <w:rPr>
          <w:b/>
        </w:rPr>
        <w:t>мотивации</w:t>
      </w:r>
      <w:r w:rsidR="001136DA">
        <w:t xml:space="preserve"> </w:t>
      </w:r>
      <w:r>
        <w:t>объясняют</w:t>
      </w:r>
      <w:r w:rsidR="001136DA">
        <w:t xml:space="preserve"> </w:t>
      </w:r>
      <w:r>
        <w:t>выбор</w:t>
      </w:r>
      <w:r w:rsidR="001136DA">
        <w:t xml:space="preserve"> </w:t>
      </w:r>
      <w:r>
        <w:t>поведения</w:t>
      </w:r>
      <w:r w:rsidR="001136DA">
        <w:t xml:space="preserve"> </w:t>
      </w:r>
      <w:r>
        <w:t>способного</w:t>
      </w:r>
      <w:r w:rsidR="001136DA">
        <w:t xml:space="preserve"> </w:t>
      </w:r>
      <w:r>
        <w:t>привести</w:t>
      </w:r>
      <w:r w:rsidR="001136DA">
        <w:t xml:space="preserve"> </w:t>
      </w:r>
      <w:r>
        <w:t>к</w:t>
      </w:r>
      <w:r w:rsidR="001136DA">
        <w:t xml:space="preserve"> </w:t>
      </w:r>
      <w:r>
        <w:t>желательным</w:t>
      </w:r>
      <w:r w:rsidR="001136DA">
        <w:t xml:space="preserve"> </w:t>
      </w:r>
      <w:r>
        <w:t>результатам.</w:t>
      </w:r>
      <w:r w:rsidR="001136DA">
        <w:t xml:space="preserve"> </w:t>
      </w:r>
      <w:r>
        <w:t>Сюда</w:t>
      </w:r>
      <w:r w:rsidR="001136DA">
        <w:t xml:space="preserve"> </w:t>
      </w:r>
      <w:r>
        <w:t>относятся:</w:t>
      </w:r>
    </w:p>
    <w:p w:rsidR="005300B3" w:rsidRDefault="005300B3" w:rsidP="00BB09F3">
      <w:pPr>
        <w:pStyle w:val="a5"/>
        <w:numPr>
          <w:ilvl w:val="0"/>
          <w:numId w:val="24"/>
        </w:numPr>
        <w:tabs>
          <w:tab w:val="clear" w:pos="1429"/>
          <w:tab w:val="num" w:pos="0"/>
        </w:tabs>
        <w:ind w:left="0" w:firstLine="709"/>
      </w:pPr>
      <w:r>
        <w:t>теория</w:t>
      </w:r>
      <w:r w:rsidR="001136DA">
        <w:t xml:space="preserve"> </w:t>
      </w:r>
      <w:r>
        <w:t>ожидания</w:t>
      </w:r>
    </w:p>
    <w:p w:rsidR="005300B3" w:rsidRDefault="005300B3" w:rsidP="00BB09F3">
      <w:pPr>
        <w:pStyle w:val="a5"/>
        <w:numPr>
          <w:ilvl w:val="0"/>
          <w:numId w:val="24"/>
        </w:numPr>
        <w:tabs>
          <w:tab w:val="clear" w:pos="1429"/>
          <w:tab w:val="num" w:pos="0"/>
        </w:tabs>
        <w:ind w:left="0" w:firstLine="709"/>
        <w:rPr>
          <w:u w:val="single"/>
        </w:rPr>
      </w:pPr>
      <w:r>
        <w:t>теория</w:t>
      </w:r>
      <w:r w:rsidR="001136DA">
        <w:t xml:space="preserve"> </w:t>
      </w:r>
      <w:r>
        <w:t>подкрепления</w:t>
      </w:r>
    </w:p>
    <w:p w:rsidR="005300B3" w:rsidRDefault="005300B3" w:rsidP="00BB09F3">
      <w:pPr>
        <w:pStyle w:val="a5"/>
        <w:numPr>
          <w:ilvl w:val="0"/>
          <w:numId w:val="24"/>
        </w:numPr>
        <w:tabs>
          <w:tab w:val="clear" w:pos="1429"/>
          <w:tab w:val="num" w:pos="0"/>
        </w:tabs>
        <w:ind w:left="0" w:firstLine="709"/>
        <w:rPr>
          <w:u w:val="single"/>
        </w:rPr>
      </w:pPr>
      <w:r>
        <w:t>теория</w:t>
      </w:r>
      <w:r w:rsidR="001136DA">
        <w:t xml:space="preserve"> </w:t>
      </w:r>
      <w:r>
        <w:t>справедливости</w:t>
      </w:r>
    </w:p>
    <w:p w:rsidR="005300B3" w:rsidRDefault="005300B3" w:rsidP="00BB09F3">
      <w:pPr>
        <w:pStyle w:val="a5"/>
        <w:tabs>
          <w:tab w:val="num" w:pos="0"/>
        </w:tabs>
      </w:pPr>
      <w:r>
        <w:rPr>
          <w:b/>
          <w:i/>
        </w:rPr>
        <w:t>Теория</w:t>
      </w:r>
      <w:r w:rsidR="001136DA">
        <w:rPr>
          <w:b/>
          <w:i/>
        </w:rPr>
        <w:t xml:space="preserve"> </w:t>
      </w:r>
      <w:r>
        <w:rPr>
          <w:b/>
          <w:i/>
        </w:rPr>
        <w:t>ожидания</w:t>
      </w:r>
      <w:r w:rsidR="001136DA">
        <w:t xml:space="preserve"> </w:t>
      </w:r>
      <w:r>
        <w:t>В.</w:t>
      </w:r>
      <w:r w:rsidR="001136DA">
        <w:t xml:space="preserve"> </w:t>
      </w:r>
      <w:r>
        <w:t>Врума</w:t>
      </w:r>
      <w:r w:rsidR="001136DA">
        <w:t xml:space="preserve"> </w:t>
      </w:r>
      <w:r>
        <w:t>утверждает,</w:t>
      </w:r>
      <w:r w:rsidR="001136DA">
        <w:t xml:space="preserve"> </w:t>
      </w:r>
      <w:r>
        <w:t>что</w:t>
      </w:r>
      <w:r w:rsidR="001136DA">
        <w:t xml:space="preserve"> </w:t>
      </w:r>
      <w:r>
        <w:t>человек</w:t>
      </w:r>
      <w:r w:rsidR="001136DA">
        <w:t xml:space="preserve"> </w:t>
      </w:r>
      <w:r>
        <w:t>прикладывает</w:t>
      </w:r>
      <w:r w:rsidR="001136DA">
        <w:t xml:space="preserve"> </w:t>
      </w:r>
      <w:r>
        <w:t>усилия</w:t>
      </w:r>
      <w:r w:rsidR="001136DA">
        <w:t xml:space="preserve"> </w:t>
      </w:r>
      <w:r>
        <w:t>для</w:t>
      </w:r>
      <w:r w:rsidR="001136DA">
        <w:t xml:space="preserve"> </w:t>
      </w:r>
      <w:r>
        <w:t>осуществления</w:t>
      </w:r>
      <w:r w:rsidR="001136DA">
        <w:t xml:space="preserve"> </w:t>
      </w:r>
      <w:r>
        <w:t>тех</w:t>
      </w:r>
      <w:r w:rsidR="001136DA">
        <w:t xml:space="preserve"> </w:t>
      </w:r>
      <w:r>
        <w:t>действий,</w:t>
      </w:r>
      <w:r w:rsidR="001136DA">
        <w:t xml:space="preserve"> </w:t>
      </w:r>
      <w:r>
        <w:t>которые:</w:t>
      </w:r>
    </w:p>
    <w:p w:rsidR="005300B3" w:rsidRDefault="005300B3" w:rsidP="00BB09F3">
      <w:pPr>
        <w:pStyle w:val="a5"/>
        <w:numPr>
          <w:ilvl w:val="0"/>
          <w:numId w:val="25"/>
        </w:numPr>
        <w:tabs>
          <w:tab w:val="clear" w:pos="1429"/>
          <w:tab w:val="num" w:pos="0"/>
        </w:tabs>
        <w:ind w:left="0" w:firstLine="709"/>
      </w:pPr>
      <w:r>
        <w:t>приведут</w:t>
      </w:r>
      <w:r w:rsidR="001136DA">
        <w:t xml:space="preserve"> </w:t>
      </w:r>
      <w:r>
        <w:t>к</w:t>
      </w:r>
      <w:r w:rsidR="001136DA">
        <w:t xml:space="preserve"> </w:t>
      </w:r>
      <w:r>
        <w:t>удовлетворению</w:t>
      </w:r>
      <w:r w:rsidR="001136DA">
        <w:t xml:space="preserve"> </w:t>
      </w:r>
      <w:r>
        <w:t>его</w:t>
      </w:r>
      <w:r w:rsidR="001136DA">
        <w:t xml:space="preserve"> </w:t>
      </w:r>
      <w:r>
        <w:t>потребности;</w:t>
      </w:r>
    </w:p>
    <w:p w:rsidR="005300B3" w:rsidRDefault="005300B3" w:rsidP="00BB09F3">
      <w:pPr>
        <w:pStyle w:val="a5"/>
        <w:numPr>
          <w:ilvl w:val="0"/>
          <w:numId w:val="25"/>
        </w:numPr>
        <w:tabs>
          <w:tab w:val="clear" w:pos="1429"/>
          <w:tab w:val="num" w:pos="0"/>
        </w:tabs>
        <w:ind w:left="0" w:firstLine="709"/>
      </w:pPr>
      <w:r>
        <w:t>имеют</w:t>
      </w:r>
      <w:r w:rsidR="001136DA">
        <w:t xml:space="preserve"> </w:t>
      </w:r>
      <w:r>
        <w:t>наивысшую,</w:t>
      </w:r>
      <w:r w:rsidR="001136DA">
        <w:t xml:space="preserve"> </w:t>
      </w:r>
      <w:r>
        <w:t>по</w:t>
      </w:r>
      <w:r w:rsidR="001136DA">
        <w:t xml:space="preserve"> </w:t>
      </w:r>
      <w:r>
        <w:t>его</w:t>
      </w:r>
      <w:r w:rsidR="001136DA">
        <w:t xml:space="preserve"> </w:t>
      </w:r>
      <w:r>
        <w:t>мнению,</w:t>
      </w:r>
      <w:r w:rsidR="001136DA">
        <w:t xml:space="preserve"> </w:t>
      </w:r>
      <w:r>
        <w:t>вероятность</w:t>
      </w:r>
      <w:r w:rsidR="001136DA">
        <w:t xml:space="preserve"> </w:t>
      </w:r>
      <w:r>
        <w:t>успеха</w:t>
      </w:r>
      <w:r w:rsidR="001136DA">
        <w:t xml:space="preserve"> </w:t>
      </w:r>
      <w:r>
        <w:t>[по</w:t>
      </w:r>
      <w:r w:rsidR="001136DA">
        <w:t xml:space="preserve"> </w:t>
      </w:r>
      <w:r>
        <w:t>11].</w:t>
      </w:r>
    </w:p>
    <w:p w:rsidR="005300B3" w:rsidRDefault="005300B3" w:rsidP="005300B3">
      <w:pPr>
        <w:pStyle w:val="a5"/>
      </w:pPr>
      <w:r>
        <w:t>Другими</w:t>
      </w:r>
      <w:r w:rsidR="001136DA">
        <w:t xml:space="preserve"> </w:t>
      </w:r>
      <w:r>
        <w:t>словами,</w:t>
      </w:r>
      <w:r w:rsidR="001136DA">
        <w:t xml:space="preserve"> </w:t>
      </w:r>
      <w:r>
        <w:t>прежде</w:t>
      </w:r>
      <w:r w:rsidR="001136DA">
        <w:t xml:space="preserve"> </w:t>
      </w:r>
      <w:r>
        <w:t>чем</w:t>
      </w:r>
      <w:r w:rsidR="001136DA">
        <w:t xml:space="preserve"> </w:t>
      </w:r>
      <w:r>
        <w:t>совершить</w:t>
      </w:r>
      <w:r w:rsidR="001136DA">
        <w:t xml:space="preserve"> </w:t>
      </w:r>
      <w:r>
        <w:t>что-либо,</w:t>
      </w:r>
      <w:r w:rsidR="001136DA">
        <w:t xml:space="preserve"> </w:t>
      </w:r>
      <w:r>
        <w:t>человек</w:t>
      </w:r>
      <w:r w:rsidR="001136DA">
        <w:t xml:space="preserve"> </w:t>
      </w:r>
      <w:r>
        <w:t>оценивает</w:t>
      </w:r>
      <w:r w:rsidR="001136DA">
        <w:t xml:space="preserve"> </w:t>
      </w:r>
      <w:r>
        <w:t>привлекательность</w:t>
      </w:r>
      <w:r w:rsidR="001136DA">
        <w:t xml:space="preserve"> </w:t>
      </w:r>
      <w:r>
        <w:t>каждого</w:t>
      </w:r>
      <w:r w:rsidR="001136DA">
        <w:t xml:space="preserve"> </w:t>
      </w:r>
      <w:r>
        <w:t>возможного</w:t>
      </w:r>
      <w:r w:rsidR="001136DA">
        <w:t xml:space="preserve"> </w:t>
      </w:r>
      <w:r>
        <w:t>результата</w:t>
      </w:r>
      <w:r w:rsidR="001136DA">
        <w:t xml:space="preserve"> </w:t>
      </w:r>
      <w:r>
        <w:t>для</w:t>
      </w:r>
      <w:r w:rsidR="001136DA">
        <w:t xml:space="preserve"> </w:t>
      </w:r>
      <w:r>
        <w:t>себя</w:t>
      </w:r>
      <w:r w:rsidR="001136DA">
        <w:t xml:space="preserve"> </w:t>
      </w:r>
      <w:r>
        <w:t>и</w:t>
      </w:r>
      <w:r w:rsidR="001136DA">
        <w:t xml:space="preserve"> </w:t>
      </w:r>
      <w:r>
        <w:t>уровень</w:t>
      </w:r>
      <w:r w:rsidR="001136DA">
        <w:t xml:space="preserve"> </w:t>
      </w:r>
      <w:r>
        <w:t>усилий,</w:t>
      </w:r>
      <w:r w:rsidR="001136DA">
        <w:t xml:space="preserve"> </w:t>
      </w:r>
      <w:r>
        <w:t>которые</w:t>
      </w:r>
      <w:r w:rsidR="001136DA">
        <w:t xml:space="preserve"> </w:t>
      </w:r>
      <w:r>
        <w:t>необходимо</w:t>
      </w:r>
      <w:r w:rsidR="001136DA">
        <w:t xml:space="preserve"> </w:t>
      </w:r>
      <w:r>
        <w:t>затратить</w:t>
      </w:r>
      <w:r w:rsidR="001136DA">
        <w:t xml:space="preserve"> </w:t>
      </w:r>
      <w:r>
        <w:t>для</w:t>
      </w:r>
      <w:r w:rsidR="001136DA">
        <w:t xml:space="preserve"> </w:t>
      </w:r>
      <w:r>
        <w:t>его</w:t>
      </w:r>
      <w:r w:rsidR="001136DA">
        <w:t xml:space="preserve"> </w:t>
      </w:r>
      <w:r>
        <w:t>достижения.</w:t>
      </w:r>
      <w:r w:rsidR="001136DA">
        <w:t xml:space="preserve"> </w:t>
      </w:r>
      <w:r>
        <w:t>Если</w:t>
      </w:r>
      <w:r w:rsidR="001136DA">
        <w:t xml:space="preserve"> </w:t>
      </w:r>
      <w:r>
        <w:t>результат</w:t>
      </w:r>
      <w:r w:rsidR="001136DA">
        <w:t xml:space="preserve"> </w:t>
      </w:r>
      <w:r>
        <w:t>не</w:t>
      </w:r>
      <w:r w:rsidR="001136DA">
        <w:t xml:space="preserve"> </w:t>
      </w:r>
      <w:r>
        <w:t>имеет</w:t>
      </w:r>
      <w:r w:rsidR="001136DA">
        <w:t xml:space="preserve"> </w:t>
      </w:r>
      <w:r>
        <w:t>ценности</w:t>
      </w:r>
      <w:r w:rsidR="001136DA">
        <w:t xml:space="preserve"> </w:t>
      </w:r>
      <w:r>
        <w:t>для</w:t>
      </w:r>
      <w:r w:rsidR="001136DA">
        <w:t xml:space="preserve"> </w:t>
      </w:r>
      <w:r>
        <w:t>человека</w:t>
      </w:r>
      <w:r w:rsidR="001136DA">
        <w:t xml:space="preserve"> </w:t>
      </w:r>
      <w:r>
        <w:t>–</w:t>
      </w:r>
      <w:r w:rsidR="001136DA">
        <w:t xml:space="preserve"> </w:t>
      </w:r>
      <w:r>
        <w:t>он</w:t>
      </w:r>
      <w:r w:rsidR="001136DA">
        <w:t xml:space="preserve"> </w:t>
      </w:r>
      <w:r>
        <w:t>не</w:t>
      </w:r>
      <w:r w:rsidR="001136DA">
        <w:t xml:space="preserve"> </w:t>
      </w:r>
      <w:r>
        <w:t>приложит</w:t>
      </w:r>
      <w:r w:rsidR="001136DA">
        <w:t xml:space="preserve"> </w:t>
      </w:r>
      <w:r>
        <w:t>особых</w:t>
      </w:r>
      <w:r w:rsidR="001136DA">
        <w:t xml:space="preserve"> </w:t>
      </w:r>
      <w:r>
        <w:t>усилий</w:t>
      </w:r>
      <w:r w:rsidR="001136DA">
        <w:t xml:space="preserve"> </w:t>
      </w:r>
      <w:r>
        <w:t>для</w:t>
      </w:r>
      <w:r w:rsidR="001136DA">
        <w:t xml:space="preserve"> </w:t>
      </w:r>
      <w:r>
        <w:t>его</w:t>
      </w:r>
      <w:r w:rsidR="001136DA">
        <w:t xml:space="preserve"> </w:t>
      </w:r>
      <w:r>
        <w:t>достижения,</w:t>
      </w:r>
      <w:r w:rsidR="001136DA">
        <w:t xml:space="preserve"> </w:t>
      </w:r>
      <w:r>
        <w:t>и,</w:t>
      </w:r>
      <w:r w:rsidR="001136DA">
        <w:t xml:space="preserve"> </w:t>
      </w:r>
      <w:r>
        <w:t>наоборот,</w:t>
      </w:r>
      <w:r w:rsidR="001136DA">
        <w:t xml:space="preserve"> </w:t>
      </w:r>
      <w:r>
        <w:t>при</w:t>
      </w:r>
      <w:r w:rsidR="001136DA">
        <w:t xml:space="preserve"> </w:t>
      </w:r>
      <w:r>
        <w:t>высокой</w:t>
      </w:r>
      <w:r w:rsidR="001136DA">
        <w:t xml:space="preserve"> </w:t>
      </w:r>
      <w:r>
        <w:t>значимости</w:t>
      </w:r>
      <w:r w:rsidR="001136DA">
        <w:t xml:space="preserve"> </w:t>
      </w:r>
      <w:r>
        <w:t>результата</w:t>
      </w:r>
      <w:r w:rsidR="001136DA">
        <w:t xml:space="preserve"> </w:t>
      </w:r>
      <w:r>
        <w:t>человек</w:t>
      </w:r>
      <w:r w:rsidR="001136DA">
        <w:t xml:space="preserve"> </w:t>
      </w:r>
      <w:r>
        <w:t>затратит</w:t>
      </w:r>
      <w:r w:rsidR="001136DA">
        <w:t xml:space="preserve"> </w:t>
      </w:r>
      <w:r>
        <w:t>большие</w:t>
      </w:r>
      <w:r w:rsidR="001136DA">
        <w:t xml:space="preserve"> </w:t>
      </w:r>
      <w:r>
        <w:t>усилия</w:t>
      </w:r>
      <w:r w:rsidR="001136DA">
        <w:t xml:space="preserve"> </w:t>
      </w:r>
      <w:r>
        <w:t>для</w:t>
      </w:r>
      <w:r w:rsidR="001136DA">
        <w:t xml:space="preserve"> </w:t>
      </w:r>
      <w:r>
        <w:t>его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[по</w:t>
      </w:r>
      <w:r w:rsidR="001136DA">
        <w:t xml:space="preserve"> </w:t>
      </w:r>
      <w:r>
        <w:t>11].</w:t>
      </w:r>
      <w:r w:rsidR="001136DA">
        <w:rPr>
          <w:color w:val="000080"/>
          <w:spacing w:val="5"/>
        </w:rPr>
        <w:t xml:space="preserve"> </w:t>
      </w:r>
    </w:p>
    <w:p w:rsidR="005300B3" w:rsidRDefault="005300B3" w:rsidP="005300B3">
      <w:pPr>
        <w:pStyle w:val="a5"/>
        <w:rPr>
          <w:b/>
          <w:sz w:val="32"/>
        </w:rPr>
      </w:pPr>
      <w:r>
        <w:rPr>
          <w:b/>
          <w:i/>
        </w:rPr>
        <w:t>Теория</w:t>
      </w:r>
      <w:r w:rsidR="001136DA">
        <w:rPr>
          <w:b/>
          <w:i/>
        </w:rPr>
        <w:t xml:space="preserve"> </w:t>
      </w:r>
      <w:r>
        <w:rPr>
          <w:b/>
          <w:i/>
        </w:rPr>
        <w:t>справедливости</w:t>
      </w:r>
      <w:r w:rsidR="001136DA">
        <w:t xml:space="preserve"> </w:t>
      </w:r>
      <w:r>
        <w:t>Дж.</w:t>
      </w:r>
      <w:r w:rsidR="001136DA">
        <w:t xml:space="preserve"> </w:t>
      </w:r>
      <w:r>
        <w:t>Адамса</w:t>
      </w:r>
      <w:r w:rsidR="001136DA">
        <w:t xml:space="preserve"> </w:t>
      </w:r>
      <w:r>
        <w:t>утверждает,</w:t>
      </w:r>
      <w:r w:rsidR="001136DA">
        <w:t xml:space="preserve"> </w:t>
      </w:r>
      <w:r>
        <w:t>что</w:t>
      </w:r>
      <w:r w:rsidR="001136DA">
        <w:t xml:space="preserve"> </w:t>
      </w:r>
      <w:r>
        <w:t>в</w:t>
      </w:r>
      <w:r w:rsidR="001136DA">
        <w:t xml:space="preserve"> </w:t>
      </w:r>
      <w:r>
        <w:t>основе</w:t>
      </w:r>
      <w:r w:rsidR="001136DA">
        <w:t xml:space="preserve"> </w:t>
      </w:r>
      <w:r>
        <w:t>трудового</w:t>
      </w:r>
      <w:r w:rsidR="001136DA">
        <w:t xml:space="preserve"> </w:t>
      </w:r>
      <w:r>
        <w:t>поведения</w:t>
      </w:r>
      <w:r w:rsidR="001136DA">
        <w:t xml:space="preserve"> </w:t>
      </w:r>
      <w:r>
        <w:t>человека</w:t>
      </w:r>
      <w:r w:rsidR="001136DA">
        <w:t xml:space="preserve"> </w:t>
      </w:r>
      <w:r>
        <w:t>лежит</w:t>
      </w:r>
      <w:r w:rsidR="001136DA">
        <w:t xml:space="preserve"> </w:t>
      </w:r>
      <w:r>
        <w:t>стремление</w:t>
      </w:r>
      <w:r w:rsidR="001136DA">
        <w:t xml:space="preserve"> </w:t>
      </w:r>
      <w:r>
        <w:t>к</w:t>
      </w:r>
      <w:r w:rsidR="001136DA">
        <w:t xml:space="preserve"> </w:t>
      </w:r>
      <w:r>
        <w:t>справедливой</w:t>
      </w:r>
      <w:r w:rsidR="001136DA">
        <w:t xml:space="preserve"> </w:t>
      </w:r>
      <w:r>
        <w:t>оценке</w:t>
      </w:r>
      <w:r w:rsidR="001136DA">
        <w:t xml:space="preserve"> </w:t>
      </w:r>
      <w:r>
        <w:t>со</w:t>
      </w:r>
      <w:r w:rsidR="001136DA">
        <w:t xml:space="preserve"> </w:t>
      </w:r>
      <w:r>
        <w:t>стороны</w:t>
      </w:r>
      <w:r w:rsidR="001136DA">
        <w:t xml:space="preserve"> </w:t>
      </w:r>
      <w:r>
        <w:t>организации</w:t>
      </w:r>
      <w:r w:rsidR="001136DA">
        <w:t xml:space="preserve"> </w:t>
      </w:r>
      <w:r>
        <w:t>его</w:t>
      </w:r>
      <w:r w:rsidR="001136DA">
        <w:t xml:space="preserve"> </w:t>
      </w:r>
      <w:r>
        <w:t>усилий</w:t>
      </w:r>
      <w:r w:rsidR="001136DA">
        <w:t xml:space="preserve"> </w:t>
      </w:r>
      <w:r>
        <w:t>(по</w:t>
      </w:r>
      <w:r w:rsidR="001136DA">
        <w:t xml:space="preserve"> </w:t>
      </w:r>
      <w:r>
        <w:t>сравнению</w:t>
      </w:r>
      <w:r w:rsidR="001136DA">
        <w:t xml:space="preserve"> </w:t>
      </w:r>
      <w:r>
        <w:t>с</w:t>
      </w:r>
      <w:r w:rsidR="001136DA">
        <w:t xml:space="preserve"> </w:t>
      </w:r>
      <w:r>
        <w:t>оценкой</w:t>
      </w:r>
      <w:r w:rsidR="001136DA">
        <w:t xml:space="preserve"> </w:t>
      </w:r>
      <w:r>
        <w:t>усилий</w:t>
      </w:r>
      <w:r w:rsidR="001136DA">
        <w:t xml:space="preserve"> </w:t>
      </w:r>
      <w:r>
        <w:t>других</w:t>
      </w:r>
      <w:r w:rsidR="001136DA">
        <w:t xml:space="preserve"> </w:t>
      </w:r>
      <w:r>
        <w:t>сотрудников).</w:t>
      </w:r>
      <w:r w:rsidR="001136DA">
        <w:t xml:space="preserve"> </w:t>
      </w:r>
      <w:r>
        <w:t>Иными</w:t>
      </w:r>
      <w:r w:rsidR="001136DA">
        <w:t xml:space="preserve"> </w:t>
      </w:r>
      <w:r>
        <w:t>словами,</w:t>
      </w:r>
      <w:r w:rsidR="001136DA">
        <w:t xml:space="preserve"> </w:t>
      </w:r>
      <w:r>
        <w:t>люди</w:t>
      </w:r>
      <w:r w:rsidR="001136DA">
        <w:t xml:space="preserve"> </w:t>
      </w:r>
      <w:r>
        <w:t>озабочены,</w:t>
      </w:r>
      <w:r w:rsidR="001136DA">
        <w:t xml:space="preserve"> </w:t>
      </w:r>
      <w:r>
        <w:t>прежде</w:t>
      </w:r>
      <w:r w:rsidR="001136DA">
        <w:t xml:space="preserve"> </w:t>
      </w:r>
      <w:r>
        <w:t>всего,</w:t>
      </w:r>
      <w:r w:rsidR="001136DA">
        <w:t xml:space="preserve"> </w:t>
      </w:r>
      <w:r>
        <w:t>тем,</w:t>
      </w:r>
      <w:r w:rsidR="001136DA">
        <w:t xml:space="preserve"> </w:t>
      </w:r>
      <w:r>
        <w:t>как</w:t>
      </w:r>
      <w:r w:rsidR="001136DA">
        <w:t xml:space="preserve"> </w:t>
      </w:r>
      <w:r>
        <w:t>их</w:t>
      </w:r>
      <w:r w:rsidR="001136DA">
        <w:t xml:space="preserve"> </w:t>
      </w:r>
      <w:r>
        <w:t>соотносят</w:t>
      </w:r>
      <w:r w:rsidR="001136DA">
        <w:t xml:space="preserve"> </w:t>
      </w:r>
      <w:r>
        <w:t>с</w:t>
      </w:r>
      <w:r w:rsidR="001136DA">
        <w:t xml:space="preserve"> </w:t>
      </w:r>
      <w:r>
        <w:t>коллегами.</w:t>
      </w:r>
      <w:r w:rsidR="001136DA">
        <w:t xml:space="preserve"> </w:t>
      </w:r>
      <w:r>
        <w:t>Каждый</w:t>
      </w:r>
      <w:r w:rsidR="001136DA">
        <w:t xml:space="preserve"> </w:t>
      </w:r>
      <w:r>
        <w:t>человек</w:t>
      </w:r>
      <w:r w:rsidR="001136DA">
        <w:t xml:space="preserve"> </w:t>
      </w:r>
      <w:r>
        <w:t>сравнивает</w:t>
      </w:r>
      <w:r w:rsidR="001136DA">
        <w:t xml:space="preserve"> </w:t>
      </w:r>
      <w:r>
        <w:t>соотношение</w:t>
      </w:r>
      <w:r w:rsidR="001136DA">
        <w:t xml:space="preserve"> </w:t>
      </w:r>
      <w:r>
        <w:t>собственных</w:t>
      </w:r>
      <w:r w:rsidR="001136DA">
        <w:t xml:space="preserve"> </w:t>
      </w:r>
      <w:r>
        <w:t>усилий</w:t>
      </w:r>
      <w:r w:rsidR="001136DA">
        <w:t xml:space="preserve"> </w:t>
      </w:r>
      <w:r>
        <w:t>с</w:t>
      </w:r>
      <w:r w:rsidR="001136DA">
        <w:t xml:space="preserve"> </w:t>
      </w:r>
      <w:r>
        <w:t>результатами</w:t>
      </w:r>
      <w:r w:rsidR="001136DA">
        <w:t xml:space="preserve"> </w:t>
      </w:r>
      <w:r>
        <w:t>(оценкой</w:t>
      </w:r>
      <w:r w:rsidR="001136DA">
        <w:t xml:space="preserve"> </w:t>
      </w:r>
      <w:r>
        <w:t>со</w:t>
      </w:r>
      <w:r w:rsidR="001136DA">
        <w:t xml:space="preserve"> </w:t>
      </w:r>
      <w:r>
        <w:t>стороны</w:t>
      </w:r>
      <w:r w:rsidR="001136DA">
        <w:t xml:space="preserve"> </w:t>
      </w:r>
      <w:r>
        <w:t>организации)</w:t>
      </w:r>
      <w:r w:rsidR="001136DA">
        <w:t xml:space="preserve"> </w:t>
      </w:r>
      <w:r>
        <w:t>с</w:t>
      </w:r>
      <w:r w:rsidR="001136DA">
        <w:t xml:space="preserve"> </w:t>
      </w:r>
      <w:r>
        <w:t>тем</w:t>
      </w:r>
      <w:r w:rsidR="001136DA">
        <w:t xml:space="preserve"> </w:t>
      </w:r>
      <w:r>
        <w:t>же</w:t>
      </w:r>
      <w:r w:rsidR="001136DA">
        <w:t xml:space="preserve"> </w:t>
      </w:r>
      <w:r>
        <w:t>соотношением</w:t>
      </w:r>
      <w:r w:rsidR="001136DA">
        <w:t xml:space="preserve"> </w:t>
      </w:r>
      <w:r>
        <w:t>своих</w:t>
      </w:r>
      <w:r w:rsidR="001136DA">
        <w:t xml:space="preserve"> </w:t>
      </w:r>
      <w:r>
        <w:t>коллег</w:t>
      </w:r>
      <w:r w:rsidR="001136DA">
        <w:t xml:space="preserve"> </w:t>
      </w:r>
      <w:r>
        <w:t>и</w:t>
      </w:r>
      <w:r w:rsidR="001136DA">
        <w:t xml:space="preserve"> </w:t>
      </w:r>
      <w:r>
        <w:t>делает</w:t>
      </w:r>
      <w:r w:rsidR="001136DA">
        <w:t xml:space="preserve"> </w:t>
      </w:r>
      <w:r>
        <w:t>вывод</w:t>
      </w:r>
      <w:r w:rsidR="001136DA">
        <w:t xml:space="preserve"> </w:t>
      </w:r>
      <w:r>
        <w:t>о</w:t>
      </w:r>
      <w:r w:rsidR="001136DA">
        <w:t xml:space="preserve"> </w:t>
      </w:r>
      <w:r>
        <w:t>справедливости</w:t>
      </w:r>
      <w:r w:rsidR="001136DA">
        <w:t xml:space="preserve"> </w:t>
      </w:r>
      <w:r>
        <w:t>или</w:t>
      </w:r>
      <w:r w:rsidR="001136DA">
        <w:t xml:space="preserve"> </w:t>
      </w:r>
      <w:r>
        <w:t>несправедливости,</w:t>
      </w:r>
      <w:r w:rsidR="001136DA">
        <w:t xml:space="preserve"> </w:t>
      </w:r>
      <w:r>
        <w:t>корректируя</w:t>
      </w:r>
      <w:r w:rsidR="001136DA">
        <w:t xml:space="preserve"> </w:t>
      </w:r>
      <w:r>
        <w:t>или</w:t>
      </w:r>
      <w:r w:rsidR="001136DA">
        <w:t xml:space="preserve"> </w:t>
      </w:r>
      <w:r>
        <w:t>оставляя</w:t>
      </w:r>
      <w:r w:rsidR="001136DA">
        <w:t xml:space="preserve"> </w:t>
      </w:r>
      <w:r>
        <w:t>неизменным</w:t>
      </w:r>
      <w:r w:rsidR="001136DA">
        <w:t xml:space="preserve"> </w:t>
      </w:r>
      <w:r>
        <w:t>свое</w:t>
      </w:r>
      <w:r w:rsidR="001136DA">
        <w:t xml:space="preserve"> </w:t>
      </w:r>
      <w:r>
        <w:t>трудовое</w:t>
      </w:r>
      <w:r w:rsidR="001136DA">
        <w:t xml:space="preserve"> </w:t>
      </w:r>
      <w:r>
        <w:t>поведение</w:t>
      </w:r>
      <w:r w:rsidR="001136DA">
        <w:t xml:space="preserve"> </w:t>
      </w:r>
      <w:r>
        <w:t>на</w:t>
      </w:r>
      <w:r w:rsidR="001136DA">
        <w:t xml:space="preserve"> </w:t>
      </w:r>
      <w:r>
        <w:t>основании</w:t>
      </w:r>
      <w:r w:rsidR="001136DA">
        <w:t xml:space="preserve"> </w:t>
      </w:r>
      <w:r>
        <w:t>этого</w:t>
      </w:r>
      <w:r w:rsidR="001136DA">
        <w:t xml:space="preserve"> </w:t>
      </w:r>
      <w:r>
        <w:t>вывода</w:t>
      </w:r>
      <w:r w:rsidR="001136DA">
        <w:t xml:space="preserve"> </w:t>
      </w:r>
      <w:r>
        <w:t>[там</w:t>
      </w:r>
      <w:r w:rsidR="001136DA">
        <w:t xml:space="preserve"> </w:t>
      </w:r>
      <w:r>
        <w:t>же].</w:t>
      </w:r>
      <w:r w:rsidR="001136DA">
        <w:rPr>
          <w:color w:val="000080"/>
          <w:spacing w:val="5"/>
        </w:rPr>
        <w:t xml:space="preserve"> </w:t>
      </w:r>
    </w:p>
    <w:p w:rsidR="005300B3" w:rsidRDefault="005300B3" w:rsidP="005300B3">
      <w:pPr>
        <w:pStyle w:val="a5"/>
      </w:pPr>
      <w:r>
        <w:t>Объединив</w:t>
      </w:r>
      <w:r w:rsidR="001136DA">
        <w:t xml:space="preserve"> </w:t>
      </w:r>
      <w:r>
        <w:t>эти</w:t>
      </w:r>
      <w:r w:rsidR="001136DA">
        <w:t xml:space="preserve"> </w:t>
      </w:r>
      <w:r>
        <w:t>две</w:t>
      </w:r>
      <w:r w:rsidR="001136DA">
        <w:t xml:space="preserve"> </w:t>
      </w:r>
      <w:r>
        <w:t>теории,</w:t>
      </w:r>
      <w:r w:rsidR="001136DA">
        <w:t xml:space="preserve"> </w:t>
      </w:r>
      <w:r>
        <w:t>мы</w:t>
      </w:r>
      <w:r w:rsidR="001136DA">
        <w:t xml:space="preserve"> </w:t>
      </w:r>
      <w:r>
        <w:t>получим</w:t>
      </w:r>
      <w:r w:rsidR="001136DA">
        <w:t xml:space="preserve"> </w:t>
      </w:r>
      <w:r>
        <w:t>некую</w:t>
      </w:r>
      <w:r w:rsidR="001136DA">
        <w:t xml:space="preserve"> </w:t>
      </w:r>
      <w:r>
        <w:t>систему,</w:t>
      </w:r>
      <w:r w:rsidR="001136DA">
        <w:t xml:space="preserve"> </w:t>
      </w:r>
      <w:r>
        <w:t>которая</w:t>
      </w:r>
      <w:r w:rsidR="001136DA">
        <w:t xml:space="preserve"> </w:t>
      </w:r>
      <w:r>
        <w:t>получила</w:t>
      </w:r>
      <w:r w:rsidR="001136DA">
        <w:t xml:space="preserve"> </w:t>
      </w:r>
      <w:r>
        <w:t>название</w:t>
      </w:r>
      <w:r w:rsidR="001136DA">
        <w:t xml:space="preserve"> </w:t>
      </w:r>
      <w:r>
        <w:t>модели</w:t>
      </w:r>
      <w:r w:rsidR="001136DA">
        <w:t xml:space="preserve"> </w:t>
      </w:r>
      <w:r>
        <w:t>Портера</w:t>
      </w:r>
      <w:r w:rsidR="001136DA">
        <w:t xml:space="preserve"> </w:t>
      </w:r>
      <w:r>
        <w:t>Лаулера.</w:t>
      </w:r>
      <w:r w:rsidR="001136DA">
        <w:t xml:space="preserve"> </w:t>
      </w:r>
      <w:r>
        <w:t>Согласно</w:t>
      </w:r>
      <w:r w:rsidR="001136DA">
        <w:t xml:space="preserve"> </w:t>
      </w:r>
      <w:r>
        <w:t>этой</w:t>
      </w:r>
      <w:r w:rsidR="001136DA">
        <w:t xml:space="preserve"> </w:t>
      </w:r>
      <w:r>
        <w:t>теории,</w:t>
      </w:r>
      <w:r w:rsidR="001136DA">
        <w:t xml:space="preserve"> </w:t>
      </w:r>
      <w:r>
        <w:t>результаты</w:t>
      </w:r>
      <w:r w:rsidR="001136DA">
        <w:t xml:space="preserve"> </w:t>
      </w:r>
      <w:r>
        <w:t>деятельности</w:t>
      </w:r>
      <w:r w:rsidR="001136DA">
        <w:t xml:space="preserve"> </w:t>
      </w:r>
      <w:r>
        <w:t>зависят</w:t>
      </w:r>
      <w:r w:rsidR="001136DA">
        <w:t xml:space="preserve"> </w:t>
      </w:r>
      <w:r>
        <w:t>от</w:t>
      </w:r>
      <w:r w:rsidR="001136DA">
        <w:t xml:space="preserve"> </w:t>
      </w:r>
      <w:r>
        <w:t>приложенных</w:t>
      </w:r>
      <w:r w:rsidR="001136DA">
        <w:t xml:space="preserve"> </w:t>
      </w:r>
      <w:r>
        <w:t>усилий</w:t>
      </w:r>
      <w:r w:rsidR="001136DA">
        <w:t xml:space="preserve"> </w:t>
      </w:r>
      <w:r>
        <w:t>и</w:t>
      </w:r>
      <w:r w:rsidR="001136DA">
        <w:t xml:space="preserve"> </w:t>
      </w:r>
      <w:r>
        <w:t>способности</w:t>
      </w:r>
      <w:r w:rsidR="001136DA">
        <w:t xml:space="preserve"> </w:t>
      </w:r>
      <w:r>
        <w:t>самого</w:t>
      </w:r>
      <w:r w:rsidR="001136DA">
        <w:t xml:space="preserve"> </w:t>
      </w:r>
      <w:r>
        <w:t>работника.</w:t>
      </w:r>
      <w:r w:rsidR="001136DA">
        <w:t xml:space="preserve"> </w:t>
      </w:r>
      <w:r>
        <w:t>Уровень</w:t>
      </w:r>
      <w:r w:rsidR="001136DA">
        <w:t xml:space="preserve"> </w:t>
      </w:r>
      <w:r>
        <w:t>приложенных</w:t>
      </w:r>
      <w:r w:rsidR="001136DA">
        <w:t xml:space="preserve"> </w:t>
      </w:r>
      <w:r>
        <w:t>усилий</w:t>
      </w:r>
      <w:r w:rsidR="001136DA">
        <w:t xml:space="preserve"> </w:t>
      </w:r>
      <w:r>
        <w:t>определяется</w:t>
      </w:r>
      <w:r w:rsidR="001136DA">
        <w:t xml:space="preserve"> </w:t>
      </w:r>
      <w:r>
        <w:t>ценностью</w:t>
      </w:r>
      <w:r w:rsidR="001136DA">
        <w:t xml:space="preserve"> </w:t>
      </w:r>
      <w:r>
        <w:t>вознаграждения</w:t>
      </w:r>
      <w:r w:rsidR="001136DA">
        <w:t xml:space="preserve"> </w:t>
      </w:r>
      <w:r>
        <w:t>и</w:t>
      </w:r>
      <w:r w:rsidR="001136DA">
        <w:t xml:space="preserve"> </w:t>
      </w:r>
      <w:r>
        <w:t>уверенностью</w:t>
      </w:r>
      <w:r w:rsidR="001136DA">
        <w:t xml:space="preserve"> </w:t>
      </w:r>
      <w:r>
        <w:t>в</w:t>
      </w:r>
      <w:r w:rsidR="001136DA">
        <w:t xml:space="preserve"> </w:t>
      </w:r>
      <w:r>
        <w:t>справедливости</w:t>
      </w:r>
      <w:r w:rsidR="001136DA">
        <w:t xml:space="preserve"> </w:t>
      </w:r>
      <w:r>
        <w:t>вознаграждения</w:t>
      </w:r>
      <w:r w:rsidR="001136DA">
        <w:t xml:space="preserve"> </w:t>
      </w:r>
      <w:r>
        <w:t>[там</w:t>
      </w:r>
      <w:r w:rsidR="001136DA">
        <w:t xml:space="preserve"> </w:t>
      </w:r>
      <w:r>
        <w:t>же].</w:t>
      </w:r>
      <w:r w:rsidR="001136DA">
        <w:rPr>
          <w:color w:val="000080"/>
          <w:spacing w:val="5"/>
        </w:rPr>
        <w:t xml:space="preserve"> </w:t>
      </w:r>
    </w:p>
    <w:p w:rsidR="005300B3" w:rsidRDefault="005300B3" w:rsidP="005300B3">
      <w:pPr>
        <w:pStyle w:val="a5"/>
      </w:pPr>
      <w:r>
        <w:t>Результат</w:t>
      </w:r>
      <w:r w:rsidR="001136DA">
        <w:t xml:space="preserve"> </w:t>
      </w:r>
      <w:r>
        <w:t>в</w:t>
      </w:r>
      <w:r w:rsidR="001136DA">
        <w:t xml:space="preserve"> </w:t>
      </w:r>
      <w:r>
        <w:t>данном</w:t>
      </w:r>
      <w:r w:rsidR="001136DA">
        <w:t xml:space="preserve"> </w:t>
      </w:r>
      <w:r>
        <w:t>случае</w:t>
      </w:r>
      <w:r w:rsidR="001136DA">
        <w:t xml:space="preserve"> </w:t>
      </w:r>
      <w:r>
        <w:t>зависит</w:t>
      </w:r>
      <w:r w:rsidR="001136DA">
        <w:t xml:space="preserve"> </w:t>
      </w:r>
      <w:r>
        <w:t>от</w:t>
      </w:r>
      <w:r w:rsidR="001136DA">
        <w:t xml:space="preserve"> </w:t>
      </w:r>
      <w:r>
        <w:t>3</w:t>
      </w:r>
      <w:r w:rsidR="001136DA">
        <w:t xml:space="preserve"> </w:t>
      </w:r>
      <w:r>
        <w:t>переменных:</w:t>
      </w:r>
    </w:p>
    <w:p w:rsidR="005300B3" w:rsidRDefault="005300B3" w:rsidP="005300B3">
      <w:pPr>
        <w:pStyle w:val="a5"/>
      </w:pPr>
      <w:r>
        <w:t>1.</w:t>
      </w:r>
      <w:r w:rsidR="001136DA">
        <w:t xml:space="preserve"> </w:t>
      </w:r>
      <w:r>
        <w:t>затраченные</w:t>
      </w:r>
      <w:r w:rsidR="001136DA">
        <w:t xml:space="preserve"> </w:t>
      </w:r>
      <w:r>
        <w:t>усилия:</w:t>
      </w:r>
      <w:r>
        <w:tab/>
      </w:r>
    </w:p>
    <w:p w:rsidR="005300B3" w:rsidRDefault="005300B3" w:rsidP="005300B3">
      <w:pPr>
        <w:pStyle w:val="a5"/>
      </w:pPr>
      <w:r>
        <w:t>-</w:t>
      </w:r>
      <w:r w:rsidR="001136DA">
        <w:t xml:space="preserve"> </w:t>
      </w:r>
      <w:r>
        <w:t>ожидаемая</w:t>
      </w:r>
      <w:r w:rsidR="001136DA">
        <w:t xml:space="preserve"> </w:t>
      </w:r>
      <w:r>
        <w:t>ценность</w:t>
      </w:r>
      <w:r w:rsidR="001136DA">
        <w:t xml:space="preserve"> </w:t>
      </w:r>
      <w:r>
        <w:t>вознаграждения</w:t>
      </w:r>
    </w:p>
    <w:p w:rsidR="005300B3" w:rsidRDefault="005300B3" w:rsidP="005300B3">
      <w:pPr>
        <w:pStyle w:val="a5"/>
      </w:pPr>
      <w:r>
        <w:t>-</w:t>
      </w:r>
      <w:r w:rsidR="001136DA">
        <w:t xml:space="preserve"> </w:t>
      </w:r>
      <w:r>
        <w:t>ожидаемая</w:t>
      </w:r>
      <w:r w:rsidR="001136DA">
        <w:t xml:space="preserve"> </w:t>
      </w:r>
      <w:r>
        <w:t>справедливость</w:t>
      </w:r>
      <w:r w:rsidR="001136DA">
        <w:t xml:space="preserve"> </w:t>
      </w:r>
      <w:r>
        <w:t>вознаграждения;</w:t>
      </w:r>
    </w:p>
    <w:p w:rsidR="005300B3" w:rsidRDefault="005300B3" w:rsidP="005300B3">
      <w:pPr>
        <w:pStyle w:val="a5"/>
      </w:pPr>
      <w:r>
        <w:t>2.</w:t>
      </w:r>
      <w:r w:rsidR="001136DA">
        <w:t xml:space="preserve"> </w:t>
      </w:r>
      <w:r>
        <w:t>способности</w:t>
      </w:r>
      <w:r w:rsidR="001136DA">
        <w:t xml:space="preserve"> </w:t>
      </w:r>
      <w:r>
        <w:t>и</w:t>
      </w:r>
      <w:r w:rsidR="001136DA">
        <w:t xml:space="preserve"> </w:t>
      </w:r>
      <w:r>
        <w:t>особенности</w:t>
      </w:r>
      <w:r w:rsidR="001136DA">
        <w:t xml:space="preserve"> </w:t>
      </w:r>
      <w:r>
        <w:t>человека;</w:t>
      </w:r>
    </w:p>
    <w:p w:rsidR="005300B3" w:rsidRDefault="005300B3" w:rsidP="005300B3">
      <w:pPr>
        <w:pStyle w:val="a5"/>
      </w:pPr>
      <w:r>
        <w:t>3.</w:t>
      </w:r>
      <w:r w:rsidR="001136DA">
        <w:t xml:space="preserve"> </w:t>
      </w:r>
      <w:r>
        <w:t>осознание</w:t>
      </w:r>
      <w:r w:rsidR="001136DA">
        <w:t xml:space="preserve"> </w:t>
      </w:r>
      <w:r>
        <w:t>своей</w:t>
      </w:r>
      <w:r w:rsidR="001136DA">
        <w:t xml:space="preserve"> </w:t>
      </w:r>
      <w:r>
        <w:t>роли</w:t>
      </w:r>
      <w:r w:rsidR="001136DA">
        <w:t xml:space="preserve"> </w:t>
      </w:r>
      <w:r>
        <w:t>в</w:t>
      </w:r>
      <w:r w:rsidR="001136DA">
        <w:t xml:space="preserve"> </w:t>
      </w:r>
      <w:r>
        <w:t>процессе</w:t>
      </w:r>
      <w:r w:rsidR="001136DA">
        <w:t xml:space="preserve"> </w:t>
      </w:r>
      <w:r>
        <w:t>труда;</w:t>
      </w:r>
    </w:p>
    <w:p w:rsidR="005300B3" w:rsidRDefault="005300B3" w:rsidP="005300B3">
      <w:pPr>
        <w:pStyle w:val="a5"/>
      </w:pPr>
      <w:r>
        <w:t>Но</w:t>
      </w:r>
      <w:r w:rsidR="001136DA">
        <w:t xml:space="preserve"> </w:t>
      </w:r>
      <w:r>
        <w:t>в</w:t>
      </w:r>
      <w:r w:rsidR="001136DA">
        <w:t xml:space="preserve"> </w:t>
      </w:r>
      <w:r>
        <w:t>целом,</w:t>
      </w:r>
      <w:r w:rsidR="001136DA">
        <w:t xml:space="preserve"> </w:t>
      </w:r>
      <w:r>
        <w:t>само</w:t>
      </w:r>
      <w:r w:rsidR="001136DA">
        <w:t xml:space="preserve"> </w:t>
      </w:r>
      <w:r>
        <w:t>ощущение</w:t>
      </w:r>
      <w:r w:rsidR="001136DA">
        <w:t xml:space="preserve"> </w:t>
      </w:r>
      <w:r>
        <w:t>ценности</w:t>
      </w:r>
      <w:r w:rsidR="001136DA">
        <w:t xml:space="preserve"> </w:t>
      </w:r>
      <w:r>
        <w:t>вознаграждения</w:t>
      </w:r>
      <w:r w:rsidR="001136DA">
        <w:t xml:space="preserve"> </w:t>
      </w:r>
      <w:r>
        <w:t>зависит</w:t>
      </w:r>
      <w:r w:rsidR="001136DA">
        <w:t xml:space="preserve"> </w:t>
      </w:r>
      <w:r>
        <w:t>от</w:t>
      </w:r>
      <w:r w:rsidR="001136DA">
        <w:t xml:space="preserve"> </w:t>
      </w:r>
      <w:r>
        <w:t>ощущения</w:t>
      </w:r>
      <w:r w:rsidR="001136DA">
        <w:t xml:space="preserve"> </w:t>
      </w:r>
      <w:r>
        <w:t>её</w:t>
      </w:r>
      <w:r w:rsidR="001136DA">
        <w:t xml:space="preserve"> </w:t>
      </w:r>
      <w:r>
        <w:t>справедливости.</w:t>
      </w:r>
    </w:p>
    <w:p w:rsidR="005300B3" w:rsidRDefault="005300B3" w:rsidP="005300B3">
      <w:pPr>
        <w:pStyle w:val="a5"/>
      </w:pPr>
      <w:r>
        <w:rPr>
          <w:b/>
          <w:i/>
        </w:rPr>
        <w:t>Теория</w:t>
      </w:r>
      <w:r w:rsidR="001136DA">
        <w:rPr>
          <w:b/>
          <w:i/>
        </w:rPr>
        <w:t xml:space="preserve"> </w:t>
      </w:r>
      <w:r>
        <w:rPr>
          <w:b/>
          <w:i/>
        </w:rPr>
        <w:t>подкрепления</w:t>
      </w:r>
      <w:r w:rsidR="001136DA">
        <w:rPr>
          <w:b/>
          <w:sz w:val="32"/>
        </w:rPr>
        <w:t xml:space="preserve"> </w:t>
      </w:r>
      <w:r>
        <w:rPr>
          <w:b/>
        </w:rPr>
        <w:t>(Л.</w:t>
      </w:r>
      <w:r w:rsidR="001136DA">
        <w:rPr>
          <w:b/>
        </w:rPr>
        <w:t xml:space="preserve"> </w:t>
      </w:r>
      <w:r>
        <w:rPr>
          <w:b/>
        </w:rPr>
        <w:t>Ричард</w:t>
      </w:r>
      <w:r w:rsidR="001136DA">
        <w:rPr>
          <w:b/>
        </w:rPr>
        <w:t xml:space="preserve"> </w:t>
      </w:r>
      <w:r>
        <w:rPr>
          <w:b/>
        </w:rPr>
        <w:t>и</w:t>
      </w:r>
      <w:r w:rsidR="001136DA">
        <w:rPr>
          <w:b/>
        </w:rPr>
        <w:t xml:space="preserve"> </w:t>
      </w:r>
      <w:r>
        <w:rPr>
          <w:b/>
        </w:rPr>
        <w:t>др.)</w:t>
      </w:r>
      <w:r w:rsidR="001136DA">
        <w:rPr>
          <w:b/>
        </w:rPr>
        <w:t xml:space="preserve"> </w:t>
      </w:r>
      <w:r>
        <w:t>утверждает,</w:t>
      </w:r>
      <w:r w:rsidR="001136DA">
        <w:t xml:space="preserve"> </w:t>
      </w:r>
      <w:r>
        <w:t>что</w:t>
      </w:r>
      <w:r w:rsidR="001136DA">
        <w:t xml:space="preserve"> </w:t>
      </w:r>
      <w:r>
        <w:t>изменение</w:t>
      </w:r>
      <w:r w:rsidR="001136DA">
        <w:t xml:space="preserve"> </w:t>
      </w:r>
      <w:r>
        <w:t>поведения</w:t>
      </w:r>
      <w:r w:rsidR="001136DA">
        <w:t xml:space="preserve"> </w:t>
      </w:r>
      <w:r>
        <w:t>человека</w:t>
      </w:r>
      <w:r w:rsidR="001136DA">
        <w:t xml:space="preserve"> </w:t>
      </w:r>
      <w:r>
        <w:t>может</w:t>
      </w:r>
      <w:r w:rsidR="001136DA">
        <w:t xml:space="preserve"> </w:t>
      </w:r>
      <w:r>
        <w:t>достигаться</w:t>
      </w:r>
      <w:r w:rsidR="001136DA">
        <w:t xml:space="preserve"> </w:t>
      </w:r>
      <w:r>
        <w:t>путём</w:t>
      </w:r>
      <w:r w:rsidR="001136DA">
        <w:t xml:space="preserve"> </w:t>
      </w:r>
      <w:r>
        <w:t>подкрепления</w:t>
      </w:r>
      <w:r w:rsidR="001136DA">
        <w:t xml:space="preserve"> </w:t>
      </w:r>
      <w:r>
        <w:t>его</w:t>
      </w:r>
      <w:r w:rsidR="001136DA">
        <w:t xml:space="preserve"> </w:t>
      </w:r>
      <w:r>
        <w:t>желательных</w:t>
      </w:r>
      <w:r w:rsidR="001136DA">
        <w:t xml:space="preserve"> </w:t>
      </w:r>
      <w:r>
        <w:t>проявлений</w:t>
      </w:r>
      <w:r w:rsidR="001136DA">
        <w:t xml:space="preserve"> </w:t>
      </w:r>
      <w:r>
        <w:t>и</w:t>
      </w:r>
      <w:r w:rsidR="001136DA">
        <w:t xml:space="preserve"> </w:t>
      </w:r>
      <w:r>
        <w:t>игнорированием</w:t>
      </w:r>
      <w:r w:rsidR="001136DA">
        <w:t xml:space="preserve"> </w:t>
      </w:r>
      <w:r>
        <w:t>нежелательных.</w:t>
      </w:r>
      <w:r w:rsidR="001136DA">
        <w:t xml:space="preserve"> </w:t>
      </w:r>
      <w:r>
        <w:t>Она</w:t>
      </w:r>
      <w:r w:rsidR="001136DA">
        <w:t xml:space="preserve"> </w:t>
      </w:r>
      <w:r>
        <w:t>основана</w:t>
      </w:r>
      <w:r w:rsidR="001136DA">
        <w:t xml:space="preserve"> </w:t>
      </w:r>
      <w:r>
        <w:t>на</w:t>
      </w:r>
      <w:r w:rsidR="001136DA">
        <w:t xml:space="preserve"> </w:t>
      </w:r>
      <w:r>
        <w:t>выделении</w:t>
      </w:r>
      <w:r w:rsidR="001136DA">
        <w:t xml:space="preserve"> </w:t>
      </w:r>
      <w:r>
        <w:t>желательных</w:t>
      </w:r>
      <w:r w:rsidR="001136DA">
        <w:t xml:space="preserve"> </w:t>
      </w:r>
      <w:r>
        <w:t>видов</w:t>
      </w:r>
      <w:r w:rsidR="001136DA">
        <w:t xml:space="preserve"> </w:t>
      </w:r>
      <w:r>
        <w:t>поведения</w:t>
      </w:r>
      <w:r w:rsidR="001136DA">
        <w:t xml:space="preserve"> </w:t>
      </w:r>
      <w:r>
        <w:t>и</w:t>
      </w:r>
      <w:r w:rsidR="001136DA">
        <w:t xml:space="preserve"> </w:t>
      </w:r>
      <w:r>
        <w:t>их</w:t>
      </w:r>
      <w:r w:rsidR="001136DA">
        <w:t xml:space="preserve"> </w:t>
      </w:r>
      <w:r>
        <w:t>подкреплении,</w:t>
      </w:r>
      <w:r w:rsidR="001136DA">
        <w:t xml:space="preserve"> </w:t>
      </w:r>
      <w:r>
        <w:t>и</w:t>
      </w:r>
      <w:r w:rsidR="001136DA">
        <w:t xml:space="preserve"> </w:t>
      </w:r>
      <w:r>
        <w:t>базируется</w:t>
      </w:r>
      <w:r w:rsidR="001136DA">
        <w:t xml:space="preserve"> </w:t>
      </w:r>
      <w:r>
        <w:t>на</w:t>
      </w:r>
      <w:r w:rsidR="001136DA">
        <w:t xml:space="preserve"> </w:t>
      </w:r>
      <w:r>
        <w:t>следующих</w:t>
      </w:r>
      <w:r w:rsidR="001136DA">
        <w:t xml:space="preserve"> </w:t>
      </w:r>
      <w:r>
        <w:t>положениях:</w:t>
      </w:r>
    </w:p>
    <w:p w:rsidR="005300B3" w:rsidRDefault="005300B3" w:rsidP="005300B3">
      <w:pPr>
        <w:pStyle w:val="a5"/>
      </w:pPr>
      <w:r>
        <w:t>Любое</w:t>
      </w:r>
      <w:r w:rsidR="001136DA">
        <w:t xml:space="preserve"> </w:t>
      </w:r>
      <w:r>
        <w:t>поведение</w:t>
      </w:r>
      <w:r w:rsidR="001136DA">
        <w:t xml:space="preserve"> </w:t>
      </w:r>
      <w:r>
        <w:t>имеет</w:t>
      </w:r>
      <w:r w:rsidR="001136DA">
        <w:t xml:space="preserve"> </w:t>
      </w:r>
      <w:r>
        <w:t>последствия,</w:t>
      </w:r>
      <w:r w:rsidR="001136DA">
        <w:t xml:space="preserve"> </w:t>
      </w:r>
      <w:r>
        <w:t>которые</w:t>
      </w:r>
      <w:r w:rsidR="001136DA">
        <w:t xml:space="preserve"> </w:t>
      </w:r>
      <w:r>
        <w:t>могут</w:t>
      </w:r>
      <w:r w:rsidR="001136DA">
        <w:t xml:space="preserve"> </w:t>
      </w:r>
      <w:r>
        <w:t>быть</w:t>
      </w:r>
      <w:r w:rsidR="001136DA">
        <w:t xml:space="preserve"> </w:t>
      </w:r>
      <w:r>
        <w:t>положительными,</w:t>
      </w:r>
      <w:r w:rsidR="001136DA">
        <w:t xml:space="preserve"> </w:t>
      </w:r>
      <w:r>
        <w:t>отрицательными</w:t>
      </w:r>
      <w:r w:rsidR="001136DA">
        <w:t xml:space="preserve"> </w:t>
      </w:r>
      <w:r>
        <w:t>или</w:t>
      </w:r>
      <w:r w:rsidR="001136DA">
        <w:t xml:space="preserve"> </w:t>
      </w:r>
      <w:r>
        <w:t>нейтральными</w:t>
      </w:r>
      <w:r w:rsidR="001136DA">
        <w:t xml:space="preserve"> </w:t>
      </w:r>
      <w:r>
        <w:t>(нулевыми);</w:t>
      </w:r>
    </w:p>
    <w:p w:rsidR="005300B3" w:rsidRDefault="005300B3" w:rsidP="005300B3">
      <w:pPr>
        <w:pStyle w:val="a5"/>
      </w:pPr>
      <w:r>
        <w:t>Поведение</w:t>
      </w:r>
      <w:r w:rsidR="001136DA">
        <w:t xml:space="preserve"> </w:t>
      </w:r>
      <w:r>
        <w:t>-</w:t>
      </w:r>
      <w:r w:rsidR="001136DA">
        <w:t xml:space="preserve"> </w:t>
      </w:r>
      <w:r>
        <w:t>это</w:t>
      </w:r>
      <w:r w:rsidR="001136DA">
        <w:t xml:space="preserve"> </w:t>
      </w:r>
      <w:r>
        <w:t>функция</w:t>
      </w:r>
      <w:r w:rsidR="001136DA">
        <w:t xml:space="preserve"> </w:t>
      </w:r>
      <w:r>
        <w:t>его</w:t>
      </w:r>
      <w:r w:rsidR="001136DA">
        <w:t xml:space="preserve"> </w:t>
      </w:r>
      <w:r>
        <w:t>последствий:</w:t>
      </w:r>
    </w:p>
    <w:p w:rsidR="005300B3" w:rsidRDefault="005300B3" w:rsidP="005300B3">
      <w:pPr>
        <w:pStyle w:val="a5"/>
      </w:pPr>
      <w:r>
        <w:t>«+»</w:t>
      </w:r>
      <w:r w:rsidR="001136DA">
        <w:t xml:space="preserve"> </w:t>
      </w:r>
      <w:r>
        <w:t>-</w:t>
      </w:r>
      <w:r w:rsidR="001136DA">
        <w:t xml:space="preserve"> </w:t>
      </w:r>
      <w:r>
        <w:t>увеличивают</w:t>
      </w:r>
      <w:r w:rsidR="001136DA">
        <w:t xml:space="preserve"> </w:t>
      </w:r>
      <w:r>
        <w:t>вероятность</w:t>
      </w:r>
      <w:r w:rsidR="001136DA">
        <w:t xml:space="preserve"> </w:t>
      </w:r>
      <w:r>
        <w:t>данного</w:t>
      </w:r>
      <w:r w:rsidR="001136DA">
        <w:t xml:space="preserve"> </w:t>
      </w:r>
      <w:r>
        <w:t>вида</w:t>
      </w:r>
      <w:r w:rsidR="001136DA">
        <w:t xml:space="preserve"> </w:t>
      </w:r>
      <w:r>
        <w:t>поведения;</w:t>
      </w:r>
    </w:p>
    <w:p w:rsidR="005300B3" w:rsidRDefault="005300B3" w:rsidP="005300B3">
      <w:pPr>
        <w:pStyle w:val="a5"/>
      </w:pPr>
      <w:r>
        <w:t>«-</w:t>
      </w:r>
      <w:r w:rsidR="001136DA">
        <w:t xml:space="preserve"> </w:t>
      </w:r>
      <w:r>
        <w:t>»</w:t>
      </w:r>
      <w:r w:rsidR="001136DA">
        <w:t xml:space="preserve"> </w:t>
      </w:r>
      <w:r>
        <w:t>-</w:t>
      </w:r>
      <w:r w:rsidR="001136DA">
        <w:t xml:space="preserve"> </w:t>
      </w:r>
      <w:r>
        <w:t>уменьшают</w:t>
      </w:r>
      <w:r w:rsidR="001136DA">
        <w:t xml:space="preserve"> </w:t>
      </w:r>
      <w:r>
        <w:t>вероятность</w:t>
      </w:r>
      <w:r w:rsidR="001136DA">
        <w:t xml:space="preserve"> </w:t>
      </w:r>
      <w:r>
        <w:t>данного</w:t>
      </w:r>
      <w:r w:rsidR="001136DA">
        <w:t xml:space="preserve"> </w:t>
      </w:r>
      <w:r>
        <w:t>вида</w:t>
      </w:r>
      <w:r w:rsidR="001136DA">
        <w:t xml:space="preserve"> </w:t>
      </w:r>
      <w:r>
        <w:t>поведения;</w:t>
      </w:r>
    </w:p>
    <w:p w:rsidR="005300B3" w:rsidRDefault="005300B3" w:rsidP="005300B3">
      <w:pPr>
        <w:pStyle w:val="a5"/>
      </w:pPr>
      <w:r>
        <w:t>«0»</w:t>
      </w:r>
      <w:r w:rsidR="001136DA">
        <w:t xml:space="preserve"> </w:t>
      </w:r>
      <w:r>
        <w:t>-</w:t>
      </w:r>
      <w:r w:rsidR="001136DA">
        <w:t xml:space="preserve"> </w:t>
      </w:r>
      <w:r>
        <w:t>ведут</w:t>
      </w:r>
      <w:r w:rsidR="001136DA">
        <w:t xml:space="preserve"> </w:t>
      </w:r>
      <w:r>
        <w:t>к</w:t>
      </w:r>
      <w:r w:rsidR="001136DA">
        <w:t xml:space="preserve"> </w:t>
      </w:r>
      <w:r>
        <w:t>медленному</w:t>
      </w:r>
      <w:r w:rsidR="001136DA">
        <w:t xml:space="preserve"> </w:t>
      </w:r>
      <w:r>
        <w:t>уменьшению</w:t>
      </w:r>
      <w:r w:rsidR="001136DA">
        <w:t xml:space="preserve"> </w:t>
      </w:r>
      <w:r>
        <w:t>вероятности</w:t>
      </w:r>
      <w:r w:rsidR="001136DA">
        <w:t xml:space="preserve"> </w:t>
      </w:r>
      <w:r>
        <w:t>данного</w:t>
      </w:r>
      <w:r w:rsidR="001136DA">
        <w:t xml:space="preserve"> </w:t>
      </w:r>
      <w:r>
        <w:t>вида</w:t>
      </w:r>
      <w:r w:rsidR="001136DA">
        <w:t xml:space="preserve"> </w:t>
      </w:r>
      <w:r>
        <w:t>поведения.</w:t>
      </w:r>
    </w:p>
    <w:p w:rsidR="005300B3" w:rsidRPr="001136DA" w:rsidRDefault="005300B3" w:rsidP="005300B3">
      <w:pPr>
        <w:pStyle w:val="a6"/>
      </w:pPr>
      <w:r>
        <w:t>Подкрепление</w:t>
      </w:r>
      <w:r w:rsidR="001136DA">
        <w:t xml:space="preserve"> </w:t>
      </w:r>
      <w:r>
        <w:t>определяется</w:t>
      </w:r>
      <w:r w:rsidR="001136DA">
        <w:t xml:space="preserve"> </w:t>
      </w:r>
      <w:r>
        <w:t>как</w:t>
      </w:r>
      <w:r w:rsidR="001136DA">
        <w:t xml:space="preserve"> </w:t>
      </w:r>
      <w:r>
        <w:t>любые</w:t>
      </w:r>
      <w:r w:rsidR="001136DA">
        <w:t xml:space="preserve"> </w:t>
      </w:r>
      <w:r>
        <w:t>действия,</w:t>
      </w:r>
      <w:r w:rsidR="001136DA">
        <w:t xml:space="preserve"> </w:t>
      </w:r>
      <w:r>
        <w:t>которые</w:t>
      </w:r>
      <w:r w:rsidR="001136DA">
        <w:t xml:space="preserve"> </w:t>
      </w:r>
      <w:r>
        <w:t>вызывают</w:t>
      </w:r>
      <w:r w:rsidR="001136DA">
        <w:t xml:space="preserve"> </w:t>
      </w:r>
      <w:r>
        <w:t>повторение</w:t>
      </w:r>
      <w:r w:rsidR="001136DA">
        <w:t xml:space="preserve"> </w:t>
      </w:r>
      <w:r>
        <w:t>или,</w:t>
      </w:r>
      <w:r w:rsidR="001136DA">
        <w:t xml:space="preserve"> </w:t>
      </w:r>
      <w:r>
        <w:t>напротив,</w:t>
      </w:r>
      <w:r w:rsidR="001136DA">
        <w:t xml:space="preserve"> </w:t>
      </w:r>
      <w:r>
        <w:t>подавление</w:t>
      </w:r>
      <w:r w:rsidR="001136DA">
        <w:t xml:space="preserve"> </w:t>
      </w:r>
      <w:r>
        <w:t>определенных</w:t>
      </w:r>
      <w:r w:rsidR="001136DA">
        <w:t xml:space="preserve"> </w:t>
      </w:r>
      <w:r>
        <w:t>образцов</w:t>
      </w:r>
      <w:r w:rsidR="001136DA">
        <w:t xml:space="preserve"> </w:t>
      </w:r>
      <w:r>
        <w:t>поведения.</w:t>
      </w:r>
      <w:r w:rsidR="001136DA">
        <w:t xml:space="preserve"> </w:t>
      </w:r>
      <w:r>
        <w:t>Выделяют</w:t>
      </w:r>
      <w:r w:rsidR="001136DA">
        <w:t xml:space="preserve"> </w:t>
      </w:r>
      <w:r>
        <w:t>четыре</w:t>
      </w:r>
      <w:r w:rsidR="001136DA">
        <w:t xml:space="preserve"> </w:t>
      </w:r>
      <w:r>
        <w:t>основных</w:t>
      </w:r>
      <w:r w:rsidR="001136DA">
        <w:t xml:space="preserve"> </w:t>
      </w:r>
      <w:r>
        <w:t>типа</w:t>
      </w:r>
      <w:r w:rsidR="001136DA">
        <w:t xml:space="preserve"> </w:t>
      </w:r>
      <w:r>
        <w:t>подкрепления:</w:t>
      </w:r>
      <w:r w:rsidR="001136DA">
        <w:t xml:space="preserve"> </w:t>
      </w:r>
      <w:r>
        <w:t>позитивное</w:t>
      </w:r>
      <w:r w:rsidR="001136DA">
        <w:t xml:space="preserve"> </w:t>
      </w:r>
      <w:r>
        <w:t>подкрепление,</w:t>
      </w:r>
      <w:r w:rsidR="001136DA">
        <w:t xml:space="preserve"> </w:t>
      </w:r>
      <w:r>
        <w:t>отказ</w:t>
      </w:r>
      <w:r w:rsidR="001136DA">
        <w:t xml:space="preserve"> </w:t>
      </w:r>
      <w:r>
        <w:t>от</w:t>
      </w:r>
      <w:r w:rsidR="001136DA">
        <w:t xml:space="preserve"> </w:t>
      </w:r>
      <w:r>
        <w:t>нравоучений,</w:t>
      </w:r>
      <w:r w:rsidR="001136DA">
        <w:t xml:space="preserve"> </w:t>
      </w:r>
      <w:r>
        <w:t>наказание</w:t>
      </w:r>
      <w:r w:rsidR="001136DA">
        <w:t xml:space="preserve"> </w:t>
      </w:r>
      <w:r>
        <w:t>и</w:t>
      </w:r>
      <w:r w:rsidR="001136DA">
        <w:t xml:space="preserve"> </w:t>
      </w:r>
      <w:r>
        <w:t>угасание.</w:t>
      </w:r>
      <w:r w:rsidR="001136DA">
        <w:t xml:space="preserve"> </w:t>
      </w:r>
      <w:r>
        <w:t>Каждый</w:t>
      </w:r>
      <w:r w:rsidR="001136DA">
        <w:t xml:space="preserve"> </w:t>
      </w:r>
      <w:r>
        <w:t>тип</w:t>
      </w:r>
      <w:r w:rsidR="001136DA">
        <w:t xml:space="preserve"> </w:t>
      </w:r>
      <w:r>
        <w:t>подкрепления</w:t>
      </w:r>
      <w:r w:rsidR="001136DA">
        <w:t xml:space="preserve"> </w:t>
      </w:r>
      <w:r>
        <w:t>является</w:t>
      </w:r>
      <w:r w:rsidR="001136DA">
        <w:t xml:space="preserve"> </w:t>
      </w:r>
      <w:r>
        <w:t>реакцией</w:t>
      </w:r>
      <w:r w:rsidR="001136DA">
        <w:t xml:space="preserve"> </w:t>
      </w:r>
      <w:r>
        <w:t>менеджмента</w:t>
      </w:r>
      <w:r w:rsidR="001136DA">
        <w:t xml:space="preserve"> </w:t>
      </w:r>
      <w:r>
        <w:t>на</w:t>
      </w:r>
      <w:r w:rsidR="001136DA">
        <w:t xml:space="preserve"> </w:t>
      </w:r>
      <w:r>
        <w:t>поведение</w:t>
      </w:r>
      <w:r w:rsidR="001136DA">
        <w:t xml:space="preserve"> </w:t>
      </w:r>
      <w:r>
        <w:t>работника,</w:t>
      </w:r>
      <w:r w:rsidR="001136DA">
        <w:t xml:space="preserve"> </w:t>
      </w:r>
      <w:r>
        <w:t>которое</w:t>
      </w:r>
      <w:r w:rsidR="001136DA">
        <w:t xml:space="preserve"> </w:t>
      </w:r>
      <w:r>
        <w:t>представляется</w:t>
      </w:r>
      <w:r w:rsidR="001136DA">
        <w:t xml:space="preserve"> </w:t>
      </w:r>
      <w:r>
        <w:t>желательным</w:t>
      </w:r>
      <w:r w:rsidR="001136DA">
        <w:t xml:space="preserve"> </w:t>
      </w:r>
      <w:r>
        <w:t>либо</w:t>
      </w:r>
      <w:r w:rsidR="001136DA">
        <w:t xml:space="preserve"> </w:t>
      </w:r>
      <w:r>
        <w:t>не</w:t>
      </w:r>
      <w:r w:rsidR="001136DA">
        <w:t xml:space="preserve"> </w:t>
      </w:r>
      <w:r>
        <w:t>должно</w:t>
      </w:r>
      <w:r w:rsidR="001136DA">
        <w:t xml:space="preserve"> </w:t>
      </w:r>
      <w:r>
        <w:t>повториться.</w:t>
      </w:r>
      <w:r w:rsidR="001136DA">
        <w:t xml:space="preserve"> </w:t>
      </w:r>
      <w:r>
        <w:t>Различные</w:t>
      </w:r>
      <w:r w:rsidR="001136DA">
        <w:t xml:space="preserve"> </w:t>
      </w:r>
      <w:r>
        <w:t>типы</w:t>
      </w:r>
      <w:r w:rsidR="001136DA">
        <w:t xml:space="preserve"> </w:t>
      </w:r>
      <w:r>
        <w:t>подкреплений</w:t>
      </w:r>
      <w:r w:rsidR="001136DA">
        <w:t xml:space="preserve"> </w:t>
      </w:r>
      <w:r>
        <w:t>представлены</w:t>
      </w:r>
      <w:r w:rsidR="001136DA">
        <w:t xml:space="preserve"> </w:t>
      </w:r>
      <w:r>
        <w:t>на</w:t>
      </w:r>
      <w:r w:rsidR="001136DA">
        <w:t xml:space="preserve"> </w:t>
      </w:r>
      <w:r>
        <w:t>схеме</w:t>
      </w:r>
      <w:r w:rsidR="001136DA">
        <w:t xml:space="preserve"> </w:t>
      </w:r>
      <w:r>
        <w:t>1</w:t>
      </w:r>
      <w:r w:rsidR="001136DA">
        <w:t xml:space="preserve"> </w:t>
      </w:r>
      <w:r>
        <w:t>[44].</w:t>
      </w:r>
    </w:p>
    <w:p w:rsidR="005300B3" w:rsidRDefault="005300B3" w:rsidP="005300B3">
      <w:pPr>
        <w:pStyle w:val="a5"/>
      </w:pPr>
      <w:r>
        <w:t>В</w:t>
      </w:r>
      <w:r w:rsidR="001136DA">
        <w:t xml:space="preserve"> </w:t>
      </w:r>
      <w:r>
        <w:t>поведенческих</w:t>
      </w:r>
      <w:r w:rsidR="001136DA">
        <w:t xml:space="preserve"> </w:t>
      </w:r>
      <w:r>
        <w:t>мотивациях</w:t>
      </w:r>
      <w:r w:rsidR="001136DA">
        <w:t xml:space="preserve"> </w:t>
      </w:r>
      <w:r>
        <w:t>важнее</w:t>
      </w:r>
      <w:r w:rsidR="001136DA">
        <w:t xml:space="preserve"> </w:t>
      </w:r>
      <w:r>
        <w:t>то,</w:t>
      </w:r>
      <w:r w:rsidR="001136DA">
        <w:t xml:space="preserve"> </w:t>
      </w:r>
      <w:r>
        <w:t>что</w:t>
      </w:r>
      <w:r w:rsidR="001136DA">
        <w:t xml:space="preserve"> </w:t>
      </w:r>
      <w:r>
        <w:t>вытекает,</w:t>
      </w:r>
      <w:r w:rsidR="001136DA">
        <w:t xml:space="preserve"> </w:t>
      </w:r>
      <w:r>
        <w:t>чем</w:t>
      </w:r>
      <w:r w:rsidR="001136DA">
        <w:t xml:space="preserve"> </w:t>
      </w:r>
      <w:r>
        <w:t>то,</w:t>
      </w:r>
      <w:r w:rsidR="001136DA">
        <w:t xml:space="preserve"> </w:t>
      </w:r>
      <w:r>
        <w:t>что</w:t>
      </w:r>
      <w:r w:rsidR="001136DA">
        <w:t xml:space="preserve"> </w:t>
      </w:r>
      <w:r>
        <w:t>предшествует.</w:t>
      </w:r>
      <w:r w:rsidR="001136DA">
        <w:t xml:space="preserve"> </w:t>
      </w:r>
    </w:p>
    <w:p w:rsidR="005300B3" w:rsidRDefault="005300B3" w:rsidP="005300B3">
      <w:pPr>
        <w:pStyle w:val="a5"/>
        <w:rPr>
          <w:u w:val="single"/>
        </w:rPr>
      </w:pPr>
      <w:r>
        <w:rPr>
          <w:b/>
        </w:rPr>
        <w:t>Содержательные</w:t>
      </w:r>
      <w:r w:rsidR="001136DA">
        <w:rPr>
          <w:b/>
        </w:rPr>
        <w:t xml:space="preserve"> </w:t>
      </w:r>
      <w:r>
        <w:rPr>
          <w:b/>
        </w:rPr>
        <w:t>теории</w:t>
      </w:r>
      <w:r w:rsidR="001136DA">
        <w:rPr>
          <w:b/>
        </w:rPr>
        <w:t xml:space="preserve"> </w:t>
      </w:r>
      <w:r>
        <w:rPr>
          <w:b/>
        </w:rPr>
        <w:t>мотивации</w:t>
      </w:r>
      <w:r w:rsidR="001136DA">
        <w:t xml:space="preserve"> </w:t>
      </w:r>
      <w:r>
        <w:t>показывают,</w:t>
      </w:r>
      <w:r w:rsidR="001136DA">
        <w:t xml:space="preserve"> </w:t>
      </w:r>
      <w:r>
        <w:t>что</w:t>
      </w:r>
      <w:r w:rsidR="001136DA">
        <w:t xml:space="preserve"> </w:t>
      </w:r>
      <w:r>
        <w:t>побуждает</w:t>
      </w:r>
      <w:r w:rsidR="001136DA">
        <w:t xml:space="preserve"> </w:t>
      </w:r>
      <w:r>
        <w:t>действо</w:t>
      </w:r>
      <w:r w:rsidR="00BB09F3">
        <w:t>вать</w:t>
      </w:r>
      <w:r w:rsidR="001136DA">
        <w:t xml:space="preserve"> </w:t>
      </w:r>
      <w:r>
        <w:t>человека</w:t>
      </w:r>
      <w:r w:rsidR="001136DA">
        <w:t xml:space="preserve"> </w:t>
      </w:r>
      <w:r>
        <w:t>и</w:t>
      </w:r>
      <w:r w:rsidR="001136DA">
        <w:t xml:space="preserve"> </w:t>
      </w:r>
      <w:r>
        <w:t>что</w:t>
      </w:r>
      <w:r w:rsidR="001136DA">
        <w:t xml:space="preserve"> </w:t>
      </w:r>
      <w:r>
        <w:t>стимулирует</w:t>
      </w:r>
      <w:r w:rsidR="001136DA">
        <w:t xml:space="preserve"> </w:t>
      </w:r>
      <w:r>
        <w:t>действовать.</w:t>
      </w:r>
      <w:r w:rsidR="001136DA">
        <w:t xml:space="preserve"> </w:t>
      </w:r>
      <w:r>
        <w:t>Сюда</w:t>
      </w:r>
      <w:r w:rsidR="001136DA">
        <w:t xml:space="preserve"> </w:t>
      </w:r>
      <w:r>
        <w:t>относятся:</w:t>
      </w:r>
      <w:r w:rsidR="001136DA">
        <w:t xml:space="preserve"> </w:t>
      </w:r>
      <w:r>
        <w:t>теория</w:t>
      </w:r>
      <w:r w:rsidR="001136DA">
        <w:t xml:space="preserve"> </w:t>
      </w:r>
      <w:r>
        <w:t>потребности</w:t>
      </w:r>
      <w:r w:rsidR="001136DA">
        <w:t xml:space="preserve"> </w:t>
      </w:r>
      <w:r>
        <w:t>Маслоу;</w:t>
      </w:r>
      <w:r w:rsidR="001136DA">
        <w:t xml:space="preserve"> </w:t>
      </w:r>
      <w:r>
        <w:t>двухфакторная</w:t>
      </w:r>
      <w:r w:rsidR="001136DA">
        <w:t xml:space="preserve"> </w:t>
      </w:r>
      <w:r>
        <w:t>теория</w:t>
      </w:r>
      <w:r w:rsidR="001136DA">
        <w:t xml:space="preserve"> </w:t>
      </w:r>
      <w:r>
        <w:t>Герцберга.</w:t>
      </w:r>
    </w:p>
    <w:p w:rsidR="005300B3" w:rsidRDefault="005300B3" w:rsidP="005300B3">
      <w:pPr>
        <w:pStyle w:val="a5"/>
      </w:pPr>
      <w:r>
        <w:t>В</w:t>
      </w:r>
      <w:r w:rsidR="001136DA">
        <w:t xml:space="preserve"> </w:t>
      </w:r>
      <w:r>
        <w:t>отличие</w:t>
      </w:r>
      <w:r w:rsidR="001136DA">
        <w:t xml:space="preserve"> </w:t>
      </w:r>
      <w:r>
        <w:t>от</w:t>
      </w:r>
      <w:r w:rsidR="001136DA">
        <w:t xml:space="preserve"> </w:t>
      </w:r>
      <w:r>
        <w:t>процессных</w:t>
      </w:r>
      <w:r w:rsidR="001136DA">
        <w:t xml:space="preserve"> </w:t>
      </w:r>
      <w:r>
        <w:t>теорий</w:t>
      </w:r>
      <w:r w:rsidR="001136DA">
        <w:t xml:space="preserve"> </w:t>
      </w:r>
      <w:r>
        <w:t>мотивации,</w:t>
      </w:r>
      <w:r w:rsidR="001136DA">
        <w:t xml:space="preserve"> </w:t>
      </w:r>
      <w:r>
        <w:t>содержательные</w:t>
      </w:r>
      <w:r w:rsidR="001136DA">
        <w:t xml:space="preserve"> </w:t>
      </w:r>
      <w:r>
        <w:t>теории</w:t>
      </w:r>
      <w:r w:rsidR="001136DA">
        <w:t xml:space="preserve"> </w:t>
      </w:r>
      <w:r>
        <w:t>направлены</w:t>
      </w:r>
      <w:r w:rsidR="001136DA">
        <w:t xml:space="preserve"> </w:t>
      </w:r>
      <w:r>
        <w:t>не</w:t>
      </w:r>
      <w:r w:rsidR="001136DA">
        <w:t xml:space="preserve"> </w:t>
      </w:r>
      <w:r>
        <w:t>на</w:t>
      </w:r>
      <w:r w:rsidR="001136DA">
        <w:t xml:space="preserve"> </w:t>
      </w:r>
      <w:r>
        <w:t>объяснение</w:t>
      </w:r>
      <w:r w:rsidR="001136DA">
        <w:t xml:space="preserve"> </w:t>
      </w:r>
      <w:r>
        <w:t>выбора</w:t>
      </w:r>
      <w:r w:rsidR="001136DA">
        <w:t xml:space="preserve"> </w:t>
      </w:r>
      <w:r>
        <w:t>поведения,</w:t>
      </w:r>
      <w:r w:rsidR="001136DA">
        <w:t xml:space="preserve"> </w:t>
      </w:r>
      <w:r>
        <w:t>а</w:t>
      </w:r>
      <w:r w:rsidR="001136DA">
        <w:t xml:space="preserve"> </w:t>
      </w:r>
      <w:r>
        <w:t>на</w:t>
      </w:r>
      <w:r w:rsidR="001136DA">
        <w:t xml:space="preserve"> </w:t>
      </w:r>
      <w:r>
        <w:t>изучение</w:t>
      </w:r>
      <w:r w:rsidR="001136DA">
        <w:t xml:space="preserve"> </w:t>
      </w:r>
      <w:r>
        <w:t>того,</w:t>
      </w:r>
      <w:r w:rsidR="001136DA">
        <w:t xml:space="preserve"> </w:t>
      </w:r>
      <w:r>
        <w:t>что</w:t>
      </w:r>
      <w:r w:rsidR="001136DA">
        <w:t xml:space="preserve"> </w:t>
      </w:r>
      <w:r>
        <w:t>побуждает</w:t>
      </w:r>
      <w:r w:rsidR="001136DA">
        <w:t xml:space="preserve"> </w:t>
      </w:r>
      <w:r>
        <w:t>действовать</w:t>
      </w:r>
      <w:r w:rsidR="001136DA">
        <w:t xml:space="preserve"> </w:t>
      </w:r>
      <w:r>
        <w:t>человека</w:t>
      </w:r>
      <w:r w:rsidR="001136DA">
        <w:t xml:space="preserve"> </w:t>
      </w:r>
      <w:r>
        <w:t>и</w:t>
      </w:r>
      <w:r w:rsidR="001136DA">
        <w:t xml:space="preserve"> </w:t>
      </w:r>
      <w:r>
        <w:t>что</w:t>
      </w:r>
      <w:r w:rsidR="001136DA">
        <w:t xml:space="preserve"> </w:t>
      </w:r>
      <w:r>
        <w:t>стимулирует</w:t>
      </w:r>
      <w:r w:rsidR="001136DA">
        <w:t xml:space="preserve">  </w:t>
      </w:r>
      <w:r>
        <w:t>его</w:t>
      </w:r>
      <w:r w:rsidR="001136DA">
        <w:t xml:space="preserve"> </w:t>
      </w:r>
      <w:r>
        <w:t>действовать.</w:t>
      </w:r>
    </w:p>
    <w:p w:rsidR="005300B3" w:rsidRDefault="005300B3" w:rsidP="005300B3">
      <w:pPr>
        <w:pStyle w:val="a5"/>
      </w:pPr>
      <w:r>
        <w:rPr>
          <w:b/>
          <w:i/>
        </w:rPr>
        <w:t>А.Маслоу</w:t>
      </w:r>
      <w:r w:rsidR="001136DA">
        <w:t xml:space="preserve"> </w:t>
      </w:r>
      <w:r>
        <w:t>выдвинул</w:t>
      </w:r>
      <w:r w:rsidR="001136DA">
        <w:t xml:space="preserve"> </w:t>
      </w:r>
      <w:r>
        <w:t>теорию,</w:t>
      </w:r>
      <w:r w:rsidR="001136DA">
        <w:t xml:space="preserve"> </w:t>
      </w:r>
      <w:r>
        <w:t>согласно</w:t>
      </w:r>
      <w:r w:rsidR="001136DA">
        <w:t xml:space="preserve"> </w:t>
      </w:r>
      <w:r>
        <w:t>которой</w:t>
      </w:r>
      <w:r w:rsidR="001136DA">
        <w:t xml:space="preserve"> </w:t>
      </w:r>
      <w:r>
        <w:t>человек</w:t>
      </w:r>
      <w:r w:rsidR="001136DA">
        <w:t xml:space="preserve"> </w:t>
      </w:r>
      <w:r>
        <w:t>работает</w:t>
      </w:r>
      <w:r w:rsidR="001136DA">
        <w:t xml:space="preserve"> </w:t>
      </w:r>
      <w:r>
        <w:t>для</w:t>
      </w:r>
      <w:r w:rsidR="001136DA">
        <w:t xml:space="preserve"> </w:t>
      </w:r>
      <w:r>
        <w:t>того,</w:t>
      </w:r>
      <w:r w:rsidR="001136DA">
        <w:t xml:space="preserve"> </w:t>
      </w:r>
      <w:r>
        <w:t>чтобы</w:t>
      </w:r>
      <w:r w:rsidR="001136DA">
        <w:t xml:space="preserve"> </w:t>
      </w:r>
      <w:r>
        <w:t>удовлетворить</w:t>
      </w:r>
      <w:r w:rsidR="001136DA">
        <w:t xml:space="preserve"> </w:t>
      </w:r>
      <w:r>
        <w:t>свои</w:t>
      </w:r>
      <w:r w:rsidR="001136DA">
        <w:t xml:space="preserve"> </w:t>
      </w:r>
      <w:r>
        <w:t>внутренние</w:t>
      </w:r>
      <w:r w:rsidR="001136DA">
        <w:t xml:space="preserve"> </w:t>
      </w:r>
      <w:r>
        <w:t>потребности.</w:t>
      </w:r>
      <w:r w:rsidR="001136DA">
        <w:t xml:space="preserve"> </w:t>
      </w:r>
      <w:r>
        <w:t>Мы</w:t>
      </w:r>
      <w:r w:rsidR="001136DA">
        <w:t xml:space="preserve"> </w:t>
      </w:r>
      <w:r>
        <w:t>более</w:t>
      </w:r>
      <w:r w:rsidR="001136DA">
        <w:t xml:space="preserve"> </w:t>
      </w:r>
      <w:r>
        <w:t>подробно</w:t>
      </w:r>
      <w:r w:rsidR="001136DA">
        <w:t xml:space="preserve"> </w:t>
      </w:r>
      <w:r>
        <w:t>говорили</w:t>
      </w:r>
      <w:r w:rsidR="001136DA">
        <w:t xml:space="preserve"> </w:t>
      </w:r>
      <w:r>
        <w:t>об</w:t>
      </w:r>
      <w:r w:rsidR="001136DA">
        <w:t xml:space="preserve"> </w:t>
      </w:r>
      <w:r>
        <w:t>этой</w:t>
      </w:r>
      <w:r w:rsidR="001136DA">
        <w:t xml:space="preserve"> </w:t>
      </w:r>
      <w:r>
        <w:t>теории</w:t>
      </w:r>
      <w:r w:rsidR="001136DA">
        <w:t xml:space="preserve"> </w:t>
      </w:r>
      <w:r>
        <w:t>в</w:t>
      </w:r>
      <w:r w:rsidR="001136DA">
        <w:t xml:space="preserve"> </w:t>
      </w:r>
      <w:r>
        <w:t>предыдущих</w:t>
      </w:r>
      <w:r w:rsidR="001136DA">
        <w:t xml:space="preserve"> </w:t>
      </w:r>
      <w:r>
        <w:t>главах,</w:t>
      </w:r>
      <w:r w:rsidR="001136DA">
        <w:t xml:space="preserve"> </w:t>
      </w:r>
      <w:r>
        <w:t>но</w:t>
      </w:r>
      <w:r w:rsidR="001136DA">
        <w:t xml:space="preserve"> </w:t>
      </w:r>
      <w:r>
        <w:t>еще</w:t>
      </w:r>
      <w:r w:rsidR="001136DA">
        <w:t xml:space="preserve"> </w:t>
      </w:r>
      <w:r>
        <w:t>раз</w:t>
      </w:r>
      <w:r w:rsidR="001136DA">
        <w:t xml:space="preserve"> </w:t>
      </w:r>
      <w:r>
        <w:t>отметим</w:t>
      </w:r>
      <w:r w:rsidR="001136DA">
        <w:t xml:space="preserve"> </w:t>
      </w:r>
      <w:r>
        <w:t>несколько</w:t>
      </w:r>
      <w:r w:rsidR="001136DA">
        <w:t xml:space="preserve"> </w:t>
      </w:r>
      <w:r>
        <w:t>важных</w:t>
      </w:r>
      <w:r w:rsidR="001136DA">
        <w:t xml:space="preserve"> </w:t>
      </w:r>
      <w:r>
        <w:t>её</w:t>
      </w:r>
      <w:r w:rsidR="001136DA">
        <w:t xml:space="preserve"> </w:t>
      </w:r>
      <w:r>
        <w:t>положений</w:t>
      </w:r>
      <w:r w:rsidR="001136DA">
        <w:t xml:space="preserve"> </w:t>
      </w:r>
      <w:r>
        <w:t>[24].</w:t>
      </w:r>
      <w:r w:rsidR="001136DA">
        <w:rPr>
          <w:color w:val="000080"/>
          <w:spacing w:val="5"/>
        </w:rPr>
        <w:t xml:space="preserve"> </w:t>
      </w:r>
      <w:r>
        <w:t>Таким</w:t>
      </w:r>
      <w:r w:rsidR="001136DA">
        <w:t xml:space="preserve"> </w:t>
      </w:r>
      <w:r>
        <w:t>образом,</w:t>
      </w:r>
      <w:r w:rsidR="001136DA">
        <w:t xml:space="preserve"> </w:t>
      </w:r>
      <w:r>
        <w:t>смысл</w:t>
      </w:r>
      <w:r w:rsidR="001136DA">
        <w:t xml:space="preserve"> </w:t>
      </w:r>
      <w:r>
        <w:t>управления,</w:t>
      </w:r>
      <w:r w:rsidR="001136DA">
        <w:t xml:space="preserve"> </w:t>
      </w:r>
      <w:r>
        <w:t>по</w:t>
      </w:r>
      <w:r w:rsidR="001136DA">
        <w:t xml:space="preserve"> </w:t>
      </w:r>
      <w:r>
        <w:t>мнению</w:t>
      </w:r>
      <w:r w:rsidR="001136DA">
        <w:t xml:space="preserve"> </w:t>
      </w:r>
      <w:r>
        <w:t>Маслоу,</w:t>
      </w:r>
      <w:r w:rsidR="001136DA">
        <w:t xml:space="preserve"> </w:t>
      </w:r>
      <w:r>
        <w:t>заключается</w:t>
      </w:r>
      <w:r w:rsidR="001136DA">
        <w:t xml:space="preserve"> </w:t>
      </w:r>
      <w:r>
        <w:t>в</w:t>
      </w:r>
      <w:r w:rsidR="001136DA">
        <w:t xml:space="preserve"> </w:t>
      </w:r>
      <w:r>
        <w:t>том,</w:t>
      </w:r>
      <w:r w:rsidR="001136DA">
        <w:t xml:space="preserve"> </w:t>
      </w:r>
      <w:r>
        <w:t>что</w:t>
      </w:r>
      <w:r w:rsidR="001136DA">
        <w:t xml:space="preserve"> </w:t>
      </w:r>
      <w:r>
        <w:t>в</w:t>
      </w:r>
      <w:r w:rsidR="001136DA">
        <w:t xml:space="preserve"> </w:t>
      </w:r>
      <w:r>
        <w:t>одинаковых</w:t>
      </w:r>
      <w:r w:rsidR="001136DA">
        <w:t xml:space="preserve"> </w:t>
      </w:r>
      <w:r>
        <w:t>ситуациях</w:t>
      </w:r>
      <w:r w:rsidR="001136DA">
        <w:t xml:space="preserve"> </w:t>
      </w:r>
      <w:r>
        <w:t>разные</w:t>
      </w:r>
      <w:r w:rsidR="001136DA">
        <w:t xml:space="preserve"> </w:t>
      </w:r>
      <w:r>
        <w:t>люди</w:t>
      </w:r>
      <w:r w:rsidR="001136DA">
        <w:t xml:space="preserve"> </w:t>
      </w:r>
      <w:r>
        <w:t>ведут</w:t>
      </w:r>
      <w:r w:rsidR="001136DA">
        <w:t xml:space="preserve"> </w:t>
      </w:r>
      <w:r>
        <w:t>себя</w:t>
      </w:r>
      <w:r w:rsidR="001136DA">
        <w:t xml:space="preserve"> </w:t>
      </w:r>
      <w:r>
        <w:t>по-разному,</w:t>
      </w:r>
      <w:r w:rsidR="001136DA">
        <w:t xml:space="preserve"> </w:t>
      </w:r>
      <w:r>
        <w:t>в</w:t>
      </w:r>
      <w:r w:rsidR="001136DA">
        <w:t xml:space="preserve"> </w:t>
      </w:r>
      <w:r>
        <w:t>зависимости</w:t>
      </w:r>
      <w:r w:rsidR="001136DA">
        <w:t xml:space="preserve"> </w:t>
      </w:r>
      <w:r>
        <w:t>от</w:t>
      </w:r>
      <w:r w:rsidR="001136DA">
        <w:t xml:space="preserve"> </w:t>
      </w:r>
      <w:r>
        <w:t>сложившихся</w:t>
      </w:r>
      <w:r w:rsidR="001136DA">
        <w:t xml:space="preserve"> </w:t>
      </w:r>
      <w:r>
        <w:t>ценностных</w:t>
      </w:r>
      <w:r w:rsidR="001136DA">
        <w:t xml:space="preserve"> </w:t>
      </w:r>
      <w:r>
        <w:t>ориентиров.</w:t>
      </w:r>
      <w:r w:rsidR="001136DA">
        <w:t xml:space="preserve"> </w:t>
      </w:r>
    </w:p>
    <w:p w:rsidR="005300B3" w:rsidRPr="00BB5DC7" w:rsidRDefault="005300B3" w:rsidP="005300B3">
      <w:pPr>
        <w:pStyle w:val="a5"/>
        <w:rPr>
          <w:b/>
          <w:i/>
          <w:snapToGrid w:val="0"/>
        </w:rPr>
      </w:pPr>
      <w:r>
        <w:t>В</w:t>
      </w:r>
      <w:r w:rsidR="001136DA">
        <w:t xml:space="preserve"> </w:t>
      </w:r>
      <w:r>
        <w:t>основе</w:t>
      </w:r>
      <w:r w:rsidR="001136DA">
        <w:t xml:space="preserve">  </w:t>
      </w:r>
      <w:r>
        <w:t>теории</w:t>
      </w:r>
      <w:r w:rsidR="001136DA">
        <w:t xml:space="preserve"> </w:t>
      </w:r>
      <w:r>
        <w:rPr>
          <w:b/>
          <w:i/>
        </w:rPr>
        <w:t>Герцберга</w:t>
      </w:r>
      <w:r w:rsidR="001136DA">
        <w:t xml:space="preserve"> </w:t>
      </w:r>
      <w:r>
        <w:t>лежит</w:t>
      </w:r>
      <w:r w:rsidR="001136DA">
        <w:t xml:space="preserve"> </w:t>
      </w:r>
      <w:r>
        <w:t>положение</w:t>
      </w:r>
      <w:r w:rsidR="001136DA">
        <w:t xml:space="preserve"> </w:t>
      </w:r>
      <w:r>
        <w:t>о</w:t>
      </w:r>
      <w:r w:rsidR="001136DA">
        <w:t xml:space="preserve"> </w:t>
      </w:r>
      <w:r>
        <w:t>том,</w:t>
      </w:r>
      <w:r w:rsidR="001136DA">
        <w:t xml:space="preserve"> </w:t>
      </w:r>
      <w:r>
        <w:t>что</w:t>
      </w:r>
      <w:r w:rsidR="001136DA">
        <w:t xml:space="preserve"> </w:t>
      </w:r>
      <w:r>
        <w:t>существует</w:t>
      </w:r>
      <w:r w:rsidR="001136DA">
        <w:t xml:space="preserve"> </w:t>
      </w:r>
      <w:r>
        <w:t>два</w:t>
      </w:r>
      <w:r w:rsidR="001136DA">
        <w:t xml:space="preserve"> </w:t>
      </w:r>
      <w:r>
        <w:t>типа</w:t>
      </w:r>
      <w:r w:rsidR="001136DA">
        <w:t xml:space="preserve"> </w:t>
      </w:r>
      <w:r>
        <w:t>факторов,</w:t>
      </w:r>
      <w:r w:rsidR="001136DA">
        <w:t xml:space="preserve"> </w:t>
      </w:r>
      <w:r>
        <w:t>влияющих</w:t>
      </w:r>
      <w:r w:rsidR="001136DA">
        <w:t xml:space="preserve"> </w:t>
      </w:r>
      <w:r>
        <w:t>на</w:t>
      </w:r>
      <w:r w:rsidR="001136DA">
        <w:t xml:space="preserve"> </w:t>
      </w:r>
      <w:r>
        <w:t>трудовое</w:t>
      </w:r>
      <w:r w:rsidR="001136DA">
        <w:t xml:space="preserve"> </w:t>
      </w:r>
      <w:r>
        <w:t>поведение</w:t>
      </w:r>
      <w:r w:rsidR="001136DA">
        <w:t xml:space="preserve"> </w:t>
      </w:r>
      <w:r>
        <w:t>работников</w:t>
      </w:r>
      <w:r w:rsidR="001136DA">
        <w:t xml:space="preserve"> </w:t>
      </w:r>
      <w:r>
        <w:t>–</w:t>
      </w:r>
      <w:r w:rsidR="001136DA">
        <w:t xml:space="preserve"> </w:t>
      </w:r>
      <w:r>
        <w:t>факторы,</w:t>
      </w:r>
      <w:r w:rsidR="001136DA">
        <w:t xml:space="preserve"> </w:t>
      </w:r>
      <w:r>
        <w:t>связанные</w:t>
      </w:r>
      <w:r w:rsidR="001136DA">
        <w:t xml:space="preserve"> </w:t>
      </w:r>
      <w:r>
        <w:t>с</w:t>
      </w:r>
      <w:r w:rsidR="001136DA">
        <w:t xml:space="preserve"> </w:t>
      </w:r>
      <w:r>
        <w:t>внешними</w:t>
      </w:r>
      <w:r w:rsidR="001136DA">
        <w:t xml:space="preserve"> </w:t>
      </w:r>
      <w:r>
        <w:t>условиями</w:t>
      </w:r>
      <w:r w:rsidR="001136DA">
        <w:t xml:space="preserve"> </w:t>
      </w:r>
      <w:r>
        <w:t>(контекстом</w:t>
      </w:r>
      <w:r w:rsidR="001136DA">
        <w:t xml:space="preserve"> </w:t>
      </w:r>
      <w:r>
        <w:t>труда),</w:t>
      </w:r>
      <w:r w:rsidR="001136DA">
        <w:t xml:space="preserve"> </w:t>
      </w:r>
      <w:r>
        <w:t>и</w:t>
      </w:r>
      <w:r w:rsidR="001136DA">
        <w:t xml:space="preserve"> </w:t>
      </w:r>
      <w:r>
        <w:t>факторы,</w:t>
      </w:r>
      <w:r w:rsidR="001136DA">
        <w:t xml:space="preserve"> </w:t>
      </w:r>
      <w:r>
        <w:t>связанные</w:t>
      </w:r>
      <w:r w:rsidR="001136DA">
        <w:t xml:space="preserve"> </w:t>
      </w:r>
      <w:r>
        <w:t>с</w:t>
      </w:r>
      <w:r w:rsidR="001136DA">
        <w:t xml:space="preserve"> </w:t>
      </w:r>
      <w:r>
        <w:t>содержанием</w:t>
      </w:r>
      <w:r w:rsidR="001136DA">
        <w:t xml:space="preserve"> </w:t>
      </w:r>
      <w:r>
        <w:t>труда</w:t>
      </w:r>
      <w:r w:rsidR="001136DA">
        <w:t xml:space="preserve"> </w:t>
      </w:r>
      <w:r>
        <w:t>[44].</w:t>
      </w:r>
      <w:r w:rsidR="001136DA">
        <w:t xml:space="preserve"> </w:t>
      </w:r>
      <w:r>
        <w:t>Г</w:t>
      </w:r>
      <w:r>
        <w:rPr>
          <w:snapToGrid w:val="0"/>
        </w:rPr>
        <w:t>руппа</w:t>
      </w:r>
      <w:r w:rsidR="001136DA">
        <w:rPr>
          <w:snapToGrid w:val="0"/>
        </w:rPr>
        <w:t xml:space="preserve"> </w:t>
      </w:r>
      <w:r>
        <w:rPr>
          <w:snapToGrid w:val="0"/>
        </w:rPr>
        <w:t>факторов,</w:t>
      </w:r>
      <w:r w:rsidR="001136DA">
        <w:rPr>
          <w:snapToGrid w:val="0"/>
        </w:rPr>
        <w:t xml:space="preserve"> </w:t>
      </w:r>
      <w:r>
        <w:rPr>
          <w:snapToGrid w:val="0"/>
        </w:rPr>
        <w:t>которая</w:t>
      </w:r>
      <w:r w:rsidR="001136DA">
        <w:rPr>
          <w:snapToGrid w:val="0"/>
        </w:rPr>
        <w:t xml:space="preserve"> </w:t>
      </w:r>
      <w:r>
        <w:rPr>
          <w:snapToGrid w:val="0"/>
        </w:rPr>
        <w:t>непосредст</w:t>
      </w:r>
      <w:r>
        <w:rPr>
          <w:snapToGrid w:val="0"/>
        </w:rPr>
        <w:softHyphen/>
        <w:t>венно</w:t>
      </w:r>
      <w:r w:rsidR="001136DA">
        <w:rPr>
          <w:snapToGrid w:val="0"/>
        </w:rPr>
        <w:t xml:space="preserve"> </w:t>
      </w:r>
      <w:r>
        <w:rPr>
          <w:snapToGrid w:val="0"/>
        </w:rPr>
        <w:t>влияет</w:t>
      </w:r>
      <w:r w:rsidR="001136DA">
        <w:rPr>
          <w:snapToGrid w:val="0"/>
        </w:rPr>
        <w:t xml:space="preserve"> </w:t>
      </w:r>
      <w:r>
        <w:rPr>
          <w:snapToGrid w:val="0"/>
        </w:rPr>
        <w:t>на</w:t>
      </w:r>
      <w:r w:rsidR="001136DA">
        <w:rPr>
          <w:snapToGrid w:val="0"/>
        </w:rPr>
        <w:t xml:space="preserve"> </w:t>
      </w:r>
      <w:r>
        <w:rPr>
          <w:snapToGrid w:val="0"/>
        </w:rPr>
        <w:t>удовлетворение</w:t>
      </w:r>
      <w:r w:rsidR="001136DA">
        <w:rPr>
          <w:snapToGrid w:val="0"/>
        </w:rPr>
        <w:t xml:space="preserve"> </w:t>
      </w:r>
      <w:r>
        <w:rPr>
          <w:snapToGrid w:val="0"/>
        </w:rPr>
        <w:t>физиологических</w:t>
      </w:r>
      <w:r w:rsidR="001136DA">
        <w:rPr>
          <w:snapToGrid w:val="0"/>
        </w:rPr>
        <w:t xml:space="preserve"> </w:t>
      </w:r>
      <w:r>
        <w:rPr>
          <w:snapToGrid w:val="0"/>
        </w:rPr>
        <w:t>потребностей</w:t>
      </w:r>
      <w:r w:rsidR="001136DA">
        <w:rPr>
          <w:snapToGrid w:val="0"/>
        </w:rPr>
        <w:t xml:space="preserve"> </w:t>
      </w:r>
      <w:r>
        <w:rPr>
          <w:snapToGrid w:val="0"/>
        </w:rPr>
        <w:t>человека,</w:t>
      </w:r>
      <w:r w:rsidR="001136DA">
        <w:rPr>
          <w:snapToGrid w:val="0"/>
        </w:rPr>
        <w:t xml:space="preserve"> </w:t>
      </w:r>
      <w:r>
        <w:rPr>
          <w:snapToGrid w:val="0"/>
        </w:rPr>
        <w:t>называется</w:t>
      </w:r>
      <w:r w:rsidR="001136DA">
        <w:rPr>
          <w:snapToGrid w:val="0"/>
        </w:rPr>
        <w:t xml:space="preserve"> </w:t>
      </w:r>
      <w:r>
        <w:rPr>
          <w:snapToGrid w:val="0"/>
        </w:rPr>
        <w:t>-</w:t>
      </w:r>
      <w:r w:rsidR="001136DA">
        <w:rPr>
          <w:b/>
          <w:snapToGrid w:val="0"/>
        </w:rPr>
        <w:t xml:space="preserve"> </w:t>
      </w:r>
      <w:r>
        <w:rPr>
          <w:b/>
          <w:i/>
          <w:snapToGrid w:val="0"/>
        </w:rPr>
        <w:t>гигиениче</w:t>
      </w:r>
      <w:r>
        <w:rPr>
          <w:b/>
          <w:i/>
          <w:snapToGrid w:val="0"/>
        </w:rPr>
        <w:softHyphen/>
        <w:t>скими</w:t>
      </w:r>
      <w:r w:rsidR="001136DA">
        <w:rPr>
          <w:b/>
          <w:i/>
          <w:snapToGrid w:val="0"/>
        </w:rPr>
        <w:t xml:space="preserve"> </w:t>
      </w:r>
      <w:r>
        <w:rPr>
          <w:b/>
          <w:i/>
          <w:snapToGrid w:val="0"/>
        </w:rPr>
        <w:t>факторами.</w:t>
      </w:r>
      <w:r w:rsidR="001136DA">
        <w:rPr>
          <w:snapToGrid w:val="0"/>
        </w:rPr>
        <w:t xml:space="preserve"> </w:t>
      </w:r>
      <w:r>
        <w:rPr>
          <w:snapToGrid w:val="0"/>
        </w:rPr>
        <w:t>Вторая</w:t>
      </w:r>
      <w:r w:rsidR="001136DA">
        <w:rPr>
          <w:snapToGrid w:val="0"/>
        </w:rPr>
        <w:t xml:space="preserve"> </w:t>
      </w:r>
      <w:r>
        <w:rPr>
          <w:snapToGrid w:val="0"/>
        </w:rPr>
        <w:t>группа</w:t>
      </w:r>
      <w:r w:rsidR="001136DA">
        <w:rPr>
          <w:snapToGrid w:val="0"/>
        </w:rPr>
        <w:t xml:space="preserve"> </w:t>
      </w:r>
      <w:r>
        <w:rPr>
          <w:snapToGrid w:val="0"/>
        </w:rPr>
        <w:t>факторов</w:t>
      </w:r>
      <w:r w:rsidR="001136DA">
        <w:rPr>
          <w:snapToGrid w:val="0"/>
        </w:rPr>
        <w:t xml:space="preserve"> </w:t>
      </w:r>
      <w:r>
        <w:rPr>
          <w:snapToGrid w:val="0"/>
        </w:rPr>
        <w:t>непосредственно</w:t>
      </w:r>
      <w:r w:rsidR="001136DA">
        <w:rPr>
          <w:snapToGrid w:val="0"/>
        </w:rPr>
        <w:t xml:space="preserve"> </w:t>
      </w:r>
      <w:r>
        <w:rPr>
          <w:snapToGrid w:val="0"/>
        </w:rPr>
        <w:t>влияет</w:t>
      </w:r>
      <w:r w:rsidR="001136DA">
        <w:rPr>
          <w:snapToGrid w:val="0"/>
        </w:rPr>
        <w:t xml:space="preserve"> </w:t>
      </w:r>
      <w:r>
        <w:rPr>
          <w:snapToGrid w:val="0"/>
        </w:rPr>
        <w:t>на</w:t>
      </w:r>
      <w:r w:rsidR="001136DA">
        <w:rPr>
          <w:snapToGrid w:val="0"/>
        </w:rPr>
        <w:t xml:space="preserve"> </w:t>
      </w:r>
      <w:r>
        <w:rPr>
          <w:snapToGrid w:val="0"/>
        </w:rPr>
        <w:t>мотивацию</w:t>
      </w:r>
      <w:r w:rsidR="001136DA">
        <w:rPr>
          <w:snapToGrid w:val="0"/>
        </w:rPr>
        <w:t xml:space="preserve"> </w:t>
      </w:r>
      <w:r>
        <w:rPr>
          <w:snapToGrid w:val="0"/>
        </w:rPr>
        <w:t>работников</w:t>
      </w:r>
      <w:r w:rsidR="001136DA">
        <w:rPr>
          <w:snapToGrid w:val="0"/>
        </w:rPr>
        <w:t xml:space="preserve"> </w:t>
      </w:r>
      <w:r>
        <w:rPr>
          <w:snapToGrid w:val="0"/>
        </w:rPr>
        <w:t>и</w:t>
      </w:r>
      <w:r w:rsidR="001136DA">
        <w:rPr>
          <w:snapToGrid w:val="0"/>
        </w:rPr>
        <w:t xml:space="preserve"> </w:t>
      </w:r>
      <w:r>
        <w:rPr>
          <w:snapToGrid w:val="0"/>
        </w:rPr>
        <w:t>способствует</w:t>
      </w:r>
      <w:r w:rsidR="001136DA">
        <w:rPr>
          <w:snapToGrid w:val="0"/>
        </w:rPr>
        <w:t xml:space="preserve"> </w:t>
      </w:r>
      <w:r>
        <w:rPr>
          <w:snapToGrid w:val="0"/>
        </w:rPr>
        <w:t>повышению</w:t>
      </w:r>
      <w:r w:rsidR="001136DA">
        <w:rPr>
          <w:snapToGrid w:val="0"/>
        </w:rPr>
        <w:t xml:space="preserve"> </w:t>
      </w:r>
      <w:r>
        <w:rPr>
          <w:snapToGrid w:val="0"/>
        </w:rPr>
        <w:t>эффективности</w:t>
      </w:r>
      <w:r w:rsidR="001136DA">
        <w:rPr>
          <w:snapToGrid w:val="0"/>
        </w:rPr>
        <w:t xml:space="preserve"> </w:t>
      </w:r>
      <w:r>
        <w:rPr>
          <w:snapToGrid w:val="0"/>
        </w:rPr>
        <w:t>их</w:t>
      </w:r>
      <w:r w:rsidR="001136DA">
        <w:rPr>
          <w:snapToGrid w:val="0"/>
        </w:rPr>
        <w:t xml:space="preserve"> </w:t>
      </w:r>
      <w:r>
        <w:rPr>
          <w:snapToGrid w:val="0"/>
        </w:rPr>
        <w:t>труда.</w:t>
      </w:r>
      <w:r w:rsidR="001136DA">
        <w:rPr>
          <w:snapToGrid w:val="0"/>
        </w:rPr>
        <w:t xml:space="preserve"> </w:t>
      </w:r>
      <w:r>
        <w:rPr>
          <w:snapToGrid w:val="0"/>
        </w:rPr>
        <w:t>Эти</w:t>
      </w:r>
      <w:r w:rsidR="001136DA">
        <w:rPr>
          <w:snapToGrid w:val="0"/>
        </w:rPr>
        <w:t xml:space="preserve"> </w:t>
      </w:r>
      <w:r>
        <w:rPr>
          <w:snapToGrid w:val="0"/>
        </w:rPr>
        <w:t>факторы</w:t>
      </w:r>
      <w:r w:rsidR="001136DA">
        <w:rPr>
          <w:snapToGrid w:val="0"/>
        </w:rPr>
        <w:t xml:space="preserve"> </w:t>
      </w:r>
      <w:r>
        <w:rPr>
          <w:snapToGrid w:val="0"/>
        </w:rPr>
        <w:t>у</w:t>
      </w:r>
      <w:r w:rsidR="001136DA">
        <w:rPr>
          <w:snapToGrid w:val="0"/>
        </w:rPr>
        <w:t xml:space="preserve"> </w:t>
      </w:r>
      <w:r>
        <w:rPr>
          <w:snapToGrid w:val="0"/>
        </w:rPr>
        <w:t>Герцберга</w:t>
      </w:r>
      <w:r w:rsidR="001136DA">
        <w:rPr>
          <w:snapToGrid w:val="0"/>
        </w:rPr>
        <w:t xml:space="preserve"> </w:t>
      </w:r>
      <w:r>
        <w:rPr>
          <w:snapToGrid w:val="0"/>
        </w:rPr>
        <w:t>полу</w:t>
      </w:r>
      <w:r>
        <w:rPr>
          <w:snapToGrid w:val="0"/>
        </w:rPr>
        <w:softHyphen/>
        <w:t>чили</w:t>
      </w:r>
      <w:r w:rsidR="001136DA">
        <w:rPr>
          <w:snapToGrid w:val="0"/>
        </w:rPr>
        <w:t xml:space="preserve"> </w:t>
      </w:r>
      <w:r>
        <w:rPr>
          <w:snapToGrid w:val="0"/>
        </w:rPr>
        <w:t>название</w:t>
      </w:r>
      <w:r w:rsidR="001136DA">
        <w:rPr>
          <w:b/>
          <w:snapToGrid w:val="0"/>
        </w:rPr>
        <w:t xml:space="preserve"> </w:t>
      </w:r>
      <w:r>
        <w:rPr>
          <w:b/>
          <w:i/>
          <w:snapToGrid w:val="0"/>
        </w:rPr>
        <w:t>мотивирующих.</w:t>
      </w:r>
      <w:r w:rsidR="001136DA">
        <w:rPr>
          <w:b/>
          <w:i/>
          <w:snapToGrid w:val="0"/>
        </w:rPr>
        <w:t xml:space="preserve"> </w:t>
      </w:r>
    </w:p>
    <w:p w:rsidR="005300B3" w:rsidRDefault="005300B3" w:rsidP="005300B3">
      <w:pPr>
        <w:pStyle w:val="a5"/>
        <w:rPr>
          <w:snapToGrid w:val="0"/>
        </w:rPr>
      </w:pPr>
      <w:r>
        <w:rPr>
          <w:snapToGrid w:val="0"/>
        </w:rPr>
        <w:t>Исходя</w:t>
      </w:r>
      <w:r w:rsidR="001136DA">
        <w:rPr>
          <w:snapToGrid w:val="0"/>
        </w:rPr>
        <w:t xml:space="preserve"> </w:t>
      </w:r>
      <w:r>
        <w:rPr>
          <w:snapToGrid w:val="0"/>
        </w:rPr>
        <w:t>из</w:t>
      </w:r>
      <w:r w:rsidR="001136DA">
        <w:rPr>
          <w:snapToGrid w:val="0"/>
        </w:rPr>
        <w:t xml:space="preserve"> </w:t>
      </w:r>
      <w:r>
        <w:rPr>
          <w:snapToGrid w:val="0"/>
        </w:rPr>
        <w:t>теории</w:t>
      </w:r>
      <w:r w:rsidR="001136DA">
        <w:rPr>
          <w:snapToGrid w:val="0"/>
        </w:rPr>
        <w:t xml:space="preserve"> </w:t>
      </w:r>
      <w:r>
        <w:rPr>
          <w:snapToGrid w:val="0"/>
        </w:rPr>
        <w:t>Герцберга,</w:t>
      </w:r>
      <w:r w:rsidR="001136DA">
        <w:rPr>
          <w:snapToGrid w:val="0"/>
        </w:rPr>
        <w:t xml:space="preserve"> </w:t>
      </w:r>
      <w:r>
        <w:rPr>
          <w:snapToGrid w:val="0"/>
        </w:rPr>
        <w:t>руководитель,</w:t>
      </w:r>
      <w:r w:rsidR="001136DA">
        <w:rPr>
          <w:snapToGrid w:val="0"/>
        </w:rPr>
        <w:t xml:space="preserve"> </w:t>
      </w:r>
      <w:r>
        <w:rPr>
          <w:snapToGrid w:val="0"/>
        </w:rPr>
        <w:t>чтобы</w:t>
      </w:r>
      <w:r w:rsidR="001136DA">
        <w:rPr>
          <w:snapToGrid w:val="0"/>
        </w:rPr>
        <w:t xml:space="preserve"> </w:t>
      </w:r>
      <w:r>
        <w:rPr>
          <w:snapToGrid w:val="0"/>
        </w:rPr>
        <w:t>добиться</w:t>
      </w:r>
      <w:r w:rsidR="001136DA">
        <w:rPr>
          <w:snapToGrid w:val="0"/>
        </w:rPr>
        <w:t xml:space="preserve"> </w:t>
      </w:r>
      <w:r>
        <w:rPr>
          <w:snapToGrid w:val="0"/>
        </w:rPr>
        <w:t>мотивации</w:t>
      </w:r>
      <w:r w:rsidR="001136DA">
        <w:rPr>
          <w:snapToGrid w:val="0"/>
        </w:rPr>
        <w:t xml:space="preserve"> </w:t>
      </w:r>
      <w:r>
        <w:rPr>
          <w:snapToGrid w:val="0"/>
        </w:rPr>
        <w:t>трудовой</w:t>
      </w:r>
      <w:r w:rsidR="001136DA">
        <w:rPr>
          <w:snapToGrid w:val="0"/>
        </w:rPr>
        <w:t xml:space="preserve"> </w:t>
      </w:r>
      <w:r>
        <w:rPr>
          <w:snapToGrid w:val="0"/>
        </w:rPr>
        <w:t>деятельно</w:t>
      </w:r>
      <w:r>
        <w:rPr>
          <w:snapToGrid w:val="0"/>
        </w:rPr>
        <w:softHyphen/>
        <w:t>сти</w:t>
      </w:r>
      <w:r w:rsidR="001136DA">
        <w:rPr>
          <w:snapToGrid w:val="0"/>
        </w:rPr>
        <w:t xml:space="preserve"> </w:t>
      </w:r>
      <w:r>
        <w:rPr>
          <w:snapToGrid w:val="0"/>
        </w:rPr>
        <w:t>работников,</w:t>
      </w:r>
      <w:r w:rsidR="001136DA">
        <w:rPr>
          <w:snapToGrid w:val="0"/>
        </w:rPr>
        <w:t xml:space="preserve"> </w:t>
      </w:r>
      <w:r>
        <w:rPr>
          <w:snapToGrid w:val="0"/>
        </w:rPr>
        <w:t>должен</w:t>
      </w:r>
      <w:r w:rsidR="001136DA">
        <w:rPr>
          <w:snapToGrid w:val="0"/>
        </w:rPr>
        <w:t xml:space="preserve"> </w:t>
      </w:r>
      <w:r>
        <w:rPr>
          <w:snapToGrid w:val="0"/>
        </w:rPr>
        <w:t>обеспе</w:t>
      </w:r>
      <w:r>
        <w:rPr>
          <w:snapToGrid w:val="0"/>
        </w:rPr>
        <w:softHyphen/>
        <w:t>чивать</w:t>
      </w:r>
      <w:r w:rsidR="001136DA">
        <w:rPr>
          <w:snapToGrid w:val="0"/>
        </w:rPr>
        <w:t xml:space="preserve"> </w:t>
      </w:r>
      <w:r>
        <w:rPr>
          <w:snapToGrid w:val="0"/>
        </w:rPr>
        <w:t>наличие</w:t>
      </w:r>
      <w:r w:rsidR="001136DA">
        <w:rPr>
          <w:snapToGrid w:val="0"/>
        </w:rPr>
        <w:t xml:space="preserve"> </w:t>
      </w:r>
      <w:r>
        <w:rPr>
          <w:snapToGrid w:val="0"/>
        </w:rPr>
        <w:t>мотивирующих</w:t>
      </w:r>
      <w:r w:rsidR="001136DA">
        <w:rPr>
          <w:snapToGrid w:val="0"/>
        </w:rPr>
        <w:t xml:space="preserve"> </w:t>
      </w:r>
      <w:r>
        <w:rPr>
          <w:snapToGrid w:val="0"/>
        </w:rPr>
        <w:t>факторов,</w:t>
      </w:r>
      <w:r w:rsidR="001136DA">
        <w:rPr>
          <w:snapToGrid w:val="0"/>
        </w:rPr>
        <w:t xml:space="preserve"> </w:t>
      </w:r>
      <w:r>
        <w:rPr>
          <w:snapToGrid w:val="0"/>
        </w:rPr>
        <w:t>выяснив</w:t>
      </w:r>
      <w:r w:rsidR="001136DA">
        <w:rPr>
          <w:snapToGrid w:val="0"/>
        </w:rPr>
        <w:t xml:space="preserve"> </w:t>
      </w:r>
      <w:r>
        <w:rPr>
          <w:snapToGrid w:val="0"/>
        </w:rPr>
        <w:t>предвари</w:t>
      </w:r>
      <w:r>
        <w:rPr>
          <w:snapToGrid w:val="0"/>
        </w:rPr>
        <w:softHyphen/>
        <w:t>тельно,</w:t>
      </w:r>
      <w:r w:rsidR="001136DA">
        <w:rPr>
          <w:snapToGrid w:val="0"/>
        </w:rPr>
        <w:t xml:space="preserve"> </w:t>
      </w:r>
      <w:r>
        <w:rPr>
          <w:snapToGrid w:val="0"/>
        </w:rPr>
        <w:t>каковы</w:t>
      </w:r>
      <w:r w:rsidR="001136DA">
        <w:rPr>
          <w:snapToGrid w:val="0"/>
        </w:rPr>
        <w:t xml:space="preserve"> </w:t>
      </w:r>
      <w:r>
        <w:rPr>
          <w:snapToGrid w:val="0"/>
        </w:rPr>
        <w:t>приоритетные</w:t>
      </w:r>
      <w:r w:rsidR="001136DA">
        <w:rPr>
          <w:snapToGrid w:val="0"/>
        </w:rPr>
        <w:t xml:space="preserve"> </w:t>
      </w:r>
      <w:r>
        <w:rPr>
          <w:snapToGrid w:val="0"/>
        </w:rPr>
        <w:t>потребности</w:t>
      </w:r>
      <w:r w:rsidR="001136DA">
        <w:rPr>
          <w:snapToGrid w:val="0"/>
        </w:rPr>
        <w:t xml:space="preserve"> </w:t>
      </w:r>
      <w:r>
        <w:rPr>
          <w:snapToGrid w:val="0"/>
        </w:rPr>
        <w:t>подчиненных.</w:t>
      </w:r>
      <w:r w:rsidR="001136DA">
        <w:rPr>
          <w:snapToGrid w:val="0"/>
        </w:rPr>
        <w:t xml:space="preserve"> </w:t>
      </w:r>
    </w:p>
    <w:p w:rsidR="005300B3" w:rsidRDefault="005300B3" w:rsidP="005300B3">
      <w:pPr>
        <w:pStyle w:val="a5"/>
        <w:rPr>
          <w:color w:val="000000"/>
          <w:szCs w:val="28"/>
        </w:rPr>
      </w:pPr>
      <w:r>
        <w:rPr>
          <w:color w:val="000000"/>
          <w:szCs w:val="28"/>
        </w:rPr>
        <w:t>Управление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людьми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представляет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собой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компонент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управления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любой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организации,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наряду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управлением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материальными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природными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ресурсами.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Однако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своим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характеристикам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люди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существенно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отличаются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любых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других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используемых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организацией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ресурсов,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следовательно,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требуют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особых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методов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управления.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Специфика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человеческих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ресурсов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состоит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следующем.</w:t>
      </w:r>
    </w:p>
    <w:p w:rsidR="005300B3" w:rsidRDefault="005300B3" w:rsidP="005300B3">
      <w:pPr>
        <w:pStyle w:val="a5"/>
        <w:numPr>
          <w:ilvl w:val="0"/>
          <w:numId w:val="27"/>
        </w:numPr>
        <w:tabs>
          <w:tab w:val="clear" w:pos="1429"/>
          <w:tab w:val="num" w:pos="900"/>
        </w:tabs>
        <w:ind w:left="0" w:firstLine="720"/>
        <w:rPr>
          <w:color w:val="000000"/>
          <w:szCs w:val="28"/>
        </w:rPr>
      </w:pPr>
      <w:r>
        <w:rPr>
          <w:color w:val="000000"/>
          <w:szCs w:val="28"/>
        </w:rPr>
        <w:t>Во-первых,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люди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наделены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интеллектом,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реакция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внешнее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воздействие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(управление)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–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эмоционально-осмысленная,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механическая,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значит,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процесс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взаимодействия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между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организацией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сотрудником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является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двусторонним.</w:t>
      </w:r>
    </w:p>
    <w:p w:rsidR="005300B3" w:rsidRDefault="005300B3" w:rsidP="005300B3">
      <w:pPr>
        <w:pStyle w:val="a5"/>
        <w:numPr>
          <w:ilvl w:val="0"/>
          <w:numId w:val="27"/>
        </w:numPr>
        <w:tabs>
          <w:tab w:val="clear" w:pos="1429"/>
          <w:tab w:val="num" w:pos="900"/>
        </w:tabs>
        <w:ind w:left="0" w:firstLine="720"/>
        <w:rPr>
          <w:color w:val="000000"/>
          <w:szCs w:val="28"/>
        </w:rPr>
      </w:pPr>
      <w:r>
        <w:rPr>
          <w:color w:val="000000"/>
          <w:szCs w:val="28"/>
        </w:rPr>
        <w:t>Во-вторых,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люди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способны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постоянному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совершенствованию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развитию.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условиях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современного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научно-технического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прогресса,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когда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технологии,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вместе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ними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профессиональные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навыки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устаревают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течении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нескольких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лет,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способность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сотрудников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постоянному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совершенствованию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развитию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представляет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собой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наиболее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важный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долговременный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источник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повышения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эффективности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деятельности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организации.</w:t>
      </w:r>
    </w:p>
    <w:p w:rsidR="005300B3" w:rsidRDefault="005300B3" w:rsidP="005300B3">
      <w:pPr>
        <w:pStyle w:val="a5"/>
        <w:numPr>
          <w:ilvl w:val="0"/>
          <w:numId w:val="27"/>
        </w:numPr>
        <w:tabs>
          <w:tab w:val="clear" w:pos="1429"/>
          <w:tab w:val="num" w:pos="900"/>
        </w:tabs>
        <w:ind w:left="0" w:firstLine="720"/>
        <w:rPr>
          <w:color w:val="000000"/>
          <w:szCs w:val="28"/>
        </w:rPr>
      </w:pPr>
      <w:r>
        <w:rPr>
          <w:color w:val="000000"/>
          <w:szCs w:val="28"/>
        </w:rPr>
        <w:t>В-третьих,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трудовая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жизнь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продолжается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современном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30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–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50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лет,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соответственно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отношения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организации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могут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носить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долговременный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характер.</w:t>
      </w:r>
    </w:p>
    <w:p w:rsidR="005300B3" w:rsidRDefault="005300B3" w:rsidP="005300B3">
      <w:pPr>
        <w:pStyle w:val="a5"/>
        <w:numPr>
          <w:ilvl w:val="0"/>
          <w:numId w:val="27"/>
        </w:numPr>
        <w:tabs>
          <w:tab w:val="clear" w:pos="1429"/>
          <w:tab w:val="num" w:pos="900"/>
        </w:tabs>
        <w:ind w:left="0" w:firstLine="720"/>
        <w:rPr>
          <w:color w:val="000000"/>
          <w:szCs w:val="28"/>
        </w:rPr>
      </w:pPr>
      <w:r>
        <w:rPr>
          <w:color w:val="000000"/>
          <w:szCs w:val="28"/>
        </w:rPr>
        <w:t>В-четвертых,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отличие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материальных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природных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ресурсов,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люди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приходят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большинстве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случаев)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организацию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осознано,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определенными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целями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ожидают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организации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помощи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(предоставления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возможности)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реализации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этих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целей.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Удовлетворенность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сотрудника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взаимодействием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организацией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является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таким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же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необходимым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условием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продолжения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этого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взаимодействия,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как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удовлетворенность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организации.</w:t>
      </w:r>
    </w:p>
    <w:p w:rsidR="005300B3" w:rsidRDefault="005300B3" w:rsidP="005300B3">
      <w:pPr>
        <w:pStyle w:val="a5"/>
        <w:rPr>
          <w:color w:val="000000"/>
          <w:szCs w:val="28"/>
        </w:rPr>
      </w:pPr>
      <w:r>
        <w:rPr>
          <w:color w:val="000000"/>
          <w:szCs w:val="28"/>
        </w:rPr>
        <w:t>Мотивирование</w:t>
      </w:r>
      <w:r w:rsidR="001136DA">
        <w:rPr>
          <w:color w:val="000000"/>
          <w:szCs w:val="28"/>
        </w:rPr>
        <w:t xml:space="preserve"> </w:t>
      </w:r>
      <w:r w:rsidR="00BB09F3">
        <w:rPr>
          <w:color w:val="000000"/>
          <w:szCs w:val="28"/>
        </w:rPr>
        <w:t>–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это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процесс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воздействия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побуждения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его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конкретным,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акциям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посредством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пробуждения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определенных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мотивов.</w:t>
      </w:r>
      <w:r w:rsidR="001136DA">
        <w:rPr>
          <w:i/>
          <w:color w:val="000000"/>
          <w:szCs w:val="28"/>
        </w:rPr>
        <w:t xml:space="preserve"> </w:t>
      </w:r>
      <w:r>
        <w:rPr>
          <w:color w:val="000000"/>
          <w:szCs w:val="28"/>
        </w:rPr>
        <w:t>Мотивирование</w:t>
      </w:r>
      <w:r w:rsidR="001136DA">
        <w:rPr>
          <w:color w:val="000000"/>
          <w:szCs w:val="28"/>
        </w:rPr>
        <w:t xml:space="preserve"> </w:t>
      </w:r>
      <w:r w:rsidR="00BB09F3">
        <w:rPr>
          <w:color w:val="000000"/>
          <w:szCs w:val="28"/>
        </w:rPr>
        <w:t>–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сердцевина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управления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человеком.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Эффективность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управления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многом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обусловливается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тем,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насколько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успешно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осуществляется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само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мотивирование.</w:t>
      </w:r>
    </w:p>
    <w:p w:rsidR="005300B3" w:rsidRDefault="005300B3" w:rsidP="005300B3">
      <w:pPr>
        <w:pStyle w:val="a5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зависимости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того,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какие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этом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преследуются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цели,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какие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задачи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оно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решает,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выделяют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основные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типы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мотивирования.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Так,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посредством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внешних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воздействий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привидятся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действие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конкретные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мотивы,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побуждающие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определенным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действиям,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приводящим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необходимому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результату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[11].</w:t>
      </w:r>
      <w:r w:rsidR="001136DA">
        <w:rPr>
          <w:color w:val="000000"/>
          <w:szCs w:val="28"/>
        </w:rPr>
        <w:t xml:space="preserve"> </w:t>
      </w:r>
    </w:p>
    <w:p w:rsidR="005300B3" w:rsidRDefault="005300B3" w:rsidP="005300B3">
      <w:pPr>
        <w:pStyle w:val="a5"/>
        <w:rPr>
          <w:color w:val="000000"/>
          <w:szCs w:val="28"/>
        </w:rPr>
      </w:pPr>
      <w:r>
        <w:rPr>
          <w:color w:val="000000"/>
          <w:szCs w:val="28"/>
        </w:rPr>
        <w:t>При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этом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важно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точно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знать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то,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какие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мотивы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способны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побуждать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желательным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действиям,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также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каким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образом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вызывать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эти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мотивы.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Данный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тип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мотивирования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похож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торговую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сделку: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даю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тебе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то,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что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тебе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надо,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ты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предоставляешь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мне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то,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нуждаюсь».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Если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двух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сторон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оказывается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точек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соприкосновения,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процесс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мотивирования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имеет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места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[31].</w:t>
      </w:r>
      <w:r w:rsidR="001136DA">
        <w:rPr>
          <w:color w:val="000080"/>
          <w:spacing w:val="5"/>
        </w:rPr>
        <w:t xml:space="preserve"> </w:t>
      </w:r>
    </w:p>
    <w:p w:rsidR="005300B3" w:rsidRDefault="005300B3" w:rsidP="005300B3">
      <w:pPr>
        <w:pStyle w:val="a5"/>
        <w:rPr>
          <w:color w:val="000000"/>
          <w:szCs w:val="28"/>
        </w:rPr>
      </w:pPr>
      <w:r>
        <w:rPr>
          <w:color w:val="000000"/>
          <w:szCs w:val="28"/>
        </w:rPr>
        <w:t>Иной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тип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мотивирования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ориентируется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формирование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конкретной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мотивационной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структуры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человека.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Здесь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основное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внимание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обращается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развитие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усиление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необходимых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мотивов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действий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человека,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или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ограничить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действия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мотивов,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которые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мешают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эффективному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управлению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человеком.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Данный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тип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мотивирования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имеет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характер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воспитательного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образовательного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может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быть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связан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конкретными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действиями,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которые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предполагается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получить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как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итог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его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деятельности.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Подобное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мотивирование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связано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большими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усилиями,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требует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многих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знаний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способностей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его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реализации.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Его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результаты,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как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правило,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намного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выше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результатов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первого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типа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мотивирования.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Предприятия,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использующие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его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своей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практике,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намного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успешнее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управляют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своими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сотрудниками.</w:t>
      </w:r>
    </w:p>
    <w:p w:rsidR="005300B3" w:rsidRDefault="005300B3" w:rsidP="005300B3">
      <w:pPr>
        <w:pStyle w:val="a5"/>
        <w:rPr>
          <w:color w:val="000000"/>
          <w:szCs w:val="28"/>
        </w:rPr>
      </w:pPr>
      <w:r>
        <w:rPr>
          <w:color w:val="000000"/>
          <w:szCs w:val="28"/>
        </w:rPr>
        <w:t>Разные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типы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мотивирования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нельзя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противопоставлять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друг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другу,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поскольку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обычно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практике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стремятся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сочетать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достоинства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этих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типов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мотивирования.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Добросовестность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исполнении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работы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учетом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всех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необходимых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требований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регулирующих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норм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большинства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работ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выступает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основным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условием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успешной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реализации.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Работник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может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иметь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высокую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квалификацию,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обширные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знания,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быть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созидателем,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много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трудиться,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этом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относиться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своим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обязанностям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спустя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рукава,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что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сводит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все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положительное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его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деятельности.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Руководство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организации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поэтому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должно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стремиться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таким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образом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строить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систему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мотивирования,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чтобы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она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развивала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сотрудников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нужные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характеристики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поведения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[5].</w:t>
      </w:r>
    </w:p>
    <w:p w:rsidR="005300B3" w:rsidRDefault="005300B3" w:rsidP="005300B3">
      <w:pPr>
        <w:pStyle w:val="a5"/>
        <w:rPr>
          <w:rFonts w:ascii="Times New Roman CYR" w:hAnsi="Times New Roman CYR"/>
          <w:color w:val="000000"/>
          <w:szCs w:val="28"/>
        </w:rPr>
      </w:pPr>
      <w:r>
        <w:rPr>
          <w:rFonts w:ascii="Times New Roman CYR" w:hAnsi="Times New Roman CYR"/>
          <w:color w:val="000000"/>
          <w:szCs w:val="28"/>
        </w:rPr>
        <w:t>При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выборе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той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или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иной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системы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стимулов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следует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не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только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иметь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виду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«качество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работы»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(сложность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труда)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и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ее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соответствие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работнику,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но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и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помогать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самим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людям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адекватно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оценивать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свои</w:t>
      </w:r>
      <w:r w:rsidR="001136DA">
        <w:rPr>
          <w:rFonts w:ascii="Times New Roman CYR" w:hAnsi="Times New Roman CYR"/>
          <w:color w:val="000000"/>
          <w:szCs w:val="28"/>
        </w:rPr>
        <w:t xml:space="preserve">  </w:t>
      </w:r>
      <w:r>
        <w:rPr>
          <w:rFonts w:ascii="Times New Roman CYR" w:hAnsi="Times New Roman CYR"/>
          <w:color w:val="000000"/>
          <w:szCs w:val="28"/>
        </w:rPr>
        <w:t>профессиональные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возможности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различные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периоды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жизни.</w:t>
      </w:r>
      <w:r w:rsidR="001136DA">
        <w:rPr>
          <w:rFonts w:ascii="Times New Roman CYR" w:hAnsi="Times New Roman CYR"/>
          <w:color w:val="000000"/>
          <w:szCs w:val="28"/>
        </w:rPr>
        <w:t xml:space="preserve">  </w:t>
      </w:r>
      <w:r>
        <w:rPr>
          <w:rFonts w:ascii="Times New Roman CYR" w:hAnsi="Times New Roman CYR"/>
          <w:color w:val="000000"/>
          <w:szCs w:val="28"/>
        </w:rPr>
        <w:t>Английские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консультанты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по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управлению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М.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Вудкок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и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Д.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Фрэнсис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исследовали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стадии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деловой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жизни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[10].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Деловая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жизнь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человека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включает</w:t>
      </w:r>
      <w:r w:rsidR="001136DA">
        <w:rPr>
          <w:rFonts w:ascii="Times New Roman CYR" w:hAnsi="Times New Roman CYR"/>
          <w:color w:val="000000"/>
          <w:szCs w:val="28"/>
        </w:rPr>
        <w:t xml:space="preserve">  </w:t>
      </w:r>
      <w:r>
        <w:rPr>
          <w:rFonts w:ascii="Times New Roman CYR" w:hAnsi="Times New Roman CYR"/>
          <w:color w:val="000000"/>
          <w:szCs w:val="28"/>
        </w:rPr>
        <w:t>пять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этапов:</w:t>
      </w:r>
    </w:p>
    <w:p w:rsidR="005300B3" w:rsidRDefault="005300B3" w:rsidP="005300B3">
      <w:pPr>
        <w:pStyle w:val="a5"/>
        <w:numPr>
          <w:ilvl w:val="0"/>
          <w:numId w:val="28"/>
        </w:numPr>
        <w:tabs>
          <w:tab w:val="clear" w:pos="1429"/>
          <w:tab w:val="left" w:pos="1260"/>
          <w:tab w:val="num" w:pos="1440"/>
        </w:tabs>
        <w:ind w:left="0" w:firstLine="720"/>
        <w:rPr>
          <w:rFonts w:ascii="Times New Roman CYR" w:hAnsi="Times New Roman CYR"/>
          <w:color w:val="000000"/>
          <w:szCs w:val="28"/>
        </w:rPr>
      </w:pPr>
      <w:r>
        <w:rPr>
          <w:rFonts w:ascii="Times New Roman CYR" w:hAnsi="Times New Roman CYR"/>
          <w:color w:val="000000"/>
          <w:szCs w:val="28"/>
        </w:rPr>
        <w:t>период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начальной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карьеры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-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вхождение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организацию,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обретение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своего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места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ней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(20-24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года);</w:t>
      </w:r>
    </w:p>
    <w:p w:rsidR="005300B3" w:rsidRDefault="005300B3" w:rsidP="005300B3">
      <w:pPr>
        <w:pStyle w:val="a5"/>
        <w:numPr>
          <w:ilvl w:val="0"/>
          <w:numId w:val="28"/>
        </w:numPr>
        <w:tabs>
          <w:tab w:val="clear" w:pos="1429"/>
          <w:tab w:val="left" w:pos="1260"/>
          <w:tab w:val="num" w:pos="1440"/>
        </w:tabs>
        <w:ind w:left="0" w:firstLine="720"/>
        <w:rPr>
          <w:rFonts w:ascii="Times New Roman CYR" w:hAnsi="Times New Roman CYR"/>
          <w:color w:val="000000"/>
          <w:szCs w:val="28"/>
        </w:rPr>
      </w:pPr>
      <w:r>
        <w:rPr>
          <w:rFonts w:ascii="Times New Roman CYR" w:hAnsi="Times New Roman CYR"/>
          <w:color w:val="000000"/>
          <w:szCs w:val="28"/>
        </w:rPr>
        <w:t>этап,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когда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человек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стремиться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завоевать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признание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организации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(около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30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лет);</w:t>
      </w:r>
    </w:p>
    <w:p w:rsidR="005300B3" w:rsidRDefault="005300B3" w:rsidP="005300B3">
      <w:pPr>
        <w:pStyle w:val="a5"/>
        <w:numPr>
          <w:ilvl w:val="0"/>
          <w:numId w:val="28"/>
        </w:numPr>
        <w:tabs>
          <w:tab w:val="clear" w:pos="1429"/>
          <w:tab w:val="left" w:pos="1260"/>
          <w:tab w:val="num" w:pos="1440"/>
        </w:tabs>
        <w:ind w:left="0" w:firstLine="720"/>
        <w:rPr>
          <w:rFonts w:ascii="Times New Roman CYR" w:hAnsi="Times New Roman CYR"/>
          <w:color w:val="000000"/>
          <w:szCs w:val="28"/>
        </w:rPr>
      </w:pPr>
      <w:r>
        <w:rPr>
          <w:rFonts w:ascii="Times New Roman CYR" w:hAnsi="Times New Roman CYR"/>
          <w:color w:val="000000"/>
          <w:szCs w:val="28"/>
        </w:rPr>
        <w:t>этап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достижения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высокого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профессионализма,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упрочения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занимаемого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организации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положения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(35-40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лет);</w:t>
      </w:r>
    </w:p>
    <w:p w:rsidR="005300B3" w:rsidRDefault="005300B3" w:rsidP="005300B3">
      <w:pPr>
        <w:pStyle w:val="a5"/>
        <w:numPr>
          <w:ilvl w:val="0"/>
          <w:numId w:val="28"/>
        </w:numPr>
        <w:tabs>
          <w:tab w:val="clear" w:pos="1429"/>
          <w:tab w:val="left" w:pos="1260"/>
          <w:tab w:val="num" w:pos="1440"/>
        </w:tabs>
        <w:ind w:left="0" w:firstLine="720"/>
        <w:rPr>
          <w:rFonts w:ascii="Times New Roman CYR" w:hAnsi="Times New Roman CYR"/>
          <w:color w:val="000000"/>
          <w:szCs w:val="28"/>
        </w:rPr>
      </w:pPr>
      <w:r>
        <w:rPr>
          <w:rFonts w:ascii="Times New Roman CYR" w:hAnsi="Times New Roman CYR"/>
          <w:color w:val="000000"/>
          <w:szCs w:val="28"/>
        </w:rPr>
        <w:t>этап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переоценки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своих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достижений,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возможных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сомнений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правильности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жизненного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выбора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(около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50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лет).</w:t>
      </w:r>
    </w:p>
    <w:p w:rsidR="005300B3" w:rsidRDefault="005300B3" w:rsidP="005300B3">
      <w:pPr>
        <w:pStyle w:val="a5"/>
        <w:numPr>
          <w:ilvl w:val="0"/>
          <w:numId w:val="28"/>
        </w:numPr>
        <w:tabs>
          <w:tab w:val="clear" w:pos="1429"/>
          <w:tab w:val="left" w:pos="1260"/>
          <w:tab w:val="num" w:pos="1440"/>
        </w:tabs>
        <w:ind w:left="0" w:firstLine="720"/>
        <w:rPr>
          <w:rFonts w:ascii="Times New Roman CYR" w:hAnsi="Times New Roman CYR"/>
          <w:color w:val="000000"/>
          <w:szCs w:val="28"/>
        </w:rPr>
      </w:pPr>
      <w:r>
        <w:rPr>
          <w:rFonts w:ascii="Times New Roman CYR" w:hAnsi="Times New Roman CYR"/>
          <w:color w:val="000000"/>
          <w:szCs w:val="28"/>
        </w:rPr>
        <w:t>стадия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мастерства,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стремления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к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благополучию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всей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организации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(после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50-ти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выхода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на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пенсию)</w:t>
      </w:r>
      <w:r w:rsidR="001136DA">
        <w:rPr>
          <w:rFonts w:ascii="Times New Roman CYR" w:hAnsi="Times New Roman CYR"/>
          <w:color w:val="000000"/>
          <w:szCs w:val="28"/>
        </w:rPr>
        <w:t xml:space="preserve"> </w:t>
      </w:r>
      <w:r>
        <w:rPr>
          <w:rFonts w:ascii="Times New Roman CYR" w:hAnsi="Times New Roman CYR"/>
          <w:color w:val="000000"/>
          <w:szCs w:val="28"/>
        </w:rPr>
        <w:t>[</w:t>
      </w:r>
      <w:r>
        <w:rPr>
          <w:rFonts w:ascii="Times New Roman CYR" w:hAnsi="Times New Roman CYR"/>
          <w:color w:val="000000"/>
          <w:szCs w:val="28"/>
          <w:lang w:val="en-US"/>
        </w:rPr>
        <w:t>10</w:t>
      </w:r>
      <w:r>
        <w:rPr>
          <w:rFonts w:ascii="Times New Roman CYR" w:hAnsi="Times New Roman CYR"/>
          <w:color w:val="000000"/>
          <w:szCs w:val="28"/>
        </w:rPr>
        <w:t>].</w:t>
      </w:r>
    </w:p>
    <w:p w:rsidR="005300B3" w:rsidRDefault="005300B3" w:rsidP="005300B3">
      <w:pPr>
        <w:pStyle w:val="a5"/>
        <w:rPr>
          <w:color w:val="000000"/>
          <w:szCs w:val="28"/>
        </w:rPr>
      </w:pPr>
      <w:r>
        <w:rPr>
          <w:color w:val="000000"/>
          <w:szCs w:val="28"/>
        </w:rPr>
        <w:t>Понятие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мотивации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как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совокупности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сил,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побуждающих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осуществлять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профессиональную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деятельность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затратой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определенных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усилий,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конкретном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уровне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усердия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добросовестности,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необходимой</w:t>
      </w:r>
      <w:r w:rsidR="00AA3B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степенью</w:t>
      </w:r>
      <w:r w:rsidR="00AA3B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настойчивости</w:t>
      </w:r>
      <w:r w:rsidR="00AA3B5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достижения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определенных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целей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становится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очевидным.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Интересен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вопрос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соотношения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«внутренней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мотивации»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«внешней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мотивации».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Деятельность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находится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под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влиянием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мотивов,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возникающих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замкнутом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взаимодействии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задачи,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бывает,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что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мотивов,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возникающих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открытом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взаимодействии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задачи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(внешняя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среда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задействует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мотивы,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побуждающие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решению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задачи).</w:t>
      </w:r>
    </w:p>
    <w:p w:rsidR="005300B3" w:rsidRDefault="005300B3" w:rsidP="005300B3">
      <w:pPr>
        <w:pStyle w:val="a5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первом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случае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мотивацию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именуют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«внутренней»,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ибо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мотивы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порождает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непосредственно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человек,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сталкивающийся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задачей.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Примером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такой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мотивации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может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быть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стремление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конкретному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достижению,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завершению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работы,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познанию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т.д.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ином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случае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мотивы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деятельности,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связанные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решением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задачи,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вызываются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воздействием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извне.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Такую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мотивацию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можно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назвать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«внешней».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Здесь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этом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качестве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выступают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процессы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мотивирования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(оплата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работу,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распоряжения,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правила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поведения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</w:t>
      </w:r>
      <w:r w:rsidR="001136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т.п.).</w:t>
      </w:r>
    </w:p>
    <w:p w:rsidR="005300B3" w:rsidRDefault="005300B3" w:rsidP="005300B3">
      <w:pPr>
        <w:numPr>
          <w:ilvl w:val="1"/>
          <w:numId w:val="9"/>
        </w:numPr>
        <w:tabs>
          <w:tab w:val="left" w:pos="54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Особенности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профессиональной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шахтёров</w:t>
      </w:r>
    </w:p>
    <w:p w:rsidR="005300B3" w:rsidRDefault="005300B3" w:rsidP="005300B3">
      <w:pPr>
        <w:spacing w:line="360" w:lineRule="auto"/>
        <w:ind w:firstLine="720"/>
        <w:jc w:val="both"/>
        <w:rPr>
          <w:rStyle w:val="a9"/>
          <w:sz w:val="28"/>
        </w:rPr>
      </w:pPr>
    </w:p>
    <w:p w:rsidR="005300B3" w:rsidRDefault="005300B3" w:rsidP="005300B3">
      <w:pPr>
        <w:spacing w:line="360" w:lineRule="auto"/>
        <w:ind w:firstLine="720"/>
        <w:jc w:val="both"/>
        <w:rPr>
          <w:rStyle w:val="a9"/>
          <w:sz w:val="28"/>
        </w:rPr>
      </w:pPr>
      <w:r>
        <w:rPr>
          <w:rStyle w:val="a9"/>
          <w:sz w:val="28"/>
        </w:rPr>
        <w:t>Горнорабочие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и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рабочие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других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профессий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по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добыче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полезных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ископаемых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подземным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и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открытым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способами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добывают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полезные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ископаемые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из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подземных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или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открытых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шахт,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каменоломен,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карьеров.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Обязанности,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выполняемые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рабочими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данной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базовой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группы,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включают:</w:t>
      </w:r>
    </w:p>
    <w:p w:rsidR="005300B3" w:rsidRDefault="005300B3" w:rsidP="005300B3">
      <w:pPr>
        <w:tabs>
          <w:tab w:val="left" w:pos="720"/>
        </w:tabs>
        <w:spacing w:line="360" w:lineRule="auto"/>
        <w:ind w:firstLine="720"/>
        <w:jc w:val="both"/>
        <w:rPr>
          <w:rStyle w:val="a9"/>
          <w:sz w:val="28"/>
        </w:rPr>
      </w:pPr>
      <w:r>
        <w:rPr>
          <w:rStyle w:val="a9"/>
          <w:sz w:val="28"/>
        </w:rPr>
        <w:t>-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добычу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угля,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руд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и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других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твердых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минералов,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гранита,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известняка,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сланца,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камня,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глины,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гравия,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песка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и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других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строительных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материалов;</w:t>
      </w:r>
    </w:p>
    <w:p w:rsidR="005300B3" w:rsidRDefault="005300B3" w:rsidP="005300B3">
      <w:pPr>
        <w:tabs>
          <w:tab w:val="left" w:pos="720"/>
        </w:tabs>
        <w:spacing w:line="360" w:lineRule="auto"/>
        <w:ind w:firstLine="720"/>
        <w:jc w:val="both"/>
        <w:rPr>
          <w:rStyle w:val="a9"/>
          <w:sz w:val="28"/>
        </w:rPr>
      </w:pPr>
      <w:r>
        <w:rPr>
          <w:rStyle w:val="a9"/>
          <w:sz w:val="28"/>
        </w:rPr>
        <w:t>-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подгонку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и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установку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деревянных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или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металлических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опор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в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шахтах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и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рудниках;</w:t>
      </w:r>
    </w:p>
    <w:p w:rsidR="005300B3" w:rsidRDefault="005300B3" w:rsidP="005300B3">
      <w:pPr>
        <w:tabs>
          <w:tab w:val="left" w:pos="720"/>
        </w:tabs>
        <w:spacing w:line="360" w:lineRule="auto"/>
        <w:ind w:firstLine="720"/>
        <w:jc w:val="both"/>
        <w:rPr>
          <w:rStyle w:val="a9"/>
          <w:sz w:val="28"/>
        </w:rPr>
      </w:pPr>
      <w:r>
        <w:rPr>
          <w:rStyle w:val="a9"/>
          <w:sz w:val="28"/>
        </w:rPr>
        <w:t>-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наладку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и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управление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машинами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и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механизмами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по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бурению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шурфов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в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забое,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закладке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взрывчатки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и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добыче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полезных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ископаемых;</w:t>
      </w:r>
    </w:p>
    <w:p w:rsidR="005300B3" w:rsidRDefault="005300B3" w:rsidP="005300B3">
      <w:pPr>
        <w:spacing w:line="360" w:lineRule="auto"/>
        <w:ind w:firstLine="720"/>
        <w:jc w:val="both"/>
        <w:rPr>
          <w:rStyle w:val="a9"/>
          <w:sz w:val="28"/>
        </w:rPr>
      </w:pPr>
      <w:r>
        <w:rPr>
          <w:rStyle w:val="a9"/>
          <w:sz w:val="28"/>
        </w:rPr>
        <w:t>-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выполнение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других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родственных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по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содержанию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обязанностей.</w:t>
      </w:r>
    </w:p>
    <w:p w:rsidR="005300B3" w:rsidRDefault="005300B3" w:rsidP="005300B3">
      <w:pPr>
        <w:spacing w:line="360" w:lineRule="auto"/>
        <w:ind w:firstLine="720"/>
        <w:jc w:val="both"/>
        <w:rPr>
          <w:rStyle w:val="a9"/>
          <w:sz w:val="28"/>
        </w:rPr>
      </w:pPr>
      <w:r>
        <w:rPr>
          <w:rStyle w:val="a9"/>
          <w:sz w:val="28"/>
        </w:rPr>
        <w:t>Примеры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профессий,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отнесенных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к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данной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базовой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группе:</w:t>
      </w:r>
      <w:r w:rsidR="001136DA">
        <w:rPr>
          <w:rStyle w:val="a9"/>
          <w:sz w:val="28"/>
        </w:rPr>
        <w:t xml:space="preserve"> </w:t>
      </w:r>
    </w:p>
    <w:p w:rsidR="005300B3" w:rsidRDefault="005300B3" w:rsidP="00BB09F3">
      <w:pPr>
        <w:numPr>
          <w:ilvl w:val="0"/>
          <w:numId w:val="29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Style w:val="a9"/>
          <w:sz w:val="28"/>
        </w:rPr>
      </w:pPr>
      <w:r>
        <w:rPr>
          <w:rStyle w:val="a9"/>
          <w:sz w:val="28"/>
        </w:rPr>
        <w:t>Горнорабочий</w:t>
      </w:r>
    </w:p>
    <w:p w:rsidR="005300B3" w:rsidRDefault="005300B3" w:rsidP="00BB09F3">
      <w:pPr>
        <w:numPr>
          <w:ilvl w:val="0"/>
          <w:numId w:val="29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Style w:val="a9"/>
          <w:sz w:val="28"/>
        </w:rPr>
      </w:pPr>
      <w:r>
        <w:rPr>
          <w:rStyle w:val="a9"/>
          <w:sz w:val="28"/>
        </w:rPr>
        <w:t>Горнорабочий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подземный</w:t>
      </w:r>
    </w:p>
    <w:p w:rsidR="005300B3" w:rsidRDefault="005300B3" w:rsidP="00BB09F3">
      <w:pPr>
        <w:numPr>
          <w:ilvl w:val="0"/>
          <w:numId w:val="29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Style w:val="a9"/>
          <w:sz w:val="28"/>
        </w:rPr>
      </w:pPr>
      <w:r>
        <w:rPr>
          <w:rStyle w:val="a9"/>
          <w:sz w:val="28"/>
        </w:rPr>
        <w:t>Горнорабочий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очистного</w:t>
      </w:r>
      <w:r w:rsidR="001136DA">
        <w:rPr>
          <w:rStyle w:val="a9"/>
          <w:sz w:val="28"/>
        </w:rPr>
        <w:t xml:space="preserve"> </w:t>
      </w:r>
      <w:r>
        <w:rPr>
          <w:rStyle w:val="a9"/>
          <w:sz w:val="28"/>
        </w:rPr>
        <w:t>забоя</w:t>
      </w:r>
    </w:p>
    <w:p w:rsidR="005300B3" w:rsidRDefault="005300B3" w:rsidP="00BB09F3">
      <w:pPr>
        <w:numPr>
          <w:ilvl w:val="0"/>
          <w:numId w:val="29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Style w:val="a9"/>
          <w:sz w:val="28"/>
        </w:rPr>
      </w:pPr>
      <w:r>
        <w:rPr>
          <w:rStyle w:val="a9"/>
          <w:sz w:val="28"/>
        </w:rPr>
        <w:t>Крепильщик</w:t>
      </w:r>
    </w:p>
    <w:p w:rsidR="005300B3" w:rsidRDefault="005300B3" w:rsidP="00BB09F3">
      <w:pPr>
        <w:numPr>
          <w:ilvl w:val="0"/>
          <w:numId w:val="29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Style w:val="a9"/>
          <w:sz w:val="28"/>
        </w:rPr>
      </w:pPr>
      <w:r>
        <w:rPr>
          <w:rStyle w:val="a9"/>
          <w:sz w:val="28"/>
        </w:rPr>
        <w:t>Проходчик</w:t>
      </w:r>
    </w:p>
    <w:p w:rsidR="005300B3" w:rsidRDefault="005300B3" w:rsidP="00BB09F3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выработках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сопровождается:</w:t>
      </w:r>
    </w:p>
    <w:p w:rsidR="005300B3" w:rsidRDefault="005300B3" w:rsidP="00BB09F3">
      <w:pPr>
        <w:numPr>
          <w:ilvl w:val="0"/>
          <w:numId w:val="30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длительными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передвижениями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вынужденных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позах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(согнувшись,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приседе,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коленях,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лежа);</w:t>
      </w:r>
    </w:p>
    <w:p w:rsidR="005300B3" w:rsidRDefault="005300B3" w:rsidP="00BB09F3">
      <w:pPr>
        <w:numPr>
          <w:ilvl w:val="0"/>
          <w:numId w:val="30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солнечным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голоданием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кислородной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недостаточностью;</w:t>
      </w:r>
    </w:p>
    <w:p w:rsidR="005300B3" w:rsidRDefault="005300B3" w:rsidP="00BB09F3">
      <w:pPr>
        <w:numPr>
          <w:ilvl w:val="0"/>
          <w:numId w:val="30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повышенным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сопротивлением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дыханию,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загазованностью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воздуха;</w:t>
      </w:r>
      <w:r w:rsidR="001136DA">
        <w:rPr>
          <w:sz w:val="28"/>
          <w:szCs w:val="28"/>
        </w:rPr>
        <w:t xml:space="preserve">  </w:t>
      </w:r>
    </w:p>
    <w:p w:rsidR="005300B3" w:rsidRDefault="005300B3" w:rsidP="00BB09F3">
      <w:pPr>
        <w:numPr>
          <w:ilvl w:val="0"/>
          <w:numId w:val="30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освещенностью;</w:t>
      </w:r>
    </w:p>
    <w:p w:rsidR="005300B3" w:rsidRDefault="005300B3" w:rsidP="00BB09F3">
      <w:pPr>
        <w:numPr>
          <w:ilvl w:val="0"/>
          <w:numId w:val="30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вибрациями;</w:t>
      </w:r>
    </w:p>
    <w:p w:rsidR="005300B3" w:rsidRDefault="005300B3" w:rsidP="00BB09F3">
      <w:pPr>
        <w:numPr>
          <w:ilvl w:val="0"/>
          <w:numId w:val="30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(звуковой,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световой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др.).</w:t>
      </w:r>
    </w:p>
    <w:p w:rsidR="005300B3" w:rsidRDefault="005300B3" w:rsidP="00C3395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Утомление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вызывается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преимуществу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тяжестью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нервной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напряженностью,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дискомфортностью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запыленностью,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влажностью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температурой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воздуха.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выработках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[50].</w:t>
      </w:r>
      <w:r w:rsidR="001136DA">
        <w:rPr>
          <w:color w:val="000080"/>
          <w:spacing w:val="5"/>
        </w:rPr>
        <w:t xml:space="preserve"> 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Достижения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научно-технической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коренным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изменили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шахтеров.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Добывающая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</w:t>
      </w:r>
      <w:r w:rsidR="00AA3B55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физическую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тяжесть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частично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удалось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ликвидировать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дискомфортные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пребывания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землей.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звена,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вынужденных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находиться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выработках,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тяжесть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сократилась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возросшей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нервно-психической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напряженности.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Особенностью</w:t>
      </w:r>
      <w:r w:rsidR="001136DA">
        <w:rPr>
          <w:szCs w:val="28"/>
        </w:rPr>
        <w:t xml:space="preserve"> </w:t>
      </w:r>
      <w:r>
        <w:rPr>
          <w:szCs w:val="28"/>
        </w:rPr>
        <w:t>труда</w:t>
      </w:r>
      <w:r w:rsidR="001136DA">
        <w:rPr>
          <w:szCs w:val="28"/>
        </w:rPr>
        <w:t xml:space="preserve"> </w:t>
      </w:r>
      <w:r>
        <w:rPr>
          <w:szCs w:val="28"/>
        </w:rPr>
        <w:t>подземных</w:t>
      </w:r>
      <w:r w:rsidR="001136DA">
        <w:rPr>
          <w:szCs w:val="28"/>
        </w:rPr>
        <w:t xml:space="preserve"> </w:t>
      </w:r>
      <w:r>
        <w:rPr>
          <w:szCs w:val="28"/>
        </w:rPr>
        <w:t>рабочих</w:t>
      </w:r>
      <w:r w:rsidR="001136DA">
        <w:rPr>
          <w:szCs w:val="28"/>
        </w:rPr>
        <w:t xml:space="preserve"> </w:t>
      </w:r>
      <w:r>
        <w:rPr>
          <w:szCs w:val="28"/>
        </w:rPr>
        <w:t>являются</w:t>
      </w:r>
      <w:r w:rsidR="001136DA">
        <w:rPr>
          <w:szCs w:val="28"/>
        </w:rPr>
        <w:t xml:space="preserve"> </w:t>
      </w:r>
      <w:r>
        <w:rPr>
          <w:szCs w:val="28"/>
        </w:rPr>
        <w:t>экстремальные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 </w:t>
      </w:r>
      <w:r>
        <w:rPr>
          <w:szCs w:val="28"/>
        </w:rPr>
        <w:t>вредные</w:t>
      </w:r>
      <w:r w:rsidR="001136DA">
        <w:rPr>
          <w:szCs w:val="28"/>
        </w:rPr>
        <w:t xml:space="preserve"> </w:t>
      </w:r>
      <w:r>
        <w:rPr>
          <w:szCs w:val="28"/>
        </w:rPr>
        <w:t>условия</w:t>
      </w:r>
      <w:r w:rsidR="001136DA">
        <w:rPr>
          <w:szCs w:val="28"/>
        </w:rPr>
        <w:t xml:space="preserve"> </w:t>
      </w:r>
      <w:r>
        <w:rPr>
          <w:szCs w:val="28"/>
        </w:rPr>
        <w:t>труда.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экстремальных</w:t>
      </w:r>
      <w:r w:rsidR="001136DA">
        <w:rPr>
          <w:szCs w:val="28"/>
        </w:rPr>
        <w:t xml:space="preserve"> </w:t>
      </w:r>
      <w:r>
        <w:rPr>
          <w:szCs w:val="28"/>
        </w:rPr>
        <w:t>условиях,</w:t>
      </w:r>
      <w:r w:rsidR="001136DA">
        <w:rPr>
          <w:szCs w:val="28"/>
        </w:rPr>
        <w:t xml:space="preserve"> </w:t>
      </w:r>
      <w:r>
        <w:rPr>
          <w:szCs w:val="28"/>
        </w:rPr>
        <w:t>характеризующихся</w:t>
      </w:r>
      <w:r w:rsidR="001136DA">
        <w:rPr>
          <w:szCs w:val="28"/>
        </w:rPr>
        <w:t xml:space="preserve"> </w:t>
      </w:r>
      <w:r>
        <w:rPr>
          <w:szCs w:val="28"/>
        </w:rPr>
        <w:t>измененной</w:t>
      </w:r>
      <w:r w:rsidR="001136DA">
        <w:rPr>
          <w:szCs w:val="28"/>
        </w:rPr>
        <w:t xml:space="preserve"> </w:t>
      </w:r>
      <w:r>
        <w:rPr>
          <w:szCs w:val="28"/>
        </w:rPr>
        <w:t>афферентацией,</w:t>
      </w:r>
      <w:r w:rsidR="001136DA">
        <w:rPr>
          <w:szCs w:val="28"/>
        </w:rPr>
        <w:t xml:space="preserve"> </w:t>
      </w:r>
      <w:r>
        <w:rPr>
          <w:szCs w:val="28"/>
        </w:rPr>
        <w:t>измененной</w:t>
      </w:r>
      <w:r w:rsidR="001136DA">
        <w:rPr>
          <w:szCs w:val="28"/>
        </w:rPr>
        <w:t xml:space="preserve"> </w:t>
      </w:r>
      <w:r>
        <w:rPr>
          <w:szCs w:val="28"/>
        </w:rPr>
        <w:t>информационной</w:t>
      </w:r>
      <w:r w:rsidR="001136DA">
        <w:rPr>
          <w:szCs w:val="28"/>
        </w:rPr>
        <w:t xml:space="preserve"> </w:t>
      </w:r>
      <w:r>
        <w:rPr>
          <w:szCs w:val="28"/>
        </w:rPr>
        <w:t>структурой,</w:t>
      </w:r>
      <w:r w:rsidR="001136DA">
        <w:rPr>
          <w:szCs w:val="28"/>
        </w:rPr>
        <w:t xml:space="preserve"> </w:t>
      </w:r>
      <w:r>
        <w:rPr>
          <w:szCs w:val="28"/>
        </w:rPr>
        <w:t>социально-психологическими</w:t>
      </w:r>
      <w:r w:rsidR="001136DA">
        <w:rPr>
          <w:szCs w:val="28"/>
        </w:rPr>
        <w:t xml:space="preserve"> </w:t>
      </w:r>
      <w:r>
        <w:rPr>
          <w:szCs w:val="28"/>
        </w:rPr>
        <w:t>ограничениями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наличием</w:t>
      </w:r>
      <w:r w:rsidR="001136DA">
        <w:rPr>
          <w:szCs w:val="28"/>
        </w:rPr>
        <w:t xml:space="preserve"> </w:t>
      </w:r>
      <w:r>
        <w:rPr>
          <w:szCs w:val="28"/>
        </w:rPr>
        <w:t>фактора</w:t>
      </w:r>
      <w:r w:rsidR="001136DA">
        <w:rPr>
          <w:szCs w:val="28"/>
        </w:rPr>
        <w:t xml:space="preserve"> </w:t>
      </w:r>
      <w:r>
        <w:rPr>
          <w:szCs w:val="28"/>
        </w:rPr>
        <w:t>риска,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человека</w:t>
      </w:r>
      <w:r w:rsidR="001136DA">
        <w:rPr>
          <w:szCs w:val="28"/>
        </w:rPr>
        <w:t xml:space="preserve"> </w:t>
      </w:r>
      <w:r>
        <w:rPr>
          <w:szCs w:val="28"/>
        </w:rPr>
        <w:t>воздействует</w:t>
      </w:r>
      <w:r w:rsidR="001136DA">
        <w:rPr>
          <w:szCs w:val="28"/>
        </w:rPr>
        <w:t xml:space="preserve"> </w:t>
      </w:r>
      <w:r>
        <w:rPr>
          <w:szCs w:val="28"/>
        </w:rPr>
        <w:t>семь</w:t>
      </w:r>
      <w:r w:rsidR="001136DA">
        <w:rPr>
          <w:szCs w:val="28"/>
        </w:rPr>
        <w:t xml:space="preserve"> </w:t>
      </w:r>
      <w:r>
        <w:rPr>
          <w:szCs w:val="28"/>
        </w:rPr>
        <w:t>основных</w:t>
      </w:r>
      <w:r w:rsidR="001136DA">
        <w:rPr>
          <w:szCs w:val="28"/>
        </w:rPr>
        <w:t xml:space="preserve"> </w:t>
      </w:r>
      <w:r>
        <w:rPr>
          <w:szCs w:val="28"/>
        </w:rPr>
        <w:t>психогенных</w:t>
      </w:r>
      <w:r w:rsidR="001136DA">
        <w:rPr>
          <w:szCs w:val="28"/>
        </w:rPr>
        <w:t xml:space="preserve"> </w:t>
      </w:r>
      <w:r>
        <w:rPr>
          <w:szCs w:val="28"/>
        </w:rPr>
        <w:t>факторов:</w:t>
      </w:r>
      <w:r w:rsidR="001136DA">
        <w:rPr>
          <w:szCs w:val="28"/>
        </w:rPr>
        <w:t xml:space="preserve"> </w:t>
      </w:r>
      <w:r>
        <w:rPr>
          <w:szCs w:val="28"/>
        </w:rPr>
        <w:t>монотония,</w:t>
      </w:r>
      <w:r w:rsidR="001136DA">
        <w:rPr>
          <w:szCs w:val="28"/>
        </w:rPr>
        <w:t xml:space="preserve"> </w:t>
      </w:r>
      <w:r>
        <w:rPr>
          <w:szCs w:val="28"/>
        </w:rPr>
        <w:t>измененные</w:t>
      </w:r>
      <w:r w:rsidR="001136DA">
        <w:rPr>
          <w:szCs w:val="28"/>
        </w:rPr>
        <w:t xml:space="preserve"> </w:t>
      </w:r>
      <w:r>
        <w:rPr>
          <w:szCs w:val="28"/>
        </w:rPr>
        <w:t>пространственная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временная</w:t>
      </w:r>
      <w:r w:rsidR="001136DA">
        <w:rPr>
          <w:szCs w:val="28"/>
        </w:rPr>
        <w:t xml:space="preserve"> </w:t>
      </w:r>
      <w:r>
        <w:rPr>
          <w:szCs w:val="28"/>
        </w:rPr>
        <w:t>структуры,</w:t>
      </w:r>
      <w:r w:rsidR="001136DA">
        <w:rPr>
          <w:szCs w:val="28"/>
        </w:rPr>
        <w:t xml:space="preserve"> </w:t>
      </w:r>
      <w:r>
        <w:rPr>
          <w:szCs w:val="28"/>
        </w:rPr>
        <w:t>ограничения</w:t>
      </w:r>
      <w:r w:rsidR="001136DA">
        <w:rPr>
          <w:szCs w:val="28"/>
        </w:rPr>
        <w:t xml:space="preserve"> </w:t>
      </w:r>
      <w:r>
        <w:rPr>
          <w:szCs w:val="28"/>
        </w:rPr>
        <w:t>личностно-значимой</w:t>
      </w:r>
      <w:r w:rsidR="001136DA">
        <w:rPr>
          <w:szCs w:val="28"/>
        </w:rPr>
        <w:t xml:space="preserve"> </w:t>
      </w:r>
      <w:r>
        <w:rPr>
          <w:szCs w:val="28"/>
        </w:rPr>
        <w:t>информации,</w:t>
      </w:r>
      <w:r w:rsidR="001136DA">
        <w:rPr>
          <w:szCs w:val="28"/>
        </w:rPr>
        <w:t xml:space="preserve"> </w:t>
      </w:r>
      <w:r>
        <w:rPr>
          <w:szCs w:val="28"/>
        </w:rPr>
        <w:t>одиночество,</w:t>
      </w:r>
      <w:r w:rsidR="001136DA">
        <w:rPr>
          <w:szCs w:val="28"/>
        </w:rPr>
        <w:t xml:space="preserve"> </w:t>
      </w:r>
      <w:r>
        <w:rPr>
          <w:szCs w:val="28"/>
        </w:rPr>
        <w:t>групповая</w:t>
      </w:r>
      <w:r w:rsidR="001136DA">
        <w:rPr>
          <w:szCs w:val="28"/>
        </w:rPr>
        <w:t xml:space="preserve"> </w:t>
      </w:r>
      <w:r>
        <w:rPr>
          <w:szCs w:val="28"/>
        </w:rPr>
        <w:t>изоляция</w:t>
      </w:r>
      <w:r w:rsidR="001136DA">
        <w:rPr>
          <w:szCs w:val="28"/>
        </w:rPr>
        <w:t xml:space="preserve"> </w:t>
      </w:r>
      <w:r>
        <w:rPr>
          <w:szCs w:val="28"/>
        </w:rPr>
        <w:t>(информационная</w:t>
      </w:r>
      <w:r w:rsidR="001136DA">
        <w:rPr>
          <w:szCs w:val="28"/>
        </w:rPr>
        <w:t xml:space="preserve"> </w:t>
      </w:r>
      <w:r>
        <w:rPr>
          <w:szCs w:val="28"/>
        </w:rPr>
        <w:t>истощаемость</w:t>
      </w:r>
      <w:r w:rsidR="001136DA">
        <w:rPr>
          <w:szCs w:val="28"/>
        </w:rPr>
        <w:t xml:space="preserve"> </w:t>
      </w:r>
      <w:r>
        <w:rPr>
          <w:szCs w:val="28"/>
        </w:rPr>
        <w:t>партнеров</w:t>
      </w:r>
      <w:r w:rsidR="001136DA">
        <w:rPr>
          <w:szCs w:val="28"/>
        </w:rPr>
        <w:t xml:space="preserve"> </w:t>
      </w:r>
      <w:r>
        <w:rPr>
          <w:szCs w:val="28"/>
        </w:rPr>
        <w:t>по</w:t>
      </w:r>
      <w:r w:rsidR="001136DA">
        <w:rPr>
          <w:szCs w:val="28"/>
        </w:rPr>
        <w:t xml:space="preserve"> </w:t>
      </w:r>
      <w:r>
        <w:rPr>
          <w:szCs w:val="28"/>
        </w:rPr>
        <w:t>общению,</w:t>
      </w:r>
      <w:r w:rsidR="001136DA">
        <w:rPr>
          <w:szCs w:val="28"/>
        </w:rPr>
        <w:t xml:space="preserve"> </w:t>
      </w:r>
      <w:r>
        <w:rPr>
          <w:szCs w:val="28"/>
        </w:rPr>
        <w:t>постоянная</w:t>
      </w:r>
      <w:r w:rsidR="001136DA">
        <w:rPr>
          <w:szCs w:val="28"/>
        </w:rPr>
        <w:t xml:space="preserve"> </w:t>
      </w:r>
      <w:r>
        <w:rPr>
          <w:szCs w:val="28"/>
        </w:rPr>
        <w:t>публичность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др.)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угроза</w:t>
      </w:r>
      <w:r w:rsidR="001136DA">
        <w:rPr>
          <w:szCs w:val="28"/>
        </w:rPr>
        <w:t xml:space="preserve"> </w:t>
      </w:r>
      <w:r>
        <w:rPr>
          <w:szCs w:val="28"/>
        </w:rPr>
        <w:t>для</w:t>
      </w:r>
      <w:r w:rsidR="001136DA">
        <w:rPr>
          <w:szCs w:val="28"/>
        </w:rPr>
        <w:t xml:space="preserve"> </w:t>
      </w:r>
      <w:r>
        <w:rPr>
          <w:szCs w:val="28"/>
        </w:rPr>
        <w:t>жизни.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Вредные</w:t>
      </w:r>
      <w:r w:rsidR="001136DA">
        <w:rPr>
          <w:szCs w:val="28"/>
        </w:rPr>
        <w:t xml:space="preserve"> </w:t>
      </w:r>
      <w:r>
        <w:rPr>
          <w:szCs w:val="28"/>
        </w:rPr>
        <w:t>условия</w:t>
      </w:r>
      <w:r w:rsidR="001136DA">
        <w:rPr>
          <w:szCs w:val="28"/>
        </w:rPr>
        <w:t xml:space="preserve"> </w:t>
      </w:r>
      <w:r>
        <w:rPr>
          <w:szCs w:val="28"/>
        </w:rPr>
        <w:t>труда</w:t>
      </w:r>
      <w:r w:rsidR="001136DA">
        <w:rPr>
          <w:szCs w:val="28"/>
        </w:rPr>
        <w:t xml:space="preserve"> </w:t>
      </w:r>
      <w:r>
        <w:rPr>
          <w:szCs w:val="28"/>
        </w:rPr>
        <w:t>характеризуются</w:t>
      </w:r>
      <w:r w:rsidR="001136DA">
        <w:rPr>
          <w:szCs w:val="28"/>
        </w:rPr>
        <w:t xml:space="preserve"> </w:t>
      </w:r>
      <w:r>
        <w:rPr>
          <w:szCs w:val="28"/>
        </w:rPr>
        <w:t>наличием</w:t>
      </w:r>
      <w:r w:rsidR="001136DA">
        <w:rPr>
          <w:szCs w:val="28"/>
        </w:rPr>
        <w:t xml:space="preserve"> </w:t>
      </w:r>
      <w:r>
        <w:rPr>
          <w:szCs w:val="28"/>
        </w:rPr>
        <w:t>вредных</w:t>
      </w:r>
      <w:r w:rsidR="001136DA">
        <w:rPr>
          <w:szCs w:val="28"/>
        </w:rPr>
        <w:t xml:space="preserve"> </w:t>
      </w:r>
      <w:r>
        <w:rPr>
          <w:szCs w:val="28"/>
        </w:rPr>
        <w:t>производственных</w:t>
      </w:r>
      <w:r w:rsidR="001136DA">
        <w:rPr>
          <w:szCs w:val="28"/>
        </w:rPr>
        <w:t xml:space="preserve"> </w:t>
      </w:r>
      <w:r>
        <w:rPr>
          <w:szCs w:val="28"/>
        </w:rPr>
        <w:t>факторов,</w:t>
      </w:r>
      <w:r w:rsidR="001136DA">
        <w:rPr>
          <w:szCs w:val="28"/>
        </w:rPr>
        <w:t xml:space="preserve"> </w:t>
      </w:r>
      <w:r>
        <w:rPr>
          <w:szCs w:val="28"/>
        </w:rPr>
        <w:t>превышающих</w:t>
      </w:r>
      <w:r w:rsidR="001136DA">
        <w:rPr>
          <w:szCs w:val="28"/>
        </w:rPr>
        <w:t xml:space="preserve"> </w:t>
      </w:r>
      <w:r>
        <w:rPr>
          <w:szCs w:val="28"/>
        </w:rPr>
        <w:t>гигиенические</w:t>
      </w:r>
      <w:r w:rsidR="001136DA">
        <w:rPr>
          <w:szCs w:val="28"/>
        </w:rPr>
        <w:t xml:space="preserve"> </w:t>
      </w:r>
      <w:r>
        <w:rPr>
          <w:szCs w:val="28"/>
        </w:rPr>
        <w:t>нормативы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оказывающих</w:t>
      </w:r>
      <w:r w:rsidR="001136DA">
        <w:rPr>
          <w:szCs w:val="28"/>
        </w:rPr>
        <w:t xml:space="preserve"> </w:t>
      </w:r>
      <w:r>
        <w:rPr>
          <w:szCs w:val="28"/>
        </w:rPr>
        <w:t>неблагоприятное</w:t>
      </w:r>
      <w:r w:rsidR="001136DA">
        <w:rPr>
          <w:szCs w:val="28"/>
        </w:rPr>
        <w:t xml:space="preserve"> </w:t>
      </w:r>
      <w:r>
        <w:rPr>
          <w:szCs w:val="28"/>
        </w:rPr>
        <w:t>воздействие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организм</w:t>
      </w:r>
      <w:r w:rsidR="001136DA">
        <w:rPr>
          <w:szCs w:val="28"/>
        </w:rPr>
        <w:t xml:space="preserve"> </w:t>
      </w:r>
      <w:r>
        <w:rPr>
          <w:szCs w:val="28"/>
        </w:rPr>
        <w:t>работающего</w:t>
      </w:r>
      <w:r w:rsidR="001136DA">
        <w:rPr>
          <w:szCs w:val="28"/>
        </w:rPr>
        <w:t xml:space="preserve"> </w:t>
      </w:r>
      <w:r>
        <w:rPr>
          <w:szCs w:val="28"/>
        </w:rPr>
        <w:t>и/или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его</w:t>
      </w:r>
      <w:r w:rsidR="001136DA">
        <w:rPr>
          <w:szCs w:val="28"/>
        </w:rPr>
        <w:t xml:space="preserve"> </w:t>
      </w:r>
      <w:r>
        <w:rPr>
          <w:szCs w:val="28"/>
        </w:rPr>
        <w:t>потомство.</w:t>
      </w:r>
      <w:r w:rsidR="001136DA">
        <w:rPr>
          <w:szCs w:val="28"/>
        </w:rPr>
        <w:t xml:space="preserve"> </w:t>
      </w:r>
      <w:r>
        <w:rPr>
          <w:szCs w:val="28"/>
        </w:rPr>
        <w:t>Вредные</w:t>
      </w:r>
      <w:r w:rsidR="001136DA">
        <w:rPr>
          <w:szCs w:val="28"/>
        </w:rPr>
        <w:t xml:space="preserve"> </w:t>
      </w:r>
      <w:r>
        <w:rPr>
          <w:szCs w:val="28"/>
        </w:rPr>
        <w:t>производственные</w:t>
      </w:r>
      <w:r w:rsidR="001136DA">
        <w:rPr>
          <w:szCs w:val="28"/>
        </w:rPr>
        <w:t xml:space="preserve"> </w:t>
      </w:r>
      <w:r>
        <w:rPr>
          <w:szCs w:val="28"/>
        </w:rPr>
        <w:t>факторы</w:t>
      </w:r>
      <w:r w:rsidR="001136DA">
        <w:rPr>
          <w:szCs w:val="28"/>
        </w:rPr>
        <w:t xml:space="preserve"> </w:t>
      </w:r>
      <w:r>
        <w:rPr>
          <w:szCs w:val="28"/>
        </w:rPr>
        <w:t>–</w:t>
      </w:r>
      <w:r w:rsidR="001136DA">
        <w:rPr>
          <w:szCs w:val="28"/>
        </w:rPr>
        <w:t xml:space="preserve"> </w:t>
      </w:r>
      <w:r>
        <w:rPr>
          <w:szCs w:val="28"/>
        </w:rPr>
        <w:t>это</w:t>
      </w:r>
      <w:r w:rsidR="001136DA">
        <w:rPr>
          <w:szCs w:val="28"/>
        </w:rPr>
        <w:t xml:space="preserve"> </w:t>
      </w:r>
      <w:r>
        <w:rPr>
          <w:szCs w:val="28"/>
        </w:rPr>
        <w:t>факторы</w:t>
      </w:r>
      <w:r w:rsidR="001136DA">
        <w:rPr>
          <w:szCs w:val="28"/>
        </w:rPr>
        <w:t xml:space="preserve"> </w:t>
      </w:r>
      <w:r>
        <w:rPr>
          <w:szCs w:val="28"/>
        </w:rPr>
        <w:t>среды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трудового</w:t>
      </w:r>
      <w:r w:rsidR="001136DA">
        <w:rPr>
          <w:szCs w:val="28"/>
        </w:rPr>
        <w:t xml:space="preserve"> </w:t>
      </w:r>
      <w:r>
        <w:rPr>
          <w:szCs w:val="28"/>
        </w:rPr>
        <w:t>процесса,</w:t>
      </w:r>
      <w:r w:rsidR="001136DA">
        <w:rPr>
          <w:szCs w:val="28"/>
        </w:rPr>
        <w:t xml:space="preserve"> </w:t>
      </w:r>
      <w:r>
        <w:rPr>
          <w:szCs w:val="28"/>
        </w:rPr>
        <w:t>которые</w:t>
      </w:r>
      <w:r w:rsidR="001136DA">
        <w:rPr>
          <w:szCs w:val="28"/>
        </w:rPr>
        <w:t xml:space="preserve"> </w:t>
      </w:r>
      <w:r>
        <w:rPr>
          <w:szCs w:val="28"/>
        </w:rPr>
        <w:t>могут</w:t>
      </w:r>
      <w:r w:rsidR="001136DA">
        <w:rPr>
          <w:szCs w:val="28"/>
        </w:rPr>
        <w:t xml:space="preserve"> </w:t>
      </w:r>
      <w:r>
        <w:rPr>
          <w:szCs w:val="28"/>
        </w:rPr>
        <w:t>вызвать</w:t>
      </w:r>
      <w:r w:rsidR="001136DA">
        <w:rPr>
          <w:szCs w:val="28"/>
        </w:rPr>
        <w:t xml:space="preserve"> </w:t>
      </w:r>
      <w:r>
        <w:rPr>
          <w:szCs w:val="28"/>
        </w:rPr>
        <w:t>профессиональную</w:t>
      </w:r>
      <w:r w:rsidR="001136DA">
        <w:rPr>
          <w:szCs w:val="28"/>
        </w:rPr>
        <w:t xml:space="preserve"> </w:t>
      </w:r>
      <w:r>
        <w:rPr>
          <w:szCs w:val="28"/>
        </w:rPr>
        <w:t>патологию,</w:t>
      </w:r>
      <w:r w:rsidR="001136DA">
        <w:rPr>
          <w:szCs w:val="28"/>
        </w:rPr>
        <w:t xml:space="preserve"> </w:t>
      </w:r>
      <w:r>
        <w:rPr>
          <w:szCs w:val="28"/>
        </w:rPr>
        <w:t>временное</w:t>
      </w:r>
      <w:r w:rsidR="001136DA">
        <w:rPr>
          <w:szCs w:val="28"/>
        </w:rPr>
        <w:t xml:space="preserve"> </w:t>
      </w:r>
      <w:r>
        <w:rPr>
          <w:szCs w:val="28"/>
        </w:rPr>
        <w:t>или</w:t>
      </w:r>
      <w:r w:rsidR="001136DA">
        <w:rPr>
          <w:szCs w:val="28"/>
        </w:rPr>
        <w:t xml:space="preserve"> </w:t>
      </w:r>
      <w:r>
        <w:rPr>
          <w:szCs w:val="28"/>
        </w:rPr>
        <w:t>стойкое</w:t>
      </w:r>
      <w:r w:rsidR="001136DA">
        <w:rPr>
          <w:szCs w:val="28"/>
        </w:rPr>
        <w:t xml:space="preserve"> </w:t>
      </w:r>
      <w:r>
        <w:rPr>
          <w:szCs w:val="28"/>
        </w:rPr>
        <w:t>снижение</w:t>
      </w:r>
      <w:r w:rsidR="001136DA">
        <w:rPr>
          <w:szCs w:val="28"/>
        </w:rPr>
        <w:t xml:space="preserve"> </w:t>
      </w:r>
      <w:r>
        <w:rPr>
          <w:szCs w:val="28"/>
        </w:rPr>
        <w:t>работоспособности,</w:t>
      </w:r>
      <w:r w:rsidR="001136DA">
        <w:rPr>
          <w:szCs w:val="28"/>
        </w:rPr>
        <w:t xml:space="preserve"> </w:t>
      </w:r>
      <w:r>
        <w:rPr>
          <w:szCs w:val="28"/>
        </w:rPr>
        <w:t>повысить</w:t>
      </w:r>
      <w:r w:rsidR="001136DA">
        <w:rPr>
          <w:szCs w:val="28"/>
        </w:rPr>
        <w:t xml:space="preserve"> </w:t>
      </w:r>
      <w:r>
        <w:rPr>
          <w:szCs w:val="28"/>
        </w:rPr>
        <w:t>частоту</w:t>
      </w:r>
      <w:r w:rsidR="001136DA">
        <w:rPr>
          <w:szCs w:val="28"/>
        </w:rPr>
        <w:t xml:space="preserve"> </w:t>
      </w:r>
      <w:r>
        <w:rPr>
          <w:szCs w:val="28"/>
        </w:rPr>
        <w:t>соматических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инфекционных</w:t>
      </w:r>
      <w:r w:rsidR="001136DA">
        <w:rPr>
          <w:szCs w:val="28"/>
        </w:rPr>
        <w:t xml:space="preserve"> </w:t>
      </w:r>
      <w:r>
        <w:rPr>
          <w:szCs w:val="28"/>
        </w:rPr>
        <w:t>заболеваний,</w:t>
      </w:r>
      <w:r w:rsidR="001136DA">
        <w:rPr>
          <w:szCs w:val="28"/>
        </w:rPr>
        <w:t xml:space="preserve"> </w:t>
      </w:r>
      <w:r>
        <w:rPr>
          <w:szCs w:val="28"/>
        </w:rPr>
        <w:t>привести</w:t>
      </w:r>
      <w:r w:rsidR="001136DA">
        <w:rPr>
          <w:szCs w:val="28"/>
        </w:rPr>
        <w:t xml:space="preserve"> </w:t>
      </w:r>
      <w:r>
        <w:rPr>
          <w:szCs w:val="28"/>
        </w:rPr>
        <w:t>к</w:t>
      </w:r>
      <w:r w:rsidR="001136DA">
        <w:rPr>
          <w:szCs w:val="28"/>
        </w:rPr>
        <w:t xml:space="preserve"> </w:t>
      </w:r>
      <w:r>
        <w:rPr>
          <w:szCs w:val="28"/>
        </w:rPr>
        <w:t>нарушению</w:t>
      </w:r>
      <w:r w:rsidR="001136DA">
        <w:rPr>
          <w:szCs w:val="28"/>
        </w:rPr>
        <w:t xml:space="preserve"> </w:t>
      </w:r>
      <w:r>
        <w:rPr>
          <w:szCs w:val="28"/>
        </w:rPr>
        <w:t>здоровья</w:t>
      </w:r>
      <w:r w:rsidR="001136DA">
        <w:rPr>
          <w:szCs w:val="28"/>
        </w:rPr>
        <w:t xml:space="preserve"> </w:t>
      </w:r>
      <w:r>
        <w:rPr>
          <w:szCs w:val="28"/>
        </w:rPr>
        <w:t>потомства.</w:t>
      </w:r>
      <w:r w:rsidR="001136DA">
        <w:rPr>
          <w:szCs w:val="28"/>
        </w:rPr>
        <w:t xml:space="preserve"> </w:t>
      </w:r>
      <w:r>
        <w:rPr>
          <w:szCs w:val="28"/>
        </w:rPr>
        <w:t>Наличие</w:t>
      </w:r>
      <w:r w:rsidR="001136DA">
        <w:rPr>
          <w:szCs w:val="28"/>
        </w:rPr>
        <w:t xml:space="preserve"> </w:t>
      </w:r>
      <w:r>
        <w:rPr>
          <w:szCs w:val="28"/>
        </w:rPr>
        <w:t>факторов</w:t>
      </w:r>
      <w:r w:rsidR="001136DA">
        <w:rPr>
          <w:szCs w:val="28"/>
        </w:rPr>
        <w:t xml:space="preserve"> </w:t>
      </w:r>
      <w:r>
        <w:rPr>
          <w:szCs w:val="28"/>
        </w:rPr>
        <w:t>трудового</w:t>
      </w:r>
      <w:r w:rsidR="001136DA">
        <w:rPr>
          <w:szCs w:val="28"/>
        </w:rPr>
        <w:t xml:space="preserve"> </w:t>
      </w:r>
      <w:r>
        <w:rPr>
          <w:szCs w:val="28"/>
        </w:rPr>
        <w:t>процесса,</w:t>
      </w:r>
      <w:r w:rsidR="001136DA">
        <w:rPr>
          <w:szCs w:val="28"/>
        </w:rPr>
        <w:t xml:space="preserve"> </w:t>
      </w:r>
      <w:r>
        <w:rPr>
          <w:szCs w:val="28"/>
        </w:rPr>
        <w:t>характеризующих</w:t>
      </w:r>
      <w:r w:rsidR="001136DA">
        <w:rPr>
          <w:szCs w:val="28"/>
        </w:rPr>
        <w:t xml:space="preserve"> </w:t>
      </w:r>
      <w:r>
        <w:rPr>
          <w:szCs w:val="28"/>
        </w:rPr>
        <w:t>тяжесть</w:t>
      </w:r>
      <w:r w:rsidR="001136DA">
        <w:rPr>
          <w:szCs w:val="28"/>
        </w:rPr>
        <w:t xml:space="preserve"> </w:t>
      </w:r>
      <w:r>
        <w:rPr>
          <w:szCs w:val="28"/>
        </w:rPr>
        <w:t>физического</w:t>
      </w:r>
      <w:r w:rsidR="001136DA">
        <w:rPr>
          <w:szCs w:val="28"/>
        </w:rPr>
        <w:t xml:space="preserve"> </w:t>
      </w:r>
      <w:r>
        <w:rPr>
          <w:szCs w:val="28"/>
        </w:rPr>
        <w:t>труда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объеме,</w:t>
      </w:r>
      <w:r w:rsidR="001136DA">
        <w:rPr>
          <w:szCs w:val="28"/>
        </w:rPr>
        <w:t xml:space="preserve"> </w:t>
      </w:r>
      <w:r>
        <w:rPr>
          <w:szCs w:val="28"/>
        </w:rPr>
        <w:t>превышающем</w:t>
      </w:r>
      <w:r w:rsidR="001136DA">
        <w:rPr>
          <w:szCs w:val="28"/>
        </w:rPr>
        <w:t xml:space="preserve"> </w:t>
      </w:r>
      <w:r>
        <w:rPr>
          <w:szCs w:val="28"/>
        </w:rPr>
        <w:t>допустимые</w:t>
      </w:r>
      <w:r w:rsidR="001136DA">
        <w:rPr>
          <w:szCs w:val="28"/>
        </w:rPr>
        <w:t xml:space="preserve"> </w:t>
      </w:r>
      <w:r>
        <w:rPr>
          <w:szCs w:val="28"/>
        </w:rPr>
        <w:t>физические</w:t>
      </w:r>
      <w:r w:rsidR="001136DA">
        <w:rPr>
          <w:szCs w:val="28"/>
        </w:rPr>
        <w:t xml:space="preserve"> </w:t>
      </w:r>
      <w:r>
        <w:rPr>
          <w:szCs w:val="28"/>
        </w:rPr>
        <w:t>нагрузки,</w:t>
      </w:r>
      <w:r w:rsidR="001136DA">
        <w:rPr>
          <w:szCs w:val="28"/>
        </w:rPr>
        <w:t xml:space="preserve"> </w:t>
      </w:r>
      <w:r>
        <w:rPr>
          <w:szCs w:val="28"/>
        </w:rPr>
        <w:t>позволяет</w:t>
      </w:r>
      <w:r w:rsidR="001136DA">
        <w:rPr>
          <w:szCs w:val="28"/>
        </w:rPr>
        <w:t xml:space="preserve"> </w:t>
      </w:r>
      <w:r>
        <w:rPr>
          <w:szCs w:val="28"/>
        </w:rPr>
        <w:t>говорить</w:t>
      </w:r>
      <w:r w:rsidR="001136DA">
        <w:rPr>
          <w:szCs w:val="28"/>
        </w:rPr>
        <w:t xml:space="preserve"> </w:t>
      </w:r>
      <w:r>
        <w:rPr>
          <w:szCs w:val="28"/>
        </w:rPr>
        <w:t>о</w:t>
      </w:r>
      <w:r w:rsidR="001136DA">
        <w:rPr>
          <w:szCs w:val="28"/>
        </w:rPr>
        <w:t xml:space="preserve"> </w:t>
      </w:r>
      <w:r>
        <w:rPr>
          <w:szCs w:val="28"/>
        </w:rPr>
        <w:t>тяжелом</w:t>
      </w:r>
      <w:r w:rsidR="001136DA">
        <w:rPr>
          <w:szCs w:val="28"/>
        </w:rPr>
        <w:t xml:space="preserve"> </w:t>
      </w:r>
      <w:r>
        <w:rPr>
          <w:szCs w:val="28"/>
        </w:rPr>
        <w:t>физическом</w:t>
      </w:r>
      <w:r w:rsidR="001136DA">
        <w:rPr>
          <w:szCs w:val="28"/>
        </w:rPr>
        <w:t xml:space="preserve"> </w:t>
      </w:r>
      <w:r>
        <w:rPr>
          <w:szCs w:val="28"/>
        </w:rPr>
        <w:t>труде.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Содержательные</w:t>
      </w:r>
      <w:r w:rsidR="001136DA">
        <w:rPr>
          <w:szCs w:val="28"/>
        </w:rPr>
        <w:t xml:space="preserve"> </w:t>
      </w:r>
      <w:r>
        <w:rPr>
          <w:szCs w:val="28"/>
        </w:rPr>
        <w:t>параметры</w:t>
      </w:r>
      <w:r w:rsidR="001136DA">
        <w:rPr>
          <w:szCs w:val="28"/>
        </w:rPr>
        <w:t xml:space="preserve"> </w:t>
      </w:r>
      <w:r>
        <w:rPr>
          <w:szCs w:val="28"/>
        </w:rPr>
        <w:t>профессиональной</w:t>
      </w:r>
      <w:r w:rsidR="001136DA">
        <w:rPr>
          <w:szCs w:val="28"/>
        </w:rPr>
        <w:t xml:space="preserve"> </w:t>
      </w:r>
      <w:r>
        <w:rPr>
          <w:szCs w:val="28"/>
        </w:rPr>
        <w:t>деятельности</w:t>
      </w:r>
      <w:r w:rsidR="001136DA">
        <w:rPr>
          <w:szCs w:val="28"/>
        </w:rPr>
        <w:t xml:space="preserve"> </w:t>
      </w:r>
      <w:r>
        <w:rPr>
          <w:szCs w:val="28"/>
        </w:rPr>
        <w:t>работников</w:t>
      </w:r>
      <w:r w:rsidR="001136DA">
        <w:rPr>
          <w:szCs w:val="28"/>
        </w:rPr>
        <w:t xml:space="preserve"> </w:t>
      </w:r>
      <w:r>
        <w:rPr>
          <w:szCs w:val="28"/>
        </w:rPr>
        <w:t>горнодобывающей</w:t>
      </w:r>
      <w:r w:rsidR="001136DA">
        <w:rPr>
          <w:szCs w:val="28"/>
        </w:rPr>
        <w:t xml:space="preserve"> </w:t>
      </w:r>
      <w:r>
        <w:rPr>
          <w:szCs w:val="28"/>
        </w:rPr>
        <w:t>промышленности</w:t>
      </w:r>
      <w:r w:rsidR="001136DA">
        <w:rPr>
          <w:szCs w:val="28"/>
        </w:rPr>
        <w:t xml:space="preserve"> </w:t>
      </w:r>
      <w:r>
        <w:rPr>
          <w:szCs w:val="28"/>
        </w:rPr>
        <w:t>различных</w:t>
      </w:r>
      <w:r w:rsidR="001136DA">
        <w:rPr>
          <w:szCs w:val="28"/>
        </w:rPr>
        <w:t xml:space="preserve"> </w:t>
      </w:r>
      <w:r>
        <w:rPr>
          <w:szCs w:val="28"/>
        </w:rPr>
        <w:t>специальностей</w:t>
      </w:r>
      <w:r w:rsidR="001136DA">
        <w:rPr>
          <w:szCs w:val="28"/>
        </w:rPr>
        <w:t xml:space="preserve"> </w:t>
      </w:r>
      <w:r>
        <w:rPr>
          <w:szCs w:val="28"/>
        </w:rPr>
        <w:t>представлены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табл.</w:t>
      </w:r>
      <w:r w:rsidR="001136DA">
        <w:rPr>
          <w:szCs w:val="28"/>
        </w:rPr>
        <w:t xml:space="preserve"> </w:t>
      </w:r>
      <w:r>
        <w:rPr>
          <w:szCs w:val="28"/>
        </w:rPr>
        <w:t>1</w:t>
      </w:r>
      <w:r w:rsidR="001136DA">
        <w:rPr>
          <w:szCs w:val="28"/>
          <w:lang w:val="en-US"/>
        </w:rPr>
        <w:t xml:space="preserve"> </w:t>
      </w:r>
      <w:r>
        <w:rPr>
          <w:szCs w:val="28"/>
          <w:lang w:val="en-US"/>
        </w:rPr>
        <w:t>[</w:t>
      </w:r>
      <w:r>
        <w:rPr>
          <w:szCs w:val="28"/>
        </w:rPr>
        <w:t>по</w:t>
      </w:r>
      <w:r w:rsidR="001136DA">
        <w:rPr>
          <w:szCs w:val="28"/>
        </w:rPr>
        <w:t xml:space="preserve"> </w:t>
      </w:r>
      <w:r>
        <w:rPr>
          <w:szCs w:val="28"/>
        </w:rPr>
        <w:t>49</w:t>
      </w:r>
      <w:r>
        <w:rPr>
          <w:szCs w:val="28"/>
          <w:lang w:val="en-US"/>
        </w:rPr>
        <w:t>]</w:t>
      </w:r>
      <w:r>
        <w:rPr>
          <w:szCs w:val="28"/>
        </w:rPr>
        <w:t>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5300B3" w:rsidRDefault="005300B3" w:rsidP="005300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Содержательные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параметры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профессиональной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4734"/>
      </w:tblGrid>
      <w:tr w:rsidR="005300B3" w:rsidRPr="00C33954" w:rsidTr="00AA3B55"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Практические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основы</w:t>
            </w:r>
            <w:r w:rsidR="001136DA">
              <w:rPr>
                <w:sz w:val="20"/>
                <w:szCs w:val="20"/>
              </w:rPr>
              <w:t xml:space="preserve"> 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профессиональной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Теоретические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основы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профессиональной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деятельности</w:t>
            </w:r>
          </w:p>
        </w:tc>
      </w:tr>
      <w:tr w:rsidR="005300B3" w:rsidRPr="00C33954" w:rsidTr="00AA3B55">
        <w:tc>
          <w:tcPr>
            <w:tcW w:w="5000" w:type="pct"/>
            <w:gridSpan w:val="2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Профессиональные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параметры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Выполнение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требований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нормативной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документации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Минэнерго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Госгортехнадзора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России,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регламентирующих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технологический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процесс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профессиональную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деятельность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рабочих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горнодобывающей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промышленности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добыче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полезных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ископаемых.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Нормативная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техническая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документация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Минэнерго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России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Госгортехнадзора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России,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регламентирующая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технологический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процесс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профессиональную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деятельность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рабочих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горнодобывающей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промышленности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добыче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полезных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ископаемых.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Соблюдение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требований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безопасности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труда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горнодобывающей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промышленности.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Охрана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труда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горнодобывающей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промышленности.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Участие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технологическом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процессе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горнокапитальных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добыче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полезных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ископаемых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шахтном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строительстве.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Основы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дела.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Автоматизация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производства.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Горная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электротехника.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Осуществление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эксплуатации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добыче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полезных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ископаемых.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Горные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оборудование: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классификация,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устройство,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принцип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работы,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техническая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эксплуатация.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Слесарные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техническом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обслуживании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ремонте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Технология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электромонтажных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Основы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знаний.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Пользование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рудничной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автоматикой.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Рудничная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автоматика.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Участие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рациональном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природопользовании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охране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окружающей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среды.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Природопользование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охрана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окружающей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среды.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Промышленная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экология.</w:t>
            </w:r>
          </w:p>
        </w:tc>
      </w:tr>
      <w:tr w:rsidR="005300B3" w:rsidRPr="00C33954" w:rsidTr="00AA3B55">
        <w:trPr>
          <w:cantSplit/>
        </w:trPr>
        <w:tc>
          <w:tcPr>
            <w:tcW w:w="5000" w:type="pct"/>
            <w:gridSpan w:val="2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Специальные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параметры</w:t>
            </w:r>
          </w:p>
        </w:tc>
      </w:tr>
      <w:tr w:rsidR="005300B3" w:rsidRPr="00C33954" w:rsidTr="00AA3B55">
        <w:trPr>
          <w:cantSplit/>
        </w:trPr>
        <w:tc>
          <w:tcPr>
            <w:tcW w:w="5000" w:type="pct"/>
            <w:gridSpan w:val="2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Профессия: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горнорабочий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очистного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забоя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Выполнение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комплекса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связанных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очистной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выемкой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полезного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ископаемого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проведением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выработок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различного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назначения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(печи,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просеки,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гезенки,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орты,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монтажные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камеры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др.)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Технические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характеристики,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устройство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механизмов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приспособлений,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применяемых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очистной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выемке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полезного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ископаемого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буровых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работах.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Ведение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бурения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шпуров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скважин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колонковыми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электросверлами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перфораторами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помощью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самоходных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буровых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установок.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Технология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бурения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шпуров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скважин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колонковыми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электросверлами,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перфораторами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помощью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самоходных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буровых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установок.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Оборудование,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применяемое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бурении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шпуров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скважин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(устройство,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техническое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обслуживание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применения.).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Выполнение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уборке,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погрузке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доставке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массы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Требования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уборке,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погрузке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доставке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массы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способы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различными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способами.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выполнения.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Выполнение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скрепирования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массы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из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забоя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Технология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скрепирования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массы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из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забоя.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Свойства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пород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структура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пласта: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кливаж,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трещиноватость,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наличие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породных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прослойков,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твердых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включений,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склонность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внезапным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выбросам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горным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ударам,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газообильность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др.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Возведение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временной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постоянной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крепи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соответствии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паспортом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крепления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управление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кровлей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(посадка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кровли,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выкладка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переноска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костров,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упорных,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распорных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стоек,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закладка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выработанного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пространства).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Виды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крепей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способы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крепления.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Паспорта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крепления,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управления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кровлей.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Методы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закладки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выработанного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пространства.</w:t>
            </w:r>
            <w:r w:rsidR="001136DA">
              <w:rPr>
                <w:sz w:val="20"/>
                <w:szCs w:val="20"/>
              </w:rPr>
              <w:t xml:space="preserve"> 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Закладочные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материалы.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Установка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опорной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распорной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стойки,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укладка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настила,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доставка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крепежных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материалов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забой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от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штрека.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Технология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опорных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распорных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стоек,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укладки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настилов.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Управление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установками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нагнетанию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воды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пласт,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гидросистемой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передвижке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секций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крепи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конвейера.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Система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орошения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пылеподавления.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Технология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нагнетания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воды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пласт.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Участие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монтаже,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демонтаже,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переноске,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передвижке,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установке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гибких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перекрытий,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опорных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стоек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зоне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забоя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прилегающим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нему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горным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выработкам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(лавам,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блокам,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заходкам).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Монтажные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демонтажные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работы,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переноска,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передвижка,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гибких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перекрытий,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опорных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стоек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зоне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забоя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прилегающим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нему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горным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выработкам.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Ведение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проходки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ниш,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навески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люков,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наращивания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срубовых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ходок,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участие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наращивании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укорачивании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конвейеров,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водо-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воздухопроводящих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магистралей,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ремонте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забойного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Технология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ведения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проходки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ниш,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навески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люков,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наращивания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срубовых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ходков,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наращивания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укорачивания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конвейеров,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водо-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воздухопроводящих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магистралей,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ремонта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забойного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Схемы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разводки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воздухопроводов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водопроводов.</w:t>
            </w:r>
          </w:p>
        </w:tc>
      </w:tr>
      <w:tr w:rsidR="005300B3" w:rsidRPr="00C33954" w:rsidTr="00AA3B55">
        <w:trPr>
          <w:cantSplit/>
        </w:trPr>
        <w:tc>
          <w:tcPr>
            <w:tcW w:w="5000" w:type="pct"/>
            <w:gridSpan w:val="2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Профессия: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горнорабочий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подземный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Выполнение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плитах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заездах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выдачей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рабочем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месте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массы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100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смену.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Рациональные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безопасные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приемы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пропуску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массы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скатам.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Устройство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характеристики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погрузочно-разгрузочных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устройств,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лебедок,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толкателей,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конвейеров,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других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механизмов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приспособлений,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обращения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ними.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Проведение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подкатки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откатки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груженых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порожних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помощи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лебедок,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толкателей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вручную.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эксплуатации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канатной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откатки,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вагонеток,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лебедок,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толкателей.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Осуществление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отцепки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расцепки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площадок,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перевода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стрелок.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Порядок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сцепки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расцепки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площадок.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Управление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гидромониторами,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погрузочно-доставочными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закладочными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машинами,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скреперными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лебедками,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осуществление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обслуживания.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Устройство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техническая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эксплуатация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гидромониторов,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погрузочно-доставочных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закладочных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скреперных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лебедок.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Смазывание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заправка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горюче-смазочными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материалами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обслуживаемого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Горюче-смазочные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материалы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применения.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Наблюдение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правильной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посадкой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людей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клеть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вагонетки,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выходом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из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них.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перевозки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людей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грузов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шахтах.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Подъем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сошедших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рельсов.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Приемы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подъема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сошедших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рельсов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вагонеток.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Прием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ствола,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шурфа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или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скважины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крепежных,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взрывчатых,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строительных,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смазочных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материалов,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запасных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частей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оборудования;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погрузка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вручную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или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помощью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механизмов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приспособлений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вагонетки,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площадки,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бадьи,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клеть;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доставка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горным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выработкам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месту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назначения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необходимости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выдача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из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шахты.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приема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ствола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крепежных,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взрывчатых,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строительных,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смазочных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материалов,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запасных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частей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погрузки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транспортировки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шахтах.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Оказание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помощи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стволовому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его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наблюдению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правильным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безопасным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ведением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Устройство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техническая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эксплуатация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транспортных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средств,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приспособлений,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применяемых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погрузки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разгрузки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клети,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машинисту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электровоза</w:t>
            </w:r>
            <w:r w:rsidR="001136DA">
              <w:rPr>
                <w:sz w:val="20"/>
                <w:szCs w:val="20"/>
              </w:rPr>
              <w:t xml:space="preserve"> </w:t>
            </w:r>
            <w:r w:rsidR="00BB09F3" w:rsidRPr="00C33954">
              <w:rPr>
                <w:sz w:val="20"/>
                <w:szCs w:val="20"/>
              </w:rPr>
              <w:t>–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производстве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маневровых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работ.</w:t>
            </w:r>
            <w:r w:rsidR="001136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погрузке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тяжелых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деталей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Управление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дренажными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машинами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проведении,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восстановлении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дренажных,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водоотливных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канав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колодцев.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управления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дренажными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машинами.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проведения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крепления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дренажных,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водоотливных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канав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колодцев.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Ведение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очистки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вагонеток,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путей,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плит,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водоочистных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канавок,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зумпфов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средствами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механизации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или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вручную.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Периодичность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порядок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очистки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вагонеток,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путей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водоотливных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канавок.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Ведение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бурения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шпуров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вручную,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заготовка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забивка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пробки.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Свойства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взрывчатых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веществ.</w:t>
            </w:r>
            <w:r w:rsidR="001136DA">
              <w:rPr>
                <w:sz w:val="20"/>
                <w:szCs w:val="20"/>
              </w:rPr>
              <w:t xml:space="preserve"> 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бурения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заряжания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шпуров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скважин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Участие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под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руководством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взрывника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заряжении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скважин,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шпуров,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минных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камер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доставкой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взрывчатых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веществ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месту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производства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взрывных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Сигнализация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ведении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взрывных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подготовки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ведения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взрывных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Безопасность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труда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взрывных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работах.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Возведение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всех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видов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перемычек,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дверных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коробок,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трапов,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люков,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полки,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ограждения,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опалубки.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Устройство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назначение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перемычек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различных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типов.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дверных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коробок,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трапов,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люков,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ограждения,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опалубки.</w:t>
            </w:r>
          </w:p>
        </w:tc>
      </w:tr>
      <w:tr w:rsidR="005300B3" w:rsidRPr="00C33954" w:rsidTr="00AA3B55">
        <w:trPr>
          <w:cantSplit/>
          <w:trHeight w:val="751"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Обмазка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перемычек,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щитов,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труб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цементом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глиной.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Технология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обмазки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перемычек,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щитов,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труб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цементом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глиной.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Управление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тормозной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бремсберговой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установкой,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наблюдение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состоянием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каната,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роликов,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пути,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тормозного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шкива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сигнального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устройства.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управления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тормозной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бремсберговой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установкой.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Требования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состоянию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канатов,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роликов,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пути,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тормозного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шкива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сигнального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устройства.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Выполнение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вспомогательных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скрепировании</w:t>
            </w:r>
            <w:r w:rsidR="001136DA">
              <w:rPr>
                <w:sz w:val="20"/>
                <w:szCs w:val="20"/>
              </w:rPr>
              <w:t xml:space="preserve">  </w:t>
            </w:r>
            <w:r w:rsidRPr="00C33954">
              <w:rPr>
                <w:sz w:val="20"/>
                <w:szCs w:val="20"/>
              </w:rPr>
              <w:t>горной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массы,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формировании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расформировании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составов.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Виды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вспомогательных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порядок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выполнения.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Отбор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пластовых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эксплуатационных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проб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очистных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подготовительных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забоях.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Порядок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отбора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пластовых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эксплуатационных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проб.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Управление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гидроэлеватором,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его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пуск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останов,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устранение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мелких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неисправностей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его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работе.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Устройство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принцип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пробоотборочных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проборазделочных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механизмов,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приспособлений,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гидроэлеваторов,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бремсберговой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другого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обслуживаемого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оборудования.</w:t>
            </w:r>
          </w:p>
        </w:tc>
      </w:tr>
      <w:tr w:rsidR="005300B3" w:rsidRPr="00C33954" w:rsidTr="00AA3B55">
        <w:trPr>
          <w:cantSplit/>
        </w:trPr>
        <w:tc>
          <w:tcPr>
            <w:tcW w:w="5000" w:type="pct"/>
            <w:gridSpan w:val="2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Профессия: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машинист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выемочных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Управление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выемочными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машинами: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добычными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проходческими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комбайнами,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выемочными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агрегатами,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том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числе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автоматизированными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программным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управлением,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струговыми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установками,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врубовыми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машинами.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Устройство,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характеристики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техническая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эксплуатация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выемочных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добычных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проходческих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комбайнов,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струговых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установок,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врубовых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Наблюдение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поведением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секций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гидрофицированной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крепи,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накатника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сетки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агрегата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процессе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посадки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щита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забой.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Требования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эксплуатации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гидрофицированной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крепи,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накатника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сетки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агрегата.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Осуществление</w:t>
            </w:r>
            <w:r w:rsidR="001136DA">
              <w:rPr>
                <w:sz w:val="20"/>
                <w:szCs w:val="20"/>
              </w:rPr>
              <w:t xml:space="preserve">  </w:t>
            </w:r>
            <w:r w:rsidRPr="00C33954">
              <w:rPr>
                <w:sz w:val="20"/>
                <w:szCs w:val="20"/>
              </w:rPr>
              <w:t>раскрепления,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передвижки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опорных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балок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приводных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головок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струговых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помощью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гидродомкратов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закрепление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новом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месте.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Технология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раскрепления,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передвижки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опорных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балок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приводных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головок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струговых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помощью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гидродомкратов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закрепления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новом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месте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Производство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различных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врубов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помощью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врубовых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зависимости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от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горнотехнических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требований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горногеологических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условий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производства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различных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врубов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врубовыми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машинами.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Устройство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техническая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эксплуатация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врубовых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Установка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распорных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откосных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стоек,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выбивание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установка</w:t>
            </w:r>
            <w:r w:rsidR="001136DA">
              <w:rPr>
                <w:sz w:val="20"/>
                <w:szCs w:val="20"/>
              </w:rPr>
              <w:t xml:space="preserve">  </w:t>
            </w:r>
            <w:r w:rsidRPr="00C33954">
              <w:rPr>
                <w:sz w:val="20"/>
                <w:szCs w:val="20"/>
              </w:rPr>
              <w:t>стоек,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мешающих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движению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машины,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зачистка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машинной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дороги.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Порядок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распорных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откосных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стоек.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Обеспечение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правильного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направления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выемки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(зарубки)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полезного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ископаемого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проведения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выработки.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Требования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обеспечению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правильного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направления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выемки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(зарубки)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полезного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ископаемого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проведения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выработки.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эксплуатации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приспособлений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инструмента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ухода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ними.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Регулировка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положения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исполнительного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органа,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наблюдение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положением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тягового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предохранительного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канатов</w:t>
            </w:r>
            <w:r w:rsidR="001136DA">
              <w:rPr>
                <w:sz w:val="20"/>
                <w:szCs w:val="20"/>
              </w:rPr>
              <w:t xml:space="preserve"> 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тяговой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цепи.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регулировки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положения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исполнительного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органа.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Разворот,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монтаж,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демонтаж,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спуск,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подъем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перегон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процессе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работы,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том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числе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перегон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комбайнов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из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забоя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забой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своим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ходом.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Устройство,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монтаж,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демонтаж,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спуск,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подъем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перегон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Технология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проведения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монтажно-демонтажных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Управление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системой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орошения,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предохранительными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лебедками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маслостанциями.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Системы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пылеотсоса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орошения,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техническая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эксплуатация.</w:t>
            </w:r>
          </w:p>
        </w:tc>
      </w:tr>
      <w:tr w:rsidR="005300B3" w:rsidRPr="00C33954" w:rsidTr="00AA3B55">
        <w:trPr>
          <w:cantSplit/>
        </w:trPr>
        <w:tc>
          <w:tcPr>
            <w:tcW w:w="5000" w:type="pct"/>
            <w:gridSpan w:val="2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Профессия: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машинист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подземных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установок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Управление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насосными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углесосными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установками,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эрлифтными</w:t>
            </w:r>
            <w:r w:rsidR="001136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Типы,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характеристики,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устройство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применение</w:t>
            </w:r>
            <w:r w:rsidR="001136DA">
              <w:rPr>
                <w:sz w:val="20"/>
                <w:szCs w:val="20"/>
              </w:rPr>
              <w:t xml:space="preserve"> 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1136DA" w:rsidP="00C339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300B3" w:rsidRPr="00C33954">
              <w:rPr>
                <w:sz w:val="20"/>
                <w:szCs w:val="20"/>
              </w:rPr>
              <w:t>подъемами,</w:t>
            </w:r>
            <w:r>
              <w:rPr>
                <w:sz w:val="20"/>
                <w:szCs w:val="20"/>
              </w:rPr>
              <w:t xml:space="preserve"> </w:t>
            </w:r>
            <w:r w:rsidR="005300B3" w:rsidRPr="00C33954">
              <w:rPr>
                <w:sz w:val="20"/>
                <w:szCs w:val="20"/>
              </w:rPr>
              <w:t>скреперными</w:t>
            </w:r>
            <w:r>
              <w:rPr>
                <w:sz w:val="20"/>
                <w:szCs w:val="20"/>
              </w:rPr>
              <w:t xml:space="preserve"> </w:t>
            </w:r>
            <w:r w:rsidR="005300B3" w:rsidRPr="00C3395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="005300B3" w:rsidRPr="00C33954">
              <w:rPr>
                <w:sz w:val="20"/>
                <w:szCs w:val="20"/>
              </w:rPr>
              <w:t>маневровыми</w:t>
            </w:r>
            <w:r>
              <w:rPr>
                <w:sz w:val="20"/>
                <w:szCs w:val="20"/>
              </w:rPr>
              <w:t xml:space="preserve"> </w:t>
            </w:r>
            <w:r w:rsidR="005300B3" w:rsidRPr="00C33954">
              <w:rPr>
                <w:sz w:val="20"/>
                <w:szCs w:val="20"/>
              </w:rPr>
              <w:t>лебедками,</w:t>
            </w:r>
            <w:r>
              <w:rPr>
                <w:sz w:val="20"/>
                <w:szCs w:val="20"/>
              </w:rPr>
              <w:t xml:space="preserve"> </w:t>
            </w:r>
            <w:r w:rsidR="005300B3" w:rsidRPr="00C33954">
              <w:rPr>
                <w:sz w:val="20"/>
                <w:szCs w:val="20"/>
              </w:rPr>
              <w:t>опрокидывателями,</w:t>
            </w:r>
            <w:r>
              <w:rPr>
                <w:sz w:val="20"/>
                <w:szCs w:val="20"/>
              </w:rPr>
              <w:t xml:space="preserve"> </w:t>
            </w:r>
            <w:r w:rsidR="005300B3" w:rsidRPr="00C33954">
              <w:rPr>
                <w:sz w:val="20"/>
                <w:szCs w:val="20"/>
              </w:rPr>
              <w:t>конвейерами,</w:t>
            </w:r>
            <w:r>
              <w:rPr>
                <w:sz w:val="20"/>
                <w:szCs w:val="20"/>
              </w:rPr>
              <w:t xml:space="preserve"> </w:t>
            </w:r>
            <w:r w:rsidR="005300B3" w:rsidRPr="00C33954">
              <w:rPr>
                <w:sz w:val="20"/>
                <w:szCs w:val="20"/>
              </w:rPr>
              <w:t>питателями,</w:t>
            </w:r>
            <w:r>
              <w:rPr>
                <w:sz w:val="20"/>
                <w:szCs w:val="20"/>
              </w:rPr>
              <w:t xml:space="preserve">  </w:t>
            </w:r>
            <w:r w:rsidR="005300B3" w:rsidRPr="00C33954">
              <w:rPr>
                <w:sz w:val="20"/>
                <w:szCs w:val="20"/>
              </w:rPr>
              <w:t>перегружателями,</w:t>
            </w:r>
            <w:r>
              <w:rPr>
                <w:sz w:val="20"/>
                <w:szCs w:val="20"/>
              </w:rPr>
              <w:t xml:space="preserve"> </w:t>
            </w:r>
            <w:r w:rsidR="005300B3" w:rsidRPr="00C33954">
              <w:rPr>
                <w:sz w:val="20"/>
                <w:szCs w:val="20"/>
              </w:rPr>
              <w:t>толкателями,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углесосных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установок,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эрлифтных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подъемов,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скреперных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маневровых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лебедок,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опрокидывателей,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конвейеров,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питателей.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межвагонными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перекрывателями,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устройствами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для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механической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очистки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другими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аналогичными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машинами.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Устройство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пульпосборников,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водосборников,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коллекторов,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колодцев.</w:t>
            </w:r>
            <w:r w:rsidR="001136DA">
              <w:rPr>
                <w:sz w:val="20"/>
                <w:szCs w:val="20"/>
              </w:rPr>
              <w:t xml:space="preserve"> 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Конструкция</w:t>
            </w:r>
            <w:r w:rsidR="001136DA">
              <w:rPr>
                <w:sz w:val="20"/>
                <w:szCs w:val="20"/>
              </w:rPr>
              <w:t xml:space="preserve">  </w:t>
            </w:r>
            <w:r w:rsidRPr="00C33954">
              <w:rPr>
                <w:sz w:val="20"/>
                <w:szCs w:val="20"/>
              </w:rPr>
              <w:t>канатов,</w:t>
            </w:r>
            <w:r w:rsidR="001136DA">
              <w:rPr>
                <w:sz w:val="20"/>
                <w:szCs w:val="20"/>
              </w:rPr>
              <w:t xml:space="preserve">  </w:t>
            </w:r>
            <w:r w:rsidRPr="00C33954">
              <w:rPr>
                <w:sz w:val="20"/>
                <w:szCs w:val="20"/>
              </w:rPr>
              <w:t>способы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крепления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регулирования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длины.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Принцип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действия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назначение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пусковой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аппаратуры,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КИП,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устройство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заземлений.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Наблюдение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режимом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техническим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состоянием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используемых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механизмов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другого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регулирование</w:t>
            </w:r>
            <w:r w:rsidR="001136DA">
              <w:rPr>
                <w:sz w:val="20"/>
                <w:szCs w:val="20"/>
              </w:rPr>
              <w:t xml:space="preserve">  </w:t>
            </w:r>
            <w:r w:rsidRPr="00C33954">
              <w:rPr>
                <w:sz w:val="20"/>
                <w:szCs w:val="20"/>
              </w:rPr>
              <w:t>степени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загрузки.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Рациональные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режимы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используемых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механизмов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другого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регулирование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степени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загрузки.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Выявление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устранение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мелких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неисправностей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подземных</w:t>
            </w:r>
            <w:r w:rsidR="001136DA">
              <w:rPr>
                <w:sz w:val="20"/>
                <w:szCs w:val="20"/>
              </w:rPr>
              <w:t xml:space="preserve">  </w:t>
            </w:r>
            <w:r w:rsidRPr="00C33954">
              <w:rPr>
                <w:sz w:val="20"/>
                <w:szCs w:val="20"/>
              </w:rPr>
              <w:t>установок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процессе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работы,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смазка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узлов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деталей.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Способы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выявления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устранения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мелких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неисправностей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обслуживаемого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оборудования.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Ведение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погрузки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угля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(сланца)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конвейера,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питателя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или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из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люка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Технология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погрузки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угля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(сланца)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конвейера,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питателя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или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вагонетки,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отборки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из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конвейеров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вывозимой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породы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посторонних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предметов,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складирование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погрузка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вагонетки.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из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люка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вагонетки,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отборки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из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конвейеров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вывозимой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породы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посторонних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предметов,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складирования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погрузки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вагонетки.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Осуществление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сцепки,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расцепки,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подкатки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откатки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груженых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порожних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пределах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зоны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обслуживания,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формирование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сопровождение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состава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месту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назначения.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эксплуатации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вагонеток.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Система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сигнализации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подачи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сигналов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время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производимых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работ.</w:t>
            </w:r>
          </w:p>
          <w:p w:rsidR="005300B3" w:rsidRPr="00C33954" w:rsidRDefault="005300B3" w:rsidP="00C33954">
            <w:pPr>
              <w:rPr>
                <w:sz w:val="20"/>
                <w:szCs w:val="20"/>
              </w:rPr>
            </w:pP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Передвижение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маневровых,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скреперных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лебедок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закрепление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новом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месте.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Устройство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техническая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эксплуатация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маневровых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скреперных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лебедок.</w:t>
            </w:r>
          </w:p>
        </w:tc>
      </w:tr>
      <w:tr w:rsidR="005300B3" w:rsidRPr="00C33954" w:rsidTr="00AA3B55">
        <w:trPr>
          <w:cantSplit/>
        </w:trPr>
        <w:tc>
          <w:tcPr>
            <w:tcW w:w="2527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Осуществление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обслуживания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ремонта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установок.</w:t>
            </w:r>
          </w:p>
        </w:tc>
        <w:tc>
          <w:tcPr>
            <w:tcW w:w="2473" w:type="pct"/>
          </w:tcPr>
          <w:p w:rsidR="005300B3" w:rsidRPr="00C33954" w:rsidRDefault="005300B3" w:rsidP="00C33954">
            <w:pPr>
              <w:rPr>
                <w:sz w:val="20"/>
                <w:szCs w:val="20"/>
              </w:rPr>
            </w:pPr>
            <w:r w:rsidRPr="00C33954">
              <w:rPr>
                <w:sz w:val="20"/>
                <w:szCs w:val="20"/>
              </w:rPr>
              <w:t>Правила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технического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обслуживания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ремонта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горных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машин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установок,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технология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проведения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основных</w:t>
            </w:r>
            <w:r w:rsidR="001136DA">
              <w:rPr>
                <w:sz w:val="20"/>
                <w:szCs w:val="20"/>
              </w:rPr>
              <w:t xml:space="preserve"> </w:t>
            </w:r>
            <w:r w:rsidRPr="00C33954">
              <w:rPr>
                <w:sz w:val="20"/>
                <w:szCs w:val="20"/>
              </w:rPr>
              <w:t>работ.</w:t>
            </w:r>
          </w:p>
        </w:tc>
      </w:tr>
    </w:tbl>
    <w:p w:rsidR="005300B3" w:rsidRDefault="005300B3" w:rsidP="005300B3">
      <w:pPr>
        <w:pStyle w:val="a5"/>
      </w:pPr>
      <w:r>
        <w:t>В</w:t>
      </w:r>
      <w:r w:rsidR="001136DA">
        <w:t xml:space="preserve"> </w:t>
      </w:r>
      <w:r>
        <w:t>исследовании</w:t>
      </w:r>
      <w:r w:rsidR="001136DA">
        <w:t xml:space="preserve"> </w:t>
      </w:r>
      <w:r>
        <w:t>принимали</w:t>
      </w:r>
      <w:r w:rsidR="001136DA">
        <w:t xml:space="preserve"> </w:t>
      </w:r>
      <w:r>
        <w:t>участие</w:t>
      </w:r>
      <w:r w:rsidR="001136DA">
        <w:t xml:space="preserve"> </w:t>
      </w:r>
      <w:r>
        <w:t>наземные</w:t>
      </w:r>
      <w:r w:rsidR="001136DA">
        <w:t xml:space="preserve"> </w:t>
      </w:r>
      <w:r>
        <w:t>работники</w:t>
      </w:r>
      <w:r w:rsidR="001136DA">
        <w:t xml:space="preserve"> </w:t>
      </w:r>
      <w:r>
        <w:t>горнодобывающей</w:t>
      </w:r>
      <w:r w:rsidR="001136DA">
        <w:t xml:space="preserve"> </w:t>
      </w:r>
      <w:r>
        <w:t>промышленности,</w:t>
      </w:r>
      <w:r w:rsidR="001136DA">
        <w:t xml:space="preserve"> </w:t>
      </w:r>
      <w:r>
        <w:t>в</w:t>
      </w:r>
      <w:r w:rsidR="001136DA">
        <w:t xml:space="preserve"> </w:t>
      </w:r>
      <w:r>
        <w:t>частности</w:t>
      </w:r>
      <w:r w:rsidR="001136DA">
        <w:t xml:space="preserve"> </w:t>
      </w:r>
      <w:r>
        <w:t>работники</w:t>
      </w:r>
      <w:r w:rsidR="001136DA">
        <w:t xml:space="preserve"> </w:t>
      </w:r>
      <w:r>
        <w:t>управленческого</w:t>
      </w:r>
      <w:r w:rsidR="001136DA">
        <w:t xml:space="preserve"> </w:t>
      </w:r>
      <w:r>
        <w:t>аппарата.</w:t>
      </w:r>
      <w:r w:rsidR="001136DA">
        <w:t xml:space="preserve"> </w:t>
      </w:r>
      <w:r>
        <w:t>Охарактеризуем</w:t>
      </w:r>
      <w:r w:rsidR="001136DA">
        <w:t xml:space="preserve"> </w:t>
      </w:r>
      <w:r>
        <w:t>особенности</w:t>
      </w:r>
      <w:r w:rsidR="001136DA">
        <w:t xml:space="preserve"> </w:t>
      </w:r>
      <w:r>
        <w:t>их</w:t>
      </w:r>
      <w:r w:rsidR="001136DA">
        <w:t xml:space="preserve"> </w:t>
      </w:r>
      <w:r>
        <w:t>профессиональной</w:t>
      </w:r>
      <w:r w:rsidR="001136DA">
        <w:t xml:space="preserve"> </w:t>
      </w:r>
      <w:r>
        <w:t>деятельности.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Управление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условиях</w:t>
      </w:r>
      <w:r w:rsidR="001136DA">
        <w:rPr>
          <w:szCs w:val="28"/>
        </w:rPr>
        <w:t xml:space="preserve"> </w:t>
      </w:r>
      <w:r>
        <w:rPr>
          <w:szCs w:val="28"/>
        </w:rPr>
        <w:t>рынка,</w:t>
      </w:r>
      <w:r w:rsidR="001136DA">
        <w:rPr>
          <w:szCs w:val="28"/>
        </w:rPr>
        <w:t xml:space="preserve"> </w:t>
      </w:r>
      <w:r>
        <w:rPr>
          <w:szCs w:val="28"/>
        </w:rPr>
        <w:t>рыночной</w:t>
      </w:r>
      <w:r w:rsidR="001136DA">
        <w:rPr>
          <w:szCs w:val="28"/>
        </w:rPr>
        <w:t xml:space="preserve"> </w:t>
      </w:r>
      <w:r>
        <w:rPr>
          <w:szCs w:val="28"/>
        </w:rPr>
        <w:t>экономики</w:t>
      </w:r>
      <w:r w:rsidR="001136DA">
        <w:rPr>
          <w:szCs w:val="28"/>
        </w:rPr>
        <w:t xml:space="preserve"> </w:t>
      </w:r>
      <w:r>
        <w:rPr>
          <w:szCs w:val="28"/>
        </w:rPr>
        <w:t>означает: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1.</w:t>
      </w:r>
      <w:r w:rsidR="001136DA">
        <w:rPr>
          <w:szCs w:val="28"/>
        </w:rPr>
        <w:t xml:space="preserve"> </w:t>
      </w:r>
      <w:r>
        <w:rPr>
          <w:szCs w:val="28"/>
        </w:rPr>
        <w:t>Ориентацию</w:t>
      </w:r>
      <w:r w:rsidR="001136DA">
        <w:rPr>
          <w:szCs w:val="28"/>
        </w:rPr>
        <w:t xml:space="preserve"> </w:t>
      </w:r>
      <w:r>
        <w:rPr>
          <w:szCs w:val="28"/>
        </w:rPr>
        <w:t>фирмы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спрос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потребности</w:t>
      </w:r>
      <w:r w:rsidR="001136DA">
        <w:rPr>
          <w:szCs w:val="28"/>
        </w:rPr>
        <w:t xml:space="preserve"> </w:t>
      </w:r>
      <w:r>
        <w:rPr>
          <w:szCs w:val="28"/>
        </w:rPr>
        <w:t>рынка,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запросы</w:t>
      </w:r>
      <w:r w:rsidR="001136DA">
        <w:rPr>
          <w:szCs w:val="28"/>
        </w:rPr>
        <w:t xml:space="preserve"> </w:t>
      </w:r>
      <w:r>
        <w:rPr>
          <w:szCs w:val="28"/>
        </w:rPr>
        <w:t>конкретных</w:t>
      </w:r>
      <w:r w:rsidR="001136DA">
        <w:rPr>
          <w:szCs w:val="28"/>
        </w:rPr>
        <w:t xml:space="preserve"> </w:t>
      </w:r>
      <w:r>
        <w:rPr>
          <w:szCs w:val="28"/>
        </w:rPr>
        <w:t>потребителей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организацию</w:t>
      </w:r>
      <w:r w:rsidR="001136DA">
        <w:rPr>
          <w:szCs w:val="28"/>
        </w:rPr>
        <w:t xml:space="preserve"> </w:t>
      </w:r>
      <w:r>
        <w:rPr>
          <w:szCs w:val="28"/>
        </w:rPr>
        <w:t>производства</w:t>
      </w:r>
      <w:r w:rsidR="001136DA">
        <w:rPr>
          <w:szCs w:val="28"/>
        </w:rPr>
        <w:t xml:space="preserve"> </w:t>
      </w:r>
      <w:r>
        <w:rPr>
          <w:szCs w:val="28"/>
        </w:rPr>
        <w:t>тех</w:t>
      </w:r>
      <w:r w:rsidR="001136DA">
        <w:rPr>
          <w:szCs w:val="28"/>
        </w:rPr>
        <w:t xml:space="preserve"> </w:t>
      </w:r>
      <w:r>
        <w:rPr>
          <w:szCs w:val="28"/>
        </w:rPr>
        <w:t>видов</w:t>
      </w:r>
      <w:r w:rsidR="001136DA">
        <w:rPr>
          <w:szCs w:val="28"/>
        </w:rPr>
        <w:t xml:space="preserve"> </w:t>
      </w:r>
      <w:r>
        <w:rPr>
          <w:szCs w:val="28"/>
        </w:rPr>
        <w:t>продукции,</w:t>
      </w:r>
      <w:r w:rsidR="001136DA">
        <w:rPr>
          <w:szCs w:val="28"/>
        </w:rPr>
        <w:t xml:space="preserve"> </w:t>
      </w:r>
      <w:r>
        <w:rPr>
          <w:szCs w:val="28"/>
        </w:rPr>
        <w:t>которые</w:t>
      </w:r>
      <w:r w:rsidR="001136DA">
        <w:rPr>
          <w:szCs w:val="28"/>
        </w:rPr>
        <w:t xml:space="preserve"> </w:t>
      </w:r>
      <w:r>
        <w:rPr>
          <w:szCs w:val="28"/>
        </w:rPr>
        <w:t>пользуются</w:t>
      </w:r>
      <w:r w:rsidR="001136DA">
        <w:rPr>
          <w:szCs w:val="28"/>
        </w:rPr>
        <w:t xml:space="preserve"> </w:t>
      </w:r>
      <w:r>
        <w:rPr>
          <w:szCs w:val="28"/>
        </w:rPr>
        <w:t>спросом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могут</w:t>
      </w:r>
      <w:r w:rsidR="001136DA">
        <w:rPr>
          <w:szCs w:val="28"/>
        </w:rPr>
        <w:t xml:space="preserve"> </w:t>
      </w:r>
      <w:r>
        <w:rPr>
          <w:szCs w:val="28"/>
        </w:rPr>
        <w:t>принести</w:t>
      </w:r>
      <w:r w:rsidR="001136DA">
        <w:rPr>
          <w:szCs w:val="28"/>
        </w:rPr>
        <w:t xml:space="preserve"> </w:t>
      </w:r>
      <w:r>
        <w:rPr>
          <w:szCs w:val="28"/>
        </w:rPr>
        <w:t>фирме</w:t>
      </w:r>
      <w:r w:rsidR="001136DA">
        <w:rPr>
          <w:szCs w:val="28"/>
        </w:rPr>
        <w:t xml:space="preserve"> </w:t>
      </w:r>
      <w:r>
        <w:rPr>
          <w:szCs w:val="28"/>
        </w:rPr>
        <w:t>намеченную</w:t>
      </w:r>
      <w:r w:rsidR="001136DA">
        <w:rPr>
          <w:szCs w:val="28"/>
        </w:rPr>
        <w:t xml:space="preserve"> </w:t>
      </w:r>
      <w:r>
        <w:rPr>
          <w:szCs w:val="28"/>
        </w:rPr>
        <w:t>прибыль.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2.</w:t>
      </w:r>
      <w:r w:rsidR="001136DA">
        <w:rPr>
          <w:szCs w:val="28"/>
        </w:rPr>
        <w:t xml:space="preserve"> </w:t>
      </w:r>
      <w:r>
        <w:rPr>
          <w:szCs w:val="28"/>
        </w:rPr>
        <w:t>Постоянное</w:t>
      </w:r>
      <w:r w:rsidR="001136DA">
        <w:rPr>
          <w:szCs w:val="28"/>
        </w:rPr>
        <w:t xml:space="preserve"> </w:t>
      </w:r>
      <w:r>
        <w:rPr>
          <w:szCs w:val="28"/>
        </w:rPr>
        <w:t>стремление</w:t>
      </w:r>
      <w:r w:rsidR="001136DA">
        <w:rPr>
          <w:szCs w:val="28"/>
        </w:rPr>
        <w:t xml:space="preserve"> </w:t>
      </w:r>
      <w:r>
        <w:rPr>
          <w:szCs w:val="28"/>
        </w:rPr>
        <w:t>к</w:t>
      </w:r>
      <w:r w:rsidR="001136DA">
        <w:rPr>
          <w:szCs w:val="28"/>
        </w:rPr>
        <w:t xml:space="preserve"> </w:t>
      </w:r>
      <w:r>
        <w:rPr>
          <w:szCs w:val="28"/>
        </w:rPr>
        <w:t>повышению</w:t>
      </w:r>
      <w:r w:rsidR="001136DA">
        <w:rPr>
          <w:szCs w:val="28"/>
        </w:rPr>
        <w:t xml:space="preserve"> </w:t>
      </w:r>
      <w:r>
        <w:rPr>
          <w:szCs w:val="28"/>
        </w:rPr>
        <w:t>эффективности</w:t>
      </w:r>
      <w:r w:rsidR="001136DA">
        <w:rPr>
          <w:szCs w:val="28"/>
        </w:rPr>
        <w:t xml:space="preserve"> </w:t>
      </w:r>
      <w:r>
        <w:rPr>
          <w:szCs w:val="28"/>
        </w:rPr>
        <w:t>производства,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меньшими</w:t>
      </w:r>
      <w:r w:rsidR="001136DA">
        <w:rPr>
          <w:szCs w:val="28"/>
        </w:rPr>
        <w:t xml:space="preserve"> </w:t>
      </w:r>
      <w:r>
        <w:rPr>
          <w:szCs w:val="28"/>
        </w:rPr>
        <w:t>затратами,</w:t>
      </w:r>
      <w:r w:rsidR="001136DA">
        <w:rPr>
          <w:szCs w:val="28"/>
        </w:rPr>
        <w:t xml:space="preserve"> </w:t>
      </w:r>
      <w:r>
        <w:rPr>
          <w:szCs w:val="28"/>
        </w:rPr>
        <w:t>получение</w:t>
      </w:r>
      <w:r w:rsidR="001136DA">
        <w:rPr>
          <w:szCs w:val="28"/>
        </w:rPr>
        <w:t xml:space="preserve"> </w:t>
      </w:r>
      <w:r>
        <w:rPr>
          <w:szCs w:val="28"/>
        </w:rPr>
        <w:t>оптимальных</w:t>
      </w:r>
      <w:r w:rsidR="001136DA">
        <w:rPr>
          <w:szCs w:val="28"/>
        </w:rPr>
        <w:t xml:space="preserve"> </w:t>
      </w:r>
      <w:r>
        <w:rPr>
          <w:szCs w:val="28"/>
        </w:rPr>
        <w:t>результатов.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3.</w:t>
      </w:r>
      <w:r w:rsidR="001136DA">
        <w:rPr>
          <w:szCs w:val="28"/>
        </w:rPr>
        <w:t xml:space="preserve"> </w:t>
      </w:r>
      <w:r>
        <w:rPr>
          <w:szCs w:val="28"/>
        </w:rPr>
        <w:t>Хозяйственная</w:t>
      </w:r>
      <w:r w:rsidR="001136DA">
        <w:rPr>
          <w:szCs w:val="28"/>
        </w:rPr>
        <w:t xml:space="preserve"> </w:t>
      </w:r>
      <w:r>
        <w:rPr>
          <w:szCs w:val="28"/>
        </w:rPr>
        <w:t>самостоятельность,</w:t>
      </w:r>
      <w:r w:rsidR="001136DA">
        <w:rPr>
          <w:szCs w:val="28"/>
        </w:rPr>
        <w:t xml:space="preserve"> </w:t>
      </w:r>
      <w:r>
        <w:rPr>
          <w:szCs w:val="28"/>
        </w:rPr>
        <w:t>обеспечивающая</w:t>
      </w:r>
      <w:r w:rsidR="001136DA">
        <w:rPr>
          <w:szCs w:val="28"/>
        </w:rPr>
        <w:t xml:space="preserve"> </w:t>
      </w:r>
      <w:r>
        <w:rPr>
          <w:szCs w:val="28"/>
        </w:rPr>
        <w:t>свободу</w:t>
      </w:r>
      <w:r w:rsidR="001136DA">
        <w:rPr>
          <w:szCs w:val="28"/>
        </w:rPr>
        <w:t xml:space="preserve"> </w:t>
      </w:r>
      <w:r>
        <w:rPr>
          <w:szCs w:val="28"/>
        </w:rPr>
        <w:t>принятия</w:t>
      </w:r>
      <w:r w:rsidR="001136DA">
        <w:rPr>
          <w:szCs w:val="28"/>
        </w:rPr>
        <w:t xml:space="preserve"> </w:t>
      </w:r>
      <w:r>
        <w:rPr>
          <w:szCs w:val="28"/>
        </w:rPr>
        <w:t>решений</w:t>
      </w:r>
      <w:r w:rsidR="001136DA">
        <w:rPr>
          <w:szCs w:val="28"/>
        </w:rPr>
        <w:t xml:space="preserve"> </w:t>
      </w:r>
      <w:r>
        <w:rPr>
          <w:szCs w:val="28"/>
        </w:rPr>
        <w:t>тем,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несет</w:t>
      </w:r>
      <w:r w:rsidR="001136DA">
        <w:rPr>
          <w:szCs w:val="28"/>
        </w:rPr>
        <w:t xml:space="preserve"> </w:t>
      </w:r>
      <w:r>
        <w:rPr>
          <w:szCs w:val="28"/>
        </w:rPr>
        <w:t>конечные</w:t>
      </w:r>
      <w:r w:rsidR="001136DA">
        <w:rPr>
          <w:szCs w:val="28"/>
        </w:rPr>
        <w:t xml:space="preserve"> </w:t>
      </w:r>
      <w:r>
        <w:rPr>
          <w:szCs w:val="28"/>
        </w:rPr>
        <w:t>результаты</w:t>
      </w:r>
      <w:r w:rsidR="001136DA">
        <w:rPr>
          <w:szCs w:val="28"/>
        </w:rPr>
        <w:t xml:space="preserve"> </w:t>
      </w:r>
      <w:r>
        <w:rPr>
          <w:szCs w:val="28"/>
        </w:rPr>
        <w:t>деятельности</w:t>
      </w:r>
      <w:r w:rsidR="001136DA">
        <w:rPr>
          <w:szCs w:val="28"/>
        </w:rPr>
        <w:t xml:space="preserve"> </w:t>
      </w:r>
      <w:r>
        <w:rPr>
          <w:szCs w:val="28"/>
        </w:rPr>
        <w:t>фирмы</w:t>
      </w:r>
      <w:r w:rsidR="001136DA">
        <w:rPr>
          <w:szCs w:val="28"/>
        </w:rPr>
        <w:t xml:space="preserve"> </w:t>
      </w:r>
      <w:r>
        <w:rPr>
          <w:szCs w:val="28"/>
        </w:rPr>
        <w:t>или</w:t>
      </w:r>
      <w:r w:rsidR="001136DA">
        <w:rPr>
          <w:szCs w:val="28"/>
        </w:rPr>
        <w:t xml:space="preserve"> </w:t>
      </w:r>
      <w:r>
        <w:rPr>
          <w:szCs w:val="28"/>
        </w:rPr>
        <w:t>её</w:t>
      </w:r>
      <w:r w:rsidR="001136DA">
        <w:rPr>
          <w:szCs w:val="28"/>
        </w:rPr>
        <w:t xml:space="preserve"> </w:t>
      </w:r>
      <w:r>
        <w:rPr>
          <w:szCs w:val="28"/>
        </w:rPr>
        <w:t>подразделений.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4.</w:t>
      </w:r>
      <w:r w:rsidR="001136DA">
        <w:rPr>
          <w:szCs w:val="28"/>
        </w:rPr>
        <w:t xml:space="preserve"> </w:t>
      </w:r>
      <w:r>
        <w:rPr>
          <w:szCs w:val="28"/>
        </w:rPr>
        <w:t>Постоянную</w:t>
      </w:r>
      <w:r w:rsidR="001136DA">
        <w:rPr>
          <w:szCs w:val="28"/>
        </w:rPr>
        <w:t xml:space="preserve"> </w:t>
      </w:r>
      <w:r>
        <w:rPr>
          <w:szCs w:val="28"/>
        </w:rPr>
        <w:t>корректировку</w:t>
      </w:r>
      <w:r w:rsidR="001136DA">
        <w:rPr>
          <w:szCs w:val="28"/>
        </w:rPr>
        <w:t xml:space="preserve"> </w:t>
      </w:r>
      <w:r>
        <w:rPr>
          <w:szCs w:val="28"/>
        </w:rPr>
        <w:t>целей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программ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зависимости</w:t>
      </w:r>
      <w:r w:rsidR="001136DA">
        <w:rPr>
          <w:szCs w:val="28"/>
        </w:rPr>
        <w:t xml:space="preserve"> </w:t>
      </w:r>
      <w:r>
        <w:rPr>
          <w:szCs w:val="28"/>
        </w:rPr>
        <w:t>от</w:t>
      </w:r>
      <w:r w:rsidR="001136DA">
        <w:rPr>
          <w:szCs w:val="28"/>
        </w:rPr>
        <w:t xml:space="preserve"> </w:t>
      </w:r>
      <w:r>
        <w:rPr>
          <w:szCs w:val="28"/>
        </w:rPr>
        <w:t>состояния</w:t>
      </w:r>
      <w:r w:rsidR="001136DA">
        <w:rPr>
          <w:szCs w:val="28"/>
        </w:rPr>
        <w:t xml:space="preserve"> </w:t>
      </w:r>
      <w:r>
        <w:rPr>
          <w:szCs w:val="28"/>
        </w:rPr>
        <w:t>рынка.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5.</w:t>
      </w:r>
      <w:r w:rsidR="001136DA">
        <w:rPr>
          <w:szCs w:val="28"/>
        </w:rPr>
        <w:t xml:space="preserve"> </w:t>
      </w:r>
      <w:r>
        <w:rPr>
          <w:szCs w:val="28"/>
        </w:rPr>
        <w:t>Конечный</w:t>
      </w:r>
      <w:r w:rsidR="001136DA">
        <w:rPr>
          <w:szCs w:val="28"/>
        </w:rPr>
        <w:t xml:space="preserve"> </w:t>
      </w:r>
      <w:r>
        <w:rPr>
          <w:szCs w:val="28"/>
        </w:rPr>
        <w:t>результат</w:t>
      </w:r>
      <w:r w:rsidR="001136DA">
        <w:rPr>
          <w:szCs w:val="28"/>
        </w:rPr>
        <w:t xml:space="preserve"> </w:t>
      </w:r>
      <w:r>
        <w:rPr>
          <w:szCs w:val="28"/>
        </w:rPr>
        <w:t>деятельности</w:t>
      </w:r>
      <w:r w:rsidR="001136DA">
        <w:rPr>
          <w:szCs w:val="28"/>
        </w:rPr>
        <w:t xml:space="preserve"> </w:t>
      </w:r>
      <w:r>
        <w:rPr>
          <w:szCs w:val="28"/>
        </w:rPr>
        <w:t>фирмы</w:t>
      </w:r>
      <w:r w:rsidR="001136DA">
        <w:rPr>
          <w:szCs w:val="28"/>
        </w:rPr>
        <w:t xml:space="preserve"> </w:t>
      </w:r>
      <w:r>
        <w:rPr>
          <w:szCs w:val="28"/>
        </w:rPr>
        <w:t>или</w:t>
      </w:r>
      <w:r w:rsidR="001136DA">
        <w:rPr>
          <w:szCs w:val="28"/>
        </w:rPr>
        <w:t xml:space="preserve"> </w:t>
      </w:r>
      <w:r>
        <w:rPr>
          <w:szCs w:val="28"/>
        </w:rPr>
        <w:t>хозяйственно</w:t>
      </w:r>
      <w:r w:rsidR="001136DA">
        <w:rPr>
          <w:szCs w:val="28"/>
        </w:rPr>
        <w:t xml:space="preserve"> </w:t>
      </w:r>
      <w:r>
        <w:rPr>
          <w:szCs w:val="28"/>
        </w:rPr>
        <w:t>самостоятельных</w:t>
      </w:r>
      <w:r w:rsidR="001136DA">
        <w:rPr>
          <w:szCs w:val="28"/>
        </w:rPr>
        <w:t xml:space="preserve"> </w:t>
      </w:r>
      <w:r>
        <w:rPr>
          <w:szCs w:val="28"/>
        </w:rPr>
        <w:t>подразделений</w:t>
      </w:r>
      <w:r w:rsidR="001136DA">
        <w:rPr>
          <w:szCs w:val="28"/>
        </w:rPr>
        <w:t xml:space="preserve"> </w:t>
      </w:r>
      <w:r>
        <w:rPr>
          <w:szCs w:val="28"/>
        </w:rPr>
        <w:t>выявляется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рынке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процессе</w:t>
      </w:r>
      <w:r w:rsidR="001136DA">
        <w:rPr>
          <w:szCs w:val="28"/>
        </w:rPr>
        <w:t xml:space="preserve"> </w:t>
      </w:r>
      <w:r>
        <w:rPr>
          <w:szCs w:val="28"/>
        </w:rPr>
        <w:t>обмена.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6.</w:t>
      </w:r>
      <w:r w:rsidR="001136DA">
        <w:rPr>
          <w:szCs w:val="28"/>
        </w:rPr>
        <w:t xml:space="preserve"> </w:t>
      </w:r>
      <w:r>
        <w:rPr>
          <w:szCs w:val="28"/>
        </w:rPr>
        <w:t>Необходимость</w:t>
      </w:r>
      <w:r w:rsidR="001136DA">
        <w:rPr>
          <w:szCs w:val="28"/>
        </w:rPr>
        <w:t xml:space="preserve"> </w:t>
      </w:r>
      <w:r>
        <w:rPr>
          <w:szCs w:val="28"/>
        </w:rPr>
        <w:t>исполнения</w:t>
      </w:r>
      <w:r w:rsidR="001136DA">
        <w:rPr>
          <w:szCs w:val="28"/>
        </w:rPr>
        <w:t xml:space="preserve"> </w:t>
      </w:r>
      <w:r>
        <w:rPr>
          <w:szCs w:val="28"/>
        </w:rPr>
        <w:t>современной</w:t>
      </w:r>
      <w:r w:rsidR="001136DA">
        <w:rPr>
          <w:szCs w:val="28"/>
        </w:rPr>
        <w:t xml:space="preserve"> </w:t>
      </w:r>
      <w:r>
        <w:rPr>
          <w:szCs w:val="28"/>
        </w:rPr>
        <w:t>информационной</w:t>
      </w:r>
      <w:r w:rsidR="001136DA">
        <w:rPr>
          <w:szCs w:val="28"/>
        </w:rPr>
        <w:t xml:space="preserve"> </w:t>
      </w:r>
      <w:r>
        <w:rPr>
          <w:szCs w:val="28"/>
        </w:rPr>
        <w:t>базы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компьютерной</w:t>
      </w:r>
      <w:r w:rsidR="001136DA">
        <w:rPr>
          <w:szCs w:val="28"/>
        </w:rPr>
        <w:t xml:space="preserve"> </w:t>
      </w:r>
      <w:r>
        <w:rPr>
          <w:szCs w:val="28"/>
        </w:rPr>
        <w:t>техникой</w:t>
      </w:r>
      <w:r w:rsidR="001136DA">
        <w:rPr>
          <w:szCs w:val="28"/>
        </w:rPr>
        <w:t xml:space="preserve"> </w:t>
      </w:r>
      <w:r>
        <w:rPr>
          <w:szCs w:val="28"/>
        </w:rPr>
        <w:t>для</w:t>
      </w:r>
      <w:r w:rsidR="001136DA">
        <w:rPr>
          <w:szCs w:val="28"/>
        </w:rPr>
        <w:t xml:space="preserve"> </w:t>
      </w:r>
      <w:r>
        <w:rPr>
          <w:szCs w:val="28"/>
        </w:rPr>
        <w:t>многовариантных</w:t>
      </w:r>
      <w:r w:rsidR="001136DA">
        <w:rPr>
          <w:szCs w:val="28"/>
        </w:rPr>
        <w:t xml:space="preserve"> </w:t>
      </w:r>
      <w:r>
        <w:rPr>
          <w:szCs w:val="28"/>
        </w:rPr>
        <w:t>расчетов</w:t>
      </w:r>
      <w:r w:rsidR="001136DA">
        <w:rPr>
          <w:szCs w:val="28"/>
        </w:rPr>
        <w:t xml:space="preserve"> </w:t>
      </w:r>
      <w:r>
        <w:rPr>
          <w:szCs w:val="28"/>
        </w:rPr>
        <w:t>при</w:t>
      </w:r>
      <w:r w:rsidR="001136DA">
        <w:rPr>
          <w:szCs w:val="28"/>
        </w:rPr>
        <w:t xml:space="preserve"> </w:t>
      </w:r>
      <w:r>
        <w:rPr>
          <w:szCs w:val="28"/>
        </w:rPr>
        <w:t>принятии</w:t>
      </w:r>
      <w:r w:rsidR="001136DA">
        <w:rPr>
          <w:szCs w:val="28"/>
        </w:rPr>
        <w:t xml:space="preserve"> </w:t>
      </w:r>
      <w:r>
        <w:rPr>
          <w:szCs w:val="28"/>
        </w:rPr>
        <w:t>оптимальных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обоснованных</w:t>
      </w:r>
      <w:r w:rsidR="001136DA">
        <w:rPr>
          <w:szCs w:val="28"/>
        </w:rPr>
        <w:t xml:space="preserve"> </w:t>
      </w:r>
      <w:r>
        <w:rPr>
          <w:szCs w:val="28"/>
        </w:rPr>
        <w:t>решений.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содержание</w:t>
      </w:r>
      <w:r w:rsidR="001136DA">
        <w:rPr>
          <w:szCs w:val="28"/>
        </w:rPr>
        <w:t xml:space="preserve"> </w:t>
      </w:r>
      <w:r>
        <w:rPr>
          <w:szCs w:val="28"/>
        </w:rPr>
        <w:t>труда</w:t>
      </w:r>
      <w:r w:rsidR="001136DA">
        <w:rPr>
          <w:szCs w:val="28"/>
        </w:rPr>
        <w:t xml:space="preserve"> </w:t>
      </w:r>
      <w:r>
        <w:rPr>
          <w:szCs w:val="28"/>
        </w:rPr>
        <w:t>менеджера</w:t>
      </w:r>
      <w:r w:rsidR="001136DA">
        <w:rPr>
          <w:szCs w:val="28"/>
        </w:rPr>
        <w:t xml:space="preserve"> </w:t>
      </w:r>
      <w:r>
        <w:rPr>
          <w:szCs w:val="28"/>
        </w:rPr>
        <w:t>входит</w:t>
      </w:r>
      <w:r w:rsidR="001136DA">
        <w:rPr>
          <w:szCs w:val="28"/>
        </w:rPr>
        <w:t xml:space="preserve"> </w:t>
      </w:r>
      <w:r>
        <w:rPr>
          <w:szCs w:val="28"/>
        </w:rPr>
        <w:t>решение</w:t>
      </w:r>
      <w:r w:rsidR="001136DA">
        <w:rPr>
          <w:szCs w:val="28"/>
        </w:rPr>
        <w:t xml:space="preserve"> </w:t>
      </w:r>
      <w:r>
        <w:rPr>
          <w:szCs w:val="28"/>
        </w:rPr>
        <w:t>задач</w:t>
      </w:r>
      <w:r w:rsidR="001136DA">
        <w:rPr>
          <w:szCs w:val="28"/>
        </w:rPr>
        <w:t xml:space="preserve"> </w:t>
      </w:r>
      <w:r>
        <w:rPr>
          <w:szCs w:val="28"/>
        </w:rPr>
        <w:t>управления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условиях</w:t>
      </w:r>
      <w:r w:rsidR="001136DA">
        <w:rPr>
          <w:szCs w:val="28"/>
        </w:rPr>
        <w:t xml:space="preserve"> </w:t>
      </w:r>
      <w:r>
        <w:rPr>
          <w:szCs w:val="28"/>
        </w:rPr>
        <w:t>неопределенных,</w:t>
      </w:r>
      <w:r w:rsidR="001136DA">
        <w:rPr>
          <w:szCs w:val="28"/>
        </w:rPr>
        <w:t xml:space="preserve"> </w:t>
      </w:r>
      <w:r>
        <w:rPr>
          <w:szCs w:val="28"/>
        </w:rPr>
        <w:t>проблемных</w:t>
      </w:r>
      <w:r w:rsidR="001136DA">
        <w:rPr>
          <w:szCs w:val="28"/>
        </w:rPr>
        <w:t xml:space="preserve"> </w:t>
      </w:r>
      <w:r>
        <w:rPr>
          <w:szCs w:val="28"/>
        </w:rPr>
        <w:t>ситуаций,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связано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поиском</w:t>
      </w:r>
      <w:r w:rsidR="001136DA">
        <w:rPr>
          <w:szCs w:val="28"/>
        </w:rPr>
        <w:t xml:space="preserve"> </w:t>
      </w:r>
      <w:r>
        <w:rPr>
          <w:szCs w:val="28"/>
        </w:rPr>
        <w:t>информации,</w:t>
      </w:r>
      <w:r w:rsidR="001136DA">
        <w:rPr>
          <w:szCs w:val="28"/>
        </w:rPr>
        <w:t xml:space="preserve"> </w:t>
      </w:r>
      <w:r>
        <w:rPr>
          <w:szCs w:val="28"/>
        </w:rPr>
        <w:t>ее</w:t>
      </w:r>
      <w:r w:rsidR="001136DA">
        <w:rPr>
          <w:szCs w:val="28"/>
        </w:rPr>
        <w:t xml:space="preserve"> </w:t>
      </w:r>
      <w:r>
        <w:rPr>
          <w:szCs w:val="28"/>
        </w:rPr>
        <w:t>анализом,</w:t>
      </w:r>
      <w:r w:rsidR="001136DA">
        <w:rPr>
          <w:szCs w:val="28"/>
        </w:rPr>
        <w:t xml:space="preserve"> </w:t>
      </w:r>
      <w:r>
        <w:rPr>
          <w:szCs w:val="28"/>
        </w:rPr>
        <w:t>принятием</w:t>
      </w:r>
      <w:r w:rsidR="001136DA">
        <w:rPr>
          <w:szCs w:val="28"/>
        </w:rPr>
        <w:t xml:space="preserve"> </w:t>
      </w:r>
      <w:r>
        <w:rPr>
          <w:szCs w:val="28"/>
        </w:rPr>
        <w:t>оптимального</w:t>
      </w:r>
      <w:r w:rsidR="001136DA">
        <w:rPr>
          <w:szCs w:val="28"/>
        </w:rPr>
        <w:t xml:space="preserve"> </w:t>
      </w:r>
      <w:r>
        <w:rPr>
          <w:szCs w:val="28"/>
        </w:rPr>
        <w:t>решения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его</w:t>
      </w:r>
      <w:r w:rsidR="001136DA">
        <w:rPr>
          <w:szCs w:val="28"/>
        </w:rPr>
        <w:t xml:space="preserve"> </w:t>
      </w:r>
      <w:r>
        <w:rPr>
          <w:szCs w:val="28"/>
        </w:rPr>
        <w:t>адекватной</w:t>
      </w:r>
      <w:r w:rsidR="001136DA">
        <w:rPr>
          <w:szCs w:val="28"/>
        </w:rPr>
        <w:t xml:space="preserve"> </w:t>
      </w:r>
      <w:r>
        <w:rPr>
          <w:szCs w:val="28"/>
        </w:rPr>
        <w:t>реализацией.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известно,</w:t>
      </w:r>
      <w:r w:rsidR="001136DA">
        <w:rPr>
          <w:szCs w:val="28"/>
        </w:rPr>
        <w:t xml:space="preserve"> </w:t>
      </w:r>
      <w:r>
        <w:rPr>
          <w:szCs w:val="28"/>
        </w:rPr>
        <w:t>менеджеры</w:t>
      </w:r>
      <w:r w:rsidR="001136DA">
        <w:rPr>
          <w:szCs w:val="28"/>
        </w:rPr>
        <w:t xml:space="preserve"> </w:t>
      </w:r>
      <w:r>
        <w:rPr>
          <w:szCs w:val="28"/>
        </w:rPr>
        <w:t>воздействуют,</w:t>
      </w:r>
      <w:r w:rsidR="001136DA">
        <w:rPr>
          <w:szCs w:val="28"/>
        </w:rPr>
        <w:t xml:space="preserve"> </w:t>
      </w:r>
      <w:r>
        <w:rPr>
          <w:szCs w:val="28"/>
        </w:rPr>
        <w:t>прежде</w:t>
      </w:r>
      <w:r w:rsidR="001136DA">
        <w:rPr>
          <w:szCs w:val="28"/>
        </w:rPr>
        <w:t xml:space="preserve"> </w:t>
      </w:r>
      <w:r>
        <w:rPr>
          <w:szCs w:val="28"/>
        </w:rPr>
        <w:t>всего,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главный</w:t>
      </w:r>
      <w:r w:rsidR="001136DA">
        <w:rPr>
          <w:szCs w:val="28"/>
        </w:rPr>
        <w:t xml:space="preserve"> </w:t>
      </w:r>
      <w:r>
        <w:rPr>
          <w:szCs w:val="28"/>
        </w:rPr>
        <w:t>элемент</w:t>
      </w:r>
      <w:r w:rsidR="001136DA">
        <w:rPr>
          <w:szCs w:val="28"/>
        </w:rPr>
        <w:t xml:space="preserve"> </w:t>
      </w:r>
      <w:r>
        <w:rPr>
          <w:szCs w:val="28"/>
        </w:rPr>
        <w:t>организации</w:t>
      </w:r>
      <w:r w:rsidR="001136DA">
        <w:rPr>
          <w:szCs w:val="28"/>
        </w:rPr>
        <w:t xml:space="preserve"> </w:t>
      </w:r>
      <w:r>
        <w:rPr>
          <w:szCs w:val="28"/>
        </w:rPr>
        <w:t>–</w:t>
      </w:r>
      <w:r w:rsidR="001136DA">
        <w:rPr>
          <w:szCs w:val="28"/>
        </w:rPr>
        <w:t xml:space="preserve"> </w:t>
      </w:r>
      <w:r>
        <w:rPr>
          <w:szCs w:val="28"/>
        </w:rPr>
        <w:t>людей,</w:t>
      </w:r>
      <w:r w:rsidR="001136DA">
        <w:rPr>
          <w:szCs w:val="28"/>
        </w:rPr>
        <w:t xml:space="preserve"> </w:t>
      </w:r>
      <w:r>
        <w:rPr>
          <w:szCs w:val="28"/>
        </w:rPr>
        <w:t>координируя</w:t>
      </w:r>
      <w:r w:rsidR="001136DA">
        <w:rPr>
          <w:szCs w:val="28"/>
        </w:rPr>
        <w:t xml:space="preserve"> </w:t>
      </w:r>
      <w:r>
        <w:rPr>
          <w:szCs w:val="28"/>
        </w:rPr>
        <w:t>их</w:t>
      </w:r>
      <w:r w:rsidR="001136DA">
        <w:rPr>
          <w:szCs w:val="28"/>
        </w:rPr>
        <w:t xml:space="preserve"> </w:t>
      </w:r>
      <w:r>
        <w:rPr>
          <w:szCs w:val="28"/>
        </w:rPr>
        <w:t>деятельность.</w:t>
      </w:r>
      <w:r w:rsidR="001136DA">
        <w:rPr>
          <w:szCs w:val="28"/>
        </w:rPr>
        <w:t xml:space="preserve"> </w:t>
      </w:r>
      <w:r>
        <w:rPr>
          <w:szCs w:val="28"/>
        </w:rPr>
        <w:t>Эффективность</w:t>
      </w:r>
      <w:r w:rsidR="001136DA">
        <w:rPr>
          <w:szCs w:val="28"/>
        </w:rPr>
        <w:t xml:space="preserve"> </w:t>
      </w:r>
      <w:r>
        <w:rPr>
          <w:szCs w:val="28"/>
        </w:rPr>
        <w:t>менеджмента</w:t>
      </w:r>
      <w:r w:rsidR="001136DA">
        <w:rPr>
          <w:szCs w:val="28"/>
        </w:rPr>
        <w:t xml:space="preserve"> </w:t>
      </w:r>
      <w:r>
        <w:rPr>
          <w:szCs w:val="28"/>
        </w:rPr>
        <w:t>определяется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соотношение</w:t>
      </w:r>
      <w:r w:rsidR="001136DA">
        <w:rPr>
          <w:szCs w:val="28"/>
        </w:rPr>
        <w:t xml:space="preserve"> </w:t>
      </w:r>
      <w:r>
        <w:rPr>
          <w:szCs w:val="28"/>
        </w:rPr>
        <w:t>результатов</w:t>
      </w:r>
      <w:r w:rsidR="001136DA">
        <w:rPr>
          <w:szCs w:val="28"/>
        </w:rPr>
        <w:t xml:space="preserve"> </w:t>
      </w:r>
      <w:r>
        <w:rPr>
          <w:szCs w:val="28"/>
        </w:rPr>
        <w:t>работы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использованных</w:t>
      </w:r>
      <w:r w:rsidR="001136DA">
        <w:rPr>
          <w:szCs w:val="28"/>
        </w:rPr>
        <w:t xml:space="preserve"> </w:t>
      </w:r>
      <w:r>
        <w:rPr>
          <w:szCs w:val="28"/>
        </w:rPr>
        <w:t>для</w:t>
      </w:r>
      <w:r w:rsidR="001136DA">
        <w:rPr>
          <w:szCs w:val="28"/>
        </w:rPr>
        <w:t xml:space="preserve"> </w:t>
      </w:r>
      <w:r>
        <w:rPr>
          <w:szCs w:val="28"/>
        </w:rPr>
        <w:t>их</w:t>
      </w:r>
      <w:r w:rsidR="001136DA">
        <w:rPr>
          <w:szCs w:val="28"/>
        </w:rPr>
        <w:t xml:space="preserve"> </w:t>
      </w:r>
      <w:r>
        <w:rPr>
          <w:szCs w:val="28"/>
        </w:rPr>
        <w:t>получения</w:t>
      </w:r>
      <w:r w:rsidR="001136DA">
        <w:rPr>
          <w:szCs w:val="28"/>
        </w:rPr>
        <w:t xml:space="preserve"> </w:t>
      </w:r>
      <w:r>
        <w:rPr>
          <w:szCs w:val="28"/>
        </w:rPr>
        <w:t>ресурсов</w:t>
      </w:r>
      <w:r w:rsidR="001136DA">
        <w:rPr>
          <w:szCs w:val="28"/>
        </w:rPr>
        <w:t xml:space="preserve"> </w:t>
      </w:r>
      <w:r>
        <w:rPr>
          <w:szCs w:val="28"/>
        </w:rPr>
        <w:t>[10].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Управление</w:t>
      </w:r>
      <w:r w:rsidR="001136DA">
        <w:rPr>
          <w:szCs w:val="28"/>
        </w:rPr>
        <w:t xml:space="preserve"> </w:t>
      </w:r>
      <w:r>
        <w:rPr>
          <w:szCs w:val="28"/>
        </w:rPr>
        <w:t>человеческими</w:t>
      </w:r>
      <w:r w:rsidR="001136DA">
        <w:rPr>
          <w:szCs w:val="28"/>
        </w:rPr>
        <w:t xml:space="preserve"> </w:t>
      </w:r>
      <w:r>
        <w:rPr>
          <w:szCs w:val="28"/>
        </w:rPr>
        <w:t>ресурсами,</w:t>
      </w:r>
      <w:r w:rsidR="001136DA">
        <w:rPr>
          <w:szCs w:val="28"/>
        </w:rPr>
        <w:t xml:space="preserve"> </w:t>
      </w:r>
      <w:r>
        <w:rPr>
          <w:szCs w:val="28"/>
        </w:rPr>
        <w:t>если</w:t>
      </w:r>
      <w:r w:rsidR="001136DA">
        <w:rPr>
          <w:szCs w:val="28"/>
        </w:rPr>
        <w:t xml:space="preserve"> </w:t>
      </w:r>
      <w:r>
        <w:rPr>
          <w:szCs w:val="28"/>
        </w:rPr>
        <w:t>понимать</w:t>
      </w:r>
      <w:r w:rsidR="001136DA">
        <w:rPr>
          <w:szCs w:val="28"/>
        </w:rPr>
        <w:t xml:space="preserve"> </w:t>
      </w:r>
      <w:r>
        <w:rPr>
          <w:szCs w:val="28"/>
        </w:rPr>
        <w:t>этот</w:t>
      </w:r>
      <w:r w:rsidR="001136DA">
        <w:rPr>
          <w:szCs w:val="28"/>
        </w:rPr>
        <w:t xml:space="preserve"> </w:t>
      </w:r>
      <w:r>
        <w:rPr>
          <w:szCs w:val="28"/>
        </w:rPr>
        <w:t>термин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родовое</w:t>
      </w:r>
      <w:r w:rsidR="001136DA">
        <w:rPr>
          <w:szCs w:val="28"/>
        </w:rPr>
        <w:t xml:space="preserve"> </w:t>
      </w:r>
      <w:r>
        <w:rPr>
          <w:szCs w:val="28"/>
        </w:rPr>
        <w:t>понятие</w:t>
      </w:r>
      <w:r w:rsidR="001136DA">
        <w:rPr>
          <w:szCs w:val="28"/>
        </w:rPr>
        <w:t xml:space="preserve"> </w:t>
      </w:r>
      <w:r>
        <w:rPr>
          <w:szCs w:val="28"/>
        </w:rPr>
        <w:t>по</w:t>
      </w:r>
      <w:r w:rsidR="001136DA">
        <w:rPr>
          <w:szCs w:val="28"/>
        </w:rPr>
        <w:t xml:space="preserve"> </w:t>
      </w:r>
      <w:r>
        <w:rPr>
          <w:szCs w:val="28"/>
        </w:rPr>
        <w:t>отношению</w:t>
      </w:r>
      <w:r w:rsidR="001136DA">
        <w:rPr>
          <w:szCs w:val="28"/>
        </w:rPr>
        <w:t xml:space="preserve"> </w:t>
      </w:r>
      <w:r>
        <w:rPr>
          <w:szCs w:val="28"/>
        </w:rPr>
        <w:t>к</w:t>
      </w:r>
      <w:r w:rsidR="001136DA">
        <w:rPr>
          <w:szCs w:val="28"/>
        </w:rPr>
        <w:t xml:space="preserve"> </w:t>
      </w:r>
      <w:r>
        <w:rPr>
          <w:szCs w:val="28"/>
        </w:rPr>
        <w:t>управлению</w:t>
      </w:r>
      <w:r w:rsidR="001136DA">
        <w:rPr>
          <w:szCs w:val="28"/>
        </w:rPr>
        <w:t xml:space="preserve"> </w:t>
      </w:r>
      <w:r>
        <w:rPr>
          <w:szCs w:val="28"/>
        </w:rPr>
        <w:t>персоналом,</w:t>
      </w:r>
      <w:r w:rsidR="001136DA">
        <w:rPr>
          <w:szCs w:val="28"/>
        </w:rPr>
        <w:t xml:space="preserve"> </w:t>
      </w:r>
      <w:r>
        <w:rPr>
          <w:szCs w:val="28"/>
        </w:rPr>
        <w:t>является</w:t>
      </w:r>
      <w:r w:rsidR="001136DA">
        <w:rPr>
          <w:szCs w:val="28"/>
        </w:rPr>
        <w:t xml:space="preserve"> </w:t>
      </w:r>
      <w:r>
        <w:rPr>
          <w:szCs w:val="28"/>
        </w:rPr>
        <w:t>важнейшей</w:t>
      </w:r>
      <w:r w:rsidR="001136DA">
        <w:rPr>
          <w:szCs w:val="28"/>
        </w:rPr>
        <w:t xml:space="preserve"> </w:t>
      </w:r>
      <w:r>
        <w:rPr>
          <w:szCs w:val="28"/>
        </w:rPr>
        <w:t>профессиональной</w:t>
      </w:r>
      <w:r w:rsidR="001136DA">
        <w:rPr>
          <w:szCs w:val="28"/>
        </w:rPr>
        <w:t xml:space="preserve"> </w:t>
      </w:r>
      <w:r>
        <w:rPr>
          <w:szCs w:val="28"/>
        </w:rPr>
        <w:t>обязанностью</w:t>
      </w:r>
      <w:r w:rsidR="001136DA">
        <w:rPr>
          <w:szCs w:val="28"/>
        </w:rPr>
        <w:t xml:space="preserve"> </w:t>
      </w:r>
      <w:r>
        <w:rPr>
          <w:szCs w:val="28"/>
        </w:rPr>
        <w:t>всех</w:t>
      </w:r>
      <w:r w:rsidR="001136DA">
        <w:rPr>
          <w:szCs w:val="28"/>
        </w:rPr>
        <w:t xml:space="preserve"> </w:t>
      </w:r>
      <w:r>
        <w:rPr>
          <w:szCs w:val="28"/>
        </w:rPr>
        <w:t>менеджеров</w:t>
      </w:r>
      <w:r w:rsidR="001136DA">
        <w:rPr>
          <w:szCs w:val="28"/>
        </w:rPr>
        <w:t xml:space="preserve"> </w:t>
      </w:r>
      <w:r>
        <w:rPr>
          <w:szCs w:val="28"/>
        </w:rPr>
        <w:t>компании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представляет</w:t>
      </w:r>
      <w:r w:rsidR="001136DA">
        <w:rPr>
          <w:szCs w:val="28"/>
        </w:rPr>
        <w:t xml:space="preserve"> </w:t>
      </w:r>
      <w:r>
        <w:rPr>
          <w:szCs w:val="28"/>
        </w:rPr>
        <w:t>собой</w:t>
      </w:r>
      <w:r w:rsidR="001136DA">
        <w:rPr>
          <w:szCs w:val="28"/>
        </w:rPr>
        <w:t xml:space="preserve"> </w:t>
      </w:r>
      <w:r>
        <w:rPr>
          <w:szCs w:val="28"/>
        </w:rPr>
        <w:t>особую</w:t>
      </w:r>
      <w:r w:rsidR="001136DA">
        <w:rPr>
          <w:szCs w:val="28"/>
        </w:rPr>
        <w:t xml:space="preserve"> </w:t>
      </w:r>
      <w:r>
        <w:rPr>
          <w:szCs w:val="28"/>
        </w:rPr>
        <w:t>–</w:t>
      </w:r>
      <w:r w:rsidR="001136DA">
        <w:rPr>
          <w:szCs w:val="28"/>
        </w:rPr>
        <w:t xml:space="preserve"> </w:t>
      </w:r>
      <w:r>
        <w:rPr>
          <w:szCs w:val="28"/>
        </w:rPr>
        <w:t>пограничную</w:t>
      </w:r>
      <w:r w:rsidR="001136DA">
        <w:rPr>
          <w:szCs w:val="28"/>
        </w:rPr>
        <w:t xml:space="preserve"> </w:t>
      </w:r>
      <w:r>
        <w:rPr>
          <w:szCs w:val="28"/>
        </w:rPr>
        <w:t>–</w:t>
      </w:r>
      <w:r w:rsidR="001136DA">
        <w:rPr>
          <w:szCs w:val="28"/>
        </w:rPr>
        <w:t xml:space="preserve"> </w:t>
      </w:r>
      <w:r>
        <w:rPr>
          <w:szCs w:val="28"/>
        </w:rPr>
        <w:t>сферу</w:t>
      </w:r>
      <w:r w:rsidR="001136DA">
        <w:rPr>
          <w:szCs w:val="28"/>
        </w:rPr>
        <w:t xml:space="preserve"> </w:t>
      </w:r>
      <w:r>
        <w:rPr>
          <w:szCs w:val="28"/>
        </w:rPr>
        <w:t>менеджмента,</w:t>
      </w:r>
      <w:r w:rsidR="001136DA">
        <w:rPr>
          <w:szCs w:val="28"/>
        </w:rPr>
        <w:t xml:space="preserve"> </w:t>
      </w:r>
      <w:r>
        <w:rPr>
          <w:szCs w:val="28"/>
        </w:rPr>
        <w:t>которая</w:t>
      </w:r>
      <w:r w:rsidR="001136DA">
        <w:rPr>
          <w:szCs w:val="28"/>
        </w:rPr>
        <w:t xml:space="preserve"> </w:t>
      </w:r>
      <w:r>
        <w:rPr>
          <w:szCs w:val="28"/>
        </w:rPr>
        <w:t>решает</w:t>
      </w:r>
      <w:r w:rsidR="001136DA">
        <w:rPr>
          <w:szCs w:val="28"/>
        </w:rPr>
        <w:t xml:space="preserve"> </w:t>
      </w:r>
      <w:r>
        <w:rPr>
          <w:szCs w:val="28"/>
        </w:rPr>
        <w:t>следующие</w:t>
      </w:r>
      <w:r w:rsidR="001136DA">
        <w:rPr>
          <w:szCs w:val="28"/>
        </w:rPr>
        <w:t xml:space="preserve"> </w:t>
      </w:r>
      <w:r>
        <w:rPr>
          <w:szCs w:val="28"/>
        </w:rPr>
        <w:t>глобальные</w:t>
      </w:r>
      <w:r w:rsidR="001136DA">
        <w:rPr>
          <w:szCs w:val="28"/>
        </w:rPr>
        <w:t xml:space="preserve"> </w:t>
      </w:r>
      <w:r>
        <w:rPr>
          <w:szCs w:val="28"/>
        </w:rPr>
        <w:t>задачи:</w:t>
      </w:r>
      <w:r w:rsidR="001136DA">
        <w:rPr>
          <w:szCs w:val="28"/>
        </w:rPr>
        <w:t xml:space="preserve"> </w:t>
      </w:r>
    </w:p>
    <w:p w:rsidR="005300B3" w:rsidRDefault="005300B3" w:rsidP="00B67FD6">
      <w:pPr>
        <w:pStyle w:val="a5"/>
        <w:numPr>
          <w:ilvl w:val="0"/>
          <w:numId w:val="31"/>
        </w:numPr>
        <w:tabs>
          <w:tab w:val="clear" w:pos="1429"/>
          <w:tab w:val="num" w:pos="0"/>
        </w:tabs>
        <w:ind w:left="0" w:firstLine="709"/>
        <w:rPr>
          <w:szCs w:val="28"/>
        </w:rPr>
      </w:pPr>
      <w:r>
        <w:rPr>
          <w:szCs w:val="28"/>
        </w:rPr>
        <w:t>включает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действие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связывает</w:t>
      </w:r>
      <w:r w:rsidR="001136DA">
        <w:rPr>
          <w:szCs w:val="28"/>
        </w:rPr>
        <w:t xml:space="preserve"> </w:t>
      </w:r>
      <w:r>
        <w:rPr>
          <w:szCs w:val="28"/>
        </w:rPr>
        <w:t>воедино</w:t>
      </w:r>
      <w:r w:rsidR="001136DA">
        <w:rPr>
          <w:szCs w:val="28"/>
        </w:rPr>
        <w:t xml:space="preserve"> </w:t>
      </w:r>
      <w:r>
        <w:rPr>
          <w:szCs w:val="28"/>
        </w:rPr>
        <w:t>все</w:t>
      </w:r>
      <w:r w:rsidR="001136DA">
        <w:rPr>
          <w:szCs w:val="28"/>
        </w:rPr>
        <w:t xml:space="preserve"> </w:t>
      </w:r>
      <w:r>
        <w:rPr>
          <w:szCs w:val="28"/>
        </w:rPr>
        <w:t>бизнес-процессы</w:t>
      </w:r>
      <w:r w:rsidR="001136DA">
        <w:rPr>
          <w:szCs w:val="28"/>
        </w:rPr>
        <w:t xml:space="preserve"> </w:t>
      </w:r>
      <w:r>
        <w:rPr>
          <w:szCs w:val="28"/>
        </w:rPr>
        <w:t>компании;</w:t>
      </w:r>
      <w:r w:rsidR="001136DA">
        <w:rPr>
          <w:szCs w:val="28"/>
        </w:rPr>
        <w:t xml:space="preserve"> </w:t>
      </w:r>
    </w:p>
    <w:p w:rsidR="005300B3" w:rsidRDefault="005300B3" w:rsidP="00B67FD6">
      <w:pPr>
        <w:pStyle w:val="a5"/>
        <w:numPr>
          <w:ilvl w:val="0"/>
          <w:numId w:val="31"/>
        </w:numPr>
        <w:tabs>
          <w:tab w:val="clear" w:pos="1429"/>
          <w:tab w:val="num" w:pos="0"/>
        </w:tabs>
        <w:ind w:left="0" w:firstLine="709"/>
        <w:rPr>
          <w:szCs w:val="28"/>
        </w:rPr>
      </w:pPr>
      <w:r>
        <w:rPr>
          <w:szCs w:val="28"/>
        </w:rPr>
        <w:t>содействует</w:t>
      </w:r>
      <w:r w:rsidR="001136DA">
        <w:rPr>
          <w:szCs w:val="28"/>
        </w:rPr>
        <w:t xml:space="preserve"> </w:t>
      </w:r>
      <w:r>
        <w:rPr>
          <w:szCs w:val="28"/>
        </w:rPr>
        <w:t>развитию</w:t>
      </w:r>
      <w:r w:rsidR="001136DA">
        <w:rPr>
          <w:szCs w:val="28"/>
        </w:rPr>
        <w:t xml:space="preserve"> </w:t>
      </w:r>
      <w:r>
        <w:rPr>
          <w:szCs w:val="28"/>
        </w:rPr>
        <w:t>компании</w:t>
      </w:r>
      <w:r w:rsidR="001136DA">
        <w:rPr>
          <w:szCs w:val="28"/>
        </w:rPr>
        <w:t xml:space="preserve"> </w:t>
      </w:r>
      <w:r>
        <w:rPr>
          <w:szCs w:val="28"/>
        </w:rPr>
        <w:t>посредством</w:t>
      </w:r>
      <w:r w:rsidR="001136DA">
        <w:rPr>
          <w:szCs w:val="28"/>
        </w:rPr>
        <w:t xml:space="preserve"> </w:t>
      </w:r>
      <w:r>
        <w:rPr>
          <w:szCs w:val="28"/>
        </w:rPr>
        <w:t>обеспечения</w:t>
      </w:r>
      <w:r w:rsidR="001136DA">
        <w:rPr>
          <w:szCs w:val="28"/>
        </w:rPr>
        <w:t xml:space="preserve"> </w:t>
      </w:r>
      <w:r>
        <w:rPr>
          <w:szCs w:val="28"/>
        </w:rPr>
        <w:t>успешности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устойчивости</w:t>
      </w:r>
      <w:r w:rsidR="001136DA">
        <w:rPr>
          <w:szCs w:val="28"/>
        </w:rPr>
        <w:t xml:space="preserve"> </w:t>
      </w:r>
      <w:r>
        <w:rPr>
          <w:szCs w:val="28"/>
        </w:rPr>
        <w:t>организационных</w:t>
      </w:r>
      <w:r w:rsidR="001136DA">
        <w:rPr>
          <w:szCs w:val="28"/>
        </w:rPr>
        <w:t xml:space="preserve"> </w:t>
      </w:r>
      <w:r>
        <w:rPr>
          <w:szCs w:val="28"/>
        </w:rPr>
        <w:t>изменений;</w:t>
      </w:r>
      <w:r w:rsidR="001136DA">
        <w:rPr>
          <w:szCs w:val="28"/>
        </w:rPr>
        <w:t xml:space="preserve"> </w:t>
      </w:r>
    </w:p>
    <w:p w:rsidR="005300B3" w:rsidRDefault="005300B3" w:rsidP="00B67FD6">
      <w:pPr>
        <w:pStyle w:val="a5"/>
        <w:numPr>
          <w:ilvl w:val="0"/>
          <w:numId w:val="31"/>
        </w:numPr>
        <w:tabs>
          <w:tab w:val="clear" w:pos="1429"/>
          <w:tab w:val="num" w:pos="0"/>
        </w:tabs>
        <w:ind w:left="0" w:firstLine="709"/>
        <w:rPr>
          <w:color w:val="000080"/>
          <w:szCs w:val="28"/>
        </w:rPr>
      </w:pPr>
      <w:r>
        <w:rPr>
          <w:szCs w:val="28"/>
        </w:rPr>
        <w:t>гармонизирует</w:t>
      </w:r>
      <w:r w:rsidR="001136DA">
        <w:rPr>
          <w:szCs w:val="28"/>
        </w:rPr>
        <w:t xml:space="preserve"> </w:t>
      </w:r>
      <w:r>
        <w:rPr>
          <w:szCs w:val="28"/>
        </w:rPr>
        <w:t>взаимодействие</w:t>
      </w:r>
      <w:r w:rsidR="001136DA">
        <w:rPr>
          <w:szCs w:val="28"/>
        </w:rPr>
        <w:t xml:space="preserve"> </w:t>
      </w:r>
      <w:r>
        <w:rPr>
          <w:szCs w:val="28"/>
        </w:rPr>
        <w:t>основных</w:t>
      </w:r>
      <w:r w:rsidR="001136DA">
        <w:rPr>
          <w:szCs w:val="28"/>
        </w:rPr>
        <w:t xml:space="preserve"> </w:t>
      </w:r>
      <w:r>
        <w:rPr>
          <w:szCs w:val="28"/>
        </w:rPr>
        <w:t>подсистем</w:t>
      </w:r>
      <w:r w:rsidR="001136DA">
        <w:rPr>
          <w:szCs w:val="28"/>
        </w:rPr>
        <w:t xml:space="preserve"> </w:t>
      </w:r>
      <w:r>
        <w:rPr>
          <w:szCs w:val="28"/>
        </w:rPr>
        <w:t>организации:</w:t>
      </w:r>
      <w:r w:rsidR="001136DA">
        <w:rPr>
          <w:szCs w:val="28"/>
        </w:rPr>
        <w:t xml:space="preserve"> </w:t>
      </w:r>
      <w:r>
        <w:rPr>
          <w:szCs w:val="28"/>
        </w:rPr>
        <w:t>технологической,</w:t>
      </w:r>
      <w:r w:rsidR="001136DA">
        <w:rPr>
          <w:szCs w:val="28"/>
        </w:rPr>
        <w:t xml:space="preserve"> </w:t>
      </w:r>
      <w:r>
        <w:rPr>
          <w:szCs w:val="28"/>
        </w:rPr>
        <w:t>формальной,</w:t>
      </w:r>
      <w:r w:rsidR="001136DA">
        <w:rPr>
          <w:szCs w:val="28"/>
        </w:rPr>
        <w:t xml:space="preserve"> </w:t>
      </w:r>
      <w:r>
        <w:rPr>
          <w:szCs w:val="28"/>
        </w:rPr>
        <w:t>внеформальной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неформальной</w:t>
      </w:r>
      <w:r w:rsidR="001136DA">
        <w:rPr>
          <w:szCs w:val="28"/>
        </w:rPr>
        <w:t xml:space="preserve"> </w:t>
      </w:r>
      <w:r>
        <w:rPr>
          <w:szCs w:val="28"/>
        </w:rPr>
        <w:t>(терминология</w:t>
      </w:r>
      <w:r w:rsidR="001136DA">
        <w:rPr>
          <w:szCs w:val="28"/>
        </w:rPr>
        <w:t xml:space="preserve"> </w:t>
      </w:r>
      <w:r>
        <w:rPr>
          <w:szCs w:val="28"/>
        </w:rPr>
        <w:t>Р.Дабина)</w:t>
      </w:r>
      <w:r w:rsidR="001136DA">
        <w:rPr>
          <w:szCs w:val="28"/>
        </w:rPr>
        <w:t xml:space="preserve"> </w:t>
      </w:r>
      <w:r>
        <w:rPr>
          <w:szCs w:val="28"/>
        </w:rPr>
        <w:t>[31].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Современный</w:t>
      </w:r>
      <w:r w:rsidR="001136DA">
        <w:rPr>
          <w:szCs w:val="28"/>
        </w:rPr>
        <w:t xml:space="preserve"> </w:t>
      </w:r>
      <w:r>
        <w:rPr>
          <w:szCs w:val="28"/>
        </w:rPr>
        <w:t>руководитель</w:t>
      </w:r>
      <w:r w:rsidR="001136DA">
        <w:rPr>
          <w:szCs w:val="28"/>
        </w:rPr>
        <w:t xml:space="preserve"> </w:t>
      </w:r>
      <w:r>
        <w:rPr>
          <w:szCs w:val="28"/>
        </w:rPr>
        <w:t>вынужден</w:t>
      </w:r>
      <w:r w:rsidR="001136DA">
        <w:rPr>
          <w:szCs w:val="28"/>
        </w:rPr>
        <w:t xml:space="preserve"> </w:t>
      </w:r>
      <w:r>
        <w:rPr>
          <w:szCs w:val="28"/>
        </w:rPr>
        <w:t>регулировать</w:t>
      </w:r>
      <w:r w:rsidR="001136DA">
        <w:rPr>
          <w:szCs w:val="28"/>
        </w:rPr>
        <w:t xml:space="preserve"> </w:t>
      </w:r>
      <w:r>
        <w:rPr>
          <w:szCs w:val="28"/>
        </w:rPr>
        <w:t>сложные</w:t>
      </w:r>
      <w:r w:rsidR="001136DA">
        <w:rPr>
          <w:szCs w:val="28"/>
        </w:rPr>
        <w:t xml:space="preserve"> </w:t>
      </w:r>
      <w:r>
        <w:rPr>
          <w:szCs w:val="28"/>
        </w:rPr>
        <w:t>проблемы</w:t>
      </w:r>
      <w:r w:rsidR="001136DA">
        <w:rPr>
          <w:szCs w:val="28"/>
        </w:rPr>
        <w:t xml:space="preserve"> </w:t>
      </w:r>
      <w:r>
        <w:rPr>
          <w:szCs w:val="28"/>
        </w:rPr>
        <w:t>взаимоотношений</w:t>
      </w:r>
      <w:r w:rsidR="001136DA">
        <w:rPr>
          <w:szCs w:val="28"/>
        </w:rPr>
        <w:t xml:space="preserve"> </w:t>
      </w:r>
      <w:r>
        <w:rPr>
          <w:szCs w:val="28"/>
        </w:rPr>
        <w:t>работодателя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наемного</w:t>
      </w:r>
      <w:r w:rsidR="001136DA">
        <w:rPr>
          <w:szCs w:val="28"/>
        </w:rPr>
        <w:t xml:space="preserve"> </w:t>
      </w:r>
      <w:r>
        <w:rPr>
          <w:szCs w:val="28"/>
        </w:rPr>
        <w:t>работника,</w:t>
      </w:r>
      <w:r w:rsidR="001136DA">
        <w:rPr>
          <w:szCs w:val="28"/>
        </w:rPr>
        <w:t xml:space="preserve"> </w:t>
      </w:r>
      <w:r>
        <w:rPr>
          <w:szCs w:val="28"/>
        </w:rPr>
        <w:t>руководителей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подчиненных,</w:t>
      </w:r>
      <w:r w:rsidR="001136DA">
        <w:rPr>
          <w:szCs w:val="28"/>
        </w:rPr>
        <w:t xml:space="preserve"> </w:t>
      </w:r>
      <w:r>
        <w:rPr>
          <w:szCs w:val="28"/>
        </w:rPr>
        <w:t>которые</w:t>
      </w:r>
      <w:r w:rsidR="001136DA">
        <w:rPr>
          <w:szCs w:val="28"/>
        </w:rPr>
        <w:t xml:space="preserve"> </w:t>
      </w:r>
      <w:r>
        <w:rPr>
          <w:szCs w:val="28"/>
        </w:rPr>
        <w:t>сталкиваются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следующих</w:t>
      </w:r>
      <w:r w:rsidR="001136DA">
        <w:rPr>
          <w:szCs w:val="28"/>
        </w:rPr>
        <w:t xml:space="preserve"> </w:t>
      </w:r>
      <w:r>
        <w:rPr>
          <w:szCs w:val="28"/>
        </w:rPr>
        <w:t>узловых</w:t>
      </w:r>
      <w:r w:rsidR="001136DA">
        <w:rPr>
          <w:szCs w:val="28"/>
        </w:rPr>
        <w:t xml:space="preserve"> </w:t>
      </w:r>
      <w:r>
        <w:rPr>
          <w:szCs w:val="28"/>
        </w:rPr>
        <w:t>пунктах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-</w:t>
      </w:r>
      <w:r w:rsidR="001136DA">
        <w:rPr>
          <w:szCs w:val="28"/>
        </w:rPr>
        <w:t xml:space="preserve"> </w:t>
      </w:r>
      <w:r>
        <w:rPr>
          <w:szCs w:val="28"/>
        </w:rPr>
        <w:t>трудовая</w:t>
      </w:r>
      <w:r w:rsidR="001136DA">
        <w:rPr>
          <w:szCs w:val="28"/>
        </w:rPr>
        <w:t xml:space="preserve"> </w:t>
      </w:r>
      <w:r>
        <w:rPr>
          <w:szCs w:val="28"/>
        </w:rPr>
        <w:t>отдача</w:t>
      </w:r>
      <w:r w:rsidR="001136DA">
        <w:rPr>
          <w:szCs w:val="28"/>
        </w:rPr>
        <w:t xml:space="preserve"> </w:t>
      </w:r>
      <w:r>
        <w:rPr>
          <w:szCs w:val="28"/>
        </w:rPr>
        <w:t>(требования</w:t>
      </w:r>
      <w:r w:rsidR="001136DA">
        <w:rPr>
          <w:szCs w:val="28"/>
        </w:rPr>
        <w:t xml:space="preserve"> </w:t>
      </w:r>
      <w:r>
        <w:rPr>
          <w:szCs w:val="28"/>
        </w:rPr>
        <w:t>к</w:t>
      </w:r>
      <w:r w:rsidR="001136DA">
        <w:rPr>
          <w:szCs w:val="28"/>
        </w:rPr>
        <w:t xml:space="preserve"> </w:t>
      </w:r>
      <w:r>
        <w:rPr>
          <w:szCs w:val="28"/>
        </w:rPr>
        <w:t>результатам</w:t>
      </w:r>
      <w:r w:rsidR="001136DA">
        <w:rPr>
          <w:szCs w:val="28"/>
        </w:rPr>
        <w:t xml:space="preserve"> </w:t>
      </w:r>
      <w:r>
        <w:rPr>
          <w:szCs w:val="28"/>
        </w:rPr>
        <w:t>труда:</w:t>
      </w:r>
      <w:r w:rsidR="001136DA">
        <w:rPr>
          <w:szCs w:val="28"/>
        </w:rPr>
        <w:t xml:space="preserve"> </w:t>
      </w:r>
      <w:r>
        <w:rPr>
          <w:szCs w:val="28"/>
        </w:rPr>
        <w:t>объему,</w:t>
      </w:r>
      <w:r w:rsidR="001136DA">
        <w:rPr>
          <w:szCs w:val="28"/>
        </w:rPr>
        <w:t xml:space="preserve"> </w:t>
      </w:r>
      <w:r>
        <w:rPr>
          <w:szCs w:val="28"/>
        </w:rPr>
        <w:t>качеству,</w:t>
      </w:r>
      <w:r w:rsidR="001136DA">
        <w:rPr>
          <w:szCs w:val="28"/>
        </w:rPr>
        <w:t xml:space="preserve"> </w:t>
      </w:r>
      <w:r>
        <w:rPr>
          <w:szCs w:val="28"/>
        </w:rPr>
        <w:t>срокам</w:t>
      </w:r>
      <w:r w:rsidR="001136DA">
        <w:rPr>
          <w:szCs w:val="28"/>
        </w:rPr>
        <w:t xml:space="preserve"> </w:t>
      </w:r>
      <w:r>
        <w:rPr>
          <w:szCs w:val="28"/>
        </w:rPr>
        <w:t>исполнения);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-</w:t>
      </w:r>
      <w:r w:rsidR="001136DA">
        <w:rPr>
          <w:szCs w:val="28"/>
        </w:rPr>
        <w:t xml:space="preserve"> </w:t>
      </w:r>
      <w:r>
        <w:rPr>
          <w:szCs w:val="28"/>
        </w:rPr>
        <w:t>условия</w:t>
      </w:r>
      <w:r w:rsidR="001136DA">
        <w:rPr>
          <w:szCs w:val="28"/>
        </w:rPr>
        <w:t xml:space="preserve"> </w:t>
      </w:r>
      <w:r>
        <w:rPr>
          <w:szCs w:val="28"/>
        </w:rPr>
        <w:t>труда</w:t>
      </w:r>
      <w:r w:rsidR="001136DA">
        <w:rPr>
          <w:szCs w:val="28"/>
        </w:rPr>
        <w:t xml:space="preserve"> </w:t>
      </w:r>
      <w:r>
        <w:rPr>
          <w:szCs w:val="28"/>
        </w:rPr>
        <w:t>(организация</w:t>
      </w:r>
      <w:r w:rsidR="001136DA">
        <w:rPr>
          <w:szCs w:val="28"/>
        </w:rPr>
        <w:t xml:space="preserve"> </w:t>
      </w:r>
      <w:r>
        <w:rPr>
          <w:szCs w:val="28"/>
        </w:rPr>
        <w:t>рабочего</w:t>
      </w:r>
      <w:r w:rsidR="001136DA">
        <w:rPr>
          <w:szCs w:val="28"/>
        </w:rPr>
        <w:t xml:space="preserve"> </w:t>
      </w:r>
      <w:r>
        <w:rPr>
          <w:szCs w:val="28"/>
        </w:rPr>
        <w:t>места,</w:t>
      </w:r>
      <w:r w:rsidR="001136DA">
        <w:rPr>
          <w:szCs w:val="28"/>
        </w:rPr>
        <w:t xml:space="preserve"> </w:t>
      </w:r>
      <w:r>
        <w:rPr>
          <w:szCs w:val="28"/>
        </w:rPr>
        <w:t>условия</w:t>
      </w:r>
      <w:r w:rsidR="001136DA">
        <w:rPr>
          <w:szCs w:val="28"/>
        </w:rPr>
        <w:t xml:space="preserve"> </w:t>
      </w:r>
      <w:r>
        <w:rPr>
          <w:szCs w:val="28"/>
        </w:rPr>
        <w:t>контракта,</w:t>
      </w:r>
      <w:r w:rsidR="001136DA">
        <w:rPr>
          <w:szCs w:val="28"/>
        </w:rPr>
        <w:t xml:space="preserve"> </w:t>
      </w:r>
      <w:r>
        <w:rPr>
          <w:szCs w:val="28"/>
        </w:rPr>
        <w:t>распорядок</w:t>
      </w:r>
      <w:r w:rsidR="001136DA">
        <w:rPr>
          <w:szCs w:val="28"/>
        </w:rPr>
        <w:t xml:space="preserve"> </w:t>
      </w:r>
      <w:r>
        <w:rPr>
          <w:szCs w:val="28"/>
        </w:rPr>
        <w:t>деятельности);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-</w:t>
      </w:r>
      <w:r w:rsidR="001136DA">
        <w:rPr>
          <w:szCs w:val="28"/>
        </w:rPr>
        <w:t xml:space="preserve"> </w:t>
      </w:r>
      <w:r>
        <w:rPr>
          <w:szCs w:val="28"/>
        </w:rPr>
        <w:t>вознаграждение</w:t>
      </w:r>
      <w:r w:rsidR="001136DA">
        <w:rPr>
          <w:szCs w:val="28"/>
        </w:rPr>
        <w:t xml:space="preserve"> </w:t>
      </w:r>
      <w:r>
        <w:rPr>
          <w:szCs w:val="28"/>
        </w:rPr>
        <w:t>за</w:t>
      </w:r>
      <w:r w:rsidR="001136DA">
        <w:rPr>
          <w:szCs w:val="28"/>
        </w:rPr>
        <w:t xml:space="preserve"> </w:t>
      </w:r>
      <w:r>
        <w:rPr>
          <w:szCs w:val="28"/>
        </w:rPr>
        <w:t>труд</w:t>
      </w:r>
      <w:r w:rsidR="001136DA">
        <w:rPr>
          <w:szCs w:val="28"/>
        </w:rPr>
        <w:t xml:space="preserve"> </w:t>
      </w:r>
      <w:r>
        <w:rPr>
          <w:szCs w:val="28"/>
        </w:rPr>
        <w:t>(гарантированный</w:t>
      </w:r>
      <w:r w:rsidR="001136DA">
        <w:rPr>
          <w:szCs w:val="28"/>
        </w:rPr>
        <w:t xml:space="preserve"> </w:t>
      </w:r>
      <w:r>
        <w:rPr>
          <w:szCs w:val="28"/>
        </w:rPr>
        <w:t>минимум,</w:t>
      </w:r>
      <w:r w:rsidR="001136DA">
        <w:rPr>
          <w:szCs w:val="28"/>
        </w:rPr>
        <w:t xml:space="preserve"> </w:t>
      </w:r>
      <w:r>
        <w:rPr>
          <w:szCs w:val="28"/>
        </w:rPr>
        <w:t>основная</w:t>
      </w:r>
      <w:r w:rsidR="001136DA">
        <w:rPr>
          <w:szCs w:val="28"/>
        </w:rPr>
        <w:t xml:space="preserve"> </w:t>
      </w:r>
      <w:r>
        <w:rPr>
          <w:szCs w:val="28"/>
        </w:rPr>
        <w:t>зарплата,</w:t>
      </w:r>
      <w:r w:rsidR="001136DA">
        <w:rPr>
          <w:szCs w:val="28"/>
        </w:rPr>
        <w:t xml:space="preserve"> </w:t>
      </w:r>
      <w:r>
        <w:rPr>
          <w:szCs w:val="28"/>
        </w:rPr>
        <w:t>дополнительные</w:t>
      </w:r>
      <w:r w:rsidR="001136DA">
        <w:rPr>
          <w:szCs w:val="28"/>
        </w:rPr>
        <w:t xml:space="preserve"> </w:t>
      </w:r>
      <w:r>
        <w:rPr>
          <w:szCs w:val="28"/>
        </w:rPr>
        <w:t>выплаты,</w:t>
      </w:r>
      <w:r w:rsidR="001136DA">
        <w:rPr>
          <w:szCs w:val="28"/>
        </w:rPr>
        <w:t xml:space="preserve"> </w:t>
      </w:r>
      <w:r>
        <w:rPr>
          <w:szCs w:val="28"/>
        </w:rPr>
        <w:t>социальные</w:t>
      </w:r>
      <w:r w:rsidR="001136DA">
        <w:rPr>
          <w:szCs w:val="28"/>
        </w:rPr>
        <w:t xml:space="preserve"> </w:t>
      </w:r>
      <w:r>
        <w:rPr>
          <w:szCs w:val="28"/>
        </w:rPr>
        <w:t>гарантии);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-</w:t>
      </w:r>
      <w:r w:rsidR="001136DA">
        <w:rPr>
          <w:szCs w:val="28"/>
        </w:rPr>
        <w:t xml:space="preserve"> </w:t>
      </w:r>
      <w:r>
        <w:rPr>
          <w:szCs w:val="28"/>
        </w:rPr>
        <w:t>роль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статус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организации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межличностных</w:t>
      </w:r>
      <w:r w:rsidR="001136DA">
        <w:rPr>
          <w:szCs w:val="28"/>
        </w:rPr>
        <w:t xml:space="preserve"> </w:t>
      </w:r>
      <w:r>
        <w:rPr>
          <w:szCs w:val="28"/>
        </w:rPr>
        <w:t>отношениях;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-</w:t>
      </w:r>
      <w:r w:rsidR="001136DA">
        <w:rPr>
          <w:szCs w:val="28"/>
        </w:rPr>
        <w:t xml:space="preserve"> </w:t>
      </w:r>
      <w:r>
        <w:rPr>
          <w:szCs w:val="28"/>
        </w:rPr>
        <w:t>развитие</w:t>
      </w:r>
      <w:r w:rsidR="001136DA">
        <w:rPr>
          <w:szCs w:val="28"/>
        </w:rPr>
        <w:t xml:space="preserve"> </w:t>
      </w:r>
      <w:r>
        <w:rPr>
          <w:szCs w:val="28"/>
        </w:rPr>
        <w:t>профессионального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личностного</w:t>
      </w:r>
      <w:r w:rsidR="001136DA">
        <w:rPr>
          <w:szCs w:val="28"/>
        </w:rPr>
        <w:t xml:space="preserve"> </w:t>
      </w:r>
      <w:r>
        <w:rPr>
          <w:szCs w:val="28"/>
        </w:rPr>
        <w:t>потенциала.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Менеджерская</w:t>
      </w:r>
      <w:r w:rsidR="001136DA">
        <w:rPr>
          <w:szCs w:val="28"/>
        </w:rPr>
        <w:t xml:space="preserve"> </w:t>
      </w:r>
      <w:r>
        <w:rPr>
          <w:szCs w:val="28"/>
        </w:rPr>
        <w:t>деятельность</w:t>
      </w:r>
      <w:r w:rsidR="001136DA">
        <w:rPr>
          <w:szCs w:val="28"/>
        </w:rPr>
        <w:t xml:space="preserve"> </w:t>
      </w:r>
      <w:r>
        <w:rPr>
          <w:szCs w:val="28"/>
        </w:rPr>
        <w:t>является</w:t>
      </w:r>
      <w:r w:rsidR="001136DA">
        <w:rPr>
          <w:szCs w:val="28"/>
        </w:rPr>
        <w:t xml:space="preserve"> </w:t>
      </w:r>
      <w:r>
        <w:rPr>
          <w:szCs w:val="28"/>
        </w:rPr>
        <w:t>трудно</w:t>
      </w:r>
      <w:r w:rsidR="001136DA">
        <w:rPr>
          <w:szCs w:val="28"/>
        </w:rPr>
        <w:t xml:space="preserve"> </w:t>
      </w:r>
      <w:r>
        <w:rPr>
          <w:szCs w:val="28"/>
        </w:rPr>
        <w:t>программируемой,</w:t>
      </w:r>
      <w:r w:rsidR="001136DA">
        <w:rPr>
          <w:szCs w:val="28"/>
        </w:rPr>
        <w:t xml:space="preserve"> </w:t>
      </w:r>
      <w:r>
        <w:rPr>
          <w:szCs w:val="28"/>
        </w:rPr>
        <w:t>связанной</w:t>
      </w:r>
      <w:r w:rsidR="001136DA">
        <w:rPr>
          <w:szCs w:val="28"/>
        </w:rPr>
        <w:t xml:space="preserve"> </w:t>
      </w:r>
      <w:r>
        <w:rPr>
          <w:szCs w:val="28"/>
        </w:rPr>
        <w:t>со</w:t>
      </w:r>
      <w:r w:rsidR="001136DA">
        <w:rPr>
          <w:szCs w:val="28"/>
        </w:rPr>
        <w:t xml:space="preserve"> </w:t>
      </w:r>
      <w:r>
        <w:rPr>
          <w:szCs w:val="28"/>
        </w:rPr>
        <w:t>значительной</w:t>
      </w:r>
      <w:r w:rsidR="001136DA">
        <w:rPr>
          <w:szCs w:val="28"/>
        </w:rPr>
        <w:t xml:space="preserve"> </w:t>
      </w:r>
      <w:r>
        <w:rPr>
          <w:szCs w:val="28"/>
        </w:rPr>
        <w:t>степенью</w:t>
      </w:r>
      <w:r w:rsidR="001136DA">
        <w:rPr>
          <w:szCs w:val="28"/>
        </w:rPr>
        <w:t xml:space="preserve"> </w:t>
      </w:r>
      <w:r>
        <w:rPr>
          <w:szCs w:val="28"/>
        </w:rPr>
        <w:t>ответственности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по</w:t>
      </w:r>
      <w:r w:rsidR="001136DA">
        <w:rPr>
          <w:szCs w:val="28"/>
        </w:rPr>
        <w:t xml:space="preserve"> </w:t>
      </w:r>
      <w:r>
        <w:rPr>
          <w:szCs w:val="28"/>
        </w:rPr>
        <w:t>праву</w:t>
      </w:r>
      <w:r w:rsidR="001136DA">
        <w:rPr>
          <w:szCs w:val="28"/>
        </w:rPr>
        <w:t xml:space="preserve"> </w:t>
      </w:r>
      <w:r>
        <w:rPr>
          <w:szCs w:val="28"/>
        </w:rPr>
        <w:t>приравнивается</w:t>
      </w:r>
      <w:r w:rsidR="001136DA">
        <w:rPr>
          <w:szCs w:val="28"/>
        </w:rPr>
        <w:t xml:space="preserve"> </w:t>
      </w:r>
      <w:r>
        <w:rPr>
          <w:szCs w:val="28"/>
        </w:rPr>
        <w:t>к</w:t>
      </w:r>
      <w:r w:rsidR="001136DA">
        <w:rPr>
          <w:szCs w:val="28"/>
        </w:rPr>
        <w:t xml:space="preserve"> </w:t>
      </w:r>
      <w:r>
        <w:rPr>
          <w:szCs w:val="28"/>
        </w:rPr>
        <w:t>работе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экстремальных</w:t>
      </w:r>
      <w:r w:rsidR="001136DA">
        <w:rPr>
          <w:szCs w:val="28"/>
        </w:rPr>
        <w:t xml:space="preserve"> </w:t>
      </w:r>
      <w:r>
        <w:rPr>
          <w:szCs w:val="28"/>
        </w:rPr>
        <w:t>условиях:</w:t>
      </w:r>
      <w:r w:rsidR="001136DA">
        <w:rPr>
          <w:szCs w:val="28"/>
        </w:rPr>
        <w:t xml:space="preserve"> </w:t>
      </w:r>
      <w:r>
        <w:rPr>
          <w:szCs w:val="28"/>
        </w:rPr>
        <w:t>большое</w:t>
      </w:r>
      <w:r w:rsidR="001136DA">
        <w:rPr>
          <w:szCs w:val="28"/>
        </w:rPr>
        <w:t xml:space="preserve"> </w:t>
      </w:r>
      <w:r>
        <w:rPr>
          <w:szCs w:val="28"/>
        </w:rPr>
        <w:t>количество</w:t>
      </w:r>
      <w:r w:rsidR="001136DA">
        <w:rPr>
          <w:szCs w:val="28"/>
        </w:rPr>
        <w:t xml:space="preserve"> </w:t>
      </w:r>
      <w:r>
        <w:rPr>
          <w:szCs w:val="28"/>
        </w:rPr>
        <w:t>информации,</w:t>
      </w:r>
      <w:r w:rsidR="001136DA">
        <w:rPr>
          <w:szCs w:val="28"/>
        </w:rPr>
        <w:t xml:space="preserve"> </w:t>
      </w:r>
      <w:r>
        <w:rPr>
          <w:szCs w:val="28"/>
        </w:rPr>
        <w:t>поступающей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любом</w:t>
      </w:r>
      <w:r w:rsidR="001136DA">
        <w:rPr>
          <w:szCs w:val="28"/>
        </w:rPr>
        <w:t xml:space="preserve"> </w:t>
      </w:r>
      <w:r>
        <w:rPr>
          <w:szCs w:val="28"/>
        </w:rPr>
        <w:t>порядке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темпе,</w:t>
      </w:r>
      <w:r w:rsidR="001136DA">
        <w:rPr>
          <w:szCs w:val="28"/>
        </w:rPr>
        <w:t xml:space="preserve"> </w:t>
      </w:r>
      <w:r>
        <w:rPr>
          <w:szCs w:val="28"/>
        </w:rPr>
        <w:t>требует</w:t>
      </w:r>
      <w:r w:rsidR="001136DA">
        <w:rPr>
          <w:szCs w:val="28"/>
        </w:rPr>
        <w:t xml:space="preserve"> </w:t>
      </w:r>
      <w:r>
        <w:rPr>
          <w:szCs w:val="28"/>
        </w:rPr>
        <w:t>решений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ответов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зависимости</w:t>
      </w:r>
      <w:r w:rsidR="001136DA">
        <w:rPr>
          <w:szCs w:val="28"/>
        </w:rPr>
        <w:t xml:space="preserve"> </w:t>
      </w:r>
      <w:r>
        <w:rPr>
          <w:szCs w:val="28"/>
        </w:rPr>
        <w:t>от</w:t>
      </w:r>
      <w:r w:rsidR="001136DA">
        <w:rPr>
          <w:szCs w:val="28"/>
        </w:rPr>
        <w:t xml:space="preserve"> </w:t>
      </w:r>
      <w:r>
        <w:rPr>
          <w:szCs w:val="28"/>
        </w:rPr>
        <w:t>возникающих</w:t>
      </w:r>
      <w:r w:rsidR="001136DA">
        <w:rPr>
          <w:szCs w:val="28"/>
        </w:rPr>
        <w:t xml:space="preserve"> </w:t>
      </w:r>
      <w:r>
        <w:rPr>
          <w:szCs w:val="28"/>
        </w:rPr>
        <w:t>ситуаций.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Менеджеру</w:t>
      </w:r>
      <w:r w:rsidR="001136DA">
        <w:rPr>
          <w:szCs w:val="28"/>
        </w:rPr>
        <w:t xml:space="preserve"> </w:t>
      </w:r>
      <w:r>
        <w:rPr>
          <w:szCs w:val="28"/>
        </w:rPr>
        <w:t>необходимы</w:t>
      </w:r>
      <w:r w:rsidR="001136DA">
        <w:rPr>
          <w:szCs w:val="28"/>
        </w:rPr>
        <w:t xml:space="preserve"> </w:t>
      </w:r>
      <w:r>
        <w:rPr>
          <w:szCs w:val="28"/>
        </w:rPr>
        <w:t>знания</w:t>
      </w:r>
      <w:r w:rsidR="001136DA">
        <w:rPr>
          <w:szCs w:val="28"/>
        </w:rPr>
        <w:t xml:space="preserve"> </w:t>
      </w:r>
      <w:r>
        <w:rPr>
          <w:szCs w:val="28"/>
        </w:rPr>
        <w:t>по</w:t>
      </w:r>
      <w:r w:rsidR="001136DA">
        <w:rPr>
          <w:szCs w:val="28"/>
        </w:rPr>
        <w:t xml:space="preserve"> </w:t>
      </w:r>
      <w:r>
        <w:rPr>
          <w:szCs w:val="28"/>
        </w:rPr>
        <w:t>экономике,</w:t>
      </w:r>
      <w:r w:rsidR="001136DA">
        <w:rPr>
          <w:szCs w:val="28"/>
        </w:rPr>
        <w:t xml:space="preserve"> </w:t>
      </w:r>
      <w:r>
        <w:rPr>
          <w:szCs w:val="28"/>
        </w:rPr>
        <w:t>финансам,</w:t>
      </w:r>
      <w:r w:rsidR="001136DA">
        <w:rPr>
          <w:szCs w:val="28"/>
        </w:rPr>
        <w:t xml:space="preserve"> </w:t>
      </w:r>
      <w:r>
        <w:rPr>
          <w:szCs w:val="28"/>
        </w:rPr>
        <w:t>менеджменту,</w:t>
      </w:r>
      <w:r w:rsidR="001136DA">
        <w:rPr>
          <w:szCs w:val="28"/>
        </w:rPr>
        <w:t xml:space="preserve"> </w:t>
      </w:r>
      <w:r>
        <w:rPr>
          <w:szCs w:val="28"/>
        </w:rPr>
        <w:t>социологии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психологии</w:t>
      </w:r>
      <w:r w:rsidR="001136DA">
        <w:rPr>
          <w:szCs w:val="28"/>
        </w:rPr>
        <w:t xml:space="preserve"> </w:t>
      </w:r>
      <w:r>
        <w:rPr>
          <w:szCs w:val="28"/>
        </w:rPr>
        <w:t>управления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т.п.</w:t>
      </w:r>
      <w:r w:rsidR="001136DA">
        <w:rPr>
          <w:szCs w:val="28"/>
        </w:rPr>
        <w:t xml:space="preserve"> </w:t>
      </w:r>
      <w:r>
        <w:rPr>
          <w:szCs w:val="28"/>
        </w:rPr>
        <w:t>Также</w:t>
      </w:r>
      <w:r w:rsidR="001136DA">
        <w:rPr>
          <w:szCs w:val="28"/>
        </w:rPr>
        <w:t xml:space="preserve"> </w:t>
      </w:r>
      <w:r>
        <w:rPr>
          <w:szCs w:val="28"/>
        </w:rPr>
        <w:t>менеджер</w:t>
      </w:r>
      <w:r w:rsidR="001136DA">
        <w:rPr>
          <w:szCs w:val="28"/>
        </w:rPr>
        <w:t xml:space="preserve"> </w:t>
      </w:r>
      <w:r>
        <w:rPr>
          <w:szCs w:val="28"/>
        </w:rPr>
        <w:t>должен</w:t>
      </w:r>
      <w:r w:rsidR="001136DA">
        <w:rPr>
          <w:szCs w:val="28"/>
        </w:rPr>
        <w:t xml:space="preserve"> </w:t>
      </w:r>
      <w:r>
        <w:rPr>
          <w:szCs w:val="28"/>
        </w:rPr>
        <w:t>хорошо</w:t>
      </w:r>
      <w:r w:rsidR="001136DA">
        <w:rPr>
          <w:szCs w:val="28"/>
        </w:rPr>
        <w:t xml:space="preserve"> </w:t>
      </w:r>
      <w:r>
        <w:rPr>
          <w:szCs w:val="28"/>
        </w:rPr>
        <w:t>знать</w:t>
      </w:r>
      <w:r w:rsidR="001136DA">
        <w:rPr>
          <w:szCs w:val="28"/>
        </w:rPr>
        <w:t xml:space="preserve"> </w:t>
      </w:r>
      <w:r>
        <w:rPr>
          <w:szCs w:val="28"/>
        </w:rPr>
        <w:t>технологии</w:t>
      </w:r>
      <w:r w:rsidR="001136DA">
        <w:rPr>
          <w:szCs w:val="28"/>
        </w:rPr>
        <w:t xml:space="preserve"> </w:t>
      </w:r>
      <w:r>
        <w:rPr>
          <w:szCs w:val="28"/>
        </w:rPr>
        <w:t>производства</w:t>
      </w:r>
      <w:r w:rsidR="001136DA">
        <w:rPr>
          <w:szCs w:val="28"/>
        </w:rPr>
        <w:t xml:space="preserve"> </w:t>
      </w:r>
      <w:r>
        <w:rPr>
          <w:szCs w:val="28"/>
        </w:rPr>
        <w:t>/</w:t>
      </w:r>
      <w:r w:rsidR="001136DA">
        <w:rPr>
          <w:szCs w:val="28"/>
        </w:rPr>
        <w:t xml:space="preserve"> </w:t>
      </w:r>
      <w:r>
        <w:rPr>
          <w:szCs w:val="28"/>
        </w:rPr>
        <w:t>услуг</w:t>
      </w:r>
      <w:r w:rsidR="001136DA">
        <w:rPr>
          <w:szCs w:val="28"/>
        </w:rPr>
        <w:t xml:space="preserve"> </w:t>
      </w:r>
      <w:r>
        <w:rPr>
          <w:szCs w:val="28"/>
        </w:rPr>
        <w:t>отрасли,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которой</w:t>
      </w:r>
      <w:r w:rsidR="001136DA">
        <w:rPr>
          <w:szCs w:val="28"/>
        </w:rPr>
        <w:t xml:space="preserve"> </w:t>
      </w:r>
      <w:r>
        <w:rPr>
          <w:szCs w:val="28"/>
        </w:rPr>
        <w:t>он</w:t>
      </w:r>
      <w:r w:rsidR="001136DA">
        <w:rPr>
          <w:szCs w:val="28"/>
        </w:rPr>
        <w:t xml:space="preserve"> </w:t>
      </w:r>
      <w:r>
        <w:rPr>
          <w:szCs w:val="28"/>
        </w:rPr>
        <w:t>занят.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Необходимые</w:t>
      </w:r>
      <w:r w:rsidR="001136DA">
        <w:rPr>
          <w:szCs w:val="28"/>
        </w:rPr>
        <w:t xml:space="preserve"> </w:t>
      </w:r>
      <w:r>
        <w:rPr>
          <w:szCs w:val="28"/>
        </w:rPr>
        <w:t>умения</w:t>
      </w:r>
      <w:r w:rsidR="001136DA">
        <w:rPr>
          <w:szCs w:val="28"/>
        </w:rPr>
        <w:t xml:space="preserve"> </w:t>
      </w:r>
      <w:r>
        <w:rPr>
          <w:szCs w:val="28"/>
        </w:rPr>
        <w:t>менеджера</w:t>
      </w:r>
      <w:r w:rsidR="001136DA">
        <w:rPr>
          <w:szCs w:val="28"/>
        </w:rPr>
        <w:t xml:space="preserve"> </w:t>
      </w:r>
      <w:r>
        <w:rPr>
          <w:szCs w:val="28"/>
        </w:rPr>
        <w:t>также</w:t>
      </w:r>
      <w:r w:rsidR="001136DA">
        <w:rPr>
          <w:szCs w:val="28"/>
        </w:rPr>
        <w:t xml:space="preserve"> </w:t>
      </w:r>
      <w:r>
        <w:rPr>
          <w:szCs w:val="28"/>
        </w:rPr>
        <w:t>определяются</w:t>
      </w:r>
      <w:r w:rsidR="001136DA">
        <w:rPr>
          <w:szCs w:val="28"/>
        </w:rPr>
        <w:t xml:space="preserve"> </w:t>
      </w:r>
      <w:r>
        <w:rPr>
          <w:szCs w:val="28"/>
        </w:rPr>
        <w:t>специализацией.</w:t>
      </w:r>
      <w:r w:rsidR="001136DA">
        <w:rPr>
          <w:szCs w:val="28"/>
        </w:rPr>
        <w:t xml:space="preserve"> </w:t>
      </w:r>
      <w:r>
        <w:rPr>
          <w:szCs w:val="28"/>
        </w:rPr>
        <w:t>К</w:t>
      </w:r>
      <w:r w:rsidR="001136DA">
        <w:rPr>
          <w:szCs w:val="28"/>
        </w:rPr>
        <w:t xml:space="preserve"> </w:t>
      </w:r>
      <w:r>
        <w:rPr>
          <w:szCs w:val="28"/>
        </w:rPr>
        <w:t>примеру,</w:t>
      </w:r>
      <w:r w:rsidR="001136DA">
        <w:rPr>
          <w:szCs w:val="28"/>
        </w:rPr>
        <w:t xml:space="preserve"> </w:t>
      </w:r>
      <w:r>
        <w:rPr>
          <w:szCs w:val="28"/>
        </w:rPr>
        <w:t>кризис-менеджер</w:t>
      </w:r>
      <w:r w:rsidR="001136DA">
        <w:rPr>
          <w:szCs w:val="28"/>
        </w:rPr>
        <w:t xml:space="preserve"> </w:t>
      </w:r>
      <w:r>
        <w:rPr>
          <w:szCs w:val="28"/>
        </w:rPr>
        <w:t>должен</w:t>
      </w:r>
      <w:r w:rsidR="001136DA">
        <w:rPr>
          <w:szCs w:val="28"/>
        </w:rPr>
        <w:t xml:space="preserve"> </w:t>
      </w:r>
      <w:r>
        <w:rPr>
          <w:szCs w:val="28"/>
        </w:rPr>
        <w:t>свободно</w:t>
      </w:r>
      <w:r w:rsidR="001136DA">
        <w:rPr>
          <w:szCs w:val="28"/>
        </w:rPr>
        <w:t xml:space="preserve"> </w:t>
      </w:r>
      <w:r>
        <w:rPr>
          <w:szCs w:val="28"/>
        </w:rPr>
        <w:t>владеть</w:t>
      </w:r>
      <w:r w:rsidR="001136DA">
        <w:rPr>
          <w:szCs w:val="28"/>
        </w:rPr>
        <w:t xml:space="preserve"> </w:t>
      </w:r>
      <w:r>
        <w:rPr>
          <w:szCs w:val="28"/>
        </w:rPr>
        <w:t>антикризисными</w:t>
      </w:r>
      <w:r w:rsidR="001136DA">
        <w:rPr>
          <w:szCs w:val="28"/>
        </w:rPr>
        <w:t xml:space="preserve"> </w:t>
      </w:r>
      <w:r>
        <w:rPr>
          <w:szCs w:val="28"/>
        </w:rPr>
        <w:t>методами,</w:t>
      </w:r>
      <w:r w:rsidR="001136DA">
        <w:rPr>
          <w:szCs w:val="28"/>
        </w:rPr>
        <w:t xml:space="preserve"> </w:t>
      </w:r>
      <w:r>
        <w:rPr>
          <w:szCs w:val="28"/>
        </w:rPr>
        <w:t>иметь</w:t>
      </w:r>
      <w:r w:rsidR="001136DA">
        <w:rPr>
          <w:szCs w:val="28"/>
        </w:rPr>
        <w:t xml:space="preserve"> </w:t>
      </w:r>
      <w:r>
        <w:rPr>
          <w:szCs w:val="28"/>
        </w:rPr>
        <w:t>опыт</w:t>
      </w:r>
      <w:r w:rsidR="001136DA">
        <w:rPr>
          <w:szCs w:val="28"/>
        </w:rPr>
        <w:t xml:space="preserve"> </w:t>
      </w:r>
      <w:r>
        <w:rPr>
          <w:szCs w:val="28"/>
        </w:rPr>
        <w:t>работы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договорами,</w:t>
      </w:r>
      <w:r w:rsidR="001136DA">
        <w:rPr>
          <w:szCs w:val="28"/>
        </w:rPr>
        <w:t xml:space="preserve"> </w:t>
      </w:r>
      <w:r>
        <w:rPr>
          <w:szCs w:val="28"/>
        </w:rPr>
        <w:t>умело</w:t>
      </w:r>
      <w:r w:rsidR="001136DA">
        <w:rPr>
          <w:szCs w:val="28"/>
        </w:rPr>
        <w:t xml:space="preserve"> </w:t>
      </w:r>
      <w:r>
        <w:rPr>
          <w:szCs w:val="28"/>
        </w:rPr>
        <w:t>проводить</w:t>
      </w:r>
      <w:r w:rsidR="001136DA">
        <w:rPr>
          <w:szCs w:val="28"/>
        </w:rPr>
        <w:t xml:space="preserve"> </w:t>
      </w:r>
      <w:r>
        <w:rPr>
          <w:szCs w:val="28"/>
        </w:rPr>
        <w:t>оценку</w:t>
      </w:r>
      <w:r w:rsidR="001136DA">
        <w:rPr>
          <w:szCs w:val="28"/>
        </w:rPr>
        <w:t xml:space="preserve"> </w:t>
      </w:r>
      <w:r>
        <w:rPr>
          <w:szCs w:val="28"/>
        </w:rPr>
        <w:t>имущества,</w:t>
      </w:r>
      <w:r w:rsidR="001136DA">
        <w:rPr>
          <w:szCs w:val="28"/>
        </w:rPr>
        <w:t xml:space="preserve"> </w:t>
      </w:r>
      <w:r>
        <w:rPr>
          <w:szCs w:val="28"/>
        </w:rPr>
        <w:t>фондов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т.</w:t>
      </w:r>
      <w:r w:rsidR="001136DA">
        <w:rPr>
          <w:szCs w:val="28"/>
        </w:rPr>
        <w:t xml:space="preserve"> </w:t>
      </w:r>
      <w:r>
        <w:rPr>
          <w:szCs w:val="28"/>
        </w:rPr>
        <w:t>п.</w:t>
      </w:r>
      <w:r w:rsidR="001136DA">
        <w:rPr>
          <w:szCs w:val="28"/>
        </w:rPr>
        <w:t xml:space="preserve"> </w:t>
      </w:r>
      <w:r>
        <w:rPr>
          <w:szCs w:val="28"/>
        </w:rPr>
        <w:t>Менеджер</w:t>
      </w:r>
      <w:r w:rsidR="001136DA">
        <w:rPr>
          <w:szCs w:val="28"/>
        </w:rPr>
        <w:t xml:space="preserve"> </w:t>
      </w:r>
      <w:r>
        <w:rPr>
          <w:szCs w:val="28"/>
        </w:rPr>
        <w:t>по</w:t>
      </w:r>
      <w:r w:rsidR="001136DA">
        <w:rPr>
          <w:szCs w:val="28"/>
        </w:rPr>
        <w:t xml:space="preserve"> </w:t>
      </w:r>
      <w:r>
        <w:rPr>
          <w:szCs w:val="28"/>
        </w:rPr>
        <w:t>работе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клиентами</w:t>
      </w:r>
      <w:r w:rsidR="001136DA">
        <w:rPr>
          <w:szCs w:val="28"/>
        </w:rPr>
        <w:t xml:space="preserve"> </w:t>
      </w:r>
      <w:r>
        <w:rPr>
          <w:szCs w:val="28"/>
        </w:rPr>
        <w:t>должен</w:t>
      </w:r>
      <w:r w:rsidR="001136DA">
        <w:rPr>
          <w:szCs w:val="28"/>
        </w:rPr>
        <w:t xml:space="preserve"> </w:t>
      </w:r>
      <w:r>
        <w:rPr>
          <w:szCs w:val="28"/>
        </w:rPr>
        <w:t>уметь</w:t>
      </w:r>
      <w:r w:rsidR="001136DA">
        <w:rPr>
          <w:szCs w:val="28"/>
        </w:rPr>
        <w:t xml:space="preserve"> </w:t>
      </w:r>
      <w:r>
        <w:rPr>
          <w:szCs w:val="28"/>
        </w:rPr>
        <w:t>создать</w:t>
      </w:r>
      <w:r w:rsidR="001136DA">
        <w:rPr>
          <w:szCs w:val="28"/>
        </w:rPr>
        <w:t xml:space="preserve"> </w:t>
      </w:r>
      <w:r>
        <w:rPr>
          <w:szCs w:val="28"/>
        </w:rPr>
        <w:t>наиболее</w:t>
      </w:r>
      <w:r w:rsidR="001136DA">
        <w:rPr>
          <w:szCs w:val="28"/>
        </w:rPr>
        <w:t xml:space="preserve"> </w:t>
      </w:r>
      <w:r>
        <w:rPr>
          <w:szCs w:val="28"/>
        </w:rPr>
        <w:t>благоприятные</w:t>
      </w:r>
      <w:r w:rsidR="001136DA">
        <w:rPr>
          <w:szCs w:val="28"/>
        </w:rPr>
        <w:t xml:space="preserve"> </w:t>
      </w:r>
      <w:r>
        <w:rPr>
          <w:szCs w:val="28"/>
        </w:rPr>
        <w:t>условия</w:t>
      </w:r>
      <w:r w:rsidR="001136DA">
        <w:rPr>
          <w:szCs w:val="28"/>
        </w:rPr>
        <w:t xml:space="preserve"> </w:t>
      </w:r>
      <w:r>
        <w:rPr>
          <w:szCs w:val="28"/>
        </w:rPr>
        <w:t>для</w:t>
      </w:r>
      <w:r w:rsidR="001136DA">
        <w:rPr>
          <w:szCs w:val="28"/>
        </w:rPr>
        <w:t xml:space="preserve"> </w:t>
      </w:r>
      <w:r>
        <w:rPr>
          <w:szCs w:val="28"/>
        </w:rPr>
        <w:t>клиента,</w:t>
      </w:r>
      <w:r w:rsidR="001136DA">
        <w:rPr>
          <w:szCs w:val="28"/>
        </w:rPr>
        <w:t xml:space="preserve"> </w:t>
      </w:r>
      <w:r>
        <w:rPr>
          <w:szCs w:val="28"/>
        </w:rPr>
        <w:t>заставляющие</w:t>
      </w:r>
      <w:r w:rsidR="001136DA">
        <w:rPr>
          <w:szCs w:val="28"/>
        </w:rPr>
        <w:t xml:space="preserve"> </w:t>
      </w:r>
      <w:r>
        <w:rPr>
          <w:szCs w:val="28"/>
        </w:rPr>
        <w:t>его</w:t>
      </w:r>
      <w:r w:rsidR="001136DA">
        <w:rPr>
          <w:szCs w:val="28"/>
        </w:rPr>
        <w:t xml:space="preserve"> </w:t>
      </w:r>
      <w:r>
        <w:rPr>
          <w:szCs w:val="28"/>
        </w:rPr>
        <w:t>сделать</w:t>
      </w:r>
      <w:r w:rsidR="001136DA">
        <w:rPr>
          <w:szCs w:val="28"/>
        </w:rPr>
        <w:t xml:space="preserve"> </w:t>
      </w:r>
      <w:r>
        <w:rPr>
          <w:szCs w:val="28"/>
        </w:rPr>
        <w:t>покупку</w:t>
      </w:r>
      <w:r w:rsidR="001136DA">
        <w:rPr>
          <w:szCs w:val="28"/>
        </w:rPr>
        <w:t xml:space="preserve"> </w:t>
      </w:r>
      <w:r>
        <w:rPr>
          <w:szCs w:val="28"/>
        </w:rPr>
        <w:t>именно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этом</w:t>
      </w:r>
      <w:r w:rsidR="001136DA">
        <w:rPr>
          <w:szCs w:val="28"/>
        </w:rPr>
        <w:t xml:space="preserve"> </w:t>
      </w:r>
      <w:r>
        <w:rPr>
          <w:szCs w:val="28"/>
        </w:rPr>
        <w:t>магазине,</w:t>
      </w:r>
      <w:r w:rsidR="001136DA">
        <w:rPr>
          <w:szCs w:val="28"/>
        </w:rPr>
        <w:t xml:space="preserve"> </w:t>
      </w:r>
      <w:r>
        <w:rPr>
          <w:szCs w:val="28"/>
        </w:rPr>
        <w:t>помочь</w:t>
      </w:r>
      <w:r w:rsidR="001136DA">
        <w:rPr>
          <w:szCs w:val="28"/>
        </w:rPr>
        <w:t xml:space="preserve"> </w:t>
      </w:r>
      <w:r>
        <w:rPr>
          <w:szCs w:val="28"/>
        </w:rPr>
        <w:t>при</w:t>
      </w:r>
      <w:r w:rsidR="001136DA">
        <w:rPr>
          <w:szCs w:val="28"/>
        </w:rPr>
        <w:t xml:space="preserve"> </w:t>
      </w:r>
      <w:r>
        <w:rPr>
          <w:szCs w:val="28"/>
        </w:rPr>
        <w:t>необходимости</w:t>
      </w:r>
      <w:r w:rsidR="001136DA">
        <w:rPr>
          <w:szCs w:val="28"/>
        </w:rPr>
        <w:t xml:space="preserve"> </w:t>
      </w:r>
      <w:r>
        <w:rPr>
          <w:szCs w:val="28"/>
        </w:rPr>
        <w:t>поменять</w:t>
      </w:r>
      <w:r w:rsidR="001136DA">
        <w:rPr>
          <w:szCs w:val="28"/>
        </w:rPr>
        <w:t xml:space="preserve"> </w:t>
      </w:r>
      <w:r>
        <w:rPr>
          <w:szCs w:val="28"/>
        </w:rPr>
        <w:t>купленный</w:t>
      </w:r>
      <w:r w:rsidR="001136DA">
        <w:rPr>
          <w:szCs w:val="28"/>
        </w:rPr>
        <w:t xml:space="preserve"> </w:t>
      </w:r>
      <w:r>
        <w:rPr>
          <w:szCs w:val="28"/>
        </w:rPr>
        <w:t>ранее</w:t>
      </w:r>
      <w:r w:rsidR="001136DA">
        <w:rPr>
          <w:szCs w:val="28"/>
        </w:rPr>
        <w:t xml:space="preserve"> </w:t>
      </w:r>
      <w:r>
        <w:rPr>
          <w:szCs w:val="28"/>
        </w:rPr>
        <w:t>товар.</w:t>
      </w:r>
      <w:r w:rsidR="001136DA">
        <w:rPr>
          <w:szCs w:val="28"/>
        </w:rPr>
        <w:t xml:space="preserve"> </w:t>
      </w:r>
      <w:r>
        <w:rPr>
          <w:szCs w:val="28"/>
        </w:rPr>
        <w:t>Менеджер</w:t>
      </w:r>
      <w:r w:rsidR="001136DA">
        <w:rPr>
          <w:szCs w:val="28"/>
        </w:rPr>
        <w:t xml:space="preserve"> </w:t>
      </w:r>
      <w:r>
        <w:rPr>
          <w:szCs w:val="28"/>
        </w:rPr>
        <w:t>(агент)</w:t>
      </w:r>
      <w:r w:rsidR="001136DA">
        <w:rPr>
          <w:szCs w:val="28"/>
        </w:rPr>
        <w:t xml:space="preserve"> </w:t>
      </w:r>
      <w:r>
        <w:rPr>
          <w:szCs w:val="28"/>
        </w:rPr>
        <w:t>по</w:t>
      </w:r>
      <w:r w:rsidR="001136DA">
        <w:rPr>
          <w:szCs w:val="28"/>
        </w:rPr>
        <w:t xml:space="preserve"> </w:t>
      </w:r>
      <w:r>
        <w:rPr>
          <w:szCs w:val="28"/>
        </w:rPr>
        <w:t>рекламе</w:t>
      </w:r>
      <w:r w:rsidR="001136DA">
        <w:rPr>
          <w:szCs w:val="28"/>
        </w:rPr>
        <w:t xml:space="preserve"> </w:t>
      </w:r>
      <w:r>
        <w:rPr>
          <w:szCs w:val="28"/>
        </w:rPr>
        <w:t>должен</w:t>
      </w:r>
      <w:r w:rsidR="001136DA">
        <w:rPr>
          <w:szCs w:val="28"/>
        </w:rPr>
        <w:t xml:space="preserve"> </w:t>
      </w:r>
      <w:r>
        <w:rPr>
          <w:szCs w:val="28"/>
        </w:rPr>
        <w:t>уметь</w:t>
      </w:r>
      <w:r w:rsidR="001136DA">
        <w:rPr>
          <w:szCs w:val="28"/>
        </w:rPr>
        <w:t xml:space="preserve"> </w:t>
      </w:r>
      <w:r>
        <w:rPr>
          <w:szCs w:val="28"/>
        </w:rPr>
        <w:t>разговаривать</w:t>
      </w:r>
      <w:r w:rsidR="001136DA">
        <w:rPr>
          <w:szCs w:val="28"/>
        </w:rPr>
        <w:t xml:space="preserve"> </w:t>
      </w:r>
      <w:r>
        <w:rPr>
          <w:szCs w:val="28"/>
        </w:rPr>
        <w:t>по</w:t>
      </w:r>
      <w:r w:rsidR="001136DA">
        <w:rPr>
          <w:szCs w:val="28"/>
        </w:rPr>
        <w:t xml:space="preserve"> </w:t>
      </w:r>
      <w:r>
        <w:rPr>
          <w:szCs w:val="28"/>
        </w:rPr>
        <w:t>телефону,</w:t>
      </w:r>
      <w:r w:rsidR="001136DA">
        <w:rPr>
          <w:szCs w:val="28"/>
        </w:rPr>
        <w:t xml:space="preserve"> </w:t>
      </w:r>
      <w:r>
        <w:rPr>
          <w:szCs w:val="28"/>
        </w:rPr>
        <w:t>быть</w:t>
      </w:r>
      <w:r w:rsidR="001136DA">
        <w:rPr>
          <w:szCs w:val="28"/>
        </w:rPr>
        <w:t xml:space="preserve"> </w:t>
      </w:r>
      <w:r>
        <w:rPr>
          <w:szCs w:val="28"/>
        </w:rPr>
        <w:t>контактным,</w:t>
      </w:r>
      <w:r w:rsidR="001136DA">
        <w:rPr>
          <w:szCs w:val="28"/>
        </w:rPr>
        <w:t xml:space="preserve"> </w:t>
      </w:r>
      <w:r>
        <w:rPr>
          <w:szCs w:val="28"/>
        </w:rPr>
        <w:t>общительным,</w:t>
      </w:r>
      <w:r w:rsidR="001136DA">
        <w:rPr>
          <w:szCs w:val="28"/>
        </w:rPr>
        <w:t xml:space="preserve"> </w:t>
      </w:r>
      <w:r>
        <w:rPr>
          <w:szCs w:val="28"/>
        </w:rPr>
        <w:t>убедительным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своей</w:t>
      </w:r>
      <w:r w:rsidR="001136DA">
        <w:rPr>
          <w:szCs w:val="28"/>
        </w:rPr>
        <w:t xml:space="preserve"> </w:t>
      </w:r>
      <w:r>
        <w:rPr>
          <w:szCs w:val="28"/>
        </w:rPr>
        <w:t>речи.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Деятельность</w:t>
      </w:r>
      <w:r w:rsidR="001136DA">
        <w:rPr>
          <w:szCs w:val="28"/>
        </w:rPr>
        <w:t xml:space="preserve"> </w:t>
      </w:r>
      <w:r>
        <w:rPr>
          <w:szCs w:val="28"/>
        </w:rPr>
        <w:t>менеджера</w:t>
      </w:r>
      <w:r w:rsidR="001136DA">
        <w:rPr>
          <w:szCs w:val="28"/>
        </w:rPr>
        <w:t xml:space="preserve"> </w:t>
      </w:r>
      <w:r>
        <w:rPr>
          <w:szCs w:val="28"/>
        </w:rPr>
        <w:t>носит</w:t>
      </w:r>
      <w:r w:rsidR="001136DA">
        <w:rPr>
          <w:szCs w:val="28"/>
        </w:rPr>
        <w:t xml:space="preserve"> </w:t>
      </w:r>
      <w:r>
        <w:rPr>
          <w:szCs w:val="28"/>
        </w:rPr>
        <w:t>разнообразный</w:t>
      </w:r>
      <w:r w:rsidR="001136DA">
        <w:rPr>
          <w:szCs w:val="28"/>
        </w:rPr>
        <w:t xml:space="preserve"> </w:t>
      </w:r>
      <w:r>
        <w:rPr>
          <w:szCs w:val="28"/>
        </w:rPr>
        <w:t>характер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требует</w:t>
      </w:r>
      <w:r w:rsidR="001136DA">
        <w:rPr>
          <w:szCs w:val="28"/>
        </w:rPr>
        <w:t xml:space="preserve"> </w:t>
      </w:r>
      <w:r>
        <w:rPr>
          <w:szCs w:val="28"/>
        </w:rPr>
        <w:t>творческого</w:t>
      </w:r>
      <w:r w:rsidR="001136DA">
        <w:rPr>
          <w:szCs w:val="28"/>
        </w:rPr>
        <w:t xml:space="preserve"> </w:t>
      </w:r>
      <w:r>
        <w:rPr>
          <w:szCs w:val="28"/>
        </w:rPr>
        <w:t>подхода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решении</w:t>
      </w:r>
      <w:r w:rsidR="001136DA">
        <w:rPr>
          <w:szCs w:val="28"/>
        </w:rPr>
        <w:t xml:space="preserve"> </w:t>
      </w:r>
      <w:r>
        <w:rPr>
          <w:szCs w:val="28"/>
        </w:rPr>
        <w:t>задач</w:t>
      </w:r>
      <w:r w:rsidR="001136DA">
        <w:rPr>
          <w:szCs w:val="28"/>
        </w:rPr>
        <w:t xml:space="preserve"> </w:t>
      </w:r>
      <w:r>
        <w:rPr>
          <w:szCs w:val="28"/>
        </w:rPr>
        <w:t>управления,</w:t>
      </w:r>
      <w:r w:rsidR="001136DA">
        <w:rPr>
          <w:szCs w:val="28"/>
        </w:rPr>
        <w:t xml:space="preserve"> </w:t>
      </w:r>
      <w:r>
        <w:rPr>
          <w:szCs w:val="28"/>
        </w:rPr>
        <w:t>быстрого</w:t>
      </w:r>
      <w:r w:rsidR="001136DA">
        <w:rPr>
          <w:szCs w:val="28"/>
        </w:rPr>
        <w:t xml:space="preserve"> </w:t>
      </w:r>
      <w:r>
        <w:rPr>
          <w:szCs w:val="28"/>
        </w:rPr>
        <w:t>переключения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решения</w:t>
      </w:r>
      <w:r w:rsidR="001136DA">
        <w:rPr>
          <w:szCs w:val="28"/>
        </w:rPr>
        <w:t xml:space="preserve"> </w:t>
      </w:r>
      <w:r>
        <w:rPr>
          <w:szCs w:val="28"/>
        </w:rPr>
        <w:t>одной</w:t>
      </w:r>
      <w:r w:rsidR="001136DA">
        <w:rPr>
          <w:szCs w:val="28"/>
        </w:rPr>
        <w:t xml:space="preserve"> </w:t>
      </w:r>
      <w:r>
        <w:rPr>
          <w:szCs w:val="28"/>
        </w:rPr>
        <w:t>задачи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другую,</w:t>
      </w:r>
      <w:r w:rsidR="001136DA">
        <w:rPr>
          <w:szCs w:val="28"/>
        </w:rPr>
        <w:t xml:space="preserve"> </w:t>
      </w:r>
      <w:r>
        <w:rPr>
          <w:szCs w:val="28"/>
        </w:rPr>
        <w:t>отличается</w:t>
      </w:r>
      <w:r w:rsidR="001136DA">
        <w:rPr>
          <w:szCs w:val="28"/>
        </w:rPr>
        <w:t xml:space="preserve"> </w:t>
      </w:r>
      <w:r>
        <w:rPr>
          <w:szCs w:val="28"/>
        </w:rPr>
        <w:t>высоким</w:t>
      </w:r>
      <w:r w:rsidR="001136DA">
        <w:rPr>
          <w:szCs w:val="28"/>
        </w:rPr>
        <w:t xml:space="preserve"> </w:t>
      </w:r>
      <w:r>
        <w:rPr>
          <w:szCs w:val="28"/>
        </w:rPr>
        <w:t>темпом.</w:t>
      </w:r>
      <w:r w:rsidR="001136DA">
        <w:rPr>
          <w:szCs w:val="28"/>
        </w:rPr>
        <w:t xml:space="preserve"> </w:t>
      </w:r>
      <w:r>
        <w:rPr>
          <w:szCs w:val="28"/>
        </w:rPr>
        <w:t>Режим</w:t>
      </w:r>
      <w:r w:rsidR="001136DA">
        <w:rPr>
          <w:szCs w:val="28"/>
        </w:rPr>
        <w:t xml:space="preserve"> </w:t>
      </w:r>
      <w:r>
        <w:rPr>
          <w:szCs w:val="28"/>
        </w:rPr>
        <w:t>труда</w:t>
      </w:r>
      <w:r w:rsidR="001136DA">
        <w:rPr>
          <w:szCs w:val="28"/>
        </w:rPr>
        <w:t xml:space="preserve"> </w:t>
      </w:r>
      <w:r>
        <w:rPr>
          <w:szCs w:val="28"/>
        </w:rPr>
        <w:t>менеджера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значительной</w:t>
      </w:r>
      <w:r w:rsidR="001136DA">
        <w:rPr>
          <w:szCs w:val="28"/>
        </w:rPr>
        <w:t xml:space="preserve"> </w:t>
      </w:r>
      <w:r>
        <w:rPr>
          <w:szCs w:val="28"/>
        </w:rPr>
        <w:t>степени</w:t>
      </w:r>
      <w:r w:rsidR="001136DA">
        <w:rPr>
          <w:szCs w:val="28"/>
        </w:rPr>
        <w:t xml:space="preserve"> </w:t>
      </w:r>
      <w:r>
        <w:rPr>
          <w:szCs w:val="28"/>
        </w:rPr>
        <w:t>напряженный,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обусловлено</w:t>
      </w:r>
      <w:r w:rsidR="001136DA">
        <w:rPr>
          <w:szCs w:val="28"/>
        </w:rPr>
        <w:t xml:space="preserve"> </w:t>
      </w:r>
      <w:r>
        <w:rPr>
          <w:szCs w:val="28"/>
        </w:rPr>
        <w:t>переживанием</w:t>
      </w:r>
      <w:r w:rsidR="001136DA">
        <w:rPr>
          <w:szCs w:val="28"/>
        </w:rPr>
        <w:t xml:space="preserve"> </w:t>
      </w:r>
      <w:r>
        <w:rPr>
          <w:szCs w:val="28"/>
        </w:rPr>
        <w:t>принятой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себя</w:t>
      </w:r>
      <w:r w:rsidR="001136DA">
        <w:rPr>
          <w:szCs w:val="28"/>
        </w:rPr>
        <w:t xml:space="preserve"> </w:t>
      </w:r>
      <w:r>
        <w:rPr>
          <w:szCs w:val="28"/>
        </w:rPr>
        <w:t>ответственности</w:t>
      </w:r>
      <w:r w:rsidR="001136DA">
        <w:rPr>
          <w:szCs w:val="28"/>
        </w:rPr>
        <w:t xml:space="preserve"> </w:t>
      </w:r>
      <w:r>
        <w:rPr>
          <w:szCs w:val="28"/>
        </w:rPr>
        <w:t>за</w:t>
      </w:r>
      <w:r w:rsidR="001136DA">
        <w:rPr>
          <w:szCs w:val="28"/>
        </w:rPr>
        <w:t xml:space="preserve"> </w:t>
      </w:r>
      <w:r>
        <w:rPr>
          <w:szCs w:val="28"/>
        </w:rPr>
        <w:t>результаты</w:t>
      </w:r>
      <w:r w:rsidR="001136DA">
        <w:rPr>
          <w:szCs w:val="28"/>
        </w:rPr>
        <w:t xml:space="preserve"> </w:t>
      </w:r>
      <w:r>
        <w:rPr>
          <w:szCs w:val="28"/>
        </w:rPr>
        <w:t>выбранного</w:t>
      </w:r>
      <w:r w:rsidR="001136DA">
        <w:rPr>
          <w:szCs w:val="28"/>
        </w:rPr>
        <w:t xml:space="preserve"> </w:t>
      </w:r>
      <w:r>
        <w:rPr>
          <w:szCs w:val="28"/>
        </w:rPr>
        <w:t>решения,</w:t>
      </w:r>
      <w:r w:rsidR="001136DA">
        <w:rPr>
          <w:szCs w:val="28"/>
        </w:rPr>
        <w:t xml:space="preserve"> </w:t>
      </w:r>
      <w:r>
        <w:rPr>
          <w:szCs w:val="28"/>
        </w:rPr>
        <w:t>переживанием</w:t>
      </w:r>
      <w:r w:rsidR="001136DA">
        <w:rPr>
          <w:szCs w:val="28"/>
        </w:rPr>
        <w:t xml:space="preserve"> </w:t>
      </w:r>
      <w:r>
        <w:rPr>
          <w:szCs w:val="28"/>
        </w:rPr>
        <w:t>неопределенности</w:t>
      </w:r>
      <w:r w:rsidR="001136DA">
        <w:rPr>
          <w:szCs w:val="28"/>
        </w:rPr>
        <w:t xml:space="preserve"> </w:t>
      </w:r>
      <w:r>
        <w:rPr>
          <w:szCs w:val="28"/>
        </w:rPr>
        <w:t>достижения</w:t>
      </w:r>
      <w:r w:rsidR="001136DA">
        <w:rPr>
          <w:szCs w:val="28"/>
        </w:rPr>
        <w:t xml:space="preserve"> </w:t>
      </w:r>
      <w:r>
        <w:rPr>
          <w:szCs w:val="28"/>
        </w:rPr>
        <w:t>результата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условиях</w:t>
      </w:r>
      <w:r w:rsidR="001136DA">
        <w:rPr>
          <w:szCs w:val="28"/>
        </w:rPr>
        <w:t xml:space="preserve"> </w:t>
      </w:r>
      <w:r>
        <w:rPr>
          <w:szCs w:val="28"/>
        </w:rPr>
        <w:t>дефицита</w:t>
      </w:r>
      <w:r w:rsidR="001136DA">
        <w:rPr>
          <w:szCs w:val="28"/>
        </w:rPr>
        <w:t xml:space="preserve"> </w:t>
      </w:r>
      <w:r>
        <w:rPr>
          <w:szCs w:val="28"/>
        </w:rPr>
        <w:t>информации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времени.</w:t>
      </w:r>
      <w:r w:rsidR="001136DA">
        <w:rPr>
          <w:szCs w:val="28"/>
        </w:rPr>
        <w:t xml:space="preserve"> </w:t>
      </w:r>
      <w:r>
        <w:rPr>
          <w:szCs w:val="28"/>
        </w:rPr>
        <w:t>Следовательно,</w:t>
      </w:r>
      <w:r w:rsidR="001136DA">
        <w:rPr>
          <w:szCs w:val="28"/>
        </w:rPr>
        <w:t xml:space="preserve"> </w:t>
      </w:r>
      <w:r>
        <w:rPr>
          <w:szCs w:val="28"/>
        </w:rPr>
        <w:t>менеджер</w:t>
      </w:r>
      <w:r w:rsidR="001136DA">
        <w:rPr>
          <w:szCs w:val="28"/>
        </w:rPr>
        <w:t xml:space="preserve"> </w:t>
      </w:r>
      <w:r>
        <w:rPr>
          <w:szCs w:val="28"/>
        </w:rPr>
        <w:t>должен</w:t>
      </w:r>
      <w:r w:rsidR="001136DA">
        <w:rPr>
          <w:szCs w:val="28"/>
        </w:rPr>
        <w:t xml:space="preserve"> </w:t>
      </w:r>
      <w:r>
        <w:rPr>
          <w:szCs w:val="28"/>
        </w:rPr>
        <w:t>обладать</w:t>
      </w:r>
      <w:r w:rsidR="001136DA">
        <w:rPr>
          <w:szCs w:val="28"/>
        </w:rPr>
        <w:t xml:space="preserve"> </w:t>
      </w:r>
      <w:r>
        <w:rPr>
          <w:szCs w:val="28"/>
        </w:rPr>
        <w:t>свойствами,</w:t>
      </w:r>
      <w:r w:rsidR="001136DA">
        <w:rPr>
          <w:szCs w:val="28"/>
        </w:rPr>
        <w:t xml:space="preserve"> </w:t>
      </w:r>
      <w:r>
        <w:rPr>
          <w:szCs w:val="28"/>
        </w:rPr>
        <w:t>которые</w:t>
      </w:r>
      <w:r w:rsidR="001136DA">
        <w:rPr>
          <w:szCs w:val="28"/>
        </w:rPr>
        <w:t xml:space="preserve"> </w:t>
      </w:r>
      <w:r>
        <w:rPr>
          <w:szCs w:val="28"/>
        </w:rPr>
        <w:t>оптимизируют</w:t>
      </w:r>
      <w:r w:rsidR="001136DA">
        <w:rPr>
          <w:szCs w:val="28"/>
        </w:rPr>
        <w:t xml:space="preserve"> </w:t>
      </w:r>
      <w:r>
        <w:rPr>
          <w:szCs w:val="28"/>
        </w:rPr>
        <w:t>его</w:t>
      </w:r>
      <w:r w:rsidR="001136DA">
        <w:rPr>
          <w:szCs w:val="28"/>
        </w:rPr>
        <w:t xml:space="preserve"> </w:t>
      </w:r>
      <w:r>
        <w:rPr>
          <w:szCs w:val="28"/>
        </w:rPr>
        <w:t>поведение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экстремальных</w:t>
      </w:r>
      <w:r w:rsidR="001136DA">
        <w:rPr>
          <w:szCs w:val="28"/>
        </w:rPr>
        <w:t xml:space="preserve"> </w:t>
      </w:r>
      <w:r>
        <w:rPr>
          <w:szCs w:val="28"/>
        </w:rPr>
        <w:t>ситуациях</w:t>
      </w:r>
      <w:r w:rsidR="001136DA">
        <w:rPr>
          <w:szCs w:val="28"/>
        </w:rPr>
        <w:t xml:space="preserve"> </w:t>
      </w:r>
      <w:r>
        <w:rPr>
          <w:szCs w:val="28"/>
        </w:rPr>
        <w:t>[32].</w:t>
      </w:r>
    </w:p>
    <w:p w:rsidR="005300B3" w:rsidRDefault="005300B3" w:rsidP="005300B3">
      <w:pPr>
        <w:pStyle w:val="a5"/>
      </w:pPr>
      <w:r>
        <w:t>Таким</w:t>
      </w:r>
      <w:r w:rsidR="001136DA">
        <w:t xml:space="preserve"> </w:t>
      </w:r>
      <w:r>
        <w:t>образом,</w:t>
      </w:r>
      <w:r w:rsidR="001136DA">
        <w:t xml:space="preserve"> </w:t>
      </w:r>
      <w:r>
        <w:t>профессиональная</w:t>
      </w:r>
      <w:r w:rsidR="001136DA">
        <w:t xml:space="preserve"> </w:t>
      </w:r>
      <w:r>
        <w:t>деятельность,</w:t>
      </w:r>
      <w:r w:rsidR="001136DA">
        <w:t xml:space="preserve"> </w:t>
      </w:r>
      <w:r>
        <w:t>как</w:t>
      </w:r>
      <w:r w:rsidR="001136DA">
        <w:t xml:space="preserve"> </w:t>
      </w:r>
      <w:r>
        <w:t>подземных</w:t>
      </w:r>
      <w:r w:rsidR="001136DA">
        <w:t xml:space="preserve"> </w:t>
      </w:r>
      <w:r>
        <w:t>работников,</w:t>
      </w:r>
      <w:r w:rsidR="001136DA">
        <w:t xml:space="preserve"> </w:t>
      </w:r>
      <w:r>
        <w:t>так</w:t>
      </w:r>
      <w:r w:rsidR="001136DA">
        <w:t xml:space="preserve"> </w:t>
      </w:r>
      <w:r>
        <w:t>и</w:t>
      </w:r>
      <w:r w:rsidR="001136DA">
        <w:t xml:space="preserve"> </w:t>
      </w:r>
      <w:r>
        <w:t>работников</w:t>
      </w:r>
      <w:r w:rsidR="001136DA">
        <w:t xml:space="preserve"> </w:t>
      </w:r>
      <w:r>
        <w:t>управленческого</w:t>
      </w:r>
      <w:r w:rsidR="001136DA">
        <w:t xml:space="preserve"> </w:t>
      </w:r>
      <w:r>
        <w:t>характера</w:t>
      </w:r>
      <w:r w:rsidR="001136DA">
        <w:t xml:space="preserve"> </w:t>
      </w:r>
      <w:r>
        <w:t>носит</w:t>
      </w:r>
      <w:r w:rsidR="001136DA">
        <w:t xml:space="preserve"> </w:t>
      </w:r>
      <w:r>
        <w:t>напряжённый</w:t>
      </w:r>
      <w:r w:rsidR="001136DA">
        <w:t xml:space="preserve"> </w:t>
      </w:r>
      <w:r>
        <w:t>характер.</w:t>
      </w:r>
      <w:r w:rsidR="001136DA">
        <w:t xml:space="preserve"> </w:t>
      </w:r>
      <w:r>
        <w:t>Однако</w:t>
      </w:r>
      <w:r w:rsidR="001136DA">
        <w:t xml:space="preserve"> </w:t>
      </w:r>
      <w:r>
        <w:t>степень</w:t>
      </w:r>
      <w:r w:rsidR="001136DA">
        <w:t xml:space="preserve"> </w:t>
      </w:r>
      <w:r>
        <w:t>риска</w:t>
      </w:r>
      <w:r w:rsidR="001136DA">
        <w:t xml:space="preserve"> </w:t>
      </w:r>
      <w:r>
        <w:t>для</w:t>
      </w:r>
      <w:r w:rsidR="001136DA">
        <w:t xml:space="preserve"> </w:t>
      </w:r>
      <w:r>
        <w:t>жизни,</w:t>
      </w:r>
      <w:r w:rsidR="001136DA">
        <w:t xml:space="preserve"> </w:t>
      </w:r>
      <w:r>
        <w:t>характер</w:t>
      </w:r>
      <w:r w:rsidR="001136DA">
        <w:t xml:space="preserve"> </w:t>
      </w:r>
      <w:r>
        <w:t>санитарно-гигиенических</w:t>
      </w:r>
      <w:r w:rsidR="001136DA">
        <w:t xml:space="preserve"> </w:t>
      </w:r>
      <w:r>
        <w:t>условий,</w:t>
      </w:r>
      <w:r w:rsidR="001136DA">
        <w:t xml:space="preserve"> </w:t>
      </w:r>
      <w:r>
        <w:t>напряжённости</w:t>
      </w:r>
      <w:r w:rsidR="001136DA">
        <w:t xml:space="preserve"> </w:t>
      </w:r>
      <w:r>
        <w:t>труда</w:t>
      </w:r>
      <w:r w:rsidR="001136DA">
        <w:t xml:space="preserve"> </w:t>
      </w:r>
      <w:r>
        <w:t>различен.</w:t>
      </w:r>
      <w:r w:rsidR="001136DA">
        <w:t xml:space="preserve"> </w:t>
      </w:r>
      <w:r>
        <w:t>В</w:t>
      </w:r>
      <w:r w:rsidR="001136DA">
        <w:t xml:space="preserve"> </w:t>
      </w:r>
      <w:r>
        <w:t>связи</w:t>
      </w:r>
      <w:r w:rsidR="001136DA">
        <w:t xml:space="preserve"> </w:t>
      </w:r>
      <w:r>
        <w:t>с</w:t>
      </w:r>
      <w:r w:rsidR="001136DA">
        <w:t xml:space="preserve"> </w:t>
      </w:r>
      <w:r>
        <w:t>этим</w:t>
      </w:r>
      <w:r w:rsidR="001136DA">
        <w:t xml:space="preserve"> </w:t>
      </w:r>
      <w:r>
        <w:t>будет</w:t>
      </w:r>
      <w:r w:rsidR="001136DA">
        <w:t xml:space="preserve"> </w:t>
      </w:r>
      <w:r>
        <w:t>и</w:t>
      </w:r>
      <w:r w:rsidR="001136DA">
        <w:t xml:space="preserve"> </w:t>
      </w:r>
      <w:r>
        <w:t>отличаться</w:t>
      </w:r>
      <w:r w:rsidR="001136DA">
        <w:t xml:space="preserve"> </w:t>
      </w:r>
      <w:r>
        <w:t>структура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профессиональной</w:t>
      </w:r>
      <w:r w:rsidR="001136DA">
        <w:t xml:space="preserve"> </w:t>
      </w:r>
      <w:r>
        <w:t>деятельности</w:t>
      </w:r>
      <w:r w:rsidR="001136DA">
        <w:t xml:space="preserve"> </w:t>
      </w:r>
      <w:r>
        <w:t>данных</w:t>
      </w:r>
      <w:r w:rsidR="001136DA">
        <w:t xml:space="preserve"> </w:t>
      </w:r>
      <w:r>
        <w:t>специалистов.</w:t>
      </w:r>
      <w:r w:rsidR="001136DA">
        <w:t xml:space="preserve"> </w:t>
      </w:r>
      <w:r>
        <w:t>Представим</w:t>
      </w:r>
      <w:r w:rsidR="001136DA">
        <w:t xml:space="preserve"> </w:t>
      </w:r>
      <w:r>
        <w:t>подтверждение</w:t>
      </w:r>
      <w:r w:rsidR="001136DA">
        <w:t xml:space="preserve"> </w:t>
      </w:r>
      <w:r>
        <w:t>этого</w:t>
      </w:r>
      <w:r w:rsidR="001136DA">
        <w:t xml:space="preserve"> </w:t>
      </w:r>
      <w:r>
        <w:t>в</w:t>
      </w:r>
      <w:r w:rsidR="001136DA">
        <w:t xml:space="preserve"> </w:t>
      </w:r>
      <w:r>
        <w:t>экспериментальной</w:t>
      </w:r>
      <w:r w:rsidR="001136DA">
        <w:t xml:space="preserve"> </w:t>
      </w:r>
      <w:r>
        <w:t>части</w:t>
      </w:r>
      <w:r w:rsidR="001136DA">
        <w:t xml:space="preserve"> </w:t>
      </w:r>
      <w:r>
        <w:t>работы.</w:t>
      </w:r>
    </w:p>
    <w:p w:rsidR="005300B3" w:rsidRDefault="005300B3" w:rsidP="005300B3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ГЛАВА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Экспериментальное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исследование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профессиональной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шахтёров</w:t>
      </w:r>
    </w:p>
    <w:p w:rsidR="005300B3" w:rsidRDefault="005300B3" w:rsidP="005300B3">
      <w:pPr>
        <w:spacing w:line="360" w:lineRule="auto"/>
        <w:jc w:val="center"/>
        <w:rPr>
          <w:b/>
          <w:sz w:val="28"/>
          <w:szCs w:val="28"/>
        </w:rPr>
      </w:pPr>
    </w:p>
    <w:p w:rsidR="005300B3" w:rsidRDefault="005300B3" w:rsidP="005300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исследования</w:t>
      </w:r>
    </w:p>
    <w:p w:rsidR="005300B3" w:rsidRDefault="005300B3" w:rsidP="005300B3">
      <w:pPr>
        <w:spacing w:line="360" w:lineRule="auto"/>
        <w:jc w:val="center"/>
        <w:rPr>
          <w:b/>
          <w:sz w:val="28"/>
          <w:szCs w:val="28"/>
        </w:rPr>
      </w:pP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изучить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шахтёров.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Гипотеза: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проявляющиеся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успеха,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исследования:</w:t>
      </w:r>
    </w:p>
    <w:p w:rsidR="005300B3" w:rsidRDefault="005300B3" w:rsidP="005300B3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методическую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исследования.</w:t>
      </w:r>
    </w:p>
    <w:p w:rsidR="005300B3" w:rsidRDefault="005300B3" w:rsidP="005300B3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успеха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управленческого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аппарата.</w:t>
      </w:r>
    </w:p>
    <w:p w:rsidR="005300B3" w:rsidRDefault="005300B3" w:rsidP="005300B3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управленческого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аппарата.</w:t>
      </w:r>
    </w:p>
    <w:p w:rsidR="005300B3" w:rsidRDefault="005300B3" w:rsidP="005300B3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Сопоставить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мотивационной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сферы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исследования.</w:t>
      </w:r>
    </w:p>
    <w:p w:rsidR="005300B3" w:rsidRDefault="005300B3" w:rsidP="005300B3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шахтёров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должностей.</w:t>
      </w:r>
    </w:p>
    <w:p w:rsidR="005300B3" w:rsidRDefault="005300B3" w:rsidP="005300B3">
      <w:pPr>
        <w:pStyle w:val="a5"/>
      </w:pPr>
      <w:r>
        <w:t>Участниками</w:t>
      </w:r>
      <w:r w:rsidR="001136DA">
        <w:t xml:space="preserve"> </w:t>
      </w:r>
      <w:r>
        <w:t>исследования</w:t>
      </w:r>
      <w:r w:rsidR="001136DA">
        <w:t xml:space="preserve"> </w:t>
      </w:r>
      <w:r>
        <w:t>стали</w:t>
      </w:r>
      <w:r w:rsidR="001136DA">
        <w:t xml:space="preserve"> </w:t>
      </w:r>
      <w:r>
        <w:t>сотрудники</w:t>
      </w:r>
      <w:r w:rsidR="001136DA">
        <w:t xml:space="preserve"> </w:t>
      </w:r>
      <w:r>
        <w:t>ОАО</w:t>
      </w:r>
      <w:r w:rsidR="001136DA">
        <w:t xml:space="preserve"> </w:t>
      </w:r>
      <w:r>
        <w:t>Воркутауголь.</w:t>
      </w:r>
      <w:r w:rsidR="001136DA">
        <w:t xml:space="preserve"> </w:t>
      </w:r>
      <w:r>
        <w:t>Печорский</w:t>
      </w:r>
      <w:r w:rsidR="001136DA">
        <w:t xml:space="preserve"> </w:t>
      </w:r>
      <w:r>
        <w:t>угольный</w:t>
      </w:r>
      <w:r w:rsidR="001136DA">
        <w:t xml:space="preserve"> </w:t>
      </w:r>
      <w:r>
        <w:t>бассейн,</w:t>
      </w:r>
      <w:r w:rsidR="001136DA">
        <w:t xml:space="preserve"> </w:t>
      </w:r>
      <w:r>
        <w:t>на</w:t>
      </w:r>
      <w:r w:rsidR="001136DA">
        <w:t xml:space="preserve"> </w:t>
      </w:r>
      <w:r>
        <w:t>территории</w:t>
      </w:r>
      <w:r w:rsidR="001136DA">
        <w:t xml:space="preserve"> </w:t>
      </w:r>
      <w:r>
        <w:t>которого</w:t>
      </w:r>
      <w:r w:rsidR="001136DA">
        <w:t xml:space="preserve"> </w:t>
      </w:r>
      <w:r>
        <w:t>находится</w:t>
      </w:r>
      <w:r w:rsidR="001136DA">
        <w:t xml:space="preserve"> </w:t>
      </w:r>
      <w:r>
        <w:t>ОАО</w:t>
      </w:r>
      <w:r w:rsidR="001136DA">
        <w:t xml:space="preserve"> </w:t>
      </w:r>
      <w:r>
        <w:t>-</w:t>
      </w:r>
      <w:r w:rsidR="001136DA">
        <w:t xml:space="preserve"> </w:t>
      </w:r>
      <w:r>
        <w:t>Воркутауголь,</w:t>
      </w:r>
      <w:r w:rsidR="001136DA">
        <w:t xml:space="preserve"> </w:t>
      </w:r>
      <w:r>
        <w:t>представляет</w:t>
      </w:r>
      <w:r w:rsidR="001136DA">
        <w:t xml:space="preserve"> </w:t>
      </w:r>
      <w:r>
        <w:t>собой</w:t>
      </w:r>
      <w:r w:rsidR="001136DA">
        <w:t xml:space="preserve"> </w:t>
      </w:r>
      <w:r>
        <w:t>крупную</w:t>
      </w:r>
      <w:r w:rsidR="001136DA">
        <w:t xml:space="preserve"> </w:t>
      </w:r>
      <w:r>
        <w:t>сырьевую</w:t>
      </w:r>
      <w:r w:rsidR="001136DA">
        <w:t xml:space="preserve"> </w:t>
      </w:r>
      <w:r>
        <w:t>базу</w:t>
      </w:r>
      <w:r w:rsidR="001136DA">
        <w:t xml:space="preserve"> </w:t>
      </w:r>
      <w:r>
        <w:t>для</w:t>
      </w:r>
      <w:r w:rsidR="001136DA">
        <w:t xml:space="preserve"> </w:t>
      </w:r>
      <w:r>
        <w:t>энергетической,</w:t>
      </w:r>
      <w:r w:rsidR="001136DA">
        <w:t xml:space="preserve"> </w:t>
      </w:r>
      <w:r>
        <w:t>металлургической</w:t>
      </w:r>
      <w:r w:rsidR="001136DA">
        <w:t xml:space="preserve"> </w:t>
      </w:r>
      <w:r>
        <w:t>и</w:t>
      </w:r>
      <w:r w:rsidR="001136DA">
        <w:t xml:space="preserve"> </w:t>
      </w:r>
      <w:r>
        <w:t>коксохимической</w:t>
      </w:r>
      <w:r w:rsidR="001136DA">
        <w:t xml:space="preserve"> </w:t>
      </w:r>
      <w:r>
        <w:t>промышленности.</w:t>
      </w:r>
      <w:r w:rsidR="001136DA">
        <w:t xml:space="preserve"> </w:t>
      </w:r>
      <w:r>
        <w:t>Воркутинский</w:t>
      </w:r>
      <w:r w:rsidR="001136DA">
        <w:t xml:space="preserve"> </w:t>
      </w:r>
      <w:r>
        <w:t>геолого-промышленный</w:t>
      </w:r>
      <w:r w:rsidR="001136DA">
        <w:t xml:space="preserve"> </w:t>
      </w:r>
      <w:r>
        <w:t>район</w:t>
      </w:r>
      <w:r w:rsidR="001136DA">
        <w:t xml:space="preserve"> </w:t>
      </w:r>
      <w:r>
        <w:t>располагает</w:t>
      </w:r>
      <w:r w:rsidR="001136DA">
        <w:t xml:space="preserve"> </w:t>
      </w:r>
      <w:r>
        <w:t>самыми</w:t>
      </w:r>
      <w:r w:rsidR="001136DA">
        <w:t xml:space="preserve"> </w:t>
      </w:r>
      <w:r>
        <w:t>крупными</w:t>
      </w:r>
      <w:r w:rsidR="001136DA">
        <w:t xml:space="preserve"> </w:t>
      </w:r>
      <w:r>
        <w:t>в</w:t>
      </w:r>
      <w:r w:rsidR="001136DA">
        <w:t xml:space="preserve"> </w:t>
      </w:r>
      <w:r>
        <w:t>Европе</w:t>
      </w:r>
      <w:r w:rsidR="001136DA">
        <w:t xml:space="preserve"> </w:t>
      </w:r>
      <w:r>
        <w:t>угольными</w:t>
      </w:r>
      <w:r w:rsidR="001136DA">
        <w:t xml:space="preserve"> </w:t>
      </w:r>
      <w:r>
        <w:t>запасами,</w:t>
      </w:r>
      <w:r w:rsidR="001136DA">
        <w:t xml:space="preserve"> </w:t>
      </w:r>
      <w:r>
        <w:t>доля</w:t>
      </w:r>
      <w:r w:rsidR="001136DA">
        <w:t xml:space="preserve"> </w:t>
      </w:r>
      <w:r>
        <w:t>Печорского</w:t>
      </w:r>
      <w:r w:rsidR="001136DA">
        <w:t xml:space="preserve"> </w:t>
      </w:r>
      <w:r>
        <w:t>бассейна</w:t>
      </w:r>
      <w:r w:rsidR="001136DA">
        <w:t xml:space="preserve"> </w:t>
      </w:r>
      <w:r>
        <w:t>в</w:t>
      </w:r>
      <w:r w:rsidR="001136DA">
        <w:t xml:space="preserve"> </w:t>
      </w:r>
      <w:r>
        <w:t>общем</w:t>
      </w:r>
      <w:r w:rsidR="001136DA">
        <w:t xml:space="preserve"> </w:t>
      </w:r>
      <w:r>
        <w:t>балансе</w:t>
      </w:r>
      <w:r w:rsidR="001136DA">
        <w:t xml:space="preserve"> </w:t>
      </w:r>
      <w:r>
        <w:t>углей,</w:t>
      </w:r>
      <w:r w:rsidR="001136DA">
        <w:t xml:space="preserve"> </w:t>
      </w:r>
      <w:r>
        <w:t>добываемых</w:t>
      </w:r>
      <w:r w:rsidR="001136DA">
        <w:t xml:space="preserve"> </w:t>
      </w:r>
      <w:r>
        <w:t>в</w:t>
      </w:r>
      <w:r w:rsidR="001136DA">
        <w:t xml:space="preserve"> </w:t>
      </w:r>
      <w:r>
        <w:t>Российской</w:t>
      </w:r>
      <w:r w:rsidR="001136DA">
        <w:t xml:space="preserve"> </w:t>
      </w:r>
      <w:r>
        <w:t>Федерации,</w:t>
      </w:r>
      <w:r w:rsidR="001136DA">
        <w:t xml:space="preserve"> </w:t>
      </w:r>
      <w:r>
        <w:t>составляет</w:t>
      </w:r>
      <w:r w:rsidR="001136DA">
        <w:t xml:space="preserve"> </w:t>
      </w:r>
      <w:r>
        <w:t>8%</w:t>
      </w:r>
      <w:r w:rsidR="001136DA">
        <w:t xml:space="preserve"> </w:t>
      </w:r>
      <w:r>
        <w:t>(19</w:t>
      </w:r>
      <w:r w:rsidR="001136DA">
        <w:t xml:space="preserve"> </w:t>
      </w:r>
      <w:r>
        <w:t>204</w:t>
      </w:r>
      <w:r w:rsidR="001136DA">
        <w:t xml:space="preserve"> </w:t>
      </w:r>
      <w:r>
        <w:t>млн.</w:t>
      </w:r>
      <w:r w:rsidR="001136DA">
        <w:t xml:space="preserve"> </w:t>
      </w:r>
      <w:r>
        <w:t>тонн),</w:t>
      </w:r>
      <w:r w:rsidR="001136DA">
        <w:t xml:space="preserve"> </w:t>
      </w:r>
      <w:r>
        <w:t>коксующихся</w:t>
      </w:r>
      <w:r w:rsidR="001136DA">
        <w:t xml:space="preserve"> </w:t>
      </w:r>
      <w:r>
        <w:t>-</w:t>
      </w:r>
      <w:r w:rsidR="001136DA">
        <w:t xml:space="preserve"> </w:t>
      </w:r>
      <w:r>
        <w:t>14,6%,</w:t>
      </w:r>
      <w:r w:rsidR="001136DA">
        <w:t xml:space="preserve"> </w:t>
      </w:r>
      <w:r>
        <w:t>в</w:t>
      </w:r>
      <w:r w:rsidR="001136DA">
        <w:t xml:space="preserve"> </w:t>
      </w:r>
      <w:r>
        <w:t>том</w:t>
      </w:r>
      <w:r w:rsidR="001136DA">
        <w:t xml:space="preserve"> </w:t>
      </w:r>
      <w:r>
        <w:t>числе</w:t>
      </w:r>
      <w:r w:rsidR="001136DA">
        <w:t xml:space="preserve"> </w:t>
      </w:r>
      <w:r>
        <w:t>дефицитной</w:t>
      </w:r>
      <w:r w:rsidR="001136DA">
        <w:t xml:space="preserve"> </w:t>
      </w:r>
      <w:r>
        <w:t>марки</w:t>
      </w:r>
      <w:r w:rsidR="001136DA">
        <w:t xml:space="preserve"> </w:t>
      </w:r>
      <w:r>
        <w:t>Ж</w:t>
      </w:r>
      <w:r w:rsidR="001136DA">
        <w:t xml:space="preserve"> </w:t>
      </w:r>
      <w:r>
        <w:t>-</w:t>
      </w:r>
      <w:r w:rsidR="001136DA">
        <w:t xml:space="preserve"> </w:t>
      </w:r>
      <w:r>
        <w:t>52%.</w:t>
      </w:r>
      <w:r w:rsidR="001136DA">
        <w:t xml:space="preserve"> </w:t>
      </w:r>
      <w:r>
        <w:t>Воркутинский</w:t>
      </w:r>
      <w:r w:rsidR="001136DA">
        <w:t xml:space="preserve"> </w:t>
      </w:r>
      <w:r>
        <w:t>промышленный</w:t>
      </w:r>
      <w:r w:rsidR="001136DA">
        <w:t xml:space="preserve"> </w:t>
      </w:r>
      <w:r>
        <w:t>район,</w:t>
      </w:r>
      <w:r w:rsidR="001136DA">
        <w:t xml:space="preserve"> </w:t>
      </w:r>
      <w:r>
        <w:t>имея</w:t>
      </w:r>
      <w:r w:rsidR="001136DA">
        <w:t xml:space="preserve"> </w:t>
      </w:r>
      <w:r>
        <w:t>благоприятное</w:t>
      </w:r>
      <w:r w:rsidR="001136DA">
        <w:t xml:space="preserve"> </w:t>
      </w:r>
      <w:r>
        <w:t>географическое</w:t>
      </w:r>
      <w:r w:rsidR="001136DA">
        <w:t xml:space="preserve"> </w:t>
      </w:r>
      <w:r>
        <w:t>положение,</w:t>
      </w:r>
      <w:r w:rsidR="001136DA">
        <w:t xml:space="preserve"> </w:t>
      </w:r>
      <w:r>
        <w:t>устойчивую</w:t>
      </w:r>
      <w:r w:rsidR="001136DA">
        <w:t xml:space="preserve"> </w:t>
      </w:r>
      <w:r>
        <w:t>железнодорожную</w:t>
      </w:r>
      <w:r w:rsidR="001136DA">
        <w:t xml:space="preserve"> </w:t>
      </w:r>
      <w:r>
        <w:t>связь</w:t>
      </w:r>
      <w:r w:rsidR="001136DA">
        <w:t xml:space="preserve"> </w:t>
      </w:r>
      <w:r>
        <w:t>с</w:t>
      </w:r>
      <w:r w:rsidR="001136DA">
        <w:t xml:space="preserve"> </w:t>
      </w:r>
      <w:r>
        <w:t>европейским</w:t>
      </w:r>
      <w:r w:rsidR="001136DA">
        <w:t xml:space="preserve"> </w:t>
      </w:r>
      <w:r>
        <w:t>центром,</w:t>
      </w:r>
      <w:r w:rsidR="001136DA">
        <w:t xml:space="preserve"> </w:t>
      </w:r>
      <w:r>
        <w:t>является</w:t>
      </w:r>
      <w:r w:rsidR="001136DA">
        <w:t xml:space="preserve"> </w:t>
      </w:r>
      <w:r>
        <w:t>важнейшим</w:t>
      </w:r>
      <w:r w:rsidR="001136DA">
        <w:t xml:space="preserve"> </w:t>
      </w:r>
      <w:r>
        <w:t>поставщиком</w:t>
      </w:r>
      <w:r w:rsidR="001136DA">
        <w:t xml:space="preserve"> </w:t>
      </w:r>
      <w:r>
        <w:t>высококачественного</w:t>
      </w:r>
      <w:r w:rsidR="001136DA">
        <w:t xml:space="preserve"> </w:t>
      </w:r>
      <w:r>
        <w:t>угля</w:t>
      </w:r>
      <w:r w:rsidR="001136DA">
        <w:t xml:space="preserve"> </w:t>
      </w:r>
      <w:r>
        <w:t>в</w:t>
      </w:r>
      <w:r w:rsidR="001136DA">
        <w:t xml:space="preserve"> </w:t>
      </w:r>
      <w:r>
        <w:t>развитые</w:t>
      </w:r>
      <w:r w:rsidR="001136DA">
        <w:t xml:space="preserve"> </w:t>
      </w:r>
      <w:r>
        <w:t>промышленные</w:t>
      </w:r>
      <w:r w:rsidR="001136DA">
        <w:t xml:space="preserve"> </w:t>
      </w:r>
      <w:r>
        <w:t>районы</w:t>
      </w:r>
      <w:r w:rsidR="001136DA">
        <w:t xml:space="preserve"> </w:t>
      </w:r>
      <w:r>
        <w:t>европейской</w:t>
      </w:r>
      <w:r w:rsidR="001136DA">
        <w:t xml:space="preserve"> </w:t>
      </w:r>
      <w:r>
        <w:t>части</w:t>
      </w:r>
      <w:r w:rsidR="001136DA">
        <w:t xml:space="preserve"> </w:t>
      </w:r>
      <w:r>
        <w:t>России.</w:t>
      </w:r>
    </w:p>
    <w:p w:rsidR="005300B3" w:rsidRDefault="005300B3" w:rsidP="005300B3">
      <w:pPr>
        <w:pStyle w:val="a5"/>
      </w:pPr>
      <w:r>
        <w:t>В</w:t>
      </w:r>
      <w:r w:rsidR="001136DA">
        <w:t xml:space="preserve"> </w:t>
      </w:r>
      <w:r>
        <w:t>исследовании</w:t>
      </w:r>
      <w:r w:rsidR="001136DA">
        <w:t xml:space="preserve"> </w:t>
      </w:r>
      <w:r>
        <w:t>приняло</w:t>
      </w:r>
      <w:r w:rsidR="001136DA">
        <w:t xml:space="preserve"> </w:t>
      </w:r>
      <w:r>
        <w:t>участие</w:t>
      </w:r>
      <w:r w:rsidR="001136DA">
        <w:t xml:space="preserve"> </w:t>
      </w:r>
      <w:r>
        <w:t>100</w:t>
      </w:r>
      <w:r w:rsidR="001136DA">
        <w:t xml:space="preserve"> </w:t>
      </w:r>
      <w:r>
        <w:t>человек.</w:t>
      </w:r>
      <w:r w:rsidR="001136DA">
        <w:t xml:space="preserve"> </w:t>
      </w:r>
      <w:r>
        <w:t>Среди</w:t>
      </w:r>
      <w:r w:rsidR="001136DA">
        <w:t xml:space="preserve"> </w:t>
      </w:r>
      <w:r>
        <w:t>них:</w:t>
      </w:r>
      <w:r w:rsidR="001136DA">
        <w:t xml:space="preserve"> </w:t>
      </w:r>
      <w:r>
        <w:t>50</w:t>
      </w:r>
      <w:r w:rsidR="001136DA">
        <w:t xml:space="preserve"> </w:t>
      </w:r>
      <w:r>
        <w:t>человек</w:t>
      </w:r>
      <w:r w:rsidR="001136DA">
        <w:t xml:space="preserve"> </w:t>
      </w:r>
      <w:r>
        <w:t>–</w:t>
      </w:r>
      <w:r w:rsidR="001136DA">
        <w:t xml:space="preserve"> </w:t>
      </w:r>
      <w:r>
        <w:t>подземные</w:t>
      </w:r>
      <w:r w:rsidR="001136DA">
        <w:t xml:space="preserve"> </w:t>
      </w:r>
      <w:r>
        <w:t>рабочие,</w:t>
      </w:r>
      <w:r w:rsidR="001136DA">
        <w:t xml:space="preserve"> </w:t>
      </w:r>
      <w:r>
        <w:t>50</w:t>
      </w:r>
      <w:r w:rsidR="001136DA">
        <w:t xml:space="preserve"> </w:t>
      </w:r>
      <w:r>
        <w:t>человек</w:t>
      </w:r>
      <w:r w:rsidR="001136DA">
        <w:t xml:space="preserve"> </w:t>
      </w:r>
      <w:r>
        <w:t>–</w:t>
      </w:r>
      <w:r w:rsidR="001136DA">
        <w:t xml:space="preserve"> </w:t>
      </w:r>
      <w:r>
        <w:t>управленцы.</w:t>
      </w:r>
      <w:r w:rsidR="001136DA">
        <w:t xml:space="preserve"> </w:t>
      </w:r>
      <w:r>
        <w:t>Все</w:t>
      </w:r>
      <w:r w:rsidR="001136DA">
        <w:t xml:space="preserve"> </w:t>
      </w:r>
      <w:r>
        <w:t>участники</w:t>
      </w:r>
      <w:r w:rsidR="001136DA">
        <w:t xml:space="preserve"> </w:t>
      </w:r>
      <w:r>
        <w:t>исследования</w:t>
      </w:r>
      <w:r w:rsidR="001136DA">
        <w:t xml:space="preserve"> </w:t>
      </w:r>
      <w:r>
        <w:t>–</w:t>
      </w:r>
      <w:r w:rsidR="001136DA">
        <w:t xml:space="preserve"> </w:t>
      </w:r>
      <w:r>
        <w:t>мужчины.</w:t>
      </w:r>
      <w:r w:rsidR="001136DA">
        <w:t xml:space="preserve"> </w:t>
      </w:r>
      <w:r>
        <w:t>Возраст</w:t>
      </w:r>
      <w:r w:rsidR="001136DA">
        <w:t xml:space="preserve"> </w:t>
      </w:r>
      <w:r>
        <w:t>участников</w:t>
      </w:r>
      <w:r w:rsidR="001136DA">
        <w:t xml:space="preserve"> </w:t>
      </w:r>
      <w:r>
        <w:t>исследования</w:t>
      </w:r>
      <w:r w:rsidR="001136DA">
        <w:t xml:space="preserve"> </w:t>
      </w:r>
      <w:r>
        <w:t>–</w:t>
      </w:r>
      <w:r w:rsidR="001136DA">
        <w:t xml:space="preserve"> </w:t>
      </w:r>
      <w:r>
        <w:t>22</w:t>
      </w:r>
      <w:r w:rsidR="001136DA">
        <w:t xml:space="preserve"> </w:t>
      </w:r>
      <w:r>
        <w:t>–</w:t>
      </w:r>
      <w:r w:rsidR="001136DA">
        <w:t xml:space="preserve"> </w:t>
      </w:r>
      <w:r>
        <w:t>45</w:t>
      </w:r>
      <w:r w:rsidR="001136DA">
        <w:t xml:space="preserve"> </w:t>
      </w:r>
      <w:r>
        <w:t>лет.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соответствии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целью,</w:t>
      </w:r>
      <w:r w:rsidR="001136DA">
        <w:rPr>
          <w:szCs w:val="28"/>
        </w:rPr>
        <w:t xml:space="preserve"> </w:t>
      </w:r>
      <w:r>
        <w:rPr>
          <w:szCs w:val="28"/>
        </w:rPr>
        <w:t>гипотезой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задачами</w:t>
      </w:r>
      <w:r w:rsidR="001136DA">
        <w:rPr>
          <w:szCs w:val="28"/>
        </w:rPr>
        <w:t xml:space="preserve">  </w:t>
      </w:r>
      <w:r>
        <w:rPr>
          <w:szCs w:val="28"/>
        </w:rPr>
        <w:t>были</w:t>
      </w:r>
      <w:r w:rsidR="001136DA">
        <w:rPr>
          <w:szCs w:val="28"/>
        </w:rPr>
        <w:t xml:space="preserve"> </w:t>
      </w:r>
      <w:r>
        <w:rPr>
          <w:szCs w:val="28"/>
        </w:rPr>
        <w:t>выбраны</w:t>
      </w:r>
      <w:r w:rsidR="001136DA">
        <w:rPr>
          <w:szCs w:val="28"/>
        </w:rPr>
        <w:t xml:space="preserve"> </w:t>
      </w:r>
      <w:r>
        <w:rPr>
          <w:szCs w:val="28"/>
        </w:rPr>
        <w:t>следующие</w:t>
      </w:r>
      <w:r w:rsidR="001136DA">
        <w:rPr>
          <w:szCs w:val="28"/>
        </w:rPr>
        <w:t xml:space="preserve"> </w:t>
      </w:r>
      <w:r>
        <w:rPr>
          <w:szCs w:val="28"/>
        </w:rPr>
        <w:t>методы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методики</w:t>
      </w:r>
      <w:r w:rsidR="001136DA">
        <w:rPr>
          <w:szCs w:val="28"/>
        </w:rPr>
        <w:t xml:space="preserve"> </w:t>
      </w:r>
      <w:r>
        <w:rPr>
          <w:szCs w:val="28"/>
        </w:rPr>
        <w:t>исследования:</w:t>
      </w:r>
    </w:p>
    <w:p w:rsidR="005300B3" w:rsidRDefault="005300B3" w:rsidP="00B67FD6">
      <w:pPr>
        <w:pStyle w:val="a5"/>
        <w:numPr>
          <w:ilvl w:val="0"/>
          <w:numId w:val="6"/>
        </w:numPr>
        <w:tabs>
          <w:tab w:val="left" w:pos="0"/>
        </w:tabs>
        <w:ind w:left="0" w:firstLine="720"/>
      </w:pPr>
      <w:r>
        <w:t>Опросник</w:t>
      </w:r>
      <w:r w:rsidR="001136DA">
        <w:t xml:space="preserve"> </w:t>
      </w:r>
      <w:r>
        <w:t>для</w:t>
      </w:r>
      <w:r w:rsidR="001136DA">
        <w:t xml:space="preserve"> </w:t>
      </w:r>
      <w:r>
        <w:t>измерения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А.</w:t>
      </w:r>
      <w:r w:rsidR="001136DA">
        <w:t xml:space="preserve"> </w:t>
      </w:r>
      <w:r>
        <w:t>Мехрабиана</w:t>
      </w:r>
      <w:r w:rsidR="001136DA">
        <w:t xml:space="preserve"> </w:t>
      </w:r>
      <w:r>
        <w:t>(модификация</w:t>
      </w:r>
      <w:r w:rsidR="001136DA">
        <w:t xml:space="preserve"> </w:t>
      </w:r>
      <w:r>
        <w:t>М.Ш.</w:t>
      </w:r>
      <w:r w:rsidR="001136DA">
        <w:t xml:space="preserve"> </w:t>
      </w:r>
      <w:r>
        <w:t>Магомед-Эминова).</w:t>
      </w:r>
    </w:p>
    <w:p w:rsidR="005300B3" w:rsidRDefault="005300B3" w:rsidP="00B67FD6">
      <w:pPr>
        <w:pStyle w:val="a5"/>
        <w:numPr>
          <w:ilvl w:val="0"/>
          <w:numId w:val="6"/>
        </w:numPr>
        <w:tabs>
          <w:tab w:val="left" w:pos="0"/>
        </w:tabs>
        <w:ind w:left="0" w:firstLine="720"/>
      </w:pPr>
      <w:r>
        <w:t>Методика</w:t>
      </w:r>
      <w:r w:rsidR="001136DA">
        <w:t xml:space="preserve"> </w:t>
      </w:r>
      <w:r>
        <w:t>«Выявление</w:t>
      </w:r>
      <w:r w:rsidR="001136DA">
        <w:t xml:space="preserve"> </w:t>
      </w:r>
      <w:r>
        <w:t>осознанности</w:t>
      </w:r>
      <w:r w:rsidR="001136DA">
        <w:t xml:space="preserve"> </w:t>
      </w:r>
      <w:r>
        <w:t>различных</w:t>
      </w:r>
      <w:r w:rsidR="001136DA">
        <w:t xml:space="preserve"> </w:t>
      </w:r>
      <w:r>
        <w:t>компонентов</w:t>
      </w:r>
      <w:r w:rsidR="001136DA">
        <w:t xml:space="preserve"> </w:t>
      </w:r>
      <w:r>
        <w:t>мотива»</w:t>
      </w:r>
    </w:p>
    <w:p w:rsidR="005300B3" w:rsidRDefault="005300B3" w:rsidP="00B67FD6">
      <w:pPr>
        <w:pStyle w:val="a5"/>
        <w:numPr>
          <w:ilvl w:val="0"/>
          <w:numId w:val="6"/>
        </w:numPr>
        <w:tabs>
          <w:tab w:val="left" w:pos="0"/>
        </w:tabs>
        <w:ind w:left="0" w:firstLine="720"/>
      </w:pPr>
      <w:r>
        <w:t>12-факторный</w:t>
      </w:r>
      <w:r w:rsidR="001136DA">
        <w:t xml:space="preserve"> </w:t>
      </w:r>
      <w:r>
        <w:t>опросник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профессиональной</w:t>
      </w:r>
      <w:r w:rsidR="001136DA">
        <w:t xml:space="preserve"> </w:t>
      </w:r>
      <w:r>
        <w:t>деятельности</w:t>
      </w:r>
      <w:r w:rsidR="001136DA">
        <w:t xml:space="preserve"> </w:t>
      </w:r>
      <w:r>
        <w:t>Е.А.</w:t>
      </w:r>
      <w:r w:rsidR="001136DA">
        <w:t xml:space="preserve"> </w:t>
      </w:r>
      <w:r>
        <w:t>Климова.</w:t>
      </w:r>
    </w:p>
    <w:p w:rsidR="005300B3" w:rsidRDefault="005300B3" w:rsidP="00B67FD6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выбранные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методики.</w:t>
      </w:r>
    </w:p>
    <w:p w:rsidR="005300B3" w:rsidRDefault="005300B3" w:rsidP="005300B3">
      <w:pPr>
        <w:pStyle w:val="a5"/>
        <w:ind w:firstLine="0"/>
        <w:rPr>
          <w:b/>
        </w:rPr>
      </w:pPr>
      <w:r>
        <w:rPr>
          <w:b/>
        </w:rPr>
        <w:t>1.</w:t>
      </w:r>
      <w:r w:rsidR="001136DA">
        <w:rPr>
          <w:b/>
        </w:rPr>
        <w:t xml:space="preserve"> </w:t>
      </w:r>
      <w:r>
        <w:rPr>
          <w:b/>
        </w:rPr>
        <w:t>Опросник</w:t>
      </w:r>
      <w:r w:rsidR="001136DA">
        <w:rPr>
          <w:b/>
        </w:rPr>
        <w:t xml:space="preserve"> </w:t>
      </w:r>
      <w:r>
        <w:rPr>
          <w:b/>
        </w:rPr>
        <w:t>для</w:t>
      </w:r>
      <w:r w:rsidR="001136DA">
        <w:rPr>
          <w:b/>
        </w:rPr>
        <w:t xml:space="preserve"> </w:t>
      </w:r>
      <w:r>
        <w:rPr>
          <w:b/>
        </w:rPr>
        <w:t>измерения</w:t>
      </w:r>
      <w:r w:rsidR="001136DA">
        <w:rPr>
          <w:b/>
        </w:rPr>
        <w:t xml:space="preserve"> </w:t>
      </w:r>
      <w:r>
        <w:rPr>
          <w:b/>
        </w:rPr>
        <w:t>мотивации</w:t>
      </w:r>
      <w:r w:rsidR="001136DA">
        <w:rPr>
          <w:b/>
        </w:rPr>
        <w:t xml:space="preserve"> </w:t>
      </w:r>
      <w:r>
        <w:rPr>
          <w:b/>
        </w:rPr>
        <w:t>достижения</w:t>
      </w:r>
      <w:r w:rsidR="001136DA">
        <w:rPr>
          <w:b/>
        </w:rPr>
        <w:t xml:space="preserve"> </w:t>
      </w:r>
      <w:r>
        <w:rPr>
          <w:b/>
        </w:rPr>
        <w:t>А.</w:t>
      </w:r>
      <w:r w:rsidR="001136DA">
        <w:rPr>
          <w:b/>
        </w:rPr>
        <w:t xml:space="preserve"> </w:t>
      </w:r>
      <w:r>
        <w:rPr>
          <w:b/>
        </w:rPr>
        <w:t>Мехрабиана</w:t>
      </w:r>
      <w:r w:rsidR="001136DA">
        <w:rPr>
          <w:b/>
        </w:rPr>
        <w:t xml:space="preserve"> </w:t>
      </w:r>
      <w:r>
        <w:rPr>
          <w:b/>
        </w:rPr>
        <w:t>(модификация</w:t>
      </w:r>
      <w:r w:rsidR="001136DA">
        <w:rPr>
          <w:b/>
        </w:rPr>
        <w:t xml:space="preserve"> </w:t>
      </w:r>
      <w:r>
        <w:rPr>
          <w:b/>
        </w:rPr>
        <w:t>М.Ш.</w:t>
      </w:r>
      <w:r w:rsidR="001136DA">
        <w:rPr>
          <w:b/>
        </w:rPr>
        <w:t xml:space="preserve"> </w:t>
      </w:r>
      <w:r>
        <w:rPr>
          <w:b/>
        </w:rPr>
        <w:t>Магомед-Эминова)</w:t>
      </w:r>
      <w:r w:rsidR="001136DA">
        <w:rPr>
          <w:b/>
        </w:rPr>
        <w:t xml:space="preserve"> </w:t>
      </w:r>
    </w:p>
    <w:p w:rsidR="005300B3" w:rsidRDefault="005300B3" w:rsidP="005300B3">
      <w:pPr>
        <w:pStyle w:val="a5"/>
      </w:pPr>
      <w:r>
        <w:t>Предназначен</w:t>
      </w:r>
      <w:r w:rsidR="001136DA">
        <w:t xml:space="preserve"> </w:t>
      </w:r>
      <w:r>
        <w:t>для</w:t>
      </w:r>
      <w:r w:rsidR="001136DA">
        <w:t xml:space="preserve"> </w:t>
      </w:r>
      <w:r>
        <w:t>двух</w:t>
      </w:r>
      <w:r w:rsidR="001136DA">
        <w:t xml:space="preserve"> </w:t>
      </w:r>
      <w:r>
        <w:t>обобщенных</w:t>
      </w:r>
      <w:r w:rsidR="001136DA">
        <w:t xml:space="preserve"> </w:t>
      </w:r>
      <w:r>
        <w:t>устойчивых</w:t>
      </w:r>
      <w:r w:rsidR="001136DA">
        <w:t xml:space="preserve"> </w:t>
      </w:r>
      <w:r>
        <w:t>мотивов</w:t>
      </w:r>
      <w:r w:rsidR="001136DA">
        <w:t xml:space="preserve"> </w:t>
      </w:r>
      <w:r>
        <w:t>личности:</w:t>
      </w:r>
      <w:r w:rsidR="001136DA">
        <w:t xml:space="preserve"> </w:t>
      </w:r>
      <w:r>
        <w:t>мотива</w:t>
      </w:r>
      <w:r w:rsidR="001136DA">
        <w:t xml:space="preserve"> </w:t>
      </w:r>
      <w:r>
        <w:t>стремления</w:t>
      </w:r>
      <w:r w:rsidR="001136DA">
        <w:t xml:space="preserve"> </w:t>
      </w:r>
      <w:r>
        <w:t>к</w:t>
      </w:r>
      <w:r w:rsidR="001136DA">
        <w:t xml:space="preserve"> </w:t>
      </w:r>
      <w:r>
        <w:t>успеху</w:t>
      </w:r>
      <w:r w:rsidR="001136DA">
        <w:t xml:space="preserve"> </w:t>
      </w:r>
      <w:r>
        <w:t>и</w:t>
      </w:r>
      <w:r w:rsidR="001136DA">
        <w:t xml:space="preserve"> </w:t>
      </w:r>
      <w:r>
        <w:t>избегания</w:t>
      </w:r>
      <w:r w:rsidR="001136DA">
        <w:t xml:space="preserve"> </w:t>
      </w:r>
      <w:r>
        <w:t>неудачи.</w:t>
      </w:r>
      <w:r w:rsidR="001136DA">
        <w:t xml:space="preserve"> </w:t>
      </w:r>
      <w:r>
        <w:t>При</w:t>
      </w:r>
      <w:r w:rsidR="001136DA">
        <w:t xml:space="preserve"> </w:t>
      </w:r>
      <w:r>
        <w:t>этом</w:t>
      </w:r>
      <w:r w:rsidR="001136DA">
        <w:t xml:space="preserve"> </w:t>
      </w:r>
      <w:r>
        <w:t>оценивается,</w:t>
      </w:r>
      <w:r w:rsidR="001136DA">
        <w:t xml:space="preserve"> </w:t>
      </w:r>
      <w:r>
        <w:t>какой</w:t>
      </w:r>
      <w:r w:rsidR="001136DA">
        <w:t xml:space="preserve"> </w:t>
      </w:r>
      <w:r>
        <w:t>из</w:t>
      </w:r>
      <w:r w:rsidR="001136DA">
        <w:t xml:space="preserve"> </w:t>
      </w:r>
      <w:r>
        <w:t>двух</w:t>
      </w:r>
      <w:r w:rsidR="001136DA">
        <w:t xml:space="preserve"> </w:t>
      </w:r>
      <w:r>
        <w:t>мотивов</w:t>
      </w:r>
      <w:r w:rsidR="001136DA">
        <w:t xml:space="preserve"> </w:t>
      </w:r>
      <w:r>
        <w:t>у</w:t>
      </w:r>
      <w:r w:rsidR="001136DA">
        <w:t xml:space="preserve"> </w:t>
      </w:r>
      <w:r>
        <w:t>испытуемого</w:t>
      </w:r>
      <w:r w:rsidR="001136DA">
        <w:t xml:space="preserve"> </w:t>
      </w:r>
      <w:r>
        <w:t>доминирует.</w:t>
      </w:r>
      <w:r w:rsidR="001136DA">
        <w:t xml:space="preserve"> </w:t>
      </w:r>
      <w:r>
        <w:t>Методика</w:t>
      </w:r>
      <w:r w:rsidR="001136DA">
        <w:t xml:space="preserve"> </w:t>
      </w:r>
      <w:r>
        <w:t>применяется</w:t>
      </w:r>
      <w:r w:rsidR="001136DA">
        <w:t xml:space="preserve"> </w:t>
      </w:r>
      <w:r>
        <w:t>для</w:t>
      </w:r>
      <w:r w:rsidR="001136DA">
        <w:t xml:space="preserve"> </w:t>
      </w:r>
      <w:r>
        <w:t>исследовательских</w:t>
      </w:r>
      <w:r w:rsidR="001136DA">
        <w:t xml:space="preserve"> </w:t>
      </w:r>
      <w:r>
        <w:t>целей</w:t>
      </w:r>
      <w:r w:rsidR="001136DA">
        <w:t xml:space="preserve"> </w:t>
      </w:r>
      <w:r>
        <w:t>при</w:t>
      </w:r>
      <w:r w:rsidR="001136DA">
        <w:t xml:space="preserve"> </w:t>
      </w:r>
      <w:r>
        <w:t>диагностике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у</w:t>
      </w:r>
      <w:r w:rsidR="001136DA">
        <w:t xml:space="preserve"> </w:t>
      </w:r>
      <w:r>
        <w:t>лиц</w:t>
      </w:r>
      <w:r w:rsidR="001136DA">
        <w:t xml:space="preserve"> </w:t>
      </w:r>
      <w:r>
        <w:t>от</w:t>
      </w:r>
      <w:r w:rsidR="001136DA">
        <w:t xml:space="preserve"> </w:t>
      </w:r>
      <w:r>
        <w:t>16</w:t>
      </w:r>
      <w:r w:rsidR="001136DA">
        <w:t xml:space="preserve"> </w:t>
      </w:r>
      <w:r>
        <w:t>лет.</w:t>
      </w:r>
    </w:p>
    <w:p w:rsidR="005300B3" w:rsidRDefault="005300B3" w:rsidP="005300B3">
      <w:pPr>
        <w:pStyle w:val="a5"/>
      </w:pPr>
      <w:r>
        <w:t>Тест</w:t>
      </w:r>
      <w:r w:rsidR="001136DA">
        <w:t xml:space="preserve"> </w:t>
      </w:r>
      <w:r>
        <w:t>представляет</w:t>
      </w:r>
      <w:r w:rsidR="001136DA">
        <w:t xml:space="preserve"> </w:t>
      </w:r>
      <w:r>
        <w:t>собой</w:t>
      </w:r>
      <w:r w:rsidR="001136DA">
        <w:t xml:space="preserve"> </w:t>
      </w:r>
      <w:r>
        <w:t>опросник,</w:t>
      </w:r>
      <w:r w:rsidR="001136DA">
        <w:t xml:space="preserve"> </w:t>
      </w:r>
      <w:r>
        <w:t>имеющий</w:t>
      </w:r>
      <w:r w:rsidR="001136DA">
        <w:t xml:space="preserve"> </w:t>
      </w:r>
      <w:r>
        <w:t>2</w:t>
      </w:r>
      <w:r w:rsidR="001136DA">
        <w:t xml:space="preserve"> </w:t>
      </w:r>
      <w:r>
        <w:t>формы:</w:t>
      </w:r>
      <w:r w:rsidR="001136DA">
        <w:t xml:space="preserve"> </w:t>
      </w:r>
      <w:r>
        <w:t>Муж.</w:t>
      </w:r>
      <w:r w:rsidR="001136DA">
        <w:t xml:space="preserve"> </w:t>
      </w:r>
      <w:r>
        <w:t>(А)</w:t>
      </w:r>
      <w:r w:rsidR="001136DA">
        <w:t xml:space="preserve"> </w:t>
      </w:r>
      <w:r>
        <w:t>и</w:t>
      </w:r>
      <w:r w:rsidR="001136DA">
        <w:t xml:space="preserve"> </w:t>
      </w:r>
      <w:r>
        <w:t>Жен.</w:t>
      </w:r>
      <w:r w:rsidR="001136DA">
        <w:t xml:space="preserve"> </w:t>
      </w:r>
      <w:r>
        <w:t>(Б).</w:t>
      </w:r>
      <w:r w:rsidR="001136DA">
        <w:t xml:space="preserve"> </w:t>
      </w:r>
      <w:r>
        <w:t>Инструкция</w:t>
      </w:r>
      <w:r w:rsidR="001136DA">
        <w:t xml:space="preserve"> </w:t>
      </w:r>
      <w:r>
        <w:t>и</w:t>
      </w:r>
      <w:r w:rsidR="001136DA">
        <w:t xml:space="preserve"> </w:t>
      </w:r>
      <w:r>
        <w:t>текст</w:t>
      </w:r>
      <w:r w:rsidR="001136DA">
        <w:t xml:space="preserve"> </w:t>
      </w:r>
      <w:r>
        <w:t>опросника</w:t>
      </w:r>
      <w:r w:rsidR="001136DA">
        <w:t xml:space="preserve"> </w:t>
      </w:r>
      <w:r>
        <w:t>приведены</w:t>
      </w:r>
      <w:r w:rsidR="001136DA">
        <w:t xml:space="preserve"> </w:t>
      </w:r>
      <w:r>
        <w:t>в</w:t>
      </w:r>
      <w:r w:rsidR="001136DA">
        <w:t xml:space="preserve"> </w:t>
      </w:r>
      <w:r>
        <w:t>приложении</w:t>
      </w:r>
      <w:r w:rsidR="001136DA">
        <w:t xml:space="preserve"> </w:t>
      </w:r>
      <w:r>
        <w:t>1.</w:t>
      </w:r>
    </w:p>
    <w:p w:rsidR="005300B3" w:rsidRDefault="005300B3" w:rsidP="005300B3">
      <w:pPr>
        <w:pStyle w:val="a5"/>
      </w:pPr>
      <w:r>
        <w:t>Процедура</w:t>
      </w:r>
      <w:r w:rsidR="001136DA">
        <w:t xml:space="preserve"> </w:t>
      </w:r>
      <w:r>
        <w:t>тестирования</w:t>
      </w:r>
      <w:r w:rsidR="001136DA">
        <w:t xml:space="preserve"> </w:t>
      </w:r>
      <w:r>
        <w:t>проводилась</w:t>
      </w:r>
      <w:r w:rsidR="001136DA">
        <w:t xml:space="preserve"> </w:t>
      </w:r>
      <w:r>
        <w:t>стандартно,</w:t>
      </w:r>
      <w:r w:rsidR="001136DA">
        <w:t xml:space="preserve"> </w:t>
      </w:r>
      <w:r>
        <w:t>в</w:t>
      </w:r>
      <w:r w:rsidR="001136DA">
        <w:t xml:space="preserve"> </w:t>
      </w:r>
      <w:r>
        <w:t>группе.</w:t>
      </w:r>
      <w:r w:rsidR="001136DA">
        <w:t xml:space="preserve"> </w:t>
      </w:r>
      <w:r>
        <w:t>У</w:t>
      </w:r>
      <w:r w:rsidR="001136DA">
        <w:t xml:space="preserve"> </w:t>
      </w:r>
      <w:r>
        <w:t>испытуемых</w:t>
      </w:r>
      <w:r w:rsidR="001136DA">
        <w:t xml:space="preserve"> </w:t>
      </w:r>
      <w:r>
        <w:t>вопросов</w:t>
      </w:r>
      <w:r w:rsidR="001136DA">
        <w:t xml:space="preserve"> </w:t>
      </w:r>
      <w:r>
        <w:t>не</w:t>
      </w:r>
      <w:r w:rsidR="001136DA">
        <w:t xml:space="preserve"> </w:t>
      </w:r>
      <w:r>
        <w:t>возникало.</w:t>
      </w:r>
    </w:p>
    <w:p w:rsidR="005300B3" w:rsidRDefault="005300B3" w:rsidP="005300B3">
      <w:pPr>
        <w:pStyle w:val="a5"/>
        <w:ind w:firstLine="0"/>
        <w:rPr>
          <w:b/>
        </w:rPr>
      </w:pPr>
      <w:r>
        <w:rPr>
          <w:b/>
        </w:rPr>
        <w:t>2.</w:t>
      </w:r>
      <w:r w:rsidR="001136DA">
        <w:rPr>
          <w:b/>
        </w:rPr>
        <w:t xml:space="preserve"> </w:t>
      </w:r>
      <w:r>
        <w:rPr>
          <w:b/>
        </w:rPr>
        <w:t>Методика</w:t>
      </w:r>
      <w:r w:rsidR="001136DA">
        <w:rPr>
          <w:b/>
        </w:rPr>
        <w:t xml:space="preserve"> </w:t>
      </w:r>
      <w:r>
        <w:rPr>
          <w:b/>
        </w:rPr>
        <w:t>«Выявление</w:t>
      </w:r>
      <w:r w:rsidR="001136DA">
        <w:rPr>
          <w:b/>
        </w:rPr>
        <w:t xml:space="preserve"> </w:t>
      </w:r>
      <w:r>
        <w:rPr>
          <w:b/>
        </w:rPr>
        <w:t>осознанности</w:t>
      </w:r>
      <w:r w:rsidR="001136DA">
        <w:rPr>
          <w:b/>
        </w:rPr>
        <w:t xml:space="preserve"> </w:t>
      </w:r>
      <w:r>
        <w:rPr>
          <w:b/>
        </w:rPr>
        <w:t>различных</w:t>
      </w:r>
      <w:r w:rsidR="001136DA">
        <w:rPr>
          <w:b/>
        </w:rPr>
        <w:t xml:space="preserve"> </w:t>
      </w:r>
      <w:r>
        <w:rPr>
          <w:b/>
        </w:rPr>
        <w:t>компонентов</w:t>
      </w:r>
      <w:r w:rsidR="001136DA">
        <w:rPr>
          <w:b/>
        </w:rPr>
        <w:t xml:space="preserve"> </w:t>
      </w:r>
      <w:r>
        <w:rPr>
          <w:b/>
        </w:rPr>
        <w:t>мотива»</w:t>
      </w:r>
    </w:p>
    <w:p w:rsidR="005300B3" w:rsidRDefault="005300B3" w:rsidP="005300B3">
      <w:pPr>
        <w:pStyle w:val="a5"/>
        <w:rPr>
          <w:color w:val="000000"/>
        </w:rPr>
      </w:pPr>
      <w:r>
        <w:t>Эта</w:t>
      </w:r>
      <w:r w:rsidR="001136DA">
        <w:t xml:space="preserve"> </w:t>
      </w:r>
      <w:r>
        <w:t>методика</w:t>
      </w:r>
      <w:r w:rsidR="001136DA">
        <w:t xml:space="preserve"> </w:t>
      </w:r>
      <w:r>
        <w:t>относится</w:t>
      </w:r>
      <w:r w:rsidR="001136DA">
        <w:t xml:space="preserve"> </w:t>
      </w:r>
      <w:r>
        <w:t>к</w:t>
      </w:r>
      <w:r w:rsidR="001136DA">
        <w:t xml:space="preserve"> </w:t>
      </w:r>
      <w:r>
        <w:t>проективным.</w:t>
      </w:r>
      <w:r w:rsidR="001136DA">
        <w:t xml:space="preserve"> </w:t>
      </w:r>
      <w:r>
        <w:rPr>
          <w:color w:val="000000"/>
        </w:rPr>
        <w:t>Проективные</w:t>
      </w:r>
      <w:r w:rsidR="001136DA">
        <w:rPr>
          <w:color w:val="000000"/>
        </w:rPr>
        <w:t xml:space="preserve"> </w:t>
      </w:r>
      <w:r>
        <w:rPr>
          <w:color w:val="000000"/>
        </w:rPr>
        <w:t>методы</w:t>
      </w:r>
      <w:r w:rsidR="001136DA">
        <w:rPr>
          <w:color w:val="000000"/>
        </w:rPr>
        <w:t xml:space="preserve"> </w:t>
      </w:r>
      <w:r>
        <w:rPr>
          <w:color w:val="000000"/>
        </w:rPr>
        <w:t>исследования</w:t>
      </w:r>
      <w:r w:rsidR="001136DA">
        <w:rPr>
          <w:color w:val="000000"/>
        </w:rPr>
        <w:t xml:space="preserve"> </w:t>
      </w:r>
      <w:r>
        <w:rPr>
          <w:color w:val="000000"/>
        </w:rPr>
        <w:t>личности,</w:t>
      </w:r>
      <w:r w:rsidR="001136DA">
        <w:rPr>
          <w:color w:val="000000"/>
        </w:rPr>
        <w:t xml:space="preserve"> </w:t>
      </w:r>
      <w:r>
        <w:rPr>
          <w:color w:val="000000"/>
        </w:rPr>
        <w:t>вероятно,</w:t>
      </w:r>
      <w:r w:rsidR="001136DA">
        <w:rPr>
          <w:color w:val="000000"/>
        </w:rPr>
        <w:t xml:space="preserve"> </w:t>
      </w:r>
      <w:r>
        <w:rPr>
          <w:color w:val="000000"/>
        </w:rPr>
        <w:t>-</w:t>
      </w:r>
      <w:r w:rsidR="001136DA">
        <w:rPr>
          <w:color w:val="000000"/>
        </w:rPr>
        <w:t xml:space="preserve"> </w:t>
      </w:r>
      <w:r>
        <w:rPr>
          <w:color w:val="000000"/>
        </w:rPr>
        <w:t>одна</w:t>
      </w:r>
      <w:r w:rsidR="001136DA">
        <w:rPr>
          <w:color w:val="000000"/>
        </w:rPr>
        <w:t xml:space="preserve"> </w:t>
      </w:r>
      <w:r>
        <w:rPr>
          <w:color w:val="000000"/>
        </w:rPr>
        <w:t>из</w:t>
      </w:r>
      <w:r w:rsidR="001136DA">
        <w:rPr>
          <w:color w:val="000000"/>
        </w:rPr>
        <w:t xml:space="preserve"> </w:t>
      </w:r>
      <w:r>
        <w:rPr>
          <w:color w:val="000000"/>
        </w:rPr>
        <w:t>наиболее</w:t>
      </w:r>
      <w:r w:rsidR="001136DA">
        <w:rPr>
          <w:color w:val="000000"/>
        </w:rPr>
        <w:t xml:space="preserve"> </w:t>
      </w:r>
      <w:r>
        <w:rPr>
          <w:color w:val="000000"/>
        </w:rPr>
        <w:t>сложных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противоречивых</w:t>
      </w:r>
      <w:r w:rsidR="001136DA">
        <w:rPr>
          <w:color w:val="000000"/>
        </w:rPr>
        <w:t xml:space="preserve"> </w:t>
      </w:r>
      <w:r>
        <w:rPr>
          <w:color w:val="000000"/>
        </w:rPr>
        <w:t>областей</w:t>
      </w:r>
      <w:r w:rsidR="001136DA">
        <w:rPr>
          <w:color w:val="000000"/>
        </w:rPr>
        <w:t xml:space="preserve"> </w:t>
      </w:r>
      <w:r>
        <w:rPr>
          <w:color w:val="000000"/>
        </w:rPr>
        <w:t>психологической</w:t>
      </w:r>
      <w:r w:rsidR="001136DA">
        <w:rPr>
          <w:color w:val="000000"/>
        </w:rPr>
        <w:t xml:space="preserve"> </w:t>
      </w:r>
      <w:r>
        <w:rPr>
          <w:color w:val="000000"/>
        </w:rPr>
        <w:t>психодиагностики.</w:t>
      </w:r>
      <w:r w:rsidR="001136DA">
        <w:rPr>
          <w:color w:val="000000"/>
        </w:rPr>
        <w:t xml:space="preserve"> </w:t>
      </w:r>
      <w:r>
        <w:rPr>
          <w:color w:val="000000"/>
        </w:rPr>
        <w:t>Это</w:t>
      </w:r>
      <w:r w:rsidR="001136DA">
        <w:rPr>
          <w:color w:val="000000"/>
        </w:rPr>
        <w:t xml:space="preserve"> </w:t>
      </w:r>
      <w:r>
        <w:rPr>
          <w:color w:val="000000"/>
        </w:rPr>
        <w:t>касается</w:t>
      </w:r>
      <w:r w:rsidR="001136DA">
        <w:rPr>
          <w:color w:val="000000"/>
        </w:rPr>
        <w:t xml:space="preserve"> </w:t>
      </w:r>
      <w:r>
        <w:rPr>
          <w:color w:val="000000"/>
        </w:rPr>
        <w:t>практически</w:t>
      </w:r>
      <w:r w:rsidR="001136DA">
        <w:rPr>
          <w:color w:val="000000"/>
        </w:rPr>
        <w:t xml:space="preserve"> </w:t>
      </w:r>
      <w:r>
        <w:rPr>
          <w:color w:val="000000"/>
        </w:rPr>
        <w:t>всех</w:t>
      </w:r>
      <w:r w:rsidR="001136DA">
        <w:rPr>
          <w:color w:val="000000"/>
        </w:rPr>
        <w:t xml:space="preserve"> </w:t>
      </w:r>
      <w:r>
        <w:rPr>
          <w:color w:val="000000"/>
        </w:rPr>
        <w:t>аспектов:</w:t>
      </w:r>
      <w:r w:rsidR="001136DA">
        <w:rPr>
          <w:color w:val="000000"/>
        </w:rPr>
        <w:t xml:space="preserve"> </w:t>
      </w:r>
      <w:r>
        <w:rPr>
          <w:color w:val="000000"/>
        </w:rPr>
        <w:t>конструирования</w:t>
      </w:r>
      <w:r w:rsidR="001136DA">
        <w:rPr>
          <w:color w:val="000000"/>
        </w:rPr>
        <w:t xml:space="preserve"> </w:t>
      </w:r>
      <w:r>
        <w:rPr>
          <w:color w:val="000000"/>
        </w:rPr>
        <w:t>проективных</w:t>
      </w:r>
      <w:r w:rsidR="001136DA">
        <w:rPr>
          <w:color w:val="000000"/>
        </w:rPr>
        <w:t xml:space="preserve"> </w:t>
      </w:r>
      <w:r>
        <w:rPr>
          <w:color w:val="000000"/>
        </w:rPr>
        <w:t>тестов,</w:t>
      </w:r>
      <w:r w:rsidR="001136DA">
        <w:rPr>
          <w:color w:val="000000"/>
        </w:rPr>
        <w:t xml:space="preserve"> </w:t>
      </w:r>
      <w:r>
        <w:rPr>
          <w:color w:val="000000"/>
        </w:rPr>
        <w:t>их</w:t>
      </w:r>
      <w:r w:rsidR="001136DA">
        <w:rPr>
          <w:color w:val="000000"/>
        </w:rPr>
        <w:t xml:space="preserve"> </w:t>
      </w:r>
      <w:r>
        <w:rPr>
          <w:color w:val="000000"/>
        </w:rPr>
        <w:t>адаптации,</w:t>
      </w:r>
      <w:r w:rsidR="001136DA">
        <w:rPr>
          <w:color w:val="000000"/>
        </w:rPr>
        <w:t xml:space="preserve"> </w:t>
      </w:r>
      <w:r>
        <w:rPr>
          <w:color w:val="000000"/>
        </w:rPr>
        <w:t>апробирования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применения,</w:t>
      </w:r>
      <w:r w:rsidR="001136DA">
        <w:rPr>
          <w:color w:val="000000"/>
        </w:rPr>
        <w:t xml:space="preserve"> </w:t>
      </w:r>
      <w:r>
        <w:rPr>
          <w:color w:val="000000"/>
        </w:rPr>
        <w:t>обучения</w:t>
      </w:r>
      <w:r w:rsidR="001136DA">
        <w:rPr>
          <w:color w:val="000000"/>
        </w:rPr>
        <w:t xml:space="preserve"> </w:t>
      </w:r>
      <w:r>
        <w:rPr>
          <w:color w:val="000000"/>
        </w:rPr>
        <w:t>квалифицированных</w:t>
      </w:r>
      <w:r w:rsidR="001136DA">
        <w:rPr>
          <w:color w:val="000000"/>
        </w:rPr>
        <w:t xml:space="preserve"> </w:t>
      </w:r>
      <w:r>
        <w:rPr>
          <w:color w:val="000000"/>
        </w:rPr>
        <w:t>специалистов</w:t>
      </w:r>
      <w:r w:rsidR="001136DA">
        <w:rPr>
          <w:color w:val="000000"/>
        </w:rPr>
        <w:t xml:space="preserve"> </w:t>
      </w:r>
      <w:r>
        <w:rPr>
          <w:color w:val="000000"/>
        </w:rPr>
        <w:t>для</w:t>
      </w:r>
      <w:r w:rsidR="001136DA">
        <w:rPr>
          <w:color w:val="000000"/>
        </w:rPr>
        <w:t xml:space="preserve"> </w:t>
      </w:r>
      <w:r>
        <w:rPr>
          <w:color w:val="000000"/>
        </w:rPr>
        <w:t>работы</w:t>
      </w:r>
      <w:r w:rsidR="001136DA">
        <w:rPr>
          <w:color w:val="000000"/>
        </w:rPr>
        <w:t xml:space="preserve"> </w:t>
      </w:r>
      <w:r>
        <w:rPr>
          <w:color w:val="000000"/>
        </w:rPr>
        <w:t>с</w:t>
      </w:r>
      <w:r w:rsidR="001136DA">
        <w:rPr>
          <w:color w:val="000000"/>
        </w:rPr>
        <w:t xml:space="preserve"> </w:t>
      </w:r>
      <w:r>
        <w:rPr>
          <w:color w:val="000000"/>
        </w:rPr>
        <w:t>ними.</w:t>
      </w:r>
    </w:p>
    <w:p w:rsidR="005300B3" w:rsidRDefault="005300B3" w:rsidP="005300B3">
      <w:pPr>
        <w:pStyle w:val="a5"/>
      </w:pPr>
      <w:r>
        <w:t>Проективные</w:t>
      </w:r>
      <w:r w:rsidR="001136DA">
        <w:t xml:space="preserve"> </w:t>
      </w:r>
      <w:r>
        <w:t>методы</w:t>
      </w:r>
      <w:r w:rsidR="001136DA">
        <w:t xml:space="preserve"> </w:t>
      </w:r>
      <w:r>
        <w:t>основываются</w:t>
      </w:r>
      <w:r w:rsidR="001136DA">
        <w:t xml:space="preserve"> </w:t>
      </w:r>
      <w:r>
        <w:t>на</w:t>
      </w:r>
      <w:r w:rsidR="001136DA">
        <w:t xml:space="preserve"> </w:t>
      </w:r>
      <w:r>
        <w:t>выявлении</w:t>
      </w:r>
      <w:r w:rsidR="001136DA">
        <w:t xml:space="preserve"> </w:t>
      </w:r>
      <w:r>
        <w:t>проекций</w:t>
      </w:r>
      <w:r w:rsidR="001136DA">
        <w:t xml:space="preserve"> </w:t>
      </w:r>
      <w:r>
        <w:t>в</w:t>
      </w:r>
      <w:r w:rsidR="001136DA">
        <w:t xml:space="preserve"> </w:t>
      </w:r>
      <w:r>
        <w:t>данных</w:t>
      </w:r>
      <w:r w:rsidR="001136DA">
        <w:t xml:space="preserve"> </w:t>
      </w:r>
      <w:r>
        <w:t>эксперимента</w:t>
      </w:r>
      <w:r w:rsidR="001136DA">
        <w:t xml:space="preserve"> </w:t>
      </w:r>
      <w:r>
        <w:t>с</w:t>
      </w:r>
      <w:r w:rsidR="001136DA">
        <w:t xml:space="preserve"> </w:t>
      </w:r>
      <w:r>
        <w:t>последующей</w:t>
      </w:r>
      <w:r w:rsidR="001136DA">
        <w:t xml:space="preserve"> </w:t>
      </w:r>
      <w:r>
        <w:t>интерпретацией.</w:t>
      </w:r>
      <w:r w:rsidR="001136DA">
        <w:t xml:space="preserve"> </w:t>
      </w:r>
      <w:r>
        <w:t>Под</w:t>
      </w:r>
      <w:r w:rsidR="001136DA">
        <w:t xml:space="preserve"> </w:t>
      </w:r>
      <w:r>
        <w:t>проекцией</w:t>
      </w:r>
      <w:r w:rsidR="001136DA">
        <w:t xml:space="preserve"> </w:t>
      </w:r>
      <w:r>
        <w:t>здесь</w:t>
      </w:r>
      <w:r w:rsidR="001136DA">
        <w:t xml:space="preserve"> </w:t>
      </w:r>
      <w:r>
        <w:t>имеется</w:t>
      </w:r>
      <w:r w:rsidR="001136DA">
        <w:t xml:space="preserve"> </w:t>
      </w:r>
      <w:r>
        <w:t>ввиду</w:t>
      </w:r>
      <w:r w:rsidR="001136DA">
        <w:t xml:space="preserve"> </w:t>
      </w:r>
      <w:r>
        <w:t>«процесс</w:t>
      </w:r>
      <w:r w:rsidR="001136DA">
        <w:t xml:space="preserve"> </w:t>
      </w:r>
      <w:r>
        <w:t>и</w:t>
      </w:r>
      <w:r w:rsidR="001136DA">
        <w:t xml:space="preserve"> </w:t>
      </w:r>
      <w:r>
        <w:t>результат</w:t>
      </w:r>
      <w:r w:rsidR="001136DA">
        <w:t xml:space="preserve"> </w:t>
      </w:r>
      <w:r>
        <w:t>порождения</w:t>
      </w:r>
      <w:r w:rsidR="001136DA">
        <w:t xml:space="preserve"> </w:t>
      </w:r>
      <w:r>
        <w:t>и</w:t>
      </w:r>
      <w:r w:rsidR="001136DA">
        <w:t xml:space="preserve"> </w:t>
      </w:r>
      <w:r>
        <w:t>постижения</w:t>
      </w:r>
      <w:r w:rsidR="001136DA">
        <w:t xml:space="preserve"> </w:t>
      </w:r>
      <w:r>
        <w:t>значений,</w:t>
      </w:r>
      <w:r w:rsidR="001136DA">
        <w:t xml:space="preserve"> </w:t>
      </w:r>
      <w:r>
        <w:t>заключающихся</w:t>
      </w:r>
      <w:r w:rsidR="001136DA">
        <w:t xml:space="preserve"> </w:t>
      </w:r>
      <w:r>
        <w:t>в</w:t>
      </w:r>
      <w:r w:rsidR="001136DA">
        <w:t xml:space="preserve"> </w:t>
      </w:r>
      <w:r>
        <w:t>осознанном</w:t>
      </w:r>
      <w:r w:rsidR="001136DA">
        <w:t xml:space="preserve"> </w:t>
      </w:r>
      <w:r>
        <w:t>или</w:t>
      </w:r>
      <w:r w:rsidR="001136DA">
        <w:t xml:space="preserve"> </w:t>
      </w:r>
      <w:r>
        <w:t>бессознательном</w:t>
      </w:r>
      <w:r w:rsidR="001136DA">
        <w:t xml:space="preserve"> </w:t>
      </w:r>
      <w:r>
        <w:t>перенесении</w:t>
      </w:r>
      <w:r w:rsidR="001136DA">
        <w:t xml:space="preserve"> </w:t>
      </w:r>
      <w:r>
        <w:t>субъектом</w:t>
      </w:r>
      <w:r w:rsidR="001136DA">
        <w:t xml:space="preserve"> </w:t>
      </w:r>
      <w:r>
        <w:t>собственных</w:t>
      </w:r>
      <w:r w:rsidR="001136DA">
        <w:t xml:space="preserve"> </w:t>
      </w:r>
      <w:r>
        <w:t>свойств,</w:t>
      </w:r>
      <w:r w:rsidR="001136DA">
        <w:t xml:space="preserve"> </w:t>
      </w:r>
      <w:r>
        <w:t>состояний</w:t>
      </w:r>
      <w:r w:rsidR="001136DA">
        <w:t xml:space="preserve"> </w:t>
      </w:r>
      <w:r>
        <w:t>на</w:t>
      </w:r>
      <w:r w:rsidR="001136DA">
        <w:t xml:space="preserve"> </w:t>
      </w:r>
      <w:r>
        <w:t>внешние</w:t>
      </w:r>
      <w:r w:rsidR="001136DA">
        <w:t xml:space="preserve"> </w:t>
      </w:r>
      <w:r>
        <w:t>объекты»</w:t>
      </w:r>
      <w:r w:rsidR="001136DA">
        <w:t xml:space="preserve"> </w:t>
      </w:r>
      <w:r>
        <w:t>(Психология.</w:t>
      </w:r>
      <w:r w:rsidR="001136DA">
        <w:t xml:space="preserve"> </w:t>
      </w:r>
      <w:r>
        <w:t>Словарь,</w:t>
      </w:r>
      <w:r w:rsidR="001136DA">
        <w:t xml:space="preserve"> </w:t>
      </w:r>
      <w:r>
        <w:t>1990,</w:t>
      </w:r>
      <w:r w:rsidR="001136DA">
        <w:t xml:space="preserve"> </w:t>
      </w:r>
      <w:r>
        <w:t>с.295).</w:t>
      </w:r>
    </w:p>
    <w:p w:rsidR="005300B3" w:rsidRDefault="005300B3" w:rsidP="005300B3">
      <w:pPr>
        <w:pStyle w:val="a5"/>
      </w:pPr>
      <w:r>
        <w:t>Главную</w:t>
      </w:r>
      <w:r w:rsidR="001136DA">
        <w:t xml:space="preserve"> </w:t>
      </w:r>
      <w:r>
        <w:t>особенность</w:t>
      </w:r>
      <w:r w:rsidR="001136DA">
        <w:t xml:space="preserve"> </w:t>
      </w:r>
      <w:r>
        <w:t>проективных</w:t>
      </w:r>
      <w:r w:rsidR="001136DA">
        <w:t xml:space="preserve"> </w:t>
      </w:r>
      <w:r>
        <w:t>методик</w:t>
      </w:r>
      <w:r w:rsidR="001136DA">
        <w:t xml:space="preserve"> </w:t>
      </w:r>
      <w:r>
        <w:t>можно</w:t>
      </w:r>
      <w:r w:rsidR="001136DA">
        <w:t xml:space="preserve"> </w:t>
      </w:r>
      <w:r>
        <w:t>обозначить</w:t>
      </w:r>
      <w:r w:rsidR="001136DA">
        <w:t xml:space="preserve"> </w:t>
      </w:r>
      <w:r>
        <w:t>как</w:t>
      </w:r>
      <w:r w:rsidR="001136DA">
        <w:t xml:space="preserve"> </w:t>
      </w:r>
      <w:r>
        <w:t>относительно</w:t>
      </w:r>
      <w:r w:rsidR="001136DA">
        <w:t xml:space="preserve"> </w:t>
      </w:r>
      <w:r>
        <w:t>неструктурированная</w:t>
      </w:r>
      <w:r w:rsidR="001136DA">
        <w:t xml:space="preserve"> </w:t>
      </w:r>
      <w:r>
        <w:t>задача,</w:t>
      </w:r>
      <w:r w:rsidR="001136DA">
        <w:t xml:space="preserve"> </w:t>
      </w:r>
      <w:r>
        <w:t>т,</w:t>
      </w:r>
      <w:r w:rsidR="001136DA">
        <w:t xml:space="preserve"> </w:t>
      </w:r>
      <w:r>
        <w:t>е.</w:t>
      </w:r>
      <w:r w:rsidR="001136DA">
        <w:t xml:space="preserve"> </w:t>
      </w:r>
      <w:r>
        <w:t>задача,</w:t>
      </w:r>
      <w:r w:rsidR="001136DA">
        <w:t xml:space="preserve"> </w:t>
      </w:r>
      <w:r>
        <w:t>допускающая</w:t>
      </w:r>
      <w:r w:rsidR="001136DA">
        <w:t xml:space="preserve"> </w:t>
      </w:r>
      <w:r>
        <w:t>почти</w:t>
      </w:r>
      <w:r w:rsidR="001136DA">
        <w:t xml:space="preserve"> </w:t>
      </w:r>
      <w:r>
        <w:t>неограниченное</w:t>
      </w:r>
      <w:r w:rsidR="001136DA">
        <w:t xml:space="preserve"> </w:t>
      </w:r>
      <w:r>
        <w:t>разнообразие</w:t>
      </w:r>
      <w:r w:rsidR="001136DA">
        <w:t xml:space="preserve"> </w:t>
      </w:r>
      <w:r>
        <w:t>возможных</w:t>
      </w:r>
      <w:r w:rsidR="001136DA">
        <w:t xml:space="preserve"> </w:t>
      </w:r>
      <w:r>
        <w:t>ответов.</w:t>
      </w:r>
      <w:r w:rsidR="001136DA">
        <w:t xml:space="preserve"> </w:t>
      </w:r>
      <w:r>
        <w:t>Для</w:t>
      </w:r>
      <w:r w:rsidR="001136DA">
        <w:t xml:space="preserve"> </w:t>
      </w:r>
      <w:r>
        <w:t>того</w:t>
      </w:r>
      <w:r w:rsidR="001136DA">
        <w:t xml:space="preserve"> </w:t>
      </w:r>
      <w:r>
        <w:t>чтобы</w:t>
      </w:r>
      <w:r w:rsidR="001136DA">
        <w:t xml:space="preserve"> </w:t>
      </w:r>
      <w:r>
        <w:t>фантазия</w:t>
      </w:r>
      <w:r w:rsidR="001136DA">
        <w:t xml:space="preserve"> </w:t>
      </w:r>
      <w:r>
        <w:t>индивида</w:t>
      </w:r>
      <w:r w:rsidR="001136DA">
        <w:t xml:space="preserve"> </w:t>
      </w:r>
      <w:r>
        <w:t>могла</w:t>
      </w:r>
      <w:r w:rsidR="001136DA">
        <w:t xml:space="preserve"> </w:t>
      </w:r>
      <w:r>
        <w:t>свободно</w:t>
      </w:r>
      <w:r w:rsidR="001136DA">
        <w:t xml:space="preserve"> </w:t>
      </w:r>
      <w:r>
        <w:t>разыграться,</w:t>
      </w:r>
      <w:r w:rsidR="001136DA">
        <w:t xml:space="preserve"> </w:t>
      </w:r>
      <w:r>
        <w:t>даются</w:t>
      </w:r>
      <w:r w:rsidR="001136DA">
        <w:t xml:space="preserve"> </w:t>
      </w:r>
      <w:r>
        <w:t>только</w:t>
      </w:r>
      <w:r w:rsidR="001136DA">
        <w:t xml:space="preserve"> </w:t>
      </w:r>
      <w:r>
        <w:t>краткие,</w:t>
      </w:r>
      <w:r w:rsidR="001136DA">
        <w:t xml:space="preserve"> </w:t>
      </w:r>
      <w:r>
        <w:t>общие</w:t>
      </w:r>
      <w:r w:rsidR="001136DA">
        <w:t xml:space="preserve"> </w:t>
      </w:r>
      <w:r>
        <w:t>инструкции.</w:t>
      </w:r>
      <w:r w:rsidR="001136DA">
        <w:t xml:space="preserve"> </w:t>
      </w:r>
      <w:r>
        <w:t>По</w:t>
      </w:r>
      <w:r w:rsidR="001136DA">
        <w:t xml:space="preserve"> </w:t>
      </w:r>
      <w:r>
        <w:t>этой</w:t>
      </w:r>
      <w:r w:rsidR="001136DA">
        <w:t xml:space="preserve"> </w:t>
      </w:r>
      <w:r>
        <w:t>же</w:t>
      </w:r>
      <w:r w:rsidR="001136DA">
        <w:t xml:space="preserve"> </w:t>
      </w:r>
      <w:r>
        <w:t>причине</w:t>
      </w:r>
      <w:r w:rsidR="001136DA">
        <w:t xml:space="preserve"> </w:t>
      </w:r>
      <w:r>
        <w:t>тестовые</w:t>
      </w:r>
      <w:r w:rsidR="001136DA">
        <w:t xml:space="preserve"> </w:t>
      </w:r>
      <w:r>
        <w:t>стимулы</w:t>
      </w:r>
      <w:r w:rsidR="001136DA">
        <w:t xml:space="preserve"> </w:t>
      </w:r>
      <w:r>
        <w:t>обычно</w:t>
      </w:r>
      <w:r w:rsidR="001136DA">
        <w:t xml:space="preserve"> </w:t>
      </w:r>
      <w:r>
        <w:t>расплывчаты</w:t>
      </w:r>
      <w:r w:rsidR="001136DA">
        <w:t xml:space="preserve"> </w:t>
      </w:r>
      <w:r>
        <w:t>или</w:t>
      </w:r>
      <w:r w:rsidR="001136DA">
        <w:t xml:space="preserve"> </w:t>
      </w:r>
      <w:r>
        <w:t>неоднозначны.</w:t>
      </w:r>
      <w:r w:rsidR="001136DA">
        <w:t xml:space="preserve"> </w:t>
      </w:r>
    </w:p>
    <w:p w:rsidR="005300B3" w:rsidRDefault="005300B3" w:rsidP="005300B3">
      <w:pPr>
        <w:pStyle w:val="a5"/>
        <w:rPr>
          <w:color w:val="000000"/>
        </w:rPr>
      </w:pPr>
      <w:r>
        <w:t>Данная</w:t>
      </w:r>
      <w:r w:rsidR="001136DA">
        <w:t xml:space="preserve"> </w:t>
      </w:r>
      <w:r>
        <w:t>методика</w:t>
      </w:r>
      <w:r w:rsidR="001136DA">
        <w:t xml:space="preserve"> </w:t>
      </w:r>
      <w:r>
        <w:t>основывается</w:t>
      </w:r>
      <w:r w:rsidR="001136DA">
        <w:t xml:space="preserve"> </w:t>
      </w:r>
      <w:r>
        <w:t>на</w:t>
      </w:r>
      <w:r w:rsidR="001136DA">
        <w:t xml:space="preserve"> </w:t>
      </w:r>
      <w:r>
        <w:t>контент-анализе.</w:t>
      </w:r>
      <w:r w:rsidR="001136DA">
        <w:t xml:space="preserve"> </w:t>
      </w:r>
      <w:r>
        <w:t>Контент-анализ</w:t>
      </w:r>
      <w:r w:rsidR="001136DA">
        <w:t xml:space="preserve"> </w:t>
      </w:r>
      <w:r>
        <w:t>–</w:t>
      </w:r>
      <w:r w:rsidR="001136DA">
        <w:t xml:space="preserve"> </w:t>
      </w:r>
      <w:r>
        <w:t>это</w:t>
      </w:r>
      <w:r w:rsidR="001136DA">
        <w:t xml:space="preserve"> </w:t>
      </w:r>
      <w:r>
        <w:rPr>
          <w:color w:val="000000"/>
        </w:rPr>
        <w:t>количественный</w:t>
      </w:r>
      <w:r w:rsidR="001136DA">
        <w:rPr>
          <w:color w:val="000000"/>
        </w:rPr>
        <w:t xml:space="preserve"> </w:t>
      </w:r>
      <w:r>
        <w:rPr>
          <w:color w:val="000000"/>
        </w:rPr>
        <w:t>анализа</w:t>
      </w:r>
      <w:r w:rsidR="001136DA">
        <w:rPr>
          <w:color w:val="000000"/>
        </w:rPr>
        <w:t xml:space="preserve"> </w:t>
      </w:r>
      <w:r>
        <w:rPr>
          <w:color w:val="000000"/>
        </w:rPr>
        <w:t>текстов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текстовых</w:t>
      </w:r>
      <w:r w:rsidR="001136DA">
        <w:rPr>
          <w:color w:val="000000"/>
        </w:rPr>
        <w:t xml:space="preserve"> </w:t>
      </w:r>
      <w:r>
        <w:rPr>
          <w:color w:val="000000"/>
        </w:rPr>
        <w:t>массивов</w:t>
      </w:r>
      <w:r w:rsidR="001136DA">
        <w:rPr>
          <w:color w:val="000000"/>
        </w:rPr>
        <w:t xml:space="preserve"> </w:t>
      </w:r>
      <w:r>
        <w:rPr>
          <w:color w:val="000000"/>
        </w:rPr>
        <w:t>с</w:t>
      </w:r>
      <w:r w:rsidR="001136DA">
        <w:rPr>
          <w:color w:val="000000"/>
        </w:rPr>
        <w:t xml:space="preserve"> </w:t>
      </w:r>
      <w:r>
        <w:rPr>
          <w:color w:val="000000"/>
        </w:rPr>
        <w:t>целью</w:t>
      </w:r>
      <w:r w:rsidR="001136DA">
        <w:rPr>
          <w:color w:val="000000"/>
        </w:rPr>
        <w:t xml:space="preserve"> </w:t>
      </w:r>
      <w:r>
        <w:rPr>
          <w:color w:val="000000"/>
        </w:rPr>
        <w:t>последующей</w:t>
      </w:r>
      <w:r w:rsidR="001136DA">
        <w:rPr>
          <w:color w:val="000000"/>
        </w:rPr>
        <w:t xml:space="preserve"> </w:t>
      </w:r>
      <w:r>
        <w:rPr>
          <w:color w:val="000000"/>
        </w:rPr>
        <w:t>содержательной</w:t>
      </w:r>
      <w:r w:rsidR="001136DA">
        <w:rPr>
          <w:color w:val="000000"/>
        </w:rPr>
        <w:t xml:space="preserve"> </w:t>
      </w:r>
      <w:r>
        <w:rPr>
          <w:color w:val="000000"/>
        </w:rPr>
        <w:t>интерпретации</w:t>
      </w:r>
      <w:r w:rsidR="001136DA">
        <w:rPr>
          <w:color w:val="000000"/>
        </w:rPr>
        <w:t xml:space="preserve"> </w:t>
      </w:r>
      <w:r>
        <w:rPr>
          <w:color w:val="000000"/>
        </w:rPr>
        <w:t>выявленных</w:t>
      </w:r>
      <w:r w:rsidR="001136DA">
        <w:rPr>
          <w:color w:val="000000"/>
        </w:rPr>
        <w:t xml:space="preserve"> </w:t>
      </w:r>
      <w:r>
        <w:rPr>
          <w:color w:val="000000"/>
        </w:rPr>
        <w:t>числовых</w:t>
      </w:r>
      <w:r w:rsidR="001136DA">
        <w:rPr>
          <w:color w:val="000000"/>
        </w:rPr>
        <w:t xml:space="preserve"> </w:t>
      </w:r>
      <w:r>
        <w:rPr>
          <w:color w:val="000000"/>
        </w:rPr>
        <w:t>закономерностей.</w:t>
      </w:r>
      <w:r w:rsidR="001136DA">
        <w:rPr>
          <w:color w:val="000000"/>
        </w:rPr>
        <w:t xml:space="preserve"> </w:t>
      </w:r>
    </w:p>
    <w:p w:rsidR="005300B3" w:rsidRDefault="005300B3" w:rsidP="005300B3">
      <w:pPr>
        <w:pStyle w:val="a5"/>
        <w:rPr>
          <w:color w:val="000000"/>
        </w:rPr>
      </w:pPr>
      <w:r>
        <w:rPr>
          <w:color w:val="000000"/>
        </w:rPr>
        <w:t>Основная</w:t>
      </w:r>
      <w:r w:rsidR="001136DA">
        <w:rPr>
          <w:color w:val="000000"/>
        </w:rPr>
        <w:t xml:space="preserve"> </w:t>
      </w:r>
      <w:r>
        <w:rPr>
          <w:color w:val="000000"/>
        </w:rPr>
        <w:t>идея</w:t>
      </w:r>
      <w:r w:rsidR="001136DA">
        <w:rPr>
          <w:color w:val="000000"/>
        </w:rPr>
        <w:t xml:space="preserve"> </w:t>
      </w:r>
      <w:r>
        <w:rPr>
          <w:color w:val="000000"/>
        </w:rPr>
        <w:t>контент-анализа</w:t>
      </w:r>
      <w:r w:rsidR="001136DA">
        <w:rPr>
          <w:color w:val="000000"/>
        </w:rPr>
        <w:t xml:space="preserve"> </w:t>
      </w:r>
      <w:r>
        <w:rPr>
          <w:color w:val="000000"/>
        </w:rPr>
        <w:t>проста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интуитивно</w:t>
      </w:r>
      <w:r w:rsidR="001136DA">
        <w:rPr>
          <w:color w:val="000000"/>
        </w:rPr>
        <w:t xml:space="preserve"> </w:t>
      </w:r>
      <w:r>
        <w:rPr>
          <w:color w:val="000000"/>
        </w:rPr>
        <w:t>наглядна.</w:t>
      </w:r>
      <w:r w:rsidR="001136DA">
        <w:rPr>
          <w:color w:val="000000"/>
        </w:rPr>
        <w:t xml:space="preserve"> </w:t>
      </w:r>
      <w:r>
        <w:rPr>
          <w:color w:val="000000"/>
        </w:rPr>
        <w:t>При</w:t>
      </w:r>
      <w:r w:rsidR="001136DA">
        <w:rPr>
          <w:color w:val="000000"/>
        </w:rPr>
        <w:t xml:space="preserve"> </w:t>
      </w:r>
      <w:r>
        <w:rPr>
          <w:color w:val="000000"/>
        </w:rPr>
        <w:t>восприятии</w:t>
      </w:r>
      <w:r w:rsidR="001136DA">
        <w:rPr>
          <w:color w:val="000000"/>
        </w:rPr>
        <w:t xml:space="preserve"> </w:t>
      </w:r>
      <w:r>
        <w:rPr>
          <w:color w:val="000000"/>
        </w:rPr>
        <w:t>текста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особенно</w:t>
      </w:r>
      <w:r w:rsidR="001136DA">
        <w:rPr>
          <w:color w:val="000000"/>
        </w:rPr>
        <w:t xml:space="preserve"> </w:t>
      </w:r>
      <w:r>
        <w:rPr>
          <w:color w:val="000000"/>
        </w:rPr>
        <w:t>больших</w:t>
      </w:r>
      <w:r w:rsidR="001136DA">
        <w:rPr>
          <w:color w:val="000000"/>
        </w:rPr>
        <w:t xml:space="preserve"> </w:t>
      </w:r>
      <w:r>
        <w:rPr>
          <w:color w:val="000000"/>
        </w:rPr>
        <w:t>текстовых</w:t>
      </w:r>
      <w:r w:rsidR="001136DA">
        <w:rPr>
          <w:color w:val="000000"/>
        </w:rPr>
        <w:t xml:space="preserve"> </w:t>
      </w:r>
      <w:r>
        <w:rPr>
          <w:color w:val="000000"/>
        </w:rPr>
        <w:t>потоков</w:t>
      </w:r>
      <w:r w:rsidR="001136DA">
        <w:rPr>
          <w:color w:val="000000"/>
        </w:rPr>
        <w:t xml:space="preserve"> </w:t>
      </w:r>
      <w:r>
        <w:rPr>
          <w:color w:val="000000"/>
        </w:rPr>
        <w:t>мы</w:t>
      </w:r>
      <w:r w:rsidR="001136DA">
        <w:rPr>
          <w:color w:val="000000"/>
        </w:rPr>
        <w:t xml:space="preserve"> </w:t>
      </w:r>
      <w:r>
        <w:rPr>
          <w:color w:val="000000"/>
        </w:rPr>
        <w:t>достаточно</w:t>
      </w:r>
      <w:r w:rsidR="001136DA">
        <w:rPr>
          <w:color w:val="000000"/>
        </w:rPr>
        <w:t xml:space="preserve"> </w:t>
      </w:r>
      <w:r>
        <w:rPr>
          <w:color w:val="000000"/>
        </w:rPr>
        <w:t>хорошо</w:t>
      </w:r>
      <w:r w:rsidR="001136DA">
        <w:rPr>
          <w:color w:val="000000"/>
        </w:rPr>
        <w:t xml:space="preserve"> </w:t>
      </w:r>
      <w:r>
        <w:rPr>
          <w:color w:val="000000"/>
        </w:rPr>
        <w:t>ощущаем,</w:t>
      </w:r>
      <w:r w:rsidR="001136DA">
        <w:rPr>
          <w:color w:val="000000"/>
        </w:rPr>
        <w:t xml:space="preserve"> </w:t>
      </w:r>
      <w:r>
        <w:rPr>
          <w:color w:val="000000"/>
        </w:rPr>
        <w:t>что</w:t>
      </w:r>
      <w:r w:rsidR="001136DA">
        <w:rPr>
          <w:color w:val="000000"/>
        </w:rPr>
        <w:t xml:space="preserve"> </w:t>
      </w:r>
      <w:r>
        <w:rPr>
          <w:color w:val="000000"/>
        </w:rPr>
        <w:t>разные</w:t>
      </w:r>
      <w:r w:rsidR="001136DA">
        <w:rPr>
          <w:color w:val="000000"/>
        </w:rPr>
        <w:t xml:space="preserve"> </w:t>
      </w:r>
      <w:r>
        <w:rPr>
          <w:color w:val="000000"/>
        </w:rPr>
        <w:t>формальные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содержательные</w:t>
      </w:r>
      <w:r w:rsidR="001136DA">
        <w:rPr>
          <w:color w:val="000000"/>
        </w:rPr>
        <w:t xml:space="preserve"> </w:t>
      </w:r>
      <w:r>
        <w:rPr>
          <w:color w:val="000000"/>
        </w:rPr>
        <w:t>компоненты</w:t>
      </w:r>
      <w:r w:rsidR="001136DA">
        <w:rPr>
          <w:color w:val="000000"/>
        </w:rPr>
        <w:t xml:space="preserve"> </w:t>
      </w:r>
      <w:r>
        <w:rPr>
          <w:color w:val="000000"/>
        </w:rPr>
        <w:t>представлены</w:t>
      </w:r>
      <w:r w:rsidR="001136DA">
        <w:rPr>
          <w:color w:val="000000"/>
        </w:rPr>
        <w:t xml:space="preserve"> </w:t>
      </w:r>
      <w:r>
        <w:rPr>
          <w:color w:val="000000"/>
        </w:rPr>
        <w:t>в</w:t>
      </w:r>
      <w:r w:rsidR="001136DA">
        <w:rPr>
          <w:color w:val="000000"/>
        </w:rPr>
        <w:t xml:space="preserve"> </w:t>
      </w:r>
      <w:r>
        <w:rPr>
          <w:color w:val="000000"/>
        </w:rPr>
        <w:t>них</w:t>
      </w:r>
      <w:r w:rsidR="001136DA">
        <w:rPr>
          <w:color w:val="000000"/>
        </w:rPr>
        <w:t xml:space="preserve"> </w:t>
      </w:r>
      <w:r>
        <w:rPr>
          <w:color w:val="000000"/>
        </w:rPr>
        <w:t>в</w:t>
      </w:r>
      <w:r w:rsidR="001136DA">
        <w:rPr>
          <w:color w:val="000000"/>
        </w:rPr>
        <w:t xml:space="preserve"> </w:t>
      </w:r>
      <w:r>
        <w:rPr>
          <w:color w:val="000000"/>
        </w:rPr>
        <w:t>разной</w:t>
      </w:r>
      <w:r w:rsidR="001136DA">
        <w:rPr>
          <w:color w:val="000000"/>
        </w:rPr>
        <w:t xml:space="preserve"> </w:t>
      </w:r>
      <w:r>
        <w:rPr>
          <w:color w:val="000000"/>
        </w:rPr>
        <w:t>степени,</w:t>
      </w:r>
      <w:r w:rsidR="001136DA">
        <w:rPr>
          <w:color w:val="000000"/>
        </w:rPr>
        <w:t xml:space="preserve"> </w:t>
      </w:r>
      <w:r>
        <w:rPr>
          <w:color w:val="000000"/>
        </w:rPr>
        <w:t>причем</w:t>
      </w:r>
      <w:r w:rsidR="001136DA">
        <w:rPr>
          <w:color w:val="000000"/>
        </w:rPr>
        <w:t xml:space="preserve"> </w:t>
      </w:r>
      <w:r>
        <w:rPr>
          <w:color w:val="000000"/>
        </w:rPr>
        <w:t>эта</w:t>
      </w:r>
      <w:r w:rsidR="001136DA">
        <w:rPr>
          <w:color w:val="000000"/>
        </w:rPr>
        <w:t xml:space="preserve"> </w:t>
      </w:r>
      <w:r>
        <w:rPr>
          <w:color w:val="000000"/>
        </w:rPr>
        <w:t>степень,</w:t>
      </w:r>
      <w:r w:rsidR="001136DA">
        <w:rPr>
          <w:color w:val="000000"/>
        </w:rPr>
        <w:t xml:space="preserve"> </w:t>
      </w:r>
      <w:r>
        <w:rPr>
          <w:color w:val="000000"/>
        </w:rPr>
        <w:t>по</w:t>
      </w:r>
      <w:r w:rsidR="001136DA">
        <w:rPr>
          <w:color w:val="000000"/>
        </w:rPr>
        <w:t xml:space="preserve"> </w:t>
      </w:r>
      <w:r>
        <w:rPr>
          <w:color w:val="000000"/>
        </w:rPr>
        <w:t>крайней</w:t>
      </w:r>
      <w:r w:rsidR="001136DA">
        <w:rPr>
          <w:color w:val="000000"/>
        </w:rPr>
        <w:t xml:space="preserve"> </w:t>
      </w:r>
      <w:r>
        <w:rPr>
          <w:color w:val="000000"/>
        </w:rPr>
        <w:t>мере,</w:t>
      </w:r>
      <w:r w:rsidR="001136DA">
        <w:rPr>
          <w:color w:val="000000"/>
        </w:rPr>
        <w:t xml:space="preserve"> </w:t>
      </w:r>
      <w:r>
        <w:rPr>
          <w:color w:val="000000"/>
        </w:rPr>
        <w:t>отчасти</w:t>
      </w:r>
      <w:r w:rsidR="001136DA">
        <w:rPr>
          <w:color w:val="000000"/>
        </w:rPr>
        <w:t xml:space="preserve"> </w:t>
      </w:r>
      <w:r>
        <w:rPr>
          <w:color w:val="000000"/>
        </w:rPr>
        <w:t>поддается</w:t>
      </w:r>
      <w:r w:rsidR="001136DA">
        <w:rPr>
          <w:color w:val="000000"/>
        </w:rPr>
        <w:t xml:space="preserve"> </w:t>
      </w:r>
      <w:r>
        <w:rPr>
          <w:color w:val="000000"/>
        </w:rPr>
        <w:t>измерению:</w:t>
      </w:r>
      <w:r w:rsidR="001136DA">
        <w:rPr>
          <w:color w:val="000000"/>
        </w:rPr>
        <w:t xml:space="preserve"> </w:t>
      </w:r>
      <w:r>
        <w:rPr>
          <w:color w:val="000000"/>
        </w:rPr>
        <w:t>ее</w:t>
      </w:r>
      <w:r w:rsidR="001136DA">
        <w:rPr>
          <w:color w:val="000000"/>
        </w:rPr>
        <w:t xml:space="preserve"> </w:t>
      </w:r>
      <w:r>
        <w:rPr>
          <w:color w:val="000000"/>
        </w:rPr>
        <w:t>мерой</w:t>
      </w:r>
      <w:r w:rsidR="001136DA">
        <w:rPr>
          <w:color w:val="000000"/>
        </w:rPr>
        <w:t xml:space="preserve"> </w:t>
      </w:r>
      <w:r>
        <w:rPr>
          <w:color w:val="000000"/>
        </w:rPr>
        <w:t>служит</w:t>
      </w:r>
      <w:r w:rsidR="001136DA">
        <w:rPr>
          <w:color w:val="000000"/>
        </w:rPr>
        <w:t xml:space="preserve"> </w:t>
      </w:r>
      <w:r>
        <w:rPr>
          <w:color w:val="000000"/>
        </w:rPr>
        <w:t>то</w:t>
      </w:r>
      <w:r w:rsidR="001136DA">
        <w:rPr>
          <w:color w:val="000000"/>
        </w:rPr>
        <w:t xml:space="preserve"> </w:t>
      </w:r>
      <w:r>
        <w:rPr>
          <w:color w:val="000000"/>
        </w:rPr>
        <w:t>место,</w:t>
      </w:r>
      <w:r w:rsidR="001136DA">
        <w:rPr>
          <w:color w:val="000000"/>
        </w:rPr>
        <w:t xml:space="preserve"> </w:t>
      </w:r>
      <w:r>
        <w:rPr>
          <w:color w:val="000000"/>
        </w:rPr>
        <w:t>которое</w:t>
      </w:r>
      <w:r w:rsidR="001136DA">
        <w:rPr>
          <w:color w:val="000000"/>
        </w:rPr>
        <w:t xml:space="preserve"> </w:t>
      </w:r>
      <w:r>
        <w:rPr>
          <w:color w:val="000000"/>
        </w:rPr>
        <w:t>они</w:t>
      </w:r>
      <w:r w:rsidR="001136DA">
        <w:rPr>
          <w:color w:val="000000"/>
        </w:rPr>
        <w:t xml:space="preserve"> </w:t>
      </w:r>
      <w:r>
        <w:rPr>
          <w:color w:val="000000"/>
        </w:rPr>
        <w:t>занимают</w:t>
      </w:r>
      <w:r w:rsidR="001136DA">
        <w:rPr>
          <w:color w:val="000000"/>
        </w:rPr>
        <w:t xml:space="preserve"> </w:t>
      </w:r>
      <w:r>
        <w:rPr>
          <w:color w:val="000000"/>
        </w:rPr>
        <w:t>в</w:t>
      </w:r>
      <w:r w:rsidR="001136DA">
        <w:rPr>
          <w:color w:val="000000"/>
        </w:rPr>
        <w:t xml:space="preserve"> </w:t>
      </w:r>
      <w:r>
        <w:rPr>
          <w:color w:val="000000"/>
        </w:rPr>
        <w:t>общем</w:t>
      </w:r>
      <w:r w:rsidR="001136DA">
        <w:rPr>
          <w:color w:val="000000"/>
        </w:rPr>
        <w:t xml:space="preserve"> </w:t>
      </w:r>
      <w:r>
        <w:rPr>
          <w:color w:val="000000"/>
        </w:rPr>
        <w:t>объеме,</w:t>
      </w:r>
      <w:r w:rsidR="001136DA">
        <w:rPr>
          <w:color w:val="000000"/>
        </w:rPr>
        <w:t xml:space="preserve"> </w:t>
      </w:r>
      <w:r>
        <w:rPr>
          <w:color w:val="000000"/>
        </w:rPr>
        <w:t>и/или</w:t>
      </w:r>
      <w:r w:rsidR="001136DA">
        <w:rPr>
          <w:color w:val="000000"/>
        </w:rPr>
        <w:t xml:space="preserve"> </w:t>
      </w:r>
      <w:r>
        <w:rPr>
          <w:color w:val="000000"/>
        </w:rPr>
        <w:t>частота</w:t>
      </w:r>
      <w:r w:rsidR="001136DA">
        <w:rPr>
          <w:color w:val="000000"/>
        </w:rPr>
        <w:t xml:space="preserve"> </w:t>
      </w:r>
      <w:r>
        <w:rPr>
          <w:color w:val="000000"/>
        </w:rPr>
        <w:t>их</w:t>
      </w:r>
      <w:r w:rsidR="001136DA">
        <w:rPr>
          <w:color w:val="000000"/>
        </w:rPr>
        <w:t xml:space="preserve"> </w:t>
      </w:r>
      <w:r>
        <w:rPr>
          <w:color w:val="000000"/>
        </w:rPr>
        <w:t>встречаемости.</w:t>
      </w:r>
    </w:p>
    <w:p w:rsidR="005300B3" w:rsidRDefault="005300B3" w:rsidP="005300B3">
      <w:pPr>
        <w:pStyle w:val="a5"/>
        <w:rPr>
          <w:color w:val="000000"/>
        </w:rPr>
      </w:pPr>
      <w:r>
        <w:rPr>
          <w:color w:val="000000"/>
        </w:rPr>
        <w:t>Замысел</w:t>
      </w:r>
      <w:r w:rsidR="001136DA">
        <w:rPr>
          <w:color w:val="000000"/>
        </w:rPr>
        <w:t xml:space="preserve"> </w:t>
      </w:r>
      <w:r>
        <w:rPr>
          <w:color w:val="000000"/>
        </w:rPr>
        <w:t>контент-анализа</w:t>
      </w:r>
      <w:r w:rsidR="001136DA">
        <w:rPr>
          <w:color w:val="000000"/>
        </w:rPr>
        <w:t xml:space="preserve"> </w:t>
      </w:r>
      <w:r>
        <w:rPr>
          <w:color w:val="000000"/>
        </w:rPr>
        <w:t>заключается</w:t>
      </w:r>
      <w:r w:rsidR="001136DA">
        <w:rPr>
          <w:color w:val="000000"/>
        </w:rPr>
        <w:t xml:space="preserve"> </w:t>
      </w:r>
      <w:r>
        <w:rPr>
          <w:color w:val="000000"/>
        </w:rPr>
        <w:t>в</w:t>
      </w:r>
      <w:r w:rsidR="001136DA">
        <w:rPr>
          <w:color w:val="000000"/>
        </w:rPr>
        <w:t xml:space="preserve"> </w:t>
      </w:r>
      <w:r>
        <w:rPr>
          <w:color w:val="000000"/>
        </w:rPr>
        <w:t>том,</w:t>
      </w:r>
      <w:r w:rsidR="001136DA">
        <w:rPr>
          <w:color w:val="000000"/>
        </w:rPr>
        <w:t xml:space="preserve"> </w:t>
      </w:r>
      <w:r>
        <w:rPr>
          <w:color w:val="000000"/>
        </w:rPr>
        <w:t>чтобы</w:t>
      </w:r>
      <w:r w:rsidR="001136DA">
        <w:rPr>
          <w:color w:val="000000"/>
        </w:rPr>
        <w:t xml:space="preserve"> </w:t>
      </w:r>
      <w:r>
        <w:rPr>
          <w:color w:val="000000"/>
        </w:rPr>
        <w:t>систематизировать</w:t>
      </w:r>
      <w:r w:rsidR="001136DA">
        <w:rPr>
          <w:color w:val="000000"/>
        </w:rPr>
        <w:t xml:space="preserve"> </w:t>
      </w:r>
      <w:r>
        <w:rPr>
          <w:color w:val="000000"/>
        </w:rPr>
        <w:t>эти</w:t>
      </w:r>
      <w:r w:rsidR="001136DA">
        <w:rPr>
          <w:color w:val="000000"/>
        </w:rPr>
        <w:t xml:space="preserve"> </w:t>
      </w:r>
      <w:r>
        <w:rPr>
          <w:color w:val="000000"/>
        </w:rPr>
        <w:t>интуитивные</w:t>
      </w:r>
      <w:r w:rsidR="001136DA">
        <w:rPr>
          <w:color w:val="000000"/>
        </w:rPr>
        <w:t xml:space="preserve"> </w:t>
      </w:r>
      <w:r>
        <w:rPr>
          <w:color w:val="000000"/>
        </w:rPr>
        <w:t>ощущения,</w:t>
      </w:r>
      <w:r w:rsidR="001136DA">
        <w:rPr>
          <w:color w:val="000000"/>
        </w:rPr>
        <w:t xml:space="preserve"> </w:t>
      </w:r>
      <w:r>
        <w:rPr>
          <w:color w:val="000000"/>
        </w:rPr>
        <w:t>сделать</w:t>
      </w:r>
      <w:r w:rsidR="001136DA">
        <w:rPr>
          <w:color w:val="000000"/>
        </w:rPr>
        <w:t xml:space="preserve"> </w:t>
      </w:r>
      <w:r>
        <w:rPr>
          <w:color w:val="000000"/>
        </w:rPr>
        <w:t>их</w:t>
      </w:r>
      <w:r w:rsidR="001136DA">
        <w:rPr>
          <w:color w:val="000000"/>
        </w:rPr>
        <w:t xml:space="preserve"> </w:t>
      </w:r>
      <w:r>
        <w:rPr>
          <w:color w:val="000000"/>
        </w:rPr>
        <w:t>наглядными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проверяемыми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разработать</w:t>
      </w:r>
      <w:r w:rsidR="001136DA">
        <w:rPr>
          <w:color w:val="000000"/>
        </w:rPr>
        <w:t xml:space="preserve"> </w:t>
      </w:r>
      <w:r>
        <w:rPr>
          <w:color w:val="000000"/>
        </w:rPr>
        <w:t>методику</w:t>
      </w:r>
      <w:r w:rsidR="001136DA">
        <w:rPr>
          <w:color w:val="000000"/>
        </w:rPr>
        <w:t xml:space="preserve"> </w:t>
      </w:r>
      <w:r>
        <w:rPr>
          <w:color w:val="000000"/>
        </w:rPr>
        <w:t>целенаправленного</w:t>
      </w:r>
      <w:r w:rsidR="001136DA">
        <w:rPr>
          <w:color w:val="000000"/>
        </w:rPr>
        <w:t xml:space="preserve"> </w:t>
      </w:r>
      <w:r>
        <w:rPr>
          <w:color w:val="000000"/>
        </w:rPr>
        <w:t>сбора</w:t>
      </w:r>
      <w:r w:rsidR="001136DA">
        <w:rPr>
          <w:color w:val="000000"/>
        </w:rPr>
        <w:t xml:space="preserve"> </w:t>
      </w:r>
      <w:r>
        <w:rPr>
          <w:color w:val="000000"/>
        </w:rPr>
        <w:t>тех</w:t>
      </w:r>
      <w:r w:rsidR="001136DA">
        <w:rPr>
          <w:color w:val="000000"/>
        </w:rPr>
        <w:t xml:space="preserve"> </w:t>
      </w:r>
      <w:r>
        <w:rPr>
          <w:color w:val="000000"/>
        </w:rPr>
        <w:t>текстовых</w:t>
      </w:r>
      <w:r w:rsidR="001136DA">
        <w:rPr>
          <w:color w:val="000000"/>
        </w:rPr>
        <w:t xml:space="preserve"> </w:t>
      </w:r>
      <w:r>
        <w:rPr>
          <w:color w:val="000000"/>
        </w:rPr>
        <w:t>свидетельств,</w:t>
      </w:r>
      <w:r w:rsidR="001136DA">
        <w:rPr>
          <w:color w:val="000000"/>
        </w:rPr>
        <w:t xml:space="preserve"> </w:t>
      </w:r>
      <w:r>
        <w:rPr>
          <w:color w:val="000000"/>
        </w:rPr>
        <w:t>на</w:t>
      </w:r>
      <w:r w:rsidR="001136DA">
        <w:rPr>
          <w:color w:val="000000"/>
        </w:rPr>
        <w:t xml:space="preserve"> </w:t>
      </w:r>
      <w:r>
        <w:rPr>
          <w:color w:val="000000"/>
        </w:rPr>
        <w:t>которых</w:t>
      </w:r>
      <w:r w:rsidR="001136DA">
        <w:rPr>
          <w:color w:val="000000"/>
        </w:rPr>
        <w:t xml:space="preserve"> </w:t>
      </w:r>
      <w:r>
        <w:rPr>
          <w:color w:val="000000"/>
        </w:rPr>
        <w:t>эти</w:t>
      </w:r>
      <w:r w:rsidR="001136DA">
        <w:rPr>
          <w:color w:val="000000"/>
        </w:rPr>
        <w:t xml:space="preserve"> </w:t>
      </w:r>
      <w:r>
        <w:rPr>
          <w:color w:val="000000"/>
        </w:rPr>
        <w:t>ощущения</w:t>
      </w:r>
      <w:r w:rsidR="001136DA">
        <w:rPr>
          <w:color w:val="000000"/>
        </w:rPr>
        <w:t xml:space="preserve"> </w:t>
      </w:r>
      <w:r>
        <w:rPr>
          <w:color w:val="000000"/>
        </w:rPr>
        <w:t>основываются.</w:t>
      </w:r>
      <w:r w:rsidR="001136DA">
        <w:rPr>
          <w:color w:val="000000"/>
        </w:rPr>
        <w:t xml:space="preserve"> </w:t>
      </w:r>
      <w:r>
        <w:rPr>
          <w:color w:val="000000"/>
        </w:rPr>
        <w:t>При</w:t>
      </w:r>
      <w:r w:rsidR="001136DA">
        <w:rPr>
          <w:color w:val="000000"/>
        </w:rPr>
        <w:t xml:space="preserve"> </w:t>
      </w:r>
      <w:r>
        <w:rPr>
          <w:color w:val="000000"/>
        </w:rPr>
        <w:t>этом</w:t>
      </w:r>
      <w:r w:rsidR="001136DA">
        <w:rPr>
          <w:color w:val="000000"/>
        </w:rPr>
        <w:t xml:space="preserve"> </w:t>
      </w:r>
      <w:r>
        <w:rPr>
          <w:color w:val="000000"/>
        </w:rPr>
        <w:t>предполагается,</w:t>
      </w:r>
      <w:r w:rsidR="001136DA">
        <w:rPr>
          <w:color w:val="000000"/>
        </w:rPr>
        <w:t xml:space="preserve"> </w:t>
      </w:r>
      <w:r>
        <w:rPr>
          <w:color w:val="000000"/>
        </w:rPr>
        <w:t>что</w:t>
      </w:r>
      <w:r w:rsidR="001136DA">
        <w:rPr>
          <w:color w:val="000000"/>
        </w:rPr>
        <w:t xml:space="preserve"> </w:t>
      </w:r>
      <w:r>
        <w:rPr>
          <w:color w:val="000000"/>
        </w:rPr>
        <w:t>вооруженный</w:t>
      </w:r>
      <w:r w:rsidR="001136DA">
        <w:rPr>
          <w:color w:val="000000"/>
        </w:rPr>
        <w:t xml:space="preserve"> </w:t>
      </w:r>
      <w:r>
        <w:rPr>
          <w:color w:val="000000"/>
        </w:rPr>
        <w:t>такой</w:t>
      </w:r>
      <w:r w:rsidR="001136DA">
        <w:rPr>
          <w:color w:val="000000"/>
        </w:rPr>
        <w:t xml:space="preserve"> </w:t>
      </w:r>
      <w:r>
        <w:rPr>
          <w:color w:val="000000"/>
        </w:rPr>
        <w:t>методикой</w:t>
      </w:r>
      <w:r w:rsidR="001136DA">
        <w:rPr>
          <w:color w:val="000000"/>
        </w:rPr>
        <w:t xml:space="preserve"> </w:t>
      </w:r>
      <w:r>
        <w:rPr>
          <w:color w:val="000000"/>
        </w:rPr>
        <w:t>исследователь</w:t>
      </w:r>
      <w:r w:rsidR="001136DA">
        <w:rPr>
          <w:color w:val="000000"/>
        </w:rPr>
        <w:t xml:space="preserve"> </w:t>
      </w:r>
      <w:r>
        <w:rPr>
          <w:color w:val="000000"/>
        </w:rPr>
        <w:t>сможет</w:t>
      </w:r>
      <w:r w:rsidR="001136DA">
        <w:rPr>
          <w:color w:val="000000"/>
        </w:rPr>
        <w:t xml:space="preserve"> </w:t>
      </w:r>
      <w:r>
        <w:rPr>
          <w:color w:val="000000"/>
        </w:rPr>
        <w:t>не</w:t>
      </w:r>
      <w:r w:rsidR="001136DA">
        <w:rPr>
          <w:color w:val="000000"/>
        </w:rPr>
        <w:t xml:space="preserve"> </w:t>
      </w:r>
      <w:r>
        <w:rPr>
          <w:color w:val="000000"/>
        </w:rPr>
        <w:t>просто</w:t>
      </w:r>
      <w:r w:rsidR="001136DA">
        <w:rPr>
          <w:color w:val="000000"/>
        </w:rPr>
        <w:t xml:space="preserve"> </w:t>
      </w:r>
      <w:r>
        <w:rPr>
          <w:color w:val="000000"/>
        </w:rPr>
        <w:t>упорядочить</w:t>
      </w:r>
      <w:r w:rsidR="001136DA">
        <w:rPr>
          <w:color w:val="000000"/>
        </w:rPr>
        <w:t xml:space="preserve"> </w:t>
      </w:r>
      <w:r>
        <w:rPr>
          <w:color w:val="000000"/>
        </w:rPr>
        <w:t>свои</w:t>
      </w:r>
      <w:r w:rsidR="001136DA">
        <w:rPr>
          <w:color w:val="000000"/>
        </w:rPr>
        <w:t xml:space="preserve"> </w:t>
      </w:r>
      <w:r>
        <w:rPr>
          <w:color w:val="000000"/>
        </w:rPr>
        <w:t>ощущения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сделать</w:t>
      </w:r>
      <w:r w:rsidR="001136DA">
        <w:rPr>
          <w:color w:val="000000"/>
        </w:rPr>
        <w:t xml:space="preserve"> </w:t>
      </w:r>
      <w:r>
        <w:rPr>
          <w:color w:val="000000"/>
        </w:rPr>
        <w:t>свои</w:t>
      </w:r>
      <w:r w:rsidR="001136DA">
        <w:rPr>
          <w:color w:val="000000"/>
        </w:rPr>
        <w:t xml:space="preserve"> </w:t>
      </w:r>
      <w:r>
        <w:rPr>
          <w:color w:val="000000"/>
        </w:rPr>
        <w:t>выводы</w:t>
      </w:r>
      <w:r w:rsidR="001136DA">
        <w:rPr>
          <w:color w:val="000000"/>
        </w:rPr>
        <w:t xml:space="preserve"> </w:t>
      </w:r>
      <w:r>
        <w:rPr>
          <w:color w:val="000000"/>
        </w:rPr>
        <w:t>более</w:t>
      </w:r>
      <w:r w:rsidR="001136DA">
        <w:rPr>
          <w:color w:val="000000"/>
        </w:rPr>
        <w:t xml:space="preserve"> </w:t>
      </w:r>
      <w:r>
        <w:rPr>
          <w:color w:val="000000"/>
        </w:rPr>
        <w:t>обоснованными,</w:t>
      </w:r>
      <w:r w:rsidR="001136DA">
        <w:rPr>
          <w:color w:val="000000"/>
        </w:rPr>
        <w:t xml:space="preserve"> </w:t>
      </w:r>
      <w:r>
        <w:rPr>
          <w:color w:val="000000"/>
        </w:rPr>
        <w:t>но</w:t>
      </w:r>
      <w:r w:rsidR="001136DA">
        <w:rPr>
          <w:color w:val="000000"/>
        </w:rPr>
        <w:t xml:space="preserve"> </w:t>
      </w:r>
      <w:r>
        <w:rPr>
          <w:color w:val="000000"/>
        </w:rPr>
        <w:t>даже</w:t>
      </w:r>
      <w:r w:rsidR="001136DA">
        <w:rPr>
          <w:color w:val="000000"/>
        </w:rPr>
        <w:t xml:space="preserve"> </w:t>
      </w:r>
      <w:r>
        <w:rPr>
          <w:color w:val="000000"/>
        </w:rPr>
        <w:t>узнать</w:t>
      </w:r>
      <w:r w:rsidR="001136DA">
        <w:rPr>
          <w:color w:val="000000"/>
        </w:rPr>
        <w:t xml:space="preserve"> </w:t>
      </w:r>
      <w:r>
        <w:rPr>
          <w:color w:val="000000"/>
        </w:rPr>
        <w:t>из</w:t>
      </w:r>
      <w:r w:rsidR="001136DA">
        <w:rPr>
          <w:color w:val="000000"/>
        </w:rPr>
        <w:t xml:space="preserve"> </w:t>
      </w:r>
      <w:r>
        <w:rPr>
          <w:color w:val="000000"/>
        </w:rPr>
        <w:t>текста</w:t>
      </w:r>
      <w:r w:rsidR="001136DA">
        <w:rPr>
          <w:color w:val="000000"/>
        </w:rPr>
        <w:t xml:space="preserve"> </w:t>
      </w:r>
      <w:r>
        <w:rPr>
          <w:color w:val="000000"/>
        </w:rPr>
        <w:t>больше,</w:t>
      </w:r>
      <w:r w:rsidR="001136DA">
        <w:rPr>
          <w:color w:val="000000"/>
        </w:rPr>
        <w:t xml:space="preserve"> </w:t>
      </w:r>
      <w:r>
        <w:rPr>
          <w:color w:val="000000"/>
        </w:rPr>
        <w:t>чем</w:t>
      </w:r>
      <w:r w:rsidR="001136DA">
        <w:rPr>
          <w:color w:val="000000"/>
        </w:rPr>
        <w:t xml:space="preserve"> </w:t>
      </w:r>
      <w:r>
        <w:rPr>
          <w:color w:val="000000"/>
        </w:rPr>
        <w:t>хотел</w:t>
      </w:r>
      <w:r w:rsidR="001136DA">
        <w:rPr>
          <w:color w:val="000000"/>
        </w:rPr>
        <w:t xml:space="preserve"> </w:t>
      </w:r>
      <w:r>
        <w:rPr>
          <w:color w:val="000000"/>
        </w:rPr>
        <w:t>сказать</w:t>
      </w:r>
      <w:r w:rsidR="001136DA">
        <w:rPr>
          <w:color w:val="000000"/>
        </w:rPr>
        <w:t xml:space="preserve"> </w:t>
      </w:r>
      <w:r>
        <w:rPr>
          <w:color w:val="000000"/>
        </w:rPr>
        <w:t>его</w:t>
      </w:r>
      <w:r w:rsidR="001136DA">
        <w:rPr>
          <w:color w:val="000000"/>
        </w:rPr>
        <w:t xml:space="preserve"> </w:t>
      </w:r>
      <w:r>
        <w:rPr>
          <w:color w:val="000000"/>
        </w:rPr>
        <w:t>автор,</w:t>
      </w:r>
      <w:r w:rsidR="001136DA">
        <w:rPr>
          <w:color w:val="000000"/>
        </w:rPr>
        <w:t xml:space="preserve"> </w:t>
      </w:r>
      <w:r>
        <w:rPr>
          <w:color w:val="000000"/>
        </w:rPr>
        <w:t>ибо,</w:t>
      </w:r>
      <w:r w:rsidR="001136DA">
        <w:rPr>
          <w:color w:val="000000"/>
        </w:rPr>
        <w:t xml:space="preserve"> </w:t>
      </w:r>
      <w:r>
        <w:rPr>
          <w:color w:val="000000"/>
        </w:rPr>
        <w:t>скажем,</w:t>
      </w:r>
      <w:r w:rsidR="001136DA">
        <w:rPr>
          <w:color w:val="000000"/>
        </w:rPr>
        <w:t xml:space="preserve"> </w:t>
      </w:r>
      <w:r>
        <w:rPr>
          <w:color w:val="000000"/>
        </w:rPr>
        <w:t>настойчивое</w:t>
      </w:r>
      <w:r w:rsidR="001136DA">
        <w:rPr>
          <w:color w:val="000000"/>
        </w:rPr>
        <w:t xml:space="preserve"> </w:t>
      </w:r>
      <w:r>
        <w:rPr>
          <w:color w:val="000000"/>
        </w:rPr>
        <w:t>повторение</w:t>
      </w:r>
      <w:r w:rsidR="001136DA">
        <w:rPr>
          <w:color w:val="000000"/>
        </w:rPr>
        <w:t xml:space="preserve"> </w:t>
      </w:r>
      <w:r>
        <w:rPr>
          <w:color w:val="000000"/>
        </w:rPr>
        <w:t>в</w:t>
      </w:r>
      <w:r w:rsidR="001136DA">
        <w:rPr>
          <w:color w:val="000000"/>
        </w:rPr>
        <w:t xml:space="preserve"> </w:t>
      </w:r>
      <w:r>
        <w:rPr>
          <w:color w:val="000000"/>
        </w:rPr>
        <w:t>тексте</w:t>
      </w:r>
      <w:r w:rsidR="001136DA">
        <w:rPr>
          <w:color w:val="000000"/>
        </w:rPr>
        <w:t xml:space="preserve"> </w:t>
      </w:r>
      <w:r>
        <w:rPr>
          <w:color w:val="000000"/>
        </w:rPr>
        <w:t>каких-то</w:t>
      </w:r>
      <w:r w:rsidR="001136DA">
        <w:rPr>
          <w:color w:val="000000"/>
        </w:rPr>
        <w:t xml:space="preserve"> </w:t>
      </w:r>
      <w:r>
        <w:rPr>
          <w:color w:val="000000"/>
        </w:rPr>
        <w:t>тем</w:t>
      </w:r>
      <w:r w:rsidR="001136DA">
        <w:rPr>
          <w:color w:val="000000"/>
        </w:rPr>
        <w:t xml:space="preserve"> </w:t>
      </w:r>
      <w:r>
        <w:rPr>
          <w:color w:val="000000"/>
        </w:rPr>
        <w:t>или</w:t>
      </w:r>
      <w:r w:rsidR="001136DA">
        <w:rPr>
          <w:color w:val="000000"/>
        </w:rPr>
        <w:t xml:space="preserve"> </w:t>
      </w:r>
      <w:r>
        <w:rPr>
          <w:color w:val="000000"/>
        </w:rPr>
        <w:t>употребление</w:t>
      </w:r>
      <w:r w:rsidR="001136DA">
        <w:rPr>
          <w:color w:val="000000"/>
        </w:rPr>
        <w:t xml:space="preserve"> </w:t>
      </w:r>
      <w:r>
        <w:rPr>
          <w:color w:val="000000"/>
        </w:rPr>
        <w:t>каких-то</w:t>
      </w:r>
      <w:r w:rsidR="001136DA">
        <w:rPr>
          <w:color w:val="000000"/>
        </w:rPr>
        <w:t xml:space="preserve"> </w:t>
      </w:r>
      <w:r>
        <w:rPr>
          <w:color w:val="000000"/>
        </w:rPr>
        <w:t>характерных</w:t>
      </w:r>
      <w:r w:rsidR="001136DA">
        <w:rPr>
          <w:color w:val="000000"/>
        </w:rPr>
        <w:t xml:space="preserve"> </w:t>
      </w:r>
      <w:r>
        <w:rPr>
          <w:color w:val="000000"/>
        </w:rPr>
        <w:t>формальных</w:t>
      </w:r>
      <w:r w:rsidR="001136DA">
        <w:rPr>
          <w:color w:val="000000"/>
        </w:rPr>
        <w:t xml:space="preserve"> </w:t>
      </w:r>
      <w:r>
        <w:rPr>
          <w:color w:val="000000"/>
        </w:rPr>
        <w:t>элементов</w:t>
      </w:r>
      <w:r w:rsidR="001136DA">
        <w:rPr>
          <w:color w:val="000000"/>
        </w:rPr>
        <w:t xml:space="preserve"> </w:t>
      </w:r>
      <w:r>
        <w:rPr>
          <w:color w:val="000000"/>
        </w:rPr>
        <w:t>или</w:t>
      </w:r>
      <w:r w:rsidR="001136DA">
        <w:rPr>
          <w:color w:val="000000"/>
        </w:rPr>
        <w:t xml:space="preserve"> </w:t>
      </w:r>
      <w:r>
        <w:rPr>
          <w:color w:val="000000"/>
        </w:rPr>
        <w:t>конструкций</w:t>
      </w:r>
      <w:r w:rsidR="001136DA">
        <w:rPr>
          <w:color w:val="000000"/>
        </w:rPr>
        <w:t xml:space="preserve"> </w:t>
      </w:r>
      <w:r>
        <w:rPr>
          <w:color w:val="000000"/>
        </w:rPr>
        <w:t>может</w:t>
      </w:r>
      <w:r w:rsidR="001136DA">
        <w:rPr>
          <w:color w:val="000000"/>
        </w:rPr>
        <w:t xml:space="preserve"> </w:t>
      </w:r>
      <w:r>
        <w:rPr>
          <w:color w:val="000000"/>
        </w:rPr>
        <w:t>не</w:t>
      </w:r>
      <w:r w:rsidR="001136DA">
        <w:rPr>
          <w:color w:val="000000"/>
        </w:rPr>
        <w:t xml:space="preserve"> </w:t>
      </w:r>
      <w:r>
        <w:rPr>
          <w:color w:val="000000"/>
        </w:rPr>
        <w:t>осознаваться</w:t>
      </w:r>
      <w:r w:rsidR="001136DA">
        <w:rPr>
          <w:color w:val="000000"/>
        </w:rPr>
        <w:t xml:space="preserve"> </w:t>
      </w:r>
      <w:r>
        <w:rPr>
          <w:color w:val="000000"/>
        </w:rPr>
        <w:t>автором,</w:t>
      </w:r>
      <w:r w:rsidR="001136DA">
        <w:rPr>
          <w:color w:val="000000"/>
        </w:rPr>
        <w:t xml:space="preserve"> </w:t>
      </w:r>
      <w:r>
        <w:rPr>
          <w:color w:val="000000"/>
        </w:rPr>
        <w:t>но</w:t>
      </w:r>
      <w:r w:rsidR="001136DA">
        <w:rPr>
          <w:color w:val="000000"/>
        </w:rPr>
        <w:t xml:space="preserve"> </w:t>
      </w:r>
      <w:r>
        <w:rPr>
          <w:color w:val="000000"/>
        </w:rPr>
        <w:t>обнаруживает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определенным</w:t>
      </w:r>
      <w:r w:rsidR="001136DA">
        <w:rPr>
          <w:color w:val="000000"/>
        </w:rPr>
        <w:t xml:space="preserve"> </w:t>
      </w:r>
      <w:r>
        <w:rPr>
          <w:color w:val="000000"/>
        </w:rPr>
        <w:t>образом</w:t>
      </w:r>
      <w:r w:rsidR="001136DA">
        <w:rPr>
          <w:color w:val="000000"/>
        </w:rPr>
        <w:t xml:space="preserve"> </w:t>
      </w:r>
      <w:r>
        <w:rPr>
          <w:color w:val="000000"/>
        </w:rPr>
        <w:t>интерпретируется</w:t>
      </w:r>
      <w:r w:rsidR="001136DA">
        <w:rPr>
          <w:color w:val="000000"/>
        </w:rPr>
        <w:t xml:space="preserve"> </w:t>
      </w:r>
      <w:r>
        <w:rPr>
          <w:color w:val="000000"/>
        </w:rPr>
        <w:t>исследователем</w:t>
      </w:r>
      <w:r w:rsidR="001136DA">
        <w:rPr>
          <w:color w:val="000000"/>
        </w:rPr>
        <w:t xml:space="preserve"> </w:t>
      </w:r>
      <w:r>
        <w:rPr>
          <w:color w:val="000000"/>
        </w:rPr>
        <w:t>–</w:t>
      </w:r>
      <w:r w:rsidR="001136DA">
        <w:rPr>
          <w:color w:val="000000"/>
        </w:rPr>
        <w:t xml:space="preserve"> </w:t>
      </w:r>
      <w:r>
        <w:rPr>
          <w:color w:val="000000"/>
        </w:rPr>
        <w:t>отсюда</w:t>
      </w:r>
      <w:r w:rsidR="001136DA">
        <w:rPr>
          <w:color w:val="000000"/>
        </w:rPr>
        <w:t xml:space="preserve"> </w:t>
      </w:r>
      <w:r>
        <w:rPr>
          <w:color w:val="000000"/>
        </w:rPr>
        <w:t>принадлежащее</w:t>
      </w:r>
      <w:r w:rsidR="001136DA">
        <w:rPr>
          <w:color w:val="000000"/>
        </w:rPr>
        <w:t xml:space="preserve"> </w:t>
      </w:r>
      <w:r>
        <w:rPr>
          <w:color w:val="000000"/>
        </w:rPr>
        <w:t>социологу</w:t>
      </w:r>
      <w:r w:rsidR="001136DA">
        <w:rPr>
          <w:color w:val="000000"/>
        </w:rPr>
        <w:t xml:space="preserve"> </w:t>
      </w:r>
      <w:r>
        <w:rPr>
          <w:color w:val="000000"/>
        </w:rPr>
        <w:t>А.Г.</w:t>
      </w:r>
      <w:r w:rsidR="001136DA">
        <w:rPr>
          <w:color w:val="000000"/>
        </w:rPr>
        <w:t xml:space="preserve"> </w:t>
      </w:r>
      <w:r>
        <w:rPr>
          <w:color w:val="000000"/>
        </w:rPr>
        <w:t>Здравомыслову</w:t>
      </w:r>
      <w:r w:rsidR="001136DA">
        <w:rPr>
          <w:color w:val="000000"/>
        </w:rPr>
        <w:t xml:space="preserve"> </w:t>
      </w:r>
      <w:r>
        <w:rPr>
          <w:color w:val="000000"/>
        </w:rPr>
        <w:t>определение</w:t>
      </w:r>
      <w:r w:rsidR="001136DA">
        <w:rPr>
          <w:color w:val="000000"/>
        </w:rPr>
        <w:t xml:space="preserve"> </w:t>
      </w:r>
      <w:r>
        <w:rPr>
          <w:color w:val="000000"/>
        </w:rPr>
        <w:t>контент-анализа</w:t>
      </w:r>
      <w:r w:rsidR="001136DA">
        <w:rPr>
          <w:color w:val="000000"/>
        </w:rPr>
        <w:t xml:space="preserve"> </w:t>
      </w:r>
      <w:r>
        <w:rPr>
          <w:color w:val="000000"/>
        </w:rPr>
        <w:t>как</w:t>
      </w:r>
      <w:r w:rsidR="001136DA">
        <w:rPr>
          <w:color w:val="000000"/>
        </w:rPr>
        <w:t xml:space="preserve"> </w:t>
      </w:r>
      <w:r>
        <w:rPr>
          <w:color w:val="000000"/>
        </w:rPr>
        <w:t>«научно</w:t>
      </w:r>
      <w:r w:rsidR="001136DA">
        <w:rPr>
          <w:color w:val="000000"/>
        </w:rPr>
        <w:t xml:space="preserve"> </w:t>
      </w:r>
      <w:r>
        <w:rPr>
          <w:color w:val="000000"/>
        </w:rPr>
        <w:t>обоснованного</w:t>
      </w:r>
      <w:r w:rsidR="001136DA">
        <w:rPr>
          <w:color w:val="000000"/>
        </w:rPr>
        <w:t xml:space="preserve"> </w:t>
      </w:r>
      <w:r>
        <w:rPr>
          <w:color w:val="000000"/>
        </w:rPr>
        <w:t>метода</w:t>
      </w:r>
      <w:r w:rsidR="001136DA">
        <w:rPr>
          <w:color w:val="000000"/>
        </w:rPr>
        <w:t xml:space="preserve"> </w:t>
      </w:r>
      <w:r>
        <w:rPr>
          <w:color w:val="000000"/>
        </w:rPr>
        <w:t>чтения</w:t>
      </w:r>
      <w:r w:rsidR="001136DA">
        <w:rPr>
          <w:color w:val="000000"/>
        </w:rPr>
        <w:t xml:space="preserve"> </w:t>
      </w:r>
      <w:r>
        <w:rPr>
          <w:color w:val="000000"/>
        </w:rPr>
        <w:t>между</w:t>
      </w:r>
      <w:r w:rsidR="001136DA">
        <w:rPr>
          <w:color w:val="000000"/>
        </w:rPr>
        <w:t xml:space="preserve"> </w:t>
      </w:r>
      <w:r>
        <w:rPr>
          <w:color w:val="000000"/>
        </w:rPr>
        <w:t>строк»</w:t>
      </w:r>
      <w:r w:rsidR="001136DA">
        <w:rPr>
          <w:color w:val="000000"/>
        </w:rPr>
        <w:t xml:space="preserve"> </w:t>
      </w:r>
      <w:r>
        <w:rPr>
          <w:color w:val="000000"/>
        </w:rPr>
        <w:t>(Здравомыслов</w:t>
      </w:r>
      <w:r w:rsidR="001136DA">
        <w:rPr>
          <w:color w:val="000000"/>
        </w:rPr>
        <w:t xml:space="preserve"> </w:t>
      </w:r>
      <w:r>
        <w:rPr>
          <w:color w:val="000000"/>
        </w:rPr>
        <w:t>А.Г.,</w:t>
      </w:r>
      <w:r w:rsidR="001136DA">
        <w:rPr>
          <w:color w:val="000000"/>
        </w:rPr>
        <w:t xml:space="preserve"> </w:t>
      </w:r>
      <w:r>
        <w:rPr>
          <w:color w:val="000000"/>
        </w:rPr>
        <w:t>1986).</w:t>
      </w:r>
      <w:r w:rsidR="001136DA">
        <w:rPr>
          <w:color w:val="000000"/>
        </w:rPr>
        <w:t xml:space="preserve"> </w:t>
      </w:r>
    </w:p>
    <w:p w:rsidR="005300B3" w:rsidRDefault="005300B3" w:rsidP="005300B3">
      <w:pPr>
        <w:pStyle w:val="a5"/>
        <w:rPr>
          <w:color w:val="000000"/>
        </w:rPr>
      </w:pPr>
      <w:r>
        <w:rPr>
          <w:color w:val="000000"/>
        </w:rPr>
        <w:t>Реальной</w:t>
      </w:r>
      <w:r w:rsidR="001136DA">
        <w:rPr>
          <w:color w:val="000000"/>
        </w:rPr>
        <w:t xml:space="preserve"> </w:t>
      </w:r>
      <w:r>
        <w:rPr>
          <w:color w:val="000000"/>
        </w:rPr>
        <w:t>главной</w:t>
      </w:r>
      <w:r w:rsidR="001136DA">
        <w:rPr>
          <w:color w:val="000000"/>
        </w:rPr>
        <w:t xml:space="preserve"> </w:t>
      </w:r>
      <w:r>
        <w:rPr>
          <w:color w:val="000000"/>
        </w:rPr>
        <w:t>отличительной</w:t>
      </w:r>
      <w:r w:rsidR="001136DA">
        <w:rPr>
          <w:color w:val="000000"/>
        </w:rPr>
        <w:t xml:space="preserve"> </w:t>
      </w:r>
      <w:r>
        <w:rPr>
          <w:color w:val="000000"/>
        </w:rPr>
        <w:t>чертой</w:t>
      </w:r>
      <w:r w:rsidR="001136DA">
        <w:rPr>
          <w:color w:val="000000"/>
        </w:rPr>
        <w:t xml:space="preserve"> </w:t>
      </w:r>
      <w:r>
        <w:rPr>
          <w:color w:val="000000"/>
        </w:rPr>
        <w:t>контент-анализа</w:t>
      </w:r>
      <w:r w:rsidR="001136DA">
        <w:rPr>
          <w:color w:val="000000"/>
        </w:rPr>
        <w:t xml:space="preserve"> </w:t>
      </w:r>
      <w:r>
        <w:rPr>
          <w:color w:val="000000"/>
        </w:rPr>
        <w:t>является</w:t>
      </w:r>
      <w:r w:rsidR="001136DA">
        <w:rPr>
          <w:color w:val="000000"/>
        </w:rPr>
        <w:t xml:space="preserve"> </w:t>
      </w:r>
      <w:r>
        <w:rPr>
          <w:color w:val="000000"/>
        </w:rPr>
        <w:t>не</w:t>
      </w:r>
      <w:r w:rsidR="001136DA">
        <w:rPr>
          <w:color w:val="000000"/>
        </w:rPr>
        <w:t xml:space="preserve"> </w:t>
      </w:r>
      <w:r>
        <w:rPr>
          <w:color w:val="000000"/>
        </w:rPr>
        <w:t>его</w:t>
      </w:r>
      <w:r w:rsidR="001136DA">
        <w:rPr>
          <w:color w:val="000000"/>
        </w:rPr>
        <w:t xml:space="preserve"> </w:t>
      </w:r>
      <w:r>
        <w:rPr>
          <w:color w:val="000000"/>
        </w:rPr>
        <w:t>декларируемая</w:t>
      </w:r>
      <w:r w:rsidR="001136DA">
        <w:rPr>
          <w:color w:val="000000"/>
        </w:rPr>
        <w:t xml:space="preserve"> </w:t>
      </w:r>
      <w:r>
        <w:rPr>
          <w:color w:val="000000"/>
        </w:rPr>
        <w:t>во</w:t>
      </w:r>
      <w:r w:rsidR="001136DA">
        <w:rPr>
          <w:color w:val="000000"/>
        </w:rPr>
        <w:t xml:space="preserve"> </w:t>
      </w:r>
      <w:r>
        <w:rPr>
          <w:color w:val="000000"/>
        </w:rPr>
        <w:t>многих</w:t>
      </w:r>
      <w:r w:rsidR="001136DA">
        <w:rPr>
          <w:color w:val="000000"/>
        </w:rPr>
        <w:t xml:space="preserve"> </w:t>
      </w:r>
      <w:r>
        <w:rPr>
          <w:color w:val="000000"/>
        </w:rPr>
        <w:t>определениях</w:t>
      </w:r>
      <w:r w:rsidR="001136DA">
        <w:rPr>
          <w:color w:val="000000"/>
        </w:rPr>
        <w:t xml:space="preserve"> </w:t>
      </w:r>
      <w:r>
        <w:rPr>
          <w:color w:val="000000"/>
        </w:rPr>
        <w:t>«систематичность»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«объективность»</w:t>
      </w:r>
      <w:r w:rsidR="001136DA">
        <w:rPr>
          <w:color w:val="000000"/>
        </w:rPr>
        <w:t xml:space="preserve"> </w:t>
      </w:r>
      <w:r>
        <w:rPr>
          <w:color w:val="000000"/>
        </w:rPr>
        <w:t>(эти</w:t>
      </w:r>
      <w:r w:rsidR="001136DA">
        <w:rPr>
          <w:color w:val="000000"/>
        </w:rPr>
        <w:t xml:space="preserve"> </w:t>
      </w:r>
      <w:r>
        <w:rPr>
          <w:color w:val="000000"/>
        </w:rPr>
        <w:t>черты</w:t>
      </w:r>
      <w:r w:rsidR="001136DA">
        <w:rPr>
          <w:color w:val="000000"/>
        </w:rPr>
        <w:t xml:space="preserve"> </w:t>
      </w:r>
      <w:r>
        <w:rPr>
          <w:color w:val="000000"/>
        </w:rPr>
        <w:t>присущи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другим</w:t>
      </w:r>
      <w:r w:rsidR="001136DA">
        <w:rPr>
          <w:color w:val="000000"/>
        </w:rPr>
        <w:t xml:space="preserve"> </w:t>
      </w:r>
      <w:r>
        <w:rPr>
          <w:color w:val="000000"/>
        </w:rPr>
        <w:t>методам</w:t>
      </w:r>
      <w:r w:rsidR="001136DA">
        <w:rPr>
          <w:color w:val="000000"/>
        </w:rPr>
        <w:t xml:space="preserve"> </w:t>
      </w:r>
      <w:r>
        <w:rPr>
          <w:color w:val="000000"/>
        </w:rPr>
        <w:t>анализа</w:t>
      </w:r>
      <w:r w:rsidR="001136DA">
        <w:rPr>
          <w:color w:val="000000"/>
        </w:rPr>
        <w:t xml:space="preserve"> </w:t>
      </w:r>
      <w:r>
        <w:rPr>
          <w:color w:val="000000"/>
        </w:rPr>
        <w:t>текстов),</w:t>
      </w:r>
      <w:r w:rsidR="001136DA">
        <w:rPr>
          <w:color w:val="000000"/>
        </w:rPr>
        <w:t xml:space="preserve"> </w:t>
      </w:r>
      <w:r>
        <w:rPr>
          <w:color w:val="000000"/>
        </w:rPr>
        <w:t>а</w:t>
      </w:r>
      <w:r w:rsidR="001136DA">
        <w:rPr>
          <w:color w:val="000000"/>
        </w:rPr>
        <w:t xml:space="preserve"> </w:t>
      </w:r>
      <w:r>
        <w:rPr>
          <w:color w:val="000000"/>
        </w:rPr>
        <w:t>его</w:t>
      </w:r>
      <w:r w:rsidR="001136DA">
        <w:rPr>
          <w:color w:val="000000"/>
        </w:rPr>
        <w:t xml:space="preserve"> </w:t>
      </w:r>
      <w:r>
        <w:rPr>
          <w:color w:val="000000"/>
        </w:rPr>
        <w:t>квантитативный</w:t>
      </w:r>
      <w:r w:rsidR="001136DA">
        <w:rPr>
          <w:color w:val="000000"/>
        </w:rPr>
        <w:t xml:space="preserve"> </w:t>
      </w:r>
      <w:r>
        <w:rPr>
          <w:color w:val="000000"/>
        </w:rPr>
        <w:t>характер.</w:t>
      </w:r>
      <w:r w:rsidR="001136DA">
        <w:rPr>
          <w:color w:val="000000"/>
        </w:rPr>
        <w:t xml:space="preserve"> </w:t>
      </w:r>
      <w:r>
        <w:rPr>
          <w:color w:val="000000"/>
        </w:rPr>
        <w:t>Контент-анализ</w:t>
      </w:r>
      <w:r w:rsidR="001136DA">
        <w:rPr>
          <w:color w:val="000000"/>
        </w:rPr>
        <w:t xml:space="preserve"> </w:t>
      </w:r>
      <w:r>
        <w:rPr>
          <w:color w:val="000000"/>
        </w:rPr>
        <w:t>–</w:t>
      </w:r>
      <w:r w:rsidR="001136DA">
        <w:rPr>
          <w:color w:val="000000"/>
        </w:rPr>
        <w:t xml:space="preserve"> </w:t>
      </w:r>
      <w:r>
        <w:rPr>
          <w:color w:val="000000"/>
        </w:rPr>
        <w:t>это</w:t>
      </w:r>
      <w:r w:rsidR="001136DA">
        <w:rPr>
          <w:color w:val="000000"/>
        </w:rPr>
        <w:t xml:space="preserve"> </w:t>
      </w:r>
      <w:r>
        <w:rPr>
          <w:color w:val="000000"/>
        </w:rPr>
        <w:t>прежде</w:t>
      </w:r>
      <w:r w:rsidR="001136DA">
        <w:rPr>
          <w:color w:val="000000"/>
        </w:rPr>
        <w:t xml:space="preserve"> </w:t>
      </w:r>
      <w:r>
        <w:rPr>
          <w:color w:val="000000"/>
        </w:rPr>
        <w:t>всего</w:t>
      </w:r>
      <w:r w:rsidR="001136DA">
        <w:rPr>
          <w:color w:val="000000"/>
        </w:rPr>
        <w:t xml:space="preserve"> </w:t>
      </w:r>
      <w:r>
        <w:rPr>
          <w:color w:val="000000"/>
        </w:rPr>
        <w:t>количественный</w:t>
      </w:r>
      <w:r w:rsidR="001136DA">
        <w:rPr>
          <w:color w:val="000000"/>
        </w:rPr>
        <w:t xml:space="preserve"> </w:t>
      </w:r>
      <w:r>
        <w:rPr>
          <w:color w:val="000000"/>
        </w:rPr>
        <w:t>метод,</w:t>
      </w:r>
      <w:r w:rsidR="001136DA">
        <w:rPr>
          <w:color w:val="000000"/>
        </w:rPr>
        <w:t xml:space="preserve"> </w:t>
      </w:r>
      <w:r>
        <w:rPr>
          <w:color w:val="000000"/>
        </w:rPr>
        <w:t>предполагающий</w:t>
      </w:r>
      <w:r w:rsidR="001136DA">
        <w:rPr>
          <w:color w:val="000000"/>
        </w:rPr>
        <w:t xml:space="preserve"> </w:t>
      </w:r>
      <w:r>
        <w:rPr>
          <w:color w:val="000000"/>
        </w:rPr>
        <w:t>числовую</w:t>
      </w:r>
      <w:r w:rsidR="001136DA">
        <w:rPr>
          <w:color w:val="000000"/>
        </w:rPr>
        <w:t xml:space="preserve"> </w:t>
      </w:r>
      <w:r>
        <w:rPr>
          <w:color w:val="000000"/>
        </w:rPr>
        <w:t>оценку</w:t>
      </w:r>
      <w:r w:rsidR="001136DA">
        <w:rPr>
          <w:color w:val="000000"/>
        </w:rPr>
        <w:t xml:space="preserve"> </w:t>
      </w:r>
      <w:r>
        <w:rPr>
          <w:color w:val="000000"/>
        </w:rPr>
        <w:t>каких-то</w:t>
      </w:r>
      <w:r w:rsidR="001136DA">
        <w:rPr>
          <w:color w:val="000000"/>
        </w:rPr>
        <w:t xml:space="preserve"> </w:t>
      </w:r>
      <w:r>
        <w:rPr>
          <w:color w:val="000000"/>
        </w:rPr>
        <w:t>компонентов</w:t>
      </w:r>
      <w:r w:rsidR="001136DA">
        <w:rPr>
          <w:color w:val="000000"/>
        </w:rPr>
        <w:t xml:space="preserve"> </w:t>
      </w:r>
      <w:r>
        <w:rPr>
          <w:color w:val="000000"/>
        </w:rPr>
        <w:t>текста,</w:t>
      </w:r>
      <w:r w:rsidR="001136DA">
        <w:rPr>
          <w:color w:val="000000"/>
        </w:rPr>
        <w:t xml:space="preserve"> </w:t>
      </w:r>
      <w:r>
        <w:rPr>
          <w:color w:val="000000"/>
        </w:rPr>
        <w:t>могущую</w:t>
      </w:r>
      <w:r w:rsidR="001136DA">
        <w:rPr>
          <w:color w:val="000000"/>
        </w:rPr>
        <w:t xml:space="preserve"> </w:t>
      </w:r>
      <w:r>
        <w:rPr>
          <w:color w:val="000000"/>
        </w:rPr>
        <w:t>дополняться</w:t>
      </w:r>
      <w:r w:rsidR="001136DA">
        <w:rPr>
          <w:color w:val="000000"/>
        </w:rPr>
        <w:t xml:space="preserve"> </w:t>
      </w:r>
      <w:r>
        <w:rPr>
          <w:color w:val="000000"/>
        </w:rPr>
        <w:t>также</w:t>
      </w:r>
      <w:r w:rsidR="001136DA">
        <w:rPr>
          <w:color w:val="000000"/>
        </w:rPr>
        <w:t xml:space="preserve"> </w:t>
      </w:r>
      <w:r>
        <w:rPr>
          <w:color w:val="000000"/>
        </w:rPr>
        <w:t>различными</w:t>
      </w:r>
      <w:r w:rsidR="001136DA">
        <w:rPr>
          <w:color w:val="000000"/>
        </w:rPr>
        <w:t xml:space="preserve"> </w:t>
      </w:r>
      <w:r>
        <w:rPr>
          <w:color w:val="000000"/>
        </w:rPr>
        <w:t>качественными</w:t>
      </w:r>
      <w:r w:rsidR="001136DA">
        <w:rPr>
          <w:color w:val="000000"/>
        </w:rPr>
        <w:t xml:space="preserve"> </w:t>
      </w:r>
      <w:r>
        <w:rPr>
          <w:color w:val="000000"/>
        </w:rPr>
        <w:t>классификациями</w:t>
      </w:r>
      <w:r w:rsidR="001136DA">
        <w:rPr>
          <w:color w:val="000000"/>
        </w:rPr>
        <w:t xml:space="preserve"> </w:t>
      </w:r>
      <w:r>
        <w:rPr>
          <w:color w:val="000000"/>
        </w:rPr>
        <w:t>и</w:t>
      </w:r>
      <w:r w:rsidR="001136DA">
        <w:rPr>
          <w:color w:val="000000"/>
        </w:rPr>
        <w:t xml:space="preserve"> </w:t>
      </w:r>
      <w:r>
        <w:rPr>
          <w:color w:val="000000"/>
        </w:rPr>
        <w:t>выявлением</w:t>
      </w:r>
      <w:r w:rsidR="001136DA">
        <w:rPr>
          <w:color w:val="000000"/>
        </w:rPr>
        <w:t xml:space="preserve"> </w:t>
      </w:r>
      <w:r>
        <w:rPr>
          <w:color w:val="000000"/>
        </w:rPr>
        <w:t>тех</w:t>
      </w:r>
      <w:r w:rsidR="001136DA">
        <w:rPr>
          <w:color w:val="000000"/>
        </w:rPr>
        <w:t xml:space="preserve"> </w:t>
      </w:r>
      <w:r>
        <w:rPr>
          <w:color w:val="000000"/>
        </w:rPr>
        <w:t>или</w:t>
      </w:r>
      <w:r w:rsidR="001136DA">
        <w:rPr>
          <w:color w:val="000000"/>
        </w:rPr>
        <w:t xml:space="preserve"> </w:t>
      </w:r>
      <w:r>
        <w:rPr>
          <w:color w:val="000000"/>
        </w:rPr>
        <w:t>иных</w:t>
      </w:r>
      <w:r w:rsidR="001136DA">
        <w:rPr>
          <w:color w:val="000000"/>
        </w:rPr>
        <w:t xml:space="preserve"> </w:t>
      </w:r>
      <w:r>
        <w:rPr>
          <w:color w:val="000000"/>
        </w:rPr>
        <w:t>структурных</w:t>
      </w:r>
      <w:r w:rsidR="001136DA">
        <w:rPr>
          <w:color w:val="000000"/>
        </w:rPr>
        <w:t xml:space="preserve"> </w:t>
      </w:r>
      <w:r>
        <w:rPr>
          <w:color w:val="000000"/>
        </w:rPr>
        <w:t>закономерностей.</w:t>
      </w:r>
      <w:r w:rsidR="001136DA">
        <w:rPr>
          <w:color w:val="000000"/>
        </w:rPr>
        <w:t xml:space="preserve"> </w:t>
      </w:r>
    </w:p>
    <w:p w:rsidR="005300B3" w:rsidRDefault="005300B3" w:rsidP="005300B3">
      <w:pPr>
        <w:pStyle w:val="a5"/>
      </w:pPr>
      <w:r>
        <w:t>В</w:t>
      </w:r>
      <w:r w:rsidR="001136DA">
        <w:t xml:space="preserve"> </w:t>
      </w:r>
      <w:r>
        <w:t>данном</w:t>
      </w:r>
      <w:r w:rsidR="001136DA">
        <w:t xml:space="preserve"> </w:t>
      </w:r>
      <w:r>
        <w:t>исследовании</w:t>
      </w:r>
      <w:r w:rsidR="001136DA">
        <w:t xml:space="preserve"> </w:t>
      </w:r>
      <w:r>
        <w:t>испытуемым</w:t>
      </w:r>
      <w:r w:rsidR="001136DA">
        <w:t xml:space="preserve"> </w:t>
      </w:r>
      <w:r>
        <w:t>предлагалось</w:t>
      </w:r>
      <w:r w:rsidR="001136DA">
        <w:t xml:space="preserve"> </w:t>
      </w:r>
      <w:r>
        <w:t>продолжить</w:t>
      </w:r>
      <w:r w:rsidR="001136DA">
        <w:t xml:space="preserve"> </w:t>
      </w:r>
      <w:r>
        <w:t>предложения</w:t>
      </w:r>
      <w:r w:rsidR="001136DA">
        <w:t xml:space="preserve"> </w:t>
      </w:r>
      <w:r>
        <w:t>(см.</w:t>
      </w:r>
      <w:r w:rsidR="001136DA">
        <w:t xml:space="preserve"> </w:t>
      </w:r>
      <w:r>
        <w:t>приложение</w:t>
      </w:r>
      <w:r w:rsidR="001136DA">
        <w:t xml:space="preserve"> </w:t>
      </w:r>
      <w:r>
        <w:t>2),</w:t>
      </w:r>
      <w:r w:rsidR="001136DA">
        <w:t xml:space="preserve"> </w:t>
      </w:r>
      <w:r>
        <w:t>выявляющие</w:t>
      </w:r>
      <w:r w:rsidR="001136DA">
        <w:t xml:space="preserve"> </w:t>
      </w:r>
      <w:r>
        <w:t>ведущие</w:t>
      </w:r>
      <w:r w:rsidR="001136DA">
        <w:t xml:space="preserve"> </w:t>
      </w:r>
      <w:r>
        <w:t>мотивы</w:t>
      </w:r>
      <w:r w:rsidR="001136DA">
        <w:t xml:space="preserve"> </w:t>
      </w:r>
      <w:r>
        <w:t>профессиональной</w:t>
      </w:r>
      <w:r w:rsidR="001136DA">
        <w:t xml:space="preserve"> </w:t>
      </w:r>
      <w:r>
        <w:t>деятельности.</w:t>
      </w:r>
      <w:r w:rsidR="001136DA">
        <w:t xml:space="preserve"> </w:t>
      </w:r>
      <w:r>
        <w:t>Анализу</w:t>
      </w:r>
      <w:r w:rsidR="001136DA">
        <w:t xml:space="preserve"> </w:t>
      </w:r>
      <w:r>
        <w:t>были</w:t>
      </w:r>
      <w:r w:rsidR="001136DA">
        <w:t xml:space="preserve"> </w:t>
      </w:r>
      <w:r>
        <w:t>подвергнуты</w:t>
      </w:r>
      <w:r w:rsidR="001136DA">
        <w:t xml:space="preserve"> </w:t>
      </w:r>
      <w:r>
        <w:t>ответы</w:t>
      </w:r>
      <w:r w:rsidR="001136DA">
        <w:t xml:space="preserve"> </w:t>
      </w:r>
      <w:r>
        <w:t>испытуемых.</w:t>
      </w:r>
      <w:r w:rsidR="001136DA">
        <w:t xml:space="preserve"> </w:t>
      </w:r>
    </w:p>
    <w:p w:rsidR="00A96929" w:rsidRDefault="005300B3" w:rsidP="005300B3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Исходный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материл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методики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–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бланк,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котором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напечатаны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задания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варианта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А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(неоконченные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предложения).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Испытуемые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получили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следующую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инструкцию: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«Возьмите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опросный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лист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подпишите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его,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укажите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дату,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возраст,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стаж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работы,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должность.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Ваша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задача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–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прочитать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начало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предложения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окончить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его,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представив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себя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приведённой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ситуации.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Если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ваша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ситуация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иная,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то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предположите,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как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бы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вы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поступили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данном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случае».</w:t>
      </w:r>
      <w:r w:rsidR="001136DA">
        <w:rPr>
          <w:snapToGrid w:val="0"/>
          <w:sz w:val="28"/>
          <w:szCs w:val="28"/>
        </w:rPr>
        <w:t xml:space="preserve"> </w:t>
      </w:r>
    </w:p>
    <w:p w:rsidR="00A96929" w:rsidRDefault="005300B3" w:rsidP="005300B3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своих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опросных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листах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испытуемые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дали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самые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разные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ответы,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затрагивающие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различные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компоненты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структуры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мотива.</w:t>
      </w:r>
      <w:r w:rsidR="001136DA">
        <w:rPr>
          <w:snapToGrid w:val="0"/>
          <w:sz w:val="28"/>
          <w:szCs w:val="28"/>
        </w:rPr>
        <w:t xml:space="preserve"> </w:t>
      </w:r>
    </w:p>
    <w:p w:rsidR="005300B3" w:rsidRDefault="00A96929" w:rsidP="005300B3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результатам</w:t>
      </w:r>
      <w:r w:rsidR="001136DA">
        <w:rPr>
          <w:snapToGrid w:val="0"/>
          <w:sz w:val="28"/>
          <w:szCs w:val="28"/>
        </w:rPr>
        <w:t xml:space="preserve"> </w:t>
      </w:r>
      <w:r w:rsidR="005300B3">
        <w:rPr>
          <w:snapToGrid w:val="0"/>
          <w:sz w:val="28"/>
          <w:szCs w:val="28"/>
        </w:rPr>
        <w:t>контент–анализа</w:t>
      </w:r>
      <w:r w:rsidR="001136DA">
        <w:rPr>
          <w:snapToGrid w:val="0"/>
          <w:sz w:val="28"/>
          <w:szCs w:val="28"/>
        </w:rPr>
        <w:t xml:space="preserve"> </w:t>
      </w:r>
      <w:r w:rsidR="005300B3">
        <w:rPr>
          <w:snapToGrid w:val="0"/>
          <w:sz w:val="28"/>
          <w:szCs w:val="28"/>
        </w:rPr>
        <w:t>с</w:t>
      </w:r>
      <w:r w:rsidR="001136DA">
        <w:rPr>
          <w:snapToGrid w:val="0"/>
          <w:sz w:val="28"/>
          <w:szCs w:val="28"/>
        </w:rPr>
        <w:t xml:space="preserve"> </w:t>
      </w:r>
      <w:r w:rsidR="005300B3">
        <w:rPr>
          <w:snapToGrid w:val="0"/>
          <w:sz w:val="28"/>
          <w:szCs w:val="28"/>
        </w:rPr>
        <w:t>помощью</w:t>
      </w:r>
      <w:r w:rsidR="001136DA">
        <w:rPr>
          <w:snapToGrid w:val="0"/>
          <w:sz w:val="28"/>
          <w:szCs w:val="28"/>
        </w:rPr>
        <w:t xml:space="preserve"> </w:t>
      </w:r>
      <w:r w:rsidR="005300B3">
        <w:rPr>
          <w:snapToGrid w:val="0"/>
          <w:sz w:val="28"/>
          <w:szCs w:val="28"/>
        </w:rPr>
        <w:t>классификационной</w:t>
      </w:r>
      <w:r w:rsidR="001136DA">
        <w:rPr>
          <w:snapToGrid w:val="0"/>
          <w:sz w:val="28"/>
          <w:szCs w:val="28"/>
        </w:rPr>
        <w:t xml:space="preserve"> </w:t>
      </w:r>
      <w:r w:rsidR="005300B3">
        <w:rPr>
          <w:snapToGrid w:val="0"/>
          <w:sz w:val="28"/>
          <w:szCs w:val="28"/>
        </w:rPr>
        <w:t>матрицы</w:t>
      </w:r>
      <w:r w:rsidR="001136DA">
        <w:rPr>
          <w:snapToGrid w:val="0"/>
          <w:sz w:val="28"/>
          <w:szCs w:val="28"/>
        </w:rPr>
        <w:t xml:space="preserve"> </w:t>
      </w:r>
      <w:r w:rsidR="005300B3">
        <w:rPr>
          <w:snapToGrid w:val="0"/>
          <w:sz w:val="28"/>
          <w:szCs w:val="28"/>
        </w:rPr>
        <w:t>(таблица</w:t>
      </w:r>
      <w:r w:rsidR="001136DA">
        <w:rPr>
          <w:snapToGrid w:val="0"/>
          <w:sz w:val="28"/>
          <w:szCs w:val="28"/>
        </w:rPr>
        <w:t xml:space="preserve"> </w:t>
      </w:r>
      <w:r w:rsidR="005300B3">
        <w:rPr>
          <w:snapToGrid w:val="0"/>
          <w:sz w:val="28"/>
          <w:szCs w:val="28"/>
        </w:rPr>
        <w:t>2)</w:t>
      </w:r>
      <w:r w:rsidR="001136DA">
        <w:rPr>
          <w:snapToGrid w:val="0"/>
          <w:sz w:val="28"/>
          <w:szCs w:val="28"/>
        </w:rPr>
        <w:t xml:space="preserve"> </w:t>
      </w:r>
      <w:r w:rsidR="005300B3">
        <w:rPr>
          <w:snapToGrid w:val="0"/>
          <w:sz w:val="28"/>
          <w:szCs w:val="28"/>
        </w:rPr>
        <w:t>ответы</w:t>
      </w:r>
      <w:r w:rsidR="001136DA">
        <w:rPr>
          <w:snapToGrid w:val="0"/>
          <w:sz w:val="28"/>
          <w:szCs w:val="28"/>
        </w:rPr>
        <w:t xml:space="preserve"> </w:t>
      </w:r>
      <w:r w:rsidR="005300B3">
        <w:rPr>
          <w:snapToGrid w:val="0"/>
          <w:sz w:val="28"/>
          <w:szCs w:val="28"/>
        </w:rPr>
        <w:t>испытуемых</w:t>
      </w:r>
      <w:r w:rsidR="001136DA">
        <w:rPr>
          <w:snapToGrid w:val="0"/>
          <w:sz w:val="28"/>
          <w:szCs w:val="28"/>
        </w:rPr>
        <w:t xml:space="preserve"> </w:t>
      </w:r>
      <w:r w:rsidR="005300B3">
        <w:rPr>
          <w:snapToGrid w:val="0"/>
          <w:sz w:val="28"/>
          <w:szCs w:val="28"/>
        </w:rPr>
        <w:t>были</w:t>
      </w:r>
      <w:r w:rsidR="001136DA">
        <w:rPr>
          <w:snapToGrid w:val="0"/>
          <w:sz w:val="28"/>
          <w:szCs w:val="28"/>
        </w:rPr>
        <w:t xml:space="preserve"> </w:t>
      </w:r>
      <w:r w:rsidR="005300B3">
        <w:rPr>
          <w:snapToGrid w:val="0"/>
          <w:sz w:val="28"/>
          <w:szCs w:val="28"/>
        </w:rPr>
        <w:t>отнесены</w:t>
      </w:r>
      <w:r w:rsidR="001136DA">
        <w:rPr>
          <w:snapToGrid w:val="0"/>
          <w:sz w:val="28"/>
          <w:szCs w:val="28"/>
        </w:rPr>
        <w:t xml:space="preserve"> </w:t>
      </w:r>
      <w:r w:rsidR="005300B3">
        <w:rPr>
          <w:snapToGrid w:val="0"/>
          <w:sz w:val="28"/>
          <w:szCs w:val="28"/>
        </w:rPr>
        <w:t>к</w:t>
      </w:r>
      <w:r w:rsidR="001136DA">
        <w:rPr>
          <w:snapToGrid w:val="0"/>
          <w:sz w:val="28"/>
          <w:szCs w:val="28"/>
        </w:rPr>
        <w:t xml:space="preserve"> </w:t>
      </w:r>
      <w:r w:rsidR="005300B3">
        <w:rPr>
          <w:snapToGrid w:val="0"/>
          <w:sz w:val="28"/>
          <w:szCs w:val="28"/>
        </w:rPr>
        <w:t>тем</w:t>
      </w:r>
      <w:r w:rsidR="001136DA">
        <w:rPr>
          <w:snapToGrid w:val="0"/>
          <w:sz w:val="28"/>
          <w:szCs w:val="28"/>
        </w:rPr>
        <w:t xml:space="preserve"> </w:t>
      </w:r>
      <w:r w:rsidR="005300B3">
        <w:rPr>
          <w:snapToGrid w:val="0"/>
          <w:sz w:val="28"/>
          <w:szCs w:val="28"/>
        </w:rPr>
        <w:t>или</w:t>
      </w:r>
      <w:r w:rsidR="001136DA">
        <w:rPr>
          <w:snapToGrid w:val="0"/>
          <w:sz w:val="28"/>
          <w:szCs w:val="28"/>
        </w:rPr>
        <w:t xml:space="preserve"> </w:t>
      </w:r>
      <w:r w:rsidR="005300B3">
        <w:rPr>
          <w:snapToGrid w:val="0"/>
          <w:sz w:val="28"/>
          <w:szCs w:val="28"/>
        </w:rPr>
        <w:t>иным</w:t>
      </w:r>
      <w:r w:rsidR="001136DA">
        <w:rPr>
          <w:snapToGrid w:val="0"/>
          <w:sz w:val="28"/>
          <w:szCs w:val="28"/>
        </w:rPr>
        <w:t xml:space="preserve"> </w:t>
      </w:r>
      <w:r w:rsidR="005300B3">
        <w:rPr>
          <w:snapToGrid w:val="0"/>
          <w:sz w:val="28"/>
          <w:szCs w:val="28"/>
        </w:rPr>
        <w:t>категориям.</w:t>
      </w:r>
    </w:p>
    <w:p w:rsidR="005300B3" w:rsidRDefault="005300B3" w:rsidP="005300B3">
      <w:pPr>
        <w:spacing w:line="360" w:lineRule="auto"/>
        <w:ind w:firstLine="72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</w:t>
      </w:r>
      <w:r w:rsidR="001136D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</w:t>
      </w:r>
    </w:p>
    <w:p w:rsidR="005300B3" w:rsidRDefault="005300B3" w:rsidP="005300B3">
      <w:pPr>
        <w:pStyle w:val="11"/>
        <w:spacing w:line="360" w:lineRule="auto"/>
        <w:ind w:firstLine="645"/>
        <w:rPr>
          <w:b w:val="0"/>
          <w:snapToGrid w:val="0"/>
          <w:szCs w:val="28"/>
        </w:rPr>
      </w:pPr>
      <w:r>
        <w:rPr>
          <w:b w:val="0"/>
          <w:snapToGrid w:val="0"/>
          <w:szCs w:val="28"/>
        </w:rPr>
        <w:t>Классификационная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матрица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к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методике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«Выявление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осознанности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различных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компонентов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мотива»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634"/>
        <w:gridCol w:w="4550"/>
        <w:gridCol w:w="1759"/>
      </w:tblGrid>
      <w:tr w:rsidR="005300B3" w:rsidRPr="00B67FD6" w:rsidTr="00AA3B55">
        <w:trPr>
          <w:trHeight w:val="188"/>
        </w:trPr>
        <w:tc>
          <w:tcPr>
            <w:tcW w:w="328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№</w:t>
            </w:r>
          </w:p>
        </w:tc>
        <w:tc>
          <w:tcPr>
            <w:tcW w:w="1376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Категория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ответа</w:t>
            </w:r>
          </w:p>
        </w:tc>
        <w:tc>
          <w:tcPr>
            <w:tcW w:w="2377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Содержание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ответа</w:t>
            </w:r>
          </w:p>
        </w:tc>
        <w:tc>
          <w:tcPr>
            <w:tcW w:w="920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Обозначение</w:t>
            </w:r>
          </w:p>
        </w:tc>
      </w:tr>
      <w:tr w:rsidR="005300B3" w:rsidRPr="00B67FD6" w:rsidTr="00AA3B55">
        <w:trPr>
          <w:trHeight w:val="188"/>
        </w:trPr>
        <w:tc>
          <w:tcPr>
            <w:tcW w:w="328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1.</w:t>
            </w:r>
          </w:p>
        </w:tc>
        <w:tc>
          <w:tcPr>
            <w:tcW w:w="1376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Ответы,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не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затрагивающие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структуру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мотива</w:t>
            </w:r>
          </w:p>
        </w:tc>
        <w:tc>
          <w:tcPr>
            <w:tcW w:w="2377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-ссылка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на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внешние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обстоятельства;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обозначение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действия</w:t>
            </w:r>
            <w:r w:rsidR="001136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Во</w:t>
            </w:r>
          </w:p>
        </w:tc>
      </w:tr>
      <w:tr w:rsidR="005300B3" w:rsidRPr="00B67FD6" w:rsidTr="00AA3B55">
        <w:trPr>
          <w:trHeight w:val="188"/>
        </w:trPr>
        <w:tc>
          <w:tcPr>
            <w:tcW w:w="328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2.</w:t>
            </w:r>
          </w:p>
        </w:tc>
        <w:tc>
          <w:tcPr>
            <w:tcW w:w="1376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Ответы,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относящиеся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к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потребностному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блоку</w:t>
            </w:r>
          </w:p>
        </w:tc>
        <w:tc>
          <w:tcPr>
            <w:tcW w:w="2377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-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потребности;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-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долженствование,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необходимость;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-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мотивационная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установка</w:t>
            </w:r>
            <w:r w:rsidR="001136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П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Д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Мус</w:t>
            </w:r>
          </w:p>
        </w:tc>
      </w:tr>
      <w:tr w:rsidR="005300B3" w:rsidRPr="00B67FD6" w:rsidTr="00AA3B55">
        <w:trPr>
          <w:trHeight w:val="188"/>
        </w:trPr>
        <w:tc>
          <w:tcPr>
            <w:tcW w:w="328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3.</w:t>
            </w:r>
          </w:p>
        </w:tc>
        <w:tc>
          <w:tcPr>
            <w:tcW w:w="1376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Ответы,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относящиеся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к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«внутреннему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фильтру»</w:t>
            </w:r>
          </w:p>
        </w:tc>
        <w:tc>
          <w:tcPr>
            <w:tcW w:w="2377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-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нравственный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контроль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декларируемый;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-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предпочтение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по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внешним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признакам;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-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внутреннее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предпочтение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–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склонности;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-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оценка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психических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(эмоциональных)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состояний;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-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оценка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своих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возможностей;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-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оценка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условий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и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предстоящих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усилий,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затрат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энергии;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-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прогнозирование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последствий;</w:t>
            </w:r>
            <w:r w:rsidR="001136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НКд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Пр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внш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Пр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внут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Ос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Ов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Оу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Пп</w:t>
            </w:r>
          </w:p>
        </w:tc>
      </w:tr>
      <w:tr w:rsidR="005300B3" w:rsidRPr="00B67FD6" w:rsidTr="00AA3B55">
        <w:trPr>
          <w:trHeight w:val="188"/>
        </w:trPr>
        <w:tc>
          <w:tcPr>
            <w:tcW w:w="328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4.</w:t>
            </w:r>
          </w:p>
        </w:tc>
        <w:tc>
          <w:tcPr>
            <w:tcW w:w="1376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Ответы,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относящиеся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к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целевому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блоку</w:t>
            </w:r>
          </w:p>
        </w:tc>
        <w:tc>
          <w:tcPr>
            <w:tcW w:w="2377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-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процесс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удовлетворения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потребностей;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-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потребностная</w:t>
            </w:r>
            <w:r w:rsidR="001136DA">
              <w:rPr>
                <w:sz w:val="20"/>
                <w:szCs w:val="20"/>
              </w:rPr>
              <w:t xml:space="preserve">  </w:t>
            </w:r>
            <w:r w:rsidRPr="00B67FD6">
              <w:rPr>
                <w:sz w:val="20"/>
                <w:szCs w:val="20"/>
              </w:rPr>
              <w:t>(смысловая)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цель</w:t>
            </w:r>
            <w:r w:rsidR="001136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pct"/>
          </w:tcPr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П</w:t>
            </w:r>
            <w:r w:rsidR="001136DA">
              <w:rPr>
                <w:sz w:val="20"/>
                <w:szCs w:val="20"/>
              </w:rPr>
              <w:t xml:space="preserve"> </w:t>
            </w:r>
            <w:r w:rsidRPr="00B67FD6">
              <w:rPr>
                <w:sz w:val="20"/>
                <w:szCs w:val="20"/>
              </w:rPr>
              <w:t>удп</w:t>
            </w: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</w:p>
          <w:p w:rsidR="005300B3" w:rsidRPr="00B67FD6" w:rsidRDefault="005300B3" w:rsidP="00B67FD6">
            <w:pPr>
              <w:rPr>
                <w:sz w:val="20"/>
                <w:szCs w:val="20"/>
              </w:rPr>
            </w:pPr>
            <w:r w:rsidRPr="00B67FD6">
              <w:rPr>
                <w:sz w:val="20"/>
                <w:szCs w:val="20"/>
              </w:rPr>
              <w:t>Цп</w:t>
            </w:r>
          </w:p>
        </w:tc>
      </w:tr>
    </w:tbl>
    <w:p w:rsidR="005300B3" w:rsidRDefault="005300B3" w:rsidP="005300B3">
      <w:pPr>
        <w:spacing w:line="360" w:lineRule="auto"/>
        <w:jc w:val="center"/>
        <w:rPr>
          <w:b/>
          <w:sz w:val="28"/>
          <w:szCs w:val="28"/>
        </w:rPr>
      </w:pPr>
    </w:p>
    <w:p w:rsidR="005300B3" w:rsidRDefault="005300B3" w:rsidP="005300B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136DA">
        <w:rPr>
          <w:b/>
          <w:sz w:val="28"/>
          <w:szCs w:val="28"/>
        </w:rPr>
        <w:t xml:space="preserve"> </w:t>
      </w:r>
      <w:r w:rsidR="00B67FD6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акторный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опросник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профессиональной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Е.А.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Климова</w:t>
      </w:r>
      <w:r w:rsidR="001136DA">
        <w:rPr>
          <w:b/>
          <w:sz w:val="28"/>
          <w:szCs w:val="28"/>
        </w:rPr>
        <w:t xml:space="preserve"> 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опросник.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испытуемый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11-балльной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шкале.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теста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дают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преобладании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деятельности: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зарплате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вознаграждении;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набором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льгот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надбавок;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комфортной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обстановке;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чётком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структурировании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позволяющей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судить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неопределённости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директив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контактах: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кругом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лёгкая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доверительности,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тесных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коллегами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(показатель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людьми);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долгосрочные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малое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близости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доверительности;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завоевании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людей;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ставить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дерзновенные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сложные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их;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следовать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поставленным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целям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самомотивированным;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влиятельности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настойчивое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влиятельности;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переменах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стимуляции;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избегать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рутины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(скуки);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креативным,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анализирующим,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думающим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работником,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людей;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самосовершенствовании,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росте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личности;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ощущении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востребованности,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полезной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присуждаемое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какому-либо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фактору.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Свидетельствует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испытуемого.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Малое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относительно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низкий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относительно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прочих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мотивационных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факторов.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Инструкция</w:t>
      </w:r>
      <w:r w:rsidR="001136DA">
        <w:rPr>
          <w:sz w:val="28"/>
        </w:rPr>
        <w:t xml:space="preserve"> </w:t>
      </w:r>
      <w:r>
        <w:rPr>
          <w:sz w:val="28"/>
        </w:rPr>
        <w:t>и</w:t>
      </w:r>
      <w:r w:rsidR="001136DA">
        <w:rPr>
          <w:sz w:val="28"/>
        </w:rPr>
        <w:t xml:space="preserve"> </w:t>
      </w:r>
      <w:r>
        <w:rPr>
          <w:sz w:val="28"/>
        </w:rPr>
        <w:t>текст</w:t>
      </w:r>
      <w:r w:rsidR="001136DA">
        <w:rPr>
          <w:sz w:val="28"/>
        </w:rPr>
        <w:t xml:space="preserve"> </w:t>
      </w:r>
      <w:r>
        <w:rPr>
          <w:sz w:val="28"/>
        </w:rPr>
        <w:t>опросника</w:t>
      </w:r>
      <w:r w:rsidR="001136DA">
        <w:rPr>
          <w:sz w:val="28"/>
        </w:rPr>
        <w:t xml:space="preserve"> </w:t>
      </w:r>
      <w:r>
        <w:rPr>
          <w:sz w:val="28"/>
        </w:rPr>
        <w:t>приведены</w:t>
      </w:r>
      <w:r w:rsidR="001136DA">
        <w:rPr>
          <w:sz w:val="28"/>
        </w:rPr>
        <w:t xml:space="preserve"> </w:t>
      </w:r>
      <w:r>
        <w:rPr>
          <w:sz w:val="28"/>
        </w:rPr>
        <w:t>в</w:t>
      </w:r>
      <w:r w:rsidR="001136DA">
        <w:rPr>
          <w:sz w:val="28"/>
        </w:rPr>
        <w:t xml:space="preserve"> </w:t>
      </w:r>
      <w:r>
        <w:rPr>
          <w:sz w:val="28"/>
        </w:rPr>
        <w:t>приложении</w:t>
      </w:r>
      <w:r w:rsidR="001136DA">
        <w:rPr>
          <w:sz w:val="28"/>
        </w:rPr>
        <w:t xml:space="preserve"> </w:t>
      </w:r>
      <w:r>
        <w:rPr>
          <w:sz w:val="28"/>
        </w:rPr>
        <w:t>3.</w:t>
      </w:r>
    </w:p>
    <w:p w:rsidR="005300B3" w:rsidRDefault="005300B3" w:rsidP="005300B3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избежать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утомления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снизить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вероятность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прочих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(например,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плохое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самочувствие,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ситуативное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настроения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подобное),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психодиагностическое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обследование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проходило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недели.</w:t>
      </w:r>
    </w:p>
    <w:p w:rsidR="005300B3" w:rsidRDefault="005300B3" w:rsidP="005300B3">
      <w:pPr>
        <w:pStyle w:val="11"/>
        <w:spacing w:line="360" w:lineRule="auto"/>
        <w:ind w:firstLine="720"/>
        <w:jc w:val="both"/>
        <w:rPr>
          <w:b w:val="0"/>
          <w:snapToGrid w:val="0"/>
          <w:szCs w:val="28"/>
        </w:rPr>
      </w:pPr>
      <w:r>
        <w:rPr>
          <w:b w:val="0"/>
          <w:snapToGrid w:val="0"/>
          <w:szCs w:val="28"/>
        </w:rPr>
        <w:t>Перед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исследованием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мы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обратили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особое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внимание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на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установление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контакта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с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испытуемыми,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мотивацию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их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к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ответам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на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вопросы.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Инструкция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всем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испытуемым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была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понятна,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вопросов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не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возникало.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Шоковых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реакций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на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те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или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иные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вопросы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теста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отмечено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не</w:t>
      </w:r>
      <w:r w:rsidR="001136DA">
        <w:rPr>
          <w:b w:val="0"/>
          <w:snapToGrid w:val="0"/>
          <w:szCs w:val="28"/>
        </w:rPr>
        <w:t xml:space="preserve"> </w:t>
      </w:r>
      <w:r>
        <w:rPr>
          <w:b w:val="0"/>
          <w:snapToGrid w:val="0"/>
          <w:szCs w:val="28"/>
        </w:rPr>
        <w:t>было.</w:t>
      </w:r>
      <w:r w:rsidR="001136DA">
        <w:rPr>
          <w:b w:val="0"/>
          <w:snapToGrid w:val="0"/>
          <w:szCs w:val="28"/>
        </w:rPr>
        <w:t xml:space="preserve"> 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обработка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(расчёт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Спирмена,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Пирсона)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производилась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SPSS</w:t>
      </w:r>
      <w:r>
        <w:rPr>
          <w:sz w:val="28"/>
          <w:szCs w:val="28"/>
        </w:rPr>
        <w:t>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корреляционного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5300B3" w:rsidRDefault="005300B3" w:rsidP="005300B3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исследования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их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</w:t>
      </w:r>
    </w:p>
    <w:p w:rsidR="005300B3" w:rsidRDefault="005300B3" w:rsidP="005300B3">
      <w:pPr>
        <w:ind w:right="7" w:firstLine="540"/>
        <w:jc w:val="both"/>
        <w:rPr>
          <w:sz w:val="28"/>
          <w:szCs w:val="28"/>
        </w:rPr>
      </w:pPr>
    </w:p>
    <w:p w:rsidR="005300B3" w:rsidRDefault="005300B3" w:rsidP="005300B3">
      <w:pPr>
        <w:pStyle w:val="a5"/>
      </w:pPr>
      <w:r>
        <w:t>Психодиагностическое</w:t>
      </w:r>
      <w:r w:rsidR="001136DA">
        <w:t xml:space="preserve"> </w:t>
      </w:r>
      <w:r>
        <w:t>обследование</w:t>
      </w:r>
      <w:r w:rsidR="001136DA">
        <w:t xml:space="preserve"> </w:t>
      </w:r>
      <w:r>
        <w:t>проходило</w:t>
      </w:r>
      <w:r w:rsidR="001136DA">
        <w:t xml:space="preserve"> </w:t>
      </w:r>
      <w:r>
        <w:t>в</w:t>
      </w:r>
      <w:r w:rsidR="001136DA">
        <w:t xml:space="preserve"> </w:t>
      </w:r>
      <w:r>
        <w:t>индивидуальном</w:t>
      </w:r>
      <w:r w:rsidR="001136DA">
        <w:t xml:space="preserve"> </w:t>
      </w:r>
      <w:r>
        <w:t>порядке.</w:t>
      </w:r>
      <w:r w:rsidR="001136DA">
        <w:t xml:space="preserve"> </w:t>
      </w:r>
      <w:r>
        <w:t>Исследование</w:t>
      </w:r>
      <w:r w:rsidR="001136DA">
        <w:t xml:space="preserve"> </w:t>
      </w:r>
      <w:r>
        <w:t>проходило</w:t>
      </w:r>
      <w:r w:rsidR="001136DA">
        <w:t xml:space="preserve"> </w:t>
      </w:r>
      <w:r>
        <w:t>стандартно,</w:t>
      </w:r>
      <w:r w:rsidR="001136DA">
        <w:t xml:space="preserve"> </w:t>
      </w:r>
      <w:r>
        <w:t>в</w:t>
      </w:r>
      <w:r w:rsidR="001136DA">
        <w:t xml:space="preserve"> </w:t>
      </w:r>
      <w:r>
        <w:t>соответствии</w:t>
      </w:r>
      <w:r w:rsidR="001136DA">
        <w:t xml:space="preserve"> </w:t>
      </w:r>
      <w:r>
        <w:t>с</w:t>
      </w:r>
      <w:r w:rsidR="001136DA">
        <w:t xml:space="preserve"> </w:t>
      </w:r>
      <w:r>
        <w:t>предъявляемыми</w:t>
      </w:r>
      <w:r w:rsidR="001136DA">
        <w:t xml:space="preserve"> </w:t>
      </w:r>
      <w:r>
        <w:t>методиками</w:t>
      </w:r>
      <w:r w:rsidR="001136DA">
        <w:t xml:space="preserve"> </w:t>
      </w:r>
      <w:r>
        <w:t>требованиями.</w:t>
      </w:r>
      <w:r w:rsidR="001136DA">
        <w:t xml:space="preserve"> </w:t>
      </w:r>
      <w:r>
        <w:t>Особое</w:t>
      </w:r>
      <w:r w:rsidR="001136DA">
        <w:t xml:space="preserve"> </w:t>
      </w:r>
      <w:r>
        <w:t>внимание</w:t>
      </w:r>
      <w:r w:rsidR="001136DA">
        <w:t xml:space="preserve"> </w:t>
      </w:r>
      <w:r>
        <w:t>обращали</w:t>
      </w:r>
      <w:r w:rsidR="001136DA">
        <w:t xml:space="preserve"> </w:t>
      </w:r>
      <w:r>
        <w:t>на</w:t>
      </w:r>
      <w:r w:rsidR="001136DA">
        <w:t xml:space="preserve"> </w:t>
      </w:r>
      <w:r>
        <w:t>мотивацию</w:t>
      </w:r>
      <w:r w:rsidR="001136DA">
        <w:t xml:space="preserve"> </w:t>
      </w:r>
      <w:r>
        <w:t>участников</w:t>
      </w:r>
      <w:r w:rsidR="001136DA">
        <w:t xml:space="preserve"> </w:t>
      </w:r>
      <w:r>
        <w:t>исследования</w:t>
      </w:r>
      <w:r w:rsidR="001136DA">
        <w:t xml:space="preserve"> </w:t>
      </w:r>
      <w:r>
        <w:t>к</w:t>
      </w:r>
      <w:r w:rsidR="001136DA">
        <w:t xml:space="preserve"> </w:t>
      </w:r>
      <w:r>
        <w:t>работе.</w:t>
      </w:r>
    </w:p>
    <w:p w:rsidR="005300B3" w:rsidRDefault="005300B3" w:rsidP="005300B3">
      <w:pPr>
        <w:ind w:right="7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данные:</w:t>
      </w:r>
    </w:p>
    <w:p w:rsidR="005300B3" w:rsidRDefault="005300B3" w:rsidP="005300B3">
      <w:pPr>
        <w:ind w:right="7" w:firstLine="540"/>
        <w:jc w:val="both"/>
        <w:rPr>
          <w:sz w:val="28"/>
          <w:szCs w:val="28"/>
        </w:rPr>
      </w:pPr>
    </w:p>
    <w:p w:rsidR="005300B3" w:rsidRDefault="005300B3" w:rsidP="005300B3">
      <w:pPr>
        <w:pStyle w:val="a5"/>
      </w:pPr>
      <w:r>
        <w:t>Для</w:t>
      </w:r>
      <w:r w:rsidR="001136DA">
        <w:t xml:space="preserve"> </w:t>
      </w:r>
      <w:r>
        <w:t>удобства</w:t>
      </w:r>
      <w:r w:rsidR="001136DA">
        <w:t xml:space="preserve"> </w:t>
      </w:r>
      <w:r>
        <w:t>интерпретации</w:t>
      </w:r>
      <w:r w:rsidR="001136DA">
        <w:t xml:space="preserve"> </w:t>
      </w:r>
      <w:r>
        <w:t>результаты</w:t>
      </w:r>
      <w:r w:rsidR="001136DA">
        <w:t xml:space="preserve"> </w:t>
      </w:r>
      <w:r>
        <w:t>исследования</w:t>
      </w:r>
      <w:r w:rsidR="001136DA">
        <w:t xml:space="preserve"> </w:t>
      </w:r>
      <w:r>
        <w:t>представим</w:t>
      </w:r>
      <w:r w:rsidR="001136DA">
        <w:t xml:space="preserve"> </w:t>
      </w:r>
      <w:r>
        <w:t>в</w:t>
      </w:r>
      <w:r w:rsidR="001136DA">
        <w:t xml:space="preserve"> </w:t>
      </w:r>
      <w:r>
        <w:t>таблицах</w:t>
      </w:r>
      <w:r w:rsidR="001136DA">
        <w:t xml:space="preserve"> </w:t>
      </w:r>
      <w:r>
        <w:t>и</w:t>
      </w:r>
      <w:r w:rsidR="001136DA">
        <w:t xml:space="preserve"> </w:t>
      </w:r>
      <w:r>
        <w:t>на</w:t>
      </w:r>
      <w:r w:rsidR="001136DA">
        <w:t xml:space="preserve"> </w:t>
      </w:r>
      <w:r>
        <w:t>рисунках.</w:t>
      </w:r>
    </w:p>
    <w:p w:rsidR="005300B3" w:rsidRDefault="005300B3" w:rsidP="005300B3">
      <w:pPr>
        <w:pStyle w:val="a5"/>
      </w:pPr>
      <w:r>
        <w:t>1.</w:t>
      </w:r>
      <w:r w:rsidR="001136DA">
        <w:t xml:space="preserve"> </w:t>
      </w:r>
      <w:r>
        <w:t>Анализ</w:t>
      </w:r>
      <w:r w:rsidR="001136DA">
        <w:t xml:space="preserve"> </w:t>
      </w:r>
      <w:r>
        <w:t>результатов</w:t>
      </w:r>
      <w:r w:rsidR="001136DA">
        <w:t xml:space="preserve"> </w:t>
      </w:r>
      <w:r>
        <w:t>методики</w:t>
      </w:r>
      <w:r w:rsidR="001136DA">
        <w:t xml:space="preserve"> </w:t>
      </w:r>
      <w:r>
        <w:rPr>
          <w:szCs w:val="28"/>
        </w:rPr>
        <w:t>А.</w:t>
      </w:r>
      <w:r w:rsidR="001136DA">
        <w:rPr>
          <w:szCs w:val="28"/>
        </w:rPr>
        <w:t xml:space="preserve"> </w:t>
      </w:r>
      <w:r>
        <w:rPr>
          <w:szCs w:val="28"/>
        </w:rPr>
        <w:t>Мехрабиана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модификации</w:t>
      </w:r>
      <w:r w:rsidR="00AA3B55">
        <w:rPr>
          <w:szCs w:val="28"/>
        </w:rPr>
        <w:t xml:space="preserve">    </w:t>
      </w:r>
      <w:r>
        <w:rPr>
          <w:szCs w:val="28"/>
        </w:rPr>
        <w:t>М.Ш.</w:t>
      </w:r>
      <w:r w:rsidR="001136DA">
        <w:rPr>
          <w:szCs w:val="28"/>
        </w:rPr>
        <w:t xml:space="preserve"> </w:t>
      </w:r>
      <w:r>
        <w:rPr>
          <w:szCs w:val="28"/>
        </w:rPr>
        <w:t>Магомед-Эминова.</w:t>
      </w:r>
    </w:p>
    <w:p w:rsidR="005300B3" w:rsidRDefault="005300B3" w:rsidP="005300B3">
      <w:pPr>
        <w:pStyle w:val="a5"/>
      </w:pPr>
      <w:r>
        <w:t>Как</w:t>
      </w:r>
      <w:r w:rsidR="001136DA">
        <w:t xml:space="preserve"> </w:t>
      </w:r>
      <w:r>
        <w:t>видно</w:t>
      </w:r>
      <w:r w:rsidR="001136DA">
        <w:t xml:space="preserve"> </w:t>
      </w:r>
      <w:r>
        <w:t>по</w:t>
      </w:r>
      <w:r w:rsidR="001136DA">
        <w:t xml:space="preserve"> </w:t>
      </w:r>
      <w:r>
        <w:t>данным</w:t>
      </w:r>
      <w:r w:rsidR="001136DA">
        <w:t xml:space="preserve"> </w:t>
      </w:r>
      <w:r>
        <w:t>табл.</w:t>
      </w:r>
      <w:r w:rsidR="001136DA">
        <w:t xml:space="preserve"> </w:t>
      </w:r>
      <w:r>
        <w:t>3</w:t>
      </w:r>
      <w:r w:rsidR="001136DA">
        <w:t xml:space="preserve"> </w:t>
      </w:r>
      <w:r>
        <w:t>и</w:t>
      </w:r>
      <w:r w:rsidR="001136DA">
        <w:t xml:space="preserve"> </w:t>
      </w:r>
      <w:r>
        <w:t>рис.</w:t>
      </w:r>
      <w:r w:rsidR="001136DA">
        <w:t xml:space="preserve"> </w:t>
      </w:r>
      <w:r>
        <w:t>1,</w:t>
      </w:r>
      <w:r w:rsidR="001136DA">
        <w:t xml:space="preserve"> </w:t>
      </w:r>
      <w:r>
        <w:t>распределение</w:t>
      </w:r>
      <w:r w:rsidR="001136DA">
        <w:t xml:space="preserve"> </w:t>
      </w:r>
      <w:r>
        <w:t>участников</w:t>
      </w:r>
      <w:r w:rsidR="001136DA">
        <w:t xml:space="preserve"> </w:t>
      </w:r>
      <w:r>
        <w:t>по</w:t>
      </w:r>
      <w:r w:rsidR="001136DA">
        <w:t xml:space="preserve"> </w:t>
      </w:r>
      <w:r>
        <w:t>степени</w:t>
      </w:r>
      <w:r w:rsidR="001136DA">
        <w:t xml:space="preserve"> </w:t>
      </w:r>
      <w:r>
        <w:t>выраженности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успеха</w:t>
      </w:r>
      <w:r w:rsidR="001136DA">
        <w:t xml:space="preserve"> </w:t>
      </w:r>
      <w:r>
        <w:t>в</w:t>
      </w:r>
      <w:r w:rsidR="001136DA">
        <w:t xml:space="preserve"> </w:t>
      </w:r>
      <w:r>
        <w:t>целом</w:t>
      </w:r>
      <w:r w:rsidR="001136DA">
        <w:t xml:space="preserve"> </w:t>
      </w:r>
      <w:r>
        <w:t>равномерно:</w:t>
      </w:r>
    </w:p>
    <w:p w:rsidR="005300B3" w:rsidRDefault="005300B3" w:rsidP="005300B3">
      <w:pPr>
        <w:pStyle w:val="a5"/>
        <w:jc w:val="right"/>
      </w:pPr>
      <w:r>
        <w:t>Таблица</w:t>
      </w:r>
      <w:r w:rsidR="001136DA">
        <w:t xml:space="preserve"> </w:t>
      </w:r>
      <w:r>
        <w:t>3</w:t>
      </w:r>
    </w:p>
    <w:p w:rsidR="005300B3" w:rsidRDefault="005300B3" w:rsidP="005300B3">
      <w:pPr>
        <w:pStyle w:val="a5"/>
        <w:jc w:val="center"/>
        <w:rPr>
          <w:szCs w:val="28"/>
        </w:rPr>
      </w:pPr>
      <w:r>
        <w:t>Мотивация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успеха</w:t>
      </w:r>
      <w:r w:rsidR="001136DA">
        <w:t xml:space="preserve"> </w:t>
      </w:r>
      <w:r>
        <w:t>участников</w:t>
      </w:r>
      <w:r w:rsidR="001136DA">
        <w:t xml:space="preserve"> </w:t>
      </w:r>
      <w:r>
        <w:t>исследования</w:t>
      </w:r>
      <w:r w:rsidR="001136DA">
        <w:t xml:space="preserve"> </w:t>
      </w:r>
      <w:r>
        <w:t>по</w:t>
      </w:r>
      <w:r w:rsidR="001136DA">
        <w:t xml:space="preserve"> </w:t>
      </w:r>
      <w:r>
        <w:t>результатам</w:t>
      </w:r>
      <w:r w:rsidR="001136DA">
        <w:t xml:space="preserve"> </w:t>
      </w:r>
      <w:r>
        <w:t>методики</w:t>
      </w:r>
      <w:r w:rsidR="001136DA">
        <w:t xml:space="preserve"> </w:t>
      </w:r>
      <w:r>
        <w:rPr>
          <w:szCs w:val="28"/>
        </w:rPr>
        <w:t>А.</w:t>
      </w:r>
      <w:r w:rsidR="001136DA">
        <w:rPr>
          <w:szCs w:val="28"/>
        </w:rPr>
        <w:t xml:space="preserve"> </w:t>
      </w:r>
      <w:r>
        <w:rPr>
          <w:szCs w:val="28"/>
        </w:rPr>
        <w:t>Мехрабиана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модификации</w:t>
      </w:r>
      <w:r w:rsidR="001136DA">
        <w:rPr>
          <w:szCs w:val="28"/>
        </w:rPr>
        <w:t xml:space="preserve"> </w:t>
      </w:r>
      <w:r>
        <w:rPr>
          <w:szCs w:val="28"/>
        </w:rPr>
        <w:t>М.Ш.</w:t>
      </w:r>
      <w:r w:rsidR="001136DA">
        <w:rPr>
          <w:szCs w:val="28"/>
        </w:rPr>
        <w:t xml:space="preserve"> </w:t>
      </w:r>
      <w:r>
        <w:rPr>
          <w:szCs w:val="28"/>
        </w:rPr>
        <w:t>Магомед-Эминова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314"/>
        <w:gridCol w:w="1314"/>
        <w:gridCol w:w="1313"/>
        <w:gridCol w:w="1313"/>
        <w:gridCol w:w="1313"/>
        <w:gridCol w:w="1313"/>
      </w:tblGrid>
      <w:tr w:rsidR="005300B3" w:rsidRPr="007A63E4">
        <w:trPr>
          <w:cantSplit/>
        </w:trPr>
        <w:tc>
          <w:tcPr>
            <w:tcW w:w="1691" w:type="dxa"/>
            <w:vMerge w:val="restart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Уровни</w:t>
            </w:r>
            <w:r w:rsidR="001136DA">
              <w:rPr>
                <w:sz w:val="20"/>
                <w:szCs w:val="20"/>
              </w:rPr>
              <w:t xml:space="preserve"> </w:t>
            </w:r>
            <w:r w:rsidRPr="007A63E4">
              <w:rPr>
                <w:sz w:val="20"/>
                <w:szCs w:val="20"/>
              </w:rPr>
              <w:t>мотивации</w:t>
            </w:r>
            <w:r w:rsidR="001136DA">
              <w:rPr>
                <w:sz w:val="20"/>
                <w:szCs w:val="20"/>
              </w:rPr>
              <w:t xml:space="preserve"> </w:t>
            </w:r>
            <w:r w:rsidRPr="007A63E4">
              <w:rPr>
                <w:sz w:val="20"/>
                <w:szCs w:val="20"/>
              </w:rPr>
              <w:t>достижения</w:t>
            </w:r>
          </w:p>
        </w:tc>
        <w:tc>
          <w:tcPr>
            <w:tcW w:w="2628" w:type="dxa"/>
            <w:gridSpan w:val="2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Управленцы</w:t>
            </w:r>
            <w:r w:rsidR="001136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26" w:type="dxa"/>
            <w:gridSpan w:val="2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Подземные</w:t>
            </w:r>
            <w:r w:rsidR="001136DA">
              <w:rPr>
                <w:sz w:val="20"/>
                <w:szCs w:val="20"/>
              </w:rPr>
              <w:t xml:space="preserve"> </w:t>
            </w:r>
            <w:r w:rsidRPr="007A63E4">
              <w:rPr>
                <w:sz w:val="20"/>
                <w:szCs w:val="20"/>
              </w:rPr>
              <w:t>рабочие</w:t>
            </w:r>
          </w:p>
        </w:tc>
        <w:tc>
          <w:tcPr>
            <w:tcW w:w="2626" w:type="dxa"/>
            <w:gridSpan w:val="2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Итого</w:t>
            </w:r>
          </w:p>
        </w:tc>
      </w:tr>
      <w:tr w:rsidR="005300B3" w:rsidRPr="007A63E4">
        <w:trPr>
          <w:cantSplit/>
        </w:trPr>
        <w:tc>
          <w:tcPr>
            <w:tcW w:w="1691" w:type="dxa"/>
            <w:vMerge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Кол-во</w:t>
            </w:r>
            <w:r w:rsidR="001136DA">
              <w:rPr>
                <w:sz w:val="20"/>
                <w:szCs w:val="20"/>
              </w:rPr>
              <w:t xml:space="preserve"> </w:t>
            </w:r>
            <w:r w:rsidRPr="007A63E4">
              <w:rPr>
                <w:sz w:val="20"/>
                <w:szCs w:val="20"/>
              </w:rPr>
              <w:t>человек</w:t>
            </w:r>
          </w:p>
        </w:tc>
        <w:tc>
          <w:tcPr>
            <w:tcW w:w="1314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%</w:t>
            </w:r>
          </w:p>
        </w:tc>
        <w:tc>
          <w:tcPr>
            <w:tcW w:w="1313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Кол-во</w:t>
            </w:r>
            <w:r w:rsidR="001136DA">
              <w:rPr>
                <w:sz w:val="20"/>
                <w:szCs w:val="20"/>
              </w:rPr>
              <w:t xml:space="preserve"> </w:t>
            </w:r>
            <w:r w:rsidRPr="007A63E4">
              <w:rPr>
                <w:sz w:val="20"/>
                <w:szCs w:val="20"/>
              </w:rPr>
              <w:t>человек</w:t>
            </w:r>
          </w:p>
        </w:tc>
        <w:tc>
          <w:tcPr>
            <w:tcW w:w="1313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%</w:t>
            </w:r>
          </w:p>
        </w:tc>
        <w:tc>
          <w:tcPr>
            <w:tcW w:w="1313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Кол-во</w:t>
            </w:r>
            <w:r w:rsidR="001136DA">
              <w:rPr>
                <w:sz w:val="20"/>
                <w:szCs w:val="20"/>
              </w:rPr>
              <w:t xml:space="preserve"> </w:t>
            </w:r>
            <w:r w:rsidRPr="007A63E4">
              <w:rPr>
                <w:sz w:val="20"/>
                <w:szCs w:val="20"/>
              </w:rPr>
              <w:t>человек</w:t>
            </w:r>
          </w:p>
        </w:tc>
        <w:tc>
          <w:tcPr>
            <w:tcW w:w="1313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%</w:t>
            </w:r>
          </w:p>
        </w:tc>
      </w:tr>
      <w:tr w:rsidR="005300B3" w:rsidRPr="007A63E4">
        <w:tc>
          <w:tcPr>
            <w:tcW w:w="1691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Низкий</w:t>
            </w:r>
          </w:p>
        </w:tc>
        <w:tc>
          <w:tcPr>
            <w:tcW w:w="1314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10</w:t>
            </w:r>
          </w:p>
        </w:tc>
        <w:tc>
          <w:tcPr>
            <w:tcW w:w="1314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20</w:t>
            </w:r>
          </w:p>
        </w:tc>
        <w:tc>
          <w:tcPr>
            <w:tcW w:w="1313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18</w:t>
            </w:r>
          </w:p>
        </w:tc>
        <w:tc>
          <w:tcPr>
            <w:tcW w:w="1313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36</w:t>
            </w:r>
          </w:p>
        </w:tc>
        <w:tc>
          <w:tcPr>
            <w:tcW w:w="1313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14</w:t>
            </w:r>
          </w:p>
        </w:tc>
        <w:tc>
          <w:tcPr>
            <w:tcW w:w="1313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28</w:t>
            </w:r>
          </w:p>
        </w:tc>
      </w:tr>
      <w:tr w:rsidR="005300B3" w:rsidRPr="007A63E4">
        <w:tc>
          <w:tcPr>
            <w:tcW w:w="1691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Средний</w:t>
            </w:r>
          </w:p>
        </w:tc>
        <w:tc>
          <w:tcPr>
            <w:tcW w:w="1314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12</w:t>
            </w:r>
          </w:p>
        </w:tc>
        <w:tc>
          <w:tcPr>
            <w:tcW w:w="1314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24</w:t>
            </w:r>
          </w:p>
        </w:tc>
        <w:tc>
          <w:tcPr>
            <w:tcW w:w="1313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24</w:t>
            </w:r>
          </w:p>
        </w:tc>
        <w:tc>
          <w:tcPr>
            <w:tcW w:w="1313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48</w:t>
            </w:r>
          </w:p>
        </w:tc>
        <w:tc>
          <w:tcPr>
            <w:tcW w:w="1313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18</w:t>
            </w:r>
          </w:p>
        </w:tc>
        <w:tc>
          <w:tcPr>
            <w:tcW w:w="1313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36</w:t>
            </w:r>
          </w:p>
        </w:tc>
      </w:tr>
      <w:tr w:rsidR="005300B3" w:rsidRPr="007A63E4">
        <w:tc>
          <w:tcPr>
            <w:tcW w:w="1691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Высокий</w:t>
            </w:r>
            <w:r w:rsidR="001136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28</w:t>
            </w:r>
          </w:p>
        </w:tc>
        <w:tc>
          <w:tcPr>
            <w:tcW w:w="1314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56</w:t>
            </w:r>
          </w:p>
        </w:tc>
        <w:tc>
          <w:tcPr>
            <w:tcW w:w="1313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8</w:t>
            </w:r>
          </w:p>
        </w:tc>
        <w:tc>
          <w:tcPr>
            <w:tcW w:w="1313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16</w:t>
            </w:r>
          </w:p>
        </w:tc>
        <w:tc>
          <w:tcPr>
            <w:tcW w:w="1313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18</w:t>
            </w:r>
          </w:p>
        </w:tc>
        <w:tc>
          <w:tcPr>
            <w:tcW w:w="1313" w:type="dxa"/>
          </w:tcPr>
          <w:p w:rsidR="005300B3" w:rsidRPr="007A63E4" w:rsidRDefault="005300B3" w:rsidP="007A63E4">
            <w:pPr>
              <w:rPr>
                <w:sz w:val="20"/>
                <w:szCs w:val="20"/>
              </w:rPr>
            </w:pPr>
            <w:r w:rsidRPr="007A63E4">
              <w:rPr>
                <w:sz w:val="20"/>
                <w:szCs w:val="20"/>
              </w:rPr>
              <w:t>36</w:t>
            </w:r>
          </w:p>
        </w:tc>
      </w:tr>
    </w:tbl>
    <w:p w:rsidR="005300B3" w:rsidRDefault="005300B3" w:rsidP="005300B3">
      <w:pPr>
        <w:pStyle w:val="a5"/>
      </w:pPr>
    </w:p>
    <w:p w:rsidR="005300B3" w:rsidRDefault="005300B3" w:rsidP="005300B3">
      <w:pPr>
        <w:pStyle w:val="a5"/>
      </w:pPr>
      <w:r>
        <w:t>У</w:t>
      </w:r>
      <w:r w:rsidR="001136DA">
        <w:t xml:space="preserve"> </w:t>
      </w:r>
      <w:r>
        <w:t>28%</w:t>
      </w:r>
      <w:r w:rsidR="001136DA">
        <w:t xml:space="preserve"> </w:t>
      </w:r>
      <w:r>
        <w:t>участников</w:t>
      </w:r>
      <w:r w:rsidR="001136DA">
        <w:t xml:space="preserve"> </w:t>
      </w:r>
      <w:r>
        <w:t>исследования</w:t>
      </w:r>
      <w:r w:rsidR="001136DA">
        <w:t xml:space="preserve"> </w:t>
      </w:r>
      <w:r>
        <w:t>(14</w:t>
      </w:r>
      <w:r w:rsidR="001136DA">
        <w:t xml:space="preserve"> </w:t>
      </w:r>
      <w:r>
        <w:t>человек)</w:t>
      </w:r>
      <w:r w:rsidR="001136DA">
        <w:t xml:space="preserve"> </w:t>
      </w:r>
      <w:r>
        <w:t>диагностирован</w:t>
      </w:r>
      <w:r w:rsidR="001136DA">
        <w:t xml:space="preserve"> </w:t>
      </w:r>
      <w:r>
        <w:t>низкий</w:t>
      </w:r>
      <w:r w:rsidR="001136DA">
        <w:t xml:space="preserve"> </w:t>
      </w:r>
      <w:r>
        <w:t>уровень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успеха.</w:t>
      </w:r>
      <w:r w:rsidR="001136DA">
        <w:t xml:space="preserve"> </w:t>
      </w:r>
      <w:r>
        <w:t>Им</w:t>
      </w:r>
      <w:r w:rsidR="001136DA">
        <w:t xml:space="preserve"> </w:t>
      </w:r>
      <w:r>
        <w:t>свойственно</w:t>
      </w:r>
      <w:r w:rsidR="001136DA">
        <w:t xml:space="preserve"> </w:t>
      </w:r>
      <w:r>
        <w:t>стремление</w:t>
      </w:r>
      <w:r w:rsidR="001136DA">
        <w:t xml:space="preserve"> </w:t>
      </w:r>
      <w:r>
        <w:t>к</w:t>
      </w:r>
      <w:r w:rsidR="001136DA">
        <w:t xml:space="preserve"> </w:t>
      </w:r>
      <w:r>
        <w:t>избеганию</w:t>
      </w:r>
      <w:r w:rsidR="001136DA">
        <w:t xml:space="preserve"> </w:t>
      </w:r>
      <w:r>
        <w:t>неудач.</w:t>
      </w:r>
      <w:r w:rsidR="001136DA">
        <w:t xml:space="preserve"> </w:t>
      </w:r>
    </w:p>
    <w:p w:rsidR="005300B3" w:rsidRDefault="005300B3" w:rsidP="005300B3">
      <w:pPr>
        <w:pStyle w:val="a5"/>
      </w:pPr>
      <w:r>
        <w:t>У</w:t>
      </w:r>
      <w:r w:rsidR="001136DA">
        <w:t xml:space="preserve"> </w:t>
      </w:r>
      <w:r>
        <w:t>36%</w:t>
      </w:r>
      <w:r w:rsidR="001136DA">
        <w:t xml:space="preserve"> </w:t>
      </w:r>
      <w:r>
        <w:t>участников</w:t>
      </w:r>
      <w:r w:rsidR="001136DA">
        <w:t xml:space="preserve"> </w:t>
      </w:r>
      <w:r>
        <w:t>исследования</w:t>
      </w:r>
      <w:r w:rsidR="001136DA">
        <w:t xml:space="preserve"> </w:t>
      </w:r>
      <w:r>
        <w:t>(18</w:t>
      </w:r>
      <w:r w:rsidR="001136DA">
        <w:t xml:space="preserve"> </w:t>
      </w:r>
      <w:r>
        <w:t>человек)</w:t>
      </w:r>
      <w:r w:rsidR="001136DA">
        <w:t xml:space="preserve"> </w:t>
      </w:r>
      <w:r>
        <w:t>диагностирован</w:t>
      </w:r>
      <w:r w:rsidR="001136DA">
        <w:t xml:space="preserve"> </w:t>
      </w:r>
      <w:r>
        <w:t>высокий</w:t>
      </w:r>
      <w:r w:rsidR="001136DA">
        <w:t xml:space="preserve"> </w:t>
      </w:r>
      <w:r>
        <w:t>уровень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успеха.</w:t>
      </w:r>
      <w:r w:rsidR="001136DA">
        <w:t xml:space="preserve"> </w:t>
      </w:r>
      <w:r>
        <w:t>Этим</w:t>
      </w:r>
      <w:r w:rsidR="001136DA">
        <w:t xml:space="preserve"> </w:t>
      </w:r>
      <w:r>
        <w:t>испытуемым</w:t>
      </w:r>
      <w:r w:rsidR="001136DA">
        <w:t xml:space="preserve"> </w:t>
      </w:r>
      <w:r>
        <w:t>свойственен</w:t>
      </w:r>
      <w:r w:rsidR="001136DA">
        <w:t xml:space="preserve"> </w:t>
      </w:r>
      <w:r>
        <w:t>более</w:t>
      </w:r>
      <w:r w:rsidR="001136DA">
        <w:t xml:space="preserve"> </w:t>
      </w:r>
      <w:r>
        <w:t>оптимистичный</w:t>
      </w:r>
      <w:r w:rsidR="001136DA">
        <w:t xml:space="preserve"> </w:t>
      </w:r>
      <w:r>
        <w:t>взгляд,</w:t>
      </w:r>
      <w:r w:rsidR="001136DA">
        <w:t xml:space="preserve"> </w:t>
      </w:r>
      <w:r>
        <w:t>они</w:t>
      </w:r>
      <w:r w:rsidR="001136DA">
        <w:t xml:space="preserve"> </w:t>
      </w:r>
      <w:r>
        <w:t>стремятся</w:t>
      </w:r>
      <w:r w:rsidR="001136DA">
        <w:t xml:space="preserve"> </w:t>
      </w:r>
      <w:r>
        <w:t>брать</w:t>
      </w:r>
      <w:r w:rsidR="001136DA">
        <w:t xml:space="preserve"> </w:t>
      </w:r>
      <w:r>
        <w:t>больше</w:t>
      </w:r>
      <w:r w:rsidR="001136DA">
        <w:t xml:space="preserve"> </w:t>
      </w:r>
      <w:r>
        <w:t>заданий,</w:t>
      </w:r>
      <w:r w:rsidR="001136DA">
        <w:t xml:space="preserve"> </w:t>
      </w:r>
      <w:r>
        <w:t>не</w:t>
      </w:r>
      <w:r w:rsidR="001136DA">
        <w:t xml:space="preserve"> </w:t>
      </w:r>
      <w:r>
        <w:t>боятся</w:t>
      </w:r>
      <w:r w:rsidR="001136DA">
        <w:t xml:space="preserve"> </w:t>
      </w:r>
      <w:r>
        <w:t>сложных</w:t>
      </w:r>
      <w:r w:rsidR="001136DA">
        <w:t xml:space="preserve"> </w:t>
      </w:r>
      <w:r>
        <w:t>производственных</w:t>
      </w:r>
      <w:r w:rsidR="001136DA">
        <w:t xml:space="preserve"> </w:t>
      </w:r>
      <w:r>
        <w:t>заданий.</w:t>
      </w:r>
      <w:r w:rsidR="001136DA">
        <w:t xml:space="preserve"> </w:t>
      </w:r>
    </w:p>
    <w:p w:rsidR="005300B3" w:rsidRDefault="005300B3" w:rsidP="005300B3">
      <w:pPr>
        <w:pStyle w:val="a5"/>
      </w:pPr>
    </w:p>
    <w:p w:rsidR="005300B3" w:rsidRDefault="008C5F82" w:rsidP="007A63E4"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311.25pt">
            <v:imagedata r:id="rId8" o:title=""/>
          </v:shape>
        </w:pict>
      </w:r>
    </w:p>
    <w:p w:rsidR="005300B3" w:rsidRDefault="005300B3" w:rsidP="005300B3">
      <w:pPr>
        <w:pStyle w:val="a5"/>
        <w:jc w:val="center"/>
        <w:rPr>
          <w:szCs w:val="28"/>
        </w:rPr>
      </w:pPr>
      <w:r>
        <w:t>Рис.</w:t>
      </w:r>
      <w:r w:rsidR="001136DA">
        <w:t xml:space="preserve"> </w:t>
      </w:r>
      <w:r>
        <w:t>1.</w:t>
      </w:r>
      <w:r w:rsidR="001136DA">
        <w:t xml:space="preserve"> </w:t>
      </w:r>
      <w:r>
        <w:t>Мотивация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успеха</w:t>
      </w:r>
      <w:r w:rsidR="001136DA">
        <w:t xml:space="preserve"> </w:t>
      </w:r>
      <w:r>
        <w:t>участников</w:t>
      </w:r>
      <w:r w:rsidR="001136DA">
        <w:t xml:space="preserve"> </w:t>
      </w:r>
      <w:r>
        <w:t>исследования</w:t>
      </w:r>
      <w:r w:rsidR="001136DA">
        <w:t xml:space="preserve"> </w:t>
      </w:r>
      <w:r>
        <w:t>по</w:t>
      </w:r>
      <w:r w:rsidR="001136DA">
        <w:t xml:space="preserve"> </w:t>
      </w:r>
      <w:r>
        <w:t>результатам</w:t>
      </w:r>
      <w:r w:rsidR="001136DA">
        <w:t xml:space="preserve"> </w:t>
      </w:r>
      <w:r>
        <w:t>методики</w:t>
      </w:r>
      <w:r w:rsidR="001136DA">
        <w:t xml:space="preserve"> </w:t>
      </w:r>
      <w:r>
        <w:rPr>
          <w:szCs w:val="28"/>
        </w:rPr>
        <w:t>А.</w:t>
      </w:r>
      <w:r w:rsidR="001136DA">
        <w:rPr>
          <w:szCs w:val="28"/>
        </w:rPr>
        <w:t xml:space="preserve"> </w:t>
      </w:r>
      <w:r>
        <w:rPr>
          <w:szCs w:val="28"/>
        </w:rPr>
        <w:t>Мехрабиана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модификации</w:t>
      </w:r>
      <w:r w:rsidR="001136DA">
        <w:rPr>
          <w:szCs w:val="28"/>
        </w:rPr>
        <w:t xml:space="preserve"> </w:t>
      </w:r>
      <w:r>
        <w:rPr>
          <w:szCs w:val="28"/>
        </w:rPr>
        <w:t>М.Ш.</w:t>
      </w:r>
      <w:r w:rsidR="001136DA">
        <w:rPr>
          <w:szCs w:val="28"/>
        </w:rPr>
        <w:t xml:space="preserve"> </w:t>
      </w:r>
      <w:r>
        <w:rPr>
          <w:szCs w:val="28"/>
        </w:rPr>
        <w:t>Магомед-Эминова</w:t>
      </w:r>
    </w:p>
    <w:p w:rsidR="005300B3" w:rsidRDefault="005300B3" w:rsidP="005300B3">
      <w:pPr>
        <w:pStyle w:val="a5"/>
      </w:pPr>
      <w:r>
        <w:t>У</w:t>
      </w:r>
      <w:r w:rsidR="001136DA">
        <w:t xml:space="preserve"> </w:t>
      </w:r>
      <w:r>
        <w:t>36%</w:t>
      </w:r>
      <w:r w:rsidR="001136DA">
        <w:t xml:space="preserve"> </w:t>
      </w:r>
      <w:r>
        <w:t>участников</w:t>
      </w:r>
      <w:r w:rsidR="001136DA">
        <w:t xml:space="preserve"> </w:t>
      </w:r>
      <w:r>
        <w:t>(18</w:t>
      </w:r>
      <w:r w:rsidR="001136DA">
        <w:t xml:space="preserve"> </w:t>
      </w:r>
      <w:r>
        <w:t>человек)</w:t>
      </w:r>
      <w:r w:rsidR="001136DA">
        <w:t xml:space="preserve"> </w:t>
      </w:r>
      <w:r>
        <w:t>диагностирован</w:t>
      </w:r>
      <w:r w:rsidR="001136DA">
        <w:t xml:space="preserve"> </w:t>
      </w:r>
      <w:r>
        <w:t>средний</w:t>
      </w:r>
      <w:r w:rsidR="001136DA">
        <w:t xml:space="preserve"> </w:t>
      </w:r>
      <w:r>
        <w:t>уровень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достижения.</w:t>
      </w:r>
      <w:r w:rsidR="001136DA">
        <w:t xml:space="preserve"> </w:t>
      </w:r>
      <w:r>
        <w:t>У</w:t>
      </w:r>
      <w:r w:rsidR="001136DA">
        <w:t xml:space="preserve"> </w:t>
      </w:r>
      <w:r>
        <w:t>этих</w:t>
      </w:r>
      <w:r w:rsidR="001136DA">
        <w:t xml:space="preserve"> </w:t>
      </w:r>
      <w:r>
        <w:t>испытуемых</w:t>
      </w:r>
      <w:r w:rsidR="001136DA">
        <w:t xml:space="preserve"> </w:t>
      </w:r>
      <w:r>
        <w:t>не</w:t>
      </w:r>
      <w:r w:rsidR="001136DA">
        <w:t xml:space="preserve"> </w:t>
      </w:r>
      <w:r>
        <w:t>выражена</w:t>
      </w:r>
      <w:r w:rsidR="001136DA">
        <w:t xml:space="preserve"> </w:t>
      </w:r>
      <w:r>
        <w:t>чётко</w:t>
      </w:r>
      <w:r w:rsidR="001136DA">
        <w:t xml:space="preserve"> </w:t>
      </w:r>
      <w:r>
        <w:t>преимущественная</w:t>
      </w:r>
      <w:r w:rsidR="001136DA">
        <w:t xml:space="preserve"> </w:t>
      </w:r>
      <w:r>
        <w:t>ориентация</w:t>
      </w:r>
      <w:r w:rsidR="001136DA">
        <w:t xml:space="preserve"> </w:t>
      </w:r>
      <w:r>
        <w:t>на</w:t>
      </w:r>
      <w:r w:rsidR="001136DA">
        <w:t xml:space="preserve"> </w:t>
      </w:r>
      <w:r>
        <w:t>успех</w:t>
      </w:r>
      <w:r w:rsidR="001136DA">
        <w:t xml:space="preserve"> </w:t>
      </w:r>
      <w:r>
        <w:t>либо</w:t>
      </w:r>
      <w:r w:rsidR="001136DA">
        <w:t xml:space="preserve"> </w:t>
      </w:r>
      <w:r>
        <w:t>неудачу.</w:t>
      </w:r>
    </w:p>
    <w:p w:rsidR="005300B3" w:rsidRDefault="005300B3" w:rsidP="005300B3">
      <w:pPr>
        <w:pStyle w:val="a5"/>
        <w:ind w:firstLine="720"/>
      </w:pPr>
      <w:r>
        <w:t>Данные</w:t>
      </w:r>
      <w:r w:rsidR="001136DA">
        <w:t xml:space="preserve"> </w:t>
      </w:r>
      <w:r>
        <w:t>табл.</w:t>
      </w:r>
      <w:r w:rsidR="001136DA">
        <w:t xml:space="preserve"> </w:t>
      </w:r>
      <w:r>
        <w:t>3</w:t>
      </w:r>
      <w:r w:rsidR="001136DA">
        <w:t xml:space="preserve"> </w:t>
      </w:r>
      <w:r>
        <w:t>и</w:t>
      </w:r>
      <w:r w:rsidR="001136DA">
        <w:t xml:space="preserve"> </w:t>
      </w:r>
      <w:r>
        <w:t>рис.</w:t>
      </w:r>
      <w:r w:rsidR="001136DA">
        <w:t xml:space="preserve"> </w:t>
      </w:r>
      <w:r>
        <w:t>2</w:t>
      </w:r>
      <w:r w:rsidR="001136DA">
        <w:t xml:space="preserve"> </w:t>
      </w:r>
      <w:r>
        <w:t>свидетельствуют</w:t>
      </w:r>
      <w:r w:rsidR="001136DA">
        <w:t xml:space="preserve"> </w:t>
      </w:r>
      <w:r>
        <w:t>о</w:t>
      </w:r>
      <w:r w:rsidR="001136DA">
        <w:t xml:space="preserve"> </w:t>
      </w:r>
      <w:r>
        <w:t>том,</w:t>
      </w:r>
      <w:r w:rsidR="001136DA">
        <w:t xml:space="preserve"> </w:t>
      </w:r>
      <w:r>
        <w:t>что</w:t>
      </w:r>
      <w:r w:rsidR="001136DA">
        <w:t xml:space="preserve"> </w:t>
      </w:r>
      <w:r>
        <w:t>имеются</w:t>
      </w:r>
      <w:r w:rsidR="001136DA">
        <w:t xml:space="preserve"> </w:t>
      </w:r>
      <w:r>
        <w:t>определённые</w:t>
      </w:r>
      <w:r w:rsidR="001136DA">
        <w:t xml:space="preserve"> </w:t>
      </w:r>
      <w:r>
        <w:t>различия</w:t>
      </w:r>
      <w:r w:rsidR="001136DA">
        <w:t xml:space="preserve"> </w:t>
      </w:r>
      <w:r>
        <w:t>в</w:t>
      </w:r>
      <w:r w:rsidR="001136DA">
        <w:t xml:space="preserve"> </w:t>
      </w:r>
      <w:r>
        <w:t>выраженности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успеха</w:t>
      </w:r>
      <w:r w:rsidR="001136DA">
        <w:t xml:space="preserve"> </w:t>
      </w:r>
      <w:r>
        <w:t>либо</w:t>
      </w:r>
      <w:r w:rsidR="001136DA">
        <w:t xml:space="preserve"> </w:t>
      </w:r>
      <w:r>
        <w:t>избегания</w:t>
      </w:r>
      <w:r w:rsidR="001136DA">
        <w:t xml:space="preserve"> </w:t>
      </w:r>
      <w:r>
        <w:t>неудач.</w:t>
      </w:r>
      <w:r w:rsidR="001136DA">
        <w:t xml:space="preserve"> </w:t>
      </w:r>
      <w:r>
        <w:t>Так,</w:t>
      </w:r>
      <w:r w:rsidR="001136DA">
        <w:t xml:space="preserve"> </w:t>
      </w:r>
      <w:r>
        <w:t>управленцы</w:t>
      </w:r>
      <w:r w:rsidR="001136DA">
        <w:t xml:space="preserve"> </w:t>
      </w:r>
      <w:r>
        <w:t>в</w:t>
      </w:r>
      <w:r w:rsidR="001136DA">
        <w:t xml:space="preserve"> </w:t>
      </w:r>
      <w:r>
        <w:t>большей</w:t>
      </w:r>
      <w:r w:rsidR="001136DA">
        <w:t xml:space="preserve"> </w:t>
      </w:r>
      <w:r>
        <w:t>степени</w:t>
      </w:r>
      <w:r w:rsidR="001136DA">
        <w:t xml:space="preserve"> </w:t>
      </w:r>
      <w:r>
        <w:t>ориентируются</w:t>
      </w:r>
      <w:r w:rsidR="001136DA">
        <w:t xml:space="preserve"> </w:t>
      </w:r>
      <w:r>
        <w:t>на</w:t>
      </w:r>
      <w:r w:rsidR="001136DA">
        <w:t xml:space="preserve"> </w:t>
      </w:r>
      <w:r>
        <w:t>достижение</w:t>
      </w:r>
      <w:r w:rsidR="001136DA">
        <w:t xml:space="preserve"> </w:t>
      </w:r>
      <w:r>
        <w:t>успеха.</w:t>
      </w:r>
      <w:r w:rsidR="001136DA">
        <w:t xml:space="preserve"> </w:t>
      </w:r>
      <w:r>
        <w:t>Для</w:t>
      </w:r>
      <w:r w:rsidR="001136DA">
        <w:t xml:space="preserve"> </w:t>
      </w:r>
      <w:r>
        <w:t>них</w:t>
      </w:r>
      <w:r w:rsidR="001136DA">
        <w:t xml:space="preserve"> </w:t>
      </w:r>
      <w:r>
        <w:t>важно</w:t>
      </w:r>
      <w:r w:rsidR="001136DA">
        <w:t xml:space="preserve"> </w:t>
      </w:r>
      <w:r>
        <w:t>выполнить</w:t>
      </w:r>
      <w:r w:rsidR="001136DA">
        <w:t xml:space="preserve"> </w:t>
      </w:r>
      <w:r>
        <w:t>больше</w:t>
      </w:r>
      <w:r w:rsidR="001136DA">
        <w:t xml:space="preserve"> </w:t>
      </w:r>
      <w:r>
        <w:t>заданий,</w:t>
      </w:r>
      <w:r w:rsidR="001136DA">
        <w:t xml:space="preserve"> </w:t>
      </w:r>
      <w:r>
        <w:t>при</w:t>
      </w:r>
      <w:r w:rsidR="001136DA">
        <w:t xml:space="preserve"> </w:t>
      </w:r>
      <w:r>
        <w:t>этом</w:t>
      </w:r>
      <w:r w:rsidR="001136DA">
        <w:t xml:space="preserve"> </w:t>
      </w:r>
      <w:r>
        <w:t>стимулами</w:t>
      </w:r>
      <w:r w:rsidR="001136DA">
        <w:t xml:space="preserve"> </w:t>
      </w:r>
      <w:r>
        <w:t>служит</w:t>
      </w:r>
      <w:r w:rsidR="001136DA">
        <w:t xml:space="preserve"> </w:t>
      </w:r>
      <w:r>
        <w:t>ожидание</w:t>
      </w:r>
      <w:r w:rsidR="001136DA">
        <w:t xml:space="preserve"> </w:t>
      </w:r>
      <w:r>
        <w:t>большей</w:t>
      </w:r>
      <w:r w:rsidR="001136DA">
        <w:t xml:space="preserve"> </w:t>
      </w:r>
      <w:r>
        <w:t>заработной</w:t>
      </w:r>
      <w:r w:rsidR="001136DA">
        <w:t xml:space="preserve"> </w:t>
      </w:r>
      <w:r>
        <w:t>платы,</w:t>
      </w:r>
      <w:r w:rsidR="001136DA">
        <w:t xml:space="preserve"> </w:t>
      </w:r>
      <w:r>
        <w:t>премии,</w:t>
      </w:r>
      <w:r w:rsidR="001136DA">
        <w:t xml:space="preserve"> </w:t>
      </w:r>
      <w:r>
        <w:t>нематериальных</w:t>
      </w:r>
      <w:r w:rsidR="001136DA">
        <w:t xml:space="preserve"> </w:t>
      </w:r>
      <w:r>
        <w:t>поощрений</w:t>
      </w:r>
      <w:r w:rsidR="001136DA">
        <w:t xml:space="preserve"> </w:t>
      </w:r>
      <w:r>
        <w:t>со</w:t>
      </w:r>
      <w:r w:rsidR="001136DA">
        <w:t xml:space="preserve"> </w:t>
      </w:r>
      <w:r>
        <w:t>стороны</w:t>
      </w:r>
      <w:r w:rsidR="001136DA">
        <w:t xml:space="preserve"> </w:t>
      </w:r>
      <w:r>
        <w:t>руководства,</w:t>
      </w:r>
      <w:r w:rsidR="001136DA">
        <w:t xml:space="preserve"> </w:t>
      </w:r>
      <w:r>
        <w:t>возможность</w:t>
      </w:r>
      <w:r w:rsidR="001136DA">
        <w:t xml:space="preserve"> </w:t>
      </w:r>
      <w:r>
        <w:t>профессионального</w:t>
      </w:r>
      <w:r w:rsidR="001136DA">
        <w:t xml:space="preserve"> </w:t>
      </w:r>
      <w:r>
        <w:t>самосовершенствования</w:t>
      </w:r>
      <w:r w:rsidR="001136DA">
        <w:t xml:space="preserve"> </w:t>
      </w:r>
      <w:r>
        <w:t>и</w:t>
      </w:r>
      <w:r w:rsidR="001136DA">
        <w:t xml:space="preserve"> </w:t>
      </w:r>
      <w:r>
        <w:t>так</w:t>
      </w:r>
      <w:r w:rsidR="001136DA">
        <w:t xml:space="preserve"> </w:t>
      </w:r>
      <w:r>
        <w:t>далее.</w:t>
      </w:r>
    </w:p>
    <w:p w:rsidR="005300B3" w:rsidRDefault="001136DA" w:rsidP="007A63E4">
      <w:r>
        <w:t xml:space="preserve"> </w:t>
      </w:r>
      <w:r w:rsidR="008C5F82">
        <w:rPr>
          <w:sz w:val="20"/>
          <w:szCs w:val="20"/>
        </w:rPr>
        <w:pict>
          <v:shape id="_x0000_i1026" type="#_x0000_t75" style="width:486pt;height:381.75pt">
            <v:imagedata r:id="rId9" o:title=""/>
          </v:shape>
        </w:pict>
      </w:r>
    </w:p>
    <w:p w:rsidR="005300B3" w:rsidRDefault="005300B3" w:rsidP="005300B3">
      <w:pPr>
        <w:pStyle w:val="a5"/>
        <w:jc w:val="center"/>
      </w:pPr>
      <w:r>
        <w:t>Рис.</w:t>
      </w:r>
      <w:r w:rsidR="001136DA">
        <w:t xml:space="preserve"> </w:t>
      </w:r>
      <w:r>
        <w:t>2.</w:t>
      </w:r>
      <w:r w:rsidR="001136DA">
        <w:t xml:space="preserve"> </w:t>
      </w:r>
      <w:r>
        <w:t>Мотивация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успеха</w:t>
      </w:r>
      <w:r w:rsidR="001136DA">
        <w:t xml:space="preserve"> </w:t>
      </w:r>
      <w:r>
        <w:t>мужчин</w:t>
      </w:r>
      <w:r w:rsidR="001136DA">
        <w:t xml:space="preserve"> </w:t>
      </w:r>
      <w:r>
        <w:t>по</w:t>
      </w:r>
      <w:r w:rsidR="001136DA">
        <w:t xml:space="preserve"> </w:t>
      </w:r>
      <w:r>
        <w:t>результатам</w:t>
      </w:r>
      <w:r w:rsidR="001136DA">
        <w:t xml:space="preserve"> </w:t>
      </w:r>
      <w:r>
        <w:t>методики</w:t>
      </w:r>
      <w:r w:rsidR="001136DA">
        <w:t xml:space="preserve"> </w:t>
      </w:r>
      <w:r>
        <w:rPr>
          <w:szCs w:val="28"/>
        </w:rPr>
        <w:t>А.</w:t>
      </w:r>
      <w:r w:rsidR="001136DA">
        <w:rPr>
          <w:szCs w:val="28"/>
        </w:rPr>
        <w:t xml:space="preserve"> </w:t>
      </w:r>
      <w:r>
        <w:rPr>
          <w:szCs w:val="28"/>
        </w:rPr>
        <w:t>Мехрабиана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модификации</w:t>
      </w:r>
      <w:r w:rsidR="001136DA">
        <w:rPr>
          <w:szCs w:val="28"/>
        </w:rPr>
        <w:t xml:space="preserve"> </w:t>
      </w:r>
      <w:r>
        <w:rPr>
          <w:szCs w:val="28"/>
        </w:rPr>
        <w:t>М.Ш.</w:t>
      </w:r>
      <w:r w:rsidR="001136DA">
        <w:rPr>
          <w:szCs w:val="28"/>
        </w:rPr>
        <w:t xml:space="preserve"> </w:t>
      </w:r>
      <w:r>
        <w:rPr>
          <w:szCs w:val="28"/>
        </w:rPr>
        <w:t>Магомед-Эминова</w:t>
      </w:r>
    </w:p>
    <w:p w:rsidR="005300B3" w:rsidRDefault="005300B3" w:rsidP="005300B3">
      <w:pPr>
        <w:pStyle w:val="a5"/>
        <w:ind w:firstLine="720"/>
      </w:pPr>
      <w:r>
        <w:t>У</w:t>
      </w:r>
      <w:r w:rsidR="001136DA">
        <w:t xml:space="preserve"> </w:t>
      </w:r>
      <w:r>
        <w:t>подземных</w:t>
      </w:r>
      <w:r w:rsidR="001136DA">
        <w:t xml:space="preserve"> </w:t>
      </w:r>
      <w:r>
        <w:t>работников</w:t>
      </w:r>
      <w:r w:rsidR="001136DA">
        <w:t xml:space="preserve"> </w:t>
      </w:r>
      <w:r>
        <w:t>больше</w:t>
      </w:r>
      <w:r w:rsidR="001136DA">
        <w:t xml:space="preserve"> </w:t>
      </w:r>
      <w:r>
        <w:t>выражена</w:t>
      </w:r>
      <w:r w:rsidR="001136DA">
        <w:t xml:space="preserve"> </w:t>
      </w:r>
      <w:r>
        <w:t>мотивация</w:t>
      </w:r>
      <w:r w:rsidR="001136DA">
        <w:t xml:space="preserve"> </w:t>
      </w:r>
      <w:r>
        <w:t>избегания</w:t>
      </w:r>
      <w:r w:rsidR="001136DA">
        <w:t xml:space="preserve"> </w:t>
      </w:r>
      <w:r>
        <w:t>неудачи.</w:t>
      </w:r>
      <w:r w:rsidR="001136DA">
        <w:t xml:space="preserve"> </w:t>
      </w:r>
      <w:r>
        <w:t>Таким</w:t>
      </w:r>
      <w:r w:rsidR="001136DA">
        <w:t xml:space="preserve"> </w:t>
      </w:r>
      <w:r>
        <w:t>образом,</w:t>
      </w:r>
      <w:r w:rsidR="001136DA">
        <w:t xml:space="preserve"> </w:t>
      </w:r>
      <w:r>
        <w:t>в</w:t>
      </w:r>
      <w:r w:rsidR="001136DA">
        <w:t xml:space="preserve"> </w:t>
      </w:r>
      <w:r>
        <w:t>качестве</w:t>
      </w:r>
      <w:r w:rsidR="001136DA">
        <w:t xml:space="preserve"> </w:t>
      </w:r>
      <w:r>
        <w:t>главных</w:t>
      </w:r>
      <w:r w:rsidR="001136DA">
        <w:t xml:space="preserve"> </w:t>
      </w:r>
      <w:r>
        <w:t>стимулов</w:t>
      </w:r>
      <w:r w:rsidR="001136DA">
        <w:t xml:space="preserve"> </w:t>
      </w:r>
      <w:r>
        <w:t>для</w:t>
      </w:r>
      <w:r w:rsidR="001136DA">
        <w:t xml:space="preserve"> </w:t>
      </w:r>
      <w:r>
        <w:t>них</w:t>
      </w:r>
      <w:r w:rsidR="001136DA">
        <w:t xml:space="preserve"> </w:t>
      </w:r>
      <w:r>
        <w:t>выступает</w:t>
      </w:r>
      <w:r w:rsidR="001136DA">
        <w:t xml:space="preserve"> </w:t>
      </w:r>
      <w:r>
        <w:t>боязнь</w:t>
      </w:r>
      <w:r w:rsidR="001136DA">
        <w:t xml:space="preserve"> </w:t>
      </w:r>
      <w:r>
        <w:t>несчастного</w:t>
      </w:r>
      <w:r w:rsidR="001136DA">
        <w:t xml:space="preserve"> </w:t>
      </w:r>
      <w:r>
        <w:t>случая,</w:t>
      </w:r>
      <w:r w:rsidR="001136DA">
        <w:t xml:space="preserve"> </w:t>
      </w:r>
      <w:r>
        <w:t>наказания,</w:t>
      </w:r>
      <w:r w:rsidR="001136DA">
        <w:t xml:space="preserve"> </w:t>
      </w:r>
      <w:r>
        <w:t>порицания</w:t>
      </w:r>
      <w:r w:rsidR="001136DA">
        <w:t xml:space="preserve"> </w:t>
      </w:r>
      <w:r>
        <w:t>в</w:t>
      </w:r>
      <w:r w:rsidR="001136DA">
        <w:t xml:space="preserve"> </w:t>
      </w:r>
      <w:r>
        <w:t>случае</w:t>
      </w:r>
      <w:r w:rsidR="001136DA">
        <w:t xml:space="preserve"> </w:t>
      </w:r>
      <w:r>
        <w:t>невыполнения</w:t>
      </w:r>
      <w:r w:rsidR="001136DA">
        <w:t xml:space="preserve"> </w:t>
      </w:r>
      <w:r>
        <w:t>плана</w:t>
      </w:r>
      <w:r w:rsidR="001136DA">
        <w:t xml:space="preserve"> </w:t>
      </w:r>
      <w:r>
        <w:t>и</w:t>
      </w:r>
      <w:r w:rsidR="001136DA">
        <w:t xml:space="preserve"> </w:t>
      </w:r>
      <w:r>
        <w:t>тому</w:t>
      </w:r>
      <w:r w:rsidR="001136DA">
        <w:t xml:space="preserve"> </w:t>
      </w:r>
      <w:r>
        <w:t>подобное.</w:t>
      </w:r>
      <w:r w:rsidR="001136DA">
        <w:t xml:space="preserve"> </w:t>
      </w:r>
      <w:r>
        <w:t>Активное</w:t>
      </w:r>
      <w:r w:rsidR="001136DA">
        <w:t xml:space="preserve"> </w:t>
      </w:r>
      <w:r>
        <w:t>стремление</w:t>
      </w:r>
      <w:r w:rsidR="001136DA">
        <w:t xml:space="preserve"> </w:t>
      </w:r>
      <w:r>
        <w:t>к</w:t>
      </w:r>
      <w:r w:rsidR="001136DA">
        <w:t xml:space="preserve"> </w:t>
      </w:r>
      <w:r>
        <w:t>успеху</w:t>
      </w:r>
      <w:r w:rsidR="001136DA">
        <w:t xml:space="preserve"> </w:t>
      </w:r>
      <w:r>
        <w:t>было</w:t>
      </w:r>
      <w:r w:rsidR="001136DA">
        <w:t xml:space="preserve"> </w:t>
      </w:r>
      <w:r>
        <w:t>отмечено</w:t>
      </w:r>
      <w:r w:rsidR="001136DA">
        <w:t xml:space="preserve"> </w:t>
      </w:r>
      <w:r>
        <w:t>лишь</w:t>
      </w:r>
      <w:r w:rsidR="001136DA">
        <w:t xml:space="preserve"> </w:t>
      </w:r>
      <w:r>
        <w:t>у</w:t>
      </w:r>
      <w:r w:rsidR="001136DA">
        <w:t xml:space="preserve"> </w:t>
      </w:r>
      <w:r>
        <w:t>4-х</w:t>
      </w:r>
      <w:r w:rsidR="001136DA">
        <w:t xml:space="preserve"> </w:t>
      </w:r>
      <w:r>
        <w:t>сотрудников,</w:t>
      </w:r>
      <w:r w:rsidR="001136DA">
        <w:t xml:space="preserve"> </w:t>
      </w:r>
      <w:r>
        <w:t>принявших</w:t>
      </w:r>
      <w:r w:rsidR="001136DA">
        <w:t xml:space="preserve"> </w:t>
      </w:r>
      <w:r>
        <w:t>участие</w:t>
      </w:r>
      <w:r w:rsidR="001136DA">
        <w:t xml:space="preserve"> </w:t>
      </w:r>
      <w:r>
        <w:t>в</w:t>
      </w:r>
      <w:r w:rsidR="001136DA">
        <w:t xml:space="preserve"> </w:t>
      </w:r>
      <w:r>
        <w:t>исследовании.</w:t>
      </w:r>
    </w:p>
    <w:p w:rsidR="005300B3" w:rsidRDefault="005300B3" w:rsidP="005300B3">
      <w:pPr>
        <w:pStyle w:val="a5"/>
        <w:ind w:firstLine="720"/>
        <w:rPr>
          <w:color w:val="000080"/>
        </w:rPr>
      </w:pPr>
      <w:r>
        <w:t>Коэффициент</w:t>
      </w:r>
      <w:r w:rsidR="001136DA">
        <w:t xml:space="preserve"> </w:t>
      </w:r>
      <w:r>
        <w:t>корреляции</w:t>
      </w:r>
      <w:r w:rsidR="001136DA">
        <w:t xml:space="preserve"> </w:t>
      </w:r>
      <w:r>
        <w:t>по</w:t>
      </w:r>
      <w:r w:rsidR="001136DA">
        <w:t xml:space="preserve"> </w:t>
      </w:r>
      <w:r>
        <w:t>Спирмену</w:t>
      </w:r>
      <w:r w:rsidR="001136DA">
        <w:t xml:space="preserve"> </w:t>
      </w:r>
      <w:r>
        <w:t>составил</w:t>
      </w:r>
      <w:r w:rsidR="001136DA">
        <w:t xml:space="preserve"> </w:t>
      </w:r>
      <w:r>
        <w:t>+0,78;</w:t>
      </w:r>
      <w:r w:rsidR="001136DA">
        <w:t xml:space="preserve"> </w:t>
      </w:r>
      <w:r>
        <w:t>по</w:t>
      </w:r>
      <w:r w:rsidR="001136DA">
        <w:t xml:space="preserve"> </w:t>
      </w:r>
      <w:r>
        <w:t>Пирсону</w:t>
      </w:r>
      <w:r w:rsidR="001136DA">
        <w:t xml:space="preserve"> </w:t>
      </w:r>
      <w:r>
        <w:t>–</w:t>
      </w:r>
      <w:r w:rsidR="001136DA">
        <w:t xml:space="preserve"> </w:t>
      </w:r>
      <w:r>
        <w:t>+0,73;</w:t>
      </w:r>
      <w:r w:rsidR="001136DA">
        <w:t xml:space="preserve"> </w:t>
      </w:r>
      <w:r>
        <w:t>то</w:t>
      </w:r>
      <w:r w:rsidR="001136DA">
        <w:t xml:space="preserve"> </w:t>
      </w:r>
      <w:r>
        <w:t>есть</w:t>
      </w:r>
      <w:r w:rsidR="001136DA">
        <w:t xml:space="preserve"> </w:t>
      </w:r>
      <w:r>
        <w:t>между</w:t>
      </w:r>
      <w:r w:rsidR="001136DA">
        <w:t xml:space="preserve"> </w:t>
      </w:r>
      <w:r>
        <w:t>должностью</w:t>
      </w:r>
      <w:r w:rsidR="001136DA">
        <w:t xml:space="preserve"> </w:t>
      </w:r>
      <w:r>
        <w:t>и</w:t>
      </w:r>
      <w:r w:rsidR="001136DA">
        <w:t xml:space="preserve"> </w:t>
      </w:r>
      <w:r>
        <w:t>выраженностью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успеха</w:t>
      </w:r>
      <w:r w:rsidR="001136DA">
        <w:t xml:space="preserve"> </w:t>
      </w:r>
      <w:r>
        <w:t>существует</w:t>
      </w:r>
      <w:r w:rsidR="001136DA">
        <w:t xml:space="preserve"> </w:t>
      </w:r>
      <w:r>
        <w:t>сильная</w:t>
      </w:r>
      <w:r w:rsidR="001136DA">
        <w:t xml:space="preserve"> </w:t>
      </w:r>
      <w:r>
        <w:t>прямая</w:t>
      </w:r>
      <w:r w:rsidR="001136DA">
        <w:t xml:space="preserve"> </w:t>
      </w:r>
      <w:r>
        <w:t>взаимосвязь:</w:t>
      </w:r>
      <w:r w:rsidR="001136DA">
        <w:t xml:space="preserve"> </w:t>
      </w:r>
      <w:r>
        <w:t>чем</w:t>
      </w:r>
      <w:r w:rsidR="001136DA">
        <w:t xml:space="preserve"> </w:t>
      </w:r>
      <w:r>
        <w:t>выше</w:t>
      </w:r>
      <w:r w:rsidR="001136DA">
        <w:t xml:space="preserve"> </w:t>
      </w:r>
      <w:r>
        <w:t>статус</w:t>
      </w:r>
      <w:r w:rsidR="001136DA">
        <w:t xml:space="preserve"> </w:t>
      </w:r>
      <w:r>
        <w:t>(должность</w:t>
      </w:r>
      <w:r w:rsidR="001136DA">
        <w:t xml:space="preserve"> </w:t>
      </w:r>
      <w:r>
        <w:t>управленца</w:t>
      </w:r>
      <w:r w:rsidR="001136DA">
        <w:t xml:space="preserve"> </w:t>
      </w:r>
      <w:r>
        <w:t>по</w:t>
      </w:r>
      <w:r w:rsidR="001136DA">
        <w:t xml:space="preserve"> </w:t>
      </w:r>
      <w:r>
        <w:t>сравнению</w:t>
      </w:r>
      <w:r w:rsidR="001136DA">
        <w:t xml:space="preserve"> </w:t>
      </w:r>
      <w:r>
        <w:t>с</w:t>
      </w:r>
      <w:r w:rsidR="001136DA">
        <w:t xml:space="preserve"> </w:t>
      </w:r>
      <w:r>
        <w:t>должностью</w:t>
      </w:r>
      <w:r w:rsidR="001136DA">
        <w:t xml:space="preserve"> </w:t>
      </w:r>
      <w:r>
        <w:t>рабочего),</w:t>
      </w:r>
      <w:r w:rsidR="001136DA">
        <w:t xml:space="preserve"> </w:t>
      </w:r>
      <w:r>
        <w:t>тем</w:t>
      </w:r>
      <w:r w:rsidR="001136DA">
        <w:t xml:space="preserve"> </w:t>
      </w:r>
      <w:r>
        <w:t>сильнее</w:t>
      </w:r>
      <w:r w:rsidR="001136DA">
        <w:t xml:space="preserve"> </w:t>
      </w:r>
      <w:r>
        <w:t>выраджена</w:t>
      </w:r>
      <w:r w:rsidR="001136DA">
        <w:t xml:space="preserve"> </w:t>
      </w:r>
      <w:r>
        <w:t>мотивация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успеха.</w:t>
      </w:r>
      <w:r w:rsidR="001136DA">
        <w:t xml:space="preserve"> </w:t>
      </w:r>
    </w:p>
    <w:p w:rsidR="005300B3" w:rsidRDefault="005300B3" w:rsidP="005300B3">
      <w:pPr>
        <w:pStyle w:val="a5"/>
        <w:ind w:firstLine="720"/>
        <w:rPr>
          <w:b/>
          <w:bCs/>
        </w:rPr>
      </w:pPr>
      <w:r>
        <w:rPr>
          <w:b/>
          <w:bCs/>
        </w:rPr>
        <w:t>2.</w:t>
      </w:r>
      <w:r w:rsidR="001136DA">
        <w:rPr>
          <w:b/>
          <w:bCs/>
        </w:rPr>
        <w:t xml:space="preserve"> </w:t>
      </w:r>
      <w:r>
        <w:rPr>
          <w:b/>
          <w:bCs/>
          <w:szCs w:val="28"/>
        </w:rPr>
        <w:t>Анализ</w:t>
      </w:r>
      <w:r w:rsidR="001136D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результатов</w:t>
      </w:r>
      <w:r w:rsidR="001136D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м</w:t>
      </w:r>
      <w:r>
        <w:rPr>
          <w:b/>
          <w:bCs/>
        </w:rPr>
        <w:t>етодики</w:t>
      </w:r>
      <w:r w:rsidR="001136DA">
        <w:rPr>
          <w:b/>
          <w:bCs/>
        </w:rPr>
        <w:t xml:space="preserve"> </w:t>
      </w:r>
      <w:r>
        <w:rPr>
          <w:b/>
          <w:bCs/>
        </w:rPr>
        <w:t>«Выявление</w:t>
      </w:r>
      <w:r w:rsidR="001136DA">
        <w:rPr>
          <w:b/>
          <w:bCs/>
        </w:rPr>
        <w:t xml:space="preserve"> </w:t>
      </w:r>
      <w:r>
        <w:rPr>
          <w:b/>
          <w:bCs/>
        </w:rPr>
        <w:t>осознанности</w:t>
      </w:r>
      <w:r w:rsidR="001136DA">
        <w:rPr>
          <w:b/>
          <w:bCs/>
        </w:rPr>
        <w:t xml:space="preserve"> </w:t>
      </w:r>
      <w:r>
        <w:rPr>
          <w:b/>
          <w:bCs/>
        </w:rPr>
        <w:t>различных</w:t>
      </w:r>
      <w:r w:rsidR="001136DA">
        <w:rPr>
          <w:b/>
          <w:bCs/>
        </w:rPr>
        <w:t xml:space="preserve"> </w:t>
      </w:r>
      <w:r>
        <w:rPr>
          <w:b/>
          <w:bCs/>
        </w:rPr>
        <w:t>компонентов</w:t>
      </w:r>
      <w:r w:rsidR="001136DA">
        <w:rPr>
          <w:b/>
          <w:bCs/>
        </w:rPr>
        <w:t xml:space="preserve"> </w:t>
      </w:r>
      <w:r>
        <w:rPr>
          <w:b/>
          <w:bCs/>
        </w:rPr>
        <w:t>мотива»</w:t>
      </w:r>
    </w:p>
    <w:p w:rsidR="005300B3" w:rsidRDefault="005300B3" w:rsidP="005300B3">
      <w:pPr>
        <w:pStyle w:val="a5"/>
        <w:tabs>
          <w:tab w:val="left" w:pos="1080"/>
        </w:tabs>
        <w:ind w:firstLine="720"/>
      </w:pPr>
      <w:r>
        <w:t>Исследование</w:t>
      </w:r>
      <w:r w:rsidR="001136DA">
        <w:t xml:space="preserve"> </w:t>
      </w:r>
      <w:r>
        <w:t>мотивационной</w:t>
      </w:r>
      <w:r w:rsidR="001136DA">
        <w:t xml:space="preserve"> </w:t>
      </w:r>
      <w:r>
        <w:t>сферы</w:t>
      </w:r>
      <w:r w:rsidR="001136DA">
        <w:t xml:space="preserve"> </w:t>
      </w:r>
      <w:r>
        <w:t>шахтёров</w:t>
      </w:r>
      <w:r w:rsidR="001136DA">
        <w:t xml:space="preserve"> </w:t>
      </w:r>
      <w:r>
        <w:t>было</w:t>
      </w:r>
      <w:r w:rsidR="001136DA">
        <w:t xml:space="preserve"> </w:t>
      </w:r>
      <w:r>
        <w:t>продолжено</w:t>
      </w:r>
      <w:r w:rsidR="001136DA">
        <w:t xml:space="preserve"> </w:t>
      </w:r>
      <w:r>
        <w:t>по</w:t>
      </w:r>
      <w:r w:rsidR="001136DA">
        <w:t xml:space="preserve"> </w:t>
      </w:r>
      <w:r>
        <w:t>методике</w:t>
      </w:r>
      <w:r w:rsidR="001136DA">
        <w:t xml:space="preserve"> </w:t>
      </w:r>
      <w:r>
        <w:t>«Выявление</w:t>
      </w:r>
      <w:r w:rsidR="001136DA">
        <w:t xml:space="preserve"> </w:t>
      </w:r>
      <w:r>
        <w:t>осознанности</w:t>
      </w:r>
      <w:r w:rsidR="001136DA">
        <w:t xml:space="preserve"> </w:t>
      </w:r>
      <w:r>
        <w:t>различных</w:t>
      </w:r>
      <w:r w:rsidR="001136DA">
        <w:t xml:space="preserve"> </w:t>
      </w:r>
      <w:r>
        <w:t>компонентов</w:t>
      </w:r>
      <w:r w:rsidR="001136DA">
        <w:t xml:space="preserve"> </w:t>
      </w:r>
      <w:r>
        <w:t>мотива».</w:t>
      </w:r>
      <w:r w:rsidR="001136DA">
        <w:t xml:space="preserve"> </w:t>
      </w:r>
      <w:r>
        <w:t>На</w:t>
      </w:r>
      <w:r w:rsidR="001136DA">
        <w:t xml:space="preserve"> </w:t>
      </w:r>
      <w:r>
        <w:t>данном</w:t>
      </w:r>
      <w:r w:rsidR="001136DA">
        <w:t xml:space="preserve"> </w:t>
      </w:r>
      <w:r>
        <w:t>этапе</w:t>
      </w:r>
      <w:r w:rsidR="001136DA">
        <w:t xml:space="preserve"> </w:t>
      </w:r>
      <w:r>
        <w:t>исследования</w:t>
      </w:r>
      <w:r w:rsidR="001136DA">
        <w:t xml:space="preserve"> </w:t>
      </w:r>
      <w:r>
        <w:t>был</w:t>
      </w:r>
      <w:r w:rsidR="001136DA">
        <w:t xml:space="preserve"> </w:t>
      </w:r>
      <w:r>
        <w:t>выполнен</w:t>
      </w:r>
      <w:r w:rsidR="001136DA">
        <w:t xml:space="preserve"> </w:t>
      </w:r>
      <w:r>
        <w:t>контент-анализ</w:t>
      </w:r>
      <w:r w:rsidR="001136DA">
        <w:t xml:space="preserve"> </w:t>
      </w:r>
      <w:r>
        <w:t>анкет</w:t>
      </w:r>
      <w:r w:rsidR="001136DA">
        <w:t xml:space="preserve"> </w:t>
      </w:r>
      <w:r>
        <w:t>испытуемых.</w:t>
      </w:r>
    </w:p>
    <w:p w:rsidR="005300B3" w:rsidRDefault="005300B3" w:rsidP="005300B3">
      <w:pPr>
        <w:spacing w:line="360" w:lineRule="auto"/>
        <w:ind w:right="7"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5300B3" w:rsidRDefault="005300B3" w:rsidP="005300B3">
      <w:pPr>
        <w:spacing w:line="360" w:lineRule="auto"/>
        <w:ind w:right="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шахтёров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компонентов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</w:t>
      </w:r>
      <w:r w:rsidR="001136DA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643"/>
        <w:gridCol w:w="681"/>
        <w:gridCol w:w="681"/>
        <w:gridCol w:w="683"/>
        <w:gridCol w:w="883"/>
        <w:gridCol w:w="990"/>
        <w:gridCol w:w="617"/>
        <w:gridCol w:w="622"/>
        <w:gridCol w:w="604"/>
        <w:gridCol w:w="605"/>
        <w:gridCol w:w="609"/>
        <w:gridCol w:w="623"/>
        <w:gridCol w:w="753"/>
      </w:tblGrid>
      <w:tr w:rsidR="005300B3">
        <w:trPr>
          <w:cantSplit/>
        </w:trPr>
        <w:tc>
          <w:tcPr>
            <w:tcW w:w="579" w:type="dxa"/>
            <w:vMerge w:val="restart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</w:p>
        </w:tc>
        <w:tc>
          <w:tcPr>
            <w:tcW w:w="629" w:type="dxa"/>
            <w:vMerge w:val="restart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ВО</w:t>
            </w:r>
          </w:p>
        </w:tc>
        <w:tc>
          <w:tcPr>
            <w:tcW w:w="2047" w:type="dxa"/>
            <w:gridSpan w:val="3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Потребностный</w:t>
            </w:r>
            <w:r w:rsidR="001136DA">
              <w:rPr>
                <w:b/>
              </w:rPr>
              <w:t xml:space="preserve"> </w:t>
            </w:r>
            <w:r>
              <w:rPr>
                <w:b/>
              </w:rPr>
              <w:t>блок</w:t>
            </w:r>
          </w:p>
        </w:tc>
        <w:tc>
          <w:tcPr>
            <w:tcW w:w="4935" w:type="dxa"/>
            <w:gridSpan w:val="7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 w:rsidR="001136DA">
              <w:rPr>
                <w:b/>
              </w:rPr>
              <w:t xml:space="preserve"> </w:t>
            </w:r>
            <w:r>
              <w:rPr>
                <w:b/>
              </w:rPr>
              <w:t>внутреннего</w:t>
            </w:r>
            <w:r w:rsidR="001136DA">
              <w:rPr>
                <w:b/>
              </w:rPr>
              <w:t xml:space="preserve"> </w:t>
            </w:r>
            <w:r>
              <w:rPr>
                <w:b/>
              </w:rPr>
              <w:t>фильтра</w:t>
            </w:r>
          </w:p>
        </w:tc>
        <w:tc>
          <w:tcPr>
            <w:tcW w:w="1381" w:type="dxa"/>
            <w:gridSpan w:val="2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Целевой</w:t>
            </w:r>
            <w:r w:rsidR="001136DA">
              <w:rPr>
                <w:b/>
              </w:rPr>
              <w:t xml:space="preserve"> </w:t>
            </w:r>
            <w:r>
              <w:rPr>
                <w:b/>
              </w:rPr>
              <w:t>блок</w:t>
            </w:r>
          </w:p>
        </w:tc>
      </w:tr>
      <w:tr w:rsidR="005300B3">
        <w:trPr>
          <w:cantSplit/>
        </w:trPr>
        <w:tc>
          <w:tcPr>
            <w:tcW w:w="579" w:type="dxa"/>
            <w:vMerge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</w:p>
        </w:tc>
        <w:tc>
          <w:tcPr>
            <w:tcW w:w="629" w:type="dxa"/>
            <w:vMerge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</w:p>
        </w:tc>
        <w:tc>
          <w:tcPr>
            <w:tcW w:w="682" w:type="dxa"/>
            <w:vMerge w:val="restart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682" w:type="dxa"/>
            <w:vMerge w:val="restart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683" w:type="dxa"/>
            <w:vMerge w:val="restart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Мус</w:t>
            </w:r>
          </w:p>
        </w:tc>
        <w:tc>
          <w:tcPr>
            <w:tcW w:w="1873" w:type="dxa"/>
            <w:gridSpan w:val="2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Предпочтения</w:t>
            </w:r>
          </w:p>
        </w:tc>
        <w:tc>
          <w:tcPr>
            <w:tcW w:w="619" w:type="dxa"/>
            <w:vMerge w:val="restart"/>
            <w:tcBorders>
              <w:top w:val="nil"/>
            </w:tcBorders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Нк</w:t>
            </w: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606" w:type="dxa"/>
            <w:vMerge w:val="restart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Оу</w:t>
            </w:r>
          </w:p>
        </w:tc>
        <w:tc>
          <w:tcPr>
            <w:tcW w:w="607" w:type="dxa"/>
            <w:vMerge w:val="restart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Ов</w:t>
            </w:r>
          </w:p>
        </w:tc>
        <w:tc>
          <w:tcPr>
            <w:tcW w:w="606" w:type="dxa"/>
            <w:vMerge w:val="restart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Ос</w:t>
            </w:r>
          </w:p>
        </w:tc>
        <w:tc>
          <w:tcPr>
            <w:tcW w:w="624" w:type="dxa"/>
            <w:vMerge w:val="restart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Цп</w:t>
            </w:r>
          </w:p>
        </w:tc>
        <w:tc>
          <w:tcPr>
            <w:tcW w:w="757" w:type="dxa"/>
            <w:vMerge w:val="restart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1136DA">
              <w:rPr>
                <w:b/>
              </w:rPr>
              <w:t xml:space="preserve"> </w:t>
            </w:r>
            <w:r>
              <w:rPr>
                <w:b/>
              </w:rPr>
              <w:t>удп</w:t>
            </w:r>
          </w:p>
        </w:tc>
      </w:tr>
      <w:tr w:rsidR="005300B3">
        <w:trPr>
          <w:cantSplit/>
        </w:trPr>
        <w:tc>
          <w:tcPr>
            <w:tcW w:w="579" w:type="dxa"/>
            <w:vMerge/>
          </w:tcPr>
          <w:p w:rsidR="005300B3" w:rsidRDefault="005300B3" w:rsidP="005300B3">
            <w:pPr>
              <w:ind w:right="7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29" w:type="dxa"/>
            <w:vMerge/>
          </w:tcPr>
          <w:p w:rsidR="005300B3" w:rsidRDefault="005300B3" w:rsidP="005300B3">
            <w:pPr>
              <w:ind w:right="7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82" w:type="dxa"/>
            <w:vMerge/>
          </w:tcPr>
          <w:p w:rsidR="005300B3" w:rsidRDefault="005300B3" w:rsidP="005300B3">
            <w:pPr>
              <w:ind w:right="7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82" w:type="dxa"/>
            <w:vMerge/>
          </w:tcPr>
          <w:p w:rsidR="005300B3" w:rsidRDefault="005300B3" w:rsidP="005300B3">
            <w:pPr>
              <w:ind w:right="7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83" w:type="dxa"/>
            <w:vMerge/>
          </w:tcPr>
          <w:p w:rsidR="005300B3" w:rsidRDefault="005300B3" w:rsidP="005300B3">
            <w:pPr>
              <w:ind w:right="7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83" w:type="dxa"/>
          </w:tcPr>
          <w:p w:rsidR="005300B3" w:rsidRDefault="005300B3" w:rsidP="005300B3">
            <w:pPr>
              <w:ind w:righ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Внеш.</w:t>
            </w:r>
          </w:p>
        </w:tc>
        <w:tc>
          <w:tcPr>
            <w:tcW w:w="990" w:type="dxa"/>
          </w:tcPr>
          <w:p w:rsidR="005300B3" w:rsidRDefault="005300B3" w:rsidP="005300B3">
            <w:pPr>
              <w:ind w:righ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Внутр.</w:t>
            </w:r>
          </w:p>
        </w:tc>
        <w:tc>
          <w:tcPr>
            <w:tcW w:w="619" w:type="dxa"/>
            <w:vMerge/>
          </w:tcPr>
          <w:p w:rsidR="005300B3" w:rsidRDefault="005300B3" w:rsidP="005300B3">
            <w:pPr>
              <w:ind w:right="7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24" w:type="dxa"/>
            <w:vMerge/>
          </w:tcPr>
          <w:p w:rsidR="005300B3" w:rsidRDefault="005300B3" w:rsidP="005300B3">
            <w:pPr>
              <w:ind w:right="7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06" w:type="dxa"/>
            <w:vMerge/>
          </w:tcPr>
          <w:p w:rsidR="005300B3" w:rsidRDefault="005300B3" w:rsidP="005300B3">
            <w:pPr>
              <w:ind w:right="7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07" w:type="dxa"/>
            <w:vMerge/>
          </w:tcPr>
          <w:p w:rsidR="005300B3" w:rsidRDefault="005300B3" w:rsidP="005300B3">
            <w:pPr>
              <w:ind w:right="7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06" w:type="dxa"/>
            <w:vMerge/>
          </w:tcPr>
          <w:p w:rsidR="005300B3" w:rsidRDefault="005300B3" w:rsidP="005300B3">
            <w:pPr>
              <w:ind w:right="7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24" w:type="dxa"/>
            <w:vMerge/>
          </w:tcPr>
          <w:p w:rsidR="005300B3" w:rsidRDefault="005300B3" w:rsidP="005300B3">
            <w:pPr>
              <w:ind w:right="7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757" w:type="dxa"/>
            <w:vMerge/>
          </w:tcPr>
          <w:p w:rsidR="005300B3" w:rsidRDefault="005300B3" w:rsidP="005300B3">
            <w:pPr>
              <w:ind w:right="7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5300B3">
        <w:trPr>
          <w:cantSplit/>
        </w:trPr>
        <w:tc>
          <w:tcPr>
            <w:tcW w:w="579" w:type="dxa"/>
            <w:vMerge w:val="restart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Σ</w:t>
            </w:r>
          </w:p>
        </w:tc>
        <w:tc>
          <w:tcPr>
            <w:tcW w:w="629" w:type="dxa"/>
            <w:vMerge w:val="restart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356</w:t>
            </w:r>
          </w:p>
        </w:tc>
        <w:tc>
          <w:tcPr>
            <w:tcW w:w="682" w:type="dxa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682" w:type="dxa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683" w:type="dxa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83" w:type="dxa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0" w:type="dxa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19" w:type="dxa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24" w:type="dxa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06" w:type="dxa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07" w:type="dxa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6" w:type="dxa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4" w:type="dxa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57" w:type="dxa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</w:tr>
      <w:tr w:rsidR="005300B3">
        <w:trPr>
          <w:cantSplit/>
        </w:trPr>
        <w:tc>
          <w:tcPr>
            <w:tcW w:w="579" w:type="dxa"/>
            <w:vMerge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</w:p>
        </w:tc>
        <w:tc>
          <w:tcPr>
            <w:tcW w:w="629" w:type="dxa"/>
            <w:vMerge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</w:p>
        </w:tc>
        <w:tc>
          <w:tcPr>
            <w:tcW w:w="2047" w:type="dxa"/>
            <w:gridSpan w:val="3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362</w:t>
            </w:r>
          </w:p>
        </w:tc>
        <w:tc>
          <w:tcPr>
            <w:tcW w:w="4940" w:type="dxa"/>
            <w:gridSpan w:val="7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376" w:type="dxa"/>
            <w:gridSpan w:val="2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5300B3">
        <w:tc>
          <w:tcPr>
            <w:tcW w:w="579" w:type="dxa"/>
          </w:tcPr>
          <w:p w:rsidR="005300B3" w:rsidRDefault="005300B3" w:rsidP="00DC7792">
            <w:pPr>
              <w:spacing w:line="360" w:lineRule="auto"/>
              <w:ind w:right="7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629" w:type="dxa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  <w:tc>
          <w:tcPr>
            <w:tcW w:w="2047" w:type="dxa"/>
            <w:gridSpan w:val="3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33,9</w:t>
            </w:r>
          </w:p>
        </w:tc>
        <w:tc>
          <w:tcPr>
            <w:tcW w:w="4940" w:type="dxa"/>
            <w:gridSpan w:val="7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1376" w:type="dxa"/>
            <w:gridSpan w:val="2"/>
          </w:tcPr>
          <w:p w:rsidR="005300B3" w:rsidRDefault="005300B3" w:rsidP="005300B3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>22,3</w:t>
            </w:r>
          </w:p>
        </w:tc>
      </w:tr>
    </w:tbl>
    <w:p w:rsidR="005300B3" w:rsidRPr="00C318AA" w:rsidRDefault="008C5F82" w:rsidP="007A63E4">
      <w:pPr>
        <w:rPr>
          <w:sz w:val="28"/>
          <w:szCs w:val="28"/>
        </w:rPr>
      </w:pPr>
      <w:r>
        <w:rPr>
          <w:sz w:val="20"/>
          <w:szCs w:val="20"/>
        </w:rPr>
        <w:pict>
          <v:shape id="_x0000_i1027" type="#_x0000_t75" style="width:474.75pt;height:294pt">
            <v:imagedata r:id="rId10" o:title=""/>
          </v:shape>
        </w:pict>
      </w:r>
      <w:r w:rsidR="005300B3" w:rsidRPr="00C318AA">
        <w:rPr>
          <w:sz w:val="28"/>
          <w:szCs w:val="28"/>
        </w:rPr>
        <w:t>Рис.</w:t>
      </w:r>
      <w:r w:rsidR="001136DA">
        <w:rPr>
          <w:sz w:val="28"/>
          <w:szCs w:val="28"/>
        </w:rPr>
        <w:t xml:space="preserve"> </w:t>
      </w:r>
      <w:r w:rsidR="005300B3" w:rsidRPr="00C318AA">
        <w:rPr>
          <w:sz w:val="28"/>
          <w:szCs w:val="28"/>
        </w:rPr>
        <w:t>3.</w:t>
      </w:r>
      <w:r w:rsidR="001136DA">
        <w:rPr>
          <w:sz w:val="28"/>
          <w:szCs w:val="28"/>
        </w:rPr>
        <w:t xml:space="preserve"> </w:t>
      </w:r>
      <w:r w:rsidR="005300B3" w:rsidRPr="00C318AA">
        <w:rPr>
          <w:sz w:val="28"/>
          <w:szCs w:val="28"/>
        </w:rPr>
        <w:t>Представленность</w:t>
      </w:r>
      <w:r w:rsidR="001136DA">
        <w:rPr>
          <w:sz w:val="28"/>
          <w:szCs w:val="28"/>
        </w:rPr>
        <w:t xml:space="preserve"> </w:t>
      </w:r>
      <w:r w:rsidR="005300B3" w:rsidRPr="00C318AA"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 w:rsidR="005300B3" w:rsidRPr="00C318AA">
        <w:rPr>
          <w:sz w:val="28"/>
          <w:szCs w:val="28"/>
        </w:rPr>
        <w:t>сознании</w:t>
      </w:r>
      <w:r w:rsidR="001136DA">
        <w:rPr>
          <w:sz w:val="28"/>
          <w:szCs w:val="28"/>
        </w:rPr>
        <w:t xml:space="preserve"> </w:t>
      </w:r>
      <w:r w:rsidR="005300B3" w:rsidRPr="00C318AA">
        <w:rPr>
          <w:sz w:val="28"/>
          <w:szCs w:val="28"/>
        </w:rPr>
        <w:t>шахтёров</w:t>
      </w:r>
      <w:r w:rsidR="001136DA">
        <w:rPr>
          <w:sz w:val="28"/>
          <w:szCs w:val="28"/>
        </w:rPr>
        <w:t xml:space="preserve">  </w:t>
      </w:r>
      <w:r w:rsidR="005300B3" w:rsidRPr="00C318AA">
        <w:rPr>
          <w:sz w:val="28"/>
          <w:szCs w:val="28"/>
        </w:rPr>
        <w:t>компонентов</w:t>
      </w:r>
      <w:r w:rsidR="001136DA">
        <w:rPr>
          <w:sz w:val="28"/>
          <w:szCs w:val="28"/>
        </w:rPr>
        <w:t xml:space="preserve"> </w:t>
      </w:r>
      <w:r w:rsidR="005300B3" w:rsidRPr="00C318AA">
        <w:rPr>
          <w:sz w:val="28"/>
          <w:szCs w:val="28"/>
        </w:rPr>
        <w:t>структуры</w:t>
      </w:r>
      <w:r w:rsidR="001136DA">
        <w:rPr>
          <w:sz w:val="28"/>
          <w:szCs w:val="28"/>
        </w:rPr>
        <w:t xml:space="preserve"> </w:t>
      </w:r>
      <w:r w:rsidR="005300B3" w:rsidRPr="00C318AA">
        <w:rPr>
          <w:sz w:val="28"/>
          <w:szCs w:val="28"/>
        </w:rPr>
        <w:t>мотива</w:t>
      </w:r>
    </w:p>
    <w:p w:rsidR="005300B3" w:rsidRDefault="005300B3" w:rsidP="005300B3">
      <w:pPr>
        <w:spacing w:line="360" w:lineRule="auto"/>
        <w:ind w:right="7"/>
        <w:jc w:val="center"/>
        <w:rPr>
          <w:sz w:val="16"/>
          <w:szCs w:val="16"/>
        </w:rPr>
      </w:pPr>
    </w:p>
    <w:p w:rsidR="005300B3" w:rsidRDefault="005300B3" w:rsidP="005300B3">
      <w:pPr>
        <w:spacing w:line="360" w:lineRule="auto"/>
        <w:ind w:right="7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видно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табл.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рис.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шахтёров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преобладают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Чаще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указывались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платой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труда.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блока: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«всё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равно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нужна»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(мотив-потребность),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«необходимо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семью»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(мотив-долженствование),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«это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обязанность»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(мотивационная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установка).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долженствования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преобладают.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анкет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испытуемых,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блока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удовлетворении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«полноценной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жизни»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(человек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вещи,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полная,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такая,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других).</w:t>
      </w:r>
      <w:r w:rsidR="001136DA">
        <w:rPr>
          <w:sz w:val="28"/>
          <w:szCs w:val="28"/>
        </w:rPr>
        <w:t xml:space="preserve"> </w:t>
      </w:r>
    </w:p>
    <w:p w:rsidR="005300B3" w:rsidRDefault="005300B3" w:rsidP="005300B3">
      <w:pPr>
        <w:spacing w:line="360" w:lineRule="auto"/>
        <w:ind w:right="7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Мотивы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блока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ответы: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«тяжелая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меня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пугает,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потому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награда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стоит»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(процесс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потребностей),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«хочу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солидных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покупок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(машины,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к.-л.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бытовой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техники)»,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«мужчина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семью»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(потребностная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цель).</w:t>
      </w:r>
    </w:p>
    <w:p w:rsidR="005300B3" w:rsidRDefault="005300B3" w:rsidP="005300B3">
      <w:pPr>
        <w:spacing w:line="360" w:lineRule="auto"/>
        <w:ind w:right="7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Мотивы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блока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фильтра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испытуемых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всего.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назывались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«терпение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труд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всё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перетрут»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(декларируемый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нравственный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контроль),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«работа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сохранять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физическую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форму»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(предпочтение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признакам),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«нравиться,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занят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нужным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делом»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(предпочтение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признакам),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«нравиться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ощущение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(оценка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эмоциональных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состояний),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вполне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способен»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(оценка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возможностей);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«работа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хоть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ответственная,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лучше»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(оценка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условий),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«друзья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помогут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трудную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минуту»,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«смогу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семью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необходимым»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(прогнозирование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последствий).</w:t>
      </w:r>
    </w:p>
    <w:p w:rsidR="005300B3" w:rsidRDefault="005300B3" w:rsidP="005300B3">
      <w:pPr>
        <w:pStyle w:val="aa"/>
        <w:spacing w:line="360" w:lineRule="auto"/>
        <w:ind w:right="-81" w:firstLine="540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Обратим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испытуемых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отмечается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перекос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какой-то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можем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выборке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100%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проявилась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фрагментарная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 w:rsidR="001136DA">
        <w:rPr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Мешает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осознанию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всех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компонентов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мотива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ряд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обстоятельств: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отказ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субъек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та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по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ряду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причин,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том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числе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нравственных,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заниматься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самоанализом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своего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поведения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(нежелание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выглядеть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собственных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глазах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плохим);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«обслуживание»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одной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той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же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целью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сразу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нескольких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потребностей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или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достижение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одновре</w:t>
      </w:r>
      <w:r>
        <w:rPr>
          <w:color w:val="000000"/>
          <w:spacing w:val="3"/>
          <w:sz w:val="28"/>
          <w:szCs w:val="28"/>
        </w:rPr>
        <w:softHyphen/>
        <w:t>менно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нескольких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целей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при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удовлетворении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одной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потребности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т.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д.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Поэтому,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отвечая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на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вопросы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причинах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действия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поступков,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субъекты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чаще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всего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ограничиваются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обозначением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лишь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одного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из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компонентов,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входящих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структуру.</w:t>
      </w:r>
      <w:r w:rsidR="001136DA">
        <w:rPr>
          <w:color w:val="000000"/>
          <w:spacing w:val="3"/>
          <w:sz w:val="28"/>
          <w:szCs w:val="28"/>
        </w:rPr>
        <w:t xml:space="preserve"> </w:t>
      </w:r>
    </w:p>
    <w:p w:rsidR="005300B3" w:rsidRDefault="005300B3" w:rsidP="005300B3">
      <w:pPr>
        <w:spacing w:line="360" w:lineRule="auto"/>
        <w:ind w:right="7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Отметим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теперь,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отмеченную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фрагментарность.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табл.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рис.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«Выявления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осознанности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должности:</w:t>
      </w:r>
      <w:r w:rsidR="001136DA">
        <w:rPr>
          <w:sz w:val="28"/>
          <w:szCs w:val="28"/>
        </w:rPr>
        <w:t xml:space="preserve"> </w:t>
      </w:r>
    </w:p>
    <w:p w:rsidR="005300B3" w:rsidRDefault="005300B3" w:rsidP="005300B3">
      <w:pPr>
        <w:spacing w:line="360" w:lineRule="auto"/>
        <w:ind w:right="7" w:firstLine="540"/>
        <w:jc w:val="right"/>
        <w:outlineLvl w:val="0"/>
        <w:rPr>
          <w:b/>
          <w:sz w:val="32"/>
          <w:szCs w:val="32"/>
        </w:rPr>
      </w:pPr>
      <w:r>
        <w:rPr>
          <w:sz w:val="28"/>
          <w:szCs w:val="28"/>
        </w:rPr>
        <w:t>Таблица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5300B3" w:rsidRDefault="005300B3" w:rsidP="005300B3">
      <w:pPr>
        <w:spacing w:line="360" w:lineRule="auto"/>
        <w:ind w:right="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шахтёров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644"/>
        <w:gridCol w:w="599"/>
        <w:gridCol w:w="463"/>
        <w:gridCol w:w="583"/>
        <w:gridCol w:w="601"/>
        <w:gridCol w:w="807"/>
        <w:gridCol w:w="901"/>
        <w:gridCol w:w="496"/>
        <w:gridCol w:w="507"/>
        <w:gridCol w:w="473"/>
        <w:gridCol w:w="472"/>
        <w:gridCol w:w="473"/>
        <w:gridCol w:w="583"/>
        <w:gridCol w:w="653"/>
      </w:tblGrid>
      <w:tr w:rsidR="005300B3" w:rsidRPr="006612F7">
        <w:trPr>
          <w:cantSplit/>
        </w:trPr>
        <w:tc>
          <w:tcPr>
            <w:tcW w:w="1960" w:type="dxa"/>
            <w:gridSpan w:val="2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Группа</w:t>
            </w:r>
            <w:r w:rsidR="001136DA">
              <w:rPr>
                <w:sz w:val="20"/>
                <w:szCs w:val="20"/>
              </w:rPr>
              <w:t xml:space="preserve"> </w:t>
            </w:r>
          </w:p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испытуемых</w:t>
            </w:r>
          </w:p>
        </w:tc>
        <w:tc>
          <w:tcPr>
            <w:tcW w:w="599" w:type="dxa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ВО</w:t>
            </w:r>
          </w:p>
        </w:tc>
        <w:tc>
          <w:tcPr>
            <w:tcW w:w="1647" w:type="dxa"/>
            <w:gridSpan w:val="3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Потребностный</w:t>
            </w:r>
            <w:r w:rsidR="001136DA">
              <w:rPr>
                <w:sz w:val="20"/>
                <w:szCs w:val="20"/>
              </w:rPr>
              <w:t xml:space="preserve"> </w:t>
            </w:r>
            <w:r w:rsidRPr="006612F7">
              <w:rPr>
                <w:sz w:val="20"/>
                <w:szCs w:val="20"/>
              </w:rPr>
              <w:t>блок</w:t>
            </w:r>
          </w:p>
        </w:tc>
        <w:tc>
          <w:tcPr>
            <w:tcW w:w="4129" w:type="dxa"/>
            <w:gridSpan w:val="7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Блок</w:t>
            </w:r>
            <w:r w:rsidR="001136DA">
              <w:rPr>
                <w:sz w:val="20"/>
                <w:szCs w:val="20"/>
              </w:rPr>
              <w:t xml:space="preserve"> </w:t>
            </w:r>
            <w:r w:rsidRPr="006612F7">
              <w:rPr>
                <w:sz w:val="20"/>
                <w:szCs w:val="20"/>
              </w:rPr>
              <w:t>внутреннего</w:t>
            </w:r>
            <w:r w:rsidR="001136DA">
              <w:rPr>
                <w:sz w:val="20"/>
                <w:szCs w:val="20"/>
              </w:rPr>
              <w:t xml:space="preserve"> </w:t>
            </w:r>
            <w:r w:rsidRPr="006612F7">
              <w:rPr>
                <w:sz w:val="20"/>
                <w:szCs w:val="20"/>
              </w:rPr>
              <w:t>фильтра</w:t>
            </w:r>
          </w:p>
        </w:tc>
        <w:tc>
          <w:tcPr>
            <w:tcW w:w="1236" w:type="dxa"/>
            <w:gridSpan w:val="2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Целевой</w:t>
            </w:r>
            <w:r w:rsidR="001136DA">
              <w:rPr>
                <w:sz w:val="20"/>
                <w:szCs w:val="20"/>
              </w:rPr>
              <w:t xml:space="preserve"> </w:t>
            </w:r>
            <w:r w:rsidRPr="006612F7">
              <w:rPr>
                <w:sz w:val="20"/>
                <w:szCs w:val="20"/>
              </w:rPr>
              <w:t>блок</w:t>
            </w:r>
          </w:p>
        </w:tc>
      </w:tr>
      <w:tr w:rsidR="005300B3" w:rsidRPr="006612F7">
        <w:trPr>
          <w:cantSplit/>
        </w:trPr>
        <w:tc>
          <w:tcPr>
            <w:tcW w:w="1960" w:type="dxa"/>
            <w:gridSpan w:val="2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П</w:t>
            </w:r>
          </w:p>
        </w:tc>
        <w:tc>
          <w:tcPr>
            <w:tcW w:w="583" w:type="dxa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Д</w:t>
            </w:r>
          </w:p>
        </w:tc>
        <w:tc>
          <w:tcPr>
            <w:tcW w:w="601" w:type="dxa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Мус</w:t>
            </w:r>
          </w:p>
        </w:tc>
        <w:tc>
          <w:tcPr>
            <w:tcW w:w="1708" w:type="dxa"/>
            <w:gridSpan w:val="2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Предпочтения</w:t>
            </w:r>
          </w:p>
        </w:tc>
        <w:tc>
          <w:tcPr>
            <w:tcW w:w="496" w:type="dxa"/>
            <w:vMerge w:val="restart"/>
            <w:tcBorders>
              <w:top w:val="nil"/>
            </w:tcBorders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Нк</w:t>
            </w:r>
          </w:p>
        </w:tc>
        <w:tc>
          <w:tcPr>
            <w:tcW w:w="507" w:type="dxa"/>
            <w:vMerge w:val="restart"/>
            <w:tcBorders>
              <w:top w:val="nil"/>
            </w:tcBorders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Пп</w:t>
            </w:r>
          </w:p>
        </w:tc>
        <w:tc>
          <w:tcPr>
            <w:tcW w:w="473" w:type="dxa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Оу</w:t>
            </w:r>
          </w:p>
        </w:tc>
        <w:tc>
          <w:tcPr>
            <w:tcW w:w="472" w:type="dxa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Ов</w:t>
            </w:r>
          </w:p>
        </w:tc>
        <w:tc>
          <w:tcPr>
            <w:tcW w:w="473" w:type="dxa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Ос</w:t>
            </w:r>
          </w:p>
        </w:tc>
        <w:tc>
          <w:tcPr>
            <w:tcW w:w="583" w:type="dxa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Цп</w:t>
            </w:r>
          </w:p>
        </w:tc>
        <w:tc>
          <w:tcPr>
            <w:tcW w:w="653" w:type="dxa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П</w:t>
            </w:r>
          </w:p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удп</w:t>
            </w:r>
          </w:p>
        </w:tc>
      </w:tr>
      <w:tr w:rsidR="005300B3" w:rsidRPr="006612F7">
        <w:trPr>
          <w:cantSplit/>
        </w:trPr>
        <w:tc>
          <w:tcPr>
            <w:tcW w:w="1960" w:type="dxa"/>
            <w:gridSpan w:val="2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Внеш.</w:t>
            </w:r>
          </w:p>
        </w:tc>
        <w:tc>
          <w:tcPr>
            <w:tcW w:w="901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Внутр.</w:t>
            </w:r>
          </w:p>
        </w:tc>
        <w:tc>
          <w:tcPr>
            <w:tcW w:w="496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</w:tr>
      <w:tr w:rsidR="005300B3" w:rsidRPr="006612F7">
        <w:trPr>
          <w:cantSplit/>
        </w:trPr>
        <w:tc>
          <w:tcPr>
            <w:tcW w:w="1316" w:type="dxa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Подземные</w:t>
            </w:r>
            <w:r w:rsidR="001136DA">
              <w:rPr>
                <w:sz w:val="20"/>
                <w:szCs w:val="20"/>
              </w:rPr>
              <w:t xml:space="preserve"> </w:t>
            </w:r>
            <w:r w:rsidRPr="006612F7">
              <w:rPr>
                <w:sz w:val="20"/>
                <w:szCs w:val="20"/>
              </w:rPr>
              <w:t>рабочие</w:t>
            </w:r>
          </w:p>
        </w:tc>
        <w:tc>
          <w:tcPr>
            <w:tcW w:w="644" w:type="dxa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Кол-во</w:t>
            </w:r>
          </w:p>
        </w:tc>
        <w:tc>
          <w:tcPr>
            <w:tcW w:w="599" w:type="dxa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217</w:t>
            </w:r>
          </w:p>
        </w:tc>
        <w:tc>
          <w:tcPr>
            <w:tcW w:w="46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45</w:t>
            </w:r>
          </w:p>
        </w:tc>
        <w:tc>
          <w:tcPr>
            <w:tcW w:w="58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135</w:t>
            </w:r>
          </w:p>
        </w:tc>
        <w:tc>
          <w:tcPr>
            <w:tcW w:w="601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52</w:t>
            </w:r>
          </w:p>
        </w:tc>
        <w:tc>
          <w:tcPr>
            <w:tcW w:w="807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0</w:t>
            </w:r>
          </w:p>
        </w:tc>
        <w:tc>
          <w:tcPr>
            <w:tcW w:w="47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0</w:t>
            </w:r>
          </w:p>
        </w:tc>
        <w:tc>
          <w:tcPr>
            <w:tcW w:w="58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45</w:t>
            </w:r>
          </w:p>
        </w:tc>
        <w:tc>
          <w:tcPr>
            <w:tcW w:w="65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73</w:t>
            </w:r>
          </w:p>
        </w:tc>
      </w:tr>
      <w:tr w:rsidR="005300B3" w:rsidRPr="006612F7">
        <w:trPr>
          <w:cantSplit/>
        </w:trPr>
        <w:tc>
          <w:tcPr>
            <w:tcW w:w="1316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232</w:t>
            </w:r>
          </w:p>
        </w:tc>
        <w:tc>
          <w:tcPr>
            <w:tcW w:w="4129" w:type="dxa"/>
            <w:gridSpan w:val="7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22</w:t>
            </w:r>
          </w:p>
        </w:tc>
        <w:tc>
          <w:tcPr>
            <w:tcW w:w="1236" w:type="dxa"/>
            <w:gridSpan w:val="2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118</w:t>
            </w:r>
          </w:p>
        </w:tc>
      </w:tr>
      <w:tr w:rsidR="005300B3" w:rsidRPr="006612F7">
        <w:trPr>
          <w:cantSplit/>
        </w:trPr>
        <w:tc>
          <w:tcPr>
            <w:tcW w:w="1316" w:type="dxa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Управленцы</w:t>
            </w:r>
          </w:p>
        </w:tc>
        <w:tc>
          <w:tcPr>
            <w:tcW w:w="644" w:type="dxa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Кол-во</w:t>
            </w:r>
          </w:p>
        </w:tc>
        <w:tc>
          <w:tcPr>
            <w:tcW w:w="599" w:type="dxa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139</w:t>
            </w:r>
          </w:p>
        </w:tc>
        <w:tc>
          <w:tcPr>
            <w:tcW w:w="46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44</w:t>
            </w:r>
          </w:p>
        </w:tc>
        <w:tc>
          <w:tcPr>
            <w:tcW w:w="58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66</w:t>
            </w:r>
          </w:p>
        </w:tc>
        <w:tc>
          <w:tcPr>
            <w:tcW w:w="601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20</w:t>
            </w:r>
          </w:p>
        </w:tc>
        <w:tc>
          <w:tcPr>
            <w:tcW w:w="807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6</w:t>
            </w:r>
          </w:p>
        </w:tc>
        <w:tc>
          <w:tcPr>
            <w:tcW w:w="901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13</w:t>
            </w:r>
          </w:p>
        </w:tc>
        <w:tc>
          <w:tcPr>
            <w:tcW w:w="496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7</w:t>
            </w:r>
          </w:p>
        </w:tc>
        <w:tc>
          <w:tcPr>
            <w:tcW w:w="507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10</w:t>
            </w:r>
          </w:p>
        </w:tc>
        <w:tc>
          <w:tcPr>
            <w:tcW w:w="58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55</w:t>
            </w:r>
          </w:p>
        </w:tc>
        <w:tc>
          <w:tcPr>
            <w:tcW w:w="65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65</w:t>
            </w:r>
          </w:p>
        </w:tc>
      </w:tr>
      <w:tr w:rsidR="005300B3" w:rsidRPr="006612F7">
        <w:trPr>
          <w:cantSplit/>
        </w:trPr>
        <w:tc>
          <w:tcPr>
            <w:tcW w:w="1316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3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130</w:t>
            </w:r>
          </w:p>
        </w:tc>
        <w:tc>
          <w:tcPr>
            <w:tcW w:w="4129" w:type="dxa"/>
            <w:gridSpan w:val="7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90</w:t>
            </w:r>
          </w:p>
        </w:tc>
        <w:tc>
          <w:tcPr>
            <w:tcW w:w="1236" w:type="dxa"/>
            <w:gridSpan w:val="2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120</w:t>
            </w:r>
          </w:p>
        </w:tc>
      </w:tr>
      <w:tr w:rsidR="005300B3" w:rsidRPr="006612F7">
        <w:tc>
          <w:tcPr>
            <w:tcW w:w="1960" w:type="dxa"/>
            <w:gridSpan w:val="2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Итого</w:t>
            </w:r>
          </w:p>
        </w:tc>
        <w:tc>
          <w:tcPr>
            <w:tcW w:w="59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356</w:t>
            </w:r>
          </w:p>
        </w:tc>
        <w:tc>
          <w:tcPr>
            <w:tcW w:w="46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89</w:t>
            </w:r>
          </w:p>
        </w:tc>
        <w:tc>
          <w:tcPr>
            <w:tcW w:w="58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201</w:t>
            </w:r>
          </w:p>
        </w:tc>
        <w:tc>
          <w:tcPr>
            <w:tcW w:w="601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72</w:t>
            </w:r>
          </w:p>
        </w:tc>
        <w:tc>
          <w:tcPr>
            <w:tcW w:w="807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7</w:t>
            </w:r>
          </w:p>
        </w:tc>
        <w:tc>
          <w:tcPr>
            <w:tcW w:w="901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21</w:t>
            </w:r>
          </w:p>
        </w:tc>
        <w:tc>
          <w:tcPr>
            <w:tcW w:w="496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11</w:t>
            </w:r>
          </w:p>
        </w:tc>
        <w:tc>
          <w:tcPr>
            <w:tcW w:w="507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10</w:t>
            </w:r>
          </w:p>
        </w:tc>
        <w:tc>
          <w:tcPr>
            <w:tcW w:w="58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100</w:t>
            </w:r>
          </w:p>
        </w:tc>
        <w:tc>
          <w:tcPr>
            <w:tcW w:w="653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138</w:t>
            </w:r>
          </w:p>
        </w:tc>
      </w:tr>
    </w:tbl>
    <w:p w:rsidR="005300B3" w:rsidRDefault="005300B3" w:rsidP="005300B3">
      <w:pPr>
        <w:spacing w:line="360" w:lineRule="auto"/>
        <w:ind w:firstLine="720"/>
        <w:jc w:val="both"/>
        <w:rPr>
          <w:sz w:val="16"/>
          <w:szCs w:val="16"/>
        </w:rPr>
      </w:pP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управленческого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фрагментарность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здесь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видим,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очевидно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выраженности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блока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блока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блока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фильтра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рисунке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наглядно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шахтёров.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преобладание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Спирмена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[–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0,77];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Пирсона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[–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0,78]),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переменными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сильная,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обратная: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относительно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блока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(коэффициенты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равны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[-0,86]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[-0,85]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переменными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сильная,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обратная.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Корреляционный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управленцев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фильтра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(коэффициенты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равны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+0,79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+0,78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соответственно).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переменными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сильная,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прямая: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блока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фильтра.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очевидно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блока.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блока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встречено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было.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0,02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0,19.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переменными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прямая,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слабая.</w:t>
      </w:r>
    </w:p>
    <w:p w:rsidR="005300B3" w:rsidRDefault="008C5F82" w:rsidP="00C318AA">
      <w:r>
        <w:rPr>
          <w:sz w:val="20"/>
          <w:szCs w:val="20"/>
        </w:rPr>
        <w:pict>
          <v:shape id="_x0000_i1028" type="#_x0000_t75" style="width:468pt;height:393pt">
            <v:imagedata r:id="rId11" o:title=""/>
          </v:shape>
        </w:pict>
      </w:r>
    </w:p>
    <w:p w:rsidR="005300B3" w:rsidRDefault="005300B3" w:rsidP="006612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шахтёров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:rsidR="005300B3" w:rsidRDefault="005300B3" w:rsidP="005300B3">
      <w:pPr>
        <w:spacing w:line="360" w:lineRule="auto"/>
        <w:jc w:val="center"/>
        <w:rPr>
          <w:sz w:val="16"/>
          <w:szCs w:val="16"/>
        </w:rPr>
      </w:pPr>
    </w:p>
    <w:p w:rsidR="005300B3" w:rsidRDefault="005300B3" w:rsidP="006612F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результатов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12-факторного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опросника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Е.А.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Климова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мотивационного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табл.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рис.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5-6.</w:t>
      </w:r>
    </w:p>
    <w:p w:rsidR="005300B3" w:rsidRDefault="005300B3" w:rsidP="005300B3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5300B3" w:rsidRDefault="005300B3" w:rsidP="005300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Мотивационный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12-факторному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опроснику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Климова</w:t>
      </w:r>
      <w:r w:rsidR="001136DA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659"/>
        <w:gridCol w:w="628"/>
        <w:gridCol w:w="628"/>
        <w:gridCol w:w="628"/>
        <w:gridCol w:w="629"/>
        <w:gridCol w:w="629"/>
        <w:gridCol w:w="629"/>
        <w:gridCol w:w="629"/>
        <w:gridCol w:w="629"/>
        <w:gridCol w:w="636"/>
        <w:gridCol w:w="636"/>
        <w:gridCol w:w="636"/>
      </w:tblGrid>
      <w:tr w:rsidR="005300B3" w:rsidRPr="006612F7">
        <w:trPr>
          <w:cantSplit/>
        </w:trPr>
        <w:tc>
          <w:tcPr>
            <w:tcW w:w="1975" w:type="dxa"/>
            <w:vMerge w:val="restart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Х</w:t>
            </w:r>
            <w:r w:rsidR="001136DA">
              <w:rPr>
                <w:sz w:val="20"/>
                <w:szCs w:val="20"/>
              </w:rPr>
              <w:t xml:space="preserve"> </w:t>
            </w:r>
            <w:r w:rsidRPr="006612F7">
              <w:rPr>
                <w:sz w:val="20"/>
                <w:szCs w:val="20"/>
              </w:rPr>
              <w:t>(среднее</w:t>
            </w:r>
            <w:r w:rsidR="001136DA">
              <w:rPr>
                <w:sz w:val="20"/>
                <w:szCs w:val="20"/>
              </w:rPr>
              <w:t xml:space="preserve"> </w:t>
            </w:r>
            <w:r w:rsidRPr="006612F7">
              <w:rPr>
                <w:sz w:val="20"/>
                <w:szCs w:val="20"/>
              </w:rPr>
              <w:t>арифметическое)</w:t>
            </w:r>
          </w:p>
        </w:tc>
        <w:tc>
          <w:tcPr>
            <w:tcW w:w="7596" w:type="dxa"/>
            <w:gridSpan w:val="12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Фактор</w:t>
            </w:r>
          </w:p>
        </w:tc>
      </w:tr>
      <w:tr w:rsidR="005300B3" w:rsidRPr="006612F7">
        <w:trPr>
          <w:cantSplit/>
        </w:trPr>
        <w:tc>
          <w:tcPr>
            <w:tcW w:w="1975" w:type="dxa"/>
            <w:vMerge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4</w:t>
            </w:r>
          </w:p>
        </w:tc>
        <w:tc>
          <w:tcPr>
            <w:tcW w:w="62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6</w:t>
            </w:r>
          </w:p>
        </w:tc>
        <w:tc>
          <w:tcPr>
            <w:tcW w:w="62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7</w:t>
            </w:r>
          </w:p>
        </w:tc>
        <w:tc>
          <w:tcPr>
            <w:tcW w:w="62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8</w:t>
            </w:r>
          </w:p>
        </w:tc>
        <w:tc>
          <w:tcPr>
            <w:tcW w:w="62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9</w:t>
            </w:r>
          </w:p>
        </w:tc>
        <w:tc>
          <w:tcPr>
            <w:tcW w:w="636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10</w:t>
            </w:r>
          </w:p>
        </w:tc>
        <w:tc>
          <w:tcPr>
            <w:tcW w:w="636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11</w:t>
            </w:r>
          </w:p>
        </w:tc>
        <w:tc>
          <w:tcPr>
            <w:tcW w:w="636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12</w:t>
            </w:r>
          </w:p>
        </w:tc>
      </w:tr>
      <w:tr w:rsidR="005300B3" w:rsidRPr="006612F7">
        <w:tc>
          <w:tcPr>
            <w:tcW w:w="1975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Подземные</w:t>
            </w:r>
            <w:r w:rsidR="001136DA">
              <w:rPr>
                <w:sz w:val="20"/>
                <w:szCs w:val="20"/>
              </w:rPr>
              <w:t xml:space="preserve"> </w:t>
            </w:r>
            <w:r w:rsidRPr="006612F7">
              <w:rPr>
                <w:sz w:val="20"/>
                <w:szCs w:val="20"/>
              </w:rPr>
              <w:t>рабочие</w:t>
            </w:r>
          </w:p>
        </w:tc>
        <w:tc>
          <w:tcPr>
            <w:tcW w:w="65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57,4</w:t>
            </w:r>
          </w:p>
        </w:tc>
        <w:tc>
          <w:tcPr>
            <w:tcW w:w="628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19,2</w:t>
            </w:r>
          </w:p>
        </w:tc>
        <w:tc>
          <w:tcPr>
            <w:tcW w:w="628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29,1</w:t>
            </w:r>
          </w:p>
        </w:tc>
        <w:tc>
          <w:tcPr>
            <w:tcW w:w="628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33,6</w:t>
            </w:r>
          </w:p>
        </w:tc>
        <w:tc>
          <w:tcPr>
            <w:tcW w:w="62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13,4</w:t>
            </w:r>
          </w:p>
        </w:tc>
        <w:tc>
          <w:tcPr>
            <w:tcW w:w="62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30,3</w:t>
            </w:r>
          </w:p>
        </w:tc>
        <w:tc>
          <w:tcPr>
            <w:tcW w:w="62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28,8</w:t>
            </w:r>
          </w:p>
        </w:tc>
        <w:tc>
          <w:tcPr>
            <w:tcW w:w="62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35,2</w:t>
            </w:r>
          </w:p>
        </w:tc>
        <w:tc>
          <w:tcPr>
            <w:tcW w:w="62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34,0</w:t>
            </w:r>
          </w:p>
        </w:tc>
        <w:tc>
          <w:tcPr>
            <w:tcW w:w="636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26,1</w:t>
            </w:r>
          </w:p>
        </w:tc>
        <w:tc>
          <w:tcPr>
            <w:tcW w:w="636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15,3</w:t>
            </w:r>
          </w:p>
        </w:tc>
        <w:tc>
          <w:tcPr>
            <w:tcW w:w="636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36,5</w:t>
            </w:r>
          </w:p>
        </w:tc>
      </w:tr>
      <w:tr w:rsidR="005300B3" w:rsidRPr="006612F7">
        <w:tc>
          <w:tcPr>
            <w:tcW w:w="1975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Управленцы</w:t>
            </w:r>
          </w:p>
        </w:tc>
        <w:tc>
          <w:tcPr>
            <w:tcW w:w="65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46,7</w:t>
            </w:r>
          </w:p>
        </w:tc>
        <w:tc>
          <w:tcPr>
            <w:tcW w:w="628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42,2</w:t>
            </w:r>
          </w:p>
        </w:tc>
        <w:tc>
          <w:tcPr>
            <w:tcW w:w="628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25,2</w:t>
            </w:r>
          </w:p>
        </w:tc>
        <w:tc>
          <w:tcPr>
            <w:tcW w:w="628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36,5</w:t>
            </w:r>
          </w:p>
        </w:tc>
        <w:tc>
          <w:tcPr>
            <w:tcW w:w="62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43,4</w:t>
            </w:r>
          </w:p>
        </w:tc>
        <w:tc>
          <w:tcPr>
            <w:tcW w:w="62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17,5</w:t>
            </w:r>
          </w:p>
        </w:tc>
        <w:tc>
          <w:tcPr>
            <w:tcW w:w="62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32,6</w:t>
            </w:r>
          </w:p>
        </w:tc>
        <w:tc>
          <w:tcPr>
            <w:tcW w:w="62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41,5</w:t>
            </w:r>
          </w:p>
        </w:tc>
        <w:tc>
          <w:tcPr>
            <w:tcW w:w="629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19,5</w:t>
            </w:r>
          </w:p>
        </w:tc>
        <w:tc>
          <w:tcPr>
            <w:tcW w:w="636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32,1</w:t>
            </w:r>
          </w:p>
        </w:tc>
        <w:tc>
          <w:tcPr>
            <w:tcW w:w="636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27,7</w:t>
            </w:r>
          </w:p>
        </w:tc>
        <w:tc>
          <w:tcPr>
            <w:tcW w:w="636" w:type="dxa"/>
          </w:tcPr>
          <w:p w:rsidR="005300B3" w:rsidRPr="006612F7" w:rsidRDefault="005300B3" w:rsidP="006612F7">
            <w:pPr>
              <w:rPr>
                <w:sz w:val="20"/>
                <w:szCs w:val="20"/>
              </w:rPr>
            </w:pPr>
            <w:r w:rsidRPr="006612F7">
              <w:rPr>
                <w:sz w:val="20"/>
                <w:szCs w:val="20"/>
              </w:rPr>
              <w:t>25,9</w:t>
            </w:r>
          </w:p>
        </w:tc>
      </w:tr>
    </w:tbl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табл.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рис.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видно,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наибольшее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фактор,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зарплате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вознаграждении;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набором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льгот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надбавок.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низкой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малым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числом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премиальных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надбавок.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отцы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многодетных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семей,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заочно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коммерческой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ряд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оплачивают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учёбу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есть,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ресурсах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повышена,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отсюда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рост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Отметим,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этому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доминирует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преимуществом.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11:</w:t>
      </w:r>
      <w:r w:rsidR="001136DA"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долгосрочные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малое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близости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доверительности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самосовершенствовании,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росте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пресыщенностью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общением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другом.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объяснено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Маслоу: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получивших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низших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(низкая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плата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сочетании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сверхурочно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/что,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слову,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оплачивается/),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возникают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высшие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росте.</w:t>
      </w:r>
    </w:p>
    <w:p w:rsidR="005300B3" w:rsidRDefault="005300B3" w:rsidP="005300B3">
      <w:pPr>
        <w:spacing w:line="360" w:lineRule="auto"/>
        <w:ind w:firstLine="720"/>
        <w:jc w:val="both"/>
        <w:rPr>
          <w:sz w:val="16"/>
          <w:szCs w:val="16"/>
        </w:rPr>
      </w:pPr>
    </w:p>
    <w:p w:rsidR="005300B3" w:rsidRDefault="008C5F82" w:rsidP="001136DA">
      <w:r>
        <w:rPr>
          <w:sz w:val="20"/>
          <w:szCs w:val="20"/>
        </w:rPr>
        <w:pict>
          <v:shape id="_x0000_i1029" type="#_x0000_t75" style="width:467.25pt;height:354.75pt">
            <v:imagedata r:id="rId12" o:title=""/>
          </v:shape>
        </w:pict>
      </w:r>
    </w:p>
    <w:p w:rsidR="005300B3" w:rsidRDefault="005300B3" w:rsidP="005300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5.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Мотивационный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1136DA">
        <w:rPr>
          <w:sz w:val="28"/>
          <w:szCs w:val="28"/>
        </w:rPr>
        <w:t xml:space="preserve"> 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Наиболее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управленческого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аппарата,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видно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табл.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рис.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6,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как:</w:t>
      </w:r>
    </w:p>
    <w:p w:rsidR="005300B3" w:rsidRDefault="005300B3" w:rsidP="005300B3">
      <w:pPr>
        <w:numPr>
          <w:ilvl w:val="0"/>
          <w:numId w:val="19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зарплате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вознаграждении;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комфортной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обстановке.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низкой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благоприятными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труда.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низшего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преобладают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мотивационном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управленцев.</w:t>
      </w:r>
    </w:p>
    <w:p w:rsidR="005300B3" w:rsidRDefault="005300B3" w:rsidP="005300B3">
      <w:pPr>
        <w:numPr>
          <w:ilvl w:val="0"/>
          <w:numId w:val="19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долгосрочные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близости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доверительности.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показавших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фактору,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называемые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управленцы-коммуникаторы.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Они,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стремятся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контактов.</w:t>
      </w:r>
    </w:p>
    <w:p w:rsidR="005300B3" w:rsidRDefault="005300B3" w:rsidP="005300B3">
      <w:pPr>
        <w:numPr>
          <w:ilvl w:val="0"/>
          <w:numId w:val="19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влиятельности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настойчивое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влиятельности.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арифметического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этому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счёт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соперничества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стажем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начинающими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специалистами.</w:t>
      </w:r>
      <w:r w:rsidR="001136DA">
        <w:rPr>
          <w:sz w:val="28"/>
          <w:szCs w:val="28"/>
        </w:rPr>
        <w:t xml:space="preserve"> </w:t>
      </w:r>
    </w:p>
    <w:p w:rsidR="005300B3" w:rsidRDefault="008C5F82" w:rsidP="005300B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68.75pt;height:294pt">
            <v:imagedata r:id="rId13" o:title=""/>
          </v:shape>
        </w:pict>
      </w:r>
      <w:r w:rsidR="005300B3">
        <w:rPr>
          <w:sz w:val="28"/>
          <w:szCs w:val="28"/>
        </w:rPr>
        <w:t>Рис.</w:t>
      </w:r>
      <w:r w:rsidR="001136DA">
        <w:rPr>
          <w:sz w:val="28"/>
          <w:szCs w:val="28"/>
        </w:rPr>
        <w:t xml:space="preserve"> </w:t>
      </w:r>
      <w:r w:rsidR="005300B3">
        <w:rPr>
          <w:sz w:val="28"/>
          <w:szCs w:val="28"/>
        </w:rPr>
        <w:t>6.</w:t>
      </w:r>
      <w:r w:rsidR="001136DA">
        <w:rPr>
          <w:sz w:val="28"/>
          <w:szCs w:val="28"/>
        </w:rPr>
        <w:t xml:space="preserve"> </w:t>
      </w:r>
      <w:r w:rsidR="005300B3">
        <w:rPr>
          <w:sz w:val="28"/>
          <w:szCs w:val="28"/>
        </w:rPr>
        <w:t>Мотивационный</w:t>
      </w:r>
      <w:r w:rsidR="001136DA">
        <w:rPr>
          <w:sz w:val="28"/>
          <w:szCs w:val="28"/>
        </w:rPr>
        <w:t xml:space="preserve"> </w:t>
      </w:r>
      <w:r w:rsidR="005300B3">
        <w:rPr>
          <w:sz w:val="28"/>
          <w:szCs w:val="28"/>
        </w:rPr>
        <w:t>профиль</w:t>
      </w:r>
      <w:r w:rsidR="001136DA">
        <w:rPr>
          <w:sz w:val="28"/>
          <w:szCs w:val="28"/>
        </w:rPr>
        <w:t xml:space="preserve"> </w:t>
      </w:r>
      <w:r w:rsidR="005300B3">
        <w:rPr>
          <w:sz w:val="28"/>
          <w:szCs w:val="28"/>
        </w:rPr>
        <w:t>работников</w:t>
      </w:r>
      <w:r w:rsidR="001136DA">
        <w:rPr>
          <w:sz w:val="28"/>
          <w:szCs w:val="28"/>
        </w:rPr>
        <w:t xml:space="preserve"> </w:t>
      </w:r>
      <w:r w:rsidR="005300B3">
        <w:rPr>
          <w:sz w:val="28"/>
          <w:szCs w:val="28"/>
        </w:rPr>
        <w:t>управленческого</w:t>
      </w:r>
      <w:r w:rsidR="001136DA">
        <w:rPr>
          <w:sz w:val="28"/>
          <w:szCs w:val="28"/>
        </w:rPr>
        <w:t xml:space="preserve"> </w:t>
      </w:r>
      <w:r w:rsidR="005300B3">
        <w:rPr>
          <w:sz w:val="28"/>
          <w:szCs w:val="28"/>
        </w:rPr>
        <w:t>аппарата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Обращает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встретилось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мало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тех,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выходят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креативности,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самовыражения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т.п.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работающих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пенсионеров.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Наименьшие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Очевидно,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мотивационный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обеих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оказало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факторы:</w:t>
      </w:r>
    </w:p>
    <w:p w:rsidR="005300B3" w:rsidRDefault="005300B3" w:rsidP="005300B3">
      <w:pPr>
        <w:numPr>
          <w:ilvl w:val="0"/>
          <w:numId w:val="20"/>
        </w:numPr>
        <w:tabs>
          <w:tab w:val="clear" w:pos="144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завоевании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людей.</w:t>
      </w:r>
    </w:p>
    <w:p w:rsidR="005300B3" w:rsidRDefault="005300B3" w:rsidP="005300B3">
      <w:pPr>
        <w:numPr>
          <w:ilvl w:val="0"/>
          <w:numId w:val="20"/>
        </w:numPr>
        <w:tabs>
          <w:tab w:val="clear" w:pos="1440"/>
          <w:tab w:val="num" w:pos="900"/>
        </w:tabs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переменах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стимуляции;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избегать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рутины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(скуки).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заинтересованы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долгосрочных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отношениях,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завоевание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мотивом.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Расчёт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4)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существенны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мотивирующих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Климова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факторам:</w:t>
      </w:r>
    </w:p>
    <w:p w:rsidR="005300B3" w:rsidRDefault="005300B3" w:rsidP="005300B3">
      <w:pPr>
        <w:numPr>
          <w:ilvl w:val="1"/>
          <w:numId w:val="20"/>
        </w:numPr>
        <w:tabs>
          <w:tab w:val="clear" w:pos="2160"/>
          <w:tab w:val="left" w:pos="540"/>
          <w:tab w:val="num" w:pos="900"/>
          <w:tab w:val="left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(сильная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прямая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связь).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комфортной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обстановке.</w:t>
      </w:r>
    </w:p>
    <w:p w:rsidR="005300B3" w:rsidRDefault="005300B3" w:rsidP="005300B3">
      <w:pPr>
        <w:numPr>
          <w:ilvl w:val="1"/>
          <w:numId w:val="20"/>
        </w:numPr>
        <w:tabs>
          <w:tab w:val="clear" w:pos="2160"/>
          <w:tab w:val="left" w:pos="540"/>
          <w:tab w:val="num" w:pos="900"/>
          <w:tab w:val="left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(сильная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прямая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связь).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долгосрочные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малое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близости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доверительности.</w:t>
      </w:r>
    </w:p>
    <w:p w:rsidR="005300B3" w:rsidRDefault="005300B3" w:rsidP="005300B3">
      <w:pPr>
        <w:numPr>
          <w:ilvl w:val="1"/>
          <w:numId w:val="20"/>
        </w:numPr>
        <w:tabs>
          <w:tab w:val="clear" w:pos="2160"/>
          <w:tab w:val="left" w:pos="540"/>
          <w:tab w:val="num" w:pos="900"/>
          <w:tab w:val="left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(значительная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связь).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ме6ньшей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зарплате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вознаграждении;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набором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льгот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надбавок.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есть,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заработной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платы)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шахт.</w:t>
      </w:r>
    </w:p>
    <w:p w:rsidR="005300B3" w:rsidRDefault="005300B3" w:rsidP="005300B3">
      <w:pPr>
        <w:numPr>
          <w:ilvl w:val="1"/>
          <w:numId w:val="20"/>
        </w:numPr>
        <w:tabs>
          <w:tab w:val="clear" w:pos="2160"/>
          <w:tab w:val="left" w:pos="540"/>
          <w:tab w:val="num" w:pos="900"/>
          <w:tab w:val="left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(значительная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связь).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завоевании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людей.</w:t>
      </w:r>
    </w:p>
    <w:p w:rsidR="005300B3" w:rsidRDefault="005300B3" w:rsidP="005300B3">
      <w:pPr>
        <w:numPr>
          <w:ilvl w:val="1"/>
          <w:numId w:val="20"/>
        </w:numPr>
        <w:tabs>
          <w:tab w:val="clear" w:pos="2160"/>
          <w:tab w:val="left" w:pos="540"/>
          <w:tab w:val="num" w:pos="900"/>
          <w:tab w:val="left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(значительная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связь).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переменах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стимуляции;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избегать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рутины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(скуки).</w:t>
      </w:r>
    </w:p>
    <w:p w:rsidR="005300B3" w:rsidRDefault="005300B3" w:rsidP="005300B3">
      <w:pPr>
        <w:numPr>
          <w:ilvl w:val="1"/>
          <w:numId w:val="20"/>
        </w:numPr>
        <w:tabs>
          <w:tab w:val="clear" w:pos="2160"/>
          <w:tab w:val="left" w:pos="540"/>
          <w:tab w:val="num" w:pos="900"/>
          <w:tab w:val="left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(значительная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прямая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связь).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должностями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самосовершенствовании,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росте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личности.</w:t>
      </w:r>
    </w:p>
    <w:p w:rsidR="005300B3" w:rsidRDefault="005300B3" w:rsidP="005300B3">
      <w:pPr>
        <w:numPr>
          <w:ilvl w:val="1"/>
          <w:numId w:val="20"/>
        </w:numPr>
        <w:tabs>
          <w:tab w:val="clear" w:pos="2160"/>
          <w:tab w:val="left" w:pos="540"/>
          <w:tab w:val="num" w:pos="900"/>
          <w:tab w:val="left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Фактор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(значительная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связь).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ощущении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востребованности,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полезной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противоречит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мотивационной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AA3B55">
        <w:rPr>
          <w:sz w:val="28"/>
          <w:szCs w:val="28"/>
        </w:rPr>
        <w:t xml:space="preserve">   </w:t>
      </w:r>
      <w:r>
        <w:rPr>
          <w:sz w:val="28"/>
          <w:szCs w:val="28"/>
        </w:rPr>
        <w:t>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Маслоу.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целом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обеих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исследуемых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абсолютной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невыской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шахт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проявляют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всё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большую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заинетерсованность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нём.</w:t>
      </w:r>
    </w:p>
    <w:p w:rsidR="005300B3" w:rsidRDefault="005300B3" w:rsidP="005300B3">
      <w:pPr>
        <w:tabs>
          <w:tab w:val="left" w:pos="540"/>
          <w:tab w:val="left" w:pos="16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остальным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факторам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существенны.</w:t>
      </w:r>
    </w:p>
    <w:p w:rsidR="001136DA" w:rsidRDefault="001136DA" w:rsidP="005300B3">
      <w:pPr>
        <w:tabs>
          <w:tab w:val="left" w:pos="540"/>
          <w:tab w:val="left" w:pos="1620"/>
        </w:tabs>
        <w:spacing w:line="360" w:lineRule="auto"/>
        <w:ind w:firstLine="540"/>
        <w:jc w:val="both"/>
        <w:rPr>
          <w:sz w:val="28"/>
          <w:szCs w:val="28"/>
        </w:rPr>
      </w:pPr>
    </w:p>
    <w:p w:rsidR="005300B3" w:rsidRDefault="005300B3" w:rsidP="005300B3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Рекомендации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Результаты</w:t>
      </w:r>
      <w:r w:rsidR="001136DA">
        <w:rPr>
          <w:szCs w:val="28"/>
        </w:rPr>
        <w:t xml:space="preserve"> </w:t>
      </w:r>
      <w:r>
        <w:rPr>
          <w:szCs w:val="28"/>
        </w:rPr>
        <w:t>исследования</w:t>
      </w:r>
      <w:r w:rsidR="001136DA">
        <w:rPr>
          <w:szCs w:val="28"/>
        </w:rPr>
        <w:t xml:space="preserve"> </w:t>
      </w:r>
      <w:r>
        <w:rPr>
          <w:szCs w:val="28"/>
        </w:rPr>
        <w:t>позволяют</w:t>
      </w:r>
      <w:r w:rsidR="001136DA">
        <w:rPr>
          <w:szCs w:val="28"/>
        </w:rPr>
        <w:t xml:space="preserve"> </w:t>
      </w:r>
      <w:r>
        <w:rPr>
          <w:szCs w:val="28"/>
        </w:rPr>
        <w:t>сформулировать</w:t>
      </w:r>
      <w:r w:rsidR="001136DA">
        <w:rPr>
          <w:szCs w:val="28"/>
        </w:rPr>
        <w:t xml:space="preserve"> </w:t>
      </w:r>
      <w:r>
        <w:rPr>
          <w:szCs w:val="28"/>
        </w:rPr>
        <w:t>ряд</w:t>
      </w:r>
      <w:r w:rsidR="001136DA">
        <w:rPr>
          <w:szCs w:val="28"/>
        </w:rPr>
        <w:t xml:space="preserve"> </w:t>
      </w:r>
      <w:r>
        <w:rPr>
          <w:szCs w:val="28"/>
        </w:rPr>
        <w:t>рекомендаций.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одной</w:t>
      </w:r>
      <w:r w:rsidR="001136DA">
        <w:rPr>
          <w:szCs w:val="28"/>
        </w:rPr>
        <w:t xml:space="preserve"> </w:t>
      </w:r>
      <w:r>
        <w:rPr>
          <w:szCs w:val="28"/>
        </w:rPr>
        <w:t>стороны,</w:t>
      </w:r>
      <w:r w:rsidR="001136DA">
        <w:rPr>
          <w:szCs w:val="28"/>
        </w:rPr>
        <w:t xml:space="preserve"> </w:t>
      </w:r>
      <w:r>
        <w:rPr>
          <w:szCs w:val="28"/>
        </w:rPr>
        <w:t>обращает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себя</w:t>
      </w:r>
      <w:r w:rsidR="001136DA">
        <w:rPr>
          <w:szCs w:val="28"/>
        </w:rPr>
        <w:t xml:space="preserve"> </w:t>
      </w:r>
      <w:r>
        <w:rPr>
          <w:szCs w:val="28"/>
        </w:rPr>
        <w:t>внимание</w:t>
      </w:r>
      <w:r w:rsidR="001136DA">
        <w:rPr>
          <w:szCs w:val="28"/>
        </w:rPr>
        <w:t xml:space="preserve"> </w:t>
      </w:r>
      <w:r>
        <w:rPr>
          <w:szCs w:val="28"/>
        </w:rPr>
        <w:t>повышенная</w:t>
      </w:r>
      <w:r w:rsidR="001136DA">
        <w:rPr>
          <w:szCs w:val="28"/>
        </w:rPr>
        <w:t xml:space="preserve"> </w:t>
      </w:r>
      <w:r>
        <w:rPr>
          <w:szCs w:val="28"/>
        </w:rPr>
        <w:t>заинтересованность</w:t>
      </w:r>
      <w:r w:rsidR="001136DA">
        <w:rPr>
          <w:szCs w:val="28"/>
        </w:rPr>
        <w:t xml:space="preserve"> </w:t>
      </w:r>
      <w:r>
        <w:rPr>
          <w:szCs w:val="28"/>
        </w:rPr>
        <w:t>работников</w:t>
      </w:r>
      <w:r w:rsidR="001136DA">
        <w:rPr>
          <w:szCs w:val="28"/>
        </w:rPr>
        <w:t xml:space="preserve"> </w:t>
      </w:r>
      <w:r>
        <w:rPr>
          <w:szCs w:val="28"/>
        </w:rPr>
        <w:t>обоих</w:t>
      </w:r>
      <w:r w:rsidR="001136DA">
        <w:rPr>
          <w:szCs w:val="28"/>
        </w:rPr>
        <w:t xml:space="preserve"> </w:t>
      </w:r>
      <w:r>
        <w:rPr>
          <w:szCs w:val="28"/>
        </w:rPr>
        <w:t>анализируемых</w:t>
      </w:r>
      <w:r w:rsidR="001136DA">
        <w:rPr>
          <w:szCs w:val="28"/>
        </w:rPr>
        <w:t xml:space="preserve"> </w:t>
      </w:r>
      <w:r>
        <w:rPr>
          <w:szCs w:val="28"/>
        </w:rPr>
        <w:t>уровней</w:t>
      </w:r>
      <w:r w:rsidR="001136DA">
        <w:rPr>
          <w:szCs w:val="28"/>
        </w:rPr>
        <w:t xml:space="preserve"> </w:t>
      </w:r>
      <w:r>
        <w:rPr>
          <w:szCs w:val="28"/>
        </w:rPr>
        <w:t>во</w:t>
      </w:r>
      <w:r w:rsidR="001136DA">
        <w:rPr>
          <w:szCs w:val="28"/>
        </w:rPr>
        <w:t xml:space="preserve"> </w:t>
      </w:r>
      <w:r>
        <w:rPr>
          <w:szCs w:val="28"/>
        </w:rPr>
        <w:t>внешних</w:t>
      </w:r>
      <w:r w:rsidR="001136DA">
        <w:rPr>
          <w:szCs w:val="28"/>
        </w:rPr>
        <w:t xml:space="preserve"> </w:t>
      </w:r>
      <w:r>
        <w:rPr>
          <w:szCs w:val="28"/>
        </w:rPr>
        <w:t>мотивирующих</w:t>
      </w:r>
      <w:r w:rsidR="001136DA">
        <w:rPr>
          <w:szCs w:val="28"/>
        </w:rPr>
        <w:t xml:space="preserve"> </w:t>
      </w:r>
      <w:r>
        <w:rPr>
          <w:szCs w:val="28"/>
        </w:rPr>
        <w:t>факторах:</w:t>
      </w:r>
      <w:r w:rsidR="001136DA">
        <w:rPr>
          <w:szCs w:val="28"/>
        </w:rPr>
        <w:t xml:space="preserve"> </w:t>
      </w:r>
      <w:r>
        <w:rPr>
          <w:szCs w:val="28"/>
        </w:rPr>
        <w:t>заработной</w:t>
      </w:r>
      <w:r w:rsidR="001136DA">
        <w:rPr>
          <w:szCs w:val="28"/>
        </w:rPr>
        <w:t xml:space="preserve"> </w:t>
      </w:r>
      <w:r>
        <w:rPr>
          <w:szCs w:val="28"/>
        </w:rPr>
        <w:t>плате,</w:t>
      </w:r>
      <w:r w:rsidR="001136DA">
        <w:rPr>
          <w:szCs w:val="28"/>
        </w:rPr>
        <w:t xml:space="preserve"> </w:t>
      </w:r>
      <w:r>
        <w:rPr>
          <w:szCs w:val="28"/>
        </w:rPr>
        <w:t>обеспечении</w:t>
      </w:r>
      <w:r w:rsidR="001136DA">
        <w:rPr>
          <w:szCs w:val="28"/>
        </w:rPr>
        <w:t xml:space="preserve"> </w:t>
      </w:r>
      <w:r>
        <w:rPr>
          <w:szCs w:val="28"/>
        </w:rPr>
        <w:t>достойных,</w:t>
      </w:r>
      <w:r w:rsidR="001136DA">
        <w:rPr>
          <w:szCs w:val="28"/>
        </w:rPr>
        <w:t xml:space="preserve"> </w:t>
      </w:r>
      <w:r>
        <w:rPr>
          <w:szCs w:val="28"/>
        </w:rPr>
        <w:t>безопасных</w:t>
      </w:r>
      <w:r w:rsidR="001136DA">
        <w:rPr>
          <w:szCs w:val="28"/>
        </w:rPr>
        <w:t xml:space="preserve"> </w:t>
      </w:r>
      <w:r>
        <w:rPr>
          <w:szCs w:val="28"/>
        </w:rPr>
        <w:t>условий</w:t>
      </w:r>
      <w:r w:rsidR="001136DA">
        <w:rPr>
          <w:szCs w:val="28"/>
        </w:rPr>
        <w:t xml:space="preserve"> </w:t>
      </w:r>
      <w:r>
        <w:rPr>
          <w:szCs w:val="28"/>
        </w:rPr>
        <w:t>труда.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связи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этим</w:t>
      </w:r>
      <w:r w:rsidR="001136DA">
        <w:rPr>
          <w:szCs w:val="28"/>
        </w:rPr>
        <w:t xml:space="preserve"> </w:t>
      </w:r>
      <w:r>
        <w:rPr>
          <w:szCs w:val="28"/>
        </w:rPr>
        <w:t>хотелось</w:t>
      </w:r>
      <w:r w:rsidR="001136DA">
        <w:rPr>
          <w:szCs w:val="28"/>
        </w:rPr>
        <w:t xml:space="preserve"> </w:t>
      </w:r>
      <w:r>
        <w:rPr>
          <w:szCs w:val="28"/>
        </w:rPr>
        <w:t>бы</w:t>
      </w:r>
      <w:r w:rsidR="001136DA">
        <w:rPr>
          <w:szCs w:val="28"/>
        </w:rPr>
        <w:t xml:space="preserve"> </w:t>
      </w:r>
      <w:r>
        <w:rPr>
          <w:szCs w:val="28"/>
        </w:rPr>
        <w:t>обратить</w:t>
      </w:r>
      <w:r w:rsidR="001136DA">
        <w:rPr>
          <w:szCs w:val="28"/>
        </w:rPr>
        <w:t xml:space="preserve"> </w:t>
      </w:r>
      <w:r>
        <w:rPr>
          <w:szCs w:val="28"/>
        </w:rPr>
        <w:t>внимание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 w:rsidRPr="00ED1C29">
        <w:rPr>
          <w:i/>
          <w:szCs w:val="28"/>
        </w:rPr>
        <w:t>совершенствование</w:t>
      </w:r>
      <w:r w:rsidR="001136DA">
        <w:rPr>
          <w:i/>
          <w:szCs w:val="28"/>
        </w:rPr>
        <w:t xml:space="preserve"> </w:t>
      </w:r>
      <w:r w:rsidRPr="00ED1C29">
        <w:rPr>
          <w:i/>
          <w:szCs w:val="28"/>
        </w:rPr>
        <w:t>объективных</w:t>
      </w:r>
      <w:r w:rsidR="001136DA">
        <w:rPr>
          <w:i/>
          <w:szCs w:val="28"/>
        </w:rPr>
        <w:t xml:space="preserve"> </w:t>
      </w:r>
      <w:r w:rsidRPr="00ED1C29">
        <w:rPr>
          <w:i/>
          <w:szCs w:val="28"/>
        </w:rPr>
        <w:t>условий</w:t>
      </w:r>
      <w:r w:rsidR="001136DA">
        <w:rPr>
          <w:i/>
          <w:szCs w:val="28"/>
        </w:rPr>
        <w:t xml:space="preserve"> </w:t>
      </w:r>
      <w:r w:rsidRPr="00ED1C29">
        <w:rPr>
          <w:i/>
          <w:szCs w:val="28"/>
        </w:rPr>
        <w:t>труда</w:t>
      </w:r>
      <w:r w:rsidR="001136DA">
        <w:rPr>
          <w:i/>
          <w:szCs w:val="28"/>
        </w:rPr>
        <w:t xml:space="preserve"> </w:t>
      </w:r>
      <w:r w:rsidRPr="00ED1C29">
        <w:rPr>
          <w:i/>
          <w:szCs w:val="28"/>
        </w:rPr>
        <w:t>шахтёров.</w:t>
      </w:r>
      <w:r w:rsidR="001136DA">
        <w:rPr>
          <w:szCs w:val="28"/>
        </w:rPr>
        <w:t xml:space="preserve"> </w:t>
      </w:r>
      <w:r>
        <w:rPr>
          <w:szCs w:val="28"/>
        </w:rPr>
        <w:t>Условиями</w:t>
      </w:r>
      <w:r w:rsidR="001136DA">
        <w:rPr>
          <w:szCs w:val="28"/>
        </w:rPr>
        <w:t xml:space="preserve"> </w:t>
      </w:r>
      <w:r>
        <w:rPr>
          <w:szCs w:val="28"/>
        </w:rPr>
        <w:t>эффективной</w:t>
      </w:r>
      <w:r w:rsidR="001136DA">
        <w:rPr>
          <w:szCs w:val="28"/>
        </w:rPr>
        <w:t xml:space="preserve"> </w:t>
      </w:r>
      <w:r>
        <w:rPr>
          <w:szCs w:val="28"/>
        </w:rPr>
        <w:t>работы</w:t>
      </w:r>
      <w:r w:rsidR="001136DA">
        <w:rPr>
          <w:szCs w:val="28"/>
        </w:rPr>
        <w:t xml:space="preserve"> </w:t>
      </w:r>
      <w:r>
        <w:rPr>
          <w:szCs w:val="28"/>
        </w:rPr>
        <w:t>угольной</w:t>
      </w:r>
      <w:r w:rsidR="001136DA">
        <w:rPr>
          <w:szCs w:val="28"/>
        </w:rPr>
        <w:t xml:space="preserve"> </w:t>
      </w:r>
      <w:r>
        <w:rPr>
          <w:szCs w:val="28"/>
        </w:rPr>
        <w:t>отрасли</w:t>
      </w:r>
      <w:r w:rsidR="001136DA">
        <w:rPr>
          <w:szCs w:val="28"/>
        </w:rPr>
        <w:t xml:space="preserve"> </w:t>
      </w:r>
      <w:r>
        <w:rPr>
          <w:szCs w:val="28"/>
        </w:rPr>
        <w:t>следует</w:t>
      </w:r>
      <w:r w:rsidR="001136DA">
        <w:rPr>
          <w:szCs w:val="28"/>
        </w:rPr>
        <w:t xml:space="preserve"> </w:t>
      </w:r>
      <w:r>
        <w:rPr>
          <w:szCs w:val="28"/>
        </w:rPr>
        <w:t>считать</w:t>
      </w:r>
      <w:r w:rsidR="001136DA">
        <w:rPr>
          <w:szCs w:val="28"/>
        </w:rPr>
        <w:t xml:space="preserve">  </w:t>
      </w:r>
      <w:r>
        <w:rPr>
          <w:szCs w:val="28"/>
        </w:rPr>
        <w:t>реструктуризацию</w:t>
      </w:r>
      <w:r w:rsidR="001136DA">
        <w:rPr>
          <w:szCs w:val="28"/>
        </w:rPr>
        <w:t xml:space="preserve"> </w:t>
      </w:r>
      <w:r>
        <w:rPr>
          <w:szCs w:val="28"/>
        </w:rPr>
        <w:t>долгов,</w:t>
      </w:r>
      <w:r w:rsidR="001136DA">
        <w:rPr>
          <w:szCs w:val="28"/>
        </w:rPr>
        <w:t xml:space="preserve"> </w:t>
      </w:r>
      <w:r>
        <w:rPr>
          <w:szCs w:val="28"/>
        </w:rPr>
        <w:t>возникших</w:t>
      </w:r>
      <w:r w:rsidR="001136DA">
        <w:rPr>
          <w:szCs w:val="28"/>
        </w:rPr>
        <w:t xml:space="preserve"> </w:t>
      </w:r>
      <w:r>
        <w:rPr>
          <w:szCs w:val="28"/>
        </w:rPr>
        <w:t>из-за</w:t>
      </w:r>
      <w:r w:rsidR="001136DA">
        <w:rPr>
          <w:szCs w:val="28"/>
        </w:rPr>
        <w:t xml:space="preserve"> </w:t>
      </w:r>
      <w:r>
        <w:rPr>
          <w:szCs w:val="28"/>
        </w:rPr>
        <w:t>недофинансирования</w:t>
      </w:r>
      <w:r w:rsidR="001136DA">
        <w:rPr>
          <w:szCs w:val="28"/>
        </w:rPr>
        <w:t xml:space="preserve"> </w:t>
      </w:r>
      <w:r>
        <w:rPr>
          <w:szCs w:val="28"/>
        </w:rPr>
        <w:t>угледобычи</w:t>
      </w:r>
      <w:r w:rsidR="001136DA">
        <w:rPr>
          <w:szCs w:val="28"/>
        </w:rPr>
        <w:t xml:space="preserve"> </w:t>
      </w:r>
      <w:r>
        <w:rPr>
          <w:szCs w:val="28"/>
        </w:rPr>
        <w:t>из</w:t>
      </w:r>
      <w:r w:rsidR="001136DA">
        <w:rPr>
          <w:szCs w:val="28"/>
        </w:rPr>
        <w:t xml:space="preserve"> </w:t>
      </w:r>
      <w:r>
        <w:rPr>
          <w:szCs w:val="28"/>
        </w:rPr>
        <w:t>федерального</w:t>
      </w:r>
      <w:r w:rsidR="001136DA">
        <w:rPr>
          <w:szCs w:val="28"/>
        </w:rPr>
        <w:t xml:space="preserve"> </w:t>
      </w:r>
      <w:r>
        <w:rPr>
          <w:szCs w:val="28"/>
        </w:rPr>
        <w:t>бюджета,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решение</w:t>
      </w:r>
      <w:r w:rsidR="001136DA">
        <w:rPr>
          <w:szCs w:val="28"/>
        </w:rPr>
        <w:t xml:space="preserve"> </w:t>
      </w:r>
      <w:r>
        <w:rPr>
          <w:szCs w:val="28"/>
        </w:rPr>
        <w:t>проблемы</w:t>
      </w:r>
      <w:r w:rsidR="001136DA">
        <w:rPr>
          <w:szCs w:val="28"/>
        </w:rPr>
        <w:t xml:space="preserve"> </w:t>
      </w:r>
      <w:r>
        <w:rPr>
          <w:szCs w:val="28"/>
        </w:rPr>
        <w:t>воспроизводства</w:t>
      </w:r>
      <w:r w:rsidR="001136DA">
        <w:rPr>
          <w:szCs w:val="28"/>
        </w:rPr>
        <w:t xml:space="preserve"> </w:t>
      </w:r>
      <w:r>
        <w:rPr>
          <w:szCs w:val="28"/>
        </w:rPr>
        <w:t>профессиональных</w:t>
      </w:r>
      <w:r w:rsidR="001136DA">
        <w:rPr>
          <w:szCs w:val="28"/>
        </w:rPr>
        <w:t xml:space="preserve"> </w:t>
      </w:r>
      <w:r>
        <w:rPr>
          <w:szCs w:val="28"/>
        </w:rPr>
        <w:t>кадров.</w:t>
      </w:r>
      <w:r w:rsidR="001136DA">
        <w:rPr>
          <w:szCs w:val="28"/>
        </w:rPr>
        <w:t xml:space="preserve"> </w:t>
      </w:r>
      <w:r>
        <w:rPr>
          <w:szCs w:val="28"/>
        </w:rPr>
        <w:t>По</w:t>
      </w:r>
      <w:r w:rsidR="001136DA">
        <w:rPr>
          <w:szCs w:val="28"/>
        </w:rPr>
        <w:t xml:space="preserve"> </w:t>
      </w:r>
      <w:r>
        <w:rPr>
          <w:szCs w:val="28"/>
        </w:rPr>
        <w:t>статистике</w:t>
      </w:r>
      <w:r w:rsidR="001136DA">
        <w:rPr>
          <w:szCs w:val="28"/>
        </w:rPr>
        <w:t xml:space="preserve"> </w:t>
      </w:r>
      <w:r>
        <w:rPr>
          <w:szCs w:val="28"/>
        </w:rPr>
        <w:t>70-х</w:t>
      </w:r>
      <w:r w:rsidR="001136DA">
        <w:rPr>
          <w:szCs w:val="28"/>
        </w:rPr>
        <w:t xml:space="preserve"> </w:t>
      </w:r>
      <w:r>
        <w:rPr>
          <w:szCs w:val="28"/>
        </w:rPr>
        <w:t>годов,</w:t>
      </w:r>
      <w:r w:rsidR="001136DA">
        <w:rPr>
          <w:szCs w:val="28"/>
        </w:rPr>
        <w:t xml:space="preserve"> </w:t>
      </w:r>
      <w:r>
        <w:rPr>
          <w:szCs w:val="28"/>
        </w:rPr>
        <w:t>лишь</w:t>
      </w:r>
      <w:r w:rsidR="001136DA">
        <w:rPr>
          <w:szCs w:val="28"/>
        </w:rPr>
        <w:t xml:space="preserve"> </w:t>
      </w:r>
      <w:r>
        <w:rPr>
          <w:szCs w:val="28"/>
        </w:rPr>
        <w:t>2-3</w:t>
      </w:r>
      <w:r w:rsidR="001136DA">
        <w:rPr>
          <w:szCs w:val="28"/>
        </w:rPr>
        <w:t xml:space="preserve"> </w:t>
      </w:r>
      <w:r>
        <w:rPr>
          <w:szCs w:val="28"/>
        </w:rPr>
        <w:t>человека</w:t>
      </w:r>
      <w:r w:rsidR="001136DA">
        <w:rPr>
          <w:szCs w:val="28"/>
        </w:rPr>
        <w:t xml:space="preserve"> </w:t>
      </w:r>
      <w:r>
        <w:rPr>
          <w:szCs w:val="28"/>
        </w:rPr>
        <w:t>из</w:t>
      </w:r>
      <w:r w:rsidR="001136DA">
        <w:rPr>
          <w:szCs w:val="28"/>
        </w:rPr>
        <w:t xml:space="preserve"> </w:t>
      </w:r>
      <w:r>
        <w:rPr>
          <w:szCs w:val="28"/>
        </w:rPr>
        <w:t>10,</w:t>
      </w:r>
      <w:r w:rsidR="001136DA">
        <w:rPr>
          <w:szCs w:val="28"/>
        </w:rPr>
        <w:t xml:space="preserve"> </w:t>
      </w:r>
      <w:r>
        <w:rPr>
          <w:szCs w:val="28"/>
        </w:rPr>
        <w:t>приезжающих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Воркуту,</w:t>
      </w:r>
      <w:r w:rsidR="001136DA">
        <w:rPr>
          <w:szCs w:val="28"/>
        </w:rPr>
        <w:t xml:space="preserve"> </w:t>
      </w:r>
      <w:r>
        <w:rPr>
          <w:szCs w:val="28"/>
        </w:rPr>
        <w:t>по</w:t>
      </w:r>
      <w:r w:rsidR="001136DA">
        <w:rPr>
          <w:szCs w:val="28"/>
        </w:rPr>
        <w:t xml:space="preserve"> </w:t>
      </w:r>
      <w:r>
        <w:rPr>
          <w:szCs w:val="28"/>
        </w:rPr>
        <w:t>своим</w:t>
      </w:r>
      <w:r w:rsidR="001136DA">
        <w:rPr>
          <w:szCs w:val="28"/>
        </w:rPr>
        <w:t xml:space="preserve"> </w:t>
      </w:r>
      <w:r>
        <w:rPr>
          <w:szCs w:val="28"/>
        </w:rPr>
        <w:t>физическим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эмоционально-психологическим</w:t>
      </w:r>
      <w:r w:rsidR="001136DA">
        <w:rPr>
          <w:szCs w:val="28"/>
        </w:rPr>
        <w:t xml:space="preserve"> </w:t>
      </w:r>
      <w:r>
        <w:rPr>
          <w:szCs w:val="28"/>
        </w:rPr>
        <w:t>качествам</w:t>
      </w:r>
      <w:r w:rsidR="001136DA">
        <w:rPr>
          <w:szCs w:val="28"/>
        </w:rPr>
        <w:t xml:space="preserve"> </w:t>
      </w:r>
      <w:r>
        <w:rPr>
          <w:szCs w:val="28"/>
        </w:rPr>
        <w:t>могли</w:t>
      </w:r>
      <w:r w:rsidR="001136DA">
        <w:rPr>
          <w:szCs w:val="28"/>
        </w:rPr>
        <w:t xml:space="preserve"> </w:t>
      </w:r>
      <w:r>
        <w:rPr>
          <w:szCs w:val="28"/>
        </w:rPr>
        <w:t>работать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шахте,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замкнутом</w:t>
      </w:r>
      <w:r w:rsidR="001136DA">
        <w:rPr>
          <w:szCs w:val="28"/>
        </w:rPr>
        <w:t xml:space="preserve"> </w:t>
      </w:r>
      <w:r>
        <w:rPr>
          <w:szCs w:val="28"/>
        </w:rPr>
        <w:t>пространстве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повышенной</w:t>
      </w:r>
      <w:r w:rsidR="001136DA">
        <w:rPr>
          <w:szCs w:val="28"/>
        </w:rPr>
        <w:t xml:space="preserve"> </w:t>
      </w:r>
      <w:r>
        <w:rPr>
          <w:szCs w:val="28"/>
        </w:rPr>
        <w:t>степенью</w:t>
      </w:r>
      <w:r w:rsidR="001136DA">
        <w:rPr>
          <w:szCs w:val="28"/>
        </w:rPr>
        <w:t xml:space="preserve"> </w:t>
      </w:r>
      <w:r>
        <w:rPr>
          <w:szCs w:val="28"/>
        </w:rPr>
        <w:t>риска.</w:t>
      </w:r>
      <w:r w:rsidR="001136DA">
        <w:rPr>
          <w:szCs w:val="28"/>
        </w:rPr>
        <w:t xml:space="preserve"> </w:t>
      </w:r>
      <w:r>
        <w:rPr>
          <w:szCs w:val="28"/>
        </w:rPr>
        <w:t>Еще</w:t>
      </w:r>
      <w:r w:rsidR="001136DA">
        <w:rPr>
          <w:szCs w:val="28"/>
        </w:rPr>
        <w:t xml:space="preserve"> </w:t>
      </w:r>
      <w:r>
        <w:rPr>
          <w:szCs w:val="28"/>
        </w:rPr>
        <w:t>одной</w:t>
      </w:r>
      <w:r w:rsidR="001136DA">
        <w:rPr>
          <w:szCs w:val="28"/>
        </w:rPr>
        <w:t xml:space="preserve"> </w:t>
      </w:r>
      <w:r>
        <w:rPr>
          <w:szCs w:val="28"/>
        </w:rPr>
        <w:t>важной</w:t>
      </w:r>
      <w:r w:rsidR="001136DA">
        <w:rPr>
          <w:szCs w:val="28"/>
        </w:rPr>
        <w:t xml:space="preserve"> </w:t>
      </w:r>
      <w:r>
        <w:rPr>
          <w:szCs w:val="28"/>
        </w:rPr>
        <w:t>проблемой</w:t>
      </w:r>
      <w:r w:rsidR="001136DA">
        <w:rPr>
          <w:szCs w:val="28"/>
        </w:rPr>
        <w:t xml:space="preserve"> </w:t>
      </w:r>
      <w:r>
        <w:rPr>
          <w:szCs w:val="28"/>
        </w:rPr>
        <w:t>является</w:t>
      </w:r>
      <w:r w:rsidR="001136DA">
        <w:rPr>
          <w:szCs w:val="28"/>
        </w:rPr>
        <w:t xml:space="preserve"> </w:t>
      </w:r>
      <w:r>
        <w:rPr>
          <w:szCs w:val="28"/>
        </w:rPr>
        <w:t>высокая</w:t>
      </w:r>
      <w:r w:rsidR="001136DA">
        <w:rPr>
          <w:szCs w:val="28"/>
        </w:rPr>
        <w:t xml:space="preserve"> </w:t>
      </w:r>
      <w:r>
        <w:rPr>
          <w:szCs w:val="28"/>
        </w:rPr>
        <w:t>(от</w:t>
      </w:r>
      <w:r w:rsidR="001136DA">
        <w:rPr>
          <w:szCs w:val="28"/>
        </w:rPr>
        <w:t xml:space="preserve"> </w:t>
      </w:r>
      <w:r>
        <w:rPr>
          <w:szCs w:val="28"/>
        </w:rPr>
        <w:t>65</w:t>
      </w:r>
      <w:r w:rsidR="001136DA">
        <w:rPr>
          <w:szCs w:val="28"/>
        </w:rPr>
        <w:t xml:space="preserve"> </w:t>
      </w:r>
      <w:r>
        <w:rPr>
          <w:szCs w:val="28"/>
        </w:rPr>
        <w:t>до</w:t>
      </w:r>
      <w:r w:rsidR="001136DA">
        <w:rPr>
          <w:szCs w:val="28"/>
        </w:rPr>
        <w:t xml:space="preserve"> </w:t>
      </w:r>
      <w:r>
        <w:rPr>
          <w:szCs w:val="28"/>
        </w:rPr>
        <w:t>90%)</w:t>
      </w:r>
      <w:r w:rsidR="001136DA">
        <w:rPr>
          <w:szCs w:val="28"/>
        </w:rPr>
        <w:t xml:space="preserve"> </w:t>
      </w:r>
      <w:r>
        <w:rPr>
          <w:szCs w:val="28"/>
        </w:rPr>
        <w:t>степень</w:t>
      </w:r>
      <w:r w:rsidR="001136DA">
        <w:rPr>
          <w:szCs w:val="28"/>
        </w:rPr>
        <w:t xml:space="preserve"> </w:t>
      </w:r>
      <w:r>
        <w:rPr>
          <w:szCs w:val="28"/>
        </w:rPr>
        <w:t>износа</w:t>
      </w:r>
      <w:r w:rsidR="001136DA">
        <w:rPr>
          <w:szCs w:val="28"/>
        </w:rPr>
        <w:t xml:space="preserve"> </w:t>
      </w:r>
      <w:r>
        <w:rPr>
          <w:szCs w:val="28"/>
        </w:rPr>
        <w:t>горно-шахтного</w:t>
      </w:r>
      <w:r w:rsidR="001136DA">
        <w:rPr>
          <w:szCs w:val="28"/>
        </w:rPr>
        <w:t xml:space="preserve"> </w:t>
      </w:r>
      <w:r>
        <w:rPr>
          <w:szCs w:val="28"/>
        </w:rPr>
        <w:t>оборудования,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делает</w:t>
      </w:r>
      <w:r w:rsidR="001136DA">
        <w:rPr>
          <w:szCs w:val="28"/>
        </w:rPr>
        <w:t xml:space="preserve"> </w:t>
      </w:r>
      <w:r>
        <w:rPr>
          <w:szCs w:val="28"/>
        </w:rPr>
        <w:t>работу</w:t>
      </w:r>
      <w:r w:rsidR="001136DA">
        <w:rPr>
          <w:szCs w:val="28"/>
        </w:rPr>
        <w:t xml:space="preserve"> </w:t>
      </w:r>
      <w:r>
        <w:rPr>
          <w:szCs w:val="28"/>
        </w:rPr>
        <w:t>отрасли</w:t>
      </w:r>
      <w:r w:rsidR="001136DA">
        <w:rPr>
          <w:szCs w:val="28"/>
        </w:rPr>
        <w:t xml:space="preserve"> </w:t>
      </w:r>
      <w:r>
        <w:rPr>
          <w:szCs w:val="28"/>
        </w:rPr>
        <w:t>неустойчивой.</w:t>
      </w:r>
      <w:r w:rsidR="001136DA">
        <w:rPr>
          <w:szCs w:val="28"/>
        </w:rPr>
        <w:t xml:space="preserve"> </w:t>
      </w:r>
      <w:r>
        <w:rPr>
          <w:szCs w:val="28"/>
        </w:rPr>
        <w:t>При</w:t>
      </w:r>
      <w:r w:rsidR="001136DA">
        <w:rPr>
          <w:szCs w:val="28"/>
        </w:rPr>
        <w:t xml:space="preserve"> </w:t>
      </w:r>
      <w:r>
        <w:rPr>
          <w:szCs w:val="28"/>
        </w:rPr>
        <w:t>этом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среднем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объединении</w:t>
      </w:r>
      <w:r w:rsidR="001136DA">
        <w:rPr>
          <w:szCs w:val="28"/>
        </w:rPr>
        <w:t xml:space="preserve"> </w:t>
      </w:r>
      <w:r>
        <w:rPr>
          <w:szCs w:val="28"/>
        </w:rPr>
        <w:t>«Воркутауголь»</w:t>
      </w:r>
      <w:r w:rsidR="001136DA">
        <w:rPr>
          <w:szCs w:val="28"/>
        </w:rPr>
        <w:t xml:space="preserve"> </w:t>
      </w:r>
      <w:r>
        <w:rPr>
          <w:szCs w:val="28"/>
        </w:rPr>
        <w:t>шахтеры</w:t>
      </w:r>
      <w:r w:rsidR="001136DA">
        <w:rPr>
          <w:szCs w:val="28"/>
        </w:rPr>
        <w:t xml:space="preserve"> </w:t>
      </w:r>
      <w:r>
        <w:rPr>
          <w:szCs w:val="28"/>
        </w:rPr>
        <w:t>получают</w:t>
      </w:r>
      <w:r w:rsidR="001136DA">
        <w:rPr>
          <w:szCs w:val="28"/>
        </w:rPr>
        <w:t xml:space="preserve"> </w:t>
      </w:r>
      <w:r>
        <w:rPr>
          <w:szCs w:val="28"/>
        </w:rPr>
        <w:t>по</w:t>
      </w:r>
      <w:r w:rsidR="001136DA">
        <w:rPr>
          <w:szCs w:val="28"/>
        </w:rPr>
        <w:t xml:space="preserve"> </w:t>
      </w:r>
      <w:r>
        <w:rPr>
          <w:szCs w:val="28"/>
        </w:rPr>
        <w:t>6</w:t>
      </w:r>
      <w:r w:rsidR="001136DA">
        <w:rPr>
          <w:szCs w:val="28"/>
        </w:rPr>
        <w:t xml:space="preserve"> </w:t>
      </w:r>
      <w:r>
        <w:rPr>
          <w:szCs w:val="28"/>
        </w:rPr>
        <w:t>тыс.</w:t>
      </w:r>
      <w:r w:rsidR="001136DA">
        <w:rPr>
          <w:szCs w:val="28"/>
        </w:rPr>
        <w:t xml:space="preserve"> </w:t>
      </w:r>
      <w:r>
        <w:rPr>
          <w:szCs w:val="28"/>
        </w:rPr>
        <w:t>руб.</w:t>
      </w:r>
      <w:r w:rsidR="001136DA">
        <w:rPr>
          <w:szCs w:val="28"/>
        </w:rPr>
        <w:t xml:space="preserve"> </w:t>
      </w:r>
      <w:r>
        <w:rPr>
          <w:szCs w:val="28"/>
        </w:rPr>
        <w:t>Для</w:t>
      </w:r>
      <w:r w:rsidR="001136DA">
        <w:rPr>
          <w:szCs w:val="28"/>
        </w:rPr>
        <w:t xml:space="preserve"> </w:t>
      </w:r>
      <w:r>
        <w:rPr>
          <w:szCs w:val="28"/>
        </w:rPr>
        <w:t>Севера</w:t>
      </w:r>
      <w:r w:rsidR="001136DA">
        <w:rPr>
          <w:szCs w:val="28"/>
        </w:rPr>
        <w:t xml:space="preserve"> </w:t>
      </w:r>
      <w:r>
        <w:rPr>
          <w:szCs w:val="28"/>
        </w:rPr>
        <w:t>это</w:t>
      </w:r>
      <w:r w:rsidR="001136DA">
        <w:rPr>
          <w:szCs w:val="28"/>
        </w:rPr>
        <w:t xml:space="preserve"> </w:t>
      </w:r>
      <w:r>
        <w:rPr>
          <w:szCs w:val="28"/>
        </w:rPr>
        <w:t>очень</w:t>
      </w:r>
      <w:r w:rsidR="001136DA">
        <w:rPr>
          <w:szCs w:val="28"/>
        </w:rPr>
        <w:t xml:space="preserve"> </w:t>
      </w:r>
      <w:r>
        <w:rPr>
          <w:szCs w:val="28"/>
        </w:rPr>
        <w:t>мало,</w:t>
      </w:r>
      <w:r w:rsidR="001136DA">
        <w:rPr>
          <w:szCs w:val="28"/>
        </w:rPr>
        <w:t xml:space="preserve"> </w:t>
      </w:r>
      <w:r>
        <w:rPr>
          <w:szCs w:val="28"/>
        </w:rPr>
        <w:t>например,</w:t>
      </w:r>
      <w:r w:rsidR="001136DA">
        <w:rPr>
          <w:szCs w:val="28"/>
        </w:rPr>
        <w:t xml:space="preserve"> </w:t>
      </w:r>
      <w:r>
        <w:rPr>
          <w:szCs w:val="28"/>
        </w:rPr>
        <w:t>у</w:t>
      </w:r>
      <w:r w:rsidR="001136DA">
        <w:rPr>
          <w:szCs w:val="28"/>
        </w:rPr>
        <w:t xml:space="preserve"> </w:t>
      </w:r>
      <w:r>
        <w:rPr>
          <w:szCs w:val="28"/>
        </w:rPr>
        <w:t>дорожников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энергетиков</w:t>
      </w:r>
      <w:r w:rsidR="001136DA">
        <w:rPr>
          <w:szCs w:val="28"/>
        </w:rPr>
        <w:t xml:space="preserve"> </w:t>
      </w:r>
      <w:r>
        <w:rPr>
          <w:szCs w:val="28"/>
        </w:rPr>
        <w:t>зарплата</w:t>
      </w:r>
      <w:r w:rsidR="001136DA">
        <w:rPr>
          <w:szCs w:val="28"/>
        </w:rPr>
        <w:t xml:space="preserve"> </w:t>
      </w:r>
      <w:r>
        <w:rPr>
          <w:szCs w:val="28"/>
        </w:rPr>
        <w:t>значительно</w:t>
      </w:r>
      <w:r w:rsidR="001136DA">
        <w:rPr>
          <w:szCs w:val="28"/>
        </w:rPr>
        <w:t xml:space="preserve"> </w:t>
      </w:r>
      <w:r>
        <w:rPr>
          <w:szCs w:val="28"/>
        </w:rPr>
        <w:t>больше.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Для</w:t>
      </w:r>
      <w:r w:rsidR="001136DA">
        <w:rPr>
          <w:szCs w:val="28"/>
        </w:rPr>
        <w:t xml:space="preserve"> </w:t>
      </w:r>
      <w:r>
        <w:rPr>
          <w:szCs w:val="28"/>
        </w:rPr>
        <w:t>поддержания</w:t>
      </w:r>
      <w:r w:rsidR="001136DA">
        <w:rPr>
          <w:szCs w:val="28"/>
        </w:rPr>
        <w:t xml:space="preserve"> </w:t>
      </w:r>
      <w:r>
        <w:rPr>
          <w:szCs w:val="28"/>
        </w:rPr>
        <w:t>уровня</w:t>
      </w:r>
      <w:r w:rsidR="001136DA">
        <w:rPr>
          <w:szCs w:val="28"/>
        </w:rPr>
        <w:t xml:space="preserve"> </w:t>
      </w:r>
      <w:r>
        <w:rPr>
          <w:szCs w:val="28"/>
        </w:rPr>
        <w:t>добычи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обеспечения</w:t>
      </w:r>
      <w:r w:rsidR="001136DA">
        <w:rPr>
          <w:szCs w:val="28"/>
        </w:rPr>
        <w:t xml:space="preserve"> </w:t>
      </w:r>
      <w:r>
        <w:rPr>
          <w:szCs w:val="28"/>
        </w:rPr>
        <w:t>потребности</w:t>
      </w:r>
      <w:r w:rsidR="001136DA">
        <w:rPr>
          <w:szCs w:val="28"/>
        </w:rPr>
        <w:t xml:space="preserve"> </w:t>
      </w:r>
      <w:r>
        <w:rPr>
          <w:szCs w:val="28"/>
        </w:rPr>
        <w:t>региона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коксующихся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энергетических</w:t>
      </w:r>
      <w:r w:rsidR="001136DA">
        <w:rPr>
          <w:szCs w:val="28"/>
        </w:rPr>
        <w:t xml:space="preserve"> </w:t>
      </w:r>
      <w:r>
        <w:rPr>
          <w:szCs w:val="28"/>
        </w:rPr>
        <w:t>углях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ближайшие</w:t>
      </w:r>
      <w:r w:rsidR="001136DA">
        <w:rPr>
          <w:szCs w:val="28"/>
        </w:rPr>
        <w:t xml:space="preserve"> </w:t>
      </w:r>
      <w:r>
        <w:rPr>
          <w:szCs w:val="28"/>
        </w:rPr>
        <w:t>20-50</w:t>
      </w:r>
      <w:r w:rsidR="001136DA">
        <w:rPr>
          <w:szCs w:val="28"/>
        </w:rPr>
        <w:t xml:space="preserve"> </w:t>
      </w:r>
      <w:r>
        <w:rPr>
          <w:szCs w:val="28"/>
        </w:rPr>
        <w:t>лет</w:t>
      </w:r>
      <w:r w:rsidR="001136DA">
        <w:rPr>
          <w:szCs w:val="28"/>
        </w:rPr>
        <w:t xml:space="preserve"> </w:t>
      </w:r>
      <w:r>
        <w:rPr>
          <w:szCs w:val="28"/>
        </w:rPr>
        <w:t>было</w:t>
      </w:r>
      <w:r w:rsidR="001136DA">
        <w:rPr>
          <w:szCs w:val="28"/>
        </w:rPr>
        <w:t xml:space="preserve"> </w:t>
      </w:r>
      <w:r>
        <w:rPr>
          <w:szCs w:val="28"/>
        </w:rPr>
        <w:t>бы</w:t>
      </w:r>
      <w:r w:rsidR="001136DA">
        <w:rPr>
          <w:szCs w:val="28"/>
        </w:rPr>
        <w:t xml:space="preserve"> </w:t>
      </w:r>
      <w:r>
        <w:rPr>
          <w:szCs w:val="28"/>
        </w:rPr>
        <w:t>достаточно</w:t>
      </w:r>
      <w:r w:rsidR="001136DA">
        <w:rPr>
          <w:szCs w:val="28"/>
        </w:rPr>
        <w:t xml:space="preserve"> </w:t>
      </w:r>
      <w:r>
        <w:rPr>
          <w:szCs w:val="28"/>
        </w:rPr>
        <w:t>30</w:t>
      </w:r>
      <w:r w:rsidR="001136DA">
        <w:rPr>
          <w:szCs w:val="28"/>
        </w:rPr>
        <w:t xml:space="preserve"> </w:t>
      </w:r>
      <w:r>
        <w:rPr>
          <w:szCs w:val="28"/>
        </w:rPr>
        <w:t>действующих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2</w:t>
      </w:r>
      <w:r w:rsidR="001136DA">
        <w:rPr>
          <w:szCs w:val="28"/>
        </w:rPr>
        <w:t xml:space="preserve"> </w:t>
      </w:r>
      <w:r>
        <w:rPr>
          <w:szCs w:val="28"/>
        </w:rPr>
        <w:t>новых</w:t>
      </w:r>
      <w:r w:rsidR="001136DA">
        <w:rPr>
          <w:szCs w:val="28"/>
        </w:rPr>
        <w:t xml:space="preserve"> </w:t>
      </w:r>
      <w:r>
        <w:rPr>
          <w:szCs w:val="28"/>
        </w:rPr>
        <w:t>месторождений</w:t>
      </w:r>
      <w:r w:rsidR="001136DA">
        <w:rPr>
          <w:szCs w:val="28"/>
        </w:rPr>
        <w:t xml:space="preserve"> </w:t>
      </w:r>
      <w:r>
        <w:rPr>
          <w:szCs w:val="28"/>
        </w:rPr>
        <w:t>каменного</w:t>
      </w:r>
      <w:r w:rsidR="001136DA">
        <w:rPr>
          <w:szCs w:val="28"/>
        </w:rPr>
        <w:t xml:space="preserve"> </w:t>
      </w:r>
      <w:r>
        <w:rPr>
          <w:szCs w:val="28"/>
        </w:rPr>
        <w:t>угля.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color w:val="000080"/>
          <w:szCs w:val="28"/>
        </w:rPr>
      </w:pPr>
      <w:r w:rsidRPr="00ED1C29">
        <w:rPr>
          <w:b/>
          <w:i/>
          <w:szCs w:val="28"/>
        </w:rPr>
        <w:t>Материальная</w:t>
      </w:r>
      <w:r w:rsidR="001136DA">
        <w:rPr>
          <w:b/>
          <w:i/>
          <w:szCs w:val="28"/>
        </w:rPr>
        <w:t xml:space="preserve"> </w:t>
      </w:r>
      <w:r w:rsidRPr="00ED1C29">
        <w:rPr>
          <w:b/>
          <w:i/>
          <w:szCs w:val="28"/>
        </w:rPr>
        <w:t>мотивация</w:t>
      </w:r>
      <w:r w:rsidR="001136DA">
        <w:rPr>
          <w:szCs w:val="28"/>
        </w:rPr>
        <w:t xml:space="preserve"> </w:t>
      </w:r>
      <w:r w:rsidR="00BB09F3">
        <w:rPr>
          <w:szCs w:val="28"/>
        </w:rPr>
        <w:t>–</w:t>
      </w:r>
      <w:r w:rsidR="001136DA">
        <w:rPr>
          <w:szCs w:val="28"/>
        </w:rPr>
        <w:t xml:space="preserve"> </w:t>
      </w:r>
      <w:r>
        <w:rPr>
          <w:szCs w:val="28"/>
        </w:rPr>
        <w:t>одна</w:t>
      </w:r>
      <w:r w:rsidR="001136DA">
        <w:rPr>
          <w:szCs w:val="28"/>
        </w:rPr>
        <w:t xml:space="preserve"> </w:t>
      </w:r>
      <w:r>
        <w:rPr>
          <w:szCs w:val="28"/>
        </w:rPr>
        <w:t>из</w:t>
      </w:r>
      <w:r w:rsidR="001136DA">
        <w:rPr>
          <w:szCs w:val="28"/>
        </w:rPr>
        <w:t xml:space="preserve"> </w:t>
      </w:r>
      <w:r>
        <w:rPr>
          <w:szCs w:val="28"/>
        </w:rPr>
        <w:t>наиболее</w:t>
      </w:r>
      <w:r w:rsidR="001136DA">
        <w:rPr>
          <w:szCs w:val="28"/>
        </w:rPr>
        <w:t xml:space="preserve"> </w:t>
      </w:r>
      <w:r>
        <w:rPr>
          <w:szCs w:val="28"/>
        </w:rPr>
        <w:t>сложных</w:t>
      </w:r>
      <w:r w:rsidR="001136DA">
        <w:rPr>
          <w:szCs w:val="28"/>
        </w:rPr>
        <w:t xml:space="preserve"> </w:t>
      </w:r>
      <w:r>
        <w:rPr>
          <w:szCs w:val="28"/>
        </w:rPr>
        <w:t>тем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управлении</w:t>
      </w:r>
      <w:r w:rsidR="001136DA">
        <w:rPr>
          <w:szCs w:val="28"/>
        </w:rPr>
        <w:t xml:space="preserve"> </w:t>
      </w:r>
      <w:r>
        <w:rPr>
          <w:szCs w:val="28"/>
        </w:rPr>
        <w:t>персоналом,</w:t>
      </w:r>
      <w:r w:rsidR="001136DA">
        <w:rPr>
          <w:szCs w:val="28"/>
        </w:rPr>
        <w:t xml:space="preserve"> </w:t>
      </w:r>
      <w:r>
        <w:rPr>
          <w:szCs w:val="28"/>
        </w:rPr>
        <w:t>потому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уровень</w:t>
      </w:r>
      <w:r w:rsidR="001136DA">
        <w:rPr>
          <w:szCs w:val="28"/>
        </w:rPr>
        <w:t xml:space="preserve"> </w:t>
      </w:r>
      <w:r>
        <w:rPr>
          <w:szCs w:val="28"/>
        </w:rPr>
        <w:t>доходов</w:t>
      </w:r>
      <w:r w:rsidR="001136DA">
        <w:rPr>
          <w:szCs w:val="28"/>
        </w:rPr>
        <w:t xml:space="preserve"> </w:t>
      </w:r>
      <w:r>
        <w:rPr>
          <w:szCs w:val="28"/>
        </w:rPr>
        <w:t>зачастую</w:t>
      </w:r>
      <w:r w:rsidR="001136DA">
        <w:rPr>
          <w:szCs w:val="28"/>
        </w:rPr>
        <w:t xml:space="preserve"> </w:t>
      </w:r>
      <w:r>
        <w:rPr>
          <w:szCs w:val="28"/>
        </w:rPr>
        <w:t>является</w:t>
      </w:r>
      <w:r w:rsidR="001136DA">
        <w:rPr>
          <w:szCs w:val="28"/>
        </w:rPr>
        <w:t xml:space="preserve"> </w:t>
      </w:r>
      <w:r>
        <w:rPr>
          <w:szCs w:val="28"/>
        </w:rPr>
        <w:t>именно</w:t>
      </w:r>
      <w:r w:rsidR="001136DA">
        <w:rPr>
          <w:szCs w:val="28"/>
        </w:rPr>
        <w:t xml:space="preserve"> </w:t>
      </w:r>
      <w:r>
        <w:rPr>
          <w:szCs w:val="28"/>
        </w:rPr>
        <w:t>тем</w:t>
      </w:r>
      <w:r w:rsidR="001136DA">
        <w:rPr>
          <w:szCs w:val="28"/>
        </w:rPr>
        <w:t xml:space="preserve"> </w:t>
      </w:r>
      <w:r>
        <w:rPr>
          <w:szCs w:val="28"/>
        </w:rPr>
        <w:t>фактором,</w:t>
      </w:r>
      <w:r w:rsidR="001136DA">
        <w:rPr>
          <w:szCs w:val="28"/>
        </w:rPr>
        <w:t xml:space="preserve"> </w:t>
      </w:r>
      <w:r>
        <w:rPr>
          <w:szCs w:val="28"/>
        </w:rPr>
        <w:t>руководствуясь</w:t>
      </w:r>
      <w:r w:rsidR="001136DA">
        <w:rPr>
          <w:szCs w:val="28"/>
        </w:rPr>
        <w:t xml:space="preserve"> </w:t>
      </w:r>
      <w:r>
        <w:rPr>
          <w:szCs w:val="28"/>
        </w:rPr>
        <w:t>которым</w:t>
      </w:r>
      <w:r w:rsidR="001136DA">
        <w:rPr>
          <w:szCs w:val="28"/>
        </w:rPr>
        <w:t xml:space="preserve"> </w:t>
      </w:r>
      <w:r>
        <w:rPr>
          <w:szCs w:val="28"/>
        </w:rPr>
        <w:t>сотрудники</w:t>
      </w:r>
      <w:r w:rsidR="001136DA">
        <w:rPr>
          <w:szCs w:val="28"/>
        </w:rPr>
        <w:t xml:space="preserve"> </w:t>
      </w:r>
      <w:r>
        <w:rPr>
          <w:szCs w:val="28"/>
        </w:rPr>
        <w:t>выбирают</w:t>
      </w:r>
      <w:r w:rsidR="001136DA">
        <w:rPr>
          <w:szCs w:val="28"/>
        </w:rPr>
        <w:t xml:space="preserve"> </w:t>
      </w:r>
      <w:r>
        <w:rPr>
          <w:szCs w:val="28"/>
        </w:rPr>
        <w:t>себе</w:t>
      </w:r>
      <w:r w:rsidR="001136DA">
        <w:rPr>
          <w:szCs w:val="28"/>
        </w:rPr>
        <w:t xml:space="preserve"> </w:t>
      </w:r>
      <w:r>
        <w:rPr>
          <w:szCs w:val="28"/>
        </w:rPr>
        <w:t>место</w:t>
      </w:r>
      <w:r w:rsidR="001136DA">
        <w:rPr>
          <w:szCs w:val="28"/>
        </w:rPr>
        <w:t xml:space="preserve"> </w:t>
      </w:r>
      <w:r>
        <w:rPr>
          <w:szCs w:val="28"/>
        </w:rPr>
        <w:t>работы,</w:t>
      </w:r>
      <w:r w:rsidR="001136DA">
        <w:rPr>
          <w:szCs w:val="28"/>
        </w:rPr>
        <w:t xml:space="preserve"> </w:t>
      </w:r>
      <w:r>
        <w:rPr>
          <w:szCs w:val="28"/>
        </w:rPr>
        <w:t>принимают</w:t>
      </w:r>
      <w:r w:rsidR="001136DA">
        <w:rPr>
          <w:szCs w:val="28"/>
        </w:rPr>
        <w:t xml:space="preserve"> </w:t>
      </w:r>
      <w:r>
        <w:rPr>
          <w:szCs w:val="28"/>
        </w:rPr>
        <w:t>решение</w:t>
      </w:r>
      <w:r w:rsidR="001136DA">
        <w:rPr>
          <w:szCs w:val="28"/>
        </w:rPr>
        <w:t xml:space="preserve"> </w:t>
      </w:r>
      <w:r>
        <w:rPr>
          <w:szCs w:val="28"/>
        </w:rPr>
        <w:t>о</w:t>
      </w:r>
      <w:r w:rsidR="001136DA">
        <w:rPr>
          <w:szCs w:val="28"/>
        </w:rPr>
        <w:t xml:space="preserve"> </w:t>
      </w:r>
      <w:r>
        <w:rPr>
          <w:szCs w:val="28"/>
        </w:rPr>
        <w:t>его</w:t>
      </w:r>
      <w:r w:rsidR="001136DA">
        <w:rPr>
          <w:szCs w:val="28"/>
        </w:rPr>
        <w:t xml:space="preserve"> </w:t>
      </w:r>
      <w:r>
        <w:rPr>
          <w:szCs w:val="28"/>
        </w:rPr>
        <w:t>смене</w:t>
      </w:r>
      <w:r w:rsidR="001136DA">
        <w:rPr>
          <w:szCs w:val="28"/>
        </w:rPr>
        <w:t xml:space="preserve"> </w:t>
      </w:r>
      <w:r>
        <w:rPr>
          <w:szCs w:val="28"/>
        </w:rPr>
        <w:t>или</w:t>
      </w:r>
      <w:r w:rsidR="001136DA">
        <w:rPr>
          <w:szCs w:val="28"/>
        </w:rPr>
        <w:t xml:space="preserve"> </w:t>
      </w:r>
      <w:r>
        <w:rPr>
          <w:szCs w:val="28"/>
        </w:rPr>
        <w:t>же</w:t>
      </w:r>
      <w:r w:rsidR="001136DA">
        <w:rPr>
          <w:szCs w:val="28"/>
        </w:rPr>
        <w:t xml:space="preserve"> </w:t>
      </w:r>
      <w:r>
        <w:rPr>
          <w:szCs w:val="28"/>
        </w:rPr>
        <w:t>сохранении.</w:t>
      </w:r>
      <w:r w:rsidR="001136DA">
        <w:rPr>
          <w:szCs w:val="28"/>
        </w:rPr>
        <w:t xml:space="preserve"> </w:t>
      </w:r>
      <w:r>
        <w:rPr>
          <w:szCs w:val="28"/>
        </w:rPr>
        <w:t>По</w:t>
      </w:r>
      <w:r w:rsidR="001136DA">
        <w:rPr>
          <w:szCs w:val="28"/>
        </w:rPr>
        <w:t xml:space="preserve"> </w:t>
      </w:r>
      <w:r>
        <w:rPr>
          <w:szCs w:val="28"/>
        </w:rPr>
        <w:t>результатам</w:t>
      </w:r>
      <w:r w:rsidR="001136DA">
        <w:rPr>
          <w:szCs w:val="28"/>
        </w:rPr>
        <w:t xml:space="preserve"> </w:t>
      </w:r>
      <w:r>
        <w:rPr>
          <w:szCs w:val="28"/>
        </w:rPr>
        <w:t>исследований,</w:t>
      </w:r>
      <w:r w:rsidR="001136DA">
        <w:rPr>
          <w:szCs w:val="28"/>
        </w:rPr>
        <w:t xml:space="preserve"> </w:t>
      </w:r>
      <w:r>
        <w:rPr>
          <w:szCs w:val="28"/>
        </w:rPr>
        <w:t>проведенных</w:t>
      </w:r>
      <w:r w:rsidR="001136DA">
        <w:rPr>
          <w:szCs w:val="28"/>
        </w:rPr>
        <w:t xml:space="preserve"> </w:t>
      </w:r>
      <w:r>
        <w:rPr>
          <w:szCs w:val="28"/>
        </w:rPr>
        <w:t>компанией</w:t>
      </w:r>
      <w:r w:rsidR="001136DA">
        <w:rPr>
          <w:szCs w:val="28"/>
        </w:rPr>
        <w:t xml:space="preserve"> </w:t>
      </w:r>
      <w:r>
        <w:rPr>
          <w:szCs w:val="28"/>
        </w:rPr>
        <w:t>AXES</w:t>
      </w:r>
      <w:r w:rsidR="001136DA">
        <w:rPr>
          <w:szCs w:val="28"/>
        </w:rPr>
        <w:t xml:space="preserve"> </w:t>
      </w:r>
      <w:r>
        <w:rPr>
          <w:szCs w:val="28"/>
        </w:rPr>
        <w:t>Management,</w:t>
      </w:r>
      <w:r w:rsidR="001136DA">
        <w:rPr>
          <w:szCs w:val="28"/>
        </w:rPr>
        <w:t xml:space="preserve"> </w:t>
      </w:r>
      <w:r>
        <w:rPr>
          <w:szCs w:val="28"/>
        </w:rPr>
        <w:t>подавляющее</w:t>
      </w:r>
      <w:r w:rsidR="001136DA">
        <w:rPr>
          <w:szCs w:val="28"/>
        </w:rPr>
        <w:t xml:space="preserve"> </w:t>
      </w:r>
      <w:r>
        <w:rPr>
          <w:szCs w:val="28"/>
        </w:rPr>
        <w:t>большинство</w:t>
      </w:r>
      <w:r w:rsidR="001136DA">
        <w:rPr>
          <w:szCs w:val="28"/>
        </w:rPr>
        <w:t xml:space="preserve"> </w:t>
      </w:r>
      <w:r>
        <w:rPr>
          <w:szCs w:val="28"/>
        </w:rPr>
        <w:t>сотрудников</w:t>
      </w:r>
      <w:r w:rsidR="001136DA">
        <w:rPr>
          <w:szCs w:val="28"/>
        </w:rPr>
        <w:t xml:space="preserve"> </w:t>
      </w:r>
      <w:r w:rsidR="00BB09F3">
        <w:rPr>
          <w:szCs w:val="28"/>
        </w:rPr>
        <w:t>–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среднем</w:t>
      </w:r>
      <w:r w:rsidR="001136DA">
        <w:rPr>
          <w:szCs w:val="28"/>
        </w:rPr>
        <w:t xml:space="preserve"> </w:t>
      </w:r>
      <w:r>
        <w:rPr>
          <w:szCs w:val="28"/>
        </w:rPr>
        <w:t>62,4%</w:t>
      </w:r>
      <w:r w:rsidR="001136DA">
        <w:rPr>
          <w:szCs w:val="28"/>
        </w:rPr>
        <w:t xml:space="preserve"> </w:t>
      </w:r>
      <w:r>
        <w:rPr>
          <w:szCs w:val="28"/>
        </w:rPr>
        <w:t>менеджеров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72,5%</w:t>
      </w:r>
      <w:r w:rsidR="001136DA">
        <w:rPr>
          <w:szCs w:val="28"/>
        </w:rPr>
        <w:t xml:space="preserve"> </w:t>
      </w:r>
      <w:r>
        <w:rPr>
          <w:szCs w:val="28"/>
        </w:rPr>
        <w:t>специалистов</w:t>
      </w:r>
      <w:r w:rsidR="001136DA">
        <w:rPr>
          <w:szCs w:val="28"/>
        </w:rPr>
        <w:t xml:space="preserve"> </w:t>
      </w:r>
      <w:r w:rsidR="00BB09F3">
        <w:rPr>
          <w:szCs w:val="28"/>
        </w:rPr>
        <w:t>–</w:t>
      </w:r>
      <w:r w:rsidR="001136DA">
        <w:rPr>
          <w:szCs w:val="28"/>
        </w:rPr>
        <w:t xml:space="preserve"> </w:t>
      </w:r>
      <w:r>
        <w:rPr>
          <w:szCs w:val="28"/>
        </w:rPr>
        <w:t>недовольны</w:t>
      </w:r>
      <w:r w:rsidR="001136DA">
        <w:rPr>
          <w:szCs w:val="28"/>
        </w:rPr>
        <w:t xml:space="preserve"> </w:t>
      </w:r>
      <w:r>
        <w:rPr>
          <w:szCs w:val="28"/>
        </w:rPr>
        <w:t>уровнем</w:t>
      </w:r>
      <w:r w:rsidR="001136DA">
        <w:rPr>
          <w:szCs w:val="28"/>
        </w:rPr>
        <w:t xml:space="preserve"> </w:t>
      </w:r>
      <w:r>
        <w:rPr>
          <w:szCs w:val="28"/>
        </w:rPr>
        <w:t>оплаты</w:t>
      </w:r>
      <w:r w:rsidR="001136DA">
        <w:rPr>
          <w:szCs w:val="28"/>
        </w:rPr>
        <w:t xml:space="preserve"> </w:t>
      </w:r>
      <w:r>
        <w:rPr>
          <w:szCs w:val="28"/>
        </w:rPr>
        <w:t>своего</w:t>
      </w:r>
      <w:r w:rsidR="001136DA">
        <w:rPr>
          <w:szCs w:val="28"/>
        </w:rPr>
        <w:t xml:space="preserve"> </w:t>
      </w:r>
      <w:r>
        <w:rPr>
          <w:szCs w:val="28"/>
        </w:rPr>
        <w:t>труда</w:t>
      </w:r>
      <w:r w:rsidR="001136DA">
        <w:rPr>
          <w:szCs w:val="28"/>
        </w:rPr>
        <w:t xml:space="preserve"> </w:t>
      </w:r>
      <w:r>
        <w:rPr>
          <w:szCs w:val="28"/>
        </w:rPr>
        <w:t>[50]</w:t>
      </w:r>
      <w:r>
        <w:rPr>
          <w:color w:val="000080"/>
          <w:szCs w:val="28"/>
        </w:rPr>
        <w:t>.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одной</w:t>
      </w:r>
      <w:r w:rsidR="001136DA">
        <w:rPr>
          <w:szCs w:val="28"/>
        </w:rPr>
        <w:t xml:space="preserve"> </w:t>
      </w:r>
      <w:r>
        <w:rPr>
          <w:szCs w:val="28"/>
        </w:rPr>
        <w:t>стороны,</w:t>
      </w:r>
      <w:r w:rsidR="001136DA">
        <w:rPr>
          <w:szCs w:val="28"/>
        </w:rPr>
        <w:t xml:space="preserve"> </w:t>
      </w:r>
      <w:r>
        <w:rPr>
          <w:szCs w:val="28"/>
        </w:rPr>
        <w:t>это</w:t>
      </w:r>
      <w:r w:rsidR="001136DA">
        <w:rPr>
          <w:szCs w:val="28"/>
        </w:rPr>
        <w:t xml:space="preserve"> </w:t>
      </w:r>
      <w:r>
        <w:rPr>
          <w:szCs w:val="28"/>
        </w:rPr>
        <w:t>неудивительно,</w:t>
      </w:r>
      <w:r w:rsidR="001136DA">
        <w:rPr>
          <w:szCs w:val="28"/>
        </w:rPr>
        <w:t xml:space="preserve"> </w:t>
      </w:r>
      <w:r>
        <w:rPr>
          <w:szCs w:val="28"/>
        </w:rPr>
        <w:t>так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человек</w:t>
      </w:r>
      <w:r w:rsidR="001136DA">
        <w:rPr>
          <w:szCs w:val="28"/>
        </w:rPr>
        <w:t xml:space="preserve"> </w:t>
      </w:r>
      <w:r>
        <w:rPr>
          <w:szCs w:val="28"/>
        </w:rPr>
        <w:t>редко</w:t>
      </w:r>
      <w:r w:rsidR="001136DA">
        <w:rPr>
          <w:szCs w:val="28"/>
        </w:rPr>
        <w:t xml:space="preserve"> </w:t>
      </w:r>
      <w:r>
        <w:rPr>
          <w:szCs w:val="28"/>
        </w:rPr>
        <w:t>бывает</w:t>
      </w:r>
      <w:r w:rsidR="001136DA">
        <w:rPr>
          <w:szCs w:val="28"/>
        </w:rPr>
        <w:t xml:space="preserve"> </w:t>
      </w:r>
      <w:r>
        <w:rPr>
          <w:szCs w:val="28"/>
        </w:rPr>
        <w:t>полностью</w:t>
      </w:r>
      <w:r w:rsidR="001136DA">
        <w:rPr>
          <w:szCs w:val="28"/>
        </w:rPr>
        <w:t xml:space="preserve"> </w:t>
      </w:r>
      <w:r>
        <w:rPr>
          <w:szCs w:val="28"/>
        </w:rPr>
        <w:t>удовлетворен</w:t>
      </w:r>
      <w:r w:rsidR="001136DA">
        <w:rPr>
          <w:szCs w:val="28"/>
        </w:rPr>
        <w:t xml:space="preserve"> </w:t>
      </w:r>
      <w:r>
        <w:rPr>
          <w:szCs w:val="28"/>
        </w:rPr>
        <w:t>своими</w:t>
      </w:r>
      <w:r w:rsidR="001136DA">
        <w:rPr>
          <w:szCs w:val="28"/>
        </w:rPr>
        <w:t xml:space="preserve"> </w:t>
      </w:r>
      <w:r>
        <w:rPr>
          <w:szCs w:val="28"/>
        </w:rPr>
        <w:t>доходами.</w:t>
      </w:r>
      <w:r w:rsidR="001136DA">
        <w:rPr>
          <w:szCs w:val="28"/>
        </w:rPr>
        <w:t xml:space="preserve"> </w:t>
      </w:r>
      <w:r>
        <w:rPr>
          <w:szCs w:val="28"/>
        </w:rPr>
        <w:t>К</w:t>
      </w:r>
      <w:r w:rsidR="001136DA">
        <w:rPr>
          <w:szCs w:val="28"/>
        </w:rPr>
        <w:t xml:space="preserve"> </w:t>
      </w:r>
      <w:r>
        <w:rPr>
          <w:szCs w:val="28"/>
        </w:rPr>
        <w:t>тому</w:t>
      </w:r>
      <w:r w:rsidR="001136DA">
        <w:rPr>
          <w:szCs w:val="28"/>
        </w:rPr>
        <w:t xml:space="preserve"> </w:t>
      </w:r>
      <w:r>
        <w:rPr>
          <w:szCs w:val="28"/>
        </w:rPr>
        <w:t>же</w:t>
      </w:r>
      <w:r w:rsidR="001136DA">
        <w:rPr>
          <w:szCs w:val="28"/>
        </w:rPr>
        <w:t xml:space="preserve"> </w:t>
      </w:r>
      <w:r>
        <w:rPr>
          <w:szCs w:val="28"/>
        </w:rPr>
        <w:t>многие</w:t>
      </w:r>
      <w:r w:rsidR="001136DA">
        <w:rPr>
          <w:szCs w:val="28"/>
        </w:rPr>
        <w:t xml:space="preserve"> </w:t>
      </w:r>
      <w:r>
        <w:rPr>
          <w:szCs w:val="28"/>
        </w:rPr>
        <w:t>участники</w:t>
      </w:r>
      <w:r w:rsidR="001136DA">
        <w:rPr>
          <w:szCs w:val="28"/>
        </w:rPr>
        <w:t xml:space="preserve"> </w:t>
      </w:r>
      <w:r>
        <w:rPr>
          <w:szCs w:val="28"/>
        </w:rPr>
        <w:t>опросов</w:t>
      </w:r>
      <w:r w:rsidR="001136DA">
        <w:rPr>
          <w:szCs w:val="28"/>
        </w:rPr>
        <w:t xml:space="preserve"> </w:t>
      </w:r>
      <w:r>
        <w:rPr>
          <w:szCs w:val="28"/>
        </w:rPr>
        <w:t>воспринимают</w:t>
      </w:r>
      <w:r w:rsidR="001136DA">
        <w:rPr>
          <w:szCs w:val="28"/>
        </w:rPr>
        <w:t xml:space="preserve"> </w:t>
      </w:r>
      <w:r>
        <w:rPr>
          <w:szCs w:val="28"/>
        </w:rPr>
        <w:t>исследование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лишний</w:t>
      </w:r>
      <w:r w:rsidR="001136DA">
        <w:rPr>
          <w:szCs w:val="28"/>
        </w:rPr>
        <w:t xml:space="preserve"> </w:t>
      </w:r>
      <w:r>
        <w:rPr>
          <w:szCs w:val="28"/>
        </w:rPr>
        <w:t>повод</w:t>
      </w:r>
      <w:r w:rsidR="001136DA">
        <w:rPr>
          <w:szCs w:val="28"/>
        </w:rPr>
        <w:t xml:space="preserve"> </w:t>
      </w:r>
      <w:r>
        <w:rPr>
          <w:szCs w:val="28"/>
        </w:rPr>
        <w:t>пожаловаться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жизнь</w:t>
      </w:r>
      <w:r w:rsidR="001136DA">
        <w:rPr>
          <w:szCs w:val="28"/>
        </w:rPr>
        <w:t xml:space="preserve"> </w:t>
      </w:r>
      <w:r>
        <w:rPr>
          <w:szCs w:val="28"/>
        </w:rPr>
        <w:t>или</w:t>
      </w:r>
      <w:r w:rsidR="001136DA">
        <w:rPr>
          <w:szCs w:val="28"/>
        </w:rPr>
        <w:t xml:space="preserve"> </w:t>
      </w:r>
      <w:r>
        <w:rPr>
          <w:szCs w:val="28"/>
        </w:rPr>
        <w:t>привлечь</w:t>
      </w:r>
      <w:r w:rsidR="001136DA">
        <w:rPr>
          <w:szCs w:val="28"/>
        </w:rPr>
        <w:t xml:space="preserve"> </w:t>
      </w:r>
      <w:r>
        <w:rPr>
          <w:szCs w:val="28"/>
        </w:rPr>
        <w:t>внимание</w:t>
      </w:r>
      <w:r w:rsidR="001136DA">
        <w:rPr>
          <w:szCs w:val="28"/>
        </w:rPr>
        <w:t xml:space="preserve"> </w:t>
      </w:r>
      <w:r>
        <w:rPr>
          <w:szCs w:val="28"/>
        </w:rPr>
        <w:t>руководства</w:t>
      </w:r>
      <w:r w:rsidR="001136DA">
        <w:rPr>
          <w:szCs w:val="28"/>
        </w:rPr>
        <w:t xml:space="preserve"> </w:t>
      </w:r>
      <w:r>
        <w:rPr>
          <w:szCs w:val="28"/>
        </w:rPr>
        <w:t>к</w:t>
      </w:r>
      <w:r w:rsidR="001136DA">
        <w:rPr>
          <w:szCs w:val="28"/>
        </w:rPr>
        <w:t xml:space="preserve"> </w:t>
      </w:r>
      <w:r>
        <w:rPr>
          <w:szCs w:val="28"/>
        </w:rPr>
        <w:t>проблеме</w:t>
      </w:r>
      <w:r w:rsidR="001136DA">
        <w:rPr>
          <w:szCs w:val="28"/>
        </w:rPr>
        <w:t xml:space="preserve"> </w:t>
      </w:r>
      <w:r>
        <w:rPr>
          <w:szCs w:val="28"/>
        </w:rPr>
        <w:t>повышения</w:t>
      </w:r>
      <w:r w:rsidR="001136DA">
        <w:rPr>
          <w:szCs w:val="28"/>
        </w:rPr>
        <w:t xml:space="preserve"> </w:t>
      </w:r>
      <w:r>
        <w:rPr>
          <w:szCs w:val="28"/>
        </w:rPr>
        <w:t>ставок.</w:t>
      </w:r>
      <w:r w:rsidR="001136DA">
        <w:rPr>
          <w:szCs w:val="28"/>
        </w:rPr>
        <w:t xml:space="preserve"> </w:t>
      </w:r>
      <w:r>
        <w:rPr>
          <w:szCs w:val="28"/>
        </w:rPr>
        <w:t>Однако</w:t>
      </w:r>
      <w:r w:rsidR="001136DA">
        <w:rPr>
          <w:szCs w:val="28"/>
        </w:rPr>
        <w:t xml:space="preserve"> </w:t>
      </w:r>
      <w:r>
        <w:rPr>
          <w:szCs w:val="28"/>
        </w:rPr>
        <w:t>исследователи</w:t>
      </w:r>
      <w:r w:rsidR="001136DA">
        <w:rPr>
          <w:szCs w:val="28"/>
        </w:rPr>
        <w:t xml:space="preserve"> </w:t>
      </w:r>
      <w:r>
        <w:rPr>
          <w:szCs w:val="28"/>
        </w:rPr>
        <w:t>попытались</w:t>
      </w:r>
      <w:r w:rsidR="001136DA">
        <w:rPr>
          <w:szCs w:val="28"/>
        </w:rPr>
        <w:t xml:space="preserve"> </w:t>
      </w:r>
      <w:r>
        <w:rPr>
          <w:szCs w:val="28"/>
        </w:rPr>
        <w:t>найти</w:t>
      </w:r>
      <w:r w:rsidR="001136DA">
        <w:rPr>
          <w:szCs w:val="28"/>
        </w:rPr>
        <w:t xml:space="preserve"> </w:t>
      </w:r>
      <w:r>
        <w:rPr>
          <w:szCs w:val="28"/>
        </w:rPr>
        <w:t>ответ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более</w:t>
      </w:r>
      <w:r w:rsidR="001136DA">
        <w:rPr>
          <w:szCs w:val="28"/>
        </w:rPr>
        <w:t xml:space="preserve"> </w:t>
      </w:r>
      <w:r>
        <w:rPr>
          <w:szCs w:val="28"/>
        </w:rPr>
        <w:t>тонкий</w:t>
      </w:r>
      <w:r w:rsidR="001136DA">
        <w:rPr>
          <w:szCs w:val="28"/>
        </w:rPr>
        <w:t xml:space="preserve"> </w:t>
      </w:r>
      <w:r>
        <w:rPr>
          <w:szCs w:val="28"/>
        </w:rPr>
        <w:t>вопрос:</w:t>
      </w:r>
      <w:r w:rsidR="001136DA">
        <w:rPr>
          <w:szCs w:val="28"/>
        </w:rPr>
        <w:t xml:space="preserve"> </w:t>
      </w:r>
      <w:r>
        <w:rPr>
          <w:szCs w:val="28"/>
        </w:rPr>
        <w:t>хотят</w:t>
      </w:r>
      <w:r w:rsidR="001136DA">
        <w:rPr>
          <w:szCs w:val="28"/>
        </w:rPr>
        <w:t xml:space="preserve"> </w:t>
      </w:r>
      <w:r>
        <w:rPr>
          <w:szCs w:val="28"/>
        </w:rPr>
        <w:t>ли</w:t>
      </w:r>
      <w:r w:rsidR="001136DA">
        <w:rPr>
          <w:szCs w:val="28"/>
        </w:rPr>
        <w:t xml:space="preserve"> </w:t>
      </w:r>
      <w:r>
        <w:rPr>
          <w:szCs w:val="28"/>
        </w:rPr>
        <w:t>сотрудники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принципе</w:t>
      </w:r>
      <w:r w:rsidR="001136DA">
        <w:rPr>
          <w:szCs w:val="28"/>
        </w:rPr>
        <w:t xml:space="preserve"> </w:t>
      </w:r>
      <w:r>
        <w:rPr>
          <w:szCs w:val="28"/>
        </w:rPr>
        <w:t>зарабатывать</w:t>
      </w:r>
      <w:r w:rsidR="001136DA">
        <w:rPr>
          <w:szCs w:val="28"/>
        </w:rPr>
        <w:t xml:space="preserve"> </w:t>
      </w:r>
      <w:r>
        <w:rPr>
          <w:szCs w:val="28"/>
        </w:rPr>
        <w:t>больше,</w:t>
      </w:r>
      <w:r w:rsidR="001136DA">
        <w:rPr>
          <w:szCs w:val="28"/>
        </w:rPr>
        <w:t xml:space="preserve"> </w:t>
      </w:r>
      <w:r>
        <w:rPr>
          <w:szCs w:val="28"/>
        </w:rPr>
        <w:t>то</w:t>
      </w:r>
      <w:r w:rsidR="001136DA">
        <w:rPr>
          <w:szCs w:val="28"/>
        </w:rPr>
        <w:t xml:space="preserve"> </w:t>
      </w:r>
      <w:r>
        <w:rPr>
          <w:szCs w:val="28"/>
        </w:rPr>
        <w:t>есть</w:t>
      </w:r>
      <w:r w:rsidR="001136DA">
        <w:rPr>
          <w:szCs w:val="28"/>
        </w:rPr>
        <w:t xml:space="preserve"> </w:t>
      </w:r>
      <w:r>
        <w:rPr>
          <w:szCs w:val="28"/>
        </w:rPr>
        <w:t>желают</w:t>
      </w:r>
      <w:r w:rsidR="001136DA">
        <w:rPr>
          <w:szCs w:val="28"/>
        </w:rPr>
        <w:t xml:space="preserve"> </w:t>
      </w:r>
      <w:r>
        <w:rPr>
          <w:szCs w:val="28"/>
        </w:rPr>
        <w:t>ли</w:t>
      </w:r>
      <w:r w:rsidR="001136DA">
        <w:rPr>
          <w:szCs w:val="28"/>
        </w:rPr>
        <w:t xml:space="preserve"> </w:t>
      </w:r>
      <w:r>
        <w:rPr>
          <w:szCs w:val="28"/>
        </w:rPr>
        <w:t>они</w:t>
      </w:r>
      <w:r w:rsidR="001136DA">
        <w:rPr>
          <w:szCs w:val="28"/>
        </w:rPr>
        <w:t xml:space="preserve"> </w:t>
      </w:r>
      <w:r>
        <w:rPr>
          <w:szCs w:val="28"/>
        </w:rPr>
        <w:t>увеличения</w:t>
      </w:r>
      <w:r w:rsidR="001136DA">
        <w:rPr>
          <w:szCs w:val="28"/>
        </w:rPr>
        <w:t xml:space="preserve"> </w:t>
      </w:r>
      <w:r>
        <w:rPr>
          <w:szCs w:val="28"/>
        </w:rPr>
        <w:t>фиксированной</w:t>
      </w:r>
      <w:r w:rsidR="001136DA">
        <w:rPr>
          <w:szCs w:val="28"/>
        </w:rPr>
        <w:t xml:space="preserve"> </w:t>
      </w:r>
      <w:r>
        <w:rPr>
          <w:szCs w:val="28"/>
        </w:rPr>
        <w:t>части</w:t>
      </w:r>
      <w:r w:rsidR="001136DA">
        <w:rPr>
          <w:szCs w:val="28"/>
        </w:rPr>
        <w:t xml:space="preserve"> </w:t>
      </w:r>
      <w:r>
        <w:rPr>
          <w:szCs w:val="28"/>
        </w:rPr>
        <w:t>дохода</w:t>
      </w:r>
      <w:r w:rsidR="001136DA">
        <w:rPr>
          <w:szCs w:val="28"/>
        </w:rPr>
        <w:t xml:space="preserve"> </w:t>
      </w:r>
      <w:r>
        <w:rPr>
          <w:szCs w:val="28"/>
        </w:rPr>
        <w:t>при</w:t>
      </w:r>
      <w:r w:rsidR="001136DA">
        <w:rPr>
          <w:szCs w:val="28"/>
        </w:rPr>
        <w:t xml:space="preserve"> </w:t>
      </w:r>
      <w:r>
        <w:rPr>
          <w:szCs w:val="28"/>
        </w:rPr>
        <w:t>той</w:t>
      </w:r>
      <w:r w:rsidR="001136DA">
        <w:rPr>
          <w:szCs w:val="28"/>
        </w:rPr>
        <w:t xml:space="preserve"> </w:t>
      </w:r>
      <w:r>
        <w:rPr>
          <w:szCs w:val="28"/>
        </w:rPr>
        <w:t>же</w:t>
      </w:r>
      <w:r w:rsidR="001136DA">
        <w:rPr>
          <w:szCs w:val="28"/>
        </w:rPr>
        <w:t xml:space="preserve"> </w:t>
      </w:r>
      <w:r>
        <w:rPr>
          <w:szCs w:val="28"/>
        </w:rPr>
        <w:t>нагрузке,</w:t>
      </w:r>
      <w:r w:rsidR="001136DA">
        <w:rPr>
          <w:szCs w:val="28"/>
        </w:rPr>
        <w:t xml:space="preserve"> </w:t>
      </w:r>
      <w:r>
        <w:rPr>
          <w:szCs w:val="28"/>
        </w:rPr>
        <w:t>или</w:t>
      </w:r>
      <w:r w:rsidR="001136DA">
        <w:rPr>
          <w:szCs w:val="28"/>
        </w:rPr>
        <w:t xml:space="preserve"> </w:t>
      </w:r>
      <w:r>
        <w:rPr>
          <w:szCs w:val="28"/>
        </w:rPr>
        <w:t>же</w:t>
      </w:r>
      <w:r w:rsidR="001136DA">
        <w:rPr>
          <w:szCs w:val="28"/>
        </w:rPr>
        <w:t xml:space="preserve"> </w:t>
      </w:r>
      <w:r>
        <w:rPr>
          <w:szCs w:val="28"/>
        </w:rPr>
        <w:t>они</w:t>
      </w:r>
      <w:r w:rsidR="001136DA">
        <w:rPr>
          <w:szCs w:val="28"/>
        </w:rPr>
        <w:t xml:space="preserve"> </w:t>
      </w:r>
      <w:r>
        <w:rPr>
          <w:szCs w:val="28"/>
        </w:rPr>
        <w:t>готовы</w:t>
      </w:r>
      <w:r w:rsidR="001136DA">
        <w:rPr>
          <w:szCs w:val="28"/>
        </w:rPr>
        <w:t xml:space="preserve"> </w:t>
      </w:r>
      <w:r>
        <w:rPr>
          <w:szCs w:val="28"/>
        </w:rPr>
        <w:t>больше</w:t>
      </w:r>
      <w:r w:rsidR="001136DA">
        <w:rPr>
          <w:szCs w:val="28"/>
        </w:rPr>
        <w:t xml:space="preserve"> </w:t>
      </w:r>
      <w:r>
        <w:rPr>
          <w:szCs w:val="28"/>
        </w:rPr>
        <w:t>работать</w:t>
      </w:r>
      <w:r w:rsidR="001136DA">
        <w:rPr>
          <w:szCs w:val="28"/>
        </w:rPr>
        <w:t xml:space="preserve"> </w:t>
      </w:r>
      <w:r>
        <w:rPr>
          <w:szCs w:val="28"/>
        </w:rPr>
        <w:t>при</w:t>
      </w:r>
      <w:r w:rsidR="001136DA">
        <w:rPr>
          <w:szCs w:val="28"/>
        </w:rPr>
        <w:t xml:space="preserve"> </w:t>
      </w:r>
      <w:r>
        <w:rPr>
          <w:szCs w:val="28"/>
        </w:rPr>
        <w:t>условии,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их</w:t>
      </w:r>
      <w:r w:rsidR="001136DA">
        <w:rPr>
          <w:szCs w:val="28"/>
        </w:rPr>
        <w:t xml:space="preserve"> </w:t>
      </w:r>
      <w:r>
        <w:rPr>
          <w:szCs w:val="28"/>
        </w:rPr>
        <w:t>вознаградят</w:t>
      </w:r>
      <w:r w:rsidR="001136DA">
        <w:rPr>
          <w:szCs w:val="28"/>
        </w:rPr>
        <w:t xml:space="preserve"> </w:t>
      </w:r>
      <w:r>
        <w:rPr>
          <w:szCs w:val="28"/>
        </w:rPr>
        <w:t>за</w:t>
      </w:r>
      <w:r w:rsidR="001136DA">
        <w:rPr>
          <w:szCs w:val="28"/>
        </w:rPr>
        <w:t xml:space="preserve"> </w:t>
      </w:r>
      <w:r>
        <w:rPr>
          <w:szCs w:val="28"/>
        </w:rPr>
        <w:t>дополнительный</w:t>
      </w:r>
      <w:r w:rsidR="001136DA">
        <w:rPr>
          <w:szCs w:val="28"/>
        </w:rPr>
        <w:t xml:space="preserve"> </w:t>
      </w:r>
      <w:r>
        <w:rPr>
          <w:szCs w:val="28"/>
        </w:rPr>
        <w:t>труд?</w:t>
      </w:r>
      <w:r w:rsidR="001136DA">
        <w:rPr>
          <w:szCs w:val="28"/>
        </w:rPr>
        <w:t xml:space="preserve"> </w:t>
      </w:r>
      <w:r>
        <w:rPr>
          <w:szCs w:val="28"/>
        </w:rPr>
        <w:t>Высокая</w:t>
      </w:r>
      <w:r w:rsidR="001136DA">
        <w:rPr>
          <w:szCs w:val="28"/>
        </w:rPr>
        <w:t xml:space="preserve"> </w:t>
      </w:r>
      <w:r>
        <w:rPr>
          <w:szCs w:val="28"/>
        </w:rPr>
        <w:t>(достойная,</w:t>
      </w:r>
      <w:r w:rsidR="001136DA">
        <w:rPr>
          <w:szCs w:val="28"/>
        </w:rPr>
        <w:t xml:space="preserve"> </w:t>
      </w:r>
      <w:r>
        <w:rPr>
          <w:szCs w:val="28"/>
        </w:rPr>
        <w:t>адекватная,</w:t>
      </w:r>
      <w:r w:rsidR="001136DA">
        <w:rPr>
          <w:szCs w:val="28"/>
        </w:rPr>
        <w:t xml:space="preserve"> </w:t>
      </w:r>
      <w:r>
        <w:rPr>
          <w:szCs w:val="28"/>
        </w:rPr>
        <w:t>соответствующая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т.д.)</w:t>
      </w:r>
      <w:r w:rsidR="001136DA">
        <w:rPr>
          <w:szCs w:val="28"/>
        </w:rPr>
        <w:t xml:space="preserve"> </w:t>
      </w:r>
      <w:r>
        <w:rPr>
          <w:szCs w:val="28"/>
        </w:rPr>
        <w:t>зарплата.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Можно</w:t>
      </w:r>
      <w:r w:rsidR="001136DA">
        <w:rPr>
          <w:szCs w:val="28"/>
        </w:rPr>
        <w:t xml:space="preserve"> </w:t>
      </w:r>
      <w:r>
        <w:rPr>
          <w:szCs w:val="28"/>
        </w:rPr>
        <w:t>ли</w:t>
      </w:r>
      <w:r w:rsidR="001136DA">
        <w:rPr>
          <w:szCs w:val="28"/>
        </w:rPr>
        <w:t xml:space="preserve"> </w:t>
      </w:r>
      <w:r>
        <w:rPr>
          <w:szCs w:val="28"/>
        </w:rPr>
        <w:t>рассматривать</w:t>
      </w:r>
      <w:r w:rsidR="001136DA">
        <w:rPr>
          <w:szCs w:val="28"/>
        </w:rPr>
        <w:t xml:space="preserve"> </w:t>
      </w:r>
      <w:r>
        <w:rPr>
          <w:szCs w:val="28"/>
        </w:rPr>
        <w:t>заработную</w:t>
      </w:r>
      <w:r w:rsidR="001136DA">
        <w:rPr>
          <w:szCs w:val="28"/>
        </w:rPr>
        <w:t xml:space="preserve"> </w:t>
      </w:r>
      <w:r>
        <w:rPr>
          <w:szCs w:val="28"/>
        </w:rPr>
        <w:t>плату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мотивирующий</w:t>
      </w:r>
      <w:r w:rsidR="001136DA">
        <w:rPr>
          <w:szCs w:val="28"/>
        </w:rPr>
        <w:t xml:space="preserve"> </w:t>
      </w:r>
      <w:r>
        <w:rPr>
          <w:szCs w:val="28"/>
        </w:rPr>
        <w:t>фактор?</w:t>
      </w:r>
      <w:r w:rsidR="001136DA">
        <w:rPr>
          <w:szCs w:val="28"/>
        </w:rPr>
        <w:t xml:space="preserve"> </w:t>
      </w:r>
      <w:r>
        <w:rPr>
          <w:szCs w:val="28"/>
        </w:rPr>
        <w:t>Грузинский</w:t>
      </w:r>
      <w:r w:rsidR="001136DA">
        <w:rPr>
          <w:szCs w:val="28"/>
        </w:rPr>
        <w:t xml:space="preserve"> </w:t>
      </w:r>
      <w:r>
        <w:rPr>
          <w:szCs w:val="28"/>
        </w:rPr>
        <w:t>писатель</w:t>
      </w:r>
      <w:r w:rsidR="001136DA">
        <w:rPr>
          <w:szCs w:val="28"/>
        </w:rPr>
        <w:t xml:space="preserve"> </w:t>
      </w:r>
      <w:r>
        <w:rPr>
          <w:szCs w:val="28"/>
        </w:rPr>
        <w:t>Ч.</w:t>
      </w:r>
      <w:r w:rsidR="001136DA">
        <w:rPr>
          <w:szCs w:val="28"/>
        </w:rPr>
        <w:t xml:space="preserve"> </w:t>
      </w:r>
      <w:r>
        <w:rPr>
          <w:szCs w:val="28"/>
        </w:rPr>
        <w:t>Амиреджиби</w:t>
      </w:r>
      <w:r w:rsidR="001136DA">
        <w:rPr>
          <w:szCs w:val="28"/>
        </w:rPr>
        <w:t xml:space="preserve"> </w:t>
      </w:r>
      <w:r>
        <w:rPr>
          <w:szCs w:val="28"/>
        </w:rPr>
        <w:t>сказал:</w:t>
      </w:r>
      <w:r w:rsidR="001136DA">
        <w:rPr>
          <w:szCs w:val="28"/>
        </w:rPr>
        <w:t xml:space="preserve"> </w:t>
      </w:r>
      <w:r>
        <w:rPr>
          <w:szCs w:val="28"/>
        </w:rPr>
        <w:t>«Не</w:t>
      </w:r>
      <w:r w:rsidR="001136DA">
        <w:rPr>
          <w:szCs w:val="28"/>
        </w:rPr>
        <w:t xml:space="preserve"> </w:t>
      </w:r>
      <w:r>
        <w:rPr>
          <w:szCs w:val="28"/>
        </w:rPr>
        <w:t>существует</w:t>
      </w:r>
      <w:r w:rsidR="001136DA">
        <w:rPr>
          <w:szCs w:val="28"/>
        </w:rPr>
        <w:t xml:space="preserve"> </w:t>
      </w:r>
      <w:r>
        <w:rPr>
          <w:szCs w:val="28"/>
        </w:rPr>
        <w:t>большого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малого</w:t>
      </w:r>
      <w:r w:rsidR="001136DA">
        <w:rPr>
          <w:szCs w:val="28"/>
        </w:rPr>
        <w:t xml:space="preserve"> </w:t>
      </w:r>
      <w:r>
        <w:rPr>
          <w:szCs w:val="28"/>
        </w:rPr>
        <w:t>жалования,</w:t>
      </w:r>
      <w:r w:rsidR="001136DA">
        <w:rPr>
          <w:szCs w:val="28"/>
        </w:rPr>
        <w:t xml:space="preserve"> </w:t>
      </w:r>
      <w:r>
        <w:rPr>
          <w:szCs w:val="28"/>
        </w:rPr>
        <w:t>существуют</w:t>
      </w:r>
      <w:r w:rsidR="001136DA">
        <w:rPr>
          <w:szCs w:val="28"/>
        </w:rPr>
        <w:t xml:space="preserve"> </w:t>
      </w:r>
      <w:r>
        <w:rPr>
          <w:szCs w:val="28"/>
        </w:rPr>
        <w:t>большие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малые</w:t>
      </w:r>
      <w:r w:rsidR="001136DA">
        <w:rPr>
          <w:szCs w:val="28"/>
        </w:rPr>
        <w:t xml:space="preserve"> </w:t>
      </w:r>
      <w:r>
        <w:rPr>
          <w:szCs w:val="28"/>
        </w:rPr>
        <w:t>запросы»</w:t>
      </w:r>
      <w:r w:rsidR="001136DA">
        <w:rPr>
          <w:szCs w:val="28"/>
        </w:rPr>
        <w:t xml:space="preserve"> </w:t>
      </w:r>
      <w:r>
        <w:rPr>
          <w:szCs w:val="28"/>
        </w:rPr>
        <w:t>[32].</w:t>
      </w:r>
      <w:r w:rsidR="001136DA">
        <w:rPr>
          <w:color w:val="000080"/>
          <w:szCs w:val="28"/>
        </w:rPr>
        <w:t xml:space="preserve"> </w:t>
      </w:r>
      <w:r>
        <w:rPr>
          <w:szCs w:val="28"/>
        </w:rPr>
        <w:t>Более</w:t>
      </w:r>
      <w:r w:rsidR="001136DA">
        <w:rPr>
          <w:szCs w:val="28"/>
        </w:rPr>
        <w:t xml:space="preserve"> </w:t>
      </w:r>
      <w:r>
        <w:rPr>
          <w:szCs w:val="28"/>
        </w:rPr>
        <w:t>того,</w:t>
      </w:r>
      <w:r w:rsidR="001136DA">
        <w:rPr>
          <w:szCs w:val="28"/>
        </w:rPr>
        <w:t xml:space="preserve"> </w:t>
      </w:r>
      <w:r>
        <w:rPr>
          <w:szCs w:val="28"/>
        </w:rPr>
        <w:t>уровень</w:t>
      </w:r>
      <w:r w:rsidR="001136DA">
        <w:rPr>
          <w:szCs w:val="28"/>
        </w:rPr>
        <w:t xml:space="preserve"> </w:t>
      </w:r>
      <w:r>
        <w:rPr>
          <w:szCs w:val="28"/>
        </w:rPr>
        <w:t>заработной</w:t>
      </w:r>
      <w:r w:rsidR="001136DA">
        <w:rPr>
          <w:szCs w:val="28"/>
        </w:rPr>
        <w:t xml:space="preserve"> </w:t>
      </w:r>
      <w:r>
        <w:rPr>
          <w:szCs w:val="28"/>
        </w:rPr>
        <w:t>платы</w:t>
      </w:r>
      <w:r w:rsidR="001136DA">
        <w:rPr>
          <w:szCs w:val="28"/>
        </w:rPr>
        <w:t xml:space="preserve"> </w:t>
      </w:r>
      <w:r>
        <w:rPr>
          <w:szCs w:val="28"/>
        </w:rPr>
        <w:t>чаще</w:t>
      </w:r>
      <w:r w:rsidR="001136DA">
        <w:rPr>
          <w:szCs w:val="28"/>
        </w:rPr>
        <w:t xml:space="preserve"> </w:t>
      </w:r>
      <w:r>
        <w:rPr>
          <w:szCs w:val="28"/>
        </w:rPr>
        <w:t>всего</w:t>
      </w:r>
      <w:r w:rsidR="001136DA">
        <w:rPr>
          <w:szCs w:val="28"/>
        </w:rPr>
        <w:t xml:space="preserve"> </w:t>
      </w:r>
      <w:r>
        <w:rPr>
          <w:szCs w:val="28"/>
        </w:rPr>
        <w:t>негативно</w:t>
      </w:r>
      <w:r w:rsidR="001136DA">
        <w:rPr>
          <w:szCs w:val="28"/>
        </w:rPr>
        <w:t xml:space="preserve"> </w:t>
      </w:r>
      <w:r>
        <w:rPr>
          <w:szCs w:val="28"/>
        </w:rPr>
        <w:t>влияет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мотивацию</w:t>
      </w:r>
      <w:r w:rsidR="001136DA">
        <w:rPr>
          <w:szCs w:val="28"/>
        </w:rPr>
        <w:t xml:space="preserve"> </w:t>
      </w:r>
      <w:r>
        <w:rPr>
          <w:szCs w:val="28"/>
        </w:rPr>
        <w:t>персонала.</w:t>
      </w:r>
      <w:r w:rsidR="001136DA">
        <w:rPr>
          <w:szCs w:val="28"/>
        </w:rPr>
        <w:t xml:space="preserve"> </w:t>
      </w:r>
      <w:r>
        <w:rPr>
          <w:szCs w:val="28"/>
        </w:rPr>
        <w:t>Если</w:t>
      </w:r>
      <w:r w:rsidR="001136DA">
        <w:rPr>
          <w:szCs w:val="28"/>
        </w:rPr>
        <w:t xml:space="preserve"> </w:t>
      </w:r>
      <w:r>
        <w:rPr>
          <w:szCs w:val="28"/>
        </w:rPr>
        <w:t>заработная</w:t>
      </w:r>
      <w:r w:rsidR="001136DA">
        <w:rPr>
          <w:szCs w:val="28"/>
        </w:rPr>
        <w:t xml:space="preserve"> </w:t>
      </w:r>
      <w:r>
        <w:rPr>
          <w:szCs w:val="28"/>
        </w:rPr>
        <w:t>плата</w:t>
      </w:r>
      <w:r w:rsidR="001136DA">
        <w:rPr>
          <w:szCs w:val="28"/>
        </w:rPr>
        <w:t xml:space="preserve"> </w:t>
      </w:r>
      <w:r>
        <w:rPr>
          <w:szCs w:val="28"/>
        </w:rPr>
        <w:t>воспринимается</w:t>
      </w:r>
      <w:r w:rsidR="001136DA">
        <w:rPr>
          <w:szCs w:val="28"/>
        </w:rPr>
        <w:t xml:space="preserve"> </w:t>
      </w:r>
      <w:r>
        <w:rPr>
          <w:szCs w:val="28"/>
        </w:rPr>
        <w:t>работником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слишком</w:t>
      </w:r>
      <w:r w:rsidR="001136DA">
        <w:rPr>
          <w:szCs w:val="28"/>
        </w:rPr>
        <w:t xml:space="preserve"> </w:t>
      </w:r>
      <w:r>
        <w:rPr>
          <w:szCs w:val="28"/>
        </w:rPr>
        <w:t>низкая</w:t>
      </w:r>
      <w:r w:rsidR="001136DA">
        <w:rPr>
          <w:szCs w:val="28"/>
        </w:rPr>
        <w:t xml:space="preserve"> </w:t>
      </w:r>
      <w:r>
        <w:rPr>
          <w:szCs w:val="28"/>
        </w:rPr>
        <w:t>(либо</w:t>
      </w:r>
      <w:r w:rsidR="001136DA">
        <w:rPr>
          <w:szCs w:val="28"/>
        </w:rPr>
        <w:t xml:space="preserve"> </w:t>
      </w:r>
      <w:r>
        <w:rPr>
          <w:szCs w:val="28"/>
        </w:rPr>
        <w:t>кажется</w:t>
      </w:r>
      <w:r w:rsidR="001136DA">
        <w:rPr>
          <w:szCs w:val="28"/>
        </w:rPr>
        <w:t xml:space="preserve"> </w:t>
      </w:r>
      <w:r>
        <w:rPr>
          <w:szCs w:val="28"/>
        </w:rPr>
        <w:t>неадекватной</w:t>
      </w:r>
      <w:r w:rsidR="001136DA">
        <w:rPr>
          <w:szCs w:val="28"/>
        </w:rPr>
        <w:t xml:space="preserve"> </w:t>
      </w:r>
      <w:r>
        <w:rPr>
          <w:szCs w:val="28"/>
        </w:rPr>
        <w:t>затрачиваемым</w:t>
      </w:r>
      <w:r w:rsidR="001136DA">
        <w:rPr>
          <w:szCs w:val="28"/>
        </w:rPr>
        <w:t xml:space="preserve"> </w:t>
      </w:r>
      <w:r>
        <w:rPr>
          <w:szCs w:val="28"/>
        </w:rPr>
        <w:t>усилиям),</w:t>
      </w:r>
      <w:r w:rsidR="001136DA">
        <w:rPr>
          <w:szCs w:val="28"/>
        </w:rPr>
        <w:t xml:space="preserve"> </w:t>
      </w:r>
      <w:r>
        <w:rPr>
          <w:szCs w:val="28"/>
        </w:rPr>
        <w:t>то</w:t>
      </w:r>
      <w:r w:rsidR="001136DA">
        <w:rPr>
          <w:szCs w:val="28"/>
        </w:rPr>
        <w:t xml:space="preserve"> </w:t>
      </w:r>
      <w:r>
        <w:rPr>
          <w:szCs w:val="28"/>
        </w:rPr>
        <w:t>она</w:t>
      </w:r>
      <w:r w:rsidR="001136DA">
        <w:rPr>
          <w:szCs w:val="28"/>
        </w:rPr>
        <w:t xml:space="preserve"> </w:t>
      </w:r>
      <w:r>
        <w:rPr>
          <w:szCs w:val="28"/>
        </w:rPr>
        <w:t>не</w:t>
      </w:r>
      <w:r w:rsidR="001136DA">
        <w:rPr>
          <w:szCs w:val="28"/>
        </w:rPr>
        <w:t xml:space="preserve"> </w:t>
      </w:r>
      <w:r>
        <w:rPr>
          <w:szCs w:val="28"/>
        </w:rPr>
        <w:t>является</w:t>
      </w:r>
      <w:r w:rsidR="001136DA">
        <w:rPr>
          <w:szCs w:val="28"/>
        </w:rPr>
        <w:t xml:space="preserve"> </w:t>
      </w:r>
      <w:r>
        <w:rPr>
          <w:szCs w:val="28"/>
        </w:rPr>
        <w:t>мотивирующим</w:t>
      </w:r>
      <w:r w:rsidR="001136DA">
        <w:rPr>
          <w:szCs w:val="28"/>
        </w:rPr>
        <w:t xml:space="preserve"> </w:t>
      </w:r>
      <w:r>
        <w:rPr>
          <w:szCs w:val="28"/>
        </w:rPr>
        <w:t>фактором.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случае</w:t>
      </w:r>
      <w:r w:rsidR="001136DA">
        <w:rPr>
          <w:szCs w:val="28"/>
        </w:rPr>
        <w:t xml:space="preserve"> </w:t>
      </w:r>
      <w:r>
        <w:rPr>
          <w:szCs w:val="28"/>
        </w:rPr>
        <w:t>же</w:t>
      </w:r>
      <w:r w:rsidR="001136DA">
        <w:rPr>
          <w:szCs w:val="28"/>
        </w:rPr>
        <w:t xml:space="preserve"> </w:t>
      </w:r>
      <w:r>
        <w:rPr>
          <w:szCs w:val="28"/>
        </w:rPr>
        <w:t>ее</w:t>
      </w:r>
      <w:r w:rsidR="001136DA">
        <w:rPr>
          <w:szCs w:val="28"/>
        </w:rPr>
        <w:t xml:space="preserve"> </w:t>
      </w:r>
      <w:r>
        <w:rPr>
          <w:szCs w:val="28"/>
        </w:rPr>
        <w:t>повышения</w:t>
      </w:r>
      <w:r w:rsidR="001136DA">
        <w:rPr>
          <w:szCs w:val="28"/>
        </w:rPr>
        <w:t xml:space="preserve"> </w:t>
      </w:r>
      <w:r>
        <w:rPr>
          <w:szCs w:val="28"/>
        </w:rPr>
        <w:t>позитивное</w:t>
      </w:r>
      <w:r w:rsidR="001136DA">
        <w:rPr>
          <w:szCs w:val="28"/>
        </w:rPr>
        <w:t xml:space="preserve"> </w:t>
      </w:r>
      <w:r>
        <w:rPr>
          <w:szCs w:val="28"/>
        </w:rPr>
        <w:t>влияние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уровень</w:t>
      </w:r>
      <w:r w:rsidR="001136DA">
        <w:rPr>
          <w:szCs w:val="28"/>
        </w:rPr>
        <w:t xml:space="preserve"> </w:t>
      </w:r>
      <w:r>
        <w:rPr>
          <w:szCs w:val="28"/>
        </w:rPr>
        <w:t>мотивации</w:t>
      </w:r>
      <w:r w:rsidR="001136DA">
        <w:rPr>
          <w:szCs w:val="28"/>
        </w:rPr>
        <w:t xml:space="preserve"> </w:t>
      </w:r>
      <w:r>
        <w:rPr>
          <w:szCs w:val="28"/>
        </w:rPr>
        <w:t>длится</w:t>
      </w:r>
      <w:r w:rsidR="001136DA">
        <w:rPr>
          <w:szCs w:val="28"/>
        </w:rPr>
        <w:t xml:space="preserve"> </w:t>
      </w:r>
      <w:r>
        <w:rPr>
          <w:szCs w:val="28"/>
        </w:rPr>
        <w:t>недолго: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правило,</w:t>
      </w:r>
      <w:r w:rsidR="001136DA">
        <w:rPr>
          <w:szCs w:val="28"/>
        </w:rPr>
        <w:t xml:space="preserve"> </w:t>
      </w:r>
      <w:r>
        <w:rPr>
          <w:szCs w:val="28"/>
        </w:rPr>
        <w:t>не</w:t>
      </w:r>
      <w:r w:rsidR="001136DA">
        <w:rPr>
          <w:szCs w:val="28"/>
        </w:rPr>
        <w:t xml:space="preserve"> </w:t>
      </w:r>
      <w:r>
        <w:rPr>
          <w:szCs w:val="28"/>
        </w:rPr>
        <w:t>более</w:t>
      </w:r>
      <w:r w:rsidR="001136DA">
        <w:rPr>
          <w:szCs w:val="28"/>
        </w:rPr>
        <w:t xml:space="preserve"> </w:t>
      </w:r>
      <w:r>
        <w:rPr>
          <w:szCs w:val="28"/>
        </w:rPr>
        <w:t>2–3</w:t>
      </w:r>
      <w:r w:rsidR="001136DA">
        <w:rPr>
          <w:szCs w:val="28"/>
        </w:rPr>
        <w:t xml:space="preserve"> </w:t>
      </w:r>
      <w:r>
        <w:rPr>
          <w:szCs w:val="28"/>
        </w:rPr>
        <w:t>месяцев.</w:t>
      </w:r>
      <w:r w:rsidR="001136DA">
        <w:rPr>
          <w:szCs w:val="28"/>
        </w:rPr>
        <w:t xml:space="preserve"> </w:t>
      </w:r>
      <w:r>
        <w:rPr>
          <w:szCs w:val="28"/>
        </w:rPr>
        <w:t>Срабатывает</w:t>
      </w:r>
      <w:r w:rsidR="001136DA">
        <w:rPr>
          <w:szCs w:val="28"/>
        </w:rPr>
        <w:t xml:space="preserve"> </w:t>
      </w:r>
      <w:r>
        <w:rPr>
          <w:szCs w:val="28"/>
        </w:rPr>
        <w:t>психологический</w:t>
      </w:r>
      <w:r w:rsidR="001136DA">
        <w:rPr>
          <w:szCs w:val="28"/>
        </w:rPr>
        <w:t xml:space="preserve"> </w:t>
      </w:r>
      <w:r>
        <w:rPr>
          <w:szCs w:val="28"/>
        </w:rPr>
        <w:t>феномен:</w:t>
      </w:r>
      <w:r w:rsidR="001136DA">
        <w:rPr>
          <w:szCs w:val="28"/>
        </w:rPr>
        <w:t xml:space="preserve"> </w:t>
      </w:r>
      <w:r>
        <w:rPr>
          <w:szCs w:val="28"/>
        </w:rPr>
        <w:t>«Если</w:t>
      </w:r>
      <w:r w:rsidR="001136DA">
        <w:rPr>
          <w:szCs w:val="28"/>
        </w:rPr>
        <w:t xml:space="preserve"> </w:t>
      </w:r>
      <w:r>
        <w:rPr>
          <w:szCs w:val="28"/>
        </w:rPr>
        <w:t>он</w:t>
      </w:r>
      <w:r w:rsidR="001136DA">
        <w:rPr>
          <w:szCs w:val="28"/>
        </w:rPr>
        <w:t xml:space="preserve"> </w:t>
      </w:r>
      <w:r>
        <w:rPr>
          <w:szCs w:val="28"/>
        </w:rPr>
        <w:t>мне</w:t>
      </w:r>
      <w:r w:rsidR="001136DA">
        <w:rPr>
          <w:szCs w:val="28"/>
        </w:rPr>
        <w:t xml:space="preserve"> </w:t>
      </w:r>
      <w:r>
        <w:rPr>
          <w:szCs w:val="28"/>
        </w:rPr>
        <w:t>платит</w:t>
      </w:r>
      <w:r w:rsidR="001136DA">
        <w:rPr>
          <w:szCs w:val="28"/>
        </w:rPr>
        <w:t xml:space="preserve"> </w:t>
      </w:r>
      <w:r w:rsidR="00BB09F3">
        <w:rPr>
          <w:szCs w:val="28"/>
        </w:rPr>
        <w:t>–</w:t>
      </w:r>
      <w:r w:rsidR="001136DA">
        <w:rPr>
          <w:szCs w:val="28"/>
        </w:rPr>
        <w:t xml:space="preserve"> </w:t>
      </w:r>
      <w:r>
        <w:rPr>
          <w:szCs w:val="28"/>
        </w:rPr>
        <w:t>значит,</w:t>
      </w:r>
      <w:r w:rsidR="001136DA">
        <w:rPr>
          <w:szCs w:val="28"/>
        </w:rPr>
        <w:t xml:space="preserve"> </w:t>
      </w:r>
      <w:r>
        <w:rPr>
          <w:szCs w:val="28"/>
        </w:rPr>
        <w:t>я</w:t>
      </w:r>
      <w:r w:rsidR="001136DA">
        <w:rPr>
          <w:szCs w:val="28"/>
        </w:rPr>
        <w:t xml:space="preserve"> </w:t>
      </w:r>
      <w:r>
        <w:rPr>
          <w:szCs w:val="28"/>
        </w:rPr>
        <w:t>ему</w:t>
      </w:r>
      <w:r w:rsidR="001136DA">
        <w:rPr>
          <w:szCs w:val="28"/>
        </w:rPr>
        <w:t xml:space="preserve"> </w:t>
      </w:r>
      <w:r>
        <w:rPr>
          <w:szCs w:val="28"/>
        </w:rPr>
        <w:t>дорог.</w:t>
      </w:r>
      <w:r w:rsidR="001136DA">
        <w:rPr>
          <w:szCs w:val="28"/>
        </w:rPr>
        <w:t xml:space="preserve"> </w:t>
      </w:r>
      <w:r>
        <w:rPr>
          <w:szCs w:val="28"/>
        </w:rPr>
        <w:t>А</w:t>
      </w:r>
      <w:r w:rsidR="001136DA">
        <w:rPr>
          <w:szCs w:val="28"/>
        </w:rPr>
        <w:t xml:space="preserve"> </w:t>
      </w:r>
      <w:r>
        <w:rPr>
          <w:szCs w:val="28"/>
        </w:rPr>
        <w:t>если</w:t>
      </w:r>
      <w:r w:rsidR="001136DA">
        <w:rPr>
          <w:szCs w:val="28"/>
        </w:rPr>
        <w:t xml:space="preserve"> </w:t>
      </w:r>
      <w:r>
        <w:rPr>
          <w:szCs w:val="28"/>
        </w:rPr>
        <w:t>я</w:t>
      </w:r>
      <w:r w:rsidR="001136DA">
        <w:rPr>
          <w:szCs w:val="28"/>
        </w:rPr>
        <w:t xml:space="preserve"> </w:t>
      </w:r>
      <w:r>
        <w:rPr>
          <w:szCs w:val="28"/>
        </w:rPr>
        <w:t>ему</w:t>
      </w:r>
      <w:r w:rsidR="001136DA">
        <w:rPr>
          <w:szCs w:val="28"/>
        </w:rPr>
        <w:t xml:space="preserve"> </w:t>
      </w:r>
      <w:r>
        <w:rPr>
          <w:szCs w:val="28"/>
        </w:rPr>
        <w:t>дорог,</w:t>
      </w:r>
      <w:r w:rsidR="001136DA">
        <w:rPr>
          <w:szCs w:val="28"/>
        </w:rPr>
        <w:t xml:space="preserve"> </w:t>
      </w:r>
      <w:r>
        <w:rPr>
          <w:szCs w:val="28"/>
        </w:rPr>
        <w:t>то</w:t>
      </w:r>
      <w:r w:rsidR="001136DA">
        <w:rPr>
          <w:szCs w:val="28"/>
        </w:rPr>
        <w:t xml:space="preserve"> </w:t>
      </w:r>
      <w:r>
        <w:rPr>
          <w:szCs w:val="28"/>
        </w:rPr>
        <w:t>будет</w:t>
      </w:r>
      <w:r w:rsidR="001136DA">
        <w:rPr>
          <w:szCs w:val="28"/>
        </w:rPr>
        <w:t xml:space="preserve"> </w:t>
      </w:r>
      <w:r>
        <w:rPr>
          <w:szCs w:val="28"/>
        </w:rPr>
        <w:t>платить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дальше.</w:t>
      </w:r>
      <w:r w:rsidR="001136DA">
        <w:rPr>
          <w:szCs w:val="28"/>
        </w:rPr>
        <w:t xml:space="preserve"> </w:t>
      </w:r>
      <w:r>
        <w:rPr>
          <w:szCs w:val="28"/>
        </w:rPr>
        <w:t>Так</w:t>
      </w:r>
      <w:r w:rsidR="001136DA">
        <w:rPr>
          <w:szCs w:val="28"/>
        </w:rPr>
        <w:t xml:space="preserve"> </w:t>
      </w:r>
      <w:r>
        <w:rPr>
          <w:szCs w:val="28"/>
        </w:rPr>
        <w:t>зачем</w:t>
      </w:r>
      <w:r w:rsidR="001136DA">
        <w:rPr>
          <w:szCs w:val="28"/>
        </w:rPr>
        <w:t xml:space="preserve"> </w:t>
      </w:r>
      <w:r>
        <w:rPr>
          <w:szCs w:val="28"/>
        </w:rPr>
        <w:t>напрягаться?».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так</w:t>
      </w:r>
      <w:r w:rsidR="001136DA">
        <w:rPr>
          <w:szCs w:val="28"/>
        </w:rPr>
        <w:t xml:space="preserve"> </w:t>
      </w:r>
      <w:r>
        <w:rPr>
          <w:szCs w:val="28"/>
        </w:rPr>
        <w:t>далее</w:t>
      </w:r>
      <w:r w:rsidR="001136DA">
        <w:rPr>
          <w:szCs w:val="28"/>
        </w:rPr>
        <w:t xml:space="preserve"> </w:t>
      </w:r>
      <w:r w:rsidR="00BB09F3">
        <w:rPr>
          <w:szCs w:val="28"/>
        </w:rPr>
        <w:t>–</w:t>
      </w:r>
      <w:r w:rsidR="001136DA">
        <w:rPr>
          <w:szCs w:val="28"/>
        </w:rPr>
        <w:t xml:space="preserve"> </w:t>
      </w:r>
      <w:r>
        <w:rPr>
          <w:szCs w:val="28"/>
        </w:rPr>
        <w:t>вверх</w:t>
      </w:r>
      <w:r w:rsidR="001136DA">
        <w:rPr>
          <w:szCs w:val="28"/>
        </w:rPr>
        <w:t xml:space="preserve"> </w:t>
      </w:r>
      <w:r>
        <w:rPr>
          <w:szCs w:val="28"/>
        </w:rPr>
        <w:t>по</w:t>
      </w:r>
      <w:r w:rsidR="001136DA">
        <w:rPr>
          <w:szCs w:val="28"/>
        </w:rPr>
        <w:t xml:space="preserve"> </w:t>
      </w:r>
      <w:r>
        <w:rPr>
          <w:szCs w:val="28"/>
        </w:rPr>
        <w:t>лестнице,</w:t>
      </w:r>
      <w:r w:rsidR="001136DA">
        <w:rPr>
          <w:szCs w:val="28"/>
        </w:rPr>
        <w:t xml:space="preserve"> </w:t>
      </w:r>
      <w:r>
        <w:rPr>
          <w:szCs w:val="28"/>
        </w:rPr>
        <w:t>ведущей</w:t>
      </w:r>
      <w:r w:rsidR="001136DA">
        <w:rPr>
          <w:szCs w:val="28"/>
        </w:rPr>
        <w:t xml:space="preserve"> </w:t>
      </w:r>
      <w:r>
        <w:rPr>
          <w:szCs w:val="28"/>
        </w:rPr>
        <w:t>вниз.</w:t>
      </w:r>
    </w:p>
    <w:p w:rsidR="005300B3" w:rsidRDefault="005300B3" w:rsidP="005300B3">
      <w:pPr>
        <w:pStyle w:val="a5"/>
        <w:rPr>
          <w:szCs w:val="28"/>
        </w:rPr>
      </w:pPr>
      <w:r w:rsidRPr="00ED1C29">
        <w:rPr>
          <w:b/>
          <w:i/>
          <w:szCs w:val="28"/>
        </w:rPr>
        <w:t>Уровень</w:t>
      </w:r>
      <w:r w:rsidR="001136DA">
        <w:rPr>
          <w:b/>
          <w:i/>
          <w:szCs w:val="28"/>
        </w:rPr>
        <w:t xml:space="preserve"> </w:t>
      </w:r>
      <w:r w:rsidRPr="00ED1C29">
        <w:rPr>
          <w:b/>
          <w:i/>
          <w:szCs w:val="28"/>
        </w:rPr>
        <w:t>выживания</w:t>
      </w:r>
      <w:r>
        <w:rPr>
          <w:szCs w:val="28"/>
        </w:rPr>
        <w:t>.</w:t>
      </w:r>
      <w:r w:rsidR="001136DA">
        <w:rPr>
          <w:szCs w:val="28"/>
        </w:rPr>
        <w:t xml:space="preserve"> </w:t>
      </w:r>
      <w:r>
        <w:rPr>
          <w:szCs w:val="28"/>
        </w:rPr>
        <w:t>Если</w:t>
      </w:r>
      <w:r w:rsidR="001136DA">
        <w:rPr>
          <w:szCs w:val="28"/>
        </w:rPr>
        <w:t xml:space="preserve"> </w:t>
      </w:r>
      <w:r>
        <w:rPr>
          <w:szCs w:val="28"/>
        </w:rPr>
        <w:t>заработная</w:t>
      </w:r>
      <w:r w:rsidR="001136DA">
        <w:rPr>
          <w:szCs w:val="28"/>
        </w:rPr>
        <w:t xml:space="preserve"> </w:t>
      </w:r>
      <w:r>
        <w:rPr>
          <w:szCs w:val="28"/>
        </w:rPr>
        <w:t>плата</w:t>
      </w:r>
      <w:r w:rsidR="001136DA">
        <w:rPr>
          <w:szCs w:val="28"/>
        </w:rPr>
        <w:t xml:space="preserve"> </w:t>
      </w:r>
      <w:r>
        <w:rPr>
          <w:szCs w:val="28"/>
        </w:rPr>
        <w:t>устанавливается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уровне,</w:t>
      </w:r>
      <w:r w:rsidR="001136DA">
        <w:rPr>
          <w:szCs w:val="28"/>
        </w:rPr>
        <w:t xml:space="preserve"> </w:t>
      </w:r>
      <w:r>
        <w:rPr>
          <w:szCs w:val="28"/>
        </w:rPr>
        <w:t>обеспечивающем</w:t>
      </w:r>
      <w:r w:rsidR="001136DA">
        <w:rPr>
          <w:szCs w:val="28"/>
        </w:rPr>
        <w:t xml:space="preserve"> </w:t>
      </w:r>
      <w:r>
        <w:rPr>
          <w:szCs w:val="28"/>
        </w:rPr>
        <w:t>удовлетворение</w:t>
      </w:r>
      <w:r w:rsidR="001136DA">
        <w:rPr>
          <w:szCs w:val="28"/>
        </w:rPr>
        <w:t xml:space="preserve"> </w:t>
      </w:r>
      <w:r>
        <w:rPr>
          <w:szCs w:val="28"/>
        </w:rPr>
        <w:t>лишь</w:t>
      </w:r>
      <w:r w:rsidR="001136DA">
        <w:rPr>
          <w:szCs w:val="28"/>
        </w:rPr>
        <w:t xml:space="preserve"> </w:t>
      </w:r>
      <w:r>
        <w:rPr>
          <w:szCs w:val="28"/>
        </w:rPr>
        <w:t>некоторых</w:t>
      </w:r>
      <w:r w:rsidR="001136DA">
        <w:rPr>
          <w:szCs w:val="28"/>
        </w:rPr>
        <w:t xml:space="preserve"> </w:t>
      </w:r>
      <w:r>
        <w:rPr>
          <w:szCs w:val="28"/>
        </w:rPr>
        <w:t>основных</w:t>
      </w:r>
      <w:r w:rsidR="001136DA">
        <w:rPr>
          <w:szCs w:val="28"/>
        </w:rPr>
        <w:t xml:space="preserve"> </w:t>
      </w:r>
      <w:r>
        <w:rPr>
          <w:szCs w:val="28"/>
        </w:rPr>
        <w:t>потребностей</w:t>
      </w:r>
      <w:r w:rsidR="001136DA">
        <w:rPr>
          <w:szCs w:val="28"/>
        </w:rPr>
        <w:t xml:space="preserve"> </w:t>
      </w:r>
      <w:r>
        <w:rPr>
          <w:szCs w:val="28"/>
        </w:rPr>
        <w:t>человека,</w:t>
      </w:r>
      <w:r w:rsidR="001136DA">
        <w:rPr>
          <w:szCs w:val="28"/>
        </w:rPr>
        <w:t xml:space="preserve"> </w:t>
      </w:r>
      <w:r>
        <w:rPr>
          <w:szCs w:val="28"/>
        </w:rPr>
        <w:t>то</w:t>
      </w:r>
      <w:r w:rsidR="001136DA">
        <w:rPr>
          <w:szCs w:val="28"/>
        </w:rPr>
        <w:t xml:space="preserve"> </w:t>
      </w:r>
      <w:r>
        <w:rPr>
          <w:szCs w:val="28"/>
        </w:rPr>
        <w:t>возникает</w:t>
      </w:r>
      <w:r w:rsidR="001136DA">
        <w:rPr>
          <w:szCs w:val="28"/>
        </w:rPr>
        <w:t xml:space="preserve"> </w:t>
      </w:r>
      <w:r>
        <w:rPr>
          <w:szCs w:val="28"/>
        </w:rPr>
        <w:t>естественная</w:t>
      </w:r>
      <w:r w:rsidR="001136DA">
        <w:rPr>
          <w:szCs w:val="28"/>
        </w:rPr>
        <w:t xml:space="preserve"> </w:t>
      </w:r>
      <w:r>
        <w:rPr>
          <w:szCs w:val="28"/>
        </w:rPr>
        <w:t>неудовлетворенность</w:t>
      </w:r>
      <w:r w:rsidR="001136DA">
        <w:rPr>
          <w:szCs w:val="28"/>
        </w:rPr>
        <w:t xml:space="preserve"> </w:t>
      </w:r>
      <w:r>
        <w:rPr>
          <w:szCs w:val="28"/>
        </w:rPr>
        <w:t>работой,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выражается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высокой</w:t>
      </w:r>
      <w:r w:rsidR="001136DA">
        <w:rPr>
          <w:szCs w:val="28"/>
        </w:rPr>
        <w:t xml:space="preserve"> </w:t>
      </w:r>
      <w:r>
        <w:rPr>
          <w:szCs w:val="28"/>
        </w:rPr>
        <w:t>текучести</w:t>
      </w:r>
      <w:r w:rsidR="001136DA">
        <w:rPr>
          <w:szCs w:val="28"/>
        </w:rPr>
        <w:t xml:space="preserve"> </w:t>
      </w:r>
      <w:r>
        <w:rPr>
          <w:szCs w:val="28"/>
        </w:rPr>
        <w:t>кадров</w:t>
      </w:r>
      <w:r w:rsidR="001136DA">
        <w:rPr>
          <w:szCs w:val="28"/>
        </w:rPr>
        <w:t xml:space="preserve"> </w:t>
      </w:r>
      <w:r>
        <w:rPr>
          <w:szCs w:val="28"/>
        </w:rPr>
        <w:t>(средний</w:t>
      </w:r>
      <w:r w:rsidR="001136DA">
        <w:rPr>
          <w:szCs w:val="28"/>
        </w:rPr>
        <w:t xml:space="preserve"> </w:t>
      </w:r>
      <w:r>
        <w:rPr>
          <w:szCs w:val="28"/>
        </w:rPr>
        <w:t>интервал</w:t>
      </w:r>
      <w:r w:rsidR="001136DA">
        <w:rPr>
          <w:szCs w:val="28"/>
        </w:rPr>
        <w:t xml:space="preserve"> </w:t>
      </w:r>
      <w:r>
        <w:rPr>
          <w:szCs w:val="28"/>
        </w:rPr>
        <w:t>смены</w:t>
      </w:r>
      <w:r w:rsidR="001136DA">
        <w:rPr>
          <w:szCs w:val="28"/>
        </w:rPr>
        <w:t xml:space="preserve"> </w:t>
      </w:r>
      <w:r>
        <w:rPr>
          <w:szCs w:val="28"/>
        </w:rPr>
        <w:t>сотрудников</w:t>
      </w:r>
      <w:r w:rsidR="001136DA">
        <w:rPr>
          <w:szCs w:val="28"/>
        </w:rPr>
        <w:t xml:space="preserve"> </w:t>
      </w:r>
      <w:r>
        <w:rPr>
          <w:szCs w:val="28"/>
        </w:rPr>
        <w:t>составляет</w:t>
      </w:r>
      <w:r w:rsidR="001136DA">
        <w:rPr>
          <w:szCs w:val="28"/>
        </w:rPr>
        <w:t xml:space="preserve"> </w:t>
      </w:r>
      <w:r>
        <w:rPr>
          <w:szCs w:val="28"/>
        </w:rPr>
        <w:t>6–12</w:t>
      </w:r>
      <w:r w:rsidR="001136DA">
        <w:rPr>
          <w:szCs w:val="28"/>
        </w:rPr>
        <w:t xml:space="preserve"> </w:t>
      </w:r>
      <w:r>
        <w:rPr>
          <w:szCs w:val="28"/>
        </w:rPr>
        <w:t>месяцев).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следствие</w:t>
      </w:r>
      <w:r w:rsidR="001136DA">
        <w:rPr>
          <w:szCs w:val="28"/>
        </w:rPr>
        <w:t xml:space="preserve"> </w:t>
      </w:r>
      <w:r>
        <w:rPr>
          <w:szCs w:val="28"/>
        </w:rPr>
        <w:t>фирма</w:t>
      </w:r>
      <w:r w:rsidR="001136DA">
        <w:rPr>
          <w:szCs w:val="28"/>
        </w:rPr>
        <w:t xml:space="preserve"> </w:t>
      </w:r>
      <w:r>
        <w:rPr>
          <w:szCs w:val="28"/>
        </w:rPr>
        <w:t>терпит</w:t>
      </w:r>
      <w:r w:rsidR="001136DA">
        <w:rPr>
          <w:szCs w:val="28"/>
        </w:rPr>
        <w:t xml:space="preserve"> </w:t>
      </w:r>
      <w:r>
        <w:rPr>
          <w:szCs w:val="28"/>
        </w:rPr>
        <w:t>убытки.</w:t>
      </w:r>
      <w:r w:rsidR="001136DA">
        <w:rPr>
          <w:szCs w:val="28"/>
        </w:rPr>
        <w:t xml:space="preserve"> </w:t>
      </w:r>
      <w:r>
        <w:rPr>
          <w:szCs w:val="28"/>
        </w:rPr>
        <w:t>Задумывался</w:t>
      </w:r>
      <w:r w:rsidR="001136DA">
        <w:rPr>
          <w:szCs w:val="28"/>
        </w:rPr>
        <w:t xml:space="preserve"> </w:t>
      </w:r>
      <w:r>
        <w:rPr>
          <w:szCs w:val="28"/>
        </w:rPr>
        <w:t>ли</w:t>
      </w:r>
      <w:r w:rsidR="001136DA">
        <w:rPr>
          <w:szCs w:val="28"/>
        </w:rPr>
        <w:t xml:space="preserve"> </w:t>
      </w:r>
      <w:r>
        <w:rPr>
          <w:szCs w:val="28"/>
        </w:rPr>
        <w:t>кто-то</w:t>
      </w:r>
      <w:r w:rsidR="001136DA">
        <w:rPr>
          <w:szCs w:val="28"/>
        </w:rPr>
        <w:t xml:space="preserve"> </w:t>
      </w:r>
      <w:r>
        <w:rPr>
          <w:szCs w:val="28"/>
        </w:rPr>
        <w:t>над</w:t>
      </w:r>
      <w:r w:rsidR="001136DA">
        <w:rPr>
          <w:szCs w:val="28"/>
        </w:rPr>
        <w:t xml:space="preserve"> </w:t>
      </w:r>
      <w:r>
        <w:rPr>
          <w:szCs w:val="28"/>
        </w:rPr>
        <w:t>тем,</w:t>
      </w:r>
      <w:r w:rsidR="001136DA">
        <w:rPr>
          <w:szCs w:val="28"/>
        </w:rPr>
        <w:t xml:space="preserve"> </w:t>
      </w:r>
      <w:r>
        <w:rPr>
          <w:szCs w:val="28"/>
        </w:rPr>
        <w:t>сколько</w:t>
      </w:r>
      <w:r w:rsidR="001136DA">
        <w:rPr>
          <w:szCs w:val="28"/>
        </w:rPr>
        <w:t xml:space="preserve"> </w:t>
      </w:r>
      <w:r>
        <w:rPr>
          <w:szCs w:val="28"/>
        </w:rPr>
        <w:t>ресурсов</w:t>
      </w:r>
      <w:r w:rsidR="001136DA">
        <w:rPr>
          <w:szCs w:val="28"/>
        </w:rPr>
        <w:t xml:space="preserve"> </w:t>
      </w:r>
      <w:r>
        <w:rPr>
          <w:szCs w:val="28"/>
        </w:rPr>
        <w:t>затрачивает</w:t>
      </w:r>
      <w:r w:rsidR="001136DA">
        <w:rPr>
          <w:szCs w:val="28"/>
        </w:rPr>
        <w:t xml:space="preserve"> </w:t>
      </w:r>
      <w:r>
        <w:rPr>
          <w:szCs w:val="28"/>
        </w:rPr>
        <w:t>фирма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обучение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«развитие»</w:t>
      </w:r>
      <w:r w:rsidR="001136DA">
        <w:rPr>
          <w:szCs w:val="28"/>
        </w:rPr>
        <w:t xml:space="preserve"> </w:t>
      </w:r>
      <w:r>
        <w:rPr>
          <w:szCs w:val="28"/>
        </w:rPr>
        <w:t>нового</w:t>
      </w:r>
      <w:r w:rsidR="001136DA">
        <w:rPr>
          <w:szCs w:val="28"/>
        </w:rPr>
        <w:t xml:space="preserve"> </w:t>
      </w:r>
      <w:r>
        <w:rPr>
          <w:szCs w:val="28"/>
        </w:rPr>
        <w:t>сотрудника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сколько</w:t>
      </w:r>
      <w:r w:rsidR="001136DA">
        <w:rPr>
          <w:szCs w:val="28"/>
        </w:rPr>
        <w:t xml:space="preserve"> </w:t>
      </w:r>
      <w:r>
        <w:rPr>
          <w:szCs w:val="28"/>
        </w:rPr>
        <w:t>недополучает</w:t>
      </w:r>
      <w:r w:rsidR="001136DA">
        <w:rPr>
          <w:szCs w:val="28"/>
        </w:rPr>
        <w:t xml:space="preserve"> </w:t>
      </w:r>
      <w:r>
        <w:rPr>
          <w:szCs w:val="28"/>
        </w:rPr>
        <w:t>за</w:t>
      </w:r>
      <w:r w:rsidR="001136DA">
        <w:rPr>
          <w:szCs w:val="28"/>
        </w:rPr>
        <w:t xml:space="preserve"> </w:t>
      </w:r>
      <w:r>
        <w:rPr>
          <w:szCs w:val="28"/>
        </w:rPr>
        <w:t>это</w:t>
      </w:r>
      <w:r w:rsidR="001136DA">
        <w:rPr>
          <w:szCs w:val="28"/>
        </w:rPr>
        <w:t xml:space="preserve"> </w:t>
      </w:r>
      <w:r>
        <w:rPr>
          <w:szCs w:val="28"/>
        </w:rPr>
        <w:t>время?</w:t>
      </w:r>
    </w:p>
    <w:p w:rsidR="005300B3" w:rsidRDefault="005300B3" w:rsidP="005300B3">
      <w:pPr>
        <w:pStyle w:val="a5"/>
        <w:rPr>
          <w:szCs w:val="28"/>
        </w:rPr>
      </w:pPr>
      <w:r w:rsidRPr="00ED1C29">
        <w:rPr>
          <w:b/>
          <w:i/>
          <w:szCs w:val="28"/>
        </w:rPr>
        <w:t>Социальный</w:t>
      </w:r>
      <w:r w:rsidR="001136DA">
        <w:rPr>
          <w:b/>
          <w:i/>
          <w:szCs w:val="28"/>
        </w:rPr>
        <w:t xml:space="preserve"> </w:t>
      </w:r>
      <w:r w:rsidRPr="00ED1C29">
        <w:rPr>
          <w:b/>
          <w:i/>
          <w:szCs w:val="28"/>
        </w:rPr>
        <w:t>пакет</w:t>
      </w:r>
      <w:r>
        <w:rPr>
          <w:szCs w:val="28"/>
        </w:rPr>
        <w:t>.</w:t>
      </w:r>
      <w:r w:rsidR="001136DA">
        <w:rPr>
          <w:szCs w:val="28"/>
        </w:rPr>
        <w:t xml:space="preserve"> </w:t>
      </w:r>
      <w:r>
        <w:rPr>
          <w:szCs w:val="28"/>
        </w:rPr>
        <w:t>Социальное</w:t>
      </w:r>
      <w:r w:rsidR="001136DA">
        <w:rPr>
          <w:szCs w:val="28"/>
        </w:rPr>
        <w:t xml:space="preserve"> </w:t>
      </w:r>
      <w:r>
        <w:rPr>
          <w:szCs w:val="28"/>
        </w:rPr>
        <w:t>страхование,</w:t>
      </w:r>
      <w:r w:rsidR="001136DA">
        <w:rPr>
          <w:szCs w:val="28"/>
        </w:rPr>
        <w:t xml:space="preserve"> </w:t>
      </w:r>
      <w:r>
        <w:rPr>
          <w:szCs w:val="28"/>
        </w:rPr>
        <w:t>льготное</w:t>
      </w:r>
      <w:r w:rsidR="001136DA">
        <w:rPr>
          <w:szCs w:val="28"/>
        </w:rPr>
        <w:t xml:space="preserve"> </w:t>
      </w:r>
      <w:r>
        <w:rPr>
          <w:szCs w:val="28"/>
        </w:rPr>
        <w:t>кредитование,</w:t>
      </w:r>
      <w:r w:rsidR="001136DA">
        <w:rPr>
          <w:szCs w:val="28"/>
        </w:rPr>
        <w:t xml:space="preserve"> </w:t>
      </w:r>
      <w:r>
        <w:rPr>
          <w:szCs w:val="28"/>
        </w:rPr>
        <w:t>медицинская</w:t>
      </w:r>
      <w:r w:rsidR="001136DA">
        <w:rPr>
          <w:szCs w:val="28"/>
        </w:rPr>
        <w:t xml:space="preserve"> </w:t>
      </w:r>
      <w:r>
        <w:rPr>
          <w:szCs w:val="28"/>
        </w:rPr>
        <w:t>страховка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т.д.</w:t>
      </w:r>
      <w:r w:rsidR="001136DA">
        <w:rPr>
          <w:szCs w:val="28"/>
        </w:rPr>
        <w:t xml:space="preserve"> </w:t>
      </w:r>
      <w:r w:rsidR="00BB09F3">
        <w:rPr>
          <w:szCs w:val="28"/>
        </w:rPr>
        <w:t>–</w:t>
      </w:r>
      <w:r w:rsidR="001136DA">
        <w:rPr>
          <w:szCs w:val="28"/>
        </w:rPr>
        <w:t xml:space="preserve"> </w:t>
      </w:r>
      <w:r>
        <w:rPr>
          <w:szCs w:val="28"/>
        </w:rPr>
        <w:t>могут</w:t>
      </w:r>
      <w:r w:rsidR="001136DA">
        <w:rPr>
          <w:szCs w:val="28"/>
        </w:rPr>
        <w:t xml:space="preserve"> </w:t>
      </w:r>
      <w:r>
        <w:rPr>
          <w:szCs w:val="28"/>
        </w:rPr>
        <w:t>ли</w:t>
      </w:r>
      <w:r w:rsidR="001136DA">
        <w:rPr>
          <w:szCs w:val="28"/>
        </w:rPr>
        <w:t xml:space="preserve"> </w:t>
      </w:r>
      <w:r>
        <w:rPr>
          <w:szCs w:val="28"/>
        </w:rPr>
        <w:t>повлиять</w:t>
      </w:r>
      <w:r w:rsidR="001136DA">
        <w:rPr>
          <w:szCs w:val="28"/>
        </w:rPr>
        <w:t xml:space="preserve"> </w:t>
      </w:r>
      <w:r>
        <w:rPr>
          <w:szCs w:val="28"/>
        </w:rPr>
        <w:t>такие</w:t>
      </w:r>
      <w:r w:rsidR="001136DA">
        <w:rPr>
          <w:szCs w:val="28"/>
        </w:rPr>
        <w:t xml:space="preserve"> </w:t>
      </w:r>
      <w:r>
        <w:rPr>
          <w:szCs w:val="28"/>
        </w:rPr>
        <w:t>меры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лояльное</w:t>
      </w:r>
      <w:r w:rsidR="001136DA">
        <w:rPr>
          <w:szCs w:val="28"/>
        </w:rPr>
        <w:t xml:space="preserve"> </w:t>
      </w:r>
      <w:r>
        <w:rPr>
          <w:szCs w:val="28"/>
        </w:rPr>
        <w:t>отношение</w:t>
      </w:r>
      <w:r w:rsidR="001136DA">
        <w:rPr>
          <w:szCs w:val="28"/>
        </w:rPr>
        <w:t xml:space="preserve"> </w:t>
      </w:r>
      <w:r>
        <w:rPr>
          <w:szCs w:val="28"/>
        </w:rPr>
        <w:t>сотрудника</w:t>
      </w:r>
      <w:r w:rsidR="001136DA">
        <w:rPr>
          <w:szCs w:val="28"/>
        </w:rPr>
        <w:t xml:space="preserve"> </w:t>
      </w:r>
      <w:r>
        <w:rPr>
          <w:szCs w:val="28"/>
        </w:rPr>
        <w:t>к</w:t>
      </w:r>
      <w:r w:rsidR="001136DA">
        <w:rPr>
          <w:szCs w:val="28"/>
        </w:rPr>
        <w:t xml:space="preserve"> </w:t>
      </w:r>
      <w:r>
        <w:rPr>
          <w:szCs w:val="28"/>
        </w:rPr>
        <w:t>работодателю?</w:t>
      </w:r>
      <w:r w:rsidR="001136DA">
        <w:rPr>
          <w:szCs w:val="28"/>
        </w:rPr>
        <w:t xml:space="preserve"> </w:t>
      </w:r>
      <w:r>
        <w:rPr>
          <w:szCs w:val="28"/>
        </w:rPr>
        <w:t>Казалось</w:t>
      </w:r>
      <w:r w:rsidR="001136DA">
        <w:rPr>
          <w:szCs w:val="28"/>
        </w:rPr>
        <w:t xml:space="preserve"> </w:t>
      </w:r>
      <w:r>
        <w:rPr>
          <w:szCs w:val="28"/>
        </w:rPr>
        <w:t>бы,</w:t>
      </w:r>
      <w:r w:rsidR="001136DA">
        <w:rPr>
          <w:szCs w:val="28"/>
        </w:rPr>
        <w:t xml:space="preserve"> </w:t>
      </w:r>
      <w:r>
        <w:rPr>
          <w:szCs w:val="28"/>
        </w:rPr>
        <w:t>проявленная</w:t>
      </w:r>
      <w:r w:rsidR="001136DA">
        <w:rPr>
          <w:szCs w:val="28"/>
        </w:rPr>
        <w:t xml:space="preserve"> </w:t>
      </w:r>
      <w:r>
        <w:rPr>
          <w:szCs w:val="28"/>
        </w:rPr>
        <w:t>забота</w:t>
      </w:r>
      <w:r w:rsidR="001136DA">
        <w:rPr>
          <w:szCs w:val="28"/>
        </w:rPr>
        <w:t xml:space="preserve"> </w:t>
      </w:r>
      <w:r>
        <w:rPr>
          <w:szCs w:val="28"/>
        </w:rPr>
        <w:t>должна</w:t>
      </w:r>
      <w:r w:rsidR="001136DA">
        <w:rPr>
          <w:szCs w:val="28"/>
        </w:rPr>
        <w:t xml:space="preserve"> </w:t>
      </w:r>
      <w:r>
        <w:rPr>
          <w:szCs w:val="28"/>
        </w:rPr>
        <w:t>вызвать</w:t>
      </w:r>
      <w:r w:rsidR="001136DA">
        <w:rPr>
          <w:szCs w:val="28"/>
        </w:rPr>
        <w:t xml:space="preserve"> </w:t>
      </w:r>
      <w:r>
        <w:rPr>
          <w:szCs w:val="28"/>
        </w:rPr>
        <w:t>ответный</w:t>
      </w:r>
      <w:r w:rsidR="001136DA">
        <w:rPr>
          <w:szCs w:val="28"/>
        </w:rPr>
        <w:t xml:space="preserve"> </w:t>
      </w:r>
      <w:r>
        <w:rPr>
          <w:szCs w:val="28"/>
        </w:rPr>
        <w:t>энтузиазм.</w:t>
      </w:r>
      <w:r w:rsidR="001136DA">
        <w:rPr>
          <w:szCs w:val="28"/>
        </w:rPr>
        <w:t xml:space="preserve"> </w:t>
      </w:r>
      <w:r>
        <w:rPr>
          <w:szCs w:val="28"/>
        </w:rPr>
        <w:t>Однако</w:t>
      </w:r>
      <w:r w:rsidR="001136DA">
        <w:rPr>
          <w:szCs w:val="28"/>
        </w:rPr>
        <w:t xml:space="preserve"> </w:t>
      </w:r>
      <w:r>
        <w:rPr>
          <w:szCs w:val="28"/>
        </w:rPr>
        <w:t>так</w:t>
      </w:r>
      <w:r w:rsidR="001136DA">
        <w:rPr>
          <w:szCs w:val="28"/>
        </w:rPr>
        <w:t xml:space="preserve"> </w:t>
      </w:r>
      <w:r>
        <w:rPr>
          <w:szCs w:val="28"/>
        </w:rPr>
        <w:t>бывает</w:t>
      </w:r>
      <w:r w:rsidR="001136DA">
        <w:rPr>
          <w:szCs w:val="28"/>
        </w:rPr>
        <w:t xml:space="preserve"> </w:t>
      </w:r>
      <w:r>
        <w:rPr>
          <w:szCs w:val="28"/>
        </w:rPr>
        <w:t>не</w:t>
      </w:r>
      <w:r w:rsidR="001136DA">
        <w:rPr>
          <w:szCs w:val="28"/>
        </w:rPr>
        <w:t xml:space="preserve"> </w:t>
      </w:r>
      <w:r>
        <w:rPr>
          <w:szCs w:val="28"/>
        </w:rPr>
        <w:t>всегда.</w:t>
      </w:r>
      <w:r w:rsidR="001136DA">
        <w:rPr>
          <w:szCs w:val="28"/>
        </w:rPr>
        <w:t xml:space="preserve"> </w:t>
      </w:r>
      <w:r>
        <w:rPr>
          <w:szCs w:val="28"/>
        </w:rPr>
        <w:t>Не</w:t>
      </w:r>
      <w:r w:rsidR="001136DA">
        <w:rPr>
          <w:szCs w:val="28"/>
        </w:rPr>
        <w:t xml:space="preserve"> </w:t>
      </w:r>
      <w:r>
        <w:rPr>
          <w:szCs w:val="28"/>
        </w:rPr>
        <w:t>стану</w:t>
      </w:r>
      <w:r w:rsidR="001136DA">
        <w:rPr>
          <w:szCs w:val="28"/>
        </w:rPr>
        <w:t xml:space="preserve"> </w:t>
      </w:r>
      <w:r>
        <w:rPr>
          <w:szCs w:val="28"/>
        </w:rPr>
        <w:t>утверждать,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это</w:t>
      </w:r>
      <w:r w:rsidR="001136DA">
        <w:rPr>
          <w:szCs w:val="28"/>
        </w:rPr>
        <w:t xml:space="preserve"> </w:t>
      </w:r>
      <w:r>
        <w:rPr>
          <w:szCs w:val="28"/>
        </w:rPr>
        <w:t>мнение</w:t>
      </w:r>
      <w:r w:rsidR="001136DA">
        <w:rPr>
          <w:szCs w:val="28"/>
        </w:rPr>
        <w:t xml:space="preserve"> </w:t>
      </w:r>
      <w:r>
        <w:rPr>
          <w:szCs w:val="28"/>
        </w:rPr>
        <w:t>большинства,</w:t>
      </w:r>
      <w:r w:rsidR="001136DA">
        <w:rPr>
          <w:szCs w:val="28"/>
        </w:rPr>
        <w:t xml:space="preserve"> </w:t>
      </w:r>
      <w:r>
        <w:rPr>
          <w:szCs w:val="28"/>
        </w:rPr>
        <w:t>но</w:t>
      </w:r>
      <w:r w:rsidR="001136DA">
        <w:rPr>
          <w:szCs w:val="28"/>
        </w:rPr>
        <w:t xml:space="preserve"> </w:t>
      </w:r>
      <w:r>
        <w:rPr>
          <w:szCs w:val="28"/>
        </w:rPr>
        <w:t>собственные</w:t>
      </w:r>
      <w:r w:rsidR="001136DA">
        <w:rPr>
          <w:szCs w:val="28"/>
        </w:rPr>
        <w:t xml:space="preserve"> </w:t>
      </w:r>
      <w:r>
        <w:rPr>
          <w:szCs w:val="28"/>
        </w:rPr>
        <w:t>наблюдения</w:t>
      </w:r>
      <w:r w:rsidR="001136DA">
        <w:rPr>
          <w:szCs w:val="28"/>
        </w:rPr>
        <w:t xml:space="preserve"> </w:t>
      </w:r>
      <w:r>
        <w:rPr>
          <w:szCs w:val="28"/>
        </w:rPr>
        <w:t>свидетельствуют,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большинстве</w:t>
      </w:r>
      <w:r w:rsidR="001136DA">
        <w:rPr>
          <w:szCs w:val="28"/>
        </w:rPr>
        <w:t xml:space="preserve"> </w:t>
      </w:r>
      <w:r>
        <w:rPr>
          <w:szCs w:val="28"/>
        </w:rPr>
        <w:t>организаций</w:t>
      </w:r>
      <w:r w:rsidR="001136DA">
        <w:rPr>
          <w:szCs w:val="28"/>
        </w:rPr>
        <w:t xml:space="preserve"> </w:t>
      </w:r>
      <w:r>
        <w:rPr>
          <w:szCs w:val="28"/>
        </w:rPr>
        <w:t>социальный</w:t>
      </w:r>
      <w:r w:rsidR="001136DA">
        <w:rPr>
          <w:szCs w:val="28"/>
        </w:rPr>
        <w:t xml:space="preserve"> </w:t>
      </w:r>
      <w:r>
        <w:rPr>
          <w:szCs w:val="28"/>
        </w:rPr>
        <w:t>пакет</w:t>
      </w:r>
      <w:r w:rsidR="001136DA">
        <w:rPr>
          <w:szCs w:val="28"/>
        </w:rPr>
        <w:t xml:space="preserve"> </w:t>
      </w:r>
      <w:r>
        <w:rPr>
          <w:szCs w:val="28"/>
        </w:rPr>
        <w:t>воспринимается</w:t>
      </w:r>
      <w:r w:rsidR="001136DA">
        <w:rPr>
          <w:szCs w:val="28"/>
        </w:rPr>
        <w:t xml:space="preserve"> </w:t>
      </w:r>
      <w:r>
        <w:rPr>
          <w:szCs w:val="28"/>
        </w:rPr>
        <w:t>сотрудниками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должное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не</w:t>
      </w:r>
      <w:r w:rsidR="001136DA">
        <w:rPr>
          <w:szCs w:val="28"/>
        </w:rPr>
        <w:t xml:space="preserve"> </w:t>
      </w:r>
      <w:r>
        <w:rPr>
          <w:szCs w:val="28"/>
        </w:rPr>
        <w:t>является</w:t>
      </w:r>
      <w:r w:rsidR="001136DA">
        <w:rPr>
          <w:szCs w:val="28"/>
        </w:rPr>
        <w:t xml:space="preserve"> </w:t>
      </w:r>
      <w:r>
        <w:rPr>
          <w:szCs w:val="28"/>
        </w:rPr>
        <w:t>мотивационным</w:t>
      </w:r>
      <w:r w:rsidR="001136DA">
        <w:rPr>
          <w:szCs w:val="28"/>
        </w:rPr>
        <w:t xml:space="preserve"> </w:t>
      </w:r>
      <w:r>
        <w:rPr>
          <w:szCs w:val="28"/>
        </w:rPr>
        <w:t>фактором.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 w:rsidRPr="00ED1C29">
        <w:rPr>
          <w:b/>
          <w:i/>
          <w:szCs w:val="28"/>
        </w:rPr>
        <w:t>Контроль</w:t>
      </w:r>
      <w:r>
        <w:rPr>
          <w:szCs w:val="28"/>
        </w:rPr>
        <w:t>.</w:t>
      </w:r>
      <w:r w:rsidR="001136DA">
        <w:rPr>
          <w:szCs w:val="28"/>
        </w:rPr>
        <w:t xml:space="preserve"> </w:t>
      </w:r>
      <w:r>
        <w:rPr>
          <w:szCs w:val="28"/>
        </w:rPr>
        <w:t>Чаще</w:t>
      </w:r>
      <w:r w:rsidR="001136DA">
        <w:rPr>
          <w:szCs w:val="28"/>
        </w:rPr>
        <w:t xml:space="preserve"> </w:t>
      </w:r>
      <w:r>
        <w:rPr>
          <w:szCs w:val="28"/>
        </w:rPr>
        <w:t>всего</w:t>
      </w:r>
      <w:r w:rsidR="001136DA">
        <w:rPr>
          <w:szCs w:val="28"/>
        </w:rPr>
        <w:t xml:space="preserve"> </w:t>
      </w:r>
      <w:r>
        <w:rPr>
          <w:szCs w:val="28"/>
        </w:rPr>
        <w:t>слово</w:t>
      </w:r>
      <w:r w:rsidR="001136DA">
        <w:rPr>
          <w:szCs w:val="28"/>
        </w:rPr>
        <w:t xml:space="preserve"> </w:t>
      </w:r>
      <w:r>
        <w:rPr>
          <w:szCs w:val="28"/>
        </w:rPr>
        <w:t>«control»</w:t>
      </w:r>
      <w:r w:rsidR="001136DA">
        <w:rPr>
          <w:szCs w:val="28"/>
        </w:rPr>
        <w:t xml:space="preserve"> </w:t>
      </w:r>
      <w:r>
        <w:rPr>
          <w:szCs w:val="28"/>
        </w:rPr>
        <w:t>переводят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английского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«надзор»,</w:t>
      </w:r>
      <w:r w:rsidR="001136DA">
        <w:rPr>
          <w:szCs w:val="28"/>
        </w:rPr>
        <w:t xml:space="preserve"> </w:t>
      </w:r>
      <w:r>
        <w:rPr>
          <w:szCs w:val="28"/>
        </w:rPr>
        <w:t>однако</w:t>
      </w:r>
      <w:r w:rsidR="001136DA">
        <w:rPr>
          <w:szCs w:val="28"/>
        </w:rPr>
        <w:t xml:space="preserve"> </w:t>
      </w:r>
      <w:r>
        <w:rPr>
          <w:szCs w:val="28"/>
        </w:rPr>
        <w:t>его</w:t>
      </w:r>
      <w:r w:rsidR="001136DA">
        <w:rPr>
          <w:szCs w:val="28"/>
        </w:rPr>
        <w:t xml:space="preserve"> </w:t>
      </w:r>
      <w:r>
        <w:rPr>
          <w:szCs w:val="28"/>
        </w:rPr>
        <w:t>значение</w:t>
      </w:r>
      <w:r w:rsidR="001136DA">
        <w:rPr>
          <w:szCs w:val="28"/>
        </w:rPr>
        <w:t xml:space="preserve"> </w:t>
      </w:r>
      <w:r>
        <w:rPr>
          <w:szCs w:val="28"/>
        </w:rPr>
        <w:t>гораздо</w:t>
      </w:r>
      <w:r w:rsidR="001136DA">
        <w:rPr>
          <w:szCs w:val="28"/>
        </w:rPr>
        <w:t xml:space="preserve"> </w:t>
      </w:r>
      <w:r>
        <w:rPr>
          <w:szCs w:val="28"/>
        </w:rPr>
        <w:t>шире,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более</w:t>
      </w:r>
      <w:r w:rsidR="001136DA">
        <w:rPr>
          <w:szCs w:val="28"/>
        </w:rPr>
        <w:t xml:space="preserve"> </w:t>
      </w:r>
      <w:r>
        <w:rPr>
          <w:szCs w:val="28"/>
        </w:rPr>
        <w:t>правильным</w:t>
      </w:r>
      <w:r w:rsidR="001136DA">
        <w:rPr>
          <w:szCs w:val="28"/>
        </w:rPr>
        <w:t xml:space="preserve"> </w:t>
      </w:r>
      <w:r>
        <w:rPr>
          <w:szCs w:val="28"/>
        </w:rPr>
        <w:t>было</w:t>
      </w:r>
      <w:r w:rsidR="001136DA">
        <w:rPr>
          <w:szCs w:val="28"/>
        </w:rPr>
        <w:t xml:space="preserve"> </w:t>
      </w:r>
      <w:r>
        <w:rPr>
          <w:szCs w:val="28"/>
        </w:rPr>
        <w:t>бы</w:t>
      </w:r>
      <w:r w:rsidR="001136DA">
        <w:rPr>
          <w:szCs w:val="28"/>
        </w:rPr>
        <w:t xml:space="preserve"> </w:t>
      </w:r>
      <w:r>
        <w:rPr>
          <w:szCs w:val="28"/>
        </w:rPr>
        <w:t>переводить</w:t>
      </w:r>
      <w:r w:rsidR="001136DA">
        <w:rPr>
          <w:szCs w:val="28"/>
        </w:rPr>
        <w:t xml:space="preserve"> </w:t>
      </w:r>
      <w:r>
        <w:rPr>
          <w:szCs w:val="28"/>
        </w:rPr>
        <w:t>его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«управление».</w:t>
      </w:r>
      <w:r w:rsidR="001136DA">
        <w:rPr>
          <w:szCs w:val="28"/>
        </w:rPr>
        <w:t xml:space="preserve"> </w:t>
      </w:r>
      <w:r>
        <w:rPr>
          <w:szCs w:val="28"/>
        </w:rPr>
        <w:t>Надзор</w:t>
      </w:r>
      <w:r w:rsidR="001136DA">
        <w:rPr>
          <w:szCs w:val="28"/>
        </w:rPr>
        <w:t xml:space="preserve"> </w:t>
      </w:r>
      <w:r>
        <w:rPr>
          <w:szCs w:val="28"/>
        </w:rPr>
        <w:t>безусловно</w:t>
      </w:r>
      <w:r w:rsidR="001136DA">
        <w:rPr>
          <w:szCs w:val="28"/>
        </w:rPr>
        <w:t xml:space="preserve"> </w:t>
      </w:r>
      <w:r>
        <w:rPr>
          <w:szCs w:val="28"/>
        </w:rPr>
        <w:t>нужен,</w:t>
      </w:r>
      <w:r w:rsidR="001136DA">
        <w:rPr>
          <w:szCs w:val="28"/>
        </w:rPr>
        <w:t xml:space="preserve"> </w:t>
      </w:r>
      <w:r>
        <w:rPr>
          <w:szCs w:val="28"/>
        </w:rPr>
        <w:t>но</w:t>
      </w:r>
      <w:r w:rsidR="001136DA">
        <w:rPr>
          <w:szCs w:val="28"/>
        </w:rPr>
        <w:t xml:space="preserve"> </w:t>
      </w:r>
      <w:r>
        <w:rPr>
          <w:szCs w:val="28"/>
        </w:rPr>
        <w:t>не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том</w:t>
      </w:r>
      <w:r w:rsidR="001136DA">
        <w:rPr>
          <w:szCs w:val="28"/>
        </w:rPr>
        <w:t xml:space="preserve"> </w:t>
      </w:r>
      <w:r>
        <w:rPr>
          <w:szCs w:val="28"/>
        </w:rPr>
        <w:t>смысле,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за</w:t>
      </w:r>
      <w:r w:rsidR="001136DA">
        <w:rPr>
          <w:szCs w:val="28"/>
        </w:rPr>
        <w:t xml:space="preserve"> </w:t>
      </w:r>
      <w:r>
        <w:rPr>
          <w:szCs w:val="28"/>
        </w:rPr>
        <w:t>каждым</w:t>
      </w:r>
      <w:r w:rsidR="001136DA">
        <w:rPr>
          <w:szCs w:val="28"/>
        </w:rPr>
        <w:t xml:space="preserve"> </w:t>
      </w:r>
      <w:r>
        <w:rPr>
          <w:szCs w:val="28"/>
        </w:rPr>
        <w:t>сотрудником</w:t>
      </w:r>
      <w:r w:rsidR="001136DA">
        <w:rPr>
          <w:szCs w:val="28"/>
        </w:rPr>
        <w:t xml:space="preserve"> </w:t>
      </w:r>
      <w:r>
        <w:rPr>
          <w:szCs w:val="28"/>
        </w:rPr>
        <w:t>надо</w:t>
      </w:r>
      <w:r w:rsidR="001136DA">
        <w:rPr>
          <w:szCs w:val="28"/>
        </w:rPr>
        <w:t xml:space="preserve"> </w:t>
      </w:r>
      <w:r>
        <w:rPr>
          <w:szCs w:val="28"/>
        </w:rPr>
        <w:t>закрепить</w:t>
      </w:r>
      <w:r w:rsidR="001136DA">
        <w:rPr>
          <w:szCs w:val="28"/>
        </w:rPr>
        <w:t xml:space="preserve"> </w:t>
      </w:r>
      <w:r>
        <w:rPr>
          <w:szCs w:val="28"/>
        </w:rPr>
        <w:t>контролера.</w:t>
      </w:r>
      <w:r w:rsidR="001136DA">
        <w:rPr>
          <w:szCs w:val="28"/>
        </w:rPr>
        <w:t xml:space="preserve"> </w:t>
      </w:r>
      <w:r>
        <w:rPr>
          <w:szCs w:val="28"/>
        </w:rPr>
        <w:t>При</w:t>
      </w:r>
      <w:r w:rsidR="001136DA">
        <w:rPr>
          <w:szCs w:val="28"/>
        </w:rPr>
        <w:t xml:space="preserve"> </w:t>
      </w:r>
      <w:r>
        <w:rPr>
          <w:szCs w:val="28"/>
        </w:rPr>
        <w:t>таком</w:t>
      </w:r>
      <w:r w:rsidR="001136DA">
        <w:rPr>
          <w:szCs w:val="28"/>
        </w:rPr>
        <w:t xml:space="preserve"> </w:t>
      </w:r>
      <w:r>
        <w:rPr>
          <w:szCs w:val="28"/>
        </w:rPr>
        <w:t>подходе</w:t>
      </w:r>
      <w:r w:rsidR="001136DA">
        <w:rPr>
          <w:szCs w:val="28"/>
        </w:rPr>
        <w:t xml:space="preserve"> </w:t>
      </w:r>
      <w:r>
        <w:rPr>
          <w:szCs w:val="28"/>
        </w:rPr>
        <w:t>штат</w:t>
      </w:r>
      <w:r w:rsidR="001136DA">
        <w:rPr>
          <w:szCs w:val="28"/>
        </w:rPr>
        <w:t xml:space="preserve"> </w:t>
      </w:r>
      <w:r>
        <w:rPr>
          <w:szCs w:val="28"/>
        </w:rPr>
        <w:t>увеличится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минимум</w:t>
      </w:r>
      <w:r w:rsidR="001136DA">
        <w:rPr>
          <w:szCs w:val="28"/>
        </w:rPr>
        <w:t xml:space="preserve"> </w:t>
      </w:r>
      <w:r>
        <w:rPr>
          <w:szCs w:val="28"/>
        </w:rPr>
        <w:t>вдвое</w:t>
      </w:r>
      <w:r w:rsidR="001136DA">
        <w:rPr>
          <w:szCs w:val="28"/>
        </w:rPr>
        <w:t xml:space="preserve"> </w:t>
      </w:r>
      <w:r>
        <w:rPr>
          <w:szCs w:val="28"/>
        </w:rPr>
        <w:t>(а</w:t>
      </w:r>
      <w:r w:rsidR="001136DA">
        <w:rPr>
          <w:szCs w:val="28"/>
        </w:rPr>
        <w:t xml:space="preserve"> </w:t>
      </w:r>
      <w:r>
        <w:rPr>
          <w:szCs w:val="28"/>
        </w:rPr>
        <w:t>кто</w:t>
      </w:r>
      <w:r w:rsidR="001136DA">
        <w:rPr>
          <w:szCs w:val="28"/>
        </w:rPr>
        <w:t xml:space="preserve"> </w:t>
      </w:r>
      <w:r>
        <w:rPr>
          <w:szCs w:val="28"/>
        </w:rPr>
        <w:t>же</w:t>
      </w:r>
      <w:r w:rsidR="001136DA">
        <w:rPr>
          <w:szCs w:val="28"/>
        </w:rPr>
        <w:t xml:space="preserve"> </w:t>
      </w:r>
      <w:r>
        <w:rPr>
          <w:szCs w:val="28"/>
        </w:rPr>
        <w:t>будет</w:t>
      </w:r>
      <w:r w:rsidR="001136DA">
        <w:rPr>
          <w:szCs w:val="28"/>
        </w:rPr>
        <w:t xml:space="preserve"> </w:t>
      </w:r>
      <w:r>
        <w:rPr>
          <w:szCs w:val="28"/>
        </w:rPr>
        <w:t>наблюдать</w:t>
      </w:r>
      <w:r w:rsidR="001136DA">
        <w:rPr>
          <w:szCs w:val="28"/>
        </w:rPr>
        <w:t xml:space="preserve"> </w:t>
      </w:r>
      <w:r>
        <w:rPr>
          <w:szCs w:val="28"/>
        </w:rPr>
        <w:t>за</w:t>
      </w:r>
      <w:r w:rsidR="001136DA">
        <w:rPr>
          <w:szCs w:val="28"/>
        </w:rPr>
        <w:t xml:space="preserve"> </w:t>
      </w:r>
      <w:r>
        <w:rPr>
          <w:szCs w:val="28"/>
        </w:rPr>
        <w:t>наблюдателями?).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Разные</w:t>
      </w:r>
      <w:r w:rsidR="001136DA">
        <w:rPr>
          <w:szCs w:val="28"/>
        </w:rPr>
        <w:t xml:space="preserve"> </w:t>
      </w:r>
      <w:r>
        <w:rPr>
          <w:szCs w:val="28"/>
        </w:rPr>
        <w:t>люди</w:t>
      </w:r>
      <w:r w:rsidR="001136DA">
        <w:rPr>
          <w:szCs w:val="28"/>
        </w:rPr>
        <w:t xml:space="preserve"> </w:t>
      </w:r>
      <w:r>
        <w:rPr>
          <w:szCs w:val="28"/>
        </w:rPr>
        <w:t>имеют</w:t>
      </w:r>
      <w:r w:rsidR="001136DA">
        <w:rPr>
          <w:szCs w:val="28"/>
        </w:rPr>
        <w:t xml:space="preserve"> </w:t>
      </w:r>
      <w:r>
        <w:rPr>
          <w:szCs w:val="28"/>
        </w:rPr>
        <w:t>различные</w:t>
      </w:r>
      <w:r w:rsidR="001136DA">
        <w:rPr>
          <w:szCs w:val="28"/>
        </w:rPr>
        <w:t xml:space="preserve"> </w:t>
      </w:r>
      <w:r>
        <w:rPr>
          <w:szCs w:val="28"/>
        </w:rPr>
        <w:t>потребности,</w:t>
      </w:r>
      <w:r w:rsidR="001136DA">
        <w:rPr>
          <w:szCs w:val="28"/>
        </w:rPr>
        <w:t xml:space="preserve"> </w:t>
      </w:r>
      <w:r>
        <w:rPr>
          <w:szCs w:val="28"/>
        </w:rPr>
        <w:t>поэтому</w:t>
      </w:r>
      <w:r w:rsidR="001136DA">
        <w:rPr>
          <w:szCs w:val="28"/>
        </w:rPr>
        <w:t xml:space="preserve"> </w:t>
      </w:r>
      <w:r>
        <w:rPr>
          <w:szCs w:val="28"/>
        </w:rPr>
        <w:t>ошибочно</w:t>
      </w:r>
      <w:r w:rsidR="001136DA">
        <w:rPr>
          <w:szCs w:val="28"/>
        </w:rPr>
        <w:t xml:space="preserve"> </w:t>
      </w:r>
      <w:r>
        <w:rPr>
          <w:szCs w:val="28"/>
        </w:rPr>
        <w:t>было</w:t>
      </w:r>
      <w:r w:rsidR="001136DA">
        <w:rPr>
          <w:szCs w:val="28"/>
        </w:rPr>
        <w:t xml:space="preserve"> </w:t>
      </w:r>
      <w:r>
        <w:rPr>
          <w:szCs w:val="28"/>
        </w:rPr>
        <w:t>бы</w:t>
      </w:r>
      <w:r w:rsidR="001136DA">
        <w:rPr>
          <w:szCs w:val="28"/>
        </w:rPr>
        <w:t xml:space="preserve"> </w:t>
      </w:r>
      <w:r>
        <w:rPr>
          <w:szCs w:val="28"/>
        </w:rPr>
        <w:t>предполагать,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существует</w:t>
      </w:r>
      <w:r w:rsidR="001136DA">
        <w:rPr>
          <w:szCs w:val="28"/>
        </w:rPr>
        <w:t xml:space="preserve"> </w:t>
      </w:r>
      <w:r>
        <w:rPr>
          <w:szCs w:val="28"/>
        </w:rPr>
        <w:t>некий</w:t>
      </w:r>
      <w:r w:rsidR="001136DA">
        <w:rPr>
          <w:szCs w:val="28"/>
        </w:rPr>
        <w:t xml:space="preserve"> </w:t>
      </w:r>
      <w:r>
        <w:rPr>
          <w:szCs w:val="28"/>
        </w:rPr>
        <w:t>универсальный</w:t>
      </w:r>
      <w:r w:rsidR="001136DA">
        <w:rPr>
          <w:szCs w:val="28"/>
        </w:rPr>
        <w:t xml:space="preserve"> </w:t>
      </w:r>
      <w:r>
        <w:rPr>
          <w:szCs w:val="28"/>
        </w:rPr>
        <w:t>тип</w:t>
      </w:r>
      <w:r w:rsidR="001136DA">
        <w:rPr>
          <w:szCs w:val="28"/>
        </w:rPr>
        <w:t xml:space="preserve"> </w:t>
      </w:r>
      <w:r>
        <w:rPr>
          <w:szCs w:val="28"/>
        </w:rPr>
        <w:t>вознаграждения.</w:t>
      </w:r>
      <w:r w:rsidR="001136DA">
        <w:rPr>
          <w:szCs w:val="28"/>
        </w:rPr>
        <w:t xml:space="preserve"> </w:t>
      </w:r>
      <w:r>
        <w:rPr>
          <w:szCs w:val="28"/>
        </w:rPr>
        <w:t>Подмена</w:t>
      </w:r>
      <w:r w:rsidR="001136DA">
        <w:rPr>
          <w:szCs w:val="28"/>
        </w:rPr>
        <w:t xml:space="preserve"> </w:t>
      </w:r>
      <w:r>
        <w:rPr>
          <w:szCs w:val="28"/>
        </w:rPr>
        <w:t>предположениями</w:t>
      </w:r>
      <w:r w:rsidR="001136DA">
        <w:rPr>
          <w:szCs w:val="28"/>
        </w:rPr>
        <w:t xml:space="preserve"> </w:t>
      </w:r>
      <w:r>
        <w:rPr>
          <w:szCs w:val="28"/>
        </w:rPr>
        <w:t>качественного</w:t>
      </w:r>
      <w:r w:rsidR="001136DA">
        <w:rPr>
          <w:szCs w:val="28"/>
        </w:rPr>
        <w:t xml:space="preserve"> </w:t>
      </w:r>
      <w:r>
        <w:rPr>
          <w:szCs w:val="28"/>
        </w:rPr>
        <w:t>анализа</w:t>
      </w:r>
      <w:r w:rsidR="001136DA">
        <w:rPr>
          <w:szCs w:val="28"/>
        </w:rPr>
        <w:t xml:space="preserve"> </w:t>
      </w:r>
      <w:r>
        <w:rPr>
          <w:szCs w:val="28"/>
        </w:rPr>
        <w:t>ситуации</w:t>
      </w:r>
      <w:r w:rsidR="001136DA">
        <w:rPr>
          <w:szCs w:val="28"/>
        </w:rPr>
        <w:t xml:space="preserve"> </w:t>
      </w:r>
      <w:r>
        <w:rPr>
          <w:szCs w:val="28"/>
        </w:rPr>
        <w:t>опасна.</w:t>
      </w:r>
      <w:r w:rsidR="001136DA">
        <w:rPr>
          <w:szCs w:val="28"/>
        </w:rPr>
        <w:t xml:space="preserve"> </w:t>
      </w:r>
      <w:r>
        <w:rPr>
          <w:szCs w:val="28"/>
        </w:rPr>
        <w:t>Нельзя</w:t>
      </w:r>
      <w:r w:rsidR="001136DA">
        <w:rPr>
          <w:szCs w:val="28"/>
        </w:rPr>
        <w:t xml:space="preserve"> </w:t>
      </w:r>
      <w:r>
        <w:rPr>
          <w:szCs w:val="28"/>
        </w:rPr>
        <w:t>предсказать</w:t>
      </w:r>
      <w:r w:rsidR="001136DA">
        <w:rPr>
          <w:szCs w:val="28"/>
        </w:rPr>
        <w:t xml:space="preserve"> </w:t>
      </w:r>
      <w:r>
        <w:rPr>
          <w:szCs w:val="28"/>
        </w:rPr>
        <w:t>значимость</w:t>
      </w:r>
      <w:r w:rsidR="001136DA">
        <w:rPr>
          <w:szCs w:val="28"/>
        </w:rPr>
        <w:t xml:space="preserve"> </w:t>
      </w:r>
      <w:r>
        <w:rPr>
          <w:szCs w:val="28"/>
        </w:rPr>
        <w:t>результатов</w:t>
      </w:r>
      <w:r w:rsidR="001136DA">
        <w:rPr>
          <w:szCs w:val="28"/>
        </w:rPr>
        <w:t xml:space="preserve"> </w:t>
      </w:r>
      <w:r>
        <w:rPr>
          <w:szCs w:val="28"/>
        </w:rPr>
        <w:t>работы</w:t>
      </w:r>
      <w:r w:rsidR="001136DA">
        <w:rPr>
          <w:szCs w:val="28"/>
        </w:rPr>
        <w:t xml:space="preserve"> </w:t>
      </w:r>
      <w:r>
        <w:rPr>
          <w:szCs w:val="28"/>
        </w:rPr>
        <w:t>для</w:t>
      </w:r>
      <w:r w:rsidR="001136DA">
        <w:rPr>
          <w:szCs w:val="28"/>
        </w:rPr>
        <w:t xml:space="preserve"> </w:t>
      </w:r>
      <w:r>
        <w:rPr>
          <w:szCs w:val="28"/>
        </w:rPr>
        <w:t>конкретного</w:t>
      </w:r>
      <w:r w:rsidR="001136DA">
        <w:rPr>
          <w:szCs w:val="28"/>
        </w:rPr>
        <w:t xml:space="preserve"> </w:t>
      </w:r>
      <w:r>
        <w:rPr>
          <w:szCs w:val="28"/>
        </w:rPr>
        <w:t>исполнителя,</w:t>
      </w:r>
      <w:r w:rsidR="001136DA">
        <w:rPr>
          <w:szCs w:val="28"/>
        </w:rPr>
        <w:t xml:space="preserve"> </w:t>
      </w:r>
      <w:r>
        <w:rPr>
          <w:szCs w:val="28"/>
        </w:rPr>
        <w:t>не</w:t>
      </w:r>
      <w:r w:rsidR="001136DA">
        <w:rPr>
          <w:szCs w:val="28"/>
        </w:rPr>
        <w:t xml:space="preserve"> </w:t>
      </w:r>
      <w:r>
        <w:rPr>
          <w:szCs w:val="28"/>
        </w:rPr>
        <w:t>изучив</w:t>
      </w:r>
      <w:r w:rsidR="001136DA">
        <w:rPr>
          <w:szCs w:val="28"/>
        </w:rPr>
        <w:t xml:space="preserve"> </w:t>
      </w:r>
      <w:r>
        <w:rPr>
          <w:szCs w:val="28"/>
        </w:rPr>
        <w:t>его</w:t>
      </w:r>
      <w:r w:rsidR="001136DA">
        <w:rPr>
          <w:szCs w:val="28"/>
        </w:rPr>
        <w:t xml:space="preserve"> </w:t>
      </w:r>
      <w:r>
        <w:rPr>
          <w:szCs w:val="28"/>
        </w:rPr>
        <w:t>психологию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особенности</w:t>
      </w:r>
      <w:r w:rsidR="001136DA">
        <w:rPr>
          <w:szCs w:val="28"/>
        </w:rPr>
        <w:t xml:space="preserve"> </w:t>
      </w:r>
      <w:r>
        <w:rPr>
          <w:szCs w:val="28"/>
        </w:rPr>
        <w:t>ситуации.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частности,</w:t>
      </w:r>
      <w:r w:rsidR="001136DA">
        <w:rPr>
          <w:szCs w:val="28"/>
        </w:rPr>
        <w:t xml:space="preserve"> </w:t>
      </w:r>
      <w:r>
        <w:rPr>
          <w:szCs w:val="28"/>
        </w:rPr>
        <w:t>сомнительно</w:t>
      </w:r>
      <w:r w:rsidR="001136DA">
        <w:rPr>
          <w:szCs w:val="28"/>
        </w:rPr>
        <w:t xml:space="preserve"> </w:t>
      </w:r>
      <w:r>
        <w:rPr>
          <w:szCs w:val="28"/>
        </w:rPr>
        <w:t>предположение,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деньги</w:t>
      </w:r>
      <w:r w:rsidR="001136DA">
        <w:rPr>
          <w:szCs w:val="28"/>
        </w:rPr>
        <w:t xml:space="preserve"> </w:t>
      </w:r>
      <w:r>
        <w:rPr>
          <w:szCs w:val="28"/>
        </w:rPr>
        <w:t>являются</w:t>
      </w:r>
      <w:r w:rsidR="001136DA">
        <w:rPr>
          <w:szCs w:val="28"/>
        </w:rPr>
        <w:t xml:space="preserve"> </w:t>
      </w:r>
      <w:r>
        <w:rPr>
          <w:szCs w:val="28"/>
        </w:rPr>
        <w:t>универсальным</w:t>
      </w:r>
      <w:r w:rsidR="001136DA">
        <w:rPr>
          <w:szCs w:val="28"/>
        </w:rPr>
        <w:t xml:space="preserve"> </w:t>
      </w:r>
      <w:r>
        <w:rPr>
          <w:szCs w:val="28"/>
        </w:rPr>
        <w:t>типом</w:t>
      </w:r>
      <w:r w:rsidR="001136DA">
        <w:rPr>
          <w:szCs w:val="28"/>
        </w:rPr>
        <w:t xml:space="preserve"> </w:t>
      </w:r>
      <w:r>
        <w:rPr>
          <w:szCs w:val="28"/>
        </w:rPr>
        <w:t>вознаграждения.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Вместе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тем</w:t>
      </w:r>
      <w:r w:rsidR="001136DA">
        <w:rPr>
          <w:szCs w:val="28"/>
        </w:rPr>
        <w:t xml:space="preserve"> </w:t>
      </w:r>
      <w:r>
        <w:rPr>
          <w:szCs w:val="28"/>
        </w:rPr>
        <w:t>существует</w:t>
      </w:r>
      <w:r w:rsidR="001136DA">
        <w:rPr>
          <w:szCs w:val="28"/>
        </w:rPr>
        <w:t xml:space="preserve"> </w:t>
      </w:r>
      <w:r>
        <w:rPr>
          <w:szCs w:val="28"/>
        </w:rPr>
        <w:t>различие</w:t>
      </w:r>
      <w:r w:rsidR="001136DA">
        <w:rPr>
          <w:szCs w:val="28"/>
        </w:rPr>
        <w:t xml:space="preserve"> </w:t>
      </w:r>
      <w:r>
        <w:rPr>
          <w:szCs w:val="28"/>
        </w:rPr>
        <w:t>между</w:t>
      </w:r>
      <w:r w:rsidR="001136DA">
        <w:rPr>
          <w:szCs w:val="28"/>
        </w:rPr>
        <w:t xml:space="preserve"> </w:t>
      </w:r>
      <w:r>
        <w:rPr>
          <w:szCs w:val="28"/>
        </w:rPr>
        <w:t>удовлетворением</w:t>
      </w:r>
      <w:r w:rsidR="001136DA">
        <w:rPr>
          <w:szCs w:val="28"/>
        </w:rPr>
        <w:t xml:space="preserve"> </w:t>
      </w:r>
      <w:r>
        <w:rPr>
          <w:szCs w:val="28"/>
        </w:rPr>
        <w:t>потребностей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удовлетворением</w:t>
      </w:r>
      <w:r w:rsidR="001136DA">
        <w:rPr>
          <w:szCs w:val="28"/>
        </w:rPr>
        <w:t xml:space="preserve"> </w:t>
      </w:r>
      <w:r>
        <w:rPr>
          <w:szCs w:val="28"/>
        </w:rPr>
        <w:t>от</w:t>
      </w:r>
      <w:r w:rsidR="001136DA">
        <w:rPr>
          <w:szCs w:val="28"/>
        </w:rPr>
        <w:t xml:space="preserve"> </w:t>
      </w:r>
      <w:r>
        <w:rPr>
          <w:szCs w:val="28"/>
        </w:rPr>
        <w:t>работы,</w:t>
      </w:r>
      <w:r w:rsidR="001136DA">
        <w:rPr>
          <w:szCs w:val="28"/>
        </w:rPr>
        <w:t xml:space="preserve"> </w:t>
      </w:r>
      <w:r>
        <w:rPr>
          <w:szCs w:val="28"/>
        </w:rPr>
        <w:t>которому</w:t>
      </w:r>
      <w:r w:rsidR="001136DA">
        <w:rPr>
          <w:szCs w:val="28"/>
        </w:rPr>
        <w:t xml:space="preserve"> </w:t>
      </w:r>
      <w:r>
        <w:rPr>
          <w:szCs w:val="28"/>
        </w:rPr>
        <w:t>очень</w:t>
      </w:r>
      <w:r w:rsidR="001136DA">
        <w:rPr>
          <w:szCs w:val="28"/>
        </w:rPr>
        <w:t xml:space="preserve"> </w:t>
      </w:r>
      <w:r>
        <w:rPr>
          <w:szCs w:val="28"/>
        </w:rPr>
        <w:t>трудно</w:t>
      </w:r>
      <w:r w:rsidR="001136DA">
        <w:rPr>
          <w:szCs w:val="28"/>
        </w:rPr>
        <w:t xml:space="preserve"> </w:t>
      </w:r>
      <w:r>
        <w:rPr>
          <w:szCs w:val="28"/>
        </w:rPr>
        <w:t>дать</w:t>
      </w:r>
      <w:r w:rsidR="001136DA">
        <w:rPr>
          <w:szCs w:val="28"/>
        </w:rPr>
        <w:t xml:space="preserve"> </w:t>
      </w:r>
      <w:r>
        <w:rPr>
          <w:szCs w:val="28"/>
        </w:rPr>
        <w:t>определение.</w:t>
      </w:r>
      <w:r w:rsidR="001136DA">
        <w:rPr>
          <w:szCs w:val="28"/>
        </w:rPr>
        <w:t xml:space="preserve"> </w:t>
      </w:r>
      <w:r>
        <w:rPr>
          <w:szCs w:val="28"/>
        </w:rPr>
        <w:t>Удовлетворение</w:t>
      </w:r>
      <w:r w:rsidR="001136DA">
        <w:rPr>
          <w:szCs w:val="28"/>
        </w:rPr>
        <w:t xml:space="preserve"> </w:t>
      </w:r>
      <w:r>
        <w:rPr>
          <w:szCs w:val="28"/>
        </w:rPr>
        <w:t>от</w:t>
      </w:r>
      <w:r w:rsidR="001136DA">
        <w:rPr>
          <w:szCs w:val="28"/>
        </w:rPr>
        <w:t xml:space="preserve"> </w:t>
      </w:r>
      <w:r>
        <w:rPr>
          <w:szCs w:val="28"/>
        </w:rPr>
        <w:t>работы</w:t>
      </w:r>
      <w:r w:rsidR="001136DA">
        <w:rPr>
          <w:szCs w:val="28"/>
        </w:rPr>
        <w:t xml:space="preserve"> </w:t>
      </w:r>
      <w:r>
        <w:rPr>
          <w:szCs w:val="28"/>
        </w:rPr>
        <w:t>включает,</w:t>
      </w:r>
      <w:r w:rsidR="001136DA">
        <w:rPr>
          <w:szCs w:val="28"/>
        </w:rPr>
        <w:t xml:space="preserve"> </w:t>
      </w:r>
      <w:r>
        <w:rPr>
          <w:szCs w:val="28"/>
        </w:rPr>
        <w:t>кроме</w:t>
      </w:r>
      <w:r w:rsidR="001136DA">
        <w:rPr>
          <w:szCs w:val="28"/>
        </w:rPr>
        <w:t xml:space="preserve"> </w:t>
      </w:r>
      <w:r>
        <w:rPr>
          <w:szCs w:val="28"/>
        </w:rPr>
        <w:t>удовлетворения</w:t>
      </w:r>
      <w:r w:rsidR="001136DA">
        <w:rPr>
          <w:szCs w:val="28"/>
        </w:rPr>
        <w:t xml:space="preserve"> </w:t>
      </w:r>
      <w:r>
        <w:rPr>
          <w:szCs w:val="28"/>
        </w:rPr>
        <w:t>потребностей,</w:t>
      </w:r>
      <w:r w:rsidR="001136DA">
        <w:rPr>
          <w:szCs w:val="28"/>
        </w:rPr>
        <w:t xml:space="preserve"> </w:t>
      </w:r>
      <w:r>
        <w:rPr>
          <w:szCs w:val="28"/>
        </w:rPr>
        <w:t>что-то</w:t>
      </w:r>
      <w:r w:rsidR="001136DA">
        <w:rPr>
          <w:szCs w:val="28"/>
        </w:rPr>
        <w:t xml:space="preserve"> </w:t>
      </w:r>
      <w:r>
        <w:rPr>
          <w:szCs w:val="28"/>
        </w:rPr>
        <w:t>еще.</w:t>
      </w:r>
      <w:r w:rsidR="001136DA">
        <w:rPr>
          <w:szCs w:val="28"/>
        </w:rPr>
        <w:t xml:space="preserve"> </w:t>
      </w:r>
      <w:r>
        <w:rPr>
          <w:szCs w:val="28"/>
        </w:rPr>
        <w:t>Возможно,</w:t>
      </w:r>
      <w:r w:rsidR="001136DA">
        <w:rPr>
          <w:szCs w:val="28"/>
        </w:rPr>
        <w:t xml:space="preserve"> </w:t>
      </w:r>
      <w:r>
        <w:rPr>
          <w:szCs w:val="28"/>
        </w:rPr>
        <w:t>это</w:t>
      </w:r>
      <w:r w:rsidR="001136DA">
        <w:rPr>
          <w:szCs w:val="28"/>
        </w:rPr>
        <w:t xml:space="preserve"> </w:t>
      </w:r>
      <w:r>
        <w:rPr>
          <w:szCs w:val="28"/>
        </w:rPr>
        <w:t>удовлетворение</w:t>
      </w:r>
      <w:r w:rsidR="001136DA">
        <w:rPr>
          <w:szCs w:val="28"/>
        </w:rPr>
        <w:t xml:space="preserve"> </w:t>
      </w:r>
      <w:r>
        <w:rPr>
          <w:szCs w:val="28"/>
        </w:rPr>
        <w:t>от</w:t>
      </w:r>
      <w:r w:rsidR="001136DA">
        <w:rPr>
          <w:szCs w:val="28"/>
        </w:rPr>
        <w:t xml:space="preserve"> </w:t>
      </w:r>
      <w:r>
        <w:rPr>
          <w:szCs w:val="28"/>
        </w:rPr>
        <w:t>выполнения</w:t>
      </w:r>
      <w:r w:rsidR="001136DA">
        <w:rPr>
          <w:szCs w:val="28"/>
        </w:rPr>
        <w:t xml:space="preserve"> </w:t>
      </w:r>
      <w:r>
        <w:rPr>
          <w:szCs w:val="28"/>
        </w:rPr>
        <w:t>важного</w:t>
      </w:r>
      <w:r w:rsidR="001136DA">
        <w:rPr>
          <w:szCs w:val="28"/>
        </w:rPr>
        <w:t xml:space="preserve"> </w:t>
      </w:r>
      <w:r>
        <w:rPr>
          <w:szCs w:val="28"/>
        </w:rPr>
        <w:t>задания,</w:t>
      </w:r>
      <w:r w:rsidR="001136DA">
        <w:rPr>
          <w:szCs w:val="28"/>
        </w:rPr>
        <w:t xml:space="preserve"> </w:t>
      </w:r>
      <w:r>
        <w:rPr>
          <w:szCs w:val="28"/>
        </w:rPr>
        <w:t>наглядность</w:t>
      </w:r>
      <w:r w:rsidR="001136DA">
        <w:rPr>
          <w:szCs w:val="28"/>
        </w:rPr>
        <w:t xml:space="preserve"> </w:t>
      </w:r>
      <w:r>
        <w:rPr>
          <w:szCs w:val="28"/>
        </w:rPr>
        <w:t>результатов</w:t>
      </w:r>
      <w:r w:rsidR="001136DA">
        <w:rPr>
          <w:szCs w:val="28"/>
        </w:rPr>
        <w:t xml:space="preserve"> </w:t>
      </w:r>
      <w:r>
        <w:rPr>
          <w:szCs w:val="28"/>
        </w:rPr>
        <w:t>своего</w:t>
      </w:r>
      <w:r w:rsidR="001136DA">
        <w:rPr>
          <w:szCs w:val="28"/>
        </w:rPr>
        <w:t xml:space="preserve"> </w:t>
      </w:r>
      <w:r>
        <w:rPr>
          <w:szCs w:val="28"/>
        </w:rPr>
        <w:t>труда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т.д.</w:t>
      </w:r>
      <w:r w:rsidR="001136DA">
        <w:rPr>
          <w:szCs w:val="28"/>
        </w:rPr>
        <w:t xml:space="preserve"> </w:t>
      </w:r>
      <w:r>
        <w:rPr>
          <w:szCs w:val="28"/>
        </w:rPr>
        <w:t>Для</w:t>
      </w:r>
      <w:r w:rsidR="001136DA">
        <w:rPr>
          <w:szCs w:val="28"/>
        </w:rPr>
        <w:t xml:space="preserve"> </w:t>
      </w:r>
      <w:r>
        <w:rPr>
          <w:szCs w:val="28"/>
        </w:rPr>
        <w:t>разных</w:t>
      </w:r>
      <w:r w:rsidR="001136DA">
        <w:rPr>
          <w:szCs w:val="28"/>
        </w:rPr>
        <w:t xml:space="preserve"> </w:t>
      </w:r>
      <w:r>
        <w:rPr>
          <w:szCs w:val="28"/>
        </w:rPr>
        <w:t>людей</w:t>
      </w:r>
      <w:r w:rsidR="001136DA">
        <w:rPr>
          <w:szCs w:val="28"/>
        </w:rPr>
        <w:t xml:space="preserve"> </w:t>
      </w:r>
      <w:r>
        <w:rPr>
          <w:szCs w:val="28"/>
        </w:rPr>
        <w:t>удовлетворение</w:t>
      </w:r>
      <w:r w:rsidR="001136DA">
        <w:rPr>
          <w:szCs w:val="28"/>
        </w:rPr>
        <w:t xml:space="preserve"> </w:t>
      </w:r>
      <w:r>
        <w:rPr>
          <w:szCs w:val="28"/>
        </w:rPr>
        <w:t>от</w:t>
      </w:r>
      <w:r w:rsidR="001136DA">
        <w:rPr>
          <w:szCs w:val="28"/>
        </w:rPr>
        <w:t xml:space="preserve"> </w:t>
      </w:r>
      <w:r>
        <w:rPr>
          <w:szCs w:val="28"/>
        </w:rPr>
        <w:t>работы</w:t>
      </w:r>
      <w:r w:rsidR="001136DA">
        <w:rPr>
          <w:szCs w:val="28"/>
        </w:rPr>
        <w:t xml:space="preserve"> </w:t>
      </w:r>
      <w:r>
        <w:rPr>
          <w:szCs w:val="28"/>
        </w:rPr>
        <w:t>означает</w:t>
      </w:r>
      <w:r w:rsidR="001136DA">
        <w:rPr>
          <w:szCs w:val="28"/>
        </w:rPr>
        <w:t xml:space="preserve"> </w:t>
      </w:r>
      <w:r>
        <w:rPr>
          <w:szCs w:val="28"/>
        </w:rPr>
        <w:t>разные</w:t>
      </w:r>
      <w:r w:rsidR="001136DA">
        <w:rPr>
          <w:szCs w:val="28"/>
        </w:rPr>
        <w:t xml:space="preserve"> </w:t>
      </w:r>
      <w:r>
        <w:rPr>
          <w:szCs w:val="28"/>
        </w:rPr>
        <w:t>понятия.</w:t>
      </w:r>
      <w:r w:rsidR="001136DA">
        <w:rPr>
          <w:szCs w:val="28"/>
        </w:rPr>
        <w:t xml:space="preserve"> </w:t>
      </w:r>
      <w:r>
        <w:rPr>
          <w:szCs w:val="28"/>
        </w:rPr>
        <w:t>Учитывая</w:t>
      </w:r>
      <w:r w:rsidR="001136DA">
        <w:rPr>
          <w:szCs w:val="28"/>
        </w:rPr>
        <w:t xml:space="preserve"> </w:t>
      </w:r>
      <w:r>
        <w:rPr>
          <w:szCs w:val="28"/>
        </w:rPr>
        <w:t>сказанное</w:t>
      </w:r>
      <w:r w:rsidR="001136DA">
        <w:rPr>
          <w:szCs w:val="28"/>
        </w:rPr>
        <w:t xml:space="preserve"> </w:t>
      </w:r>
      <w:r>
        <w:rPr>
          <w:szCs w:val="28"/>
        </w:rPr>
        <w:t>выше,</w:t>
      </w:r>
      <w:r w:rsidR="001136DA">
        <w:rPr>
          <w:szCs w:val="28"/>
        </w:rPr>
        <w:t xml:space="preserve"> </w:t>
      </w:r>
      <w:r>
        <w:rPr>
          <w:szCs w:val="28"/>
        </w:rPr>
        <w:t>не</w:t>
      </w:r>
      <w:r w:rsidR="001136DA">
        <w:rPr>
          <w:szCs w:val="28"/>
        </w:rPr>
        <w:t xml:space="preserve"> </w:t>
      </w:r>
      <w:r>
        <w:rPr>
          <w:szCs w:val="28"/>
        </w:rPr>
        <w:t>следует</w:t>
      </w:r>
      <w:r w:rsidR="001136DA">
        <w:rPr>
          <w:szCs w:val="28"/>
        </w:rPr>
        <w:t xml:space="preserve"> </w:t>
      </w:r>
      <w:r>
        <w:rPr>
          <w:szCs w:val="28"/>
        </w:rPr>
        <w:t>удивляться,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результаты</w:t>
      </w:r>
      <w:r w:rsidR="001136DA">
        <w:rPr>
          <w:szCs w:val="28"/>
        </w:rPr>
        <w:t xml:space="preserve"> </w:t>
      </w:r>
      <w:r>
        <w:rPr>
          <w:szCs w:val="28"/>
        </w:rPr>
        <w:t>многих</w:t>
      </w:r>
      <w:r w:rsidR="001136DA">
        <w:rPr>
          <w:szCs w:val="28"/>
        </w:rPr>
        <w:t xml:space="preserve"> </w:t>
      </w:r>
      <w:r>
        <w:rPr>
          <w:szCs w:val="28"/>
        </w:rPr>
        <w:t>исследований</w:t>
      </w:r>
      <w:r w:rsidR="001136DA">
        <w:rPr>
          <w:szCs w:val="28"/>
        </w:rPr>
        <w:t xml:space="preserve"> </w:t>
      </w:r>
      <w:r>
        <w:rPr>
          <w:szCs w:val="28"/>
        </w:rPr>
        <w:t>свидетельствуют</w:t>
      </w:r>
      <w:r w:rsidR="001136DA">
        <w:rPr>
          <w:szCs w:val="28"/>
        </w:rPr>
        <w:t xml:space="preserve"> </w:t>
      </w:r>
      <w:r>
        <w:rPr>
          <w:szCs w:val="28"/>
        </w:rPr>
        <w:t>об</w:t>
      </w:r>
      <w:r w:rsidR="001136DA">
        <w:rPr>
          <w:szCs w:val="28"/>
        </w:rPr>
        <w:t xml:space="preserve"> </w:t>
      </w:r>
      <w:r>
        <w:rPr>
          <w:szCs w:val="28"/>
        </w:rPr>
        <w:t>отсутствии</w:t>
      </w:r>
      <w:r w:rsidR="001136DA">
        <w:rPr>
          <w:szCs w:val="28"/>
        </w:rPr>
        <w:t xml:space="preserve"> </w:t>
      </w:r>
      <w:r>
        <w:rPr>
          <w:szCs w:val="28"/>
        </w:rPr>
        <w:t>связи</w:t>
      </w:r>
      <w:r w:rsidR="001136DA">
        <w:rPr>
          <w:szCs w:val="28"/>
        </w:rPr>
        <w:t xml:space="preserve"> </w:t>
      </w:r>
      <w:r>
        <w:rPr>
          <w:szCs w:val="28"/>
        </w:rPr>
        <w:t>между</w:t>
      </w:r>
      <w:r w:rsidR="001136DA">
        <w:rPr>
          <w:szCs w:val="28"/>
        </w:rPr>
        <w:t xml:space="preserve"> </w:t>
      </w:r>
      <w:r>
        <w:rPr>
          <w:szCs w:val="28"/>
        </w:rPr>
        <w:t>показателями</w:t>
      </w:r>
      <w:r w:rsidR="001136DA">
        <w:rPr>
          <w:szCs w:val="28"/>
        </w:rPr>
        <w:t xml:space="preserve"> </w:t>
      </w:r>
      <w:r>
        <w:rPr>
          <w:szCs w:val="28"/>
        </w:rPr>
        <w:t>выполнения</w:t>
      </w:r>
      <w:r w:rsidR="001136DA">
        <w:rPr>
          <w:szCs w:val="28"/>
        </w:rPr>
        <w:t xml:space="preserve"> </w:t>
      </w:r>
      <w:r>
        <w:rPr>
          <w:szCs w:val="28"/>
        </w:rPr>
        <w:t>работы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удовлетворением</w:t>
      </w:r>
      <w:r w:rsidR="001136DA">
        <w:rPr>
          <w:szCs w:val="28"/>
        </w:rPr>
        <w:t xml:space="preserve"> </w:t>
      </w:r>
      <w:r>
        <w:rPr>
          <w:szCs w:val="28"/>
        </w:rPr>
        <w:t>от</w:t>
      </w:r>
      <w:r w:rsidR="001136DA">
        <w:rPr>
          <w:szCs w:val="28"/>
        </w:rPr>
        <w:t xml:space="preserve"> </w:t>
      </w:r>
      <w:r>
        <w:rPr>
          <w:szCs w:val="28"/>
        </w:rPr>
        <w:t>работы.</w:t>
      </w:r>
    </w:p>
    <w:p w:rsidR="00ED1C29" w:rsidRDefault="005300B3" w:rsidP="005300B3">
      <w:pPr>
        <w:pStyle w:val="a5"/>
        <w:rPr>
          <w:szCs w:val="28"/>
        </w:rPr>
      </w:pPr>
      <w:r>
        <w:rPr>
          <w:szCs w:val="28"/>
        </w:rPr>
        <w:t>Также</w:t>
      </w:r>
      <w:r w:rsidR="001136DA">
        <w:rPr>
          <w:szCs w:val="28"/>
        </w:rPr>
        <w:t xml:space="preserve"> </w:t>
      </w:r>
      <w:r>
        <w:rPr>
          <w:szCs w:val="28"/>
        </w:rPr>
        <w:t>обращает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себя</w:t>
      </w:r>
      <w:r w:rsidR="001136DA">
        <w:rPr>
          <w:szCs w:val="28"/>
        </w:rPr>
        <w:t xml:space="preserve"> </w:t>
      </w:r>
      <w:r>
        <w:rPr>
          <w:szCs w:val="28"/>
        </w:rPr>
        <w:t>внимание</w:t>
      </w:r>
      <w:r w:rsidR="001136DA">
        <w:rPr>
          <w:szCs w:val="28"/>
        </w:rPr>
        <w:t xml:space="preserve"> </w:t>
      </w:r>
      <w:r w:rsidRPr="00ED1C29">
        <w:rPr>
          <w:i/>
          <w:szCs w:val="28"/>
        </w:rPr>
        <w:t>малая</w:t>
      </w:r>
      <w:r w:rsidR="001136DA">
        <w:rPr>
          <w:i/>
          <w:szCs w:val="28"/>
        </w:rPr>
        <w:t xml:space="preserve"> </w:t>
      </w:r>
      <w:r w:rsidRPr="00ED1C29">
        <w:rPr>
          <w:i/>
          <w:szCs w:val="28"/>
        </w:rPr>
        <w:t>развитость</w:t>
      </w:r>
      <w:r w:rsidR="001136DA">
        <w:rPr>
          <w:i/>
          <w:szCs w:val="28"/>
        </w:rPr>
        <w:t xml:space="preserve"> </w:t>
      </w:r>
      <w:r w:rsidRPr="00ED1C29">
        <w:rPr>
          <w:i/>
          <w:szCs w:val="28"/>
        </w:rPr>
        <w:t>мотивации</w:t>
      </w:r>
      <w:r w:rsidR="001136DA">
        <w:rPr>
          <w:i/>
          <w:szCs w:val="28"/>
        </w:rPr>
        <w:t xml:space="preserve"> </w:t>
      </w:r>
      <w:r w:rsidRPr="00ED1C29">
        <w:rPr>
          <w:i/>
          <w:szCs w:val="28"/>
        </w:rPr>
        <w:t>достижения</w:t>
      </w:r>
      <w:r w:rsidR="001136DA">
        <w:rPr>
          <w:i/>
          <w:szCs w:val="28"/>
        </w:rPr>
        <w:t xml:space="preserve"> </w:t>
      </w:r>
      <w:r w:rsidRPr="00ED1C29">
        <w:rPr>
          <w:i/>
          <w:szCs w:val="28"/>
        </w:rPr>
        <w:t>успеха</w:t>
      </w:r>
      <w:r w:rsidR="001136DA">
        <w:rPr>
          <w:i/>
          <w:szCs w:val="28"/>
        </w:rPr>
        <w:t xml:space="preserve"> </w:t>
      </w:r>
      <w:r w:rsidRPr="00ED1C29">
        <w:rPr>
          <w:i/>
          <w:szCs w:val="28"/>
        </w:rPr>
        <w:t>у</w:t>
      </w:r>
      <w:r w:rsidR="001136DA">
        <w:rPr>
          <w:i/>
          <w:szCs w:val="28"/>
        </w:rPr>
        <w:t xml:space="preserve"> </w:t>
      </w:r>
      <w:r w:rsidRPr="00ED1C29">
        <w:rPr>
          <w:i/>
          <w:szCs w:val="28"/>
        </w:rPr>
        <w:t>подземных</w:t>
      </w:r>
      <w:r w:rsidR="001136DA">
        <w:rPr>
          <w:i/>
          <w:szCs w:val="28"/>
        </w:rPr>
        <w:t xml:space="preserve"> </w:t>
      </w:r>
      <w:r w:rsidRPr="00ED1C29">
        <w:rPr>
          <w:i/>
          <w:szCs w:val="28"/>
        </w:rPr>
        <w:t>работников</w:t>
      </w:r>
      <w:r>
        <w:rPr>
          <w:szCs w:val="28"/>
        </w:rPr>
        <w:t>.</w:t>
      </w:r>
      <w:r w:rsidR="001136DA">
        <w:rPr>
          <w:szCs w:val="28"/>
        </w:rPr>
        <w:t xml:space="preserve"> </w:t>
      </w:r>
    </w:p>
    <w:p w:rsidR="005300B3" w:rsidRPr="00ED1C29" w:rsidRDefault="00ED1C29" w:rsidP="001136DA">
      <w:pPr>
        <w:pStyle w:val="a5"/>
        <w:rPr>
          <w:szCs w:val="28"/>
        </w:rPr>
      </w:pPr>
      <w:r>
        <w:t>1.</w:t>
      </w:r>
      <w:r w:rsidR="001136DA">
        <w:t xml:space="preserve"> </w:t>
      </w:r>
      <w:r w:rsidR="005300B3">
        <w:t>В</w:t>
      </w:r>
      <w:r w:rsidR="001136DA">
        <w:t xml:space="preserve"> </w:t>
      </w:r>
      <w:r w:rsidR="005300B3">
        <w:t>рамках</w:t>
      </w:r>
      <w:r w:rsidR="001136DA">
        <w:t xml:space="preserve"> </w:t>
      </w:r>
      <w:r w:rsidR="005300B3" w:rsidRPr="00ED1C29">
        <w:rPr>
          <w:b/>
          <w:i/>
        </w:rPr>
        <w:t>краткосрочной</w:t>
      </w:r>
      <w:r w:rsidR="001136DA">
        <w:rPr>
          <w:b/>
          <w:i/>
        </w:rPr>
        <w:t xml:space="preserve"> </w:t>
      </w:r>
      <w:r w:rsidR="005300B3" w:rsidRPr="00ED1C29">
        <w:rPr>
          <w:b/>
          <w:i/>
        </w:rPr>
        <w:t>позитивной</w:t>
      </w:r>
      <w:r w:rsidR="001136DA">
        <w:rPr>
          <w:b/>
          <w:i/>
        </w:rPr>
        <w:t xml:space="preserve"> </w:t>
      </w:r>
      <w:r w:rsidR="005300B3" w:rsidRPr="00ED1C29">
        <w:rPr>
          <w:b/>
          <w:i/>
        </w:rPr>
        <w:t>психотерапии</w:t>
      </w:r>
      <w:r w:rsidR="001136DA">
        <w:t xml:space="preserve"> </w:t>
      </w:r>
      <w:r w:rsidR="005300B3">
        <w:t>клиентам,</w:t>
      </w:r>
      <w:r w:rsidR="001136DA">
        <w:t xml:space="preserve"> </w:t>
      </w:r>
      <w:r w:rsidR="005300B3">
        <w:t>мотивированным</w:t>
      </w:r>
      <w:r w:rsidR="001136DA">
        <w:t xml:space="preserve"> </w:t>
      </w:r>
      <w:r w:rsidR="005300B3">
        <w:t>на</w:t>
      </w:r>
      <w:r w:rsidR="001136DA">
        <w:t xml:space="preserve"> </w:t>
      </w:r>
      <w:r w:rsidR="005300B3">
        <w:t>избегание</w:t>
      </w:r>
      <w:r w:rsidR="001136DA">
        <w:t xml:space="preserve"> </w:t>
      </w:r>
      <w:r w:rsidR="005300B3">
        <w:t>неудач</w:t>
      </w:r>
      <w:r w:rsidR="001136DA">
        <w:t xml:space="preserve"> </w:t>
      </w:r>
      <w:r w:rsidR="005300B3">
        <w:t>можно</w:t>
      </w:r>
      <w:r w:rsidR="001136DA">
        <w:t xml:space="preserve"> </w:t>
      </w:r>
      <w:r w:rsidR="005300B3">
        <w:t>предложить</w:t>
      </w:r>
      <w:r w:rsidR="001136DA">
        <w:t xml:space="preserve"> </w:t>
      </w:r>
      <w:r w:rsidR="005300B3" w:rsidRPr="00ED1C29">
        <w:rPr>
          <w:b/>
          <w:i/>
        </w:rPr>
        <w:t>пофантазировать</w:t>
      </w:r>
      <w:r w:rsidR="001136DA">
        <w:rPr>
          <w:b/>
          <w:i/>
        </w:rPr>
        <w:t xml:space="preserve"> </w:t>
      </w:r>
      <w:r w:rsidR="005300B3" w:rsidRPr="00ED1C29">
        <w:rPr>
          <w:b/>
          <w:i/>
        </w:rPr>
        <w:t>на</w:t>
      </w:r>
      <w:r w:rsidR="001136DA">
        <w:rPr>
          <w:b/>
          <w:i/>
        </w:rPr>
        <w:t xml:space="preserve"> </w:t>
      </w:r>
      <w:r w:rsidR="005300B3" w:rsidRPr="00ED1C29">
        <w:rPr>
          <w:b/>
          <w:i/>
        </w:rPr>
        <w:t>тему</w:t>
      </w:r>
      <w:r w:rsidR="001136DA">
        <w:rPr>
          <w:b/>
          <w:i/>
        </w:rPr>
        <w:t xml:space="preserve"> </w:t>
      </w:r>
      <w:r w:rsidR="005300B3" w:rsidRPr="00ED1C29">
        <w:rPr>
          <w:b/>
          <w:i/>
        </w:rPr>
        <w:t>«Воспоминания</w:t>
      </w:r>
      <w:r w:rsidR="001136DA">
        <w:rPr>
          <w:b/>
          <w:i/>
        </w:rPr>
        <w:t xml:space="preserve"> </w:t>
      </w:r>
      <w:r w:rsidR="005300B3" w:rsidRPr="00ED1C29">
        <w:rPr>
          <w:b/>
          <w:i/>
        </w:rPr>
        <w:t>из</w:t>
      </w:r>
      <w:r w:rsidR="001136DA">
        <w:rPr>
          <w:b/>
          <w:i/>
        </w:rPr>
        <w:t xml:space="preserve"> </w:t>
      </w:r>
      <w:r w:rsidR="005300B3" w:rsidRPr="00ED1C29">
        <w:rPr>
          <w:b/>
          <w:i/>
        </w:rPr>
        <w:t>будущего»</w:t>
      </w:r>
      <w:r w:rsidR="005300B3">
        <w:t>,</w:t>
      </w:r>
      <w:r w:rsidR="001136DA">
        <w:t xml:space="preserve"> </w:t>
      </w:r>
      <w:r w:rsidR="005300B3">
        <w:t>при</w:t>
      </w:r>
      <w:r w:rsidR="001136DA">
        <w:t xml:space="preserve"> </w:t>
      </w:r>
      <w:r w:rsidR="005300B3">
        <w:t>этом</w:t>
      </w:r>
      <w:r w:rsidR="001136DA">
        <w:t xml:space="preserve"> </w:t>
      </w:r>
      <w:r w:rsidR="005300B3">
        <w:t>для</w:t>
      </w:r>
      <w:r w:rsidR="001136DA">
        <w:t xml:space="preserve"> </w:t>
      </w:r>
      <w:r w:rsidR="005300B3">
        <w:t>усиления</w:t>
      </w:r>
      <w:r w:rsidR="001136DA">
        <w:t xml:space="preserve"> </w:t>
      </w:r>
      <w:r w:rsidR="005300B3">
        <w:t>мотивации</w:t>
      </w:r>
      <w:r w:rsidR="001136DA">
        <w:t xml:space="preserve"> </w:t>
      </w:r>
      <w:r w:rsidR="005300B3">
        <w:t>достижения</w:t>
      </w:r>
      <w:r w:rsidR="001136DA">
        <w:t xml:space="preserve"> </w:t>
      </w:r>
      <w:r w:rsidR="005300B3">
        <w:t>мечты,</w:t>
      </w:r>
      <w:r w:rsidR="001136DA">
        <w:t xml:space="preserve"> </w:t>
      </w:r>
      <w:r w:rsidR="005300B3">
        <w:t>задавая</w:t>
      </w:r>
      <w:r w:rsidR="001136DA">
        <w:t xml:space="preserve"> </w:t>
      </w:r>
      <w:r w:rsidR="005300B3">
        <w:t>такие</w:t>
      </w:r>
      <w:r w:rsidR="001136DA">
        <w:t xml:space="preserve"> </w:t>
      </w:r>
      <w:r w:rsidR="005300B3">
        <w:t>вопросы,</w:t>
      </w:r>
      <w:r w:rsidR="001136DA">
        <w:t xml:space="preserve"> </w:t>
      </w:r>
      <w:r w:rsidR="005300B3">
        <w:t>при</w:t>
      </w:r>
      <w:r w:rsidR="001136DA">
        <w:t xml:space="preserve"> </w:t>
      </w:r>
      <w:r w:rsidR="005300B3">
        <w:t>ответах</w:t>
      </w:r>
      <w:r w:rsidR="001136DA">
        <w:t xml:space="preserve"> </w:t>
      </w:r>
      <w:r w:rsidR="005300B3">
        <w:t>на</w:t>
      </w:r>
      <w:r w:rsidR="001136DA">
        <w:t xml:space="preserve"> </w:t>
      </w:r>
      <w:r w:rsidR="005300B3">
        <w:t>которые,</w:t>
      </w:r>
      <w:r w:rsidR="001136DA">
        <w:t xml:space="preserve"> </w:t>
      </w:r>
      <w:r w:rsidR="005300B3">
        <w:t>клиент</w:t>
      </w:r>
      <w:r w:rsidR="001136DA">
        <w:t xml:space="preserve"> </w:t>
      </w:r>
      <w:r w:rsidR="005300B3">
        <w:t>осознает</w:t>
      </w:r>
      <w:r w:rsidR="001136DA">
        <w:t xml:space="preserve"> </w:t>
      </w:r>
      <w:r w:rsidR="005300B3">
        <w:t>выгоды,</w:t>
      </w:r>
      <w:r w:rsidR="001136DA">
        <w:t xml:space="preserve"> </w:t>
      </w:r>
      <w:r w:rsidR="005300B3">
        <w:t>которые</w:t>
      </w:r>
      <w:r w:rsidR="001136DA">
        <w:t xml:space="preserve"> </w:t>
      </w:r>
      <w:r w:rsidR="005300B3">
        <w:t>последуют</w:t>
      </w:r>
      <w:r w:rsidR="001136DA">
        <w:t xml:space="preserve"> </w:t>
      </w:r>
      <w:r w:rsidR="005300B3">
        <w:t>в</w:t>
      </w:r>
      <w:r w:rsidR="001136DA">
        <w:t xml:space="preserve"> </w:t>
      </w:r>
      <w:r w:rsidR="005300B3">
        <w:t>связи</w:t>
      </w:r>
      <w:r w:rsidR="001136DA">
        <w:t xml:space="preserve"> </w:t>
      </w:r>
      <w:r w:rsidR="005300B3">
        <w:t>с</w:t>
      </w:r>
      <w:r w:rsidR="001136DA">
        <w:t xml:space="preserve"> </w:t>
      </w:r>
      <w:r w:rsidR="005300B3">
        <w:t>реализацией</w:t>
      </w:r>
      <w:r w:rsidR="001136DA">
        <w:t xml:space="preserve"> </w:t>
      </w:r>
      <w:r w:rsidR="005300B3">
        <w:t>цели.</w:t>
      </w:r>
      <w:r w:rsidR="001136DA">
        <w:t xml:space="preserve"> </w:t>
      </w:r>
      <w:r w:rsidR="005300B3">
        <w:t>Например:</w:t>
      </w:r>
    </w:p>
    <w:p w:rsidR="005300B3" w:rsidRDefault="005300B3" w:rsidP="005300B3">
      <w:pPr>
        <w:pStyle w:val="a5"/>
      </w:pPr>
      <w:r>
        <w:t>-</w:t>
      </w:r>
      <w:r w:rsidRPr="00ED1C29">
        <w:rPr>
          <w:i/>
        </w:rPr>
        <w:t>Давайте</w:t>
      </w:r>
      <w:r w:rsidR="001136DA">
        <w:rPr>
          <w:i/>
        </w:rPr>
        <w:t xml:space="preserve"> </w:t>
      </w:r>
      <w:r w:rsidRPr="00ED1C29">
        <w:rPr>
          <w:i/>
        </w:rPr>
        <w:t>предположим,</w:t>
      </w:r>
      <w:r w:rsidR="001136DA">
        <w:rPr>
          <w:i/>
        </w:rPr>
        <w:t xml:space="preserve"> </w:t>
      </w:r>
      <w:r w:rsidRPr="00ED1C29">
        <w:rPr>
          <w:i/>
        </w:rPr>
        <w:t>что</w:t>
      </w:r>
      <w:r w:rsidR="001136DA">
        <w:rPr>
          <w:i/>
        </w:rPr>
        <w:t xml:space="preserve"> </w:t>
      </w:r>
      <w:r w:rsidRPr="00ED1C29">
        <w:rPr>
          <w:i/>
        </w:rPr>
        <w:t>мы</w:t>
      </w:r>
      <w:r w:rsidR="001136DA">
        <w:rPr>
          <w:i/>
        </w:rPr>
        <w:t xml:space="preserve"> </w:t>
      </w:r>
      <w:r w:rsidRPr="00ED1C29">
        <w:rPr>
          <w:i/>
        </w:rPr>
        <w:t>встретились</w:t>
      </w:r>
      <w:r w:rsidR="001136DA">
        <w:rPr>
          <w:i/>
        </w:rPr>
        <w:t xml:space="preserve"> </w:t>
      </w:r>
      <w:r w:rsidRPr="00ED1C29">
        <w:rPr>
          <w:i/>
        </w:rPr>
        <w:t>в</w:t>
      </w:r>
      <w:r w:rsidR="001136DA">
        <w:rPr>
          <w:i/>
        </w:rPr>
        <w:t xml:space="preserve"> </w:t>
      </w:r>
      <w:r w:rsidRPr="00ED1C29">
        <w:rPr>
          <w:i/>
        </w:rPr>
        <w:t>будущем,</w:t>
      </w:r>
      <w:r w:rsidR="001136DA">
        <w:rPr>
          <w:i/>
        </w:rPr>
        <w:t xml:space="preserve"> </w:t>
      </w:r>
      <w:r w:rsidRPr="00ED1C29">
        <w:rPr>
          <w:i/>
        </w:rPr>
        <w:t>и</w:t>
      </w:r>
      <w:r w:rsidR="001136DA">
        <w:rPr>
          <w:i/>
        </w:rPr>
        <w:t xml:space="preserve"> </w:t>
      </w:r>
      <w:r w:rsidRPr="00ED1C29">
        <w:rPr>
          <w:i/>
        </w:rPr>
        <w:t>Ваша</w:t>
      </w:r>
      <w:r w:rsidR="001136DA">
        <w:rPr>
          <w:i/>
        </w:rPr>
        <w:t xml:space="preserve"> </w:t>
      </w:r>
      <w:r w:rsidRPr="00ED1C29">
        <w:rPr>
          <w:i/>
        </w:rPr>
        <w:t>мечта</w:t>
      </w:r>
      <w:r w:rsidR="001136DA">
        <w:rPr>
          <w:i/>
        </w:rPr>
        <w:t xml:space="preserve"> </w:t>
      </w:r>
      <w:r w:rsidRPr="00ED1C29">
        <w:rPr>
          <w:i/>
        </w:rPr>
        <w:t>уже</w:t>
      </w:r>
      <w:r w:rsidR="001136DA">
        <w:rPr>
          <w:i/>
        </w:rPr>
        <w:t xml:space="preserve"> </w:t>
      </w:r>
      <w:r w:rsidRPr="00ED1C29">
        <w:rPr>
          <w:i/>
        </w:rPr>
        <w:t>осуществилась.</w:t>
      </w:r>
      <w:r w:rsidR="001136DA">
        <w:rPr>
          <w:i/>
        </w:rPr>
        <w:t xml:space="preserve"> </w:t>
      </w:r>
      <w:r w:rsidRPr="00ED1C29">
        <w:rPr>
          <w:i/>
        </w:rPr>
        <w:t>Как</w:t>
      </w:r>
      <w:r w:rsidR="001136DA">
        <w:rPr>
          <w:i/>
        </w:rPr>
        <w:t xml:space="preserve"> </w:t>
      </w:r>
      <w:r w:rsidRPr="00ED1C29">
        <w:rPr>
          <w:i/>
        </w:rPr>
        <w:t>в</w:t>
      </w:r>
      <w:r w:rsidR="001136DA">
        <w:rPr>
          <w:i/>
        </w:rPr>
        <w:t xml:space="preserve"> </w:t>
      </w:r>
      <w:r w:rsidRPr="00ED1C29">
        <w:rPr>
          <w:i/>
        </w:rPr>
        <w:t>таком</w:t>
      </w:r>
      <w:r w:rsidR="001136DA">
        <w:rPr>
          <w:i/>
        </w:rPr>
        <w:t xml:space="preserve"> </w:t>
      </w:r>
      <w:r w:rsidRPr="00ED1C29">
        <w:rPr>
          <w:i/>
        </w:rPr>
        <w:t>случае</w:t>
      </w:r>
      <w:r w:rsidR="001136DA">
        <w:rPr>
          <w:i/>
        </w:rPr>
        <w:t xml:space="preserve"> </w:t>
      </w:r>
      <w:r w:rsidRPr="00ED1C29">
        <w:rPr>
          <w:i/>
        </w:rPr>
        <w:t>выглядит</w:t>
      </w:r>
      <w:r w:rsidR="001136DA">
        <w:rPr>
          <w:i/>
        </w:rPr>
        <w:t xml:space="preserve"> </w:t>
      </w:r>
      <w:r w:rsidRPr="00ED1C29">
        <w:rPr>
          <w:i/>
        </w:rPr>
        <w:t>теперь</w:t>
      </w:r>
      <w:r w:rsidR="001136DA">
        <w:rPr>
          <w:i/>
        </w:rPr>
        <w:t xml:space="preserve"> </w:t>
      </w:r>
      <w:r w:rsidRPr="00ED1C29">
        <w:rPr>
          <w:i/>
        </w:rPr>
        <w:t>Ваша</w:t>
      </w:r>
      <w:r w:rsidR="001136DA">
        <w:rPr>
          <w:i/>
        </w:rPr>
        <w:t xml:space="preserve"> </w:t>
      </w:r>
      <w:r w:rsidRPr="00ED1C29">
        <w:rPr>
          <w:i/>
        </w:rPr>
        <w:t>жизнь?</w:t>
      </w:r>
      <w:r w:rsidR="001136DA">
        <w:rPr>
          <w:i/>
        </w:rPr>
        <w:t xml:space="preserve"> </w:t>
      </w:r>
      <w:r w:rsidRPr="00ED1C29">
        <w:rPr>
          <w:i/>
        </w:rPr>
        <w:t>Что</w:t>
      </w:r>
      <w:r w:rsidR="001136DA">
        <w:rPr>
          <w:i/>
        </w:rPr>
        <w:t xml:space="preserve"> </w:t>
      </w:r>
      <w:r w:rsidRPr="00ED1C29">
        <w:rPr>
          <w:i/>
        </w:rPr>
        <w:t>изменилось,</w:t>
      </w:r>
      <w:r w:rsidR="001136DA">
        <w:rPr>
          <w:i/>
        </w:rPr>
        <w:t xml:space="preserve"> </w:t>
      </w:r>
      <w:r w:rsidRPr="00ED1C29">
        <w:rPr>
          <w:i/>
        </w:rPr>
        <w:t>когда</w:t>
      </w:r>
      <w:r w:rsidR="001136DA">
        <w:rPr>
          <w:i/>
        </w:rPr>
        <w:t xml:space="preserve"> </w:t>
      </w:r>
      <w:r w:rsidRPr="00ED1C29">
        <w:rPr>
          <w:i/>
        </w:rPr>
        <w:t>Вы</w:t>
      </w:r>
      <w:r w:rsidR="001136DA">
        <w:rPr>
          <w:i/>
        </w:rPr>
        <w:t xml:space="preserve"> </w:t>
      </w:r>
      <w:r w:rsidRPr="00ED1C29">
        <w:rPr>
          <w:i/>
        </w:rPr>
        <w:t>достигли</w:t>
      </w:r>
      <w:r w:rsidR="001136DA">
        <w:rPr>
          <w:i/>
        </w:rPr>
        <w:t xml:space="preserve"> </w:t>
      </w:r>
      <w:r w:rsidRPr="00ED1C29">
        <w:rPr>
          <w:i/>
        </w:rPr>
        <w:t>намеченного?</w:t>
      </w:r>
      <w:r w:rsidR="001136DA">
        <w:rPr>
          <w:i/>
        </w:rPr>
        <w:t xml:space="preserve"> </w:t>
      </w:r>
      <w:r w:rsidRPr="00ED1C29">
        <w:rPr>
          <w:i/>
        </w:rPr>
        <w:t>Какие</w:t>
      </w:r>
      <w:r w:rsidR="001136DA">
        <w:rPr>
          <w:i/>
        </w:rPr>
        <w:t xml:space="preserve"> </w:t>
      </w:r>
      <w:r w:rsidRPr="00ED1C29">
        <w:rPr>
          <w:i/>
        </w:rPr>
        <w:t>положительные</w:t>
      </w:r>
      <w:r w:rsidR="001136DA">
        <w:rPr>
          <w:i/>
        </w:rPr>
        <w:t xml:space="preserve"> </w:t>
      </w:r>
      <w:r w:rsidRPr="00ED1C29">
        <w:rPr>
          <w:i/>
        </w:rPr>
        <w:t>события</w:t>
      </w:r>
      <w:r w:rsidR="001136DA">
        <w:rPr>
          <w:i/>
        </w:rPr>
        <w:t xml:space="preserve"> </w:t>
      </w:r>
      <w:r w:rsidRPr="00ED1C29">
        <w:rPr>
          <w:i/>
        </w:rPr>
        <w:t>начали</w:t>
      </w:r>
      <w:r w:rsidR="001136DA">
        <w:rPr>
          <w:i/>
        </w:rPr>
        <w:t xml:space="preserve"> </w:t>
      </w:r>
      <w:r w:rsidRPr="00ED1C29">
        <w:rPr>
          <w:i/>
        </w:rPr>
        <w:t>происходить?</w:t>
      </w:r>
      <w:r w:rsidR="001136DA">
        <w:rPr>
          <w:i/>
        </w:rPr>
        <w:t xml:space="preserve"> </w:t>
      </w:r>
      <w:r w:rsidRPr="00ED1C29">
        <w:rPr>
          <w:i/>
        </w:rPr>
        <w:t>Благодаря</w:t>
      </w:r>
      <w:r w:rsidR="001136DA">
        <w:rPr>
          <w:i/>
        </w:rPr>
        <w:t xml:space="preserve"> </w:t>
      </w:r>
      <w:r w:rsidRPr="00ED1C29">
        <w:rPr>
          <w:i/>
        </w:rPr>
        <w:t>чему</w:t>
      </w:r>
      <w:r w:rsidR="001136DA">
        <w:rPr>
          <w:i/>
        </w:rPr>
        <w:t xml:space="preserve"> </w:t>
      </w:r>
      <w:r w:rsidRPr="00ED1C29">
        <w:rPr>
          <w:i/>
        </w:rPr>
        <w:t>стало</w:t>
      </w:r>
      <w:r w:rsidR="001136DA">
        <w:rPr>
          <w:i/>
        </w:rPr>
        <w:t xml:space="preserve"> </w:t>
      </w:r>
      <w:r w:rsidRPr="00ED1C29">
        <w:rPr>
          <w:i/>
        </w:rPr>
        <w:t>возможно</w:t>
      </w:r>
      <w:r w:rsidR="001136DA">
        <w:rPr>
          <w:i/>
        </w:rPr>
        <w:t xml:space="preserve"> </w:t>
      </w:r>
      <w:r w:rsidRPr="00ED1C29">
        <w:rPr>
          <w:i/>
        </w:rPr>
        <w:t>осуществление</w:t>
      </w:r>
      <w:r w:rsidR="001136DA">
        <w:rPr>
          <w:i/>
        </w:rPr>
        <w:t xml:space="preserve"> </w:t>
      </w:r>
      <w:r w:rsidRPr="00ED1C29">
        <w:rPr>
          <w:i/>
        </w:rPr>
        <w:t>мечты?</w:t>
      </w:r>
      <w:r w:rsidR="001136DA">
        <w:rPr>
          <w:i/>
        </w:rPr>
        <w:t xml:space="preserve"> </w:t>
      </w:r>
      <w:r w:rsidRPr="00ED1C29">
        <w:rPr>
          <w:i/>
        </w:rPr>
        <w:t>Какие</w:t>
      </w:r>
      <w:r w:rsidR="001136DA">
        <w:rPr>
          <w:i/>
        </w:rPr>
        <w:t xml:space="preserve"> </w:t>
      </w:r>
      <w:r w:rsidRPr="00ED1C29">
        <w:rPr>
          <w:i/>
        </w:rPr>
        <w:t>Ваши</w:t>
      </w:r>
      <w:r w:rsidR="001136DA">
        <w:rPr>
          <w:i/>
        </w:rPr>
        <w:t xml:space="preserve"> </w:t>
      </w:r>
      <w:r w:rsidRPr="00ED1C29">
        <w:rPr>
          <w:i/>
        </w:rPr>
        <w:t>качества</w:t>
      </w:r>
      <w:r w:rsidR="001136DA">
        <w:rPr>
          <w:i/>
        </w:rPr>
        <w:t xml:space="preserve"> </w:t>
      </w:r>
      <w:r w:rsidRPr="00ED1C29">
        <w:rPr>
          <w:i/>
        </w:rPr>
        <w:t>этому</w:t>
      </w:r>
      <w:r w:rsidR="001136DA">
        <w:rPr>
          <w:i/>
        </w:rPr>
        <w:t xml:space="preserve"> </w:t>
      </w:r>
      <w:r w:rsidRPr="00ED1C29">
        <w:rPr>
          <w:i/>
        </w:rPr>
        <w:t>способствовали?</w:t>
      </w:r>
      <w:r w:rsidR="001136DA">
        <w:rPr>
          <w:i/>
        </w:rPr>
        <w:t xml:space="preserve"> </w:t>
      </w:r>
      <w:r w:rsidRPr="00ED1C29">
        <w:rPr>
          <w:i/>
        </w:rPr>
        <w:t>Какие</w:t>
      </w:r>
      <w:r w:rsidR="001136DA">
        <w:rPr>
          <w:i/>
        </w:rPr>
        <w:t xml:space="preserve"> </w:t>
      </w:r>
      <w:r w:rsidRPr="00ED1C29">
        <w:rPr>
          <w:i/>
        </w:rPr>
        <w:t>ресурсы</w:t>
      </w:r>
      <w:r w:rsidR="001136DA">
        <w:rPr>
          <w:i/>
        </w:rPr>
        <w:t xml:space="preserve"> </w:t>
      </w:r>
      <w:r w:rsidRPr="00ED1C29">
        <w:rPr>
          <w:i/>
        </w:rPr>
        <w:t>Вы</w:t>
      </w:r>
      <w:r w:rsidR="001136DA">
        <w:rPr>
          <w:i/>
        </w:rPr>
        <w:t xml:space="preserve"> </w:t>
      </w:r>
      <w:r w:rsidRPr="00ED1C29">
        <w:rPr>
          <w:i/>
        </w:rPr>
        <w:t>для</w:t>
      </w:r>
      <w:r w:rsidR="001136DA">
        <w:rPr>
          <w:i/>
        </w:rPr>
        <w:t xml:space="preserve"> </w:t>
      </w:r>
      <w:r w:rsidRPr="00ED1C29">
        <w:rPr>
          <w:i/>
        </w:rPr>
        <w:t>этого</w:t>
      </w:r>
      <w:r w:rsidR="001136DA">
        <w:rPr>
          <w:i/>
        </w:rPr>
        <w:t xml:space="preserve"> </w:t>
      </w:r>
      <w:r w:rsidRPr="00ED1C29">
        <w:rPr>
          <w:i/>
        </w:rPr>
        <w:t>использовали</w:t>
      </w:r>
      <w:r>
        <w:t>?</w:t>
      </w:r>
    </w:p>
    <w:p w:rsidR="005300B3" w:rsidRDefault="00ED1C29" w:rsidP="001136DA">
      <w:pPr>
        <w:pStyle w:val="a5"/>
      </w:pPr>
      <w:r w:rsidRPr="00ED1C29">
        <w:t>2.</w:t>
      </w:r>
      <w:r w:rsidR="001136DA">
        <w:rPr>
          <w:b/>
          <w:i/>
        </w:rPr>
        <w:t xml:space="preserve"> </w:t>
      </w:r>
      <w:r w:rsidR="005300B3" w:rsidRPr="00ED1C29">
        <w:rPr>
          <w:b/>
          <w:i/>
        </w:rPr>
        <w:t>Упражнение</w:t>
      </w:r>
      <w:r w:rsidR="001136DA">
        <w:rPr>
          <w:b/>
          <w:i/>
        </w:rPr>
        <w:t xml:space="preserve"> </w:t>
      </w:r>
      <w:r w:rsidR="005300B3" w:rsidRPr="00ED1C29">
        <w:rPr>
          <w:b/>
          <w:i/>
        </w:rPr>
        <w:t>К.</w:t>
      </w:r>
      <w:r w:rsidR="001136DA">
        <w:rPr>
          <w:b/>
          <w:i/>
        </w:rPr>
        <w:t xml:space="preserve"> </w:t>
      </w:r>
      <w:r w:rsidR="005300B3" w:rsidRPr="00ED1C29">
        <w:rPr>
          <w:b/>
          <w:i/>
        </w:rPr>
        <w:t>Фопеля</w:t>
      </w:r>
      <w:r w:rsidR="001136DA">
        <w:rPr>
          <w:b/>
          <w:i/>
        </w:rPr>
        <w:t xml:space="preserve"> </w:t>
      </w:r>
      <w:r w:rsidR="005300B3" w:rsidRPr="00ED1C29">
        <w:rPr>
          <w:b/>
          <w:i/>
        </w:rPr>
        <w:t>«Ожидания»</w:t>
      </w:r>
      <w:r w:rsidR="001136DA">
        <w:t xml:space="preserve"> </w:t>
      </w:r>
      <w:r w:rsidR="005300B3">
        <w:t>в</w:t>
      </w:r>
      <w:r w:rsidR="001136DA">
        <w:t xml:space="preserve"> </w:t>
      </w:r>
      <w:r w:rsidR="005300B3">
        <w:t>рамках</w:t>
      </w:r>
      <w:r w:rsidR="001136DA">
        <w:t xml:space="preserve"> </w:t>
      </w:r>
      <w:r w:rsidR="005300B3" w:rsidRPr="00ED1C29">
        <w:rPr>
          <w:b/>
          <w:i/>
        </w:rPr>
        <w:t>групповой</w:t>
      </w:r>
      <w:r w:rsidR="001136DA">
        <w:rPr>
          <w:b/>
          <w:i/>
        </w:rPr>
        <w:t xml:space="preserve"> </w:t>
      </w:r>
      <w:r w:rsidR="005300B3" w:rsidRPr="00ED1C29">
        <w:rPr>
          <w:b/>
          <w:i/>
        </w:rPr>
        <w:t>работы</w:t>
      </w:r>
      <w:r w:rsidR="001136DA">
        <w:t xml:space="preserve"> </w:t>
      </w:r>
      <w:r w:rsidR="005300B3">
        <w:t>предоставляет</w:t>
      </w:r>
      <w:r w:rsidR="001136DA">
        <w:t xml:space="preserve"> </w:t>
      </w:r>
      <w:r w:rsidR="005300B3">
        <w:t>участникам</w:t>
      </w:r>
      <w:r w:rsidR="001136DA">
        <w:t xml:space="preserve"> </w:t>
      </w:r>
      <w:r w:rsidR="005300B3">
        <w:t>возможность</w:t>
      </w:r>
      <w:r w:rsidR="001136DA">
        <w:t xml:space="preserve"> </w:t>
      </w:r>
      <w:r w:rsidR="005300B3">
        <w:t>взглянуть</w:t>
      </w:r>
      <w:r w:rsidR="001136DA">
        <w:t xml:space="preserve"> </w:t>
      </w:r>
      <w:r w:rsidR="005300B3">
        <w:t>не</w:t>
      </w:r>
      <w:r w:rsidR="001136DA">
        <w:t xml:space="preserve"> </w:t>
      </w:r>
      <w:r w:rsidR="005300B3">
        <w:t>только</w:t>
      </w:r>
      <w:r w:rsidR="001136DA">
        <w:t xml:space="preserve"> </w:t>
      </w:r>
      <w:r w:rsidR="005300B3">
        <w:t>на</w:t>
      </w:r>
      <w:r w:rsidR="001136DA">
        <w:t xml:space="preserve"> </w:t>
      </w:r>
      <w:r w:rsidR="005300B3">
        <w:t>позитивные,</w:t>
      </w:r>
      <w:r w:rsidR="001136DA">
        <w:t xml:space="preserve"> </w:t>
      </w:r>
      <w:r>
        <w:t>но</w:t>
      </w:r>
      <w:r w:rsidR="001136DA">
        <w:t xml:space="preserve"> </w:t>
      </w:r>
      <w:r>
        <w:t>и</w:t>
      </w:r>
      <w:r w:rsidR="001136DA">
        <w:t xml:space="preserve"> </w:t>
      </w:r>
      <w:r>
        <w:t>на</w:t>
      </w:r>
      <w:r w:rsidR="001136DA">
        <w:t xml:space="preserve"> </w:t>
      </w:r>
      <w:r>
        <w:t>негативные</w:t>
      </w:r>
      <w:r w:rsidR="001136DA">
        <w:t xml:space="preserve"> </w:t>
      </w:r>
      <w:r w:rsidR="005300B3">
        <w:t>предположения</w:t>
      </w:r>
      <w:r w:rsidR="001136DA">
        <w:t xml:space="preserve"> </w:t>
      </w:r>
      <w:r w:rsidR="005300B3">
        <w:t>о</w:t>
      </w:r>
      <w:r w:rsidR="001136DA">
        <w:t xml:space="preserve"> </w:t>
      </w:r>
      <w:r w:rsidR="005300B3">
        <w:t>себе</w:t>
      </w:r>
      <w:r w:rsidR="001136DA">
        <w:t xml:space="preserve"> </w:t>
      </w:r>
      <w:r w:rsidR="005300B3">
        <w:t>и</w:t>
      </w:r>
      <w:r w:rsidR="001136DA">
        <w:t xml:space="preserve"> </w:t>
      </w:r>
      <w:r w:rsidR="005300B3">
        <w:t>своей</w:t>
      </w:r>
      <w:r w:rsidR="001136DA">
        <w:t xml:space="preserve"> </w:t>
      </w:r>
      <w:r w:rsidR="005300B3">
        <w:t>жизни</w:t>
      </w:r>
      <w:r w:rsidR="001136DA">
        <w:t xml:space="preserve"> </w:t>
      </w:r>
      <w:r w:rsidR="005300B3">
        <w:t>и</w:t>
      </w:r>
      <w:r w:rsidR="001136DA">
        <w:t xml:space="preserve"> </w:t>
      </w:r>
      <w:r w:rsidR="005300B3">
        <w:t>видоизменить</w:t>
      </w:r>
      <w:r w:rsidR="001136DA">
        <w:t xml:space="preserve"> </w:t>
      </w:r>
      <w:r w:rsidR="005300B3">
        <w:t>их</w:t>
      </w:r>
      <w:r w:rsidR="001136DA">
        <w:t xml:space="preserve"> </w:t>
      </w:r>
      <w:r w:rsidR="005300B3">
        <w:t>так,</w:t>
      </w:r>
      <w:r w:rsidR="001136DA">
        <w:t xml:space="preserve"> </w:t>
      </w:r>
      <w:r w:rsidR="005300B3">
        <w:t>чтобы</w:t>
      </w:r>
      <w:r w:rsidR="001136DA">
        <w:t xml:space="preserve"> </w:t>
      </w:r>
      <w:r w:rsidR="005300B3">
        <w:t>они</w:t>
      </w:r>
      <w:r w:rsidR="001136DA">
        <w:t xml:space="preserve"> </w:t>
      </w:r>
      <w:r w:rsidR="005300B3">
        <w:t>стали</w:t>
      </w:r>
      <w:r w:rsidR="001136DA">
        <w:t xml:space="preserve"> </w:t>
      </w:r>
      <w:r w:rsidR="005300B3">
        <w:t>продуктивными</w:t>
      </w:r>
      <w:r w:rsidR="001136DA">
        <w:t xml:space="preserve"> </w:t>
      </w:r>
      <w:r w:rsidR="005300B3">
        <w:t>[47].</w:t>
      </w:r>
      <w:r w:rsidR="001136DA">
        <w:t xml:space="preserve"> </w:t>
      </w:r>
      <w:r w:rsidR="005300B3">
        <w:t>Инструкция</w:t>
      </w:r>
      <w:r w:rsidR="001136DA">
        <w:t xml:space="preserve"> </w:t>
      </w:r>
      <w:r w:rsidR="005300B3">
        <w:t>к</w:t>
      </w:r>
      <w:r w:rsidR="001136DA">
        <w:t xml:space="preserve"> </w:t>
      </w:r>
      <w:r w:rsidR="005300B3">
        <w:t>данному</w:t>
      </w:r>
      <w:r w:rsidR="001136DA">
        <w:t xml:space="preserve"> </w:t>
      </w:r>
      <w:r w:rsidR="005300B3">
        <w:t>упражнению</w:t>
      </w:r>
      <w:r w:rsidR="001136DA">
        <w:t xml:space="preserve"> </w:t>
      </w:r>
      <w:r w:rsidR="005300B3">
        <w:t>звучит</w:t>
      </w:r>
      <w:r w:rsidR="001136DA">
        <w:t xml:space="preserve"> </w:t>
      </w:r>
      <w:r w:rsidR="005300B3">
        <w:t>следующим</w:t>
      </w:r>
      <w:r w:rsidR="001136DA">
        <w:t xml:space="preserve"> </w:t>
      </w:r>
      <w:r w:rsidR="005300B3">
        <w:t>образом:</w:t>
      </w:r>
    </w:p>
    <w:p w:rsidR="005300B3" w:rsidRPr="00ED1C29" w:rsidRDefault="005300B3" w:rsidP="005300B3">
      <w:pPr>
        <w:pStyle w:val="a5"/>
        <w:rPr>
          <w:i/>
        </w:rPr>
      </w:pPr>
      <w:r w:rsidRPr="00ED1C29">
        <w:rPr>
          <w:i/>
        </w:rPr>
        <w:t>Наши</w:t>
      </w:r>
      <w:r w:rsidR="001136DA">
        <w:rPr>
          <w:i/>
        </w:rPr>
        <w:t xml:space="preserve"> </w:t>
      </w:r>
      <w:r w:rsidRPr="00ED1C29">
        <w:rPr>
          <w:i/>
        </w:rPr>
        <w:t>мысли</w:t>
      </w:r>
      <w:r w:rsidR="001136DA">
        <w:rPr>
          <w:i/>
        </w:rPr>
        <w:t xml:space="preserve"> </w:t>
      </w:r>
      <w:r w:rsidRPr="00ED1C29">
        <w:rPr>
          <w:i/>
        </w:rPr>
        <w:t>о</w:t>
      </w:r>
      <w:r w:rsidR="001136DA">
        <w:rPr>
          <w:i/>
        </w:rPr>
        <w:t xml:space="preserve"> </w:t>
      </w:r>
      <w:r w:rsidRPr="00ED1C29">
        <w:rPr>
          <w:i/>
        </w:rPr>
        <w:t>будущем</w:t>
      </w:r>
      <w:r w:rsidR="001136DA">
        <w:rPr>
          <w:i/>
        </w:rPr>
        <w:t xml:space="preserve"> </w:t>
      </w:r>
      <w:r w:rsidRPr="00ED1C29">
        <w:rPr>
          <w:i/>
        </w:rPr>
        <w:t>нередко</w:t>
      </w:r>
      <w:r w:rsidR="001136DA">
        <w:rPr>
          <w:i/>
        </w:rPr>
        <w:t xml:space="preserve"> </w:t>
      </w:r>
      <w:r w:rsidRPr="00ED1C29">
        <w:rPr>
          <w:i/>
        </w:rPr>
        <w:t>очень</w:t>
      </w:r>
      <w:r w:rsidR="001136DA">
        <w:rPr>
          <w:i/>
        </w:rPr>
        <w:t xml:space="preserve"> </w:t>
      </w:r>
      <w:r w:rsidRPr="00ED1C29">
        <w:rPr>
          <w:i/>
        </w:rPr>
        <w:t>хаотичны.</w:t>
      </w:r>
      <w:r w:rsidR="001136DA">
        <w:rPr>
          <w:i/>
        </w:rPr>
        <w:t xml:space="preserve"> </w:t>
      </w:r>
      <w:r w:rsidRPr="00ED1C29">
        <w:rPr>
          <w:i/>
        </w:rPr>
        <w:t>Мы</w:t>
      </w:r>
      <w:r w:rsidR="001136DA">
        <w:rPr>
          <w:i/>
        </w:rPr>
        <w:t xml:space="preserve"> </w:t>
      </w:r>
      <w:r w:rsidRPr="00ED1C29">
        <w:rPr>
          <w:i/>
        </w:rPr>
        <w:t>полны</w:t>
      </w:r>
      <w:r w:rsidR="001136DA">
        <w:rPr>
          <w:i/>
        </w:rPr>
        <w:t xml:space="preserve"> </w:t>
      </w:r>
      <w:r w:rsidRPr="00ED1C29">
        <w:rPr>
          <w:i/>
        </w:rPr>
        <w:t>надежд</w:t>
      </w:r>
      <w:r w:rsidR="001136DA">
        <w:rPr>
          <w:i/>
        </w:rPr>
        <w:t xml:space="preserve"> </w:t>
      </w:r>
      <w:r w:rsidR="00ED1C29" w:rsidRPr="00ED1C29">
        <w:rPr>
          <w:i/>
        </w:rPr>
        <w:t>и</w:t>
      </w:r>
      <w:r w:rsidR="00AA3B55">
        <w:rPr>
          <w:i/>
        </w:rPr>
        <w:t xml:space="preserve"> </w:t>
      </w:r>
      <w:r w:rsidR="00ED1C29" w:rsidRPr="00ED1C29">
        <w:rPr>
          <w:i/>
        </w:rPr>
        <w:t>о</w:t>
      </w:r>
      <w:r w:rsidRPr="00ED1C29">
        <w:rPr>
          <w:i/>
        </w:rPr>
        <w:t>пасений.</w:t>
      </w:r>
      <w:r w:rsidR="001136DA">
        <w:rPr>
          <w:i/>
        </w:rPr>
        <w:t xml:space="preserve"> </w:t>
      </w:r>
      <w:r w:rsidRPr="00ED1C29">
        <w:rPr>
          <w:i/>
        </w:rPr>
        <w:t>Иногда</w:t>
      </w:r>
      <w:r w:rsidR="001136DA">
        <w:rPr>
          <w:i/>
        </w:rPr>
        <w:t xml:space="preserve"> </w:t>
      </w:r>
      <w:r w:rsidRPr="00ED1C29">
        <w:rPr>
          <w:i/>
        </w:rPr>
        <w:t>наши</w:t>
      </w:r>
      <w:r w:rsidR="001136DA">
        <w:rPr>
          <w:i/>
        </w:rPr>
        <w:t xml:space="preserve"> </w:t>
      </w:r>
      <w:r w:rsidRPr="00ED1C29">
        <w:rPr>
          <w:i/>
        </w:rPr>
        <w:t>страхи</w:t>
      </w:r>
      <w:r w:rsidR="001136DA">
        <w:rPr>
          <w:i/>
        </w:rPr>
        <w:t xml:space="preserve"> </w:t>
      </w:r>
      <w:r w:rsidRPr="00ED1C29">
        <w:rPr>
          <w:i/>
        </w:rPr>
        <w:t>действуют</w:t>
      </w:r>
      <w:r w:rsidR="001136DA">
        <w:rPr>
          <w:i/>
        </w:rPr>
        <w:t xml:space="preserve"> </w:t>
      </w:r>
      <w:r w:rsidRPr="00ED1C29">
        <w:rPr>
          <w:i/>
        </w:rPr>
        <w:t>на</w:t>
      </w:r>
      <w:r w:rsidR="001136DA">
        <w:rPr>
          <w:i/>
        </w:rPr>
        <w:t xml:space="preserve"> </w:t>
      </w:r>
      <w:r w:rsidRPr="00ED1C29">
        <w:rPr>
          <w:i/>
        </w:rPr>
        <w:t>нас</w:t>
      </w:r>
      <w:r w:rsidR="001136DA">
        <w:rPr>
          <w:i/>
        </w:rPr>
        <w:t xml:space="preserve"> </w:t>
      </w:r>
      <w:r w:rsidRPr="00ED1C29">
        <w:rPr>
          <w:i/>
        </w:rPr>
        <w:t>дисциплинирующе,</w:t>
      </w:r>
      <w:r w:rsidR="001136DA">
        <w:rPr>
          <w:i/>
        </w:rPr>
        <w:t xml:space="preserve"> </w:t>
      </w:r>
      <w:r w:rsidR="00ED1C29" w:rsidRPr="00ED1C29">
        <w:rPr>
          <w:i/>
        </w:rPr>
        <w:t>но</w:t>
      </w:r>
      <w:r w:rsidR="001136DA">
        <w:rPr>
          <w:i/>
        </w:rPr>
        <w:t xml:space="preserve"> </w:t>
      </w:r>
      <w:r w:rsidR="00ED1C29" w:rsidRPr="00ED1C29">
        <w:rPr>
          <w:i/>
        </w:rPr>
        <w:t>нередко</w:t>
      </w:r>
      <w:r w:rsidR="001136DA">
        <w:rPr>
          <w:i/>
        </w:rPr>
        <w:t xml:space="preserve"> </w:t>
      </w:r>
      <w:r w:rsidR="00ED1C29" w:rsidRPr="00ED1C29">
        <w:rPr>
          <w:i/>
        </w:rPr>
        <w:t>о</w:t>
      </w:r>
      <w:r w:rsidRPr="00ED1C29">
        <w:rPr>
          <w:i/>
        </w:rPr>
        <w:t>ни</w:t>
      </w:r>
      <w:r w:rsidR="001136DA">
        <w:rPr>
          <w:i/>
        </w:rPr>
        <w:t xml:space="preserve"> </w:t>
      </w:r>
      <w:r w:rsidRPr="00ED1C29">
        <w:rPr>
          <w:i/>
        </w:rPr>
        <w:t>подталкивают</w:t>
      </w:r>
      <w:r w:rsidR="001136DA">
        <w:rPr>
          <w:i/>
        </w:rPr>
        <w:t xml:space="preserve"> </w:t>
      </w:r>
      <w:r w:rsidRPr="00ED1C29">
        <w:rPr>
          <w:i/>
        </w:rPr>
        <w:t>нас</w:t>
      </w:r>
      <w:r w:rsidR="001136DA">
        <w:rPr>
          <w:i/>
        </w:rPr>
        <w:t xml:space="preserve"> </w:t>
      </w:r>
      <w:r w:rsidRPr="00ED1C29">
        <w:rPr>
          <w:i/>
        </w:rPr>
        <w:t>к</w:t>
      </w:r>
      <w:r w:rsidR="001136DA">
        <w:rPr>
          <w:i/>
        </w:rPr>
        <w:t xml:space="preserve"> </w:t>
      </w:r>
      <w:r w:rsidRPr="00ED1C29">
        <w:rPr>
          <w:i/>
        </w:rPr>
        <w:t>таким</w:t>
      </w:r>
      <w:r w:rsidR="001136DA">
        <w:rPr>
          <w:i/>
        </w:rPr>
        <w:t xml:space="preserve"> </w:t>
      </w:r>
      <w:r w:rsidRPr="00ED1C29">
        <w:rPr>
          <w:i/>
        </w:rPr>
        <w:t>действиям,</w:t>
      </w:r>
      <w:r w:rsidR="001136DA">
        <w:rPr>
          <w:i/>
        </w:rPr>
        <w:t xml:space="preserve"> </w:t>
      </w:r>
      <w:r w:rsidRPr="00ED1C29">
        <w:rPr>
          <w:i/>
        </w:rPr>
        <w:t>которые</w:t>
      </w:r>
      <w:r w:rsidR="001136DA">
        <w:rPr>
          <w:i/>
        </w:rPr>
        <w:t xml:space="preserve"> </w:t>
      </w:r>
      <w:r w:rsidRPr="00ED1C29">
        <w:rPr>
          <w:i/>
        </w:rPr>
        <w:t>способствуют</w:t>
      </w:r>
      <w:r w:rsidR="001136DA">
        <w:rPr>
          <w:i/>
        </w:rPr>
        <w:t xml:space="preserve"> </w:t>
      </w:r>
      <w:r w:rsidRPr="00ED1C29">
        <w:rPr>
          <w:i/>
        </w:rPr>
        <w:t>претворению</w:t>
      </w:r>
      <w:r w:rsidR="001136DA">
        <w:rPr>
          <w:i/>
        </w:rPr>
        <w:t xml:space="preserve"> </w:t>
      </w:r>
      <w:r w:rsidRPr="00ED1C29">
        <w:rPr>
          <w:i/>
        </w:rPr>
        <w:t>в</w:t>
      </w:r>
      <w:r w:rsidR="001136DA">
        <w:rPr>
          <w:i/>
        </w:rPr>
        <w:t xml:space="preserve"> </w:t>
      </w:r>
      <w:r w:rsidRPr="00ED1C29">
        <w:rPr>
          <w:i/>
        </w:rPr>
        <w:t>жизнь</w:t>
      </w:r>
      <w:r w:rsidR="001136DA">
        <w:rPr>
          <w:i/>
        </w:rPr>
        <w:t xml:space="preserve"> </w:t>
      </w:r>
      <w:r w:rsidRPr="00ED1C29">
        <w:rPr>
          <w:i/>
        </w:rPr>
        <w:t>наших</w:t>
      </w:r>
      <w:r w:rsidR="001136DA">
        <w:rPr>
          <w:i/>
        </w:rPr>
        <w:t xml:space="preserve"> </w:t>
      </w:r>
      <w:r w:rsidRPr="00ED1C29">
        <w:rPr>
          <w:i/>
        </w:rPr>
        <w:t>тайных</w:t>
      </w:r>
      <w:r w:rsidR="001136DA">
        <w:rPr>
          <w:i/>
        </w:rPr>
        <w:t xml:space="preserve"> </w:t>
      </w:r>
      <w:r w:rsidRPr="00ED1C29">
        <w:rPr>
          <w:i/>
        </w:rPr>
        <w:t>опасений.</w:t>
      </w:r>
    </w:p>
    <w:p w:rsidR="005300B3" w:rsidRPr="00ED1C29" w:rsidRDefault="005300B3" w:rsidP="005300B3">
      <w:pPr>
        <w:pStyle w:val="a5"/>
        <w:rPr>
          <w:i/>
        </w:rPr>
      </w:pPr>
      <w:r w:rsidRPr="00ED1C29">
        <w:rPr>
          <w:i/>
        </w:rPr>
        <w:t>Сосредоточьтесь</w:t>
      </w:r>
      <w:r w:rsidR="001136DA">
        <w:rPr>
          <w:i/>
        </w:rPr>
        <w:t xml:space="preserve"> </w:t>
      </w:r>
      <w:r w:rsidRPr="00ED1C29">
        <w:rPr>
          <w:i/>
        </w:rPr>
        <w:t>сейчас</w:t>
      </w:r>
      <w:r w:rsidR="001136DA">
        <w:rPr>
          <w:i/>
        </w:rPr>
        <w:t xml:space="preserve"> </w:t>
      </w:r>
      <w:r w:rsidRPr="00ED1C29">
        <w:rPr>
          <w:i/>
        </w:rPr>
        <w:t>на</w:t>
      </w:r>
      <w:r w:rsidR="001136DA">
        <w:rPr>
          <w:i/>
        </w:rPr>
        <w:t xml:space="preserve"> </w:t>
      </w:r>
      <w:r w:rsidRPr="00ED1C29">
        <w:rPr>
          <w:i/>
        </w:rPr>
        <w:t>своих</w:t>
      </w:r>
      <w:r w:rsidR="001136DA">
        <w:rPr>
          <w:i/>
        </w:rPr>
        <w:t xml:space="preserve"> </w:t>
      </w:r>
      <w:r w:rsidRPr="00ED1C29">
        <w:rPr>
          <w:i/>
        </w:rPr>
        <w:t>осознанных</w:t>
      </w:r>
      <w:r w:rsidR="001136DA">
        <w:rPr>
          <w:i/>
        </w:rPr>
        <w:t xml:space="preserve"> </w:t>
      </w:r>
      <w:r w:rsidRPr="00ED1C29">
        <w:rPr>
          <w:i/>
        </w:rPr>
        <w:t>и</w:t>
      </w:r>
      <w:r w:rsidR="001136DA">
        <w:rPr>
          <w:i/>
        </w:rPr>
        <w:t xml:space="preserve"> </w:t>
      </w:r>
      <w:r w:rsidRPr="00ED1C29">
        <w:rPr>
          <w:i/>
        </w:rPr>
        <w:t>не</w:t>
      </w:r>
      <w:r w:rsidR="001136DA">
        <w:rPr>
          <w:i/>
        </w:rPr>
        <w:t xml:space="preserve"> </w:t>
      </w:r>
      <w:r w:rsidRPr="00ED1C29">
        <w:rPr>
          <w:i/>
        </w:rPr>
        <w:t>совсем</w:t>
      </w:r>
      <w:r w:rsidR="001136DA">
        <w:rPr>
          <w:i/>
        </w:rPr>
        <w:t xml:space="preserve"> </w:t>
      </w:r>
      <w:r w:rsidRPr="00ED1C29">
        <w:rPr>
          <w:i/>
        </w:rPr>
        <w:t>осознанных</w:t>
      </w:r>
      <w:r w:rsidR="001136DA">
        <w:rPr>
          <w:i/>
        </w:rPr>
        <w:t xml:space="preserve"> </w:t>
      </w:r>
      <w:r w:rsidRPr="00ED1C29">
        <w:rPr>
          <w:i/>
        </w:rPr>
        <w:t>ожиданиях</w:t>
      </w:r>
      <w:r w:rsidR="001136DA">
        <w:rPr>
          <w:i/>
        </w:rPr>
        <w:t xml:space="preserve"> </w:t>
      </w:r>
      <w:r w:rsidRPr="00ED1C29">
        <w:rPr>
          <w:i/>
        </w:rPr>
        <w:t>и</w:t>
      </w:r>
      <w:r w:rsidR="001136DA">
        <w:rPr>
          <w:i/>
        </w:rPr>
        <w:t xml:space="preserve"> </w:t>
      </w:r>
      <w:r w:rsidRPr="00ED1C29">
        <w:rPr>
          <w:i/>
        </w:rPr>
        <w:t>представлениях</w:t>
      </w:r>
      <w:r w:rsidR="001136DA">
        <w:rPr>
          <w:i/>
        </w:rPr>
        <w:t xml:space="preserve"> </w:t>
      </w:r>
      <w:r w:rsidRPr="00ED1C29">
        <w:rPr>
          <w:i/>
        </w:rPr>
        <w:t>о</w:t>
      </w:r>
      <w:r w:rsidR="001136DA">
        <w:rPr>
          <w:i/>
        </w:rPr>
        <w:t xml:space="preserve"> </w:t>
      </w:r>
      <w:r w:rsidRPr="00ED1C29">
        <w:rPr>
          <w:i/>
        </w:rPr>
        <w:t>будущем.</w:t>
      </w:r>
      <w:r w:rsidR="001136DA">
        <w:rPr>
          <w:i/>
        </w:rPr>
        <w:t xml:space="preserve"> </w:t>
      </w:r>
      <w:r w:rsidRPr="00ED1C29">
        <w:rPr>
          <w:i/>
        </w:rPr>
        <w:t>Обратите</w:t>
      </w:r>
      <w:r w:rsidR="001136DA">
        <w:rPr>
          <w:i/>
        </w:rPr>
        <w:t xml:space="preserve"> </w:t>
      </w:r>
      <w:r w:rsidRPr="00ED1C29">
        <w:rPr>
          <w:i/>
        </w:rPr>
        <w:t>внимание,</w:t>
      </w:r>
      <w:r w:rsidR="001136DA">
        <w:rPr>
          <w:i/>
        </w:rPr>
        <w:t xml:space="preserve"> </w:t>
      </w:r>
      <w:r w:rsidRPr="00ED1C29">
        <w:rPr>
          <w:i/>
        </w:rPr>
        <w:t>как</w:t>
      </w:r>
      <w:r w:rsidR="001136DA">
        <w:rPr>
          <w:i/>
        </w:rPr>
        <w:t xml:space="preserve"> </w:t>
      </w:r>
      <w:r w:rsidR="00ED1C29" w:rsidRPr="00ED1C29">
        <w:rPr>
          <w:i/>
        </w:rPr>
        <w:t>на</w:t>
      </w:r>
      <w:r w:rsidR="001136DA">
        <w:rPr>
          <w:i/>
        </w:rPr>
        <w:t xml:space="preserve"> </w:t>
      </w:r>
      <w:r w:rsidR="00ED1C29" w:rsidRPr="00ED1C29">
        <w:rPr>
          <w:i/>
        </w:rPr>
        <w:t>позитивные</w:t>
      </w:r>
      <w:r w:rsidRPr="00ED1C29">
        <w:rPr>
          <w:i/>
        </w:rPr>
        <w:t>,</w:t>
      </w:r>
      <w:r w:rsidR="001136DA">
        <w:rPr>
          <w:i/>
        </w:rPr>
        <w:t xml:space="preserve"> </w:t>
      </w:r>
      <w:r w:rsidRPr="00ED1C29">
        <w:rPr>
          <w:i/>
        </w:rPr>
        <w:t>так</w:t>
      </w:r>
      <w:r w:rsidR="001136DA">
        <w:rPr>
          <w:i/>
        </w:rPr>
        <w:t xml:space="preserve"> </w:t>
      </w:r>
      <w:r w:rsidRPr="00ED1C29">
        <w:rPr>
          <w:i/>
        </w:rPr>
        <w:t>и</w:t>
      </w:r>
      <w:r w:rsidR="001136DA">
        <w:rPr>
          <w:i/>
        </w:rPr>
        <w:t xml:space="preserve"> </w:t>
      </w:r>
      <w:r w:rsidRPr="00ED1C29">
        <w:rPr>
          <w:i/>
        </w:rPr>
        <w:t>на</w:t>
      </w:r>
      <w:r w:rsidR="001136DA">
        <w:rPr>
          <w:i/>
        </w:rPr>
        <w:t xml:space="preserve"> </w:t>
      </w:r>
      <w:r w:rsidRPr="00ED1C29">
        <w:rPr>
          <w:i/>
        </w:rPr>
        <w:t>негативные</w:t>
      </w:r>
      <w:r w:rsidR="001136DA">
        <w:rPr>
          <w:i/>
        </w:rPr>
        <w:t xml:space="preserve"> </w:t>
      </w:r>
      <w:r w:rsidRPr="00ED1C29">
        <w:rPr>
          <w:i/>
        </w:rPr>
        <w:t>ожидания.</w:t>
      </w:r>
      <w:r w:rsidR="001136DA">
        <w:rPr>
          <w:i/>
        </w:rPr>
        <w:t xml:space="preserve"> </w:t>
      </w:r>
      <w:r w:rsidRPr="00ED1C29">
        <w:rPr>
          <w:i/>
        </w:rPr>
        <w:t>В</w:t>
      </w:r>
      <w:r w:rsidR="001136DA">
        <w:rPr>
          <w:i/>
        </w:rPr>
        <w:t xml:space="preserve"> </w:t>
      </w:r>
      <w:r w:rsidRPr="00ED1C29">
        <w:rPr>
          <w:i/>
        </w:rPr>
        <w:t>этом</w:t>
      </w:r>
      <w:r w:rsidR="001136DA">
        <w:rPr>
          <w:i/>
        </w:rPr>
        <w:t xml:space="preserve"> </w:t>
      </w:r>
      <w:r w:rsidRPr="00ED1C29">
        <w:rPr>
          <w:i/>
        </w:rPr>
        <w:t>случае</w:t>
      </w:r>
      <w:r w:rsidR="001136DA">
        <w:rPr>
          <w:i/>
        </w:rPr>
        <w:t xml:space="preserve"> </w:t>
      </w:r>
      <w:r w:rsidRPr="00ED1C29">
        <w:rPr>
          <w:i/>
        </w:rPr>
        <w:t>вы</w:t>
      </w:r>
      <w:r w:rsidR="001136DA">
        <w:rPr>
          <w:i/>
        </w:rPr>
        <w:t xml:space="preserve"> </w:t>
      </w:r>
      <w:r w:rsidRPr="00ED1C29">
        <w:rPr>
          <w:i/>
        </w:rPr>
        <w:t>сможете</w:t>
      </w:r>
      <w:r w:rsidR="001136DA">
        <w:rPr>
          <w:i/>
        </w:rPr>
        <w:t xml:space="preserve"> </w:t>
      </w:r>
      <w:r w:rsidRPr="00ED1C29">
        <w:rPr>
          <w:i/>
        </w:rPr>
        <w:t>лучше</w:t>
      </w:r>
      <w:r w:rsidR="001136DA">
        <w:rPr>
          <w:i/>
        </w:rPr>
        <w:t xml:space="preserve"> </w:t>
      </w:r>
      <w:r w:rsidRPr="00ED1C29">
        <w:rPr>
          <w:i/>
        </w:rPr>
        <w:t>ощутить</w:t>
      </w:r>
      <w:r w:rsidR="001136DA">
        <w:rPr>
          <w:i/>
        </w:rPr>
        <w:t xml:space="preserve"> </w:t>
      </w:r>
      <w:r w:rsidRPr="00ED1C29">
        <w:rPr>
          <w:i/>
        </w:rPr>
        <w:t>возможность</w:t>
      </w:r>
      <w:r w:rsidR="001136DA">
        <w:rPr>
          <w:i/>
        </w:rPr>
        <w:t xml:space="preserve"> </w:t>
      </w:r>
      <w:r w:rsidRPr="00ED1C29">
        <w:rPr>
          <w:i/>
        </w:rPr>
        <w:t>контроля</w:t>
      </w:r>
      <w:r w:rsidR="001136DA">
        <w:rPr>
          <w:i/>
        </w:rPr>
        <w:t xml:space="preserve"> </w:t>
      </w:r>
      <w:r w:rsidRPr="00ED1C29">
        <w:rPr>
          <w:i/>
        </w:rPr>
        <w:t>над</w:t>
      </w:r>
      <w:r w:rsidR="001136DA">
        <w:rPr>
          <w:i/>
        </w:rPr>
        <w:t xml:space="preserve"> </w:t>
      </w:r>
      <w:r w:rsidRPr="00ED1C29">
        <w:rPr>
          <w:i/>
        </w:rPr>
        <w:t>своими</w:t>
      </w:r>
      <w:r w:rsidR="001136DA">
        <w:rPr>
          <w:i/>
        </w:rPr>
        <w:t xml:space="preserve"> </w:t>
      </w:r>
      <w:r w:rsidRPr="00ED1C29">
        <w:rPr>
          <w:i/>
        </w:rPr>
        <w:t>действиями.</w:t>
      </w:r>
    </w:p>
    <w:p w:rsidR="005300B3" w:rsidRPr="00ED1C29" w:rsidRDefault="005300B3" w:rsidP="005300B3">
      <w:pPr>
        <w:pStyle w:val="a5"/>
        <w:rPr>
          <w:i/>
        </w:rPr>
      </w:pPr>
      <w:r w:rsidRPr="00ED1C29">
        <w:rPr>
          <w:i/>
        </w:rPr>
        <w:t>Составьте</w:t>
      </w:r>
      <w:r w:rsidR="001136DA">
        <w:rPr>
          <w:i/>
        </w:rPr>
        <w:t xml:space="preserve"> </w:t>
      </w:r>
      <w:r w:rsidRPr="00ED1C29">
        <w:rPr>
          <w:i/>
        </w:rPr>
        <w:t>список</w:t>
      </w:r>
      <w:r w:rsidR="001136DA">
        <w:rPr>
          <w:i/>
        </w:rPr>
        <w:t xml:space="preserve"> </w:t>
      </w:r>
      <w:r w:rsidRPr="00ED1C29">
        <w:rPr>
          <w:i/>
        </w:rPr>
        <w:t>важнейших</w:t>
      </w:r>
      <w:r w:rsidR="001136DA">
        <w:rPr>
          <w:i/>
        </w:rPr>
        <w:t xml:space="preserve"> </w:t>
      </w:r>
      <w:r w:rsidRPr="00ED1C29">
        <w:rPr>
          <w:i/>
        </w:rPr>
        <w:t>предположений</w:t>
      </w:r>
      <w:r w:rsidR="001136DA">
        <w:rPr>
          <w:i/>
        </w:rPr>
        <w:t xml:space="preserve"> </w:t>
      </w:r>
      <w:r w:rsidRPr="00ED1C29">
        <w:rPr>
          <w:i/>
        </w:rPr>
        <w:t>о</w:t>
      </w:r>
      <w:r w:rsidR="001136DA">
        <w:rPr>
          <w:i/>
        </w:rPr>
        <w:t xml:space="preserve"> </w:t>
      </w:r>
      <w:r w:rsidRPr="00ED1C29">
        <w:rPr>
          <w:i/>
        </w:rPr>
        <w:t>своей</w:t>
      </w:r>
      <w:r w:rsidR="001136DA">
        <w:rPr>
          <w:i/>
        </w:rPr>
        <w:t xml:space="preserve"> </w:t>
      </w:r>
      <w:r w:rsidRPr="00ED1C29">
        <w:rPr>
          <w:i/>
        </w:rPr>
        <w:t>будущей</w:t>
      </w:r>
      <w:r w:rsidR="001136DA">
        <w:rPr>
          <w:i/>
        </w:rPr>
        <w:t xml:space="preserve"> </w:t>
      </w:r>
      <w:r w:rsidRPr="00ED1C29">
        <w:rPr>
          <w:i/>
        </w:rPr>
        <w:t>жизни.</w:t>
      </w:r>
      <w:r w:rsidR="001136DA">
        <w:rPr>
          <w:i/>
        </w:rPr>
        <w:t xml:space="preserve"> </w:t>
      </w:r>
      <w:r w:rsidRPr="00ED1C29">
        <w:rPr>
          <w:i/>
        </w:rPr>
        <w:t>Что</w:t>
      </w:r>
      <w:r w:rsidR="001136DA">
        <w:rPr>
          <w:i/>
        </w:rPr>
        <w:t xml:space="preserve"> </w:t>
      </w:r>
      <w:r w:rsidRPr="00ED1C29">
        <w:rPr>
          <w:i/>
        </w:rPr>
        <w:t>вы</w:t>
      </w:r>
      <w:r w:rsidR="001136DA">
        <w:rPr>
          <w:i/>
        </w:rPr>
        <w:t xml:space="preserve"> </w:t>
      </w:r>
      <w:r w:rsidRPr="00ED1C29">
        <w:rPr>
          <w:i/>
        </w:rPr>
        <w:t>будете</w:t>
      </w:r>
      <w:r w:rsidR="001136DA">
        <w:rPr>
          <w:i/>
        </w:rPr>
        <w:t xml:space="preserve"> </w:t>
      </w:r>
      <w:r w:rsidRPr="00ED1C29">
        <w:rPr>
          <w:i/>
        </w:rPr>
        <w:t>делать?</w:t>
      </w:r>
      <w:r w:rsidR="001136DA">
        <w:rPr>
          <w:i/>
        </w:rPr>
        <w:t xml:space="preserve"> </w:t>
      </w:r>
      <w:r w:rsidRPr="00ED1C29">
        <w:rPr>
          <w:i/>
        </w:rPr>
        <w:t>Что</w:t>
      </w:r>
      <w:r w:rsidR="001136DA">
        <w:rPr>
          <w:i/>
        </w:rPr>
        <w:t xml:space="preserve"> </w:t>
      </w:r>
      <w:r w:rsidRPr="00ED1C29">
        <w:rPr>
          <w:i/>
        </w:rPr>
        <w:t>будет</w:t>
      </w:r>
      <w:r w:rsidR="001136DA">
        <w:rPr>
          <w:i/>
        </w:rPr>
        <w:t xml:space="preserve"> </w:t>
      </w:r>
      <w:r w:rsidRPr="00ED1C29">
        <w:rPr>
          <w:i/>
        </w:rPr>
        <w:t>с</w:t>
      </w:r>
      <w:r w:rsidR="001136DA">
        <w:rPr>
          <w:i/>
        </w:rPr>
        <w:t xml:space="preserve"> </w:t>
      </w:r>
      <w:r w:rsidRPr="00ED1C29">
        <w:rPr>
          <w:i/>
        </w:rPr>
        <w:t>вами</w:t>
      </w:r>
      <w:r w:rsidR="001136DA">
        <w:rPr>
          <w:i/>
        </w:rPr>
        <w:t xml:space="preserve"> </w:t>
      </w:r>
      <w:r w:rsidRPr="00ED1C29">
        <w:rPr>
          <w:i/>
        </w:rPr>
        <w:t>происходить?</w:t>
      </w:r>
      <w:r w:rsidR="001136DA">
        <w:rPr>
          <w:i/>
        </w:rPr>
        <w:t xml:space="preserve"> </w:t>
      </w:r>
      <w:r w:rsidRPr="00ED1C29">
        <w:rPr>
          <w:i/>
        </w:rPr>
        <w:t>Записывайте</w:t>
      </w:r>
      <w:r w:rsidR="001136DA">
        <w:rPr>
          <w:i/>
        </w:rPr>
        <w:t xml:space="preserve"> </w:t>
      </w:r>
      <w:r w:rsidRPr="00ED1C29">
        <w:rPr>
          <w:i/>
        </w:rPr>
        <w:t>все,</w:t>
      </w:r>
      <w:r w:rsidR="001136DA">
        <w:rPr>
          <w:i/>
        </w:rPr>
        <w:t xml:space="preserve"> </w:t>
      </w:r>
      <w:r w:rsidRPr="00ED1C29">
        <w:rPr>
          <w:i/>
        </w:rPr>
        <w:t>что</w:t>
      </w:r>
      <w:r w:rsidR="001136DA">
        <w:rPr>
          <w:i/>
        </w:rPr>
        <w:t xml:space="preserve"> </w:t>
      </w:r>
      <w:r w:rsidRPr="00ED1C29">
        <w:rPr>
          <w:i/>
        </w:rPr>
        <w:t>будет</w:t>
      </w:r>
      <w:r w:rsidR="001136DA">
        <w:rPr>
          <w:i/>
        </w:rPr>
        <w:t xml:space="preserve"> </w:t>
      </w:r>
      <w:r w:rsidRPr="00ED1C29">
        <w:rPr>
          <w:i/>
        </w:rPr>
        <w:t>приходить</w:t>
      </w:r>
      <w:r w:rsidR="001136DA">
        <w:rPr>
          <w:i/>
        </w:rPr>
        <w:t xml:space="preserve"> </w:t>
      </w:r>
      <w:r w:rsidRPr="00ED1C29">
        <w:rPr>
          <w:i/>
        </w:rPr>
        <w:t>вам</w:t>
      </w:r>
      <w:r w:rsidR="001136DA">
        <w:rPr>
          <w:i/>
        </w:rPr>
        <w:t xml:space="preserve"> </w:t>
      </w:r>
      <w:r w:rsidRPr="00ED1C29">
        <w:rPr>
          <w:i/>
        </w:rPr>
        <w:t>в</w:t>
      </w:r>
      <w:r w:rsidR="001136DA">
        <w:rPr>
          <w:i/>
        </w:rPr>
        <w:t xml:space="preserve"> </w:t>
      </w:r>
      <w:r w:rsidRPr="00ED1C29">
        <w:rPr>
          <w:i/>
        </w:rPr>
        <w:t>голову</w:t>
      </w:r>
      <w:r w:rsidR="001136DA">
        <w:rPr>
          <w:i/>
        </w:rPr>
        <w:t xml:space="preserve"> </w:t>
      </w:r>
      <w:r w:rsidRPr="00ED1C29">
        <w:rPr>
          <w:i/>
        </w:rPr>
        <w:t>в</w:t>
      </w:r>
      <w:r w:rsidR="001136DA">
        <w:rPr>
          <w:i/>
        </w:rPr>
        <w:t xml:space="preserve"> </w:t>
      </w:r>
      <w:r w:rsidRPr="00ED1C29">
        <w:rPr>
          <w:i/>
        </w:rPr>
        <w:t>любом</w:t>
      </w:r>
      <w:r w:rsidR="001136DA">
        <w:rPr>
          <w:i/>
        </w:rPr>
        <w:t xml:space="preserve"> </w:t>
      </w:r>
      <w:r w:rsidRPr="00ED1C29">
        <w:rPr>
          <w:i/>
        </w:rPr>
        <w:t>порядке.</w:t>
      </w:r>
      <w:r w:rsidR="001136DA">
        <w:rPr>
          <w:i/>
        </w:rPr>
        <w:t xml:space="preserve"> </w:t>
      </w:r>
      <w:r w:rsidRPr="00ED1C29">
        <w:rPr>
          <w:i/>
        </w:rPr>
        <w:t>У</w:t>
      </w:r>
      <w:r w:rsidR="001136DA">
        <w:rPr>
          <w:i/>
        </w:rPr>
        <w:t xml:space="preserve"> </w:t>
      </w:r>
      <w:r w:rsidRPr="00ED1C29">
        <w:rPr>
          <w:i/>
        </w:rPr>
        <w:t>вас</w:t>
      </w:r>
      <w:r w:rsidR="001136DA">
        <w:rPr>
          <w:i/>
        </w:rPr>
        <w:t xml:space="preserve"> </w:t>
      </w:r>
      <w:r w:rsidRPr="00ED1C29">
        <w:rPr>
          <w:i/>
        </w:rPr>
        <w:t>есть</w:t>
      </w:r>
      <w:r w:rsidR="001136DA">
        <w:rPr>
          <w:i/>
        </w:rPr>
        <w:t xml:space="preserve"> </w:t>
      </w:r>
      <w:r w:rsidRPr="00ED1C29">
        <w:rPr>
          <w:i/>
        </w:rPr>
        <w:t>10</w:t>
      </w:r>
      <w:r w:rsidR="001136DA">
        <w:rPr>
          <w:i/>
        </w:rPr>
        <w:t xml:space="preserve"> </w:t>
      </w:r>
      <w:r w:rsidRPr="00ED1C29">
        <w:rPr>
          <w:i/>
        </w:rPr>
        <w:t>минут…</w:t>
      </w:r>
    </w:p>
    <w:p w:rsidR="005300B3" w:rsidRPr="00ED1C29" w:rsidRDefault="005300B3" w:rsidP="005300B3">
      <w:pPr>
        <w:pStyle w:val="a5"/>
        <w:rPr>
          <w:i/>
        </w:rPr>
      </w:pPr>
      <w:r w:rsidRPr="00ED1C29">
        <w:rPr>
          <w:i/>
        </w:rPr>
        <w:t>А</w:t>
      </w:r>
      <w:r w:rsidR="001136DA">
        <w:rPr>
          <w:i/>
        </w:rPr>
        <w:t xml:space="preserve"> </w:t>
      </w:r>
      <w:r w:rsidRPr="00ED1C29">
        <w:rPr>
          <w:i/>
        </w:rPr>
        <w:t>теперь</w:t>
      </w:r>
      <w:r w:rsidR="001136DA">
        <w:rPr>
          <w:i/>
        </w:rPr>
        <w:t xml:space="preserve"> </w:t>
      </w:r>
      <w:r w:rsidRPr="00ED1C29">
        <w:rPr>
          <w:i/>
        </w:rPr>
        <w:t>сосредоточьте</w:t>
      </w:r>
      <w:r w:rsidR="001136DA">
        <w:rPr>
          <w:i/>
        </w:rPr>
        <w:t xml:space="preserve"> </w:t>
      </w:r>
      <w:r w:rsidRPr="00ED1C29">
        <w:rPr>
          <w:i/>
        </w:rPr>
        <w:t>свое</w:t>
      </w:r>
      <w:r w:rsidR="001136DA">
        <w:rPr>
          <w:i/>
        </w:rPr>
        <w:t xml:space="preserve"> </w:t>
      </w:r>
      <w:r w:rsidRPr="00ED1C29">
        <w:rPr>
          <w:i/>
        </w:rPr>
        <w:t>внимание</w:t>
      </w:r>
      <w:r w:rsidR="001136DA">
        <w:rPr>
          <w:i/>
        </w:rPr>
        <w:t xml:space="preserve"> </w:t>
      </w:r>
      <w:r w:rsidRPr="00ED1C29">
        <w:rPr>
          <w:i/>
        </w:rPr>
        <w:t>на</w:t>
      </w:r>
      <w:r w:rsidR="001136DA">
        <w:rPr>
          <w:i/>
        </w:rPr>
        <w:t xml:space="preserve"> </w:t>
      </w:r>
      <w:r w:rsidRPr="00ED1C29">
        <w:rPr>
          <w:i/>
        </w:rPr>
        <w:t>негативных</w:t>
      </w:r>
      <w:r w:rsidR="001136DA">
        <w:rPr>
          <w:i/>
        </w:rPr>
        <w:t xml:space="preserve"> </w:t>
      </w:r>
      <w:r w:rsidRPr="00ED1C29">
        <w:rPr>
          <w:i/>
        </w:rPr>
        <w:t>предположениях.</w:t>
      </w:r>
      <w:r w:rsidR="001136DA">
        <w:rPr>
          <w:i/>
        </w:rPr>
        <w:t xml:space="preserve"> </w:t>
      </w:r>
      <w:r w:rsidRPr="00ED1C29">
        <w:rPr>
          <w:i/>
        </w:rPr>
        <w:t>Превратите</w:t>
      </w:r>
      <w:r w:rsidR="001136DA">
        <w:rPr>
          <w:i/>
        </w:rPr>
        <w:t xml:space="preserve"> </w:t>
      </w:r>
      <w:r w:rsidRPr="00ED1C29">
        <w:rPr>
          <w:i/>
        </w:rPr>
        <w:t>их</w:t>
      </w:r>
      <w:r w:rsidR="001136DA">
        <w:rPr>
          <w:i/>
        </w:rPr>
        <w:t xml:space="preserve"> </w:t>
      </w:r>
      <w:r w:rsidRPr="00ED1C29">
        <w:rPr>
          <w:i/>
        </w:rPr>
        <w:t>в</w:t>
      </w:r>
      <w:r w:rsidR="001136DA">
        <w:rPr>
          <w:i/>
        </w:rPr>
        <w:t xml:space="preserve"> </w:t>
      </w:r>
      <w:r w:rsidRPr="00ED1C29">
        <w:rPr>
          <w:i/>
        </w:rPr>
        <w:t>позитивные</w:t>
      </w:r>
      <w:r w:rsidR="001136DA">
        <w:rPr>
          <w:i/>
        </w:rPr>
        <w:t xml:space="preserve"> </w:t>
      </w:r>
      <w:r w:rsidRPr="00ED1C29">
        <w:rPr>
          <w:i/>
        </w:rPr>
        <w:t>ожидания,</w:t>
      </w:r>
      <w:r w:rsidR="001136DA">
        <w:rPr>
          <w:i/>
        </w:rPr>
        <w:t xml:space="preserve"> </w:t>
      </w:r>
      <w:r w:rsidRPr="00ED1C29">
        <w:rPr>
          <w:i/>
        </w:rPr>
        <w:t>чтобы</w:t>
      </w:r>
      <w:r w:rsidR="001136DA">
        <w:rPr>
          <w:i/>
        </w:rPr>
        <w:t xml:space="preserve"> </w:t>
      </w:r>
      <w:r w:rsidRPr="00ED1C29">
        <w:rPr>
          <w:i/>
        </w:rPr>
        <w:t>они</w:t>
      </w:r>
      <w:r w:rsidR="001136DA">
        <w:rPr>
          <w:i/>
        </w:rPr>
        <w:t xml:space="preserve"> </w:t>
      </w:r>
      <w:r w:rsidRPr="00ED1C29">
        <w:rPr>
          <w:i/>
        </w:rPr>
        <w:t>не</w:t>
      </w:r>
      <w:r w:rsidR="001136DA">
        <w:rPr>
          <w:i/>
        </w:rPr>
        <w:t xml:space="preserve"> </w:t>
      </w:r>
      <w:r w:rsidRPr="00ED1C29">
        <w:rPr>
          <w:i/>
        </w:rPr>
        <w:t>сбылись</w:t>
      </w:r>
      <w:r w:rsidR="001136DA">
        <w:rPr>
          <w:i/>
        </w:rPr>
        <w:t xml:space="preserve"> </w:t>
      </w:r>
      <w:r w:rsidRPr="00ED1C29">
        <w:rPr>
          <w:i/>
        </w:rPr>
        <w:t>в</w:t>
      </w:r>
      <w:r w:rsidR="001136DA">
        <w:rPr>
          <w:i/>
        </w:rPr>
        <w:t xml:space="preserve"> </w:t>
      </w:r>
      <w:r w:rsidRPr="00ED1C29">
        <w:rPr>
          <w:i/>
        </w:rPr>
        <w:t>своей</w:t>
      </w:r>
      <w:r w:rsidR="001136DA">
        <w:rPr>
          <w:i/>
        </w:rPr>
        <w:t xml:space="preserve"> </w:t>
      </w:r>
      <w:r w:rsidRPr="00ED1C29">
        <w:rPr>
          <w:i/>
        </w:rPr>
        <w:t>негативной</w:t>
      </w:r>
      <w:r w:rsidR="001136DA">
        <w:rPr>
          <w:i/>
        </w:rPr>
        <w:t xml:space="preserve"> </w:t>
      </w:r>
      <w:r w:rsidRPr="00ED1C29">
        <w:rPr>
          <w:i/>
        </w:rPr>
        <w:t>форме.</w:t>
      </w:r>
      <w:r w:rsidR="001136DA">
        <w:rPr>
          <w:i/>
        </w:rPr>
        <w:t xml:space="preserve"> </w:t>
      </w:r>
      <w:r w:rsidRPr="00ED1C29">
        <w:rPr>
          <w:i/>
        </w:rPr>
        <w:t>Например,</w:t>
      </w:r>
      <w:r w:rsidR="001136DA">
        <w:rPr>
          <w:i/>
        </w:rPr>
        <w:t xml:space="preserve"> </w:t>
      </w:r>
      <w:r w:rsidRPr="00ED1C29">
        <w:rPr>
          <w:i/>
        </w:rPr>
        <w:t>предположение</w:t>
      </w:r>
      <w:r w:rsidR="001136DA">
        <w:rPr>
          <w:i/>
        </w:rPr>
        <w:t xml:space="preserve"> </w:t>
      </w:r>
      <w:r w:rsidRPr="00ED1C29">
        <w:rPr>
          <w:i/>
        </w:rPr>
        <w:t>«Я</w:t>
      </w:r>
      <w:r w:rsidR="001136DA">
        <w:rPr>
          <w:i/>
        </w:rPr>
        <w:t xml:space="preserve"> </w:t>
      </w:r>
      <w:r w:rsidRPr="00ED1C29">
        <w:rPr>
          <w:i/>
        </w:rPr>
        <w:t>буду</w:t>
      </w:r>
      <w:r w:rsidR="001136DA">
        <w:rPr>
          <w:i/>
        </w:rPr>
        <w:t xml:space="preserve"> </w:t>
      </w:r>
      <w:r w:rsidRPr="00ED1C29">
        <w:rPr>
          <w:i/>
        </w:rPr>
        <w:t>болеть»</w:t>
      </w:r>
      <w:r w:rsidR="001136DA">
        <w:rPr>
          <w:i/>
        </w:rPr>
        <w:t xml:space="preserve"> </w:t>
      </w:r>
      <w:r w:rsidRPr="00ED1C29">
        <w:rPr>
          <w:i/>
        </w:rPr>
        <w:t>вы</w:t>
      </w:r>
      <w:r w:rsidR="001136DA">
        <w:rPr>
          <w:i/>
        </w:rPr>
        <w:t xml:space="preserve"> </w:t>
      </w:r>
      <w:r w:rsidRPr="00ED1C29">
        <w:rPr>
          <w:i/>
        </w:rPr>
        <w:t>можете</w:t>
      </w:r>
      <w:r w:rsidR="001136DA">
        <w:rPr>
          <w:i/>
        </w:rPr>
        <w:t xml:space="preserve"> </w:t>
      </w:r>
      <w:r w:rsidRPr="00ED1C29">
        <w:rPr>
          <w:i/>
        </w:rPr>
        <w:t>заменить</w:t>
      </w:r>
      <w:r w:rsidR="001136DA">
        <w:rPr>
          <w:i/>
        </w:rPr>
        <w:t xml:space="preserve"> </w:t>
      </w:r>
      <w:r w:rsidRPr="00ED1C29">
        <w:rPr>
          <w:i/>
        </w:rPr>
        <w:t>на</w:t>
      </w:r>
      <w:r w:rsidR="001136DA">
        <w:rPr>
          <w:i/>
        </w:rPr>
        <w:t xml:space="preserve"> </w:t>
      </w:r>
      <w:r w:rsidRPr="00ED1C29">
        <w:rPr>
          <w:i/>
        </w:rPr>
        <w:t>«Я</w:t>
      </w:r>
      <w:r w:rsidR="001136DA">
        <w:rPr>
          <w:i/>
        </w:rPr>
        <w:t xml:space="preserve"> </w:t>
      </w:r>
      <w:r w:rsidRPr="00ED1C29">
        <w:rPr>
          <w:i/>
        </w:rPr>
        <w:t>смогу</w:t>
      </w:r>
      <w:r w:rsidR="001136DA">
        <w:rPr>
          <w:i/>
        </w:rPr>
        <w:t xml:space="preserve"> </w:t>
      </w:r>
      <w:r w:rsidRPr="00ED1C29">
        <w:rPr>
          <w:i/>
        </w:rPr>
        <w:t>научиться</w:t>
      </w:r>
      <w:r w:rsidR="001136DA">
        <w:rPr>
          <w:i/>
        </w:rPr>
        <w:t xml:space="preserve"> </w:t>
      </w:r>
      <w:r w:rsidRPr="00ED1C29">
        <w:rPr>
          <w:i/>
        </w:rPr>
        <w:t>лучше</w:t>
      </w:r>
      <w:r w:rsidR="001136DA">
        <w:rPr>
          <w:i/>
        </w:rPr>
        <w:t xml:space="preserve"> </w:t>
      </w:r>
      <w:r w:rsidRPr="00ED1C29">
        <w:rPr>
          <w:i/>
        </w:rPr>
        <w:t>следить</w:t>
      </w:r>
      <w:r w:rsidR="001136DA">
        <w:rPr>
          <w:i/>
        </w:rPr>
        <w:t xml:space="preserve"> </w:t>
      </w:r>
      <w:r w:rsidRPr="00ED1C29">
        <w:rPr>
          <w:i/>
        </w:rPr>
        <w:t>за</w:t>
      </w:r>
      <w:r w:rsidR="001136DA">
        <w:rPr>
          <w:i/>
        </w:rPr>
        <w:t xml:space="preserve"> </w:t>
      </w:r>
      <w:r w:rsidRPr="00ED1C29">
        <w:rPr>
          <w:i/>
        </w:rPr>
        <w:t>своим</w:t>
      </w:r>
      <w:r w:rsidR="001136DA">
        <w:rPr>
          <w:i/>
        </w:rPr>
        <w:t xml:space="preserve"> </w:t>
      </w:r>
      <w:r w:rsidRPr="00ED1C29">
        <w:rPr>
          <w:i/>
        </w:rPr>
        <w:t>здоровьем».</w:t>
      </w:r>
      <w:r w:rsidR="001136DA">
        <w:rPr>
          <w:i/>
        </w:rPr>
        <w:t xml:space="preserve"> </w:t>
      </w:r>
      <w:r w:rsidRPr="00ED1C29">
        <w:rPr>
          <w:i/>
        </w:rPr>
        <w:t>Запишите</w:t>
      </w:r>
      <w:r w:rsidR="001136DA">
        <w:rPr>
          <w:i/>
        </w:rPr>
        <w:t xml:space="preserve"> </w:t>
      </w:r>
      <w:r w:rsidRPr="00ED1C29">
        <w:rPr>
          <w:i/>
        </w:rPr>
        <w:t>эти</w:t>
      </w:r>
      <w:r w:rsidR="001136DA">
        <w:rPr>
          <w:i/>
        </w:rPr>
        <w:t xml:space="preserve"> </w:t>
      </w:r>
      <w:r w:rsidRPr="00ED1C29">
        <w:rPr>
          <w:i/>
        </w:rPr>
        <w:t>новые,</w:t>
      </w:r>
      <w:r w:rsidR="001136DA">
        <w:rPr>
          <w:i/>
        </w:rPr>
        <w:t xml:space="preserve"> </w:t>
      </w:r>
      <w:r w:rsidRPr="00ED1C29">
        <w:rPr>
          <w:i/>
        </w:rPr>
        <w:t>позитивные</w:t>
      </w:r>
      <w:r w:rsidR="001136DA">
        <w:rPr>
          <w:i/>
        </w:rPr>
        <w:t xml:space="preserve"> </w:t>
      </w:r>
      <w:r w:rsidRPr="00ED1C29">
        <w:rPr>
          <w:i/>
        </w:rPr>
        <w:t>ожидания.</w:t>
      </w:r>
      <w:r w:rsidR="001136DA">
        <w:rPr>
          <w:i/>
        </w:rPr>
        <w:t xml:space="preserve"> </w:t>
      </w:r>
      <w:r w:rsidRPr="00ED1C29">
        <w:rPr>
          <w:i/>
        </w:rPr>
        <w:t>Затем</w:t>
      </w:r>
      <w:r w:rsidR="001136DA">
        <w:rPr>
          <w:i/>
        </w:rPr>
        <w:t xml:space="preserve"> </w:t>
      </w:r>
      <w:r w:rsidRPr="00ED1C29">
        <w:rPr>
          <w:i/>
        </w:rPr>
        <w:t>в</w:t>
      </w:r>
      <w:r w:rsidR="001136DA">
        <w:rPr>
          <w:i/>
        </w:rPr>
        <w:t xml:space="preserve"> </w:t>
      </w:r>
      <w:r w:rsidRPr="00ED1C29">
        <w:rPr>
          <w:i/>
        </w:rPr>
        <w:t>двух</w:t>
      </w:r>
      <w:r w:rsidR="001136DA">
        <w:rPr>
          <w:i/>
        </w:rPr>
        <w:t xml:space="preserve"> </w:t>
      </w:r>
      <w:r w:rsidR="00BB09F3">
        <w:rPr>
          <w:i/>
        </w:rPr>
        <w:t>–</w:t>
      </w:r>
      <w:r w:rsidR="001136DA">
        <w:rPr>
          <w:i/>
        </w:rPr>
        <w:t xml:space="preserve"> </w:t>
      </w:r>
      <w:r w:rsidRPr="00ED1C29">
        <w:rPr>
          <w:i/>
        </w:rPr>
        <w:t>трех</w:t>
      </w:r>
      <w:r w:rsidR="001136DA">
        <w:rPr>
          <w:i/>
        </w:rPr>
        <w:t xml:space="preserve"> </w:t>
      </w:r>
      <w:r w:rsidRPr="00ED1C29">
        <w:rPr>
          <w:i/>
        </w:rPr>
        <w:t>предложениях</w:t>
      </w:r>
      <w:r w:rsidR="001136DA">
        <w:rPr>
          <w:i/>
        </w:rPr>
        <w:t xml:space="preserve"> </w:t>
      </w:r>
      <w:r w:rsidRPr="00ED1C29">
        <w:rPr>
          <w:i/>
        </w:rPr>
        <w:t>выразите</w:t>
      </w:r>
      <w:r w:rsidR="001136DA">
        <w:rPr>
          <w:i/>
        </w:rPr>
        <w:t xml:space="preserve"> </w:t>
      </w:r>
      <w:r w:rsidRPr="00ED1C29">
        <w:rPr>
          <w:i/>
        </w:rPr>
        <w:t>те</w:t>
      </w:r>
      <w:r w:rsidR="001136DA">
        <w:rPr>
          <w:i/>
        </w:rPr>
        <w:t xml:space="preserve"> </w:t>
      </w:r>
      <w:r w:rsidRPr="00ED1C29">
        <w:rPr>
          <w:i/>
        </w:rPr>
        <w:t>мысли,</w:t>
      </w:r>
      <w:r w:rsidR="001136DA">
        <w:rPr>
          <w:i/>
        </w:rPr>
        <w:t xml:space="preserve"> </w:t>
      </w:r>
      <w:r w:rsidRPr="00ED1C29">
        <w:rPr>
          <w:i/>
        </w:rPr>
        <w:t>которые</w:t>
      </w:r>
      <w:r w:rsidR="001136DA">
        <w:rPr>
          <w:i/>
        </w:rPr>
        <w:t xml:space="preserve"> </w:t>
      </w:r>
      <w:r w:rsidRPr="00ED1C29">
        <w:rPr>
          <w:i/>
        </w:rPr>
        <w:t>возникают</w:t>
      </w:r>
      <w:r w:rsidR="001136DA">
        <w:rPr>
          <w:i/>
        </w:rPr>
        <w:t xml:space="preserve"> </w:t>
      </w:r>
      <w:r w:rsidRPr="00ED1C29">
        <w:rPr>
          <w:i/>
        </w:rPr>
        <w:t>у</w:t>
      </w:r>
      <w:r w:rsidR="001136DA">
        <w:rPr>
          <w:i/>
        </w:rPr>
        <w:t xml:space="preserve"> </w:t>
      </w:r>
      <w:r w:rsidRPr="00ED1C29">
        <w:rPr>
          <w:i/>
        </w:rPr>
        <w:t>вас</w:t>
      </w:r>
      <w:r w:rsidR="001136DA">
        <w:rPr>
          <w:i/>
        </w:rPr>
        <w:t xml:space="preserve"> </w:t>
      </w:r>
      <w:r w:rsidRPr="00ED1C29">
        <w:rPr>
          <w:i/>
        </w:rPr>
        <w:t>при</w:t>
      </w:r>
      <w:r w:rsidR="001136DA">
        <w:rPr>
          <w:i/>
        </w:rPr>
        <w:t xml:space="preserve"> </w:t>
      </w:r>
      <w:r w:rsidRPr="00ED1C29">
        <w:rPr>
          <w:i/>
        </w:rPr>
        <w:t>взгляде</w:t>
      </w:r>
      <w:r w:rsidR="001136DA">
        <w:rPr>
          <w:i/>
        </w:rPr>
        <w:t xml:space="preserve"> </w:t>
      </w:r>
      <w:r w:rsidRPr="00ED1C29">
        <w:rPr>
          <w:i/>
        </w:rPr>
        <w:t>на</w:t>
      </w:r>
      <w:r w:rsidR="001136DA">
        <w:rPr>
          <w:i/>
        </w:rPr>
        <w:t xml:space="preserve"> </w:t>
      </w:r>
      <w:r w:rsidRPr="00ED1C29">
        <w:rPr>
          <w:i/>
        </w:rPr>
        <w:t>эти</w:t>
      </w:r>
      <w:r w:rsidR="001136DA">
        <w:rPr>
          <w:i/>
        </w:rPr>
        <w:t xml:space="preserve"> </w:t>
      </w:r>
      <w:r w:rsidRPr="00ED1C29">
        <w:rPr>
          <w:i/>
        </w:rPr>
        <w:t>переформулированные</w:t>
      </w:r>
      <w:r w:rsidR="001136DA">
        <w:rPr>
          <w:i/>
        </w:rPr>
        <w:t xml:space="preserve"> </w:t>
      </w:r>
      <w:r w:rsidRPr="00ED1C29">
        <w:rPr>
          <w:i/>
        </w:rPr>
        <w:t>ожидания.</w:t>
      </w:r>
      <w:r w:rsidR="001136DA">
        <w:rPr>
          <w:i/>
        </w:rPr>
        <w:t xml:space="preserve"> </w:t>
      </w:r>
      <w:r w:rsidRPr="00ED1C29">
        <w:rPr>
          <w:i/>
        </w:rPr>
        <w:t>Что</w:t>
      </w:r>
      <w:r w:rsidR="001136DA">
        <w:rPr>
          <w:i/>
        </w:rPr>
        <w:t xml:space="preserve"> </w:t>
      </w:r>
      <w:r w:rsidRPr="00ED1C29">
        <w:rPr>
          <w:i/>
        </w:rPr>
        <w:t>вы</w:t>
      </w:r>
      <w:r w:rsidR="001136DA">
        <w:rPr>
          <w:i/>
        </w:rPr>
        <w:t xml:space="preserve"> </w:t>
      </w:r>
      <w:r w:rsidRPr="00ED1C29">
        <w:rPr>
          <w:i/>
        </w:rPr>
        <w:t>о</w:t>
      </w:r>
      <w:r w:rsidR="001136DA">
        <w:rPr>
          <w:i/>
        </w:rPr>
        <w:t xml:space="preserve"> </w:t>
      </w:r>
      <w:r w:rsidRPr="00ED1C29">
        <w:rPr>
          <w:i/>
        </w:rPr>
        <w:t>них</w:t>
      </w:r>
      <w:r w:rsidR="001136DA">
        <w:rPr>
          <w:i/>
        </w:rPr>
        <w:t xml:space="preserve"> </w:t>
      </w:r>
      <w:r w:rsidRPr="00ED1C29">
        <w:rPr>
          <w:i/>
        </w:rPr>
        <w:t>думаете?</w:t>
      </w:r>
      <w:r w:rsidR="001136DA">
        <w:rPr>
          <w:i/>
        </w:rPr>
        <w:t xml:space="preserve"> </w:t>
      </w:r>
      <w:r w:rsidRPr="00ED1C29">
        <w:rPr>
          <w:i/>
        </w:rPr>
        <w:t>Что</w:t>
      </w:r>
      <w:r w:rsidR="001136DA">
        <w:rPr>
          <w:i/>
        </w:rPr>
        <w:t xml:space="preserve"> </w:t>
      </w:r>
      <w:r w:rsidRPr="00ED1C29">
        <w:rPr>
          <w:i/>
        </w:rPr>
        <w:t>чувствуете?</w:t>
      </w:r>
      <w:r w:rsidR="001136DA">
        <w:rPr>
          <w:i/>
        </w:rPr>
        <w:t xml:space="preserve"> </w:t>
      </w:r>
      <w:r w:rsidRPr="00ED1C29">
        <w:rPr>
          <w:i/>
        </w:rPr>
        <w:t>У</w:t>
      </w:r>
      <w:r w:rsidR="001136DA">
        <w:rPr>
          <w:i/>
        </w:rPr>
        <w:t xml:space="preserve"> </w:t>
      </w:r>
      <w:r w:rsidRPr="00ED1C29">
        <w:rPr>
          <w:i/>
        </w:rPr>
        <w:t>вас</w:t>
      </w:r>
      <w:r w:rsidR="001136DA">
        <w:rPr>
          <w:i/>
        </w:rPr>
        <w:t xml:space="preserve"> </w:t>
      </w:r>
      <w:r w:rsidRPr="00ED1C29">
        <w:rPr>
          <w:i/>
        </w:rPr>
        <w:t>есть</w:t>
      </w:r>
      <w:r w:rsidR="001136DA">
        <w:rPr>
          <w:i/>
        </w:rPr>
        <w:t xml:space="preserve"> </w:t>
      </w:r>
      <w:r w:rsidRPr="00ED1C29">
        <w:rPr>
          <w:i/>
        </w:rPr>
        <w:t>на</w:t>
      </w:r>
      <w:r w:rsidR="001136DA">
        <w:rPr>
          <w:i/>
        </w:rPr>
        <w:t xml:space="preserve"> </w:t>
      </w:r>
      <w:r w:rsidRPr="00ED1C29">
        <w:rPr>
          <w:i/>
        </w:rPr>
        <w:t>это</w:t>
      </w:r>
      <w:r w:rsidR="001136DA">
        <w:rPr>
          <w:i/>
        </w:rPr>
        <w:t xml:space="preserve"> </w:t>
      </w:r>
      <w:r w:rsidRPr="00ED1C29">
        <w:rPr>
          <w:i/>
        </w:rPr>
        <w:t>15</w:t>
      </w:r>
      <w:r w:rsidR="001136DA">
        <w:rPr>
          <w:i/>
        </w:rPr>
        <w:t xml:space="preserve"> </w:t>
      </w:r>
      <w:r w:rsidRPr="00ED1C29">
        <w:rPr>
          <w:i/>
        </w:rPr>
        <w:t>минут…[46].</w:t>
      </w:r>
    </w:p>
    <w:p w:rsidR="005300B3" w:rsidRDefault="00ED1C29" w:rsidP="005300B3">
      <w:pPr>
        <w:pStyle w:val="a5"/>
      </w:pPr>
      <w:r>
        <w:t>3.</w:t>
      </w:r>
      <w:r w:rsidR="001136DA">
        <w:t xml:space="preserve"> </w:t>
      </w:r>
      <w:r w:rsidR="005300B3">
        <w:t>Х.</w:t>
      </w:r>
      <w:r w:rsidR="001136DA">
        <w:t xml:space="preserve"> </w:t>
      </w:r>
      <w:r w:rsidR="005300B3">
        <w:t>Хекхаузен</w:t>
      </w:r>
      <w:r w:rsidR="001136DA">
        <w:t xml:space="preserve"> </w:t>
      </w:r>
      <w:r w:rsidR="005300B3" w:rsidRPr="001136DA">
        <w:t>описал</w:t>
      </w:r>
      <w:r w:rsidR="001136DA" w:rsidRPr="001136DA">
        <w:t xml:space="preserve"> </w:t>
      </w:r>
      <w:r w:rsidR="005300B3" w:rsidRPr="001136DA">
        <w:t>тренинг</w:t>
      </w:r>
      <w:r w:rsidR="001136DA" w:rsidRPr="001136DA">
        <w:t xml:space="preserve"> </w:t>
      </w:r>
      <w:r w:rsidR="005300B3" w:rsidRPr="001136DA">
        <w:t>М.</w:t>
      </w:r>
      <w:r w:rsidR="001136DA" w:rsidRPr="001136DA">
        <w:t xml:space="preserve"> </w:t>
      </w:r>
      <w:r w:rsidR="005300B3" w:rsidRPr="001136DA">
        <w:t>Форверга,</w:t>
      </w:r>
      <w:r w:rsidR="001136DA">
        <w:t xml:space="preserve"> </w:t>
      </w:r>
      <w:r w:rsidR="005300B3">
        <w:t>посвященный</w:t>
      </w:r>
      <w:r w:rsidR="001136DA">
        <w:t xml:space="preserve"> </w:t>
      </w:r>
      <w:r w:rsidR="005300B3">
        <w:t>обучению</w:t>
      </w:r>
      <w:r w:rsidR="001136DA">
        <w:t xml:space="preserve"> </w:t>
      </w:r>
      <w:r w:rsidR="005300B3">
        <w:t>типу</w:t>
      </w:r>
      <w:r w:rsidR="001136DA">
        <w:t xml:space="preserve"> </w:t>
      </w:r>
      <w:r w:rsidR="005300B3">
        <w:t>атрибуции,</w:t>
      </w:r>
      <w:r w:rsidR="001136DA">
        <w:t xml:space="preserve"> </w:t>
      </w:r>
      <w:r w:rsidR="005300B3">
        <w:t>ведущему</w:t>
      </w:r>
      <w:r w:rsidR="001136DA">
        <w:t xml:space="preserve"> </w:t>
      </w:r>
      <w:r w:rsidR="005300B3">
        <w:t>к</w:t>
      </w:r>
      <w:r w:rsidR="001136DA">
        <w:t xml:space="preserve"> </w:t>
      </w:r>
      <w:r w:rsidR="005300B3">
        <w:t>улучшению</w:t>
      </w:r>
      <w:r w:rsidR="001136DA">
        <w:t xml:space="preserve"> </w:t>
      </w:r>
      <w:r w:rsidR="005300B3">
        <w:t>самооценки,</w:t>
      </w:r>
      <w:r w:rsidR="001136DA">
        <w:t xml:space="preserve"> </w:t>
      </w:r>
      <w:r w:rsidR="005300B3">
        <w:t>в</w:t>
      </w:r>
      <w:r w:rsidR="001136DA">
        <w:t xml:space="preserve"> </w:t>
      </w:r>
      <w:r w:rsidR="005300B3">
        <w:t>процессе</w:t>
      </w:r>
      <w:r w:rsidR="001136DA">
        <w:t xml:space="preserve"> </w:t>
      </w:r>
      <w:r w:rsidR="005300B3">
        <w:t>которого,</w:t>
      </w:r>
      <w:r w:rsidR="001136DA">
        <w:t xml:space="preserve"> </w:t>
      </w:r>
      <w:r w:rsidR="005300B3">
        <w:t>в</w:t>
      </w:r>
      <w:r w:rsidR="001136DA">
        <w:t xml:space="preserve"> </w:t>
      </w:r>
      <w:r w:rsidR="005300B3">
        <w:t>течение</w:t>
      </w:r>
      <w:r w:rsidR="001136DA">
        <w:t xml:space="preserve"> </w:t>
      </w:r>
      <w:r w:rsidR="005300B3">
        <w:t>3-х</w:t>
      </w:r>
      <w:r w:rsidR="001136DA">
        <w:t xml:space="preserve"> </w:t>
      </w:r>
      <w:r w:rsidR="005300B3">
        <w:t>недель</w:t>
      </w:r>
      <w:r w:rsidR="001136DA">
        <w:t xml:space="preserve"> </w:t>
      </w:r>
      <w:r w:rsidR="005300B3">
        <w:t>«испытуемым</w:t>
      </w:r>
      <w:r w:rsidR="001136DA">
        <w:t xml:space="preserve"> </w:t>
      </w:r>
      <w:r w:rsidR="005300B3">
        <w:t>объясняли</w:t>
      </w:r>
      <w:r w:rsidR="001136DA">
        <w:t xml:space="preserve"> </w:t>
      </w:r>
      <w:r w:rsidR="005300B3">
        <w:t>их,</w:t>
      </w:r>
      <w:r w:rsidR="001136DA">
        <w:t xml:space="preserve"> </w:t>
      </w:r>
      <w:r w:rsidR="005300B3">
        <w:t>обусловленные</w:t>
      </w:r>
      <w:r w:rsidR="001136DA">
        <w:t xml:space="preserve"> </w:t>
      </w:r>
      <w:r w:rsidR="005300B3">
        <w:t>ориентации</w:t>
      </w:r>
      <w:r w:rsidR="001136DA">
        <w:t xml:space="preserve"> </w:t>
      </w:r>
      <w:r w:rsidR="005300B3">
        <w:t>на</w:t>
      </w:r>
      <w:r w:rsidR="001136DA">
        <w:t xml:space="preserve"> </w:t>
      </w:r>
      <w:r w:rsidR="005300B3">
        <w:t>неудачу,</w:t>
      </w:r>
      <w:r w:rsidR="001136DA">
        <w:t xml:space="preserve"> </w:t>
      </w:r>
      <w:r w:rsidR="005300B3">
        <w:t>переживания</w:t>
      </w:r>
      <w:r w:rsidR="001136DA">
        <w:t xml:space="preserve"> </w:t>
      </w:r>
      <w:r w:rsidR="005300B3">
        <w:t>и</w:t>
      </w:r>
      <w:r w:rsidR="001136DA">
        <w:t xml:space="preserve"> </w:t>
      </w:r>
      <w:r w:rsidR="005300B3">
        <w:t>поступки</w:t>
      </w:r>
      <w:r w:rsidR="001136DA">
        <w:t xml:space="preserve"> </w:t>
      </w:r>
      <w:r w:rsidR="005300B3">
        <w:t>(в</w:t>
      </w:r>
      <w:r w:rsidR="001136DA">
        <w:t xml:space="preserve"> </w:t>
      </w:r>
      <w:r w:rsidR="005300B3">
        <w:t>том</w:t>
      </w:r>
      <w:r w:rsidR="001136DA">
        <w:t xml:space="preserve"> </w:t>
      </w:r>
      <w:r w:rsidR="005300B3">
        <w:t>числе</w:t>
      </w:r>
      <w:r w:rsidR="001136DA">
        <w:t xml:space="preserve"> </w:t>
      </w:r>
      <w:r w:rsidR="005300B3">
        <w:t>использовались</w:t>
      </w:r>
      <w:r w:rsidR="001136DA">
        <w:t xml:space="preserve"> </w:t>
      </w:r>
      <w:r w:rsidR="005300B3">
        <w:t>диагностические</w:t>
      </w:r>
      <w:r w:rsidR="001136DA">
        <w:t xml:space="preserve"> </w:t>
      </w:r>
      <w:r w:rsidR="005300B3">
        <w:t>данные),</w:t>
      </w:r>
      <w:r w:rsidR="001136DA">
        <w:t xml:space="preserve"> </w:t>
      </w:r>
      <w:r w:rsidR="005300B3">
        <w:t>противопоставляя</w:t>
      </w:r>
      <w:r w:rsidR="001136DA">
        <w:t xml:space="preserve"> </w:t>
      </w:r>
      <w:r w:rsidR="005300B3">
        <w:t>при</w:t>
      </w:r>
      <w:r w:rsidR="001136DA">
        <w:t xml:space="preserve"> </w:t>
      </w:r>
      <w:r w:rsidR="005300B3">
        <w:t>этом</w:t>
      </w:r>
      <w:r w:rsidR="001136DA">
        <w:t xml:space="preserve"> </w:t>
      </w:r>
      <w:r w:rsidR="005300B3">
        <w:t>позицию</w:t>
      </w:r>
      <w:r w:rsidR="001136DA">
        <w:t xml:space="preserve"> </w:t>
      </w:r>
      <w:r w:rsidR="005300B3">
        <w:t>ориентированных</w:t>
      </w:r>
      <w:r w:rsidR="001136DA">
        <w:t xml:space="preserve"> </w:t>
      </w:r>
      <w:r w:rsidR="005300B3">
        <w:t>на</w:t>
      </w:r>
      <w:r w:rsidR="001136DA">
        <w:t xml:space="preserve"> </w:t>
      </w:r>
      <w:r w:rsidR="005300B3">
        <w:t>успех,</w:t>
      </w:r>
      <w:r w:rsidR="001136DA">
        <w:t xml:space="preserve"> </w:t>
      </w:r>
      <w:r w:rsidR="005300B3">
        <w:t>причем</w:t>
      </w:r>
      <w:r w:rsidR="001136DA">
        <w:t xml:space="preserve"> </w:t>
      </w:r>
      <w:r w:rsidR="005300B3">
        <w:t>особо</w:t>
      </w:r>
      <w:r w:rsidR="001136DA">
        <w:t xml:space="preserve"> </w:t>
      </w:r>
      <w:r w:rsidR="005300B3">
        <w:t>выделялись</w:t>
      </w:r>
      <w:r w:rsidR="001136DA">
        <w:t xml:space="preserve"> </w:t>
      </w:r>
      <w:r w:rsidR="005300B3">
        <w:t>различия</w:t>
      </w:r>
      <w:r w:rsidR="001136DA">
        <w:t xml:space="preserve"> </w:t>
      </w:r>
      <w:r w:rsidR="005300B3">
        <w:t>в</w:t>
      </w:r>
      <w:r w:rsidR="001136DA">
        <w:t xml:space="preserve"> </w:t>
      </w:r>
      <w:r w:rsidR="005300B3">
        <w:t>каузальной</w:t>
      </w:r>
      <w:r w:rsidR="001136DA">
        <w:t xml:space="preserve"> </w:t>
      </w:r>
      <w:r w:rsidR="005300B3">
        <w:t>атрибуции.</w:t>
      </w:r>
      <w:r w:rsidR="001136DA">
        <w:t xml:space="preserve"> </w:t>
      </w:r>
      <w:r w:rsidR="005300B3">
        <w:t>Вслед</w:t>
      </w:r>
      <w:r w:rsidR="001136DA">
        <w:t xml:space="preserve"> </w:t>
      </w:r>
      <w:r w:rsidR="005300B3">
        <w:t>за</w:t>
      </w:r>
      <w:r w:rsidR="001136DA">
        <w:t xml:space="preserve"> </w:t>
      </w:r>
      <w:r w:rsidR="005300B3">
        <w:t>этим,</w:t>
      </w:r>
      <w:r w:rsidR="001136DA">
        <w:t xml:space="preserve"> </w:t>
      </w:r>
      <w:r w:rsidR="005300B3">
        <w:t>испытуемые</w:t>
      </w:r>
      <w:r w:rsidR="001136DA">
        <w:t xml:space="preserve"> </w:t>
      </w:r>
      <w:r w:rsidR="005300B3">
        <w:t>выучивали</w:t>
      </w:r>
      <w:r w:rsidR="001136DA">
        <w:t xml:space="preserve"> </w:t>
      </w:r>
      <w:r w:rsidR="005300B3">
        <w:t>сценарии</w:t>
      </w:r>
      <w:r w:rsidR="001136DA">
        <w:t xml:space="preserve"> </w:t>
      </w:r>
      <w:r w:rsidR="005300B3">
        <w:t>действий,</w:t>
      </w:r>
      <w:r w:rsidR="001136DA">
        <w:t xml:space="preserve"> </w:t>
      </w:r>
      <w:r w:rsidR="005300B3">
        <w:t>ориентированных</w:t>
      </w:r>
      <w:r w:rsidR="001136DA">
        <w:t xml:space="preserve"> </w:t>
      </w:r>
      <w:r w:rsidR="005300B3">
        <w:t>на</w:t>
      </w:r>
      <w:r w:rsidR="001136DA">
        <w:t xml:space="preserve"> </w:t>
      </w:r>
      <w:r w:rsidR="005300B3">
        <w:t>успех</w:t>
      </w:r>
      <w:r w:rsidR="001136DA">
        <w:t xml:space="preserve"> </w:t>
      </w:r>
      <w:r w:rsidR="005300B3">
        <w:t>индивидов,</w:t>
      </w:r>
      <w:r w:rsidR="001136DA">
        <w:t xml:space="preserve"> </w:t>
      </w:r>
      <w:r w:rsidR="005300B3">
        <w:t>и</w:t>
      </w:r>
      <w:r w:rsidR="001136DA">
        <w:t xml:space="preserve"> </w:t>
      </w:r>
      <w:r w:rsidR="005300B3">
        <w:t>закрепляли</w:t>
      </w:r>
      <w:r w:rsidR="001136DA">
        <w:t xml:space="preserve"> </w:t>
      </w:r>
      <w:r w:rsidR="005300B3">
        <w:t>их</w:t>
      </w:r>
      <w:r w:rsidR="001136DA">
        <w:t xml:space="preserve"> </w:t>
      </w:r>
      <w:r w:rsidR="005300B3">
        <w:t>в</w:t>
      </w:r>
      <w:r w:rsidR="001136DA">
        <w:t xml:space="preserve"> </w:t>
      </w:r>
      <w:r w:rsidR="005300B3">
        <w:t>ролевых</w:t>
      </w:r>
      <w:r w:rsidR="001136DA">
        <w:t xml:space="preserve"> </w:t>
      </w:r>
      <w:r w:rsidR="005300B3">
        <w:t>играх.</w:t>
      </w:r>
      <w:r w:rsidR="001136DA">
        <w:t xml:space="preserve"> </w:t>
      </w:r>
      <w:r w:rsidR="005300B3">
        <w:t>По</w:t>
      </w:r>
      <w:r w:rsidR="001136DA">
        <w:t xml:space="preserve"> </w:t>
      </w:r>
      <w:r w:rsidR="005300B3">
        <w:t>сравнению</w:t>
      </w:r>
      <w:r w:rsidR="001136DA">
        <w:t xml:space="preserve"> </w:t>
      </w:r>
      <w:r w:rsidR="005300B3">
        <w:t>с</w:t>
      </w:r>
      <w:r w:rsidR="001136DA">
        <w:t xml:space="preserve"> </w:t>
      </w:r>
      <w:r w:rsidR="005300B3">
        <w:t>контрольной</w:t>
      </w:r>
      <w:r w:rsidR="001136DA">
        <w:t xml:space="preserve"> </w:t>
      </w:r>
      <w:r w:rsidR="005300B3">
        <w:t>группой,</w:t>
      </w:r>
      <w:r w:rsidR="001136DA">
        <w:t xml:space="preserve"> </w:t>
      </w:r>
      <w:r w:rsidR="005300B3">
        <w:t>характеризовавшейся</w:t>
      </w:r>
      <w:r w:rsidR="001136DA">
        <w:t xml:space="preserve"> </w:t>
      </w:r>
      <w:r w:rsidR="005300B3">
        <w:t>столь</w:t>
      </w:r>
      <w:r w:rsidR="001136DA">
        <w:t xml:space="preserve"> </w:t>
      </w:r>
      <w:r w:rsidR="005300B3">
        <w:t>же</w:t>
      </w:r>
      <w:r w:rsidR="001136DA">
        <w:t xml:space="preserve"> </w:t>
      </w:r>
      <w:r w:rsidR="005300B3">
        <w:t>сильной</w:t>
      </w:r>
      <w:r w:rsidR="001136DA">
        <w:t xml:space="preserve"> </w:t>
      </w:r>
      <w:r w:rsidR="005300B3">
        <w:t>ориентацией</w:t>
      </w:r>
      <w:r w:rsidR="001136DA">
        <w:t xml:space="preserve"> </w:t>
      </w:r>
      <w:r w:rsidR="005300B3">
        <w:t>на</w:t>
      </w:r>
      <w:r w:rsidR="001136DA">
        <w:t xml:space="preserve"> </w:t>
      </w:r>
      <w:r w:rsidR="005300B3">
        <w:t>неудачу,</w:t>
      </w:r>
      <w:r w:rsidR="001136DA">
        <w:t xml:space="preserve"> </w:t>
      </w:r>
      <w:r w:rsidR="005300B3">
        <w:t>мотивационный</w:t>
      </w:r>
      <w:r w:rsidR="001136DA">
        <w:t xml:space="preserve"> </w:t>
      </w:r>
      <w:r w:rsidR="005300B3">
        <w:t>тренинг</w:t>
      </w:r>
      <w:r w:rsidR="001136DA">
        <w:t xml:space="preserve"> </w:t>
      </w:r>
      <w:r w:rsidR="005300B3">
        <w:t>оказал</w:t>
      </w:r>
      <w:r w:rsidR="001136DA">
        <w:t xml:space="preserve"> </w:t>
      </w:r>
      <w:r w:rsidR="005300B3">
        <w:t>положительное</w:t>
      </w:r>
      <w:r w:rsidR="001136DA">
        <w:t xml:space="preserve"> </w:t>
      </w:r>
      <w:r w:rsidR="005300B3">
        <w:t>влияние</w:t>
      </w:r>
      <w:r w:rsidR="001136DA">
        <w:t xml:space="preserve"> </w:t>
      </w:r>
      <w:r w:rsidR="005300B3">
        <w:t>на</w:t>
      </w:r>
      <w:r w:rsidR="001136DA">
        <w:t xml:space="preserve"> </w:t>
      </w:r>
      <w:r w:rsidR="005300B3">
        <w:t>следующие</w:t>
      </w:r>
      <w:r w:rsidR="001136DA">
        <w:t xml:space="preserve"> </w:t>
      </w:r>
      <w:r w:rsidR="005300B3">
        <w:t>переменные:</w:t>
      </w:r>
      <w:r w:rsidR="001136DA">
        <w:t xml:space="preserve"> </w:t>
      </w:r>
      <w:r w:rsidR="005300B3">
        <w:t>решительность</w:t>
      </w:r>
      <w:r w:rsidR="001136DA">
        <w:t xml:space="preserve"> </w:t>
      </w:r>
      <w:r w:rsidR="005300B3">
        <w:t>и</w:t>
      </w:r>
      <w:r w:rsidR="001136DA">
        <w:t xml:space="preserve"> </w:t>
      </w:r>
      <w:r w:rsidR="005300B3">
        <w:t>уверенность</w:t>
      </w:r>
      <w:r w:rsidR="001136DA">
        <w:t xml:space="preserve"> </w:t>
      </w:r>
      <w:r w:rsidR="005300B3">
        <w:t>в</w:t>
      </w:r>
      <w:r w:rsidR="001136DA">
        <w:t xml:space="preserve"> </w:t>
      </w:r>
      <w:r w:rsidR="005300B3">
        <w:t>правильности</w:t>
      </w:r>
      <w:r w:rsidR="001136DA">
        <w:t xml:space="preserve"> </w:t>
      </w:r>
      <w:r w:rsidR="005300B3">
        <w:t>своего</w:t>
      </w:r>
      <w:r w:rsidR="001136DA">
        <w:t xml:space="preserve"> </w:t>
      </w:r>
      <w:r w:rsidR="005300B3">
        <w:t>решения,</w:t>
      </w:r>
      <w:r w:rsidR="001136DA">
        <w:t xml:space="preserve"> </w:t>
      </w:r>
      <w:r w:rsidR="005300B3">
        <w:t>ожидание</w:t>
      </w:r>
      <w:r w:rsidR="001136DA">
        <w:t xml:space="preserve"> </w:t>
      </w:r>
      <w:r w:rsidR="005300B3">
        <w:t>успеха,</w:t>
      </w:r>
      <w:r w:rsidR="001136DA">
        <w:t xml:space="preserve"> </w:t>
      </w:r>
      <w:r w:rsidR="005300B3">
        <w:t>сбалансированный</w:t>
      </w:r>
      <w:r w:rsidR="001136DA">
        <w:t xml:space="preserve"> </w:t>
      </w:r>
      <w:r w:rsidR="005300B3">
        <w:t>уровень</w:t>
      </w:r>
      <w:r w:rsidR="001136DA">
        <w:t xml:space="preserve"> </w:t>
      </w:r>
      <w:r w:rsidR="005300B3">
        <w:t>притязаний,</w:t>
      </w:r>
      <w:r w:rsidR="001136DA">
        <w:t xml:space="preserve"> </w:t>
      </w:r>
      <w:r w:rsidR="005300B3">
        <w:t>низкий</w:t>
      </w:r>
      <w:r w:rsidR="001136DA">
        <w:t xml:space="preserve"> </w:t>
      </w:r>
      <w:r w:rsidR="005300B3">
        <w:t>нейротизм</w:t>
      </w:r>
      <w:r w:rsidR="001136DA">
        <w:t xml:space="preserve"> </w:t>
      </w:r>
      <w:r w:rsidR="005300B3">
        <w:t>и</w:t>
      </w:r>
      <w:r w:rsidR="001136DA">
        <w:t xml:space="preserve"> </w:t>
      </w:r>
      <w:r w:rsidR="005300B3">
        <w:t>низкую</w:t>
      </w:r>
      <w:r w:rsidR="001136DA">
        <w:t xml:space="preserve"> </w:t>
      </w:r>
      <w:r w:rsidR="005300B3">
        <w:t>ригидность»</w:t>
      </w:r>
      <w:r w:rsidR="001136DA">
        <w:t xml:space="preserve"> </w:t>
      </w:r>
      <w:r w:rsidR="005300B3">
        <w:t>[39,</w:t>
      </w:r>
      <w:r w:rsidR="001136DA">
        <w:t xml:space="preserve"> </w:t>
      </w:r>
      <w:r w:rsidR="005300B3">
        <w:t>т.2,</w:t>
      </w:r>
      <w:r w:rsidR="001136DA">
        <w:t xml:space="preserve"> </w:t>
      </w:r>
      <w:r w:rsidR="005300B3">
        <w:t>с.334].</w:t>
      </w:r>
      <w:r w:rsidR="001136DA">
        <w:t xml:space="preserve"> </w:t>
      </w:r>
      <w:r w:rsidR="005300B3">
        <w:t>Все</w:t>
      </w:r>
      <w:r w:rsidR="001136DA">
        <w:t xml:space="preserve"> </w:t>
      </w:r>
      <w:r w:rsidR="005300B3">
        <w:t>это</w:t>
      </w:r>
      <w:r w:rsidR="001136DA">
        <w:t xml:space="preserve"> </w:t>
      </w:r>
      <w:r w:rsidR="00BB09F3">
        <w:t>–</w:t>
      </w:r>
      <w:r w:rsidR="001136DA">
        <w:t xml:space="preserve"> </w:t>
      </w:r>
      <w:r w:rsidR="005300B3">
        <w:t>важные</w:t>
      </w:r>
      <w:r w:rsidR="001136DA">
        <w:t xml:space="preserve"> </w:t>
      </w:r>
      <w:r w:rsidR="005300B3">
        <w:t>условия</w:t>
      </w:r>
      <w:r w:rsidR="001136DA">
        <w:t xml:space="preserve"> </w:t>
      </w:r>
      <w:r w:rsidR="005300B3">
        <w:t>ориентации</w:t>
      </w:r>
      <w:r w:rsidR="001136DA">
        <w:t xml:space="preserve"> </w:t>
      </w:r>
      <w:r w:rsidR="005300B3">
        <w:t>на</w:t>
      </w:r>
      <w:r w:rsidR="001136DA">
        <w:t xml:space="preserve"> </w:t>
      </w:r>
      <w:r w:rsidR="005300B3">
        <w:t>успех</w:t>
      </w:r>
      <w:r w:rsidR="001136DA">
        <w:t xml:space="preserve"> </w:t>
      </w:r>
      <w:r w:rsidR="005300B3">
        <w:t>с</w:t>
      </w:r>
      <w:r w:rsidR="001136DA">
        <w:t xml:space="preserve"> </w:t>
      </w:r>
      <w:r w:rsidR="005300B3">
        <w:t>ситуации</w:t>
      </w:r>
      <w:r w:rsidR="001136DA">
        <w:t xml:space="preserve"> </w:t>
      </w:r>
      <w:r w:rsidR="005300B3">
        <w:t>достижения.</w:t>
      </w:r>
    </w:p>
    <w:p w:rsidR="005300B3" w:rsidRDefault="005300B3" w:rsidP="005300B3">
      <w:pPr>
        <w:pStyle w:val="a5"/>
      </w:pPr>
      <w:r>
        <w:t>Также</w:t>
      </w:r>
      <w:r w:rsidR="001136DA">
        <w:t xml:space="preserve"> </w:t>
      </w:r>
      <w:r>
        <w:t>Х.</w:t>
      </w:r>
      <w:r w:rsidR="001136DA">
        <w:t xml:space="preserve"> </w:t>
      </w:r>
      <w:r>
        <w:t>Хекхаузен</w:t>
      </w:r>
      <w:r w:rsidR="001136DA">
        <w:t xml:space="preserve"> </w:t>
      </w:r>
      <w:r>
        <w:t>указывает,</w:t>
      </w:r>
      <w:r w:rsidR="001136DA">
        <w:t xml:space="preserve"> </w:t>
      </w:r>
      <w:r>
        <w:t>что</w:t>
      </w:r>
      <w:r w:rsidR="001136DA">
        <w:t xml:space="preserve"> </w:t>
      </w:r>
      <w:r w:rsidRPr="001136DA">
        <w:t>программа</w:t>
      </w:r>
      <w:r w:rsidR="001136DA" w:rsidRPr="001136DA">
        <w:t xml:space="preserve"> </w:t>
      </w:r>
      <w:r w:rsidRPr="001136DA">
        <w:t>изменения</w:t>
      </w:r>
      <w:r w:rsidR="001136DA" w:rsidRPr="001136DA">
        <w:t xml:space="preserve"> </w:t>
      </w:r>
      <w:r w:rsidRPr="001136DA">
        <w:t>мотивов</w:t>
      </w:r>
      <w:r w:rsidR="001136DA">
        <w:t xml:space="preserve"> </w:t>
      </w:r>
      <w:r>
        <w:t>согласно</w:t>
      </w:r>
      <w:r w:rsidR="001136DA">
        <w:t xml:space="preserve"> </w:t>
      </w:r>
      <w:r>
        <w:t>Р.</w:t>
      </w:r>
      <w:r w:rsidR="001136DA">
        <w:t xml:space="preserve"> </w:t>
      </w:r>
      <w:r>
        <w:t>де</w:t>
      </w:r>
      <w:r w:rsidR="001136DA">
        <w:t xml:space="preserve"> </w:t>
      </w:r>
      <w:r>
        <w:t>Чармсу</w:t>
      </w:r>
      <w:r w:rsidR="001136DA">
        <w:t xml:space="preserve"> </w:t>
      </w:r>
      <w:r>
        <w:t>должна</w:t>
      </w:r>
      <w:r w:rsidR="001136DA">
        <w:t xml:space="preserve"> </w:t>
      </w:r>
      <w:r>
        <w:t>содержать</w:t>
      </w:r>
      <w:r w:rsidR="001136DA">
        <w:t xml:space="preserve"> </w:t>
      </w:r>
      <w:r>
        <w:t>следующие</w:t>
      </w:r>
      <w:r w:rsidR="001136DA">
        <w:t xml:space="preserve"> </w:t>
      </w:r>
      <w:r>
        <w:t>пункты:</w:t>
      </w:r>
    </w:p>
    <w:p w:rsidR="005300B3" w:rsidRDefault="005300B3" w:rsidP="005300B3">
      <w:pPr>
        <w:pStyle w:val="a5"/>
      </w:pPr>
      <w:r>
        <w:t>1)</w:t>
      </w:r>
      <w:r w:rsidR="001136DA">
        <w:t xml:space="preserve"> </w:t>
      </w:r>
      <w:r>
        <w:t>ставить</w:t>
      </w:r>
      <w:r w:rsidR="001136DA">
        <w:t xml:space="preserve"> </w:t>
      </w:r>
      <w:r>
        <w:t>себе</w:t>
      </w:r>
      <w:r w:rsidR="001136DA">
        <w:t xml:space="preserve"> </w:t>
      </w:r>
      <w:r>
        <w:t>реалистичные,</w:t>
      </w:r>
      <w:r w:rsidR="001136DA">
        <w:t xml:space="preserve"> </w:t>
      </w:r>
      <w:r>
        <w:t>но</w:t>
      </w:r>
      <w:r w:rsidR="001136DA">
        <w:t xml:space="preserve"> </w:t>
      </w:r>
      <w:r>
        <w:t>высокие</w:t>
      </w:r>
      <w:r w:rsidR="001136DA">
        <w:t xml:space="preserve"> </w:t>
      </w:r>
      <w:r>
        <w:t>цели;</w:t>
      </w:r>
    </w:p>
    <w:p w:rsidR="005300B3" w:rsidRDefault="005300B3" w:rsidP="005300B3">
      <w:pPr>
        <w:pStyle w:val="a5"/>
      </w:pPr>
      <w:r>
        <w:t>2)</w:t>
      </w:r>
      <w:r w:rsidR="001136DA">
        <w:t xml:space="preserve"> </w:t>
      </w:r>
      <w:r>
        <w:t>знать</w:t>
      </w:r>
      <w:r w:rsidR="001136DA">
        <w:t xml:space="preserve"> </w:t>
      </w:r>
      <w:r>
        <w:t>свои</w:t>
      </w:r>
      <w:r w:rsidR="001136DA">
        <w:t xml:space="preserve"> </w:t>
      </w:r>
      <w:r>
        <w:t>сильные</w:t>
      </w:r>
      <w:r w:rsidR="001136DA">
        <w:t xml:space="preserve"> </w:t>
      </w:r>
      <w:r>
        <w:t>и</w:t>
      </w:r>
      <w:r w:rsidR="001136DA">
        <w:t xml:space="preserve"> </w:t>
      </w:r>
      <w:r>
        <w:t>слабые</w:t>
      </w:r>
      <w:r w:rsidR="001136DA">
        <w:t xml:space="preserve"> </w:t>
      </w:r>
      <w:r>
        <w:t>стороны;</w:t>
      </w:r>
    </w:p>
    <w:p w:rsidR="005300B3" w:rsidRDefault="005300B3" w:rsidP="005300B3">
      <w:pPr>
        <w:pStyle w:val="a5"/>
      </w:pPr>
      <w:r>
        <w:t>3)</w:t>
      </w:r>
      <w:r w:rsidR="001136DA">
        <w:t xml:space="preserve"> </w:t>
      </w:r>
      <w:r>
        <w:t>верить</w:t>
      </w:r>
      <w:r w:rsidR="001136DA">
        <w:t xml:space="preserve"> </w:t>
      </w:r>
      <w:r>
        <w:t>в</w:t>
      </w:r>
      <w:r w:rsidR="001136DA">
        <w:t xml:space="preserve"> </w:t>
      </w:r>
      <w:r>
        <w:t>эффективность</w:t>
      </w:r>
      <w:r w:rsidR="001136DA">
        <w:t xml:space="preserve"> </w:t>
      </w:r>
      <w:r>
        <w:t>собственной</w:t>
      </w:r>
      <w:r w:rsidR="001136DA">
        <w:t xml:space="preserve"> </w:t>
      </w:r>
      <w:r>
        <w:t>деятельности;</w:t>
      </w:r>
    </w:p>
    <w:p w:rsidR="005300B3" w:rsidRDefault="005300B3" w:rsidP="005300B3">
      <w:pPr>
        <w:pStyle w:val="a5"/>
      </w:pPr>
      <w:r>
        <w:t>4)</w:t>
      </w:r>
      <w:r w:rsidR="001136DA">
        <w:t xml:space="preserve"> </w:t>
      </w:r>
      <w:r>
        <w:t>определить</w:t>
      </w:r>
      <w:r w:rsidR="001136DA">
        <w:t xml:space="preserve"> </w:t>
      </w:r>
      <w:r>
        <w:t>конкретные</w:t>
      </w:r>
      <w:r w:rsidR="001136DA">
        <w:t xml:space="preserve"> </w:t>
      </w:r>
      <w:r>
        <w:t>формы</w:t>
      </w:r>
      <w:r w:rsidR="001136DA">
        <w:t xml:space="preserve"> </w:t>
      </w:r>
      <w:r>
        <w:t>поведения,</w:t>
      </w:r>
      <w:r w:rsidR="001136DA">
        <w:t xml:space="preserve"> </w:t>
      </w:r>
      <w:r>
        <w:t>позволяющие</w:t>
      </w:r>
      <w:r w:rsidR="001136DA">
        <w:t xml:space="preserve"> </w:t>
      </w:r>
      <w:r>
        <w:t>достигнуть</w:t>
      </w:r>
      <w:r w:rsidR="001136DA">
        <w:t xml:space="preserve"> </w:t>
      </w:r>
      <w:r>
        <w:t>свои</w:t>
      </w:r>
      <w:r w:rsidR="001136DA">
        <w:t xml:space="preserve"> </w:t>
      </w:r>
      <w:r>
        <w:t>наличные</w:t>
      </w:r>
      <w:r w:rsidR="001136DA">
        <w:t xml:space="preserve"> </w:t>
      </w:r>
      <w:r>
        <w:t>цели;</w:t>
      </w:r>
    </w:p>
    <w:p w:rsidR="005300B3" w:rsidRDefault="005300B3" w:rsidP="005300B3">
      <w:pPr>
        <w:pStyle w:val="a5"/>
      </w:pPr>
      <w:r>
        <w:t>5)</w:t>
      </w:r>
      <w:r w:rsidR="001136DA">
        <w:t xml:space="preserve"> </w:t>
      </w:r>
      <w:r>
        <w:t>получать</w:t>
      </w:r>
      <w:r w:rsidR="001136DA">
        <w:t xml:space="preserve"> </w:t>
      </w:r>
      <w:r>
        <w:t>обратную</w:t>
      </w:r>
      <w:r w:rsidR="001136DA">
        <w:t xml:space="preserve"> </w:t>
      </w:r>
      <w:r>
        <w:t>связь</w:t>
      </w:r>
      <w:r w:rsidR="001136DA">
        <w:t xml:space="preserve"> </w:t>
      </w:r>
      <w:r>
        <w:t>о</w:t>
      </w:r>
      <w:r w:rsidR="001136DA">
        <w:t xml:space="preserve"> </w:t>
      </w:r>
      <w:r>
        <w:t>достижении</w:t>
      </w:r>
      <w:r w:rsidR="001136DA">
        <w:t xml:space="preserve"> </w:t>
      </w:r>
      <w:r>
        <w:t>цели;</w:t>
      </w:r>
    </w:p>
    <w:p w:rsidR="005300B3" w:rsidRDefault="005300B3" w:rsidP="005300B3">
      <w:pPr>
        <w:pStyle w:val="a5"/>
      </w:pPr>
      <w:r>
        <w:t>6)</w:t>
      </w:r>
      <w:r w:rsidR="001136DA">
        <w:t xml:space="preserve"> </w:t>
      </w:r>
      <w:r>
        <w:t>принимать</w:t>
      </w:r>
      <w:r w:rsidR="001136DA">
        <w:t xml:space="preserve"> </w:t>
      </w:r>
      <w:r>
        <w:t>на</w:t>
      </w:r>
      <w:r w:rsidR="001136DA">
        <w:t xml:space="preserve"> </w:t>
      </w:r>
      <w:r>
        <w:t>себя</w:t>
      </w:r>
      <w:r w:rsidR="001136DA">
        <w:t xml:space="preserve"> </w:t>
      </w:r>
      <w:r>
        <w:t>ответственность</w:t>
      </w:r>
      <w:r w:rsidR="001136DA">
        <w:t xml:space="preserve"> </w:t>
      </w:r>
      <w:r>
        <w:t>за</w:t>
      </w:r>
      <w:r w:rsidR="001136DA">
        <w:t xml:space="preserve"> </w:t>
      </w:r>
      <w:r>
        <w:t>свои</w:t>
      </w:r>
      <w:r w:rsidR="001136DA">
        <w:t xml:space="preserve"> </w:t>
      </w:r>
      <w:r>
        <w:t>действия</w:t>
      </w:r>
      <w:r w:rsidR="001136DA">
        <w:t xml:space="preserve"> </w:t>
      </w:r>
      <w:r>
        <w:t>и</w:t>
      </w:r>
      <w:r w:rsidR="001136DA">
        <w:t xml:space="preserve"> </w:t>
      </w:r>
      <w:r>
        <w:t>их</w:t>
      </w:r>
      <w:r w:rsidR="001136DA">
        <w:t xml:space="preserve"> </w:t>
      </w:r>
      <w:r>
        <w:t>последствия</w:t>
      </w:r>
      <w:r w:rsidR="001136DA">
        <w:t xml:space="preserve"> </w:t>
      </w:r>
      <w:r>
        <w:t>и</w:t>
      </w:r>
      <w:r w:rsidR="001136DA">
        <w:t xml:space="preserve"> </w:t>
      </w:r>
      <w:r>
        <w:t>нести</w:t>
      </w:r>
      <w:r w:rsidR="001136DA">
        <w:t xml:space="preserve"> </w:t>
      </w:r>
      <w:r>
        <w:t>ответственность</w:t>
      </w:r>
      <w:r w:rsidR="001136DA">
        <w:t xml:space="preserve"> </w:t>
      </w:r>
      <w:r>
        <w:t>за</w:t>
      </w:r>
      <w:r w:rsidR="001136DA">
        <w:t xml:space="preserve"> </w:t>
      </w:r>
      <w:r>
        <w:t>действия</w:t>
      </w:r>
      <w:r w:rsidR="001136DA">
        <w:t xml:space="preserve"> </w:t>
      </w:r>
      <w:r>
        <w:t>других</w:t>
      </w:r>
      <w:r w:rsidR="001136DA">
        <w:t xml:space="preserve"> </w:t>
      </w:r>
      <w:r>
        <w:t>[39,</w:t>
      </w:r>
      <w:r w:rsidR="001136DA">
        <w:t xml:space="preserve"> </w:t>
      </w:r>
      <w:r>
        <w:t>т.2,</w:t>
      </w:r>
      <w:r w:rsidR="001136DA">
        <w:t xml:space="preserve"> </w:t>
      </w:r>
      <w:r>
        <w:t>с.333].</w:t>
      </w:r>
    </w:p>
    <w:p w:rsidR="005300B3" w:rsidRDefault="005300B3" w:rsidP="005300B3">
      <w:pPr>
        <w:pStyle w:val="a5"/>
      </w:pPr>
      <w:r>
        <w:t>А.</w:t>
      </w:r>
      <w:r w:rsidR="001136DA">
        <w:t xml:space="preserve"> </w:t>
      </w:r>
      <w:r>
        <w:t>Бандура</w:t>
      </w:r>
      <w:r w:rsidR="001136DA">
        <w:t xml:space="preserve"> </w:t>
      </w:r>
      <w:r>
        <w:t>предположил,</w:t>
      </w:r>
      <w:r w:rsidR="001136DA">
        <w:t xml:space="preserve"> </w:t>
      </w:r>
      <w:r>
        <w:t>что</w:t>
      </w:r>
      <w:r w:rsidR="001136DA">
        <w:t xml:space="preserve"> </w:t>
      </w:r>
      <w:r w:rsidRPr="00ED1C29">
        <w:rPr>
          <w:b/>
          <w:i/>
        </w:rPr>
        <w:t>приобретению</w:t>
      </w:r>
      <w:r w:rsidR="001136DA">
        <w:rPr>
          <w:b/>
          <w:i/>
        </w:rPr>
        <w:t xml:space="preserve"> </w:t>
      </w:r>
      <w:r w:rsidRPr="00ED1C29">
        <w:rPr>
          <w:b/>
          <w:i/>
        </w:rPr>
        <w:t>самоэффективности</w:t>
      </w:r>
      <w:r w:rsidR="001136DA">
        <w:rPr>
          <w:b/>
          <w:i/>
        </w:rPr>
        <w:t xml:space="preserve"> </w:t>
      </w:r>
      <w:r w:rsidRPr="00ED1C29">
        <w:rPr>
          <w:b/>
          <w:i/>
        </w:rPr>
        <w:t>способствуют</w:t>
      </w:r>
      <w:r w:rsidR="001136DA">
        <w:rPr>
          <w:b/>
          <w:i/>
        </w:rPr>
        <w:t xml:space="preserve"> </w:t>
      </w:r>
      <w:r w:rsidRPr="00ED1C29">
        <w:rPr>
          <w:b/>
          <w:i/>
        </w:rPr>
        <w:t>следующие</w:t>
      </w:r>
      <w:r w:rsidR="001136DA">
        <w:rPr>
          <w:b/>
          <w:i/>
        </w:rPr>
        <w:t xml:space="preserve"> </w:t>
      </w:r>
      <w:r w:rsidRPr="00ED1C29">
        <w:rPr>
          <w:b/>
          <w:i/>
        </w:rPr>
        <w:t>факторы</w:t>
      </w:r>
      <w:r>
        <w:t>:</w:t>
      </w:r>
    </w:p>
    <w:p w:rsidR="005300B3" w:rsidRDefault="005300B3" w:rsidP="005300B3">
      <w:pPr>
        <w:pStyle w:val="a5"/>
      </w:pPr>
      <w:r>
        <w:t>1.Способность</w:t>
      </w:r>
      <w:r w:rsidR="001136DA">
        <w:t xml:space="preserve"> </w:t>
      </w:r>
      <w:r>
        <w:t>выстроить</w:t>
      </w:r>
      <w:r w:rsidR="001136DA">
        <w:t xml:space="preserve"> </w:t>
      </w:r>
      <w:r>
        <w:t>поведение.</w:t>
      </w:r>
      <w:r w:rsidR="001136DA">
        <w:t xml:space="preserve"> </w:t>
      </w:r>
    </w:p>
    <w:p w:rsidR="005300B3" w:rsidRDefault="005300B3" w:rsidP="005300B3">
      <w:pPr>
        <w:pStyle w:val="a5"/>
      </w:pPr>
      <w:r>
        <w:t>2.Косвенный</w:t>
      </w:r>
      <w:r w:rsidR="001136DA">
        <w:t xml:space="preserve"> </w:t>
      </w:r>
      <w:r>
        <w:t>опыт.</w:t>
      </w:r>
      <w:r w:rsidR="001136DA">
        <w:t xml:space="preserve"> </w:t>
      </w:r>
    </w:p>
    <w:p w:rsidR="005300B3" w:rsidRDefault="005300B3" w:rsidP="005300B3">
      <w:pPr>
        <w:pStyle w:val="a5"/>
      </w:pPr>
      <w:r>
        <w:t>3.Вербальное</w:t>
      </w:r>
      <w:r w:rsidR="001136DA">
        <w:t xml:space="preserve"> </w:t>
      </w:r>
      <w:r>
        <w:t>убеждение.</w:t>
      </w:r>
      <w:r w:rsidR="001136DA">
        <w:t xml:space="preserve"> </w:t>
      </w:r>
    </w:p>
    <w:p w:rsidR="005300B3" w:rsidRDefault="005300B3" w:rsidP="005300B3">
      <w:pPr>
        <w:pStyle w:val="a5"/>
      </w:pPr>
      <w:r>
        <w:t>4.Эмоциональный</w:t>
      </w:r>
      <w:r w:rsidR="001136DA">
        <w:t xml:space="preserve"> </w:t>
      </w:r>
      <w:r>
        <w:t>подъем.</w:t>
      </w:r>
      <w:r w:rsidR="001136DA">
        <w:t xml:space="preserve"> </w:t>
      </w:r>
    </w:p>
    <w:p w:rsidR="005300B3" w:rsidRDefault="005300B3" w:rsidP="005300B3">
      <w:pPr>
        <w:pStyle w:val="a5"/>
      </w:pPr>
      <w:r>
        <w:t>В</w:t>
      </w:r>
      <w:r w:rsidR="001136DA">
        <w:t xml:space="preserve"> </w:t>
      </w:r>
      <w:r>
        <w:t>связи</w:t>
      </w:r>
      <w:r w:rsidR="001136DA">
        <w:t xml:space="preserve"> </w:t>
      </w:r>
      <w:r>
        <w:t>с</w:t>
      </w:r>
      <w:r w:rsidR="001136DA">
        <w:t xml:space="preserve"> </w:t>
      </w:r>
      <w:r>
        <w:t>этим</w:t>
      </w:r>
      <w:r w:rsidR="001136DA">
        <w:t xml:space="preserve"> </w:t>
      </w:r>
      <w:r>
        <w:t>в</w:t>
      </w:r>
      <w:r w:rsidR="001136DA">
        <w:t xml:space="preserve"> </w:t>
      </w:r>
      <w:r>
        <w:t>рамках</w:t>
      </w:r>
      <w:r w:rsidR="001136DA">
        <w:t xml:space="preserve"> </w:t>
      </w:r>
      <w:r>
        <w:t>социально-когнитивного</w:t>
      </w:r>
      <w:r w:rsidR="001136DA">
        <w:t xml:space="preserve"> </w:t>
      </w:r>
      <w:r>
        <w:t>направления,</w:t>
      </w:r>
      <w:r w:rsidR="001136DA">
        <w:t xml:space="preserve"> </w:t>
      </w:r>
      <w:r>
        <w:t>клиентам,</w:t>
      </w:r>
      <w:r w:rsidR="001136DA">
        <w:t xml:space="preserve"> </w:t>
      </w:r>
      <w:r>
        <w:t>мотивированным</w:t>
      </w:r>
      <w:r w:rsidR="001136DA">
        <w:t xml:space="preserve"> </w:t>
      </w:r>
      <w:r>
        <w:t>на</w:t>
      </w:r>
      <w:r w:rsidR="001136DA">
        <w:t xml:space="preserve"> </w:t>
      </w:r>
      <w:r>
        <w:t>избегание</w:t>
      </w:r>
      <w:r w:rsidR="001136DA">
        <w:t xml:space="preserve"> </w:t>
      </w:r>
      <w:r>
        <w:t>неудач,</w:t>
      </w:r>
      <w:r w:rsidR="001136DA">
        <w:t xml:space="preserve"> </w:t>
      </w:r>
      <w:r>
        <w:t>для</w:t>
      </w:r>
      <w:r w:rsidR="001136DA">
        <w:t xml:space="preserve"> </w:t>
      </w:r>
      <w:r>
        <w:t>поднятия</w:t>
      </w:r>
      <w:r w:rsidR="001136DA">
        <w:t xml:space="preserve"> </w:t>
      </w:r>
      <w:r>
        <w:t>эффективности</w:t>
      </w:r>
      <w:r w:rsidR="001136DA">
        <w:t xml:space="preserve"> </w:t>
      </w:r>
      <w:r>
        <w:t>необходимо</w:t>
      </w:r>
      <w:r w:rsidR="001136DA">
        <w:t xml:space="preserve"> </w:t>
      </w:r>
      <w:r>
        <w:t>дать</w:t>
      </w:r>
      <w:r w:rsidR="001136DA">
        <w:t xml:space="preserve"> </w:t>
      </w:r>
      <w:r w:rsidRPr="00294C67">
        <w:rPr>
          <w:b/>
          <w:i/>
        </w:rPr>
        <w:t>стимул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для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совершения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того,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чего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он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боится</w:t>
      </w:r>
      <w:r>
        <w:t>,</w:t>
      </w:r>
      <w:r w:rsidR="001136DA">
        <w:t xml:space="preserve"> </w:t>
      </w:r>
      <w:r>
        <w:t>с</w:t>
      </w:r>
      <w:r w:rsidR="001136DA">
        <w:t xml:space="preserve"> </w:t>
      </w:r>
      <w:r>
        <w:t>целью</w:t>
      </w:r>
      <w:r w:rsidR="001136DA">
        <w:t xml:space="preserve"> </w:t>
      </w:r>
      <w:r>
        <w:t>приобретения</w:t>
      </w:r>
      <w:r w:rsidR="001136DA">
        <w:t xml:space="preserve"> </w:t>
      </w:r>
      <w:r>
        <w:t>успешного</w:t>
      </w:r>
      <w:r w:rsidR="001136DA">
        <w:t xml:space="preserve"> </w:t>
      </w:r>
      <w:r>
        <w:t>личного</w:t>
      </w:r>
      <w:r w:rsidR="001136DA">
        <w:t xml:space="preserve"> </w:t>
      </w:r>
      <w:r>
        <w:t>опыта,</w:t>
      </w:r>
      <w:r w:rsidR="001136DA">
        <w:t xml:space="preserve"> </w:t>
      </w:r>
      <w:r>
        <w:t>который</w:t>
      </w:r>
      <w:r w:rsidR="001136DA">
        <w:t xml:space="preserve"> </w:t>
      </w:r>
      <w:r>
        <w:t>в</w:t>
      </w:r>
      <w:r w:rsidR="001136DA">
        <w:t xml:space="preserve"> </w:t>
      </w:r>
      <w:r>
        <w:t>свою</w:t>
      </w:r>
      <w:r w:rsidR="001136DA">
        <w:t xml:space="preserve"> </w:t>
      </w:r>
      <w:r>
        <w:t>очередь</w:t>
      </w:r>
      <w:r w:rsidR="001136DA">
        <w:t xml:space="preserve"> </w:t>
      </w:r>
      <w:r>
        <w:t>порождает</w:t>
      </w:r>
      <w:r w:rsidR="001136DA">
        <w:t xml:space="preserve"> </w:t>
      </w:r>
      <w:r>
        <w:t>высокие</w:t>
      </w:r>
      <w:r w:rsidR="001136DA">
        <w:t xml:space="preserve"> </w:t>
      </w:r>
      <w:r>
        <w:t>ожидания.</w:t>
      </w:r>
      <w:r w:rsidR="001136DA">
        <w:t xml:space="preserve"> </w:t>
      </w:r>
      <w:r>
        <w:t>Наблюдение</w:t>
      </w:r>
      <w:r w:rsidR="001136DA">
        <w:t xml:space="preserve"> </w:t>
      </w:r>
      <w:r>
        <w:t>за</w:t>
      </w:r>
      <w:r w:rsidR="001136DA">
        <w:t xml:space="preserve"> </w:t>
      </w:r>
      <w:r>
        <w:t>другими</w:t>
      </w:r>
      <w:r w:rsidR="001136DA">
        <w:t xml:space="preserve"> </w:t>
      </w:r>
      <w:r>
        <w:t>людьми,</w:t>
      </w:r>
      <w:r w:rsidR="001136DA">
        <w:t xml:space="preserve"> </w:t>
      </w:r>
      <w:r>
        <w:t>успешно</w:t>
      </w:r>
      <w:r w:rsidR="001136DA">
        <w:t xml:space="preserve"> </w:t>
      </w:r>
      <w:r>
        <w:t>выстраивающими</w:t>
      </w:r>
      <w:r w:rsidR="001136DA">
        <w:t xml:space="preserve"> </w:t>
      </w:r>
      <w:r>
        <w:t>повеление,</w:t>
      </w:r>
      <w:r w:rsidR="001136DA">
        <w:t xml:space="preserve"> </w:t>
      </w:r>
      <w:r>
        <w:t>также</w:t>
      </w:r>
      <w:r w:rsidR="001136DA">
        <w:t xml:space="preserve"> </w:t>
      </w:r>
      <w:r>
        <w:t>может</w:t>
      </w:r>
      <w:r w:rsidR="001136DA">
        <w:t xml:space="preserve"> </w:t>
      </w:r>
      <w:r>
        <w:t>вселить</w:t>
      </w:r>
      <w:r w:rsidR="001136DA">
        <w:t xml:space="preserve"> </w:t>
      </w:r>
      <w:r>
        <w:t>в</w:t>
      </w:r>
      <w:r w:rsidR="001136DA">
        <w:t xml:space="preserve"> </w:t>
      </w:r>
      <w:r>
        <w:t>человека</w:t>
      </w:r>
      <w:r w:rsidR="001136DA">
        <w:t xml:space="preserve"> </w:t>
      </w:r>
      <w:r>
        <w:t>надежду</w:t>
      </w:r>
      <w:r w:rsidR="001136DA">
        <w:t xml:space="preserve"> </w:t>
      </w:r>
      <w:r>
        <w:t>на</w:t>
      </w:r>
      <w:r w:rsidR="001136DA">
        <w:t xml:space="preserve"> </w:t>
      </w:r>
      <w:r>
        <w:t>самоэффективность</w:t>
      </w:r>
      <w:r w:rsidR="001136DA">
        <w:t xml:space="preserve"> </w:t>
      </w:r>
      <w:r>
        <w:t>и</w:t>
      </w:r>
      <w:r w:rsidR="001136DA">
        <w:t xml:space="preserve"> </w:t>
      </w:r>
      <w:r>
        <w:t>уверенность,</w:t>
      </w:r>
      <w:r w:rsidR="001136DA">
        <w:t xml:space="preserve"> </w:t>
      </w:r>
      <w:r>
        <w:t>что</w:t>
      </w:r>
      <w:r w:rsidR="001136DA">
        <w:t xml:space="preserve"> </w:t>
      </w:r>
      <w:r>
        <w:t>с</w:t>
      </w:r>
      <w:r w:rsidR="001136DA">
        <w:t xml:space="preserve"> </w:t>
      </w:r>
      <w:r>
        <w:t>подобной</w:t>
      </w:r>
      <w:r w:rsidR="001136DA">
        <w:t xml:space="preserve"> </w:t>
      </w:r>
      <w:r>
        <w:t>деятельностью</w:t>
      </w:r>
      <w:r w:rsidR="001136DA">
        <w:t xml:space="preserve"> </w:t>
      </w:r>
      <w:r>
        <w:t>вполне</w:t>
      </w:r>
      <w:r w:rsidR="001136DA">
        <w:t xml:space="preserve"> </w:t>
      </w:r>
      <w:r>
        <w:t>можно</w:t>
      </w:r>
      <w:r w:rsidR="001136DA">
        <w:t xml:space="preserve"> </w:t>
      </w:r>
      <w:r>
        <w:t>справиться.</w:t>
      </w:r>
      <w:r w:rsidR="001136DA">
        <w:t xml:space="preserve"> </w:t>
      </w:r>
      <w:r>
        <w:t>Эффективность</w:t>
      </w:r>
      <w:r w:rsidR="001136DA">
        <w:t xml:space="preserve"> </w:t>
      </w:r>
      <w:r>
        <w:t>также</w:t>
      </w:r>
      <w:r w:rsidR="001136DA">
        <w:t xml:space="preserve"> </w:t>
      </w:r>
      <w:r>
        <w:t>может</w:t>
      </w:r>
      <w:r w:rsidR="001136DA">
        <w:t xml:space="preserve"> </w:t>
      </w:r>
      <w:r>
        <w:t>быть</w:t>
      </w:r>
      <w:r w:rsidR="001136DA">
        <w:t xml:space="preserve"> </w:t>
      </w:r>
      <w:r>
        <w:t>достигнута</w:t>
      </w:r>
      <w:r w:rsidR="001136DA">
        <w:t xml:space="preserve"> </w:t>
      </w:r>
      <w:r>
        <w:t>или</w:t>
      </w:r>
      <w:r w:rsidR="001136DA">
        <w:t xml:space="preserve"> </w:t>
      </w:r>
      <w:r>
        <w:t>изменена</w:t>
      </w:r>
      <w:r w:rsidR="001136DA">
        <w:t xml:space="preserve"> </w:t>
      </w:r>
      <w:r>
        <w:t>через</w:t>
      </w:r>
      <w:r w:rsidR="001136DA">
        <w:t xml:space="preserve"> </w:t>
      </w:r>
      <w:r w:rsidRPr="00294C67">
        <w:rPr>
          <w:b/>
          <w:i/>
        </w:rPr>
        <w:t>убеждение</w:t>
      </w:r>
      <w:r w:rsidR="001136DA">
        <w:t xml:space="preserve"> </w:t>
      </w:r>
      <w:r>
        <w:t>человека</w:t>
      </w:r>
      <w:r w:rsidR="001136DA">
        <w:t xml:space="preserve"> </w:t>
      </w:r>
      <w:r>
        <w:t>в</w:t>
      </w:r>
      <w:r w:rsidR="001136DA">
        <w:t xml:space="preserve"> </w:t>
      </w:r>
      <w:r>
        <w:t>том,</w:t>
      </w:r>
      <w:r w:rsidR="001136DA">
        <w:t xml:space="preserve"> </w:t>
      </w:r>
      <w:r>
        <w:t>что</w:t>
      </w:r>
      <w:r w:rsidR="001136DA">
        <w:t xml:space="preserve"> </w:t>
      </w:r>
      <w:r>
        <w:t>он</w:t>
      </w:r>
      <w:r w:rsidR="001136DA">
        <w:t xml:space="preserve"> </w:t>
      </w:r>
      <w:r>
        <w:t>обладает</w:t>
      </w:r>
      <w:r w:rsidR="001136DA">
        <w:t xml:space="preserve"> </w:t>
      </w:r>
      <w:r>
        <w:t>способностями,</w:t>
      </w:r>
      <w:r w:rsidR="001136DA">
        <w:t xml:space="preserve"> </w:t>
      </w:r>
      <w:r>
        <w:t>необходимыми</w:t>
      </w:r>
      <w:r w:rsidR="001136DA">
        <w:t xml:space="preserve"> </w:t>
      </w:r>
      <w:r>
        <w:t>для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цели</w:t>
      </w:r>
      <w:r w:rsidR="001136DA">
        <w:t xml:space="preserve"> </w:t>
      </w:r>
      <w:r>
        <w:t>[46].</w:t>
      </w:r>
      <w:r w:rsidR="001136DA">
        <w:t xml:space="preserve"> </w:t>
      </w:r>
    </w:p>
    <w:p w:rsidR="005300B3" w:rsidRDefault="005300B3" w:rsidP="005300B3">
      <w:pPr>
        <w:pStyle w:val="a5"/>
      </w:pPr>
      <w:r>
        <w:t>Но,</w:t>
      </w:r>
      <w:r w:rsidR="001136DA">
        <w:t xml:space="preserve"> </w:t>
      </w:r>
      <w:r>
        <w:t>при</w:t>
      </w:r>
      <w:r w:rsidR="001136DA">
        <w:t xml:space="preserve"> </w:t>
      </w:r>
      <w:r>
        <w:t>этом,</w:t>
      </w:r>
      <w:r w:rsidR="001136DA">
        <w:t xml:space="preserve"> </w:t>
      </w:r>
      <w:r>
        <w:t>сила</w:t>
      </w:r>
      <w:r w:rsidR="001136DA">
        <w:t xml:space="preserve"> </w:t>
      </w:r>
      <w:r>
        <w:t>вербального</w:t>
      </w:r>
      <w:r w:rsidR="001136DA">
        <w:t xml:space="preserve"> </w:t>
      </w:r>
      <w:r>
        <w:t>убеждения</w:t>
      </w:r>
      <w:r w:rsidR="001136DA">
        <w:t xml:space="preserve"> </w:t>
      </w:r>
      <w:r>
        <w:t>ограничивается</w:t>
      </w:r>
      <w:r w:rsidR="001136DA">
        <w:t xml:space="preserve"> </w:t>
      </w:r>
      <w:r>
        <w:t>рамками</w:t>
      </w:r>
      <w:r w:rsidR="001136DA">
        <w:t xml:space="preserve"> </w:t>
      </w:r>
      <w:r>
        <w:t>его</w:t>
      </w:r>
      <w:r w:rsidR="001136DA">
        <w:t xml:space="preserve"> </w:t>
      </w:r>
      <w:r>
        <w:t>реальных</w:t>
      </w:r>
      <w:r w:rsidR="001136DA">
        <w:t xml:space="preserve"> </w:t>
      </w:r>
      <w:r>
        <w:t>возможностей</w:t>
      </w:r>
      <w:r w:rsidR="001136DA">
        <w:t xml:space="preserve"> </w:t>
      </w:r>
      <w:r>
        <w:t>и</w:t>
      </w:r>
      <w:r w:rsidR="001136DA">
        <w:t xml:space="preserve"> </w:t>
      </w:r>
      <w:r>
        <w:t>способностей,</w:t>
      </w:r>
      <w:r w:rsidR="001136DA">
        <w:t xml:space="preserve"> </w:t>
      </w:r>
      <w:r>
        <w:t>и</w:t>
      </w:r>
      <w:r w:rsidR="001136DA">
        <w:t xml:space="preserve"> </w:t>
      </w:r>
      <w:r>
        <w:t>осознаваемым</w:t>
      </w:r>
      <w:r w:rsidR="001136DA">
        <w:t xml:space="preserve"> </w:t>
      </w:r>
      <w:r>
        <w:t>статусом</w:t>
      </w:r>
      <w:r w:rsidR="001136DA">
        <w:t xml:space="preserve"> </w:t>
      </w:r>
      <w:r w:rsidR="00ED1C29">
        <w:t>и</w:t>
      </w:r>
      <w:r w:rsidR="001136DA">
        <w:t xml:space="preserve"> </w:t>
      </w:r>
      <w:r w:rsidR="00ED1C29">
        <w:t>авторитетом</w:t>
      </w:r>
      <w:r w:rsidR="001136DA">
        <w:t xml:space="preserve"> </w:t>
      </w:r>
      <w:r>
        <w:t>убеждающего.</w:t>
      </w:r>
      <w:r w:rsidR="001136DA">
        <w:t xml:space="preserve"> </w:t>
      </w:r>
      <w:r>
        <w:t>Так</w:t>
      </w:r>
      <w:r w:rsidR="001136DA">
        <w:t xml:space="preserve"> </w:t>
      </w:r>
      <w:r>
        <w:t>как</w:t>
      </w:r>
      <w:r w:rsidR="001136DA">
        <w:t xml:space="preserve"> </w:t>
      </w:r>
      <w:r>
        <w:t>люди</w:t>
      </w:r>
      <w:r w:rsidR="001136DA">
        <w:t xml:space="preserve"> </w:t>
      </w:r>
      <w:r>
        <w:t>с</w:t>
      </w:r>
      <w:r w:rsidR="001136DA">
        <w:t xml:space="preserve"> </w:t>
      </w:r>
      <w:r>
        <w:t>большей</w:t>
      </w:r>
      <w:r w:rsidR="001136DA">
        <w:t xml:space="preserve"> </w:t>
      </w:r>
      <w:r>
        <w:t>вероятностью</w:t>
      </w:r>
      <w:r w:rsidR="001136DA">
        <w:t xml:space="preserve"> </w:t>
      </w:r>
      <w:r>
        <w:t>добиваются</w:t>
      </w:r>
      <w:r w:rsidR="001136DA">
        <w:t xml:space="preserve"> </w:t>
      </w:r>
      <w:r>
        <w:t>успеха,</w:t>
      </w:r>
      <w:r w:rsidR="001136DA">
        <w:t xml:space="preserve"> </w:t>
      </w:r>
      <w:r>
        <w:t>если</w:t>
      </w:r>
      <w:r w:rsidR="001136DA">
        <w:t xml:space="preserve"> </w:t>
      </w:r>
      <w:r>
        <w:t>они</w:t>
      </w:r>
      <w:r w:rsidR="001136DA">
        <w:t xml:space="preserve"> </w:t>
      </w:r>
      <w:r>
        <w:t>не</w:t>
      </w:r>
      <w:r w:rsidR="001136DA">
        <w:t xml:space="preserve"> </w:t>
      </w:r>
      <w:r>
        <w:t>напряжены</w:t>
      </w:r>
      <w:r w:rsidR="001136DA">
        <w:t xml:space="preserve"> </w:t>
      </w:r>
      <w:r>
        <w:t>и</w:t>
      </w:r>
      <w:r w:rsidR="001136DA">
        <w:t xml:space="preserve"> </w:t>
      </w:r>
      <w:r>
        <w:t>эмоционально</w:t>
      </w:r>
      <w:r w:rsidR="001136DA">
        <w:t xml:space="preserve"> </w:t>
      </w:r>
      <w:r>
        <w:t>спокойны,</w:t>
      </w:r>
      <w:r w:rsidR="001136DA">
        <w:t xml:space="preserve"> </w:t>
      </w:r>
      <w:r>
        <w:t>то</w:t>
      </w:r>
      <w:r w:rsidR="001136DA">
        <w:t xml:space="preserve"> </w:t>
      </w:r>
      <w:r>
        <w:t>любой</w:t>
      </w:r>
      <w:r w:rsidR="001136DA">
        <w:t xml:space="preserve"> </w:t>
      </w:r>
      <w:r>
        <w:t>способ,</w:t>
      </w:r>
      <w:r w:rsidR="001136DA">
        <w:t xml:space="preserve"> </w:t>
      </w:r>
      <w:r>
        <w:t>понижающий</w:t>
      </w:r>
      <w:r w:rsidR="001136DA">
        <w:t xml:space="preserve"> </w:t>
      </w:r>
      <w:r>
        <w:t>возбуждение</w:t>
      </w:r>
      <w:r w:rsidR="001136DA">
        <w:t xml:space="preserve"> </w:t>
      </w:r>
      <w:r>
        <w:t>перед</w:t>
      </w:r>
      <w:r w:rsidR="001136DA">
        <w:t xml:space="preserve"> </w:t>
      </w:r>
      <w:r>
        <w:t>лицом</w:t>
      </w:r>
      <w:r w:rsidR="001136DA">
        <w:t xml:space="preserve"> </w:t>
      </w:r>
      <w:r>
        <w:t>стрессовых</w:t>
      </w:r>
      <w:r w:rsidR="001136DA">
        <w:t xml:space="preserve"> </w:t>
      </w:r>
      <w:r>
        <w:t>или</w:t>
      </w:r>
      <w:r w:rsidR="001136DA">
        <w:t xml:space="preserve"> </w:t>
      </w:r>
      <w:r>
        <w:t>угрожающих</w:t>
      </w:r>
      <w:r w:rsidR="001136DA">
        <w:t xml:space="preserve"> </w:t>
      </w:r>
      <w:r>
        <w:t>ситуаций,</w:t>
      </w:r>
      <w:r w:rsidR="001136DA">
        <w:t xml:space="preserve"> </w:t>
      </w:r>
      <w:r>
        <w:t>повысит</w:t>
      </w:r>
      <w:r w:rsidR="001136DA">
        <w:t xml:space="preserve"> </w:t>
      </w:r>
      <w:r>
        <w:t>прогноз</w:t>
      </w:r>
      <w:r w:rsidR="001136DA">
        <w:t xml:space="preserve"> </w:t>
      </w:r>
      <w:r>
        <w:t>эффективности.</w:t>
      </w:r>
    </w:p>
    <w:p w:rsidR="005300B3" w:rsidRPr="00294C67" w:rsidRDefault="005300B3" w:rsidP="005300B3">
      <w:pPr>
        <w:pStyle w:val="a5"/>
        <w:rPr>
          <w:b/>
        </w:rPr>
      </w:pPr>
      <w:r>
        <w:t>Е.</w:t>
      </w:r>
      <w:r w:rsidR="001136DA">
        <w:t xml:space="preserve"> </w:t>
      </w:r>
      <w:r>
        <w:t>П.</w:t>
      </w:r>
      <w:r w:rsidR="001136DA">
        <w:t xml:space="preserve"> </w:t>
      </w:r>
      <w:r>
        <w:t>Ильин</w:t>
      </w:r>
      <w:r w:rsidR="001136DA">
        <w:t xml:space="preserve"> </w:t>
      </w:r>
      <w:r>
        <w:t>считает,</w:t>
      </w:r>
      <w:r w:rsidR="001136DA">
        <w:t xml:space="preserve"> </w:t>
      </w:r>
      <w:r>
        <w:t>что</w:t>
      </w:r>
      <w:r w:rsidR="001136DA">
        <w:t xml:space="preserve"> </w:t>
      </w:r>
      <w:r>
        <w:t>развитию</w:t>
      </w:r>
      <w:r w:rsidR="001136DA">
        <w:t xml:space="preserve"> </w:t>
      </w:r>
      <w:r>
        <w:t>целеустремленности,</w:t>
      </w:r>
      <w:r w:rsidR="001136DA">
        <w:t xml:space="preserve"> </w:t>
      </w:r>
      <w:r>
        <w:t>под</w:t>
      </w:r>
      <w:r w:rsidR="001136DA">
        <w:t xml:space="preserve"> </w:t>
      </w:r>
      <w:r>
        <w:t>которой</w:t>
      </w:r>
      <w:r w:rsidR="001136DA">
        <w:t xml:space="preserve"> </w:t>
      </w:r>
      <w:r w:rsidR="00ED1C29">
        <w:t>он</w:t>
      </w:r>
      <w:r w:rsidR="001136DA">
        <w:t xml:space="preserve"> </w:t>
      </w:r>
      <w:r w:rsidR="00ED1C29">
        <w:t>понимает</w:t>
      </w:r>
      <w:r w:rsidR="001136DA">
        <w:t xml:space="preserve"> </w:t>
      </w:r>
      <w:r>
        <w:t>сознательную</w:t>
      </w:r>
      <w:r w:rsidR="001136DA">
        <w:t xml:space="preserve"> </w:t>
      </w:r>
      <w:r>
        <w:t>направленность</w:t>
      </w:r>
      <w:r w:rsidR="001136DA">
        <w:t xml:space="preserve"> </w:t>
      </w:r>
      <w:r>
        <w:t>личности</w:t>
      </w:r>
      <w:r w:rsidR="001136DA">
        <w:t xml:space="preserve"> </w:t>
      </w:r>
      <w:r>
        <w:t>на</w:t>
      </w:r>
      <w:r w:rsidR="001136DA">
        <w:t xml:space="preserve"> </w:t>
      </w:r>
      <w:r>
        <w:t>достижение</w:t>
      </w:r>
      <w:r w:rsidR="001136DA">
        <w:t xml:space="preserve"> </w:t>
      </w:r>
      <w:r>
        <w:t>более</w:t>
      </w:r>
      <w:r w:rsidR="001136DA">
        <w:t xml:space="preserve"> </w:t>
      </w:r>
      <w:r>
        <w:t>или</w:t>
      </w:r>
      <w:r w:rsidR="001136DA">
        <w:t xml:space="preserve"> </w:t>
      </w:r>
      <w:r>
        <w:t>менее</w:t>
      </w:r>
      <w:r w:rsidR="001136DA">
        <w:t xml:space="preserve"> </w:t>
      </w:r>
      <w:r>
        <w:t>отдаленной</w:t>
      </w:r>
      <w:r w:rsidR="001136DA">
        <w:t xml:space="preserve"> </w:t>
      </w:r>
      <w:r>
        <w:t>по</w:t>
      </w:r>
      <w:r w:rsidR="001136DA">
        <w:t xml:space="preserve"> </w:t>
      </w:r>
      <w:r>
        <w:t>времени</w:t>
      </w:r>
      <w:r w:rsidR="001136DA">
        <w:t xml:space="preserve"> </w:t>
      </w:r>
      <w:r>
        <w:t>цели,</w:t>
      </w:r>
      <w:r w:rsidR="001136DA">
        <w:t xml:space="preserve"> </w:t>
      </w:r>
      <w:r>
        <w:t>способствует:</w:t>
      </w:r>
      <w:r w:rsidR="001136DA">
        <w:t xml:space="preserve"> </w:t>
      </w:r>
      <w:r>
        <w:t>конкретизация</w:t>
      </w:r>
      <w:r w:rsidR="001136DA">
        <w:t xml:space="preserve"> </w:t>
      </w:r>
      <w:r>
        <w:t>цели</w:t>
      </w:r>
      <w:r w:rsidR="001136DA">
        <w:t xml:space="preserve"> </w:t>
      </w:r>
      <w:r>
        <w:t>и</w:t>
      </w:r>
      <w:r w:rsidR="001136DA">
        <w:t xml:space="preserve"> </w:t>
      </w:r>
      <w:r>
        <w:t>перспектив</w:t>
      </w:r>
      <w:r w:rsidR="001136DA">
        <w:t xml:space="preserve"> </w:t>
      </w:r>
      <w:r>
        <w:t>деятельности;</w:t>
      </w:r>
      <w:r w:rsidR="001136DA">
        <w:t xml:space="preserve"> </w:t>
      </w:r>
      <w:r>
        <w:t>достижение</w:t>
      </w:r>
      <w:r w:rsidR="001136DA">
        <w:t xml:space="preserve"> </w:t>
      </w:r>
      <w:r>
        <w:t>поэтапных</w:t>
      </w:r>
      <w:r w:rsidR="001136DA">
        <w:t xml:space="preserve"> </w:t>
      </w:r>
      <w:r>
        <w:t>целей;</w:t>
      </w:r>
      <w:r w:rsidR="001136DA">
        <w:t xml:space="preserve"> </w:t>
      </w:r>
      <w:r>
        <w:t>осознание</w:t>
      </w:r>
      <w:r w:rsidR="001136DA">
        <w:t xml:space="preserve"> </w:t>
      </w:r>
      <w:r>
        <w:t>человеком</w:t>
      </w:r>
      <w:r w:rsidR="001136DA">
        <w:t xml:space="preserve"> </w:t>
      </w:r>
      <w:r>
        <w:t>своей</w:t>
      </w:r>
      <w:r w:rsidR="001136DA">
        <w:t xml:space="preserve"> </w:t>
      </w:r>
      <w:r>
        <w:t>ответственности</w:t>
      </w:r>
      <w:r w:rsidR="001136DA">
        <w:t xml:space="preserve"> </w:t>
      </w:r>
      <w:r>
        <w:t>[18]</w:t>
      </w:r>
      <w:r>
        <w:rPr>
          <w:color w:val="000080"/>
          <w:szCs w:val="28"/>
        </w:rPr>
        <w:t>.</w:t>
      </w:r>
      <w:r w:rsidR="001136DA">
        <w:rPr>
          <w:color w:val="000080"/>
          <w:szCs w:val="28"/>
        </w:rPr>
        <w:t xml:space="preserve"> </w:t>
      </w:r>
      <w:r>
        <w:t>Средством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могут</w:t>
      </w:r>
      <w:r w:rsidR="001136DA">
        <w:t xml:space="preserve"> </w:t>
      </w:r>
      <w:r>
        <w:t>служить</w:t>
      </w:r>
      <w:r w:rsidR="001136DA">
        <w:t xml:space="preserve"> </w:t>
      </w:r>
      <w:r>
        <w:t>не</w:t>
      </w:r>
      <w:r w:rsidR="001136DA">
        <w:t xml:space="preserve"> </w:t>
      </w:r>
      <w:r>
        <w:t>только</w:t>
      </w:r>
      <w:r w:rsidR="001136DA">
        <w:t xml:space="preserve"> </w:t>
      </w:r>
      <w:r>
        <w:t>деньги,</w:t>
      </w:r>
      <w:r w:rsidR="001136DA">
        <w:t xml:space="preserve"> </w:t>
      </w:r>
      <w:r>
        <w:t>но</w:t>
      </w:r>
      <w:r w:rsidR="001136DA">
        <w:t xml:space="preserve"> </w:t>
      </w:r>
      <w:r>
        <w:t>и</w:t>
      </w:r>
      <w:r w:rsidR="001136DA">
        <w:t xml:space="preserve"> </w:t>
      </w:r>
      <w:r w:rsidRPr="00294C67">
        <w:rPr>
          <w:b/>
          <w:i/>
          <w:iCs/>
        </w:rPr>
        <w:t>все,</w:t>
      </w:r>
      <w:r w:rsidR="001136DA">
        <w:rPr>
          <w:b/>
          <w:i/>
          <w:iCs/>
        </w:rPr>
        <w:t xml:space="preserve"> </w:t>
      </w:r>
      <w:r w:rsidRPr="00294C67">
        <w:rPr>
          <w:b/>
          <w:i/>
          <w:iCs/>
        </w:rPr>
        <w:t>что</w:t>
      </w:r>
      <w:r w:rsidR="001136DA">
        <w:rPr>
          <w:b/>
          <w:i/>
          <w:iCs/>
        </w:rPr>
        <w:t xml:space="preserve"> </w:t>
      </w:r>
      <w:r w:rsidRPr="00294C67">
        <w:rPr>
          <w:b/>
          <w:i/>
          <w:iCs/>
        </w:rPr>
        <w:t>способствует</w:t>
      </w:r>
      <w:r w:rsidR="001136DA">
        <w:rPr>
          <w:b/>
          <w:i/>
          <w:iCs/>
        </w:rPr>
        <w:t xml:space="preserve"> </w:t>
      </w:r>
      <w:r w:rsidRPr="00294C67">
        <w:rPr>
          <w:b/>
          <w:i/>
          <w:iCs/>
        </w:rPr>
        <w:t>укреплению</w:t>
      </w:r>
      <w:r w:rsidR="001136DA">
        <w:rPr>
          <w:b/>
          <w:i/>
          <w:iCs/>
        </w:rPr>
        <w:t xml:space="preserve"> </w:t>
      </w:r>
      <w:r w:rsidRPr="00294C67">
        <w:rPr>
          <w:b/>
          <w:i/>
          <w:iCs/>
        </w:rPr>
        <w:t>у</w:t>
      </w:r>
      <w:r w:rsidR="001136DA">
        <w:rPr>
          <w:b/>
          <w:i/>
          <w:iCs/>
        </w:rPr>
        <w:t xml:space="preserve"> </w:t>
      </w:r>
      <w:r w:rsidRPr="00294C67">
        <w:rPr>
          <w:b/>
          <w:i/>
          <w:iCs/>
        </w:rPr>
        <w:t>человека</w:t>
      </w:r>
      <w:r w:rsidR="001136DA">
        <w:rPr>
          <w:b/>
          <w:i/>
          <w:iCs/>
        </w:rPr>
        <w:t xml:space="preserve"> </w:t>
      </w:r>
      <w:r w:rsidRPr="00294C67">
        <w:rPr>
          <w:b/>
          <w:i/>
          <w:iCs/>
        </w:rPr>
        <w:t>чувства</w:t>
      </w:r>
      <w:r w:rsidR="001136DA">
        <w:rPr>
          <w:b/>
          <w:i/>
          <w:iCs/>
        </w:rPr>
        <w:t xml:space="preserve"> </w:t>
      </w:r>
      <w:r w:rsidRPr="00294C67">
        <w:rPr>
          <w:b/>
          <w:i/>
          <w:iCs/>
        </w:rPr>
        <w:t>самоуважения</w:t>
      </w:r>
      <w:r w:rsidRPr="00294C67">
        <w:rPr>
          <w:b/>
        </w:rPr>
        <w:t>.</w:t>
      </w:r>
    </w:p>
    <w:p w:rsidR="005300B3" w:rsidRDefault="005300B3" w:rsidP="005300B3">
      <w:pPr>
        <w:pStyle w:val="a5"/>
      </w:pPr>
      <w:r>
        <w:t>Определенные</w:t>
      </w:r>
      <w:r w:rsidR="001136DA">
        <w:t xml:space="preserve"> </w:t>
      </w:r>
      <w:r>
        <w:t>результаты</w:t>
      </w:r>
      <w:r w:rsidR="001136DA">
        <w:t xml:space="preserve"> </w:t>
      </w:r>
      <w:r>
        <w:t>может</w:t>
      </w:r>
      <w:r w:rsidR="001136DA">
        <w:t xml:space="preserve"> </w:t>
      </w:r>
      <w:r>
        <w:t>дать</w:t>
      </w:r>
      <w:r w:rsidR="001136DA">
        <w:t xml:space="preserve"> </w:t>
      </w:r>
      <w:r>
        <w:t>использование</w:t>
      </w:r>
      <w:r w:rsidR="001136DA">
        <w:t xml:space="preserve"> </w:t>
      </w:r>
      <w:r w:rsidRPr="00294C67">
        <w:rPr>
          <w:b/>
          <w:i/>
        </w:rPr>
        <w:t>патерналистской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стратегии</w:t>
      </w:r>
      <w:r>
        <w:t>,</w:t>
      </w:r>
      <w:r w:rsidR="001136DA">
        <w:t xml:space="preserve"> </w:t>
      </w:r>
      <w:r>
        <w:t>дополненной</w:t>
      </w:r>
      <w:r w:rsidR="001136DA">
        <w:t xml:space="preserve"> </w:t>
      </w:r>
      <w:r>
        <w:t>патриотизмом,</w:t>
      </w:r>
      <w:r w:rsidR="001136DA">
        <w:t xml:space="preserve"> </w:t>
      </w:r>
      <w:r>
        <w:t>когда</w:t>
      </w:r>
      <w:r w:rsidR="001136DA">
        <w:t xml:space="preserve"> </w:t>
      </w:r>
      <w:r>
        <w:t>общность</w:t>
      </w:r>
      <w:r w:rsidR="001136DA">
        <w:t xml:space="preserve"> </w:t>
      </w:r>
      <w:r>
        <w:t>судьбы</w:t>
      </w:r>
      <w:r w:rsidR="001136DA">
        <w:t xml:space="preserve"> </w:t>
      </w:r>
      <w:r>
        <w:t>предприятия</w:t>
      </w:r>
      <w:r w:rsidR="001136DA">
        <w:t xml:space="preserve"> </w:t>
      </w:r>
      <w:r>
        <w:t>и</w:t>
      </w:r>
      <w:r w:rsidR="001136DA">
        <w:t xml:space="preserve"> </w:t>
      </w:r>
      <w:r>
        <w:t>работников</w:t>
      </w:r>
      <w:r w:rsidR="001136DA">
        <w:t xml:space="preserve"> </w:t>
      </w:r>
      <w:r>
        <w:t>закладывается</w:t>
      </w:r>
      <w:r w:rsidR="001136DA">
        <w:t xml:space="preserve"> </w:t>
      </w:r>
      <w:r>
        <w:t>в</w:t>
      </w:r>
      <w:r w:rsidR="001136DA">
        <w:t xml:space="preserve"> </w:t>
      </w:r>
      <w:r>
        <w:t>общую</w:t>
      </w:r>
      <w:r w:rsidR="001136DA">
        <w:t xml:space="preserve"> </w:t>
      </w:r>
      <w:r>
        <w:t>философию</w:t>
      </w:r>
      <w:r w:rsidR="001136DA">
        <w:t xml:space="preserve"> </w:t>
      </w:r>
      <w:r>
        <w:t>фирмы</w:t>
      </w:r>
      <w:r w:rsidR="001136DA">
        <w:t xml:space="preserve"> </w:t>
      </w:r>
      <w:r>
        <w:t>и</w:t>
      </w:r>
      <w:r w:rsidR="001136DA">
        <w:t xml:space="preserve"> </w:t>
      </w:r>
      <w:r>
        <w:t>воплощается</w:t>
      </w:r>
      <w:r w:rsidR="001136DA">
        <w:t xml:space="preserve"> </w:t>
      </w:r>
      <w:r>
        <w:t>во</w:t>
      </w:r>
      <w:r w:rsidR="001136DA">
        <w:t xml:space="preserve"> </w:t>
      </w:r>
      <w:r>
        <w:t>всех</w:t>
      </w:r>
      <w:r w:rsidR="001136DA">
        <w:t xml:space="preserve"> </w:t>
      </w:r>
      <w:r>
        <w:t>аспектах</w:t>
      </w:r>
      <w:r w:rsidR="001136DA">
        <w:t xml:space="preserve"> </w:t>
      </w:r>
      <w:r>
        <w:t>деятельности</w:t>
      </w:r>
      <w:r w:rsidR="001136DA">
        <w:t xml:space="preserve"> </w:t>
      </w:r>
      <w:r>
        <w:t>предприятия</w:t>
      </w:r>
      <w:r w:rsidR="001136DA">
        <w:t xml:space="preserve"> </w:t>
      </w:r>
      <w:r>
        <w:t>и</w:t>
      </w:r>
      <w:r w:rsidR="001136DA">
        <w:t xml:space="preserve"> </w:t>
      </w:r>
      <w:r>
        <w:t>работы</w:t>
      </w:r>
      <w:r w:rsidR="001136DA">
        <w:t xml:space="preserve"> </w:t>
      </w:r>
      <w:r>
        <w:t>с</w:t>
      </w:r>
      <w:r w:rsidR="001136DA">
        <w:t xml:space="preserve"> </w:t>
      </w:r>
      <w:r>
        <w:t>персоналом.</w:t>
      </w:r>
      <w:r w:rsidR="001136DA">
        <w:t xml:space="preserve"> </w:t>
      </w:r>
      <w:r>
        <w:t>В</w:t>
      </w:r>
      <w:r w:rsidR="001136DA">
        <w:t xml:space="preserve"> </w:t>
      </w:r>
      <w:r>
        <w:t>частности,</w:t>
      </w:r>
      <w:r w:rsidR="001136DA">
        <w:t xml:space="preserve"> </w:t>
      </w:r>
      <w:r>
        <w:t>это</w:t>
      </w:r>
      <w:r w:rsidR="001136DA">
        <w:t xml:space="preserve"> </w:t>
      </w:r>
      <w:r>
        <w:t>могут</w:t>
      </w:r>
      <w:r w:rsidR="001136DA">
        <w:t xml:space="preserve"> </w:t>
      </w:r>
      <w:r>
        <w:t>быть</w:t>
      </w:r>
      <w:r w:rsidR="001136DA">
        <w:t xml:space="preserve"> </w:t>
      </w:r>
      <w:r>
        <w:t>выпуск</w:t>
      </w:r>
      <w:r w:rsidR="001136DA">
        <w:t xml:space="preserve"> </w:t>
      </w:r>
      <w:r>
        <w:t>высококачественной</w:t>
      </w:r>
      <w:r w:rsidR="001136DA">
        <w:t xml:space="preserve"> </w:t>
      </w:r>
      <w:r>
        <w:t>продукции</w:t>
      </w:r>
      <w:r w:rsidR="001136DA">
        <w:t xml:space="preserve"> </w:t>
      </w:r>
      <w:r>
        <w:t>с</w:t>
      </w:r>
      <w:r w:rsidR="001136DA">
        <w:t xml:space="preserve"> </w:t>
      </w:r>
      <w:r>
        <w:t>акцентированием</w:t>
      </w:r>
      <w:r w:rsidR="001136DA">
        <w:t xml:space="preserve"> </w:t>
      </w:r>
      <w:r>
        <w:t>фирменной</w:t>
      </w:r>
      <w:r w:rsidR="001136DA">
        <w:t xml:space="preserve"> </w:t>
      </w:r>
      <w:r>
        <w:t>марки,</w:t>
      </w:r>
      <w:r w:rsidR="001136DA">
        <w:t xml:space="preserve"> </w:t>
      </w:r>
      <w:r>
        <w:t>регулярное</w:t>
      </w:r>
      <w:r w:rsidR="001136DA">
        <w:t xml:space="preserve"> </w:t>
      </w:r>
      <w:r>
        <w:t>привлечение</w:t>
      </w:r>
      <w:r w:rsidR="001136DA">
        <w:t xml:space="preserve"> </w:t>
      </w:r>
      <w:r>
        <w:t>работников</w:t>
      </w:r>
      <w:r w:rsidR="001136DA">
        <w:t xml:space="preserve"> </w:t>
      </w:r>
      <w:r>
        <w:t>к</w:t>
      </w:r>
      <w:r w:rsidR="001136DA">
        <w:t xml:space="preserve"> </w:t>
      </w:r>
      <w:r>
        <w:t>реализации</w:t>
      </w:r>
      <w:r w:rsidR="001136DA">
        <w:t xml:space="preserve"> </w:t>
      </w:r>
      <w:r>
        <w:t>своей</w:t>
      </w:r>
      <w:r w:rsidR="001136DA">
        <w:t xml:space="preserve"> </w:t>
      </w:r>
      <w:r>
        <w:t>продукции,</w:t>
      </w:r>
      <w:r w:rsidR="001136DA">
        <w:t xml:space="preserve"> </w:t>
      </w:r>
      <w:r>
        <w:t>эффективная</w:t>
      </w:r>
      <w:r w:rsidR="001136DA">
        <w:t xml:space="preserve"> </w:t>
      </w:r>
      <w:r>
        <w:t>поддержка</w:t>
      </w:r>
      <w:r w:rsidR="001136DA">
        <w:t xml:space="preserve"> </w:t>
      </w:r>
      <w:r>
        <w:t>предложений</w:t>
      </w:r>
      <w:r w:rsidR="001136DA">
        <w:t xml:space="preserve"> </w:t>
      </w:r>
      <w:r>
        <w:t>и</w:t>
      </w:r>
      <w:r w:rsidR="001136DA">
        <w:t xml:space="preserve"> </w:t>
      </w:r>
      <w:r>
        <w:t>различных</w:t>
      </w:r>
      <w:r w:rsidR="001136DA">
        <w:t xml:space="preserve"> </w:t>
      </w:r>
      <w:r>
        <w:t>видов</w:t>
      </w:r>
      <w:r w:rsidR="001136DA">
        <w:t xml:space="preserve"> </w:t>
      </w:r>
      <w:r>
        <w:t>активности</w:t>
      </w:r>
      <w:r w:rsidR="001136DA">
        <w:t xml:space="preserve"> </w:t>
      </w:r>
      <w:r>
        <w:t>персонала.</w:t>
      </w:r>
      <w:r w:rsidR="001136DA">
        <w:t xml:space="preserve"> </w:t>
      </w:r>
      <w:r>
        <w:t>Это</w:t>
      </w:r>
      <w:r w:rsidR="001136DA">
        <w:t xml:space="preserve"> </w:t>
      </w:r>
      <w:r>
        <w:t>можно</w:t>
      </w:r>
      <w:r w:rsidR="001136DA">
        <w:t xml:space="preserve"> </w:t>
      </w:r>
      <w:r>
        <w:t>эффективно</w:t>
      </w:r>
      <w:r w:rsidR="001136DA">
        <w:t xml:space="preserve"> </w:t>
      </w:r>
      <w:r>
        <w:t>использовать,</w:t>
      </w:r>
      <w:r w:rsidR="001136DA">
        <w:t xml:space="preserve"> </w:t>
      </w:r>
      <w:r>
        <w:t>прежде</w:t>
      </w:r>
      <w:r w:rsidR="001136DA">
        <w:t xml:space="preserve"> </w:t>
      </w:r>
      <w:r>
        <w:t>всего,</w:t>
      </w:r>
      <w:r w:rsidR="001136DA">
        <w:t xml:space="preserve"> </w:t>
      </w:r>
      <w:r>
        <w:t>на</w:t>
      </w:r>
      <w:r w:rsidR="001136DA">
        <w:t xml:space="preserve"> </w:t>
      </w:r>
      <w:r>
        <w:t>тех</w:t>
      </w:r>
      <w:r w:rsidR="001136DA">
        <w:t xml:space="preserve"> </w:t>
      </w:r>
      <w:r>
        <w:t>предприятиях</w:t>
      </w:r>
      <w:r w:rsidR="001136DA">
        <w:t xml:space="preserve"> </w:t>
      </w:r>
      <w:r>
        <w:t>и</w:t>
      </w:r>
      <w:r w:rsidR="001136DA">
        <w:t xml:space="preserve"> </w:t>
      </w:r>
      <w:r>
        <w:t>в</w:t>
      </w:r>
      <w:r w:rsidR="001136DA">
        <w:t xml:space="preserve"> </w:t>
      </w:r>
      <w:r>
        <w:t>тех</w:t>
      </w:r>
      <w:r w:rsidR="001136DA">
        <w:t xml:space="preserve"> </w:t>
      </w:r>
      <w:r>
        <w:t>производствах,</w:t>
      </w:r>
      <w:r w:rsidR="001136DA">
        <w:t xml:space="preserve"> </w:t>
      </w:r>
      <w:r>
        <w:t>где</w:t>
      </w:r>
      <w:r w:rsidR="001136DA">
        <w:t xml:space="preserve"> </w:t>
      </w:r>
      <w:r>
        <w:t>преобладают</w:t>
      </w:r>
      <w:r w:rsidR="001136DA">
        <w:t xml:space="preserve"> </w:t>
      </w:r>
      <w:r>
        <w:t>женщины,</w:t>
      </w:r>
      <w:r w:rsidR="001136DA">
        <w:t xml:space="preserve"> </w:t>
      </w:r>
      <w:r>
        <w:t>а</w:t>
      </w:r>
      <w:r w:rsidR="001136DA">
        <w:t xml:space="preserve"> </w:t>
      </w:r>
      <w:r>
        <w:t>также</w:t>
      </w:r>
      <w:r w:rsidR="001136DA">
        <w:t xml:space="preserve"> </w:t>
      </w:r>
      <w:r>
        <w:t>на</w:t>
      </w:r>
      <w:r w:rsidR="001136DA">
        <w:t xml:space="preserve"> </w:t>
      </w:r>
      <w:r>
        <w:t>предприятиях</w:t>
      </w:r>
      <w:r w:rsidR="001136DA">
        <w:t xml:space="preserve"> </w:t>
      </w:r>
      <w:r>
        <w:t>с</w:t>
      </w:r>
      <w:r w:rsidR="001136DA">
        <w:t xml:space="preserve"> </w:t>
      </w:r>
      <w:r>
        <w:t>богатой</w:t>
      </w:r>
      <w:r w:rsidR="001136DA">
        <w:t xml:space="preserve"> </w:t>
      </w:r>
      <w:r>
        <w:t>историей,</w:t>
      </w:r>
      <w:r w:rsidR="001136DA">
        <w:t xml:space="preserve"> </w:t>
      </w:r>
      <w:r>
        <w:t>где</w:t>
      </w:r>
      <w:r w:rsidR="001136DA">
        <w:t xml:space="preserve"> </w:t>
      </w:r>
      <w:r>
        <w:t>удалось</w:t>
      </w:r>
      <w:r w:rsidR="001136DA">
        <w:t xml:space="preserve"> </w:t>
      </w:r>
      <w:r>
        <w:t>сохранить</w:t>
      </w:r>
      <w:r w:rsidR="001136DA">
        <w:t xml:space="preserve"> </w:t>
      </w:r>
      <w:r>
        <w:t>за</w:t>
      </w:r>
      <w:r w:rsidR="001136DA">
        <w:t xml:space="preserve"> </w:t>
      </w:r>
      <w:r>
        <w:t>кризисные</w:t>
      </w:r>
      <w:r w:rsidR="001136DA">
        <w:t xml:space="preserve"> </w:t>
      </w:r>
      <w:r>
        <w:t>годы</w:t>
      </w:r>
      <w:r w:rsidR="001136DA">
        <w:t xml:space="preserve"> </w:t>
      </w:r>
      <w:r>
        <w:t>значительную</w:t>
      </w:r>
      <w:r w:rsidR="001136DA">
        <w:t xml:space="preserve"> </w:t>
      </w:r>
      <w:r>
        <w:t>часть</w:t>
      </w:r>
      <w:r w:rsidR="001136DA">
        <w:t xml:space="preserve"> </w:t>
      </w:r>
      <w:r>
        <w:t>кадровых</w:t>
      </w:r>
      <w:r w:rsidR="001136DA">
        <w:t xml:space="preserve"> </w:t>
      </w:r>
      <w:r>
        <w:t>работников.</w:t>
      </w:r>
    </w:p>
    <w:p w:rsidR="005300B3" w:rsidRDefault="005300B3" w:rsidP="005300B3">
      <w:pPr>
        <w:pStyle w:val="a5"/>
      </w:pPr>
      <w:r>
        <w:t>Очень</w:t>
      </w:r>
      <w:r w:rsidR="001136DA">
        <w:t xml:space="preserve"> </w:t>
      </w:r>
      <w:r>
        <w:t>важным</w:t>
      </w:r>
      <w:r w:rsidR="001136DA">
        <w:t xml:space="preserve"> </w:t>
      </w:r>
      <w:r>
        <w:t>условием</w:t>
      </w:r>
      <w:r w:rsidR="001136DA">
        <w:t xml:space="preserve"> </w:t>
      </w:r>
      <w:r>
        <w:t>успешности</w:t>
      </w:r>
      <w:r w:rsidR="001136DA">
        <w:t xml:space="preserve"> </w:t>
      </w:r>
      <w:r>
        <w:t>такой</w:t>
      </w:r>
      <w:r w:rsidR="001136DA">
        <w:t xml:space="preserve"> </w:t>
      </w:r>
      <w:r>
        <w:t>стратегии</w:t>
      </w:r>
      <w:r w:rsidR="001136DA">
        <w:t xml:space="preserve"> </w:t>
      </w:r>
      <w:r>
        <w:t>стимулирования</w:t>
      </w:r>
      <w:r w:rsidR="001136DA">
        <w:t xml:space="preserve"> </w:t>
      </w:r>
      <w:r>
        <w:t>служит</w:t>
      </w:r>
      <w:r w:rsidR="001136DA">
        <w:t xml:space="preserve"> </w:t>
      </w:r>
      <w:r w:rsidRPr="00294C67">
        <w:rPr>
          <w:b/>
          <w:i/>
        </w:rPr>
        <w:t>открытость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и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доверительность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в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отношениях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между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руководством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и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работниками</w:t>
      </w:r>
      <w:r>
        <w:t>:</w:t>
      </w:r>
      <w:r w:rsidR="001136DA">
        <w:t xml:space="preserve"> </w:t>
      </w:r>
      <w:r>
        <w:t>постоянное</w:t>
      </w:r>
      <w:r w:rsidR="001136DA">
        <w:t xml:space="preserve"> </w:t>
      </w:r>
      <w:r>
        <w:t>и</w:t>
      </w:r>
      <w:r w:rsidR="001136DA">
        <w:t xml:space="preserve"> </w:t>
      </w:r>
      <w:r>
        <w:t>точное</w:t>
      </w:r>
      <w:r w:rsidR="001136DA">
        <w:t xml:space="preserve"> </w:t>
      </w:r>
      <w:r>
        <w:t>информирование</w:t>
      </w:r>
      <w:r w:rsidR="001136DA">
        <w:t xml:space="preserve"> </w:t>
      </w:r>
      <w:r>
        <w:t>о</w:t>
      </w:r>
      <w:r w:rsidR="001136DA">
        <w:t xml:space="preserve"> </w:t>
      </w:r>
      <w:r>
        <w:t>производственно-экономической</w:t>
      </w:r>
      <w:r w:rsidR="001136DA">
        <w:t xml:space="preserve"> </w:t>
      </w:r>
      <w:r>
        <w:t>ситуации,</w:t>
      </w:r>
      <w:r w:rsidR="001136DA">
        <w:t xml:space="preserve"> </w:t>
      </w:r>
      <w:r>
        <w:t>складывающейся</w:t>
      </w:r>
      <w:r w:rsidR="001136DA">
        <w:t xml:space="preserve"> </w:t>
      </w:r>
      <w:r>
        <w:t>на</w:t>
      </w:r>
      <w:r w:rsidR="001136DA">
        <w:t xml:space="preserve"> </w:t>
      </w:r>
      <w:r>
        <w:t>предприятии,</w:t>
      </w:r>
      <w:r w:rsidR="001136DA">
        <w:t xml:space="preserve"> </w:t>
      </w:r>
      <w:r>
        <w:t>об</w:t>
      </w:r>
      <w:r w:rsidR="001136DA">
        <w:t xml:space="preserve"> </w:t>
      </w:r>
      <w:r>
        <w:t>изменениях</w:t>
      </w:r>
      <w:r w:rsidR="001136DA">
        <w:t xml:space="preserve"> </w:t>
      </w:r>
      <w:r>
        <w:t>в</w:t>
      </w:r>
      <w:r w:rsidR="001136DA">
        <w:t xml:space="preserve"> </w:t>
      </w:r>
      <w:r>
        <w:t>соответствующих</w:t>
      </w:r>
      <w:r w:rsidR="001136DA">
        <w:t xml:space="preserve"> </w:t>
      </w:r>
      <w:r>
        <w:t>секторах</w:t>
      </w:r>
      <w:r w:rsidR="001136DA">
        <w:t xml:space="preserve"> </w:t>
      </w:r>
      <w:r>
        <w:t>рынка,</w:t>
      </w:r>
      <w:r w:rsidR="001136DA">
        <w:t xml:space="preserve"> </w:t>
      </w:r>
      <w:r>
        <w:t>об</w:t>
      </w:r>
      <w:r w:rsidR="001136DA">
        <w:t xml:space="preserve"> </w:t>
      </w:r>
      <w:r>
        <w:t>ожидаемых</w:t>
      </w:r>
      <w:r w:rsidR="001136DA">
        <w:t xml:space="preserve"> </w:t>
      </w:r>
      <w:r>
        <w:t>перспективах,</w:t>
      </w:r>
      <w:r w:rsidR="001136DA">
        <w:t xml:space="preserve"> </w:t>
      </w:r>
      <w:r>
        <w:t>намечаемых</w:t>
      </w:r>
      <w:r w:rsidR="001136DA">
        <w:t xml:space="preserve"> </w:t>
      </w:r>
      <w:r>
        <w:t>действиях,</w:t>
      </w:r>
      <w:r w:rsidR="001136DA">
        <w:t xml:space="preserve"> </w:t>
      </w:r>
      <w:r>
        <w:t>успешности</w:t>
      </w:r>
      <w:r w:rsidR="001136DA">
        <w:t xml:space="preserve"> </w:t>
      </w:r>
      <w:r>
        <w:t>их</w:t>
      </w:r>
      <w:r w:rsidR="001136DA">
        <w:t xml:space="preserve"> </w:t>
      </w:r>
      <w:r>
        <w:t>реализации.</w:t>
      </w:r>
      <w:r w:rsidR="001136DA">
        <w:t xml:space="preserve"> </w:t>
      </w:r>
    </w:p>
    <w:p w:rsidR="005300B3" w:rsidRDefault="005300B3" w:rsidP="005300B3">
      <w:pPr>
        <w:pStyle w:val="ac"/>
        <w:rPr>
          <w:szCs w:val="28"/>
        </w:rPr>
      </w:pPr>
      <w:r>
        <w:t>Важным</w:t>
      </w:r>
      <w:r w:rsidR="001136DA">
        <w:t xml:space="preserve"> </w:t>
      </w:r>
      <w:r>
        <w:t>явилось</w:t>
      </w:r>
      <w:r w:rsidR="001136DA">
        <w:t xml:space="preserve"> </w:t>
      </w:r>
      <w:r>
        <w:t>также</w:t>
      </w:r>
      <w:r w:rsidR="001136DA">
        <w:t xml:space="preserve"> </w:t>
      </w:r>
      <w:r>
        <w:t>то,</w:t>
      </w:r>
      <w:r w:rsidR="001136DA">
        <w:t xml:space="preserve"> </w:t>
      </w:r>
      <w:r>
        <w:t>что,</w:t>
      </w:r>
      <w:r w:rsidR="001136DA">
        <w:t xml:space="preserve"> </w:t>
      </w:r>
      <w:r>
        <w:t>по</w:t>
      </w:r>
      <w:r w:rsidR="001136DA">
        <w:t xml:space="preserve"> </w:t>
      </w:r>
      <w:r>
        <w:t>типологии</w:t>
      </w:r>
      <w:r w:rsidR="001136DA">
        <w:t xml:space="preserve"> </w:t>
      </w:r>
      <w:r>
        <w:t>Маслоу,</w:t>
      </w:r>
      <w:r w:rsidR="001136DA">
        <w:t xml:space="preserve"> </w:t>
      </w:r>
      <w:r>
        <w:t>в</w:t>
      </w:r>
      <w:r w:rsidR="001136DA">
        <w:t xml:space="preserve"> </w:t>
      </w:r>
      <w:r>
        <w:t>мотивационной</w:t>
      </w:r>
      <w:r w:rsidR="001136DA">
        <w:t xml:space="preserve"> </w:t>
      </w:r>
      <w:r>
        <w:t>сфере</w:t>
      </w:r>
      <w:r w:rsidR="001136DA">
        <w:t xml:space="preserve"> </w:t>
      </w:r>
      <w:r>
        <w:t>работников</w:t>
      </w:r>
      <w:r w:rsidR="001136DA">
        <w:t xml:space="preserve"> </w:t>
      </w:r>
      <w:r>
        <w:t>проявились</w:t>
      </w:r>
      <w:r w:rsidR="001136DA">
        <w:t xml:space="preserve"> </w:t>
      </w:r>
      <w:r>
        <w:t>преимущественно</w:t>
      </w:r>
      <w:r w:rsidR="001136DA">
        <w:t xml:space="preserve"> </w:t>
      </w:r>
      <w:r>
        <w:t>низшие</w:t>
      </w:r>
      <w:r w:rsidR="001136DA">
        <w:t xml:space="preserve"> </w:t>
      </w:r>
      <w:r>
        <w:t>мотивы</w:t>
      </w:r>
      <w:r w:rsidR="001136DA">
        <w:t xml:space="preserve"> </w:t>
      </w:r>
      <w:r>
        <w:t>[24].</w:t>
      </w:r>
      <w:r w:rsidR="001136DA">
        <w:t xml:space="preserve"> </w:t>
      </w:r>
      <w:r>
        <w:t>Следовательно,</w:t>
      </w:r>
      <w:r w:rsidR="001136DA">
        <w:t xml:space="preserve"> </w:t>
      </w:r>
      <w:r>
        <w:t>психологу,</w:t>
      </w:r>
      <w:r w:rsidR="001136DA">
        <w:t xml:space="preserve"> </w:t>
      </w:r>
      <w:r>
        <w:t>работающему</w:t>
      </w:r>
      <w:r w:rsidR="001136DA">
        <w:t xml:space="preserve"> </w:t>
      </w:r>
      <w:r>
        <w:t>с</w:t>
      </w:r>
      <w:r w:rsidR="001136DA">
        <w:t xml:space="preserve"> </w:t>
      </w:r>
      <w:r>
        <w:t>данным</w:t>
      </w:r>
      <w:r w:rsidR="001136DA">
        <w:t xml:space="preserve"> </w:t>
      </w:r>
      <w:r>
        <w:t>контингентом,</w:t>
      </w:r>
      <w:r w:rsidR="001136DA">
        <w:t xml:space="preserve"> </w:t>
      </w:r>
      <w:r>
        <w:t>можно</w:t>
      </w:r>
      <w:r w:rsidR="001136DA">
        <w:t xml:space="preserve"> </w:t>
      </w:r>
      <w:r>
        <w:t>обратить</w:t>
      </w:r>
      <w:r w:rsidR="001136DA">
        <w:t xml:space="preserve"> </w:t>
      </w:r>
      <w:r>
        <w:t>внимание</w:t>
      </w:r>
      <w:r w:rsidR="001136DA">
        <w:t xml:space="preserve"> </w:t>
      </w:r>
      <w:r>
        <w:t>на</w:t>
      </w:r>
      <w:r w:rsidR="001136DA">
        <w:t xml:space="preserve"> </w:t>
      </w:r>
      <w:r w:rsidRPr="00294C67">
        <w:rPr>
          <w:b/>
          <w:i/>
        </w:rPr>
        <w:t>развитие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потребностей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в</w:t>
      </w:r>
      <w:r w:rsidR="001136DA">
        <w:rPr>
          <w:b/>
          <w:i/>
        </w:rPr>
        <w:t xml:space="preserve"> </w:t>
      </w:r>
      <w:r w:rsidRPr="00294C67">
        <w:rPr>
          <w:b/>
          <w:i/>
        </w:rPr>
        <w:t>самоактуализации</w:t>
      </w:r>
      <w:r>
        <w:t>.</w:t>
      </w:r>
      <w:r w:rsidR="001136DA">
        <w:t xml:space="preserve"> 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Маслоу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описываются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восемь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путей,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индивидуум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самоактуализироваться,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восемь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типов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самоактуализации.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"Прежде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всего,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переживание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живое,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беззаветное,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концентрацией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полным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впитыванием,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полным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сосредоточением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погруженностью,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переживание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подростковой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застенчивости.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целиком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человеком.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Ключом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этому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бескорыстие.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"Обычно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мало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сознаем,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вокруг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(например,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свидетельские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событии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версий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расходится).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бывают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сознавания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интенсивного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интереса,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Маслоу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самоактуализирующими.</w:t>
      </w:r>
      <w:r w:rsidR="001136DA">
        <w:rPr>
          <w:sz w:val="28"/>
          <w:szCs w:val="28"/>
        </w:rPr>
        <w:t xml:space="preserve"> 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мыслить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выборов,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решать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пользу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роста.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имеется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выбор: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продвижение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отступление.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боязни,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продвижения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роста.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выбрать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страха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десять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десять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продвинуться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самоактуализации.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непрерывный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многократные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выборы: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лгать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оставаться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честным,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воровать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воровать.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роста.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самоактуализации.</w:t>
      </w:r>
      <w:r w:rsidR="001136DA">
        <w:rPr>
          <w:sz w:val="28"/>
          <w:szCs w:val="28"/>
        </w:rPr>
        <w:t xml:space="preserve"> 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Актуализироваться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становиться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реальным,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существовать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потенциальности.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самостью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Маслоу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понимает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сердцевину,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эссенциальную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индивидуума,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темперамент,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уникальные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вкусы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научение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сонастраиваться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природой.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решить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себя,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нравится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тебе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самому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пища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фильм,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мнений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точек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других.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Честность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существенные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самоактуализации.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Маслоу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искать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позировать,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стараться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выглядеть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удовлетворять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своими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ответами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ищем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соприкасаемся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самостью.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Всякий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берет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самоактуализуется.</w:t>
      </w:r>
      <w:r w:rsidR="001136DA">
        <w:rPr>
          <w:sz w:val="28"/>
          <w:szCs w:val="28"/>
        </w:rPr>
        <w:t xml:space="preserve"> 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пять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шагов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помогают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лучшего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жизненного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учимся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верить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суждениям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инстинктам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действовать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ними.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Маслоу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полагает,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лучшим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выборам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искусстве,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пище,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серьезных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брак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профессия.</w:t>
      </w:r>
      <w:r w:rsidR="001136DA">
        <w:rPr>
          <w:sz w:val="28"/>
          <w:szCs w:val="28"/>
        </w:rPr>
        <w:t xml:space="preserve"> 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постоянный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потенциала.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умственных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означает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разума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"работа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хочешь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делать".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талант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разумность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самоактуализация.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Многие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одаренные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люди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смогли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талантом,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невероятно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много.</w:t>
      </w:r>
      <w:r w:rsidR="001136DA">
        <w:rPr>
          <w:sz w:val="28"/>
          <w:szCs w:val="28"/>
        </w:rPr>
        <w:t xml:space="preserve"> 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"Пик-переживания"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самоактуализации.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целостен,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интегрирован,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"пика".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думаем,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чувствуем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ясно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точно.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любим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свободны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тревожности,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конструктивно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нашу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энергию.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шаг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обнаружение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"защит"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работа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них.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Найти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себя,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представляешь,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тебя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плохо,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какова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твоей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разоблачения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психопатологии.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сознавать,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искажаем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репрессий,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проекций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[24].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 w:rsidR="001136DA">
        <w:rPr>
          <w:sz w:val="28"/>
          <w:szCs w:val="28"/>
        </w:rPr>
        <w:t xml:space="preserve"> </w:t>
      </w:r>
      <w:r w:rsidRPr="00294C67">
        <w:rPr>
          <w:b/>
          <w:i/>
          <w:sz w:val="28"/>
          <w:szCs w:val="28"/>
        </w:rPr>
        <w:t>следующие</w:t>
      </w:r>
      <w:r w:rsidR="001136DA">
        <w:rPr>
          <w:b/>
          <w:i/>
          <w:sz w:val="28"/>
          <w:szCs w:val="28"/>
        </w:rPr>
        <w:t xml:space="preserve"> </w:t>
      </w:r>
      <w:r w:rsidRPr="00294C67">
        <w:rPr>
          <w:b/>
          <w:i/>
          <w:sz w:val="28"/>
          <w:szCs w:val="28"/>
        </w:rPr>
        <w:t>упражнения</w:t>
      </w:r>
      <w:r w:rsidR="001136DA">
        <w:rPr>
          <w:b/>
          <w:i/>
          <w:sz w:val="28"/>
          <w:szCs w:val="28"/>
        </w:rPr>
        <w:t xml:space="preserve"> </w:t>
      </w:r>
      <w:r w:rsidRPr="00294C67">
        <w:rPr>
          <w:b/>
          <w:i/>
          <w:sz w:val="28"/>
          <w:szCs w:val="28"/>
        </w:rPr>
        <w:t>коррекции</w:t>
      </w:r>
      <w:r w:rsidR="001136DA">
        <w:rPr>
          <w:b/>
          <w:i/>
          <w:sz w:val="28"/>
          <w:szCs w:val="28"/>
        </w:rPr>
        <w:t xml:space="preserve"> </w:t>
      </w:r>
      <w:r w:rsidRPr="00294C67">
        <w:rPr>
          <w:b/>
          <w:i/>
          <w:sz w:val="28"/>
          <w:szCs w:val="28"/>
        </w:rPr>
        <w:t>способности</w:t>
      </w:r>
      <w:r w:rsidR="001136DA">
        <w:rPr>
          <w:b/>
          <w:i/>
          <w:sz w:val="28"/>
          <w:szCs w:val="28"/>
        </w:rPr>
        <w:t xml:space="preserve"> </w:t>
      </w:r>
      <w:r w:rsidRPr="00294C67">
        <w:rPr>
          <w:b/>
          <w:i/>
          <w:sz w:val="28"/>
          <w:szCs w:val="28"/>
        </w:rPr>
        <w:t>к</w:t>
      </w:r>
      <w:r w:rsidR="001136DA">
        <w:rPr>
          <w:b/>
          <w:i/>
          <w:sz w:val="28"/>
          <w:szCs w:val="28"/>
        </w:rPr>
        <w:t xml:space="preserve"> </w:t>
      </w:r>
      <w:r w:rsidRPr="00294C67">
        <w:rPr>
          <w:b/>
          <w:i/>
          <w:sz w:val="28"/>
          <w:szCs w:val="28"/>
        </w:rPr>
        <w:t>самоактуализации</w:t>
      </w:r>
      <w:r>
        <w:rPr>
          <w:sz w:val="28"/>
          <w:szCs w:val="28"/>
        </w:rPr>
        <w:t>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самоактуализация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творческую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активности:</w:t>
      </w:r>
    </w:p>
    <w:p w:rsidR="005300B3" w:rsidRPr="00294C67" w:rsidRDefault="005300B3" w:rsidP="005300B3">
      <w:pPr>
        <w:spacing w:line="360" w:lineRule="auto"/>
        <w:ind w:firstLine="540"/>
        <w:jc w:val="both"/>
        <w:rPr>
          <w:b/>
          <w:i/>
          <w:color w:val="000000"/>
          <w:sz w:val="28"/>
          <w:szCs w:val="28"/>
        </w:rPr>
      </w:pPr>
      <w:r w:rsidRPr="00294C67">
        <w:rPr>
          <w:b/>
          <w:bCs/>
          <w:i/>
          <w:color w:val="000000"/>
          <w:sz w:val="28"/>
          <w:szCs w:val="28"/>
        </w:rPr>
        <w:t>Упражнение</w:t>
      </w:r>
      <w:r w:rsidR="001136DA">
        <w:rPr>
          <w:b/>
          <w:bCs/>
          <w:i/>
          <w:color w:val="000000"/>
          <w:sz w:val="28"/>
          <w:szCs w:val="28"/>
        </w:rPr>
        <w:t xml:space="preserve"> </w:t>
      </w:r>
      <w:r w:rsidRPr="00294C67">
        <w:rPr>
          <w:b/>
          <w:bCs/>
          <w:i/>
          <w:color w:val="000000"/>
          <w:sz w:val="28"/>
          <w:szCs w:val="28"/>
        </w:rPr>
        <w:t>в</w:t>
      </w:r>
      <w:r w:rsidR="001136DA">
        <w:rPr>
          <w:b/>
          <w:bCs/>
          <w:i/>
          <w:color w:val="000000"/>
          <w:sz w:val="28"/>
          <w:szCs w:val="28"/>
        </w:rPr>
        <w:t xml:space="preserve"> </w:t>
      </w:r>
      <w:r w:rsidRPr="00294C67">
        <w:rPr>
          <w:b/>
          <w:bCs/>
          <w:i/>
          <w:color w:val="000000"/>
          <w:sz w:val="28"/>
          <w:szCs w:val="28"/>
        </w:rPr>
        <w:t>бытийной</w:t>
      </w:r>
      <w:r w:rsidR="001136DA">
        <w:rPr>
          <w:b/>
          <w:bCs/>
          <w:i/>
          <w:color w:val="000000"/>
          <w:sz w:val="28"/>
          <w:szCs w:val="28"/>
        </w:rPr>
        <w:t xml:space="preserve"> </w:t>
      </w:r>
      <w:r w:rsidRPr="00294C67">
        <w:rPr>
          <w:b/>
          <w:bCs/>
          <w:i/>
          <w:color w:val="000000"/>
          <w:sz w:val="28"/>
          <w:szCs w:val="28"/>
        </w:rPr>
        <w:t>любви</w:t>
      </w:r>
      <w:r w:rsidR="001136DA">
        <w:rPr>
          <w:b/>
          <w:i/>
          <w:color w:val="000000"/>
          <w:sz w:val="28"/>
          <w:szCs w:val="28"/>
        </w:rPr>
        <w:t xml:space="preserve"> </w:t>
      </w:r>
    </w:p>
    <w:p w:rsidR="005300B3" w:rsidRDefault="005300B3" w:rsidP="005300B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Маслоу,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бытийная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любовь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неэгоистична,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бескорыстна,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она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ничего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требует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ответ.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любви,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восприятия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сущности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красоты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объекта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любви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своей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наградой.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нашем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повседневном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опыте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обычно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переживаем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смесь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бытийной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дефициентной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любви.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Обычно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ожидаем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получаем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нечто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награду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наше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чувствование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любви.</w:t>
      </w:r>
      <w:r w:rsidR="001136DA">
        <w:rPr>
          <w:color w:val="000000"/>
          <w:sz w:val="28"/>
          <w:szCs w:val="28"/>
        </w:rPr>
        <w:t xml:space="preserve"> </w:t>
      </w:r>
    </w:p>
    <w:p w:rsidR="005300B3" w:rsidRDefault="005300B3" w:rsidP="005300B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94C67">
        <w:rPr>
          <w:i/>
          <w:color w:val="000000"/>
          <w:sz w:val="28"/>
          <w:szCs w:val="28"/>
        </w:rPr>
        <w:t>Это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упражнение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взято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награду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из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древней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христианской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практики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предназначено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для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развития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чувства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чистой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любви.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Сядьте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темной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комнате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перед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зажженной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свечой.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Расслабьтесь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постепенно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почувствуйте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свое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тело,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войдите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соприкосновение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окружающим.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Дайте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вашему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телу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обрести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замедленный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ритм,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стать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спокойным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мирным</w:t>
      </w:r>
      <w:r>
        <w:rPr>
          <w:color w:val="000000"/>
          <w:sz w:val="28"/>
          <w:szCs w:val="28"/>
        </w:rPr>
        <w:t>.</w:t>
      </w:r>
      <w:r w:rsidR="001136DA">
        <w:rPr>
          <w:color w:val="000000"/>
          <w:sz w:val="28"/>
          <w:szCs w:val="28"/>
        </w:rPr>
        <w:t xml:space="preserve"> </w:t>
      </w:r>
    </w:p>
    <w:p w:rsidR="005300B3" w:rsidRPr="00294C67" w:rsidRDefault="005300B3" w:rsidP="005300B3">
      <w:pPr>
        <w:spacing w:line="360" w:lineRule="auto"/>
        <w:ind w:firstLine="540"/>
        <w:jc w:val="both"/>
        <w:rPr>
          <w:i/>
          <w:color w:val="000000"/>
          <w:sz w:val="28"/>
          <w:szCs w:val="28"/>
        </w:rPr>
      </w:pPr>
      <w:r w:rsidRPr="00294C67">
        <w:rPr>
          <w:i/>
          <w:color w:val="000000"/>
          <w:sz w:val="28"/>
          <w:szCs w:val="28"/>
        </w:rPr>
        <w:t>Смотрите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на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пламя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свечи.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Распространите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чувство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любви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из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сердца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на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пламя.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Ваше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чувство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любви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к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пламени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не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связано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ни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какой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мыслью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ценности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пламени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как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такового.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Вы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любите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его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ради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самой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любви.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(Может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показаться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странным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пытаться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любить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неодушевленный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объект,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но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как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раз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этом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все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дело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–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пережить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чувство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любви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ситуации,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где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не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будет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ответа,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не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будет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награды,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кроме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как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самого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чувства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любви.)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Распространите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свое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чувство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любви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на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всю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комнату,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на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все,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что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ней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находится.</w:t>
      </w:r>
      <w:r w:rsidR="001136DA">
        <w:rPr>
          <w:i/>
          <w:color w:val="000000"/>
          <w:sz w:val="28"/>
          <w:szCs w:val="28"/>
        </w:rPr>
        <w:t xml:space="preserve"> </w:t>
      </w:r>
    </w:p>
    <w:p w:rsidR="005300B3" w:rsidRPr="00294C67" w:rsidRDefault="005300B3" w:rsidP="005300B3">
      <w:pPr>
        <w:spacing w:line="360" w:lineRule="auto"/>
        <w:ind w:firstLine="540"/>
        <w:jc w:val="both"/>
        <w:rPr>
          <w:b/>
          <w:bCs/>
          <w:i/>
          <w:color w:val="000000"/>
          <w:sz w:val="28"/>
          <w:szCs w:val="28"/>
        </w:rPr>
      </w:pPr>
      <w:bookmarkStart w:id="0" w:name="12"/>
      <w:bookmarkEnd w:id="0"/>
      <w:r w:rsidRPr="00294C67">
        <w:rPr>
          <w:b/>
          <w:bCs/>
          <w:i/>
          <w:color w:val="000000"/>
          <w:sz w:val="28"/>
          <w:szCs w:val="28"/>
        </w:rPr>
        <w:t>Анализ</w:t>
      </w:r>
      <w:r w:rsidR="001136DA">
        <w:rPr>
          <w:b/>
          <w:bCs/>
          <w:i/>
          <w:color w:val="000000"/>
          <w:sz w:val="28"/>
          <w:szCs w:val="28"/>
        </w:rPr>
        <w:t xml:space="preserve"> </w:t>
      </w:r>
      <w:r w:rsidRPr="00294C67">
        <w:rPr>
          <w:b/>
          <w:bCs/>
          <w:i/>
          <w:color w:val="000000"/>
          <w:sz w:val="28"/>
          <w:szCs w:val="28"/>
        </w:rPr>
        <w:t>"пикового</w:t>
      </w:r>
      <w:r w:rsidR="001136DA">
        <w:rPr>
          <w:b/>
          <w:bCs/>
          <w:i/>
          <w:color w:val="000000"/>
          <w:sz w:val="28"/>
          <w:szCs w:val="28"/>
        </w:rPr>
        <w:t xml:space="preserve"> </w:t>
      </w:r>
      <w:r w:rsidRPr="00294C67">
        <w:rPr>
          <w:b/>
          <w:bCs/>
          <w:i/>
          <w:color w:val="000000"/>
          <w:sz w:val="28"/>
          <w:szCs w:val="28"/>
        </w:rPr>
        <w:t>переживания".</w:t>
      </w:r>
    </w:p>
    <w:p w:rsidR="005300B3" w:rsidRPr="00294C67" w:rsidRDefault="005300B3" w:rsidP="005300B3">
      <w:pPr>
        <w:spacing w:line="360" w:lineRule="auto"/>
        <w:ind w:firstLine="540"/>
        <w:jc w:val="both"/>
        <w:rPr>
          <w:i/>
          <w:color w:val="000000"/>
          <w:sz w:val="28"/>
          <w:szCs w:val="28"/>
        </w:rPr>
      </w:pPr>
      <w:r w:rsidRPr="00294C67">
        <w:rPr>
          <w:i/>
          <w:color w:val="000000"/>
          <w:sz w:val="28"/>
          <w:szCs w:val="28"/>
        </w:rPr>
        <w:t>Попробуйте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ясно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вспомнить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какое-либо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"пиковое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переживание"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из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вашей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жизни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–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момент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радости,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счастья,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восторга,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который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возникает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вашей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памяти.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Переживите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вновь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этот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опыт.</w:t>
      </w:r>
      <w:r w:rsidR="001136DA">
        <w:rPr>
          <w:i/>
          <w:color w:val="000000"/>
          <w:sz w:val="28"/>
          <w:szCs w:val="28"/>
        </w:rPr>
        <w:t xml:space="preserve"> </w:t>
      </w:r>
    </w:p>
    <w:p w:rsidR="005300B3" w:rsidRPr="00294C67" w:rsidRDefault="005300B3" w:rsidP="005300B3">
      <w:pPr>
        <w:spacing w:line="360" w:lineRule="auto"/>
        <w:ind w:firstLine="540"/>
        <w:jc w:val="both"/>
        <w:rPr>
          <w:i/>
          <w:color w:val="000000"/>
          <w:sz w:val="28"/>
          <w:szCs w:val="28"/>
        </w:rPr>
      </w:pPr>
      <w:r w:rsidRPr="00294C67">
        <w:rPr>
          <w:i/>
          <w:color w:val="000000"/>
          <w:sz w:val="28"/>
          <w:szCs w:val="28"/>
        </w:rPr>
        <w:t>Что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принесло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это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переживание?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чем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состояла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уникальность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ситуации,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которой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оно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возникло?</w:t>
      </w:r>
      <w:r w:rsidR="001136DA">
        <w:rPr>
          <w:i/>
          <w:color w:val="000000"/>
          <w:sz w:val="28"/>
          <w:szCs w:val="28"/>
        </w:rPr>
        <w:t xml:space="preserve"> </w:t>
      </w:r>
    </w:p>
    <w:p w:rsidR="005300B3" w:rsidRPr="00294C67" w:rsidRDefault="005300B3" w:rsidP="005300B3">
      <w:pPr>
        <w:spacing w:line="360" w:lineRule="auto"/>
        <w:ind w:firstLine="540"/>
        <w:jc w:val="both"/>
        <w:rPr>
          <w:i/>
          <w:color w:val="000000"/>
          <w:sz w:val="28"/>
          <w:szCs w:val="28"/>
        </w:rPr>
      </w:pPr>
      <w:r w:rsidRPr="00294C67">
        <w:rPr>
          <w:i/>
          <w:color w:val="000000"/>
          <w:sz w:val="28"/>
          <w:szCs w:val="28"/>
        </w:rPr>
        <w:t>Что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вы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испытывали?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Было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ли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это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отличным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от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того,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что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вы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обычно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испытываете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–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эмоционально,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физически,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интеллектуально?</w:t>
      </w:r>
      <w:r w:rsidR="001136DA">
        <w:rPr>
          <w:i/>
          <w:color w:val="000000"/>
          <w:sz w:val="28"/>
          <w:szCs w:val="28"/>
        </w:rPr>
        <w:t xml:space="preserve"> </w:t>
      </w:r>
    </w:p>
    <w:p w:rsidR="005300B3" w:rsidRPr="00294C67" w:rsidRDefault="005300B3" w:rsidP="005300B3">
      <w:pPr>
        <w:spacing w:line="360" w:lineRule="auto"/>
        <w:ind w:firstLine="540"/>
        <w:jc w:val="both"/>
        <w:rPr>
          <w:i/>
          <w:color w:val="000000"/>
          <w:sz w:val="28"/>
          <w:szCs w:val="28"/>
        </w:rPr>
      </w:pPr>
      <w:r w:rsidRPr="00294C67">
        <w:rPr>
          <w:i/>
          <w:color w:val="000000"/>
          <w:sz w:val="28"/>
          <w:szCs w:val="28"/>
        </w:rPr>
        <w:t>Казались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ли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вы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себе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иным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(иной)?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Казался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ли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мир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вокруг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иным?</w:t>
      </w:r>
      <w:r w:rsidR="001136DA">
        <w:rPr>
          <w:i/>
          <w:color w:val="000000"/>
          <w:sz w:val="28"/>
          <w:szCs w:val="28"/>
        </w:rPr>
        <w:t xml:space="preserve"> </w:t>
      </w:r>
    </w:p>
    <w:p w:rsidR="005300B3" w:rsidRPr="00294C67" w:rsidRDefault="005300B3" w:rsidP="005300B3">
      <w:pPr>
        <w:spacing w:line="360" w:lineRule="auto"/>
        <w:ind w:firstLine="540"/>
        <w:jc w:val="both"/>
        <w:rPr>
          <w:i/>
          <w:color w:val="000000"/>
          <w:sz w:val="28"/>
          <w:szCs w:val="28"/>
        </w:rPr>
      </w:pPr>
      <w:r w:rsidRPr="00294C67">
        <w:rPr>
          <w:i/>
          <w:color w:val="000000"/>
          <w:sz w:val="28"/>
          <w:szCs w:val="28"/>
        </w:rPr>
        <w:t>Как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долго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длилось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переживание?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Что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вы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испытывали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после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него?</w:t>
      </w:r>
      <w:r w:rsidR="001136DA">
        <w:rPr>
          <w:i/>
          <w:color w:val="000000"/>
          <w:sz w:val="28"/>
          <w:szCs w:val="28"/>
        </w:rPr>
        <w:t xml:space="preserve"> </w:t>
      </w:r>
    </w:p>
    <w:p w:rsidR="005300B3" w:rsidRDefault="005300B3" w:rsidP="005300B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94C67">
        <w:rPr>
          <w:i/>
          <w:color w:val="000000"/>
          <w:sz w:val="28"/>
          <w:szCs w:val="28"/>
        </w:rPr>
        <w:t>Имело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ли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ваше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переживание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какое-нибудь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последействие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(в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вашем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видении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окружающего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или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ваших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отношениях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с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другими,</w:t>
      </w:r>
      <w:r w:rsidR="001136DA">
        <w:rPr>
          <w:i/>
          <w:color w:val="000000"/>
          <w:sz w:val="28"/>
          <w:szCs w:val="28"/>
        </w:rPr>
        <w:t xml:space="preserve"> </w:t>
      </w:r>
      <w:r w:rsidRPr="00294C67">
        <w:rPr>
          <w:i/>
          <w:color w:val="000000"/>
          <w:sz w:val="28"/>
          <w:szCs w:val="28"/>
        </w:rPr>
        <w:t>например)?</w:t>
      </w:r>
      <w:r w:rsidR="001136DA">
        <w:rPr>
          <w:color w:val="000000"/>
          <w:sz w:val="28"/>
          <w:szCs w:val="28"/>
        </w:rPr>
        <w:t xml:space="preserve"> </w:t>
      </w:r>
      <w:r w:rsidRPr="00BB5DC7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по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47</w:t>
      </w:r>
      <w:r w:rsidRPr="00BB5DC7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5300B3" w:rsidRDefault="005300B3" w:rsidP="005300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Также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следует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отметить,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</w:t>
      </w:r>
      <w:r w:rsidR="001136D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мотивированны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одинаково.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грамотный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распознавать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стараться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каждого.</w:t>
      </w:r>
    </w:p>
    <w:p w:rsidR="005300B3" w:rsidRDefault="001136DA" w:rsidP="001136D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300B3">
        <w:rPr>
          <w:b/>
          <w:sz w:val="28"/>
          <w:szCs w:val="28"/>
        </w:rPr>
        <w:t>ЗАКЛЮЧЕНИЕ</w:t>
      </w:r>
    </w:p>
    <w:p w:rsidR="005300B3" w:rsidRDefault="005300B3" w:rsidP="005300B3">
      <w:pPr>
        <w:jc w:val="center"/>
        <w:rPr>
          <w:b/>
          <w:sz w:val="28"/>
          <w:szCs w:val="28"/>
        </w:rPr>
      </w:pPr>
    </w:p>
    <w:p w:rsidR="005300B3" w:rsidRDefault="005300B3" w:rsidP="005300B3">
      <w:pPr>
        <w:pStyle w:val="a5"/>
        <w:rPr>
          <w:color w:val="000080"/>
        </w:rPr>
      </w:pPr>
      <w:r>
        <w:t>Таким</w:t>
      </w:r>
      <w:r w:rsidR="001136DA">
        <w:t xml:space="preserve"> </w:t>
      </w:r>
      <w:r>
        <w:t>образом,</w:t>
      </w:r>
      <w:r w:rsidR="001136DA">
        <w:t xml:space="preserve"> </w:t>
      </w:r>
      <w:r>
        <w:t>в</w:t>
      </w:r>
      <w:r w:rsidR="001136DA">
        <w:t xml:space="preserve"> </w:t>
      </w:r>
      <w:r>
        <w:t>ходе</w:t>
      </w:r>
      <w:r w:rsidR="001136DA">
        <w:t xml:space="preserve"> </w:t>
      </w:r>
      <w:r>
        <w:t>экспериментального</w:t>
      </w:r>
      <w:r w:rsidR="001136DA">
        <w:t xml:space="preserve"> </w:t>
      </w:r>
      <w:r>
        <w:t>исследования</w:t>
      </w:r>
      <w:r w:rsidR="001136DA">
        <w:t xml:space="preserve"> </w:t>
      </w:r>
      <w:r>
        <w:t>были</w:t>
      </w:r>
      <w:r w:rsidR="001136DA">
        <w:t xml:space="preserve"> </w:t>
      </w:r>
      <w:r>
        <w:t>решены</w:t>
      </w:r>
      <w:r w:rsidR="001136DA">
        <w:t xml:space="preserve"> </w:t>
      </w:r>
      <w:r>
        <w:t>поставленные</w:t>
      </w:r>
      <w:r w:rsidR="001136DA">
        <w:t xml:space="preserve"> </w:t>
      </w:r>
      <w:r>
        <w:t>задачи.</w:t>
      </w:r>
      <w:r w:rsidR="001136DA">
        <w:t xml:space="preserve"> </w:t>
      </w:r>
    </w:p>
    <w:p w:rsidR="005300B3" w:rsidRDefault="005300B3" w:rsidP="005300B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t xml:space="preserve"> </w:t>
      </w:r>
      <w:r>
        <w:rPr>
          <w:rFonts w:ascii="TimesNewRoman" w:hAnsi="TimesNewRoman" w:cs="TimesNewRoman"/>
          <w:sz w:val="28"/>
          <w:szCs w:val="28"/>
        </w:rPr>
        <w:t>существующие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данный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момент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описания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мотивационной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феноменологии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отличаются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большим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разнообразием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многоаспектностью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понятийной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пестротой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отчего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психологии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не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удается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прийти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достаточно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непротиворечивым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целостным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представлениям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структуре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функциях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мотивации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мотивационной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сферы</w:t>
      </w:r>
      <w:r>
        <w:rPr>
          <w:sz w:val="28"/>
          <w:szCs w:val="28"/>
        </w:rPr>
        <w:t>.</w:t>
      </w:r>
      <w:r w:rsidR="001136DA">
        <w:rPr>
          <w:sz w:val="28"/>
          <w:szCs w:val="28"/>
        </w:rPr>
        <w:t xml:space="preserve"> </w:t>
      </w:r>
    </w:p>
    <w:p w:rsidR="005300B3" w:rsidRDefault="005300B3" w:rsidP="005300B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теориях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мотивации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центральным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является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понятие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ascii="TimesNewRoman" w:hAnsi="TimesNewRoman" w:cs="TimesNewRoman"/>
          <w:sz w:val="28"/>
          <w:szCs w:val="28"/>
        </w:rPr>
        <w:t>мотив</w:t>
      </w:r>
      <w:r>
        <w:rPr>
          <w:sz w:val="28"/>
          <w:szCs w:val="28"/>
        </w:rPr>
        <w:t>».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психологии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мотив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связывают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функцией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побуждения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направленностью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деятельности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регуляционным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смыслообразующим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ее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элементами</w:t>
      </w:r>
      <w:r>
        <w:rPr>
          <w:sz w:val="28"/>
          <w:szCs w:val="28"/>
        </w:rPr>
        <w:t>.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Он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служит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основанием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для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выбора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целей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средств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способов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действий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ascii="TimesNewRoman" w:hAnsi="TimesNewRoman" w:cs="TimesNewRoman"/>
          <w:sz w:val="28"/>
          <w:szCs w:val="28"/>
        </w:rPr>
        <w:t>энергизирует</w:t>
      </w:r>
      <w:r>
        <w:rPr>
          <w:sz w:val="28"/>
          <w:szCs w:val="28"/>
        </w:rPr>
        <w:t>»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поведение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выступает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как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конечная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цель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повеления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или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его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повод</w:t>
      </w:r>
      <w:r>
        <w:rPr>
          <w:sz w:val="28"/>
          <w:szCs w:val="28"/>
        </w:rPr>
        <w:t>.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Объединяя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все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выше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названные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подходы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определению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мотивации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рамках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нашей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статьи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мы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будем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рассматривать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этот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феномен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как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динамически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разворачивающийся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процесс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формирования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мотива</w:t>
      </w:r>
      <w:r>
        <w:rPr>
          <w:sz w:val="28"/>
          <w:szCs w:val="28"/>
        </w:rPr>
        <w:t>.</w:t>
      </w:r>
    </w:p>
    <w:p w:rsidR="005300B3" w:rsidRDefault="005300B3" w:rsidP="005300B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Основным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методологическим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принципом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определяющим</w:t>
      </w:r>
      <w:r w:rsidR="001136DA">
        <w:rPr>
          <w:rFonts w:ascii="TimesNewRoman" w:hAnsi="TimesNewRoman" w:cs="TimesNewRoman"/>
          <w:sz w:val="28"/>
          <w:szCs w:val="28"/>
        </w:rPr>
        <w:t xml:space="preserve">  </w:t>
      </w:r>
      <w:r>
        <w:rPr>
          <w:rFonts w:ascii="TimesNewRoman" w:hAnsi="TimesNewRoman" w:cs="TimesNewRoman"/>
          <w:sz w:val="28"/>
          <w:szCs w:val="28"/>
        </w:rPr>
        <w:t>исследования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мотивации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деятельности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мотивационной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сферы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личности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отечественными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психологами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является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положение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единстве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динамической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содержательно</w:t>
      </w:r>
      <w:r>
        <w:rPr>
          <w:sz w:val="28"/>
          <w:szCs w:val="28"/>
        </w:rPr>
        <w:t>-</w:t>
      </w:r>
      <w:r>
        <w:rPr>
          <w:rFonts w:ascii="TimesNewRoman" w:hAnsi="TimesNewRoman" w:cs="TimesNewRoman"/>
          <w:sz w:val="28"/>
          <w:szCs w:val="28"/>
        </w:rPr>
        <w:t>смысловой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сторон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мотивации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процессе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деятельности</w:t>
      </w:r>
      <w:r>
        <w:rPr>
          <w:sz w:val="28"/>
          <w:szCs w:val="28"/>
        </w:rPr>
        <w:t>.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Содержательная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сторона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это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система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побуждений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сложная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их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иерархия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проявляющаяся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разнообразием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потребностей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индивида</w:t>
      </w:r>
      <w:r>
        <w:rPr>
          <w:sz w:val="28"/>
          <w:szCs w:val="28"/>
        </w:rPr>
        <w:t>.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Развитие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содержательной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стороны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детерминируется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социальными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психическими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контактами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индивида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окружающей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действительностью</w:t>
      </w:r>
      <w:r>
        <w:rPr>
          <w:sz w:val="28"/>
          <w:szCs w:val="28"/>
        </w:rPr>
        <w:t>.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Динамическая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сторона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обуславливает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понимание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мотивации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как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динамического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образования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как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процесс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механизм</w:t>
      </w:r>
      <w:r>
        <w:rPr>
          <w:sz w:val="28"/>
          <w:szCs w:val="28"/>
        </w:rPr>
        <w:t>.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Мотивация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достижения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успеха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представляет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собой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один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из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видов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личностной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мотивации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деятельности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следовательно</w:t>
      </w:r>
      <w:r>
        <w:rPr>
          <w:sz w:val="28"/>
          <w:szCs w:val="28"/>
        </w:rPr>
        <w:t>,</w:t>
      </w:r>
      <w:r w:rsidR="001136DA">
        <w:rPr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рассматривается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единстве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содержательной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и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динамической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сторон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мотивационного</w:t>
      </w:r>
      <w:r w:rsidR="001136DA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процесса</w:t>
      </w:r>
      <w:r>
        <w:rPr>
          <w:sz w:val="28"/>
          <w:szCs w:val="28"/>
        </w:rPr>
        <w:t>.</w:t>
      </w:r>
      <w:r w:rsidR="001136DA">
        <w:rPr>
          <w:sz w:val="28"/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современной</w:t>
      </w:r>
      <w:r w:rsidR="001136DA">
        <w:rPr>
          <w:szCs w:val="28"/>
        </w:rPr>
        <w:t xml:space="preserve"> </w:t>
      </w:r>
      <w:r>
        <w:rPr>
          <w:szCs w:val="28"/>
        </w:rPr>
        <w:t>психологии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настоящее</w:t>
      </w:r>
      <w:r w:rsidR="001136DA">
        <w:rPr>
          <w:szCs w:val="28"/>
        </w:rPr>
        <w:t xml:space="preserve"> </w:t>
      </w:r>
      <w:r>
        <w:rPr>
          <w:szCs w:val="28"/>
        </w:rPr>
        <w:t>время</w:t>
      </w:r>
      <w:r w:rsidR="001136DA">
        <w:rPr>
          <w:szCs w:val="28"/>
        </w:rPr>
        <w:t xml:space="preserve"> </w:t>
      </w:r>
      <w:r>
        <w:rPr>
          <w:szCs w:val="28"/>
        </w:rPr>
        <w:t>существует</w:t>
      </w:r>
      <w:r w:rsidR="001136DA">
        <w:rPr>
          <w:szCs w:val="28"/>
        </w:rPr>
        <w:t xml:space="preserve"> </w:t>
      </w:r>
      <w:r>
        <w:rPr>
          <w:szCs w:val="28"/>
        </w:rPr>
        <w:t>множество</w:t>
      </w:r>
      <w:r w:rsidR="001136DA">
        <w:rPr>
          <w:szCs w:val="28"/>
        </w:rPr>
        <w:t xml:space="preserve"> </w:t>
      </w:r>
      <w:r>
        <w:rPr>
          <w:szCs w:val="28"/>
        </w:rPr>
        <w:t>различных</w:t>
      </w:r>
      <w:r w:rsidR="001136DA">
        <w:rPr>
          <w:szCs w:val="28"/>
        </w:rPr>
        <w:t xml:space="preserve"> </w:t>
      </w:r>
      <w:r>
        <w:rPr>
          <w:szCs w:val="28"/>
        </w:rPr>
        <w:t>теорий,</w:t>
      </w:r>
      <w:r w:rsidR="001136DA">
        <w:rPr>
          <w:szCs w:val="28"/>
        </w:rPr>
        <w:t xml:space="preserve"> </w:t>
      </w:r>
      <w:r>
        <w:rPr>
          <w:szCs w:val="28"/>
        </w:rPr>
        <w:t>подходы</w:t>
      </w:r>
      <w:r w:rsidR="001136DA">
        <w:rPr>
          <w:szCs w:val="28"/>
        </w:rPr>
        <w:t xml:space="preserve"> </w:t>
      </w:r>
      <w:r>
        <w:rPr>
          <w:szCs w:val="28"/>
        </w:rPr>
        <w:t>которых</w:t>
      </w:r>
      <w:r w:rsidR="001136DA">
        <w:rPr>
          <w:szCs w:val="28"/>
        </w:rPr>
        <w:t xml:space="preserve"> </w:t>
      </w:r>
      <w:r>
        <w:rPr>
          <w:szCs w:val="28"/>
        </w:rPr>
        <w:t>изучению</w:t>
      </w:r>
      <w:r w:rsidR="001136DA">
        <w:rPr>
          <w:szCs w:val="28"/>
        </w:rPr>
        <w:t xml:space="preserve"> </w:t>
      </w:r>
      <w:r>
        <w:rPr>
          <w:szCs w:val="28"/>
        </w:rPr>
        <w:t>проблемы</w:t>
      </w:r>
      <w:r w:rsidR="001136DA">
        <w:rPr>
          <w:szCs w:val="28"/>
        </w:rPr>
        <w:t xml:space="preserve"> </w:t>
      </w:r>
      <w:r>
        <w:rPr>
          <w:szCs w:val="28"/>
        </w:rPr>
        <w:t>мотивации</w:t>
      </w:r>
      <w:r w:rsidR="001136DA">
        <w:rPr>
          <w:szCs w:val="28"/>
        </w:rPr>
        <w:t xml:space="preserve"> </w:t>
      </w:r>
      <w:r>
        <w:rPr>
          <w:szCs w:val="28"/>
        </w:rPr>
        <w:t>настолько</w:t>
      </w:r>
      <w:r w:rsidR="001136DA">
        <w:rPr>
          <w:szCs w:val="28"/>
        </w:rPr>
        <w:t xml:space="preserve"> </w:t>
      </w:r>
      <w:r>
        <w:rPr>
          <w:szCs w:val="28"/>
        </w:rPr>
        <w:t>различны,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порой</w:t>
      </w:r>
      <w:r w:rsidR="001136DA">
        <w:rPr>
          <w:szCs w:val="28"/>
        </w:rPr>
        <w:t xml:space="preserve"> </w:t>
      </w:r>
      <w:r>
        <w:rPr>
          <w:szCs w:val="28"/>
        </w:rPr>
        <w:t>их</w:t>
      </w:r>
      <w:r w:rsidR="001136DA">
        <w:rPr>
          <w:szCs w:val="28"/>
        </w:rPr>
        <w:t xml:space="preserve"> </w:t>
      </w:r>
      <w:r>
        <w:rPr>
          <w:szCs w:val="28"/>
        </w:rPr>
        <w:t>можно</w:t>
      </w:r>
      <w:r w:rsidR="001136DA">
        <w:rPr>
          <w:szCs w:val="28"/>
        </w:rPr>
        <w:t xml:space="preserve"> </w:t>
      </w:r>
      <w:r>
        <w:rPr>
          <w:szCs w:val="28"/>
        </w:rPr>
        <w:t>назвать</w:t>
      </w:r>
      <w:r w:rsidR="001136DA">
        <w:rPr>
          <w:szCs w:val="28"/>
        </w:rPr>
        <w:t xml:space="preserve"> </w:t>
      </w:r>
      <w:r>
        <w:rPr>
          <w:szCs w:val="28"/>
        </w:rPr>
        <w:t>диаметрально</w:t>
      </w:r>
      <w:r w:rsidR="001136DA">
        <w:rPr>
          <w:szCs w:val="28"/>
        </w:rPr>
        <w:t xml:space="preserve"> </w:t>
      </w:r>
      <w:r>
        <w:rPr>
          <w:szCs w:val="28"/>
        </w:rPr>
        <w:t>противоположными.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Структура</w:t>
      </w:r>
      <w:r w:rsidR="001136DA">
        <w:rPr>
          <w:szCs w:val="28"/>
        </w:rPr>
        <w:t xml:space="preserve"> </w:t>
      </w:r>
      <w:r>
        <w:rPr>
          <w:szCs w:val="28"/>
        </w:rPr>
        <w:t>мотивационной</w:t>
      </w:r>
      <w:r w:rsidR="001136DA">
        <w:rPr>
          <w:szCs w:val="28"/>
        </w:rPr>
        <w:t xml:space="preserve"> </w:t>
      </w:r>
      <w:r>
        <w:rPr>
          <w:szCs w:val="28"/>
        </w:rPr>
        <w:t>сферы</w:t>
      </w:r>
      <w:r w:rsidR="001136DA">
        <w:rPr>
          <w:szCs w:val="28"/>
        </w:rPr>
        <w:t xml:space="preserve"> </w:t>
      </w:r>
      <w:r>
        <w:rPr>
          <w:szCs w:val="28"/>
        </w:rPr>
        <w:t>человека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процессе</w:t>
      </w:r>
      <w:r w:rsidR="001136DA">
        <w:rPr>
          <w:szCs w:val="28"/>
        </w:rPr>
        <w:t xml:space="preserve"> </w:t>
      </w:r>
      <w:r>
        <w:rPr>
          <w:szCs w:val="28"/>
        </w:rPr>
        <w:t>жизнедеятельности</w:t>
      </w:r>
      <w:r w:rsidR="001136DA">
        <w:rPr>
          <w:szCs w:val="28"/>
        </w:rPr>
        <w:t xml:space="preserve"> </w:t>
      </w:r>
      <w:r>
        <w:rPr>
          <w:szCs w:val="28"/>
        </w:rPr>
        <w:t>проходит</w:t>
      </w:r>
      <w:r w:rsidR="001136DA">
        <w:rPr>
          <w:szCs w:val="28"/>
        </w:rPr>
        <w:t xml:space="preserve"> </w:t>
      </w:r>
      <w:r>
        <w:rPr>
          <w:szCs w:val="28"/>
        </w:rPr>
        <w:t>этапы</w:t>
      </w:r>
      <w:r w:rsidR="001136DA">
        <w:rPr>
          <w:szCs w:val="28"/>
        </w:rPr>
        <w:t xml:space="preserve"> </w:t>
      </w:r>
      <w:r>
        <w:rPr>
          <w:szCs w:val="28"/>
        </w:rPr>
        <w:t>формирования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становления.</w:t>
      </w:r>
      <w:r w:rsidR="001136DA">
        <w:rPr>
          <w:szCs w:val="28"/>
        </w:rPr>
        <w:t xml:space="preserve"> </w:t>
      </w:r>
      <w:r>
        <w:rPr>
          <w:szCs w:val="28"/>
        </w:rPr>
        <w:t>Это</w:t>
      </w:r>
      <w:r w:rsidR="001136DA">
        <w:rPr>
          <w:szCs w:val="28"/>
        </w:rPr>
        <w:t xml:space="preserve"> </w:t>
      </w:r>
      <w:r>
        <w:rPr>
          <w:szCs w:val="28"/>
        </w:rPr>
        <w:t>формирование</w:t>
      </w:r>
      <w:r w:rsidR="001136DA">
        <w:rPr>
          <w:szCs w:val="28"/>
        </w:rPr>
        <w:t xml:space="preserve"> </w:t>
      </w:r>
      <w:r>
        <w:rPr>
          <w:szCs w:val="28"/>
        </w:rPr>
        <w:t>представляет</w:t>
      </w:r>
      <w:r w:rsidR="001136DA">
        <w:rPr>
          <w:szCs w:val="28"/>
        </w:rPr>
        <w:t xml:space="preserve"> </w:t>
      </w:r>
      <w:r>
        <w:rPr>
          <w:szCs w:val="28"/>
        </w:rPr>
        <w:t>собой</w:t>
      </w:r>
      <w:r w:rsidR="001136DA">
        <w:rPr>
          <w:szCs w:val="28"/>
        </w:rPr>
        <w:t xml:space="preserve"> </w:t>
      </w:r>
      <w:r>
        <w:rPr>
          <w:szCs w:val="28"/>
        </w:rPr>
        <w:t>сложный</w:t>
      </w:r>
      <w:r w:rsidR="001136DA">
        <w:rPr>
          <w:szCs w:val="28"/>
        </w:rPr>
        <w:t xml:space="preserve"> </w:t>
      </w:r>
      <w:r>
        <w:rPr>
          <w:szCs w:val="28"/>
        </w:rPr>
        <w:t>процесс,</w:t>
      </w:r>
      <w:r w:rsidR="001136DA">
        <w:rPr>
          <w:szCs w:val="28"/>
        </w:rPr>
        <w:t xml:space="preserve"> </w:t>
      </w:r>
      <w:r>
        <w:rPr>
          <w:szCs w:val="28"/>
        </w:rPr>
        <w:t>происходящий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под</w:t>
      </w:r>
      <w:r w:rsidR="001136DA">
        <w:rPr>
          <w:szCs w:val="28"/>
        </w:rPr>
        <w:t xml:space="preserve"> </w:t>
      </w:r>
      <w:r>
        <w:rPr>
          <w:szCs w:val="28"/>
        </w:rPr>
        <w:t>влиянием</w:t>
      </w:r>
      <w:r w:rsidR="001136DA">
        <w:rPr>
          <w:szCs w:val="28"/>
        </w:rPr>
        <w:t xml:space="preserve"> </w:t>
      </w:r>
      <w:r>
        <w:rPr>
          <w:szCs w:val="28"/>
        </w:rPr>
        <w:t>своей</w:t>
      </w:r>
      <w:r w:rsidR="001136DA">
        <w:rPr>
          <w:szCs w:val="28"/>
        </w:rPr>
        <w:t xml:space="preserve"> </w:t>
      </w:r>
      <w:r>
        <w:rPr>
          <w:szCs w:val="28"/>
        </w:rPr>
        <w:t>внутренней</w:t>
      </w:r>
      <w:r w:rsidR="001136DA">
        <w:rPr>
          <w:szCs w:val="28"/>
        </w:rPr>
        <w:t xml:space="preserve"> </w:t>
      </w:r>
      <w:r>
        <w:rPr>
          <w:szCs w:val="28"/>
        </w:rPr>
        <w:t>работы,</w:t>
      </w:r>
      <w:r w:rsidR="001136DA">
        <w:rPr>
          <w:szCs w:val="28"/>
        </w:rPr>
        <w:t xml:space="preserve"> </w:t>
      </w:r>
      <w:r>
        <w:rPr>
          <w:szCs w:val="28"/>
        </w:rPr>
        <w:t>так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под</w:t>
      </w:r>
      <w:r w:rsidR="001136DA">
        <w:rPr>
          <w:szCs w:val="28"/>
        </w:rPr>
        <w:t xml:space="preserve"> </w:t>
      </w:r>
      <w:r>
        <w:rPr>
          <w:szCs w:val="28"/>
        </w:rPr>
        <w:t>влиянием</w:t>
      </w:r>
      <w:r w:rsidR="001136DA">
        <w:rPr>
          <w:szCs w:val="28"/>
        </w:rPr>
        <w:t xml:space="preserve"> </w:t>
      </w:r>
      <w:r>
        <w:rPr>
          <w:szCs w:val="28"/>
        </w:rPr>
        <w:t>внешних</w:t>
      </w:r>
      <w:r w:rsidR="001136DA">
        <w:rPr>
          <w:szCs w:val="28"/>
        </w:rPr>
        <w:t xml:space="preserve"> </w:t>
      </w:r>
      <w:r>
        <w:rPr>
          <w:szCs w:val="28"/>
        </w:rPr>
        <w:t>факторов</w:t>
      </w:r>
      <w:r w:rsidR="001136DA">
        <w:rPr>
          <w:szCs w:val="28"/>
        </w:rPr>
        <w:t xml:space="preserve"> </w:t>
      </w:r>
      <w:r>
        <w:rPr>
          <w:szCs w:val="28"/>
        </w:rPr>
        <w:t>окружающей</w:t>
      </w:r>
      <w:r w:rsidR="001136DA">
        <w:rPr>
          <w:szCs w:val="28"/>
        </w:rPr>
        <w:t xml:space="preserve"> </w:t>
      </w:r>
      <w:r>
        <w:rPr>
          <w:szCs w:val="28"/>
        </w:rPr>
        <w:t>его.</w:t>
      </w:r>
      <w:r w:rsidR="001136DA">
        <w:rPr>
          <w:szCs w:val="28"/>
        </w:rPr>
        <w:t xml:space="preserve"> </w:t>
      </w:r>
      <w:r>
        <w:rPr>
          <w:szCs w:val="28"/>
        </w:rPr>
        <w:t>Так,</w:t>
      </w:r>
      <w:r w:rsidR="001136DA">
        <w:rPr>
          <w:szCs w:val="28"/>
        </w:rPr>
        <w:t xml:space="preserve"> </w:t>
      </w:r>
      <w:r>
        <w:rPr>
          <w:szCs w:val="28"/>
        </w:rPr>
        <w:t>мотивационная</w:t>
      </w:r>
      <w:r w:rsidR="001136DA">
        <w:rPr>
          <w:szCs w:val="28"/>
        </w:rPr>
        <w:t xml:space="preserve"> </w:t>
      </w:r>
      <w:r>
        <w:rPr>
          <w:szCs w:val="28"/>
        </w:rPr>
        <w:t>сфера</w:t>
      </w:r>
      <w:r w:rsidR="001136DA">
        <w:rPr>
          <w:szCs w:val="28"/>
        </w:rPr>
        <w:t xml:space="preserve"> </w:t>
      </w:r>
      <w:r>
        <w:rPr>
          <w:szCs w:val="28"/>
        </w:rPr>
        <w:t>работника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разных</w:t>
      </w:r>
      <w:r w:rsidR="001136DA">
        <w:rPr>
          <w:szCs w:val="28"/>
        </w:rPr>
        <w:t xml:space="preserve"> </w:t>
      </w:r>
      <w:r>
        <w:rPr>
          <w:szCs w:val="28"/>
        </w:rPr>
        <w:t>этапах</w:t>
      </w:r>
      <w:r w:rsidR="001136DA">
        <w:rPr>
          <w:szCs w:val="28"/>
        </w:rPr>
        <w:t xml:space="preserve"> </w:t>
      </w:r>
      <w:r>
        <w:rPr>
          <w:szCs w:val="28"/>
        </w:rPr>
        <w:t>профессионального</w:t>
      </w:r>
      <w:r w:rsidR="001136DA">
        <w:rPr>
          <w:szCs w:val="28"/>
        </w:rPr>
        <w:t xml:space="preserve"> </w:t>
      </w:r>
      <w:r>
        <w:rPr>
          <w:szCs w:val="28"/>
        </w:rPr>
        <w:t>развития</w:t>
      </w:r>
      <w:r w:rsidR="001136DA">
        <w:rPr>
          <w:szCs w:val="28"/>
        </w:rPr>
        <w:t xml:space="preserve"> </w:t>
      </w:r>
      <w:r>
        <w:rPr>
          <w:szCs w:val="28"/>
        </w:rPr>
        <w:t>имеет</w:t>
      </w:r>
      <w:r w:rsidR="001136DA">
        <w:rPr>
          <w:szCs w:val="28"/>
        </w:rPr>
        <w:t xml:space="preserve"> </w:t>
      </w:r>
      <w:r>
        <w:rPr>
          <w:szCs w:val="28"/>
        </w:rPr>
        <w:t>свои</w:t>
      </w:r>
      <w:r w:rsidR="001136DA">
        <w:rPr>
          <w:szCs w:val="28"/>
        </w:rPr>
        <w:t xml:space="preserve"> </w:t>
      </w:r>
      <w:r>
        <w:rPr>
          <w:szCs w:val="28"/>
        </w:rPr>
        <w:t>особенности.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t>Имеются</w:t>
      </w:r>
      <w:r w:rsidR="001136DA">
        <w:t xml:space="preserve"> </w:t>
      </w:r>
      <w:r>
        <w:t>определенные</w:t>
      </w:r>
      <w:r w:rsidR="001136DA">
        <w:t xml:space="preserve"> </w:t>
      </w:r>
      <w:r>
        <w:t>различия</w:t>
      </w:r>
      <w:r w:rsidR="001136DA">
        <w:t xml:space="preserve"> </w:t>
      </w:r>
      <w:r>
        <w:t>в</w:t>
      </w:r>
      <w:r w:rsidR="001136DA">
        <w:t xml:space="preserve"> </w:t>
      </w:r>
      <w:r>
        <w:t>объяснениях</w:t>
      </w:r>
      <w:r w:rsidR="001136DA">
        <w:t xml:space="preserve"> </w:t>
      </w:r>
      <w:r>
        <w:t>своих</w:t>
      </w:r>
      <w:r w:rsidR="001136DA">
        <w:t xml:space="preserve"> </w:t>
      </w:r>
      <w:r>
        <w:t>успехов</w:t>
      </w:r>
      <w:r w:rsidR="001136DA">
        <w:t xml:space="preserve"> </w:t>
      </w:r>
      <w:r>
        <w:t>и</w:t>
      </w:r>
      <w:r w:rsidR="001136DA">
        <w:t xml:space="preserve"> </w:t>
      </w:r>
      <w:r>
        <w:t>неудач</w:t>
      </w:r>
      <w:r w:rsidR="001136DA">
        <w:t xml:space="preserve"> </w:t>
      </w:r>
      <w:r>
        <w:t>людьми</w:t>
      </w:r>
      <w:r w:rsidR="001136DA">
        <w:t xml:space="preserve"> </w:t>
      </w:r>
      <w:r>
        <w:t>с</w:t>
      </w:r>
      <w:r w:rsidR="001136DA">
        <w:t xml:space="preserve"> </w:t>
      </w:r>
      <w:r>
        <w:t>выраженными</w:t>
      </w:r>
      <w:r w:rsidR="001136DA">
        <w:t xml:space="preserve"> </w:t>
      </w:r>
      <w:r>
        <w:t>мотивами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успехов</w:t>
      </w:r>
      <w:r w:rsidR="001136DA">
        <w:t xml:space="preserve"> </w:t>
      </w:r>
      <w:r>
        <w:t>и</w:t>
      </w:r>
      <w:r w:rsidR="001136DA">
        <w:t xml:space="preserve"> </w:t>
      </w:r>
      <w:r>
        <w:t>избежания</w:t>
      </w:r>
      <w:r w:rsidR="001136DA">
        <w:t xml:space="preserve"> </w:t>
      </w:r>
      <w:r>
        <w:t>неудачи.</w:t>
      </w:r>
      <w:r w:rsidR="001136DA">
        <w:t xml:space="preserve"> </w:t>
      </w:r>
      <w:r>
        <w:t>В</w:t>
      </w:r>
      <w:r w:rsidR="001136DA">
        <w:t xml:space="preserve"> </w:t>
      </w:r>
      <w:r>
        <w:t>то</w:t>
      </w:r>
      <w:r w:rsidR="001136DA">
        <w:t xml:space="preserve"> </w:t>
      </w:r>
      <w:r>
        <w:t>время</w:t>
      </w:r>
      <w:r w:rsidR="001136DA">
        <w:t xml:space="preserve"> </w:t>
      </w:r>
      <w:r>
        <w:t>как</w:t>
      </w:r>
      <w:r w:rsidR="001136DA">
        <w:t xml:space="preserve"> </w:t>
      </w:r>
      <w:r>
        <w:t>стремящиеся</w:t>
      </w:r>
      <w:r w:rsidR="001136DA">
        <w:t xml:space="preserve"> </w:t>
      </w:r>
      <w:r>
        <w:t>к</w:t>
      </w:r>
      <w:r w:rsidR="001136DA">
        <w:t xml:space="preserve"> </w:t>
      </w:r>
      <w:r>
        <w:t>успеху</w:t>
      </w:r>
      <w:r w:rsidR="001136DA">
        <w:t xml:space="preserve"> </w:t>
      </w:r>
      <w:r>
        <w:t>чаще</w:t>
      </w:r>
      <w:r w:rsidR="001136DA">
        <w:t xml:space="preserve"> </w:t>
      </w:r>
      <w:r>
        <w:t>приписывают</w:t>
      </w:r>
      <w:r w:rsidR="001136DA">
        <w:t xml:space="preserve"> </w:t>
      </w:r>
      <w:r>
        <w:t>свой</w:t>
      </w:r>
      <w:r w:rsidR="001136DA">
        <w:t xml:space="preserve"> </w:t>
      </w:r>
      <w:r>
        <w:t>успех</w:t>
      </w:r>
      <w:r w:rsidR="001136DA">
        <w:t xml:space="preserve"> </w:t>
      </w:r>
      <w:r>
        <w:t>имеющимися</w:t>
      </w:r>
      <w:r w:rsidR="001136DA">
        <w:t xml:space="preserve"> </w:t>
      </w:r>
      <w:r>
        <w:t>у</w:t>
      </w:r>
      <w:r w:rsidR="001136DA">
        <w:t xml:space="preserve"> </w:t>
      </w:r>
      <w:r>
        <w:t>них</w:t>
      </w:r>
      <w:r w:rsidR="001136DA">
        <w:t xml:space="preserve"> </w:t>
      </w:r>
      <w:r>
        <w:t>способностями,</w:t>
      </w:r>
      <w:r w:rsidR="001136DA">
        <w:t xml:space="preserve"> </w:t>
      </w:r>
      <w:r>
        <w:t>избегающие</w:t>
      </w:r>
      <w:r w:rsidR="001136DA">
        <w:t xml:space="preserve"> </w:t>
      </w:r>
      <w:r>
        <w:t>неудачи</w:t>
      </w:r>
      <w:r w:rsidR="001136DA">
        <w:t xml:space="preserve"> </w:t>
      </w:r>
      <w:r>
        <w:t>обращаются</w:t>
      </w:r>
      <w:r w:rsidR="001136DA">
        <w:t xml:space="preserve"> </w:t>
      </w:r>
      <w:r>
        <w:t>к</w:t>
      </w:r>
      <w:r w:rsidR="001136DA">
        <w:t xml:space="preserve"> </w:t>
      </w:r>
      <w:r>
        <w:t>анализу</w:t>
      </w:r>
      <w:r w:rsidR="001136DA">
        <w:t xml:space="preserve"> </w:t>
      </w:r>
      <w:r>
        <w:t>своих</w:t>
      </w:r>
      <w:r w:rsidR="001136DA">
        <w:t xml:space="preserve"> </w:t>
      </w:r>
      <w:r>
        <w:t>способностей</w:t>
      </w:r>
      <w:r w:rsidR="001136DA">
        <w:t xml:space="preserve"> </w:t>
      </w:r>
      <w:r>
        <w:t>как</w:t>
      </w:r>
      <w:r w:rsidR="001136DA">
        <w:t xml:space="preserve"> </w:t>
      </w:r>
      <w:r>
        <w:t>раз</w:t>
      </w:r>
      <w:r w:rsidR="001136DA">
        <w:t xml:space="preserve"> </w:t>
      </w:r>
      <w:r>
        <w:t>в</w:t>
      </w:r>
      <w:r w:rsidR="001136DA">
        <w:t xml:space="preserve"> </w:t>
      </w:r>
      <w:r>
        <w:t>противоположном</w:t>
      </w:r>
      <w:r w:rsidR="001136DA">
        <w:t xml:space="preserve"> </w:t>
      </w:r>
      <w:r>
        <w:t>случае</w:t>
      </w:r>
      <w:r w:rsidR="001136DA">
        <w:t xml:space="preserve"> </w:t>
      </w:r>
      <w:r>
        <w:t>–</w:t>
      </w:r>
      <w:r w:rsidR="001136DA">
        <w:t xml:space="preserve"> </w:t>
      </w:r>
      <w:r>
        <w:t>в</w:t>
      </w:r>
      <w:r w:rsidR="001136DA">
        <w:t xml:space="preserve"> </w:t>
      </w:r>
      <w:r>
        <w:t>случае</w:t>
      </w:r>
      <w:r w:rsidR="001136DA">
        <w:t xml:space="preserve"> </w:t>
      </w:r>
      <w:r>
        <w:t>неудачи.</w:t>
      </w:r>
      <w:r w:rsidR="001136DA">
        <w:t xml:space="preserve"> </w:t>
      </w:r>
      <w:r>
        <w:rPr>
          <w:szCs w:val="28"/>
        </w:rPr>
        <w:t>Эти</w:t>
      </w:r>
      <w:r w:rsidR="001136DA">
        <w:rPr>
          <w:szCs w:val="28"/>
        </w:rPr>
        <w:t xml:space="preserve"> </w:t>
      </w:r>
      <w:r>
        <w:rPr>
          <w:szCs w:val="28"/>
        </w:rPr>
        <w:t>работники</w:t>
      </w:r>
      <w:r w:rsidR="001136DA">
        <w:rPr>
          <w:szCs w:val="28"/>
        </w:rPr>
        <w:t xml:space="preserve"> </w:t>
      </w:r>
      <w:r>
        <w:rPr>
          <w:szCs w:val="28"/>
        </w:rPr>
        <w:t>ставят</w:t>
      </w:r>
      <w:r w:rsidR="001136DA">
        <w:rPr>
          <w:szCs w:val="28"/>
        </w:rPr>
        <w:t xml:space="preserve"> </w:t>
      </w:r>
      <w:r>
        <w:rPr>
          <w:szCs w:val="28"/>
        </w:rPr>
        <w:t>перед</w:t>
      </w:r>
      <w:r w:rsidR="001136DA">
        <w:rPr>
          <w:szCs w:val="28"/>
        </w:rPr>
        <w:t xml:space="preserve"> </w:t>
      </w:r>
      <w:r>
        <w:rPr>
          <w:szCs w:val="28"/>
        </w:rPr>
        <w:t>собой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процессе</w:t>
      </w:r>
      <w:r w:rsidR="001136DA">
        <w:rPr>
          <w:szCs w:val="28"/>
        </w:rPr>
        <w:t xml:space="preserve"> </w:t>
      </w:r>
      <w:r>
        <w:rPr>
          <w:szCs w:val="28"/>
        </w:rPr>
        <w:t>деятельности</w:t>
      </w:r>
      <w:r w:rsidR="001136DA">
        <w:rPr>
          <w:szCs w:val="28"/>
        </w:rPr>
        <w:t xml:space="preserve"> </w:t>
      </w:r>
      <w:r>
        <w:rPr>
          <w:szCs w:val="28"/>
          <w:u w:val="single"/>
        </w:rPr>
        <w:t>положительную</w:t>
      </w:r>
      <w:r w:rsidR="001136DA">
        <w:rPr>
          <w:szCs w:val="28"/>
        </w:rPr>
        <w:t xml:space="preserve"> </w:t>
      </w:r>
      <w:r>
        <w:rPr>
          <w:szCs w:val="28"/>
        </w:rPr>
        <w:t>цель,</w:t>
      </w:r>
      <w:r w:rsidR="001136DA">
        <w:rPr>
          <w:szCs w:val="28"/>
        </w:rPr>
        <w:t xml:space="preserve"> </w:t>
      </w:r>
      <w:r>
        <w:rPr>
          <w:szCs w:val="28"/>
        </w:rPr>
        <w:t>достижение</w:t>
      </w:r>
      <w:r w:rsidR="001136DA">
        <w:rPr>
          <w:szCs w:val="28"/>
        </w:rPr>
        <w:t xml:space="preserve"> </w:t>
      </w:r>
      <w:r>
        <w:rPr>
          <w:szCs w:val="28"/>
        </w:rPr>
        <w:t>которой</w:t>
      </w:r>
      <w:r w:rsidR="001136DA">
        <w:rPr>
          <w:szCs w:val="28"/>
        </w:rPr>
        <w:t xml:space="preserve"> </w:t>
      </w:r>
      <w:r>
        <w:rPr>
          <w:szCs w:val="28"/>
        </w:rPr>
        <w:t>может</w:t>
      </w:r>
      <w:r w:rsidR="001136DA">
        <w:rPr>
          <w:szCs w:val="28"/>
        </w:rPr>
        <w:t xml:space="preserve"> </w:t>
      </w:r>
      <w:r>
        <w:rPr>
          <w:szCs w:val="28"/>
        </w:rPr>
        <w:t>быть</w:t>
      </w:r>
      <w:r w:rsidR="001136DA">
        <w:rPr>
          <w:szCs w:val="28"/>
        </w:rPr>
        <w:t xml:space="preserve"> </w:t>
      </w:r>
      <w:r>
        <w:rPr>
          <w:szCs w:val="28"/>
        </w:rPr>
        <w:t>однозначно</w:t>
      </w:r>
      <w:r w:rsidR="001136DA">
        <w:rPr>
          <w:szCs w:val="28"/>
        </w:rPr>
        <w:t xml:space="preserve"> </w:t>
      </w:r>
      <w:r>
        <w:rPr>
          <w:szCs w:val="28"/>
        </w:rPr>
        <w:t>расценено</w:t>
      </w:r>
      <w:r w:rsidR="001136DA">
        <w:rPr>
          <w:szCs w:val="28"/>
        </w:rPr>
        <w:t xml:space="preserve"> </w:t>
      </w:r>
      <w:r>
        <w:rPr>
          <w:szCs w:val="28"/>
        </w:rPr>
        <w:t>как</w:t>
      </w:r>
      <w:r w:rsidR="001136DA">
        <w:rPr>
          <w:szCs w:val="28"/>
        </w:rPr>
        <w:t xml:space="preserve"> </w:t>
      </w:r>
      <w:r>
        <w:rPr>
          <w:szCs w:val="28"/>
        </w:rPr>
        <w:t>успех.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Они</w:t>
      </w:r>
      <w:r w:rsidR="001136DA">
        <w:rPr>
          <w:szCs w:val="28"/>
        </w:rPr>
        <w:t xml:space="preserve"> </w:t>
      </w:r>
      <w:r>
        <w:rPr>
          <w:szCs w:val="28"/>
        </w:rPr>
        <w:t>отчетливо</w:t>
      </w:r>
      <w:r w:rsidR="001136DA">
        <w:rPr>
          <w:szCs w:val="28"/>
        </w:rPr>
        <w:t xml:space="preserve"> </w:t>
      </w:r>
      <w:r>
        <w:rPr>
          <w:szCs w:val="28"/>
        </w:rPr>
        <w:t>проявляют</w:t>
      </w:r>
      <w:r w:rsidR="001136DA">
        <w:rPr>
          <w:szCs w:val="28"/>
        </w:rPr>
        <w:t xml:space="preserve"> </w:t>
      </w:r>
      <w:r>
        <w:rPr>
          <w:szCs w:val="28"/>
        </w:rPr>
        <w:t>стремление,</w:t>
      </w:r>
      <w:r w:rsidR="001136DA">
        <w:rPr>
          <w:szCs w:val="28"/>
        </w:rPr>
        <w:t xml:space="preserve"> </w:t>
      </w:r>
      <w:r>
        <w:rPr>
          <w:szCs w:val="28"/>
        </w:rPr>
        <w:t>во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бы</w:t>
      </w:r>
      <w:r w:rsidR="001136DA">
        <w:rPr>
          <w:szCs w:val="28"/>
        </w:rPr>
        <w:t xml:space="preserve"> </w:t>
      </w:r>
      <w:r>
        <w:rPr>
          <w:szCs w:val="28"/>
        </w:rPr>
        <w:t>то</w:t>
      </w:r>
      <w:r w:rsidR="001136DA">
        <w:rPr>
          <w:szCs w:val="28"/>
        </w:rPr>
        <w:t xml:space="preserve"> </w:t>
      </w:r>
      <w:r>
        <w:rPr>
          <w:szCs w:val="28"/>
        </w:rPr>
        <w:t>ни</w:t>
      </w:r>
      <w:r w:rsidR="001136DA">
        <w:rPr>
          <w:szCs w:val="28"/>
        </w:rPr>
        <w:t xml:space="preserve"> </w:t>
      </w:r>
      <w:r>
        <w:rPr>
          <w:szCs w:val="28"/>
        </w:rPr>
        <w:t>стало</w:t>
      </w:r>
      <w:r w:rsidR="001136DA">
        <w:rPr>
          <w:szCs w:val="28"/>
        </w:rPr>
        <w:t xml:space="preserve"> </w:t>
      </w:r>
      <w:r>
        <w:rPr>
          <w:szCs w:val="28"/>
        </w:rPr>
        <w:t>добиваться</w:t>
      </w:r>
      <w:r w:rsidR="001136DA">
        <w:rPr>
          <w:szCs w:val="28"/>
        </w:rPr>
        <w:t xml:space="preserve"> </w:t>
      </w:r>
      <w:r>
        <w:rPr>
          <w:szCs w:val="28"/>
        </w:rPr>
        <w:t>только</w:t>
      </w:r>
      <w:r w:rsidR="001136DA">
        <w:rPr>
          <w:szCs w:val="28"/>
        </w:rPr>
        <w:t xml:space="preserve"> </w:t>
      </w:r>
      <w:r>
        <w:rPr>
          <w:szCs w:val="28"/>
        </w:rPr>
        <w:t>успехов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своей</w:t>
      </w:r>
      <w:r w:rsidR="001136DA">
        <w:rPr>
          <w:szCs w:val="28"/>
        </w:rPr>
        <w:t xml:space="preserve"> </w:t>
      </w:r>
      <w:r>
        <w:rPr>
          <w:szCs w:val="28"/>
        </w:rPr>
        <w:t>деятельности,</w:t>
      </w:r>
      <w:r w:rsidR="001136DA">
        <w:rPr>
          <w:szCs w:val="28"/>
        </w:rPr>
        <w:t xml:space="preserve"> </w:t>
      </w:r>
      <w:r>
        <w:rPr>
          <w:szCs w:val="28"/>
        </w:rPr>
        <w:t>выбирают</w:t>
      </w:r>
      <w:r w:rsidR="001136DA">
        <w:rPr>
          <w:szCs w:val="28"/>
        </w:rPr>
        <w:t xml:space="preserve"> </w:t>
      </w:r>
      <w:r>
        <w:rPr>
          <w:szCs w:val="28"/>
        </w:rPr>
        <w:t>средства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предпочитают</w:t>
      </w:r>
      <w:r w:rsidR="001136DA">
        <w:rPr>
          <w:szCs w:val="28"/>
        </w:rPr>
        <w:t xml:space="preserve"> </w:t>
      </w:r>
      <w:r>
        <w:rPr>
          <w:szCs w:val="28"/>
        </w:rPr>
        <w:t>действия,</w:t>
      </w:r>
      <w:r w:rsidR="001136DA">
        <w:rPr>
          <w:szCs w:val="28"/>
        </w:rPr>
        <w:t xml:space="preserve"> </w:t>
      </w:r>
      <w:r>
        <w:rPr>
          <w:szCs w:val="28"/>
        </w:rPr>
        <w:t>направленные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достижение</w:t>
      </w:r>
      <w:r w:rsidR="001136DA">
        <w:rPr>
          <w:szCs w:val="28"/>
        </w:rPr>
        <w:t xml:space="preserve"> </w:t>
      </w:r>
      <w:r>
        <w:rPr>
          <w:szCs w:val="28"/>
        </w:rPr>
        <w:t>поставленной</w:t>
      </w:r>
      <w:r w:rsidR="001136DA">
        <w:rPr>
          <w:szCs w:val="28"/>
        </w:rPr>
        <w:t xml:space="preserve"> </w:t>
      </w:r>
      <w:r>
        <w:rPr>
          <w:szCs w:val="28"/>
        </w:rPr>
        <w:t>цели:</w:t>
      </w:r>
      <w:r w:rsidR="001136DA">
        <w:rPr>
          <w:szCs w:val="28"/>
        </w:rPr>
        <w:t xml:space="preserve"> </w:t>
      </w:r>
      <w:r>
        <w:rPr>
          <w:szCs w:val="28"/>
        </w:rPr>
        <w:t>оптимальный</w:t>
      </w:r>
      <w:r w:rsidR="001136DA">
        <w:rPr>
          <w:szCs w:val="28"/>
        </w:rPr>
        <w:t xml:space="preserve"> </w:t>
      </w:r>
      <w:r>
        <w:rPr>
          <w:szCs w:val="28"/>
        </w:rPr>
        <w:t>контакт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покупателем,</w:t>
      </w:r>
      <w:r w:rsidR="001136DA">
        <w:rPr>
          <w:szCs w:val="28"/>
        </w:rPr>
        <w:t xml:space="preserve"> </w:t>
      </w:r>
      <w:r>
        <w:rPr>
          <w:szCs w:val="28"/>
        </w:rPr>
        <w:t>творческий</w:t>
      </w:r>
      <w:r w:rsidR="001136DA">
        <w:rPr>
          <w:szCs w:val="28"/>
        </w:rPr>
        <w:t xml:space="preserve"> </w:t>
      </w:r>
      <w:r>
        <w:rPr>
          <w:szCs w:val="28"/>
        </w:rPr>
        <w:t>подход</w:t>
      </w:r>
      <w:r w:rsidR="001136DA">
        <w:rPr>
          <w:szCs w:val="28"/>
        </w:rPr>
        <w:t xml:space="preserve"> </w:t>
      </w:r>
      <w:r>
        <w:rPr>
          <w:szCs w:val="28"/>
        </w:rPr>
        <w:t>к</w:t>
      </w:r>
      <w:r w:rsidR="001136DA">
        <w:rPr>
          <w:szCs w:val="28"/>
        </w:rPr>
        <w:t xml:space="preserve"> </w:t>
      </w:r>
      <w:r>
        <w:rPr>
          <w:szCs w:val="28"/>
        </w:rPr>
        <w:t>решению</w:t>
      </w:r>
      <w:r w:rsidR="001136DA">
        <w:rPr>
          <w:szCs w:val="28"/>
        </w:rPr>
        <w:t xml:space="preserve"> </w:t>
      </w:r>
      <w:r>
        <w:rPr>
          <w:szCs w:val="28"/>
        </w:rPr>
        <w:t>спорных</w:t>
      </w:r>
      <w:r w:rsidR="001136DA">
        <w:rPr>
          <w:szCs w:val="28"/>
        </w:rPr>
        <w:t xml:space="preserve"> </w:t>
      </w:r>
      <w:r>
        <w:rPr>
          <w:szCs w:val="28"/>
        </w:rPr>
        <w:t>ситуаций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т.д.</w:t>
      </w:r>
      <w:r w:rsidR="001136DA">
        <w:rPr>
          <w:szCs w:val="28"/>
        </w:rPr>
        <w:t xml:space="preserve"> </w:t>
      </w:r>
    </w:p>
    <w:p w:rsidR="005300B3" w:rsidRDefault="005300B3" w:rsidP="005300B3">
      <w:pPr>
        <w:pStyle w:val="a5"/>
      </w:pPr>
      <w:r>
        <w:t>Наоборот,</w:t>
      </w:r>
      <w:r w:rsidR="001136DA">
        <w:t xml:space="preserve"> </w:t>
      </w:r>
      <w:r>
        <w:t>опасающиеся</w:t>
      </w:r>
      <w:r w:rsidR="001136DA">
        <w:t xml:space="preserve"> </w:t>
      </w:r>
      <w:r>
        <w:t>неудачи</w:t>
      </w:r>
      <w:r w:rsidR="001136DA">
        <w:t xml:space="preserve"> </w:t>
      </w:r>
      <w:r>
        <w:t>свой</w:t>
      </w:r>
      <w:r w:rsidR="001136DA">
        <w:t xml:space="preserve"> </w:t>
      </w:r>
      <w:r>
        <w:t>успех</w:t>
      </w:r>
      <w:r w:rsidR="001136DA">
        <w:t xml:space="preserve">  </w:t>
      </w:r>
      <w:r>
        <w:t>скорее</w:t>
      </w:r>
      <w:r w:rsidR="001136DA">
        <w:t xml:space="preserve"> </w:t>
      </w:r>
      <w:r>
        <w:t>склонны</w:t>
      </w:r>
      <w:r w:rsidR="001136DA">
        <w:t xml:space="preserve"> </w:t>
      </w:r>
      <w:r>
        <w:t>объяснять</w:t>
      </w:r>
      <w:r w:rsidR="001136DA">
        <w:t xml:space="preserve"> </w:t>
      </w:r>
      <w:r>
        <w:t>случайным</w:t>
      </w:r>
      <w:r w:rsidR="001136DA">
        <w:t xml:space="preserve"> </w:t>
      </w:r>
      <w:r>
        <w:t>стечением</w:t>
      </w:r>
      <w:r w:rsidR="001136DA">
        <w:t xml:space="preserve"> </w:t>
      </w:r>
      <w:r>
        <w:t>обстоятельств,</w:t>
      </w:r>
      <w:r w:rsidR="001136DA">
        <w:t xml:space="preserve"> </w:t>
      </w:r>
      <w:r>
        <w:t>в</w:t>
      </w:r>
      <w:r w:rsidR="001136DA">
        <w:t xml:space="preserve"> </w:t>
      </w:r>
      <w:r>
        <w:t>то</w:t>
      </w:r>
      <w:r w:rsidR="001136DA">
        <w:t xml:space="preserve"> </w:t>
      </w:r>
      <w:r>
        <w:t>время</w:t>
      </w:r>
      <w:r w:rsidR="001136DA">
        <w:t xml:space="preserve"> </w:t>
      </w:r>
      <w:r>
        <w:t>как</w:t>
      </w:r>
      <w:r w:rsidR="001136DA">
        <w:t xml:space="preserve"> </w:t>
      </w:r>
      <w:r>
        <w:t>стремящиеся</w:t>
      </w:r>
      <w:r w:rsidR="001136DA">
        <w:t xml:space="preserve"> </w:t>
      </w:r>
      <w:r>
        <w:t>к</w:t>
      </w:r>
      <w:r w:rsidR="001136DA">
        <w:t xml:space="preserve"> </w:t>
      </w:r>
      <w:r>
        <w:t>успеху</w:t>
      </w:r>
      <w:r w:rsidR="001136DA">
        <w:t xml:space="preserve"> </w:t>
      </w:r>
      <w:r>
        <w:t>подобным</w:t>
      </w:r>
      <w:r w:rsidR="001136DA">
        <w:t xml:space="preserve"> </w:t>
      </w:r>
      <w:r>
        <w:t>образом</w:t>
      </w:r>
      <w:r w:rsidR="001136DA">
        <w:t xml:space="preserve"> </w:t>
      </w:r>
      <w:r>
        <w:t>объясняют</w:t>
      </w:r>
      <w:r w:rsidR="001136DA">
        <w:t xml:space="preserve"> </w:t>
      </w:r>
      <w:r>
        <w:t>свою</w:t>
      </w:r>
      <w:r w:rsidR="001136DA">
        <w:t xml:space="preserve"> </w:t>
      </w:r>
      <w:r>
        <w:t>неудачу.</w:t>
      </w:r>
      <w:r w:rsidR="001136DA">
        <w:t xml:space="preserve"> </w:t>
      </w:r>
    </w:p>
    <w:p w:rsidR="005300B3" w:rsidRDefault="005300B3" w:rsidP="005300B3">
      <w:pPr>
        <w:pStyle w:val="a5"/>
      </w:pPr>
      <w:r>
        <w:t>Таким</w:t>
      </w:r>
      <w:r w:rsidR="001136DA">
        <w:t xml:space="preserve"> </w:t>
      </w:r>
      <w:r>
        <w:t>образом,</w:t>
      </w:r>
      <w:r w:rsidR="001136DA">
        <w:t xml:space="preserve"> </w:t>
      </w:r>
      <w:r>
        <w:t>в</w:t>
      </w:r>
      <w:r w:rsidR="001136DA">
        <w:t xml:space="preserve"> </w:t>
      </w:r>
      <w:r>
        <w:t>зависимости</w:t>
      </w:r>
      <w:r w:rsidR="001136DA">
        <w:t xml:space="preserve"> </w:t>
      </w:r>
      <w:r>
        <w:t>от</w:t>
      </w:r>
      <w:r w:rsidR="001136DA">
        <w:t xml:space="preserve"> </w:t>
      </w:r>
      <w:r>
        <w:t>доминирующего</w:t>
      </w:r>
      <w:r w:rsidR="001136DA">
        <w:t xml:space="preserve"> </w:t>
      </w:r>
      <w:r>
        <w:t>мотива,</w:t>
      </w:r>
      <w:r w:rsidR="001136DA">
        <w:t xml:space="preserve"> </w:t>
      </w:r>
      <w:r>
        <w:t>связанного</w:t>
      </w:r>
      <w:r w:rsidR="001136DA">
        <w:t xml:space="preserve"> </w:t>
      </w:r>
      <w:r>
        <w:t>с</w:t>
      </w:r>
      <w:r w:rsidR="001136DA">
        <w:t xml:space="preserve"> </w:t>
      </w:r>
      <w:r>
        <w:t>деятельностью,</w:t>
      </w:r>
      <w:r w:rsidR="001136DA">
        <w:t xml:space="preserve"> </w:t>
      </w:r>
      <w:r>
        <w:t>направленной</w:t>
      </w:r>
      <w:r w:rsidR="001136DA">
        <w:t xml:space="preserve"> </w:t>
      </w:r>
      <w:r>
        <w:t>на</w:t>
      </w:r>
      <w:r w:rsidR="001136DA">
        <w:t xml:space="preserve"> </w:t>
      </w:r>
      <w:r>
        <w:t>достижение</w:t>
      </w:r>
      <w:r w:rsidR="001136DA">
        <w:t xml:space="preserve"> </w:t>
      </w:r>
      <w:r>
        <w:t>успехов,</w:t>
      </w:r>
      <w:r w:rsidR="001136DA">
        <w:t xml:space="preserve"> </w:t>
      </w:r>
      <w:r>
        <w:t>результаты</w:t>
      </w:r>
      <w:r w:rsidR="001136DA">
        <w:t xml:space="preserve"> </w:t>
      </w:r>
      <w:r>
        <w:t>этой</w:t>
      </w:r>
      <w:r w:rsidR="001136DA">
        <w:t xml:space="preserve"> </w:t>
      </w:r>
      <w:r>
        <w:t>деятельности</w:t>
      </w:r>
      <w:r w:rsidR="001136DA">
        <w:t xml:space="preserve"> </w:t>
      </w:r>
      <w:r>
        <w:t>люди</w:t>
      </w:r>
      <w:r w:rsidR="001136DA">
        <w:t xml:space="preserve"> </w:t>
      </w:r>
      <w:r>
        <w:t>с</w:t>
      </w:r>
      <w:r w:rsidR="001136DA">
        <w:t xml:space="preserve"> </w:t>
      </w:r>
      <w:r>
        <w:t>мотивами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успехов</w:t>
      </w:r>
      <w:r w:rsidR="001136DA">
        <w:t xml:space="preserve"> </w:t>
      </w:r>
      <w:r>
        <w:t>и</w:t>
      </w:r>
      <w:r w:rsidR="001136DA">
        <w:t xml:space="preserve"> </w:t>
      </w:r>
      <w:r>
        <w:t>избежания</w:t>
      </w:r>
      <w:r w:rsidR="001136DA">
        <w:t xml:space="preserve"> </w:t>
      </w:r>
      <w:r>
        <w:t>неудач</w:t>
      </w:r>
      <w:r w:rsidR="001136DA">
        <w:t xml:space="preserve"> </w:t>
      </w:r>
      <w:r>
        <w:t>склонны</w:t>
      </w:r>
      <w:r w:rsidR="001136DA">
        <w:t xml:space="preserve"> </w:t>
      </w:r>
      <w:r>
        <w:t>объяснять</w:t>
      </w:r>
      <w:r w:rsidR="001136DA">
        <w:t xml:space="preserve"> </w:t>
      </w:r>
      <w:r>
        <w:t>по-разному.</w:t>
      </w:r>
    </w:p>
    <w:p w:rsidR="005300B3" w:rsidRDefault="001136DA" w:rsidP="005300B3">
      <w:pPr>
        <w:pStyle w:val="a5"/>
        <w:rPr>
          <w:snapToGrid w:val="0"/>
        </w:rPr>
      </w:pPr>
      <w:r>
        <w:t xml:space="preserve"> </w:t>
      </w:r>
      <w:r w:rsidR="005300B3">
        <w:t>Кроме</w:t>
      </w:r>
      <w:r>
        <w:t xml:space="preserve"> </w:t>
      </w:r>
      <w:r w:rsidR="005300B3">
        <w:t>мотива</w:t>
      </w:r>
      <w:r>
        <w:t xml:space="preserve"> </w:t>
      </w:r>
      <w:r w:rsidR="005300B3">
        <w:t>достижения</w:t>
      </w:r>
      <w:r>
        <w:t xml:space="preserve"> </w:t>
      </w:r>
      <w:r w:rsidR="005300B3">
        <w:rPr>
          <w:snapToGrid w:val="0"/>
        </w:rPr>
        <w:t>на</w:t>
      </w:r>
      <w:r>
        <w:rPr>
          <w:snapToGrid w:val="0"/>
        </w:rPr>
        <w:t xml:space="preserve"> </w:t>
      </w:r>
      <w:r w:rsidR="005300B3">
        <w:rPr>
          <w:snapToGrid w:val="0"/>
        </w:rPr>
        <w:t>выбор</w:t>
      </w:r>
      <w:r>
        <w:rPr>
          <w:snapToGrid w:val="0"/>
        </w:rPr>
        <w:t xml:space="preserve"> </w:t>
      </w:r>
      <w:r w:rsidR="005300B3">
        <w:rPr>
          <w:snapToGrid w:val="0"/>
        </w:rPr>
        <w:t>задачи</w:t>
      </w:r>
      <w:r>
        <w:rPr>
          <w:snapToGrid w:val="0"/>
        </w:rPr>
        <w:t xml:space="preserve"> </w:t>
      </w:r>
      <w:r w:rsidR="005300B3">
        <w:rPr>
          <w:snapToGrid w:val="0"/>
        </w:rPr>
        <w:t>и</w:t>
      </w:r>
      <w:r>
        <w:rPr>
          <w:snapToGrid w:val="0"/>
        </w:rPr>
        <w:t xml:space="preserve"> </w:t>
      </w:r>
      <w:r w:rsidR="005300B3">
        <w:rPr>
          <w:snapToGrid w:val="0"/>
        </w:rPr>
        <w:t>результаты</w:t>
      </w:r>
      <w:r>
        <w:rPr>
          <w:snapToGrid w:val="0"/>
        </w:rPr>
        <w:t xml:space="preserve"> </w:t>
      </w:r>
      <w:r w:rsidR="005300B3">
        <w:rPr>
          <w:snapToGrid w:val="0"/>
        </w:rPr>
        <w:t>дея</w:t>
      </w:r>
      <w:r w:rsidR="005300B3">
        <w:rPr>
          <w:snapToGrid w:val="0"/>
        </w:rPr>
        <w:softHyphen/>
        <w:t>тельности</w:t>
      </w:r>
      <w:r>
        <w:rPr>
          <w:snapToGrid w:val="0"/>
        </w:rPr>
        <w:t xml:space="preserve"> </w:t>
      </w:r>
      <w:r w:rsidR="005300B3">
        <w:rPr>
          <w:snapToGrid w:val="0"/>
        </w:rPr>
        <w:t>влияет</w:t>
      </w:r>
      <w:r>
        <w:rPr>
          <w:snapToGrid w:val="0"/>
        </w:rPr>
        <w:t xml:space="preserve"> </w:t>
      </w:r>
      <w:r w:rsidR="005300B3">
        <w:rPr>
          <w:snapToGrid w:val="0"/>
        </w:rPr>
        <w:t>представление</w:t>
      </w:r>
      <w:r>
        <w:rPr>
          <w:snapToGrid w:val="0"/>
        </w:rPr>
        <w:t xml:space="preserve"> </w:t>
      </w:r>
      <w:r w:rsidR="005300B3">
        <w:rPr>
          <w:snapToGrid w:val="0"/>
        </w:rPr>
        <w:t>человека</w:t>
      </w:r>
      <w:r>
        <w:rPr>
          <w:snapToGrid w:val="0"/>
        </w:rPr>
        <w:t xml:space="preserve"> </w:t>
      </w:r>
      <w:r w:rsidR="005300B3">
        <w:rPr>
          <w:snapToGrid w:val="0"/>
        </w:rPr>
        <w:t>о</w:t>
      </w:r>
      <w:r>
        <w:rPr>
          <w:snapToGrid w:val="0"/>
        </w:rPr>
        <w:t xml:space="preserve"> </w:t>
      </w:r>
      <w:r w:rsidR="005300B3">
        <w:rPr>
          <w:snapToGrid w:val="0"/>
        </w:rPr>
        <w:t>самом</w:t>
      </w:r>
      <w:r>
        <w:rPr>
          <w:snapToGrid w:val="0"/>
        </w:rPr>
        <w:t xml:space="preserve"> </w:t>
      </w:r>
      <w:r w:rsidR="005300B3">
        <w:rPr>
          <w:snapToGrid w:val="0"/>
        </w:rPr>
        <w:t>себе,</w:t>
      </w:r>
      <w:r>
        <w:rPr>
          <w:snapToGrid w:val="0"/>
        </w:rPr>
        <w:t xml:space="preserve"> </w:t>
      </w:r>
      <w:r w:rsidR="005300B3">
        <w:rPr>
          <w:snapToGrid w:val="0"/>
        </w:rPr>
        <w:t>которое</w:t>
      </w:r>
      <w:r>
        <w:rPr>
          <w:snapToGrid w:val="0"/>
        </w:rPr>
        <w:t xml:space="preserve"> </w:t>
      </w:r>
      <w:r w:rsidR="005300B3">
        <w:rPr>
          <w:snapToGrid w:val="0"/>
        </w:rPr>
        <w:t>в</w:t>
      </w:r>
      <w:r>
        <w:rPr>
          <w:snapToGrid w:val="0"/>
        </w:rPr>
        <w:t xml:space="preserve"> </w:t>
      </w:r>
      <w:r w:rsidR="005300B3">
        <w:rPr>
          <w:snapToGrid w:val="0"/>
        </w:rPr>
        <w:t>психологии</w:t>
      </w:r>
      <w:r>
        <w:rPr>
          <w:snapToGrid w:val="0"/>
        </w:rPr>
        <w:t xml:space="preserve"> </w:t>
      </w:r>
      <w:r w:rsidR="005300B3">
        <w:rPr>
          <w:snapToGrid w:val="0"/>
        </w:rPr>
        <w:t>именуют</w:t>
      </w:r>
      <w:r>
        <w:rPr>
          <w:snapToGrid w:val="0"/>
        </w:rPr>
        <w:t xml:space="preserve"> </w:t>
      </w:r>
      <w:r w:rsidR="005300B3">
        <w:rPr>
          <w:snapToGrid w:val="0"/>
        </w:rPr>
        <w:t>по-разному:</w:t>
      </w:r>
      <w:r>
        <w:rPr>
          <w:snapToGrid w:val="0"/>
        </w:rPr>
        <w:t xml:space="preserve"> </w:t>
      </w:r>
      <w:r w:rsidR="005300B3">
        <w:rPr>
          <w:snapToGrid w:val="0"/>
        </w:rPr>
        <w:t>«Я»,</w:t>
      </w:r>
      <w:r>
        <w:rPr>
          <w:snapToGrid w:val="0"/>
        </w:rPr>
        <w:t xml:space="preserve"> </w:t>
      </w:r>
      <w:r w:rsidR="005300B3">
        <w:rPr>
          <w:snapToGrid w:val="0"/>
        </w:rPr>
        <w:t>«образ</w:t>
      </w:r>
      <w:r>
        <w:rPr>
          <w:snapToGrid w:val="0"/>
        </w:rPr>
        <w:t xml:space="preserve"> </w:t>
      </w:r>
      <w:r w:rsidR="005300B3">
        <w:rPr>
          <w:snapToGrid w:val="0"/>
        </w:rPr>
        <w:t>Я»,</w:t>
      </w:r>
      <w:r>
        <w:rPr>
          <w:snapToGrid w:val="0"/>
        </w:rPr>
        <w:t xml:space="preserve"> </w:t>
      </w:r>
      <w:r w:rsidR="005300B3">
        <w:rPr>
          <w:snapToGrid w:val="0"/>
        </w:rPr>
        <w:t>«самосознание»,</w:t>
      </w:r>
      <w:r>
        <w:rPr>
          <w:snapToGrid w:val="0"/>
        </w:rPr>
        <w:t xml:space="preserve"> </w:t>
      </w:r>
      <w:r w:rsidR="005300B3">
        <w:rPr>
          <w:snapToGrid w:val="0"/>
        </w:rPr>
        <w:t>«самооценка»</w:t>
      </w:r>
      <w:r>
        <w:rPr>
          <w:snapToGrid w:val="0"/>
        </w:rPr>
        <w:t xml:space="preserve"> </w:t>
      </w:r>
      <w:r w:rsidR="005300B3">
        <w:rPr>
          <w:snapToGrid w:val="0"/>
        </w:rPr>
        <w:t>и</w:t>
      </w:r>
      <w:r>
        <w:rPr>
          <w:snapToGrid w:val="0"/>
        </w:rPr>
        <w:t xml:space="preserve"> </w:t>
      </w:r>
      <w:r w:rsidR="005300B3">
        <w:rPr>
          <w:snapToGrid w:val="0"/>
        </w:rPr>
        <w:t>т.</w:t>
      </w:r>
      <w:r>
        <w:rPr>
          <w:snapToGrid w:val="0"/>
        </w:rPr>
        <w:t xml:space="preserve"> </w:t>
      </w:r>
      <w:r w:rsidR="005300B3">
        <w:rPr>
          <w:snapToGrid w:val="0"/>
        </w:rPr>
        <w:t>д.</w:t>
      </w:r>
      <w:r>
        <w:rPr>
          <w:snapToGrid w:val="0"/>
        </w:rPr>
        <w:t xml:space="preserve"> </w:t>
      </w:r>
      <w:r w:rsidR="005300B3">
        <w:rPr>
          <w:snapToGrid w:val="0"/>
        </w:rPr>
        <w:t>Люди,</w:t>
      </w:r>
      <w:r>
        <w:rPr>
          <w:snapToGrid w:val="0"/>
        </w:rPr>
        <w:t xml:space="preserve"> </w:t>
      </w:r>
      <w:r w:rsidR="005300B3">
        <w:rPr>
          <w:snapToGrid w:val="0"/>
        </w:rPr>
        <w:t>приписывающие</w:t>
      </w:r>
      <w:r>
        <w:rPr>
          <w:snapToGrid w:val="0"/>
        </w:rPr>
        <w:t xml:space="preserve"> </w:t>
      </w:r>
      <w:r w:rsidR="005300B3">
        <w:rPr>
          <w:snapToGrid w:val="0"/>
        </w:rPr>
        <w:t>себе</w:t>
      </w:r>
      <w:r>
        <w:rPr>
          <w:snapToGrid w:val="0"/>
        </w:rPr>
        <w:t xml:space="preserve"> </w:t>
      </w:r>
      <w:r w:rsidR="005300B3">
        <w:rPr>
          <w:snapToGrid w:val="0"/>
        </w:rPr>
        <w:t>такое</w:t>
      </w:r>
      <w:r>
        <w:rPr>
          <w:snapToGrid w:val="0"/>
        </w:rPr>
        <w:t xml:space="preserve"> </w:t>
      </w:r>
      <w:r w:rsidR="005300B3">
        <w:rPr>
          <w:snapToGrid w:val="0"/>
        </w:rPr>
        <w:t>качество</w:t>
      </w:r>
      <w:r>
        <w:rPr>
          <w:snapToGrid w:val="0"/>
        </w:rPr>
        <w:t xml:space="preserve"> </w:t>
      </w:r>
      <w:r w:rsidR="005300B3">
        <w:rPr>
          <w:snapToGrid w:val="0"/>
        </w:rPr>
        <w:t>личности,</w:t>
      </w:r>
      <w:r>
        <w:rPr>
          <w:snapToGrid w:val="0"/>
        </w:rPr>
        <w:t xml:space="preserve"> </w:t>
      </w:r>
      <w:r w:rsidR="005300B3">
        <w:rPr>
          <w:snapToGrid w:val="0"/>
        </w:rPr>
        <w:t>как</w:t>
      </w:r>
      <w:r>
        <w:rPr>
          <w:snapToGrid w:val="0"/>
        </w:rPr>
        <w:t xml:space="preserve"> </w:t>
      </w:r>
      <w:r w:rsidR="005300B3">
        <w:rPr>
          <w:snapToGrid w:val="0"/>
        </w:rPr>
        <w:t>ответственность,</w:t>
      </w:r>
      <w:r>
        <w:rPr>
          <w:snapToGrid w:val="0"/>
        </w:rPr>
        <w:t xml:space="preserve"> </w:t>
      </w:r>
      <w:r w:rsidR="005300B3">
        <w:rPr>
          <w:snapToGrid w:val="0"/>
        </w:rPr>
        <w:t>чаще</w:t>
      </w:r>
      <w:r>
        <w:rPr>
          <w:snapToGrid w:val="0"/>
        </w:rPr>
        <w:t xml:space="preserve"> </w:t>
      </w:r>
      <w:r w:rsidR="005300B3">
        <w:rPr>
          <w:snapToGrid w:val="0"/>
        </w:rPr>
        <w:t>предпочитают</w:t>
      </w:r>
      <w:r>
        <w:rPr>
          <w:snapToGrid w:val="0"/>
        </w:rPr>
        <w:t xml:space="preserve"> </w:t>
      </w:r>
      <w:r w:rsidR="005300B3">
        <w:rPr>
          <w:snapToGrid w:val="0"/>
        </w:rPr>
        <w:t>иметь</w:t>
      </w:r>
      <w:r>
        <w:rPr>
          <w:snapToGrid w:val="0"/>
        </w:rPr>
        <w:t xml:space="preserve"> </w:t>
      </w:r>
      <w:r w:rsidR="005300B3">
        <w:rPr>
          <w:snapToGrid w:val="0"/>
        </w:rPr>
        <w:t>дело</w:t>
      </w:r>
      <w:r>
        <w:rPr>
          <w:snapToGrid w:val="0"/>
        </w:rPr>
        <w:t xml:space="preserve"> </w:t>
      </w:r>
      <w:r w:rsidR="005300B3">
        <w:rPr>
          <w:snapToGrid w:val="0"/>
        </w:rPr>
        <w:t>с</w:t>
      </w:r>
      <w:r>
        <w:rPr>
          <w:snapToGrid w:val="0"/>
        </w:rPr>
        <w:t xml:space="preserve"> </w:t>
      </w:r>
      <w:r w:rsidR="005300B3">
        <w:rPr>
          <w:snapToGrid w:val="0"/>
        </w:rPr>
        <w:t>решением</w:t>
      </w:r>
      <w:r>
        <w:rPr>
          <w:snapToGrid w:val="0"/>
        </w:rPr>
        <w:t xml:space="preserve"> </w:t>
      </w:r>
      <w:r w:rsidR="005300B3">
        <w:rPr>
          <w:snapToGrid w:val="0"/>
        </w:rPr>
        <w:t>задач</w:t>
      </w:r>
      <w:r>
        <w:rPr>
          <w:snapToGrid w:val="0"/>
        </w:rPr>
        <w:t xml:space="preserve"> </w:t>
      </w:r>
      <w:r w:rsidR="005300B3">
        <w:rPr>
          <w:snapToGrid w:val="0"/>
        </w:rPr>
        <w:t>средней,</w:t>
      </w:r>
      <w:r>
        <w:rPr>
          <w:snapToGrid w:val="0"/>
        </w:rPr>
        <w:t xml:space="preserve"> </w:t>
      </w:r>
      <w:r w:rsidR="005300B3">
        <w:rPr>
          <w:snapToGrid w:val="0"/>
        </w:rPr>
        <w:t>а</w:t>
      </w:r>
      <w:r>
        <w:rPr>
          <w:snapToGrid w:val="0"/>
        </w:rPr>
        <w:t xml:space="preserve"> </w:t>
      </w:r>
      <w:r w:rsidR="005300B3">
        <w:rPr>
          <w:snapToGrid w:val="0"/>
        </w:rPr>
        <w:t>не</w:t>
      </w:r>
      <w:r>
        <w:rPr>
          <w:snapToGrid w:val="0"/>
        </w:rPr>
        <w:t xml:space="preserve"> </w:t>
      </w:r>
      <w:r w:rsidR="005300B3">
        <w:rPr>
          <w:snapToGrid w:val="0"/>
        </w:rPr>
        <w:t>низкой</w:t>
      </w:r>
      <w:r>
        <w:rPr>
          <w:snapToGrid w:val="0"/>
        </w:rPr>
        <w:t xml:space="preserve"> </w:t>
      </w:r>
      <w:r w:rsidR="005300B3">
        <w:rPr>
          <w:snapToGrid w:val="0"/>
        </w:rPr>
        <w:t>или</w:t>
      </w:r>
      <w:r>
        <w:rPr>
          <w:snapToGrid w:val="0"/>
        </w:rPr>
        <w:t xml:space="preserve"> </w:t>
      </w:r>
      <w:r w:rsidR="005300B3">
        <w:rPr>
          <w:snapToGrid w:val="0"/>
        </w:rPr>
        <w:t>высокой</w:t>
      </w:r>
      <w:r>
        <w:rPr>
          <w:snapToGrid w:val="0"/>
        </w:rPr>
        <w:t xml:space="preserve"> </w:t>
      </w:r>
      <w:r w:rsidR="005300B3">
        <w:rPr>
          <w:snapToGrid w:val="0"/>
        </w:rPr>
        <w:t>степени</w:t>
      </w:r>
      <w:r>
        <w:rPr>
          <w:snapToGrid w:val="0"/>
        </w:rPr>
        <w:t xml:space="preserve"> </w:t>
      </w:r>
      <w:r w:rsidR="005300B3">
        <w:rPr>
          <w:snapToGrid w:val="0"/>
        </w:rPr>
        <w:t>труд</w:t>
      </w:r>
      <w:r w:rsidR="005300B3">
        <w:rPr>
          <w:snapToGrid w:val="0"/>
        </w:rPr>
        <w:softHyphen/>
        <w:t>ности.</w:t>
      </w:r>
      <w:r>
        <w:rPr>
          <w:snapToGrid w:val="0"/>
        </w:rPr>
        <w:t xml:space="preserve"> </w:t>
      </w:r>
      <w:r w:rsidR="005300B3">
        <w:rPr>
          <w:snapToGrid w:val="0"/>
        </w:rPr>
        <w:t>Они</w:t>
      </w:r>
      <w:r>
        <w:rPr>
          <w:snapToGrid w:val="0"/>
        </w:rPr>
        <w:t xml:space="preserve"> </w:t>
      </w:r>
      <w:r w:rsidR="005300B3">
        <w:rPr>
          <w:snapToGrid w:val="0"/>
        </w:rPr>
        <w:t>же,</w:t>
      </w:r>
      <w:r>
        <w:rPr>
          <w:snapToGrid w:val="0"/>
        </w:rPr>
        <w:t xml:space="preserve"> </w:t>
      </w:r>
      <w:r w:rsidR="005300B3">
        <w:rPr>
          <w:snapToGrid w:val="0"/>
        </w:rPr>
        <w:t>как</w:t>
      </w:r>
      <w:r>
        <w:rPr>
          <w:snapToGrid w:val="0"/>
        </w:rPr>
        <w:t xml:space="preserve"> </w:t>
      </w:r>
      <w:r w:rsidR="005300B3">
        <w:rPr>
          <w:snapToGrid w:val="0"/>
        </w:rPr>
        <w:t>правило,</w:t>
      </w:r>
      <w:r>
        <w:rPr>
          <w:snapToGrid w:val="0"/>
        </w:rPr>
        <w:t xml:space="preserve"> </w:t>
      </w:r>
      <w:r w:rsidR="005300B3">
        <w:rPr>
          <w:snapToGrid w:val="0"/>
        </w:rPr>
        <w:t>обладают</w:t>
      </w:r>
      <w:r>
        <w:rPr>
          <w:snapToGrid w:val="0"/>
        </w:rPr>
        <w:t xml:space="preserve"> </w:t>
      </w:r>
      <w:r w:rsidR="005300B3">
        <w:rPr>
          <w:snapToGrid w:val="0"/>
        </w:rPr>
        <w:t>и</w:t>
      </w:r>
      <w:r>
        <w:rPr>
          <w:snapToGrid w:val="0"/>
        </w:rPr>
        <w:t xml:space="preserve"> </w:t>
      </w:r>
      <w:r w:rsidR="005300B3">
        <w:rPr>
          <w:snapToGrid w:val="0"/>
        </w:rPr>
        <w:t>более</w:t>
      </w:r>
      <w:r>
        <w:rPr>
          <w:snapToGrid w:val="0"/>
        </w:rPr>
        <w:t xml:space="preserve"> </w:t>
      </w:r>
      <w:r w:rsidR="005300B3">
        <w:rPr>
          <w:snapToGrid w:val="0"/>
        </w:rPr>
        <w:t>соответствующим</w:t>
      </w:r>
      <w:r>
        <w:rPr>
          <w:snapToGrid w:val="0"/>
        </w:rPr>
        <w:t xml:space="preserve"> </w:t>
      </w:r>
      <w:r w:rsidR="005300B3">
        <w:rPr>
          <w:snapToGrid w:val="0"/>
        </w:rPr>
        <w:t>действительным</w:t>
      </w:r>
      <w:r>
        <w:rPr>
          <w:snapToGrid w:val="0"/>
        </w:rPr>
        <w:t xml:space="preserve"> </w:t>
      </w:r>
      <w:r w:rsidR="005300B3">
        <w:rPr>
          <w:snapToGrid w:val="0"/>
        </w:rPr>
        <w:t>успехам</w:t>
      </w:r>
      <w:r>
        <w:rPr>
          <w:snapToGrid w:val="0"/>
        </w:rPr>
        <w:t xml:space="preserve"> </w:t>
      </w:r>
      <w:r w:rsidR="005300B3">
        <w:rPr>
          <w:snapToGrid w:val="0"/>
        </w:rPr>
        <w:t>уровнем</w:t>
      </w:r>
      <w:r>
        <w:rPr>
          <w:snapToGrid w:val="0"/>
        </w:rPr>
        <w:t xml:space="preserve"> </w:t>
      </w:r>
      <w:r w:rsidR="005300B3">
        <w:rPr>
          <w:snapToGrid w:val="0"/>
        </w:rPr>
        <w:t>притязаний.</w:t>
      </w:r>
    </w:p>
    <w:p w:rsidR="005300B3" w:rsidRDefault="005300B3" w:rsidP="005300B3">
      <w:pPr>
        <w:pStyle w:val="a5"/>
      </w:pPr>
      <w:r>
        <w:t>Следствием</w:t>
      </w:r>
      <w:r w:rsidR="001136DA">
        <w:t xml:space="preserve"> </w:t>
      </w:r>
      <w:r>
        <w:t>возникновения</w:t>
      </w:r>
      <w:r w:rsidR="001136DA">
        <w:t xml:space="preserve"> </w:t>
      </w:r>
      <w:r>
        <w:t>потребностно</w:t>
      </w:r>
      <w:r w:rsidR="001136DA">
        <w:t xml:space="preserve"> </w:t>
      </w:r>
      <w:r w:rsidR="00BB09F3">
        <w:t>–</w:t>
      </w:r>
      <w:r w:rsidR="001136DA">
        <w:t xml:space="preserve"> </w:t>
      </w:r>
      <w:r>
        <w:t>мотивационных</w:t>
      </w:r>
      <w:r w:rsidR="001136DA">
        <w:t xml:space="preserve"> </w:t>
      </w:r>
      <w:r>
        <w:t>проблем</w:t>
      </w:r>
      <w:r w:rsidR="001136DA">
        <w:t xml:space="preserve"> </w:t>
      </w:r>
      <w:r>
        <w:t>становится</w:t>
      </w:r>
      <w:r w:rsidR="001136DA">
        <w:t xml:space="preserve"> </w:t>
      </w:r>
      <w:r>
        <w:t>снижение</w:t>
      </w:r>
      <w:r w:rsidR="001136DA">
        <w:t xml:space="preserve"> </w:t>
      </w:r>
      <w:r>
        <w:t>активности</w:t>
      </w:r>
      <w:r w:rsidR="001136DA">
        <w:t xml:space="preserve"> </w:t>
      </w:r>
      <w:r>
        <w:t>человека,</w:t>
      </w:r>
      <w:r w:rsidR="001136DA">
        <w:t xml:space="preserve"> </w:t>
      </w:r>
      <w:r>
        <w:t>потеря</w:t>
      </w:r>
      <w:r w:rsidR="001136DA">
        <w:t xml:space="preserve"> </w:t>
      </w:r>
      <w:r>
        <w:t>цели,</w:t>
      </w:r>
      <w:r w:rsidR="001136DA">
        <w:t xml:space="preserve"> </w:t>
      </w:r>
      <w:r>
        <w:t>смысла</w:t>
      </w:r>
      <w:r w:rsidR="001136DA">
        <w:t xml:space="preserve"> </w:t>
      </w:r>
      <w:r>
        <w:t>жизни.</w:t>
      </w:r>
      <w:r w:rsidR="001136DA">
        <w:t xml:space="preserve"> </w:t>
      </w:r>
      <w:r>
        <w:t>Такие</w:t>
      </w:r>
      <w:r w:rsidR="001136DA">
        <w:t xml:space="preserve"> </w:t>
      </w:r>
      <w:r>
        <w:t>причины</w:t>
      </w:r>
      <w:r w:rsidR="001136DA">
        <w:t xml:space="preserve"> </w:t>
      </w:r>
      <w:r>
        <w:t>как</w:t>
      </w:r>
      <w:r w:rsidR="001136DA">
        <w:t xml:space="preserve"> </w:t>
      </w:r>
      <w:r>
        <w:t>сильно</w:t>
      </w:r>
      <w:r w:rsidR="001136DA">
        <w:t xml:space="preserve"> </w:t>
      </w:r>
      <w:r>
        <w:t>развитый</w:t>
      </w:r>
      <w:r w:rsidR="001136DA">
        <w:t xml:space="preserve"> </w:t>
      </w:r>
      <w:r>
        <w:t>мотив</w:t>
      </w:r>
      <w:r w:rsidR="001136DA">
        <w:t xml:space="preserve"> </w:t>
      </w:r>
      <w:r>
        <w:t>избегания</w:t>
      </w:r>
      <w:r w:rsidR="001136DA">
        <w:t xml:space="preserve"> </w:t>
      </w:r>
      <w:r>
        <w:t>неудач,</w:t>
      </w:r>
      <w:r w:rsidR="001136DA">
        <w:t xml:space="preserve"> </w:t>
      </w:r>
      <w:r>
        <w:t>неуверенность</w:t>
      </w:r>
      <w:r w:rsidR="001136DA">
        <w:t xml:space="preserve"> </w:t>
      </w:r>
      <w:r>
        <w:t>человека</w:t>
      </w:r>
      <w:r w:rsidR="001136DA">
        <w:t xml:space="preserve"> </w:t>
      </w:r>
      <w:r>
        <w:t>в</w:t>
      </w:r>
      <w:r w:rsidR="001136DA">
        <w:t xml:space="preserve"> </w:t>
      </w:r>
      <w:r>
        <w:t>себе</w:t>
      </w:r>
      <w:r w:rsidR="001136DA">
        <w:t xml:space="preserve"> </w:t>
      </w:r>
      <w:r>
        <w:t>могут</w:t>
      </w:r>
      <w:r w:rsidR="001136DA">
        <w:t xml:space="preserve"> </w:t>
      </w:r>
      <w:r>
        <w:t>привести</w:t>
      </w:r>
      <w:r w:rsidR="001136DA">
        <w:t xml:space="preserve"> </w:t>
      </w:r>
      <w:r>
        <w:t>к</w:t>
      </w:r>
      <w:r w:rsidR="001136DA">
        <w:t xml:space="preserve"> </w:t>
      </w:r>
      <w:r>
        <w:t>отсутствию</w:t>
      </w:r>
      <w:r w:rsidR="001136DA">
        <w:t xml:space="preserve"> </w:t>
      </w:r>
      <w:r>
        <w:t>у</w:t>
      </w:r>
      <w:r w:rsidR="001136DA">
        <w:t xml:space="preserve"> </w:t>
      </w:r>
      <w:r>
        <w:t>человека</w:t>
      </w:r>
      <w:r w:rsidR="001136DA">
        <w:t xml:space="preserve"> </w:t>
      </w:r>
      <w:r>
        <w:t>выраженного</w:t>
      </w:r>
      <w:r w:rsidR="001136DA">
        <w:t xml:space="preserve"> </w:t>
      </w:r>
      <w:r>
        <w:t>стремления</w:t>
      </w:r>
      <w:r w:rsidR="001136DA">
        <w:t xml:space="preserve"> </w:t>
      </w:r>
      <w:r>
        <w:t>к</w:t>
      </w:r>
      <w:r w:rsidR="001136DA">
        <w:t xml:space="preserve"> </w:t>
      </w:r>
      <w:r>
        <w:t>достижению</w:t>
      </w:r>
      <w:r w:rsidR="001136DA">
        <w:t xml:space="preserve"> </w:t>
      </w:r>
      <w:r>
        <w:t>поставленной</w:t>
      </w:r>
      <w:r w:rsidR="001136DA">
        <w:t xml:space="preserve"> </w:t>
      </w:r>
      <w:r>
        <w:t>цели,</w:t>
      </w:r>
      <w:r w:rsidR="001136DA">
        <w:t xml:space="preserve"> </w:t>
      </w:r>
      <w:r>
        <w:t>когда</w:t>
      </w:r>
      <w:r w:rsidR="001136DA">
        <w:t xml:space="preserve"> </w:t>
      </w:r>
      <w:r>
        <w:t>он</w:t>
      </w:r>
      <w:r w:rsidR="001136DA">
        <w:t xml:space="preserve"> </w:t>
      </w:r>
      <w:r>
        <w:t>или</w:t>
      </w:r>
      <w:r w:rsidR="001136DA">
        <w:t xml:space="preserve"> </w:t>
      </w:r>
      <w:r>
        <w:t>не</w:t>
      </w:r>
      <w:r w:rsidR="001136DA">
        <w:t xml:space="preserve"> </w:t>
      </w:r>
      <w:r>
        <w:t>приступает</w:t>
      </w:r>
      <w:r w:rsidR="001136DA">
        <w:t xml:space="preserve"> </w:t>
      </w:r>
      <w:r>
        <w:t>к</w:t>
      </w:r>
      <w:r w:rsidR="001136DA">
        <w:t xml:space="preserve"> </w:t>
      </w:r>
      <w:r>
        <w:t>практическим</w:t>
      </w:r>
      <w:r w:rsidR="001136DA">
        <w:t xml:space="preserve"> </w:t>
      </w:r>
      <w:r>
        <w:t>действиям</w:t>
      </w:r>
      <w:r w:rsidR="001136DA">
        <w:t xml:space="preserve"> </w:t>
      </w:r>
      <w:r>
        <w:t>по</w:t>
      </w:r>
      <w:r w:rsidR="001136DA">
        <w:t xml:space="preserve"> </w:t>
      </w:r>
      <w:r>
        <w:t>её</w:t>
      </w:r>
      <w:r w:rsidR="001136DA">
        <w:t xml:space="preserve"> </w:t>
      </w:r>
      <w:r>
        <w:t>реализации,</w:t>
      </w:r>
      <w:r w:rsidR="001136DA">
        <w:t xml:space="preserve"> </w:t>
      </w:r>
      <w:r>
        <w:t>или,</w:t>
      </w:r>
      <w:r w:rsidR="001136DA">
        <w:t xml:space="preserve"> </w:t>
      </w:r>
      <w:r>
        <w:t>приступив</w:t>
      </w:r>
      <w:r w:rsidR="001136DA">
        <w:t xml:space="preserve"> </w:t>
      </w:r>
      <w:r>
        <w:t>к</w:t>
      </w:r>
      <w:r w:rsidR="001136DA">
        <w:t xml:space="preserve"> </w:t>
      </w:r>
      <w:r>
        <w:t>таким</w:t>
      </w:r>
      <w:r w:rsidR="001136DA">
        <w:t xml:space="preserve"> </w:t>
      </w:r>
      <w:r>
        <w:t>действиям</w:t>
      </w:r>
      <w:r w:rsidR="001136DA">
        <w:t xml:space="preserve"> </w:t>
      </w:r>
      <w:r>
        <w:t>и</w:t>
      </w:r>
      <w:r w:rsidR="001136DA">
        <w:t xml:space="preserve"> </w:t>
      </w:r>
      <w:r>
        <w:t>потерпев</w:t>
      </w:r>
      <w:r w:rsidR="001136DA">
        <w:t xml:space="preserve"> </w:t>
      </w:r>
      <w:r>
        <w:t>первые</w:t>
      </w:r>
      <w:r w:rsidR="001136DA">
        <w:t xml:space="preserve"> </w:t>
      </w:r>
      <w:r>
        <w:t>неудачи</w:t>
      </w:r>
      <w:r w:rsidR="001136DA">
        <w:t xml:space="preserve"> </w:t>
      </w:r>
      <w:r>
        <w:t>на</w:t>
      </w:r>
      <w:r w:rsidR="001136DA">
        <w:t xml:space="preserve"> </w:t>
      </w:r>
      <w:r>
        <w:t>этом</w:t>
      </w:r>
      <w:r w:rsidR="001136DA">
        <w:t xml:space="preserve"> </w:t>
      </w:r>
      <w:r>
        <w:t>пути,</w:t>
      </w:r>
      <w:r w:rsidR="001136DA">
        <w:t xml:space="preserve"> </w:t>
      </w:r>
      <w:r>
        <w:t>прекращает</w:t>
      </w:r>
      <w:r w:rsidR="001136DA">
        <w:t xml:space="preserve"> </w:t>
      </w:r>
      <w:r>
        <w:t>усилия,</w:t>
      </w:r>
      <w:r w:rsidR="001136DA">
        <w:t xml:space="preserve"> </w:t>
      </w:r>
      <w:r>
        <w:t>направленные</w:t>
      </w:r>
      <w:r w:rsidR="001136DA">
        <w:t xml:space="preserve"> </w:t>
      </w:r>
      <w:r>
        <w:t>на</w:t>
      </w:r>
      <w:r w:rsidR="001136DA">
        <w:t xml:space="preserve"> </w:t>
      </w:r>
      <w:r>
        <w:t>преодоление</w:t>
      </w:r>
      <w:r w:rsidR="001136DA">
        <w:t xml:space="preserve"> </w:t>
      </w:r>
      <w:r>
        <w:t>возникших</w:t>
      </w:r>
      <w:r w:rsidR="001136DA">
        <w:t xml:space="preserve"> </w:t>
      </w:r>
      <w:r>
        <w:t>препятствий.</w:t>
      </w:r>
    </w:p>
    <w:p w:rsidR="005300B3" w:rsidRDefault="005300B3" w:rsidP="005300B3">
      <w:pPr>
        <w:pStyle w:val="a5"/>
        <w:rPr>
          <w:szCs w:val="28"/>
        </w:rPr>
      </w:pP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экспериментальном</w:t>
      </w:r>
      <w:r w:rsidR="001136DA">
        <w:rPr>
          <w:szCs w:val="28"/>
        </w:rPr>
        <w:t xml:space="preserve"> </w:t>
      </w:r>
      <w:r>
        <w:rPr>
          <w:szCs w:val="28"/>
        </w:rPr>
        <w:t>исследовании</w:t>
      </w:r>
      <w:r w:rsidR="001136DA">
        <w:rPr>
          <w:szCs w:val="28"/>
        </w:rPr>
        <w:t xml:space="preserve"> </w:t>
      </w:r>
      <w:r>
        <w:rPr>
          <w:szCs w:val="28"/>
        </w:rPr>
        <w:t>приняло</w:t>
      </w:r>
      <w:r w:rsidR="001136DA">
        <w:rPr>
          <w:szCs w:val="28"/>
        </w:rPr>
        <w:t xml:space="preserve"> </w:t>
      </w:r>
      <w:r>
        <w:rPr>
          <w:szCs w:val="28"/>
        </w:rPr>
        <w:t>участие</w:t>
      </w:r>
      <w:r w:rsidR="001136DA">
        <w:rPr>
          <w:szCs w:val="28"/>
        </w:rPr>
        <w:t xml:space="preserve"> </w:t>
      </w:r>
      <w:r>
        <w:rPr>
          <w:szCs w:val="28"/>
        </w:rPr>
        <w:t>100</w:t>
      </w:r>
      <w:r w:rsidR="001136DA">
        <w:rPr>
          <w:szCs w:val="28"/>
        </w:rPr>
        <w:t xml:space="preserve"> </w:t>
      </w:r>
      <w:r>
        <w:rPr>
          <w:szCs w:val="28"/>
        </w:rPr>
        <w:t>сотрудников</w:t>
      </w:r>
      <w:r w:rsidR="001136DA">
        <w:rPr>
          <w:szCs w:val="28"/>
        </w:rPr>
        <w:t xml:space="preserve"> </w:t>
      </w:r>
      <w:r>
        <w:rPr>
          <w:szCs w:val="28"/>
        </w:rPr>
        <w:t>ОАО</w:t>
      </w:r>
      <w:r w:rsidR="001136DA">
        <w:rPr>
          <w:szCs w:val="28"/>
        </w:rPr>
        <w:t xml:space="preserve"> </w:t>
      </w:r>
      <w:r>
        <w:rPr>
          <w:szCs w:val="28"/>
        </w:rPr>
        <w:t>Воркутауголь,</w:t>
      </w:r>
      <w:r w:rsidR="001136DA">
        <w:rPr>
          <w:szCs w:val="28"/>
        </w:rPr>
        <w:t xml:space="preserve"> </w:t>
      </w:r>
      <w:r>
        <w:rPr>
          <w:szCs w:val="28"/>
        </w:rPr>
        <w:t>среди</w:t>
      </w:r>
      <w:r w:rsidR="001136DA">
        <w:rPr>
          <w:szCs w:val="28"/>
        </w:rPr>
        <w:t xml:space="preserve"> </w:t>
      </w:r>
      <w:r>
        <w:rPr>
          <w:szCs w:val="28"/>
        </w:rPr>
        <w:t>них</w:t>
      </w:r>
      <w:r w:rsidR="001136DA">
        <w:rPr>
          <w:szCs w:val="28"/>
        </w:rPr>
        <w:t xml:space="preserve"> </w:t>
      </w:r>
      <w:r>
        <w:rPr>
          <w:szCs w:val="28"/>
        </w:rPr>
        <w:t>–</w:t>
      </w:r>
      <w:r w:rsidR="001136DA">
        <w:rPr>
          <w:szCs w:val="28"/>
        </w:rPr>
        <w:t xml:space="preserve"> </w:t>
      </w:r>
      <w:r>
        <w:rPr>
          <w:szCs w:val="28"/>
        </w:rPr>
        <w:t>50</w:t>
      </w:r>
      <w:r w:rsidR="001136DA">
        <w:rPr>
          <w:szCs w:val="28"/>
        </w:rPr>
        <w:t xml:space="preserve"> </w:t>
      </w:r>
      <w:r>
        <w:rPr>
          <w:szCs w:val="28"/>
        </w:rPr>
        <w:t>подземных</w:t>
      </w:r>
      <w:r w:rsidR="001136DA">
        <w:rPr>
          <w:szCs w:val="28"/>
        </w:rPr>
        <w:t xml:space="preserve"> </w:t>
      </w:r>
      <w:r>
        <w:rPr>
          <w:szCs w:val="28"/>
        </w:rPr>
        <w:t>рабочих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50</w:t>
      </w:r>
      <w:r w:rsidR="001136DA">
        <w:rPr>
          <w:szCs w:val="28"/>
        </w:rPr>
        <w:t xml:space="preserve"> </w:t>
      </w:r>
      <w:r>
        <w:rPr>
          <w:szCs w:val="28"/>
        </w:rPr>
        <w:t>сотрудников</w:t>
      </w:r>
      <w:r w:rsidR="001136DA">
        <w:rPr>
          <w:szCs w:val="28"/>
        </w:rPr>
        <w:t xml:space="preserve"> </w:t>
      </w:r>
      <w:r>
        <w:rPr>
          <w:szCs w:val="28"/>
        </w:rPr>
        <w:t>управленческого</w:t>
      </w:r>
      <w:r w:rsidR="001136DA">
        <w:rPr>
          <w:szCs w:val="28"/>
        </w:rPr>
        <w:t xml:space="preserve"> </w:t>
      </w:r>
      <w:r>
        <w:rPr>
          <w:szCs w:val="28"/>
        </w:rPr>
        <w:t>аппарата.</w:t>
      </w:r>
      <w:r w:rsidR="001136DA">
        <w:rPr>
          <w:szCs w:val="28"/>
        </w:rPr>
        <w:t xml:space="preserve"> </w:t>
      </w:r>
      <w:r>
        <w:rPr>
          <w:szCs w:val="28"/>
        </w:rPr>
        <w:t>Использованные</w:t>
      </w:r>
      <w:r w:rsidR="001136DA">
        <w:rPr>
          <w:szCs w:val="28"/>
        </w:rPr>
        <w:t xml:space="preserve"> </w:t>
      </w:r>
      <w:r>
        <w:rPr>
          <w:szCs w:val="28"/>
        </w:rPr>
        <w:t>методики</w:t>
      </w:r>
      <w:r w:rsidR="001136DA">
        <w:rPr>
          <w:szCs w:val="28"/>
        </w:rPr>
        <w:t xml:space="preserve"> </w:t>
      </w:r>
      <w:r>
        <w:rPr>
          <w:szCs w:val="28"/>
        </w:rPr>
        <w:t>были</w:t>
      </w:r>
      <w:r w:rsidR="001136DA">
        <w:rPr>
          <w:szCs w:val="28"/>
        </w:rPr>
        <w:t xml:space="preserve"> </w:t>
      </w:r>
      <w:r>
        <w:rPr>
          <w:szCs w:val="28"/>
        </w:rPr>
        <w:t>адекватны</w:t>
      </w:r>
      <w:r w:rsidR="001136DA">
        <w:rPr>
          <w:szCs w:val="28"/>
        </w:rPr>
        <w:t xml:space="preserve"> </w:t>
      </w:r>
      <w:r>
        <w:rPr>
          <w:szCs w:val="28"/>
        </w:rPr>
        <w:t>цели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задачам</w:t>
      </w:r>
      <w:r w:rsidR="001136DA">
        <w:rPr>
          <w:szCs w:val="28"/>
        </w:rPr>
        <w:t xml:space="preserve"> </w:t>
      </w:r>
      <w:r>
        <w:rPr>
          <w:szCs w:val="28"/>
        </w:rPr>
        <w:t>исследования.</w:t>
      </w:r>
      <w:r w:rsidR="001136DA">
        <w:rPr>
          <w:szCs w:val="28"/>
        </w:rPr>
        <w:t xml:space="preserve"> </w:t>
      </w:r>
      <w:r>
        <w:rPr>
          <w:szCs w:val="28"/>
        </w:rPr>
        <w:t>При</w:t>
      </w:r>
      <w:r w:rsidR="001136DA">
        <w:rPr>
          <w:szCs w:val="28"/>
        </w:rPr>
        <w:t xml:space="preserve"> </w:t>
      </w:r>
      <w:r>
        <w:rPr>
          <w:szCs w:val="28"/>
        </w:rPr>
        <w:t>их</w:t>
      </w:r>
      <w:r w:rsidR="001136DA">
        <w:rPr>
          <w:szCs w:val="28"/>
        </w:rPr>
        <w:t xml:space="preserve"> </w:t>
      </w:r>
      <w:r>
        <w:rPr>
          <w:szCs w:val="28"/>
        </w:rPr>
        <w:t>проведении</w:t>
      </w:r>
      <w:r w:rsidR="001136DA">
        <w:rPr>
          <w:szCs w:val="28"/>
        </w:rPr>
        <w:t xml:space="preserve"> </w:t>
      </w:r>
      <w:r>
        <w:rPr>
          <w:szCs w:val="28"/>
        </w:rPr>
        <w:t>были</w:t>
      </w:r>
      <w:r w:rsidR="001136DA">
        <w:rPr>
          <w:szCs w:val="28"/>
        </w:rPr>
        <w:t xml:space="preserve"> </w:t>
      </w:r>
      <w:r>
        <w:rPr>
          <w:szCs w:val="28"/>
        </w:rPr>
        <w:t>соблюдены</w:t>
      </w:r>
      <w:r w:rsidR="001136DA">
        <w:rPr>
          <w:szCs w:val="28"/>
        </w:rPr>
        <w:t xml:space="preserve"> </w:t>
      </w:r>
      <w:r>
        <w:rPr>
          <w:szCs w:val="28"/>
        </w:rPr>
        <w:t>все</w:t>
      </w:r>
      <w:r w:rsidR="001136DA">
        <w:rPr>
          <w:szCs w:val="28"/>
        </w:rPr>
        <w:t xml:space="preserve"> </w:t>
      </w:r>
      <w:r>
        <w:rPr>
          <w:szCs w:val="28"/>
        </w:rPr>
        <w:t>предъявляемые</w:t>
      </w:r>
      <w:r w:rsidR="001136DA">
        <w:rPr>
          <w:szCs w:val="28"/>
        </w:rPr>
        <w:t xml:space="preserve"> </w:t>
      </w:r>
      <w:r>
        <w:rPr>
          <w:szCs w:val="28"/>
        </w:rPr>
        <w:t>авторами</w:t>
      </w:r>
      <w:r w:rsidR="001136DA">
        <w:rPr>
          <w:szCs w:val="28"/>
        </w:rPr>
        <w:t xml:space="preserve"> </w:t>
      </w:r>
      <w:r>
        <w:rPr>
          <w:szCs w:val="28"/>
        </w:rPr>
        <w:t>методик</w:t>
      </w:r>
      <w:r w:rsidR="001136DA">
        <w:rPr>
          <w:szCs w:val="28"/>
        </w:rPr>
        <w:t xml:space="preserve"> </w:t>
      </w:r>
      <w:r>
        <w:rPr>
          <w:szCs w:val="28"/>
        </w:rPr>
        <w:t>требования.</w:t>
      </w:r>
    </w:p>
    <w:p w:rsidR="005300B3" w:rsidRDefault="005300B3" w:rsidP="005300B3">
      <w:pPr>
        <w:pStyle w:val="a6"/>
      </w:pPr>
      <w:r>
        <w:t>Экспериментальное</w:t>
      </w:r>
      <w:r w:rsidR="001136DA">
        <w:t xml:space="preserve"> </w:t>
      </w:r>
      <w:r>
        <w:t>исследование</w:t>
      </w:r>
      <w:r w:rsidR="001136DA">
        <w:t xml:space="preserve"> </w:t>
      </w:r>
      <w:r>
        <w:t>позволило</w:t>
      </w:r>
      <w:r w:rsidR="001136DA">
        <w:t xml:space="preserve"> </w:t>
      </w:r>
      <w:r>
        <w:t>подтвердить</w:t>
      </w:r>
      <w:r w:rsidR="001136DA">
        <w:t xml:space="preserve"> </w:t>
      </w:r>
      <w:r>
        <w:t>выдвинутую</w:t>
      </w:r>
      <w:r w:rsidR="001136DA">
        <w:t xml:space="preserve"> </w:t>
      </w:r>
      <w:r>
        <w:t>гипотезу:</w:t>
      </w:r>
      <w:r w:rsidR="001136DA">
        <w:t xml:space="preserve"> </w:t>
      </w:r>
      <w:r>
        <w:t>мотивация</w:t>
      </w:r>
      <w:r w:rsidR="001136DA">
        <w:t xml:space="preserve"> </w:t>
      </w:r>
      <w:r>
        <w:t>профессиональной</w:t>
      </w:r>
      <w:r w:rsidR="001136DA">
        <w:t xml:space="preserve"> </w:t>
      </w:r>
      <w:r>
        <w:t>деятельности</w:t>
      </w:r>
      <w:r w:rsidR="001136DA">
        <w:t xml:space="preserve"> </w:t>
      </w:r>
      <w:r>
        <w:t>подземных</w:t>
      </w:r>
      <w:r w:rsidR="001136DA">
        <w:t xml:space="preserve"> </w:t>
      </w:r>
      <w:r>
        <w:t>работников</w:t>
      </w:r>
      <w:r w:rsidR="001136DA">
        <w:t xml:space="preserve"> </w:t>
      </w:r>
      <w:r>
        <w:t>шахт</w:t>
      </w:r>
      <w:r w:rsidR="001136DA">
        <w:t xml:space="preserve"> </w:t>
      </w:r>
      <w:r>
        <w:t>и</w:t>
      </w:r>
      <w:r w:rsidR="001136DA">
        <w:t xml:space="preserve"> </w:t>
      </w:r>
      <w:r>
        <w:t>управляющего</w:t>
      </w:r>
      <w:r w:rsidR="001136DA">
        <w:t xml:space="preserve"> </w:t>
      </w:r>
      <w:r>
        <w:t>персонала</w:t>
      </w:r>
      <w:r w:rsidR="001136DA">
        <w:t xml:space="preserve"> </w:t>
      </w:r>
      <w:r>
        <w:t>имеет</w:t>
      </w:r>
      <w:r w:rsidR="001136DA">
        <w:t xml:space="preserve"> </w:t>
      </w:r>
      <w:r>
        <w:t>различия,</w:t>
      </w:r>
      <w:r w:rsidR="001136DA">
        <w:t xml:space="preserve"> </w:t>
      </w:r>
      <w:r>
        <w:t>проявляющиеся</w:t>
      </w:r>
      <w:r w:rsidR="001136DA">
        <w:t xml:space="preserve"> </w:t>
      </w:r>
      <w:r>
        <w:t>как</w:t>
      </w:r>
      <w:r w:rsidR="001136DA">
        <w:t xml:space="preserve"> </w:t>
      </w:r>
      <w:r>
        <w:t>в</w:t>
      </w:r>
      <w:r w:rsidR="001136DA">
        <w:t xml:space="preserve"> </w:t>
      </w:r>
      <w:r>
        <w:t>уровне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успеха,</w:t>
      </w:r>
      <w:r w:rsidR="001136DA">
        <w:t xml:space="preserve"> </w:t>
      </w:r>
      <w:r>
        <w:t>так</w:t>
      </w:r>
      <w:r w:rsidR="001136DA">
        <w:t xml:space="preserve"> </w:t>
      </w:r>
      <w:r>
        <w:t>и</w:t>
      </w:r>
      <w:r w:rsidR="001136DA">
        <w:t xml:space="preserve">  </w:t>
      </w:r>
      <w:r>
        <w:t>в</w:t>
      </w:r>
      <w:r w:rsidR="001136DA">
        <w:t xml:space="preserve"> </w:t>
      </w:r>
      <w:r>
        <w:t>структуре</w:t>
      </w:r>
      <w:r w:rsidR="001136DA">
        <w:t xml:space="preserve"> </w:t>
      </w:r>
      <w:r>
        <w:t>мотива.</w:t>
      </w:r>
    </w:p>
    <w:p w:rsidR="005300B3" w:rsidRDefault="005300B3" w:rsidP="005300B3">
      <w:pPr>
        <w:pStyle w:val="a6"/>
      </w:pPr>
      <w:r>
        <w:t>Нами</w:t>
      </w:r>
      <w:r w:rsidR="001136DA">
        <w:t xml:space="preserve"> </w:t>
      </w:r>
      <w:r>
        <w:t>были</w:t>
      </w:r>
      <w:r w:rsidR="001136DA">
        <w:t xml:space="preserve"> </w:t>
      </w:r>
      <w:r>
        <w:t>выявлено,</w:t>
      </w:r>
      <w:r w:rsidR="001136DA">
        <w:t xml:space="preserve"> </w:t>
      </w:r>
      <w:r>
        <w:t>что</w:t>
      </w:r>
      <w:r w:rsidR="001136DA">
        <w:t xml:space="preserve"> </w:t>
      </w:r>
      <w:r>
        <w:t>между</w:t>
      </w:r>
      <w:r w:rsidR="001136DA">
        <w:t xml:space="preserve"> </w:t>
      </w:r>
      <w:r>
        <w:t>должностью</w:t>
      </w:r>
      <w:r w:rsidR="001136DA">
        <w:t xml:space="preserve"> </w:t>
      </w:r>
      <w:r>
        <w:t>и</w:t>
      </w:r>
      <w:r w:rsidR="001136DA">
        <w:t xml:space="preserve"> </w:t>
      </w:r>
      <w:r>
        <w:t>выраженностью</w:t>
      </w:r>
      <w:r w:rsidR="001136DA">
        <w:t xml:space="preserve"> </w:t>
      </w:r>
      <w:r>
        <w:t>мотивации</w:t>
      </w:r>
      <w:r w:rsidR="001136DA">
        <w:t xml:space="preserve"> </w:t>
      </w:r>
      <w:r>
        <w:t>достижения</w:t>
      </w:r>
      <w:r w:rsidR="001136DA">
        <w:t xml:space="preserve"> </w:t>
      </w:r>
      <w:r>
        <w:t>успеха</w:t>
      </w:r>
      <w:r w:rsidR="001136DA">
        <w:t xml:space="preserve"> </w:t>
      </w:r>
      <w:r>
        <w:t>существует</w:t>
      </w:r>
      <w:r w:rsidR="001136DA">
        <w:t xml:space="preserve"> </w:t>
      </w:r>
      <w:r>
        <w:t>сильная</w:t>
      </w:r>
      <w:r w:rsidR="001136DA">
        <w:t xml:space="preserve"> </w:t>
      </w:r>
      <w:r>
        <w:t>прямая</w:t>
      </w:r>
      <w:r w:rsidR="001136DA">
        <w:t xml:space="preserve"> </w:t>
      </w:r>
      <w:r>
        <w:t>взаимосвязь</w:t>
      </w:r>
      <w:r w:rsidR="001136DA">
        <w:t xml:space="preserve"> </w:t>
      </w:r>
      <w:r>
        <w:t>(Коэффициент</w:t>
      </w:r>
      <w:r w:rsidR="001136DA">
        <w:t xml:space="preserve"> </w:t>
      </w:r>
      <w:r>
        <w:t>корреляции</w:t>
      </w:r>
      <w:r w:rsidR="001136DA">
        <w:t xml:space="preserve"> </w:t>
      </w:r>
      <w:r>
        <w:t>по</w:t>
      </w:r>
      <w:r w:rsidR="001136DA">
        <w:t xml:space="preserve"> </w:t>
      </w:r>
      <w:r>
        <w:t>Спирмену</w:t>
      </w:r>
      <w:r w:rsidR="001136DA">
        <w:t xml:space="preserve"> </w:t>
      </w:r>
      <w:r>
        <w:t>составил</w:t>
      </w:r>
      <w:r w:rsidR="001136DA">
        <w:t xml:space="preserve"> </w:t>
      </w:r>
      <w:r>
        <w:t>+0,78;</w:t>
      </w:r>
      <w:r w:rsidR="001136DA">
        <w:t xml:space="preserve"> </w:t>
      </w:r>
      <w:r>
        <w:t>по</w:t>
      </w:r>
      <w:r w:rsidR="001136DA">
        <w:t xml:space="preserve"> </w:t>
      </w:r>
      <w:r>
        <w:t>Пирсону</w:t>
      </w:r>
      <w:r w:rsidR="001136DA">
        <w:t xml:space="preserve"> </w:t>
      </w:r>
      <w:r>
        <w:t>+0,73).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У</w:t>
      </w:r>
      <w:r w:rsidR="001136DA">
        <w:rPr>
          <w:sz w:val="28"/>
        </w:rPr>
        <w:t xml:space="preserve"> </w:t>
      </w:r>
      <w:r>
        <w:rPr>
          <w:sz w:val="28"/>
        </w:rPr>
        <w:t>всех</w:t>
      </w:r>
      <w:r w:rsidR="001136DA">
        <w:rPr>
          <w:sz w:val="28"/>
        </w:rPr>
        <w:t xml:space="preserve"> </w:t>
      </w:r>
      <w:r>
        <w:rPr>
          <w:sz w:val="28"/>
        </w:rPr>
        <w:t>участников</w:t>
      </w:r>
      <w:r w:rsidR="001136DA">
        <w:rPr>
          <w:sz w:val="28"/>
        </w:rPr>
        <w:t xml:space="preserve"> </w:t>
      </w:r>
      <w:r>
        <w:rPr>
          <w:sz w:val="28"/>
        </w:rPr>
        <w:t>исследования</w:t>
      </w:r>
      <w:r w:rsidR="001136DA">
        <w:rPr>
          <w:sz w:val="28"/>
        </w:rPr>
        <w:t xml:space="preserve"> </w:t>
      </w:r>
      <w:r>
        <w:rPr>
          <w:sz w:val="28"/>
        </w:rPr>
        <w:t>была</w:t>
      </w:r>
      <w:r w:rsidR="001136DA">
        <w:rPr>
          <w:sz w:val="28"/>
        </w:rPr>
        <w:t xml:space="preserve"> </w:t>
      </w:r>
      <w:r>
        <w:rPr>
          <w:sz w:val="28"/>
        </w:rPr>
        <w:t>выявлена</w:t>
      </w:r>
      <w:r w:rsidR="001136DA">
        <w:rPr>
          <w:sz w:val="28"/>
        </w:rPr>
        <w:t xml:space="preserve"> </w:t>
      </w:r>
      <w:r>
        <w:rPr>
          <w:sz w:val="28"/>
        </w:rPr>
        <w:t>фрагментарность</w:t>
      </w:r>
      <w:r w:rsidR="001136DA">
        <w:rPr>
          <w:sz w:val="28"/>
        </w:rPr>
        <w:t xml:space="preserve"> </w:t>
      </w:r>
      <w:r>
        <w:rPr>
          <w:sz w:val="28"/>
        </w:rPr>
        <w:t>в</w:t>
      </w:r>
      <w:r w:rsidR="001136DA">
        <w:rPr>
          <w:sz w:val="28"/>
        </w:rPr>
        <w:t xml:space="preserve"> </w:t>
      </w:r>
      <w:r>
        <w:rPr>
          <w:sz w:val="28"/>
        </w:rPr>
        <w:t>представленности</w:t>
      </w:r>
      <w:r w:rsidR="001136DA">
        <w:rPr>
          <w:sz w:val="28"/>
        </w:rPr>
        <w:t xml:space="preserve"> </w:t>
      </w:r>
      <w:r>
        <w:rPr>
          <w:sz w:val="28"/>
        </w:rPr>
        <w:t>в</w:t>
      </w:r>
      <w:r w:rsidR="001136DA">
        <w:rPr>
          <w:sz w:val="28"/>
        </w:rPr>
        <w:t xml:space="preserve"> </w:t>
      </w:r>
      <w:r>
        <w:rPr>
          <w:sz w:val="28"/>
        </w:rPr>
        <w:t>сознании</w:t>
      </w:r>
      <w:r w:rsidR="001136DA">
        <w:rPr>
          <w:sz w:val="28"/>
        </w:rPr>
        <w:t xml:space="preserve"> </w:t>
      </w:r>
      <w:r>
        <w:rPr>
          <w:sz w:val="28"/>
        </w:rPr>
        <w:t>структуры</w:t>
      </w:r>
      <w:r w:rsidR="001136DA">
        <w:rPr>
          <w:sz w:val="28"/>
        </w:rPr>
        <w:t xml:space="preserve"> </w:t>
      </w:r>
      <w:r>
        <w:rPr>
          <w:sz w:val="28"/>
        </w:rPr>
        <w:t>мотива,</w:t>
      </w:r>
      <w:r w:rsidR="001136DA">
        <w:rPr>
          <w:sz w:val="28"/>
        </w:rPr>
        <w:t xml:space="preserve"> </w:t>
      </w:r>
      <w:r>
        <w:rPr>
          <w:sz w:val="28"/>
        </w:rPr>
        <w:t>то</w:t>
      </w:r>
      <w:r w:rsidR="001136DA">
        <w:rPr>
          <w:sz w:val="28"/>
        </w:rPr>
        <w:t xml:space="preserve"> </w:t>
      </w:r>
      <w:r>
        <w:rPr>
          <w:sz w:val="28"/>
        </w:rPr>
        <w:t>есть</w:t>
      </w:r>
      <w:r w:rsidR="001136DA">
        <w:rPr>
          <w:sz w:val="28"/>
        </w:rPr>
        <w:t xml:space="preserve"> </w:t>
      </w:r>
      <w:r>
        <w:rPr>
          <w:sz w:val="28"/>
        </w:rPr>
        <w:t>имелись</w:t>
      </w:r>
      <w:r w:rsidR="001136DA">
        <w:rPr>
          <w:sz w:val="28"/>
        </w:rPr>
        <w:t xml:space="preserve"> </w:t>
      </w:r>
      <w:r>
        <w:rPr>
          <w:sz w:val="28"/>
        </w:rPr>
        <w:t>определённые</w:t>
      </w:r>
      <w:r w:rsidR="001136DA">
        <w:rPr>
          <w:sz w:val="28"/>
        </w:rPr>
        <w:t xml:space="preserve"> </w:t>
      </w:r>
      <w:r>
        <w:rPr>
          <w:sz w:val="28"/>
        </w:rPr>
        <w:t>«перекосы»</w:t>
      </w:r>
      <w:r w:rsidR="001136DA">
        <w:rPr>
          <w:sz w:val="28"/>
        </w:rPr>
        <w:t xml:space="preserve"> </w:t>
      </w:r>
      <w:r>
        <w:rPr>
          <w:sz w:val="28"/>
        </w:rPr>
        <w:t>в</w:t>
      </w:r>
      <w:r w:rsidR="001136DA">
        <w:rPr>
          <w:sz w:val="28"/>
        </w:rPr>
        <w:t xml:space="preserve"> </w:t>
      </w:r>
      <w:r>
        <w:rPr>
          <w:sz w:val="28"/>
        </w:rPr>
        <w:t>сторону</w:t>
      </w:r>
      <w:r w:rsidR="001136DA">
        <w:rPr>
          <w:sz w:val="28"/>
        </w:rPr>
        <w:t xml:space="preserve"> </w:t>
      </w:r>
      <w:r>
        <w:rPr>
          <w:sz w:val="28"/>
        </w:rPr>
        <w:t>той</w:t>
      </w:r>
      <w:r w:rsidR="001136DA">
        <w:rPr>
          <w:sz w:val="28"/>
        </w:rPr>
        <w:t xml:space="preserve"> </w:t>
      </w:r>
      <w:r>
        <w:rPr>
          <w:sz w:val="28"/>
        </w:rPr>
        <w:t>или</w:t>
      </w:r>
      <w:r w:rsidR="001136DA">
        <w:rPr>
          <w:sz w:val="28"/>
        </w:rPr>
        <w:t xml:space="preserve"> </w:t>
      </w:r>
      <w:r>
        <w:rPr>
          <w:sz w:val="28"/>
        </w:rPr>
        <w:t>иной</w:t>
      </w:r>
      <w:r w:rsidR="001136DA">
        <w:rPr>
          <w:sz w:val="28"/>
        </w:rPr>
        <w:t xml:space="preserve"> </w:t>
      </w:r>
      <w:r>
        <w:rPr>
          <w:sz w:val="28"/>
        </w:rPr>
        <w:t>группы</w:t>
      </w:r>
      <w:r w:rsidR="001136DA">
        <w:rPr>
          <w:sz w:val="28"/>
        </w:rPr>
        <w:t xml:space="preserve"> </w:t>
      </w:r>
      <w:r>
        <w:rPr>
          <w:sz w:val="28"/>
        </w:rPr>
        <w:t>мотива.</w:t>
      </w:r>
      <w:r w:rsidR="001136DA">
        <w:t xml:space="preserve"> </w:t>
      </w:r>
      <w:r>
        <w:rPr>
          <w:sz w:val="28"/>
        </w:rPr>
        <w:t>В</w:t>
      </w:r>
      <w:r w:rsidR="001136DA">
        <w:rPr>
          <w:sz w:val="28"/>
        </w:rPr>
        <w:t xml:space="preserve"> </w:t>
      </w:r>
      <w:r>
        <w:rPr>
          <w:sz w:val="28"/>
        </w:rPr>
        <w:t>структуре</w:t>
      </w:r>
      <w:r w:rsidR="001136DA">
        <w:rPr>
          <w:sz w:val="28"/>
        </w:rPr>
        <w:t xml:space="preserve"> </w:t>
      </w:r>
      <w:r>
        <w:rPr>
          <w:sz w:val="28"/>
        </w:rPr>
        <w:t>мотивов</w:t>
      </w:r>
      <w:r w:rsidR="001136DA">
        <w:rPr>
          <w:sz w:val="28"/>
        </w:rPr>
        <w:t xml:space="preserve"> </w:t>
      </w:r>
      <w:r>
        <w:rPr>
          <w:sz w:val="28"/>
        </w:rPr>
        <w:t>подземных</w:t>
      </w:r>
      <w:r w:rsidR="001136DA">
        <w:rPr>
          <w:sz w:val="28"/>
        </w:rPr>
        <w:t xml:space="preserve"> </w:t>
      </w:r>
      <w:r>
        <w:rPr>
          <w:sz w:val="28"/>
        </w:rPr>
        <w:t>работников</w:t>
      </w:r>
      <w:r w:rsidR="001136DA">
        <w:rPr>
          <w:sz w:val="28"/>
        </w:rPr>
        <w:t xml:space="preserve"> </w:t>
      </w:r>
      <w:r>
        <w:rPr>
          <w:sz w:val="28"/>
        </w:rPr>
        <w:t>и</w:t>
      </w:r>
      <w:r w:rsidR="001136DA">
        <w:rPr>
          <w:sz w:val="28"/>
        </w:rPr>
        <w:t xml:space="preserve"> </w:t>
      </w:r>
      <w:r>
        <w:rPr>
          <w:sz w:val="28"/>
        </w:rPr>
        <w:t>управленцев</w:t>
      </w:r>
      <w:r w:rsidR="001136DA">
        <w:rPr>
          <w:sz w:val="28"/>
        </w:rPr>
        <w:t xml:space="preserve"> </w:t>
      </w:r>
      <w:r>
        <w:rPr>
          <w:sz w:val="28"/>
        </w:rPr>
        <w:t>были</w:t>
      </w:r>
      <w:r w:rsidR="001136DA">
        <w:rPr>
          <w:sz w:val="28"/>
        </w:rPr>
        <w:t xml:space="preserve"> </w:t>
      </w:r>
      <w:r>
        <w:rPr>
          <w:sz w:val="28"/>
        </w:rPr>
        <w:t>выявлены</w:t>
      </w:r>
      <w:r w:rsidR="001136DA">
        <w:rPr>
          <w:sz w:val="28"/>
        </w:rPr>
        <w:t xml:space="preserve"> </w:t>
      </w:r>
      <w:r>
        <w:rPr>
          <w:sz w:val="28"/>
        </w:rPr>
        <w:t>следующие</w:t>
      </w:r>
      <w:r w:rsidR="001136DA">
        <w:rPr>
          <w:sz w:val="28"/>
        </w:rPr>
        <w:t xml:space="preserve"> </w:t>
      </w:r>
      <w:r>
        <w:rPr>
          <w:sz w:val="28"/>
        </w:rPr>
        <w:t>различия:</w:t>
      </w:r>
      <w:r w:rsidR="001136DA"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  <w:szCs w:val="28"/>
        </w:rPr>
        <w:t>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преобладание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Спирмена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[–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0,77];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Пирсона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[–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0,78]).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относительно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блока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(коэффициенты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равны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[-0,86]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A3B55">
        <w:rPr>
          <w:sz w:val="28"/>
          <w:szCs w:val="28"/>
        </w:rPr>
        <w:t xml:space="preserve">    </w:t>
      </w:r>
      <w:r>
        <w:rPr>
          <w:sz w:val="28"/>
          <w:szCs w:val="28"/>
        </w:rPr>
        <w:t>[-0,85]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переменными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обоих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сильная,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обратная.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Корреляционный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управленцев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фильтра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(коэффициенты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корреляции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равны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+0,79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+0,78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соответственно).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переменными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сильная,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прямая.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блока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статистически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достоверных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встречено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было.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переменными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прямая,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слабая.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мотивирующих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выявлено,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наибольшее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подземных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фактор,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зарплате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вознаграждении;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набором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льгот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надбавок.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актуальны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долгосрочные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малое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близости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доверительности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самосовершенствовании,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росте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личности.</w:t>
      </w:r>
      <w:r w:rsidR="001136DA">
        <w:rPr>
          <w:sz w:val="28"/>
          <w:szCs w:val="28"/>
        </w:rPr>
        <w:t xml:space="preserve"> </w:t>
      </w:r>
    </w:p>
    <w:p w:rsidR="005300B3" w:rsidRDefault="005300B3" w:rsidP="005300B3">
      <w:pPr>
        <w:pStyle w:val="a3"/>
      </w:pPr>
      <w:r>
        <w:t>Наиболее</w:t>
      </w:r>
      <w:r w:rsidR="001136DA">
        <w:t xml:space="preserve"> </w:t>
      </w:r>
      <w:r>
        <w:t>актуальными</w:t>
      </w:r>
      <w:r w:rsidR="001136DA">
        <w:t xml:space="preserve"> </w:t>
      </w:r>
      <w:r>
        <w:t>для</w:t>
      </w:r>
      <w:r w:rsidR="001136DA">
        <w:t xml:space="preserve"> </w:t>
      </w:r>
      <w:r>
        <w:t>работников</w:t>
      </w:r>
      <w:r w:rsidR="001136DA">
        <w:t xml:space="preserve"> </w:t>
      </w:r>
      <w:r>
        <w:t>управленческого</w:t>
      </w:r>
      <w:r w:rsidR="001136DA">
        <w:t xml:space="preserve"> </w:t>
      </w:r>
      <w:r>
        <w:t>аппарата</w:t>
      </w:r>
      <w:r w:rsidR="001136DA">
        <w:t xml:space="preserve"> </w:t>
      </w:r>
      <w:r>
        <w:t>являются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в</w:t>
      </w:r>
      <w:r w:rsidR="001136DA">
        <w:t xml:space="preserve"> </w:t>
      </w:r>
      <w:r>
        <w:t>высокой</w:t>
      </w:r>
      <w:r w:rsidR="001136DA">
        <w:t xml:space="preserve"> </w:t>
      </w:r>
      <w:r>
        <w:t>зарплате</w:t>
      </w:r>
      <w:r w:rsidR="001136DA">
        <w:t xml:space="preserve"> </w:t>
      </w:r>
      <w:r>
        <w:t>и</w:t>
      </w:r>
      <w:r w:rsidR="001136DA">
        <w:t xml:space="preserve"> </w:t>
      </w:r>
      <w:r>
        <w:t>материальном</w:t>
      </w:r>
      <w:r w:rsidR="001136DA">
        <w:t xml:space="preserve"> </w:t>
      </w:r>
      <w:r>
        <w:t>вознаграждении;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в</w:t>
      </w:r>
      <w:r w:rsidR="001136DA">
        <w:t xml:space="preserve"> </w:t>
      </w:r>
      <w:r>
        <w:t>хороших</w:t>
      </w:r>
      <w:r w:rsidR="001136DA">
        <w:t xml:space="preserve"> </w:t>
      </w:r>
      <w:r>
        <w:t>условиях</w:t>
      </w:r>
      <w:r w:rsidR="001136DA">
        <w:t xml:space="preserve"> </w:t>
      </w:r>
      <w:r>
        <w:t>работы</w:t>
      </w:r>
      <w:r w:rsidR="001136DA">
        <w:t xml:space="preserve"> </w:t>
      </w:r>
      <w:r>
        <w:t>и</w:t>
      </w:r>
      <w:r w:rsidR="001136DA">
        <w:t xml:space="preserve"> </w:t>
      </w:r>
      <w:r>
        <w:t>комфортной</w:t>
      </w:r>
      <w:r w:rsidR="001136DA">
        <w:t xml:space="preserve"> </w:t>
      </w:r>
      <w:r>
        <w:t>окружающей</w:t>
      </w:r>
      <w:r w:rsidR="001136DA">
        <w:t xml:space="preserve"> </w:t>
      </w:r>
      <w:r>
        <w:t>обстановке,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формировать</w:t>
      </w:r>
      <w:r w:rsidR="001136DA">
        <w:t xml:space="preserve"> </w:t>
      </w:r>
      <w:r>
        <w:t>и</w:t>
      </w:r>
      <w:r w:rsidR="001136DA">
        <w:t xml:space="preserve"> </w:t>
      </w:r>
      <w:r>
        <w:t>поддерживать</w:t>
      </w:r>
      <w:r w:rsidR="001136DA">
        <w:t xml:space="preserve"> </w:t>
      </w:r>
      <w:r>
        <w:t>долгосрочные</w:t>
      </w:r>
      <w:r w:rsidR="001136DA">
        <w:t xml:space="preserve"> </w:t>
      </w:r>
      <w:r>
        <w:t>стабильные</w:t>
      </w:r>
      <w:r w:rsidR="001136DA">
        <w:t xml:space="preserve"> </w:t>
      </w:r>
      <w:r>
        <w:t>взаимоотношения,</w:t>
      </w:r>
      <w:r w:rsidR="001136DA">
        <w:t xml:space="preserve"> </w:t>
      </w:r>
      <w:r>
        <w:t>значительная</w:t>
      </w:r>
      <w:r w:rsidR="001136DA">
        <w:t xml:space="preserve"> </w:t>
      </w:r>
      <w:r>
        <w:t>степень</w:t>
      </w:r>
      <w:r w:rsidR="001136DA">
        <w:t xml:space="preserve"> </w:t>
      </w:r>
      <w:r>
        <w:t>близости</w:t>
      </w:r>
      <w:r w:rsidR="001136DA">
        <w:t xml:space="preserve"> </w:t>
      </w:r>
      <w:r>
        <w:t>взаимоотношений,</w:t>
      </w:r>
      <w:r w:rsidR="001136DA">
        <w:t xml:space="preserve"> </w:t>
      </w:r>
      <w:r>
        <w:t>доверительности;</w:t>
      </w:r>
      <w:r w:rsidR="001136DA">
        <w:t xml:space="preserve"> </w:t>
      </w:r>
      <w:r>
        <w:t>потребность</w:t>
      </w:r>
      <w:r w:rsidR="001136DA">
        <w:t xml:space="preserve"> </w:t>
      </w:r>
      <w:r>
        <w:t>во</w:t>
      </w:r>
      <w:r w:rsidR="001136DA">
        <w:t xml:space="preserve"> </w:t>
      </w:r>
      <w:r>
        <w:t>влиятельности</w:t>
      </w:r>
      <w:r w:rsidR="001136DA">
        <w:t xml:space="preserve"> </w:t>
      </w:r>
      <w:r>
        <w:t>и</w:t>
      </w:r>
      <w:r w:rsidR="001136DA">
        <w:t xml:space="preserve"> </w:t>
      </w:r>
      <w:r>
        <w:t>власти,</w:t>
      </w:r>
      <w:r w:rsidR="001136DA">
        <w:t xml:space="preserve"> </w:t>
      </w:r>
      <w:r>
        <w:t>стремление</w:t>
      </w:r>
      <w:r w:rsidR="001136DA">
        <w:t xml:space="preserve"> </w:t>
      </w:r>
      <w:r>
        <w:t>руководить</w:t>
      </w:r>
      <w:r w:rsidR="001136DA">
        <w:t xml:space="preserve"> </w:t>
      </w:r>
      <w:r>
        <w:t>другими;</w:t>
      </w:r>
      <w:r w:rsidR="001136DA">
        <w:t xml:space="preserve"> </w:t>
      </w:r>
      <w:r>
        <w:t>настойчивое</w:t>
      </w:r>
      <w:r w:rsidR="001136DA">
        <w:t xml:space="preserve"> </w:t>
      </w:r>
      <w:r>
        <w:t>стремление</w:t>
      </w:r>
      <w:r w:rsidR="001136DA">
        <w:t xml:space="preserve"> </w:t>
      </w:r>
      <w:r>
        <w:t>к</w:t>
      </w:r>
      <w:r w:rsidR="001136DA">
        <w:t xml:space="preserve"> </w:t>
      </w:r>
      <w:r>
        <w:t>конкуренции</w:t>
      </w:r>
      <w:r w:rsidR="001136DA">
        <w:t xml:space="preserve"> </w:t>
      </w:r>
      <w:r>
        <w:t>и</w:t>
      </w:r>
      <w:r w:rsidR="001136DA">
        <w:t xml:space="preserve"> </w:t>
      </w:r>
      <w:r>
        <w:t>влиятельности.</w:t>
      </w:r>
      <w:r w:rsidR="001136DA">
        <w:t xml:space="preserve"> </w:t>
      </w:r>
    </w:p>
    <w:p w:rsidR="005300B3" w:rsidRDefault="005300B3" w:rsidP="005300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Корреляционный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выявить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закономерности:</w:t>
      </w:r>
    </w:p>
    <w:p w:rsidR="005300B3" w:rsidRDefault="005300B3" w:rsidP="005300B3">
      <w:pPr>
        <w:numPr>
          <w:ilvl w:val="1"/>
          <w:numId w:val="20"/>
        </w:numPr>
        <w:tabs>
          <w:tab w:val="left" w:pos="540"/>
          <w:tab w:val="left" w:pos="1080"/>
          <w:tab w:val="left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сильнее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комфортной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обстановке;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поддерживать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долгосрочные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стабильные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взаимоотношения,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малое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близости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доверительности;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самосовершенствовании,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росте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личности.</w:t>
      </w:r>
    </w:p>
    <w:p w:rsidR="005300B3" w:rsidRDefault="005300B3" w:rsidP="005300B3">
      <w:pPr>
        <w:numPr>
          <w:ilvl w:val="1"/>
          <w:numId w:val="20"/>
        </w:numPr>
        <w:tabs>
          <w:tab w:val="left" w:pos="540"/>
          <w:tab w:val="left" w:pos="1080"/>
          <w:tab w:val="left" w:pos="162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проявляется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зарплате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вознаграждении;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хорошим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набором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льгот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надбавок;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завоевании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разнообразии,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переменах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стимуляции;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стремление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избегать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рутины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(скуки);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ниже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ощущении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востребованности,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полезной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работе.</w:t>
      </w:r>
    </w:p>
    <w:p w:rsidR="005300B3" w:rsidRDefault="005300B3" w:rsidP="005300B3">
      <w:pPr>
        <w:pStyle w:val="a5"/>
        <w:tabs>
          <w:tab w:val="left" w:pos="1080"/>
        </w:tabs>
        <w:ind w:firstLine="720"/>
        <w:rPr>
          <w:szCs w:val="28"/>
        </w:rPr>
      </w:pPr>
      <w:r>
        <w:rPr>
          <w:szCs w:val="28"/>
        </w:rPr>
        <w:t>По</w:t>
      </w:r>
      <w:r w:rsidR="001136DA">
        <w:rPr>
          <w:szCs w:val="28"/>
        </w:rPr>
        <w:t xml:space="preserve"> </w:t>
      </w:r>
      <w:r>
        <w:rPr>
          <w:szCs w:val="28"/>
        </w:rPr>
        <w:t>остальным</w:t>
      </w:r>
      <w:r w:rsidR="001136DA">
        <w:rPr>
          <w:szCs w:val="28"/>
        </w:rPr>
        <w:t xml:space="preserve"> </w:t>
      </w:r>
      <w:r>
        <w:rPr>
          <w:szCs w:val="28"/>
        </w:rPr>
        <w:t>факторам</w:t>
      </w:r>
      <w:r w:rsidR="001136DA">
        <w:rPr>
          <w:szCs w:val="28"/>
        </w:rPr>
        <w:t xml:space="preserve"> </w:t>
      </w:r>
      <w:r>
        <w:rPr>
          <w:szCs w:val="28"/>
        </w:rPr>
        <w:t>полученные</w:t>
      </w:r>
      <w:r w:rsidR="001136DA">
        <w:rPr>
          <w:szCs w:val="28"/>
        </w:rPr>
        <w:t xml:space="preserve"> </w:t>
      </w:r>
      <w:r>
        <w:rPr>
          <w:szCs w:val="28"/>
        </w:rPr>
        <w:t>различия</w:t>
      </w:r>
      <w:r w:rsidR="001136DA">
        <w:rPr>
          <w:szCs w:val="28"/>
        </w:rPr>
        <w:t xml:space="preserve"> </w:t>
      </w:r>
      <w:r>
        <w:rPr>
          <w:szCs w:val="28"/>
        </w:rPr>
        <w:t>не</w:t>
      </w:r>
      <w:r w:rsidR="001136DA">
        <w:rPr>
          <w:szCs w:val="28"/>
        </w:rPr>
        <w:t xml:space="preserve"> </w:t>
      </w:r>
      <w:r>
        <w:rPr>
          <w:szCs w:val="28"/>
        </w:rPr>
        <w:t>существенны.</w:t>
      </w:r>
    </w:p>
    <w:p w:rsidR="005300B3" w:rsidRDefault="005300B3" w:rsidP="005300B3">
      <w:pPr>
        <w:pStyle w:val="a5"/>
        <w:tabs>
          <w:tab w:val="left" w:pos="1080"/>
        </w:tabs>
        <w:ind w:firstLine="720"/>
        <w:rPr>
          <w:szCs w:val="28"/>
        </w:rPr>
      </w:pPr>
      <w:r>
        <w:rPr>
          <w:szCs w:val="28"/>
        </w:rPr>
        <w:t>Мы</w:t>
      </w:r>
      <w:r w:rsidR="001136DA">
        <w:rPr>
          <w:szCs w:val="28"/>
        </w:rPr>
        <w:t xml:space="preserve"> </w:t>
      </w:r>
      <w:r>
        <w:rPr>
          <w:szCs w:val="28"/>
        </w:rPr>
        <w:t>видим,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целом</w:t>
      </w:r>
      <w:r w:rsidR="001136DA">
        <w:rPr>
          <w:szCs w:val="28"/>
        </w:rPr>
        <w:t xml:space="preserve"> </w:t>
      </w:r>
      <w:r>
        <w:rPr>
          <w:szCs w:val="28"/>
        </w:rPr>
        <w:t>полученные</w:t>
      </w:r>
      <w:r w:rsidR="001136DA">
        <w:rPr>
          <w:szCs w:val="28"/>
        </w:rPr>
        <w:t xml:space="preserve"> </w:t>
      </w:r>
      <w:r>
        <w:rPr>
          <w:szCs w:val="28"/>
        </w:rPr>
        <w:t>результаты</w:t>
      </w:r>
      <w:r w:rsidR="001136DA">
        <w:rPr>
          <w:szCs w:val="28"/>
        </w:rPr>
        <w:t xml:space="preserve"> </w:t>
      </w:r>
      <w:r>
        <w:rPr>
          <w:szCs w:val="28"/>
        </w:rPr>
        <w:t>позволили</w:t>
      </w:r>
      <w:r w:rsidR="001136DA">
        <w:rPr>
          <w:szCs w:val="28"/>
        </w:rPr>
        <w:t xml:space="preserve"> </w:t>
      </w:r>
      <w:r>
        <w:rPr>
          <w:szCs w:val="28"/>
        </w:rPr>
        <w:t>подтвердить</w:t>
      </w:r>
      <w:r w:rsidR="001136DA">
        <w:rPr>
          <w:szCs w:val="28"/>
        </w:rPr>
        <w:t xml:space="preserve"> </w:t>
      </w:r>
      <w:r>
        <w:rPr>
          <w:szCs w:val="28"/>
        </w:rPr>
        <w:t>теорию</w:t>
      </w:r>
      <w:r w:rsidR="001136DA">
        <w:rPr>
          <w:szCs w:val="28"/>
        </w:rPr>
        <w:t xml:space="preserve"> </w:t>
      </w:r>
      <w:r>
        <w:rPr>
          <w:szCs w:val="28"/>
        </w:rPr>
        <w:t>Маслоу:</w:t>
      </w:r>
      <w:r w:rsidR="001136DA">
        <w:rPr>
          <w:szCs w:val="28"/>
        </w:rPr>
        <w:t xml:space="preserve"> </w:t>
      </w:r>
      <w:r>
        <w:rPr>
          <w:szCs w:val="28"/>
        </w:rPr>
        <w:t>у</w:t>
      </w:r>
      <w:r w:rsidR="001136DA">
        <w:rPr>
          <w:szCs w:val="28"/>
        </w:rPr>
        <w:t xml:space="preserve"> </w:t>
      </w:r>
      <w:r>
        <w:rPr>
          <w:szCs w:val="28"/>
        </w:rPr>
        <w:t>работников</w:t>
      </w:r>
      <w:r w:rsidR="001136DA">
        <w:rPr>
          <w:szCs w:val="28"/>
        </w:rPr>
        <w:t xml:space="preserve"> </w:t>
      </w:r>
      <w:r>
        <w:rPr>
          <w:szCs w:val="28"/>
        </w:rPr>
        <w:t>шахт,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условиях</w:t>
      </w:r>
      <w:r w:rsidR="001136DA">
        <w:rPr>
          <w:szCs w:val="28"/>
        </w:rPr>
        <w:t xml:space="preserve"> </w:t>
      </w:r>
      <w:r>
        <w:rPr>
          <w:szCs w:val="28"/>
        </w:rPr>
        <w:t>труда</w:t>
      </w:r>
      <w:r w:rsidR="001136DA">
        <w:rPr>
          <w:szCs w:val="28"/>
        </w:rPr>
        <w:t xml:space="preserve"> </w:t>
      </w:r>
      <w:r>
        <w:rPr>
          <w:szCs w:val="28"/>
        </w:rPr>
        <w:t>которых</w:t>
      </w:r>
      <w:r w:rsidR="001136DA">
        <w:rPr>
          <w:szCs w:val="28"/>
        </w:rPr>
        <w:t xml:space="preserve"> </w:t>
      </w:r>
      <w:r>
        <w:rPr>
          <w:szCs w:val="28"/>
        </w:rPr>
        <w:t>не</w:t>
      </w:r>
      <w:r w:rsidR="001136DA">
        <w:rPr>
          <w:szCs w:val="28"/>
        </w:rPr>
        <w:t xml:space="preserve"> </w:t>
      </w:r>
      <w:r>
        <w:rPr>
          <w:szCs w:val="28"/>
        </w:rPr>
        <w:t>удовлетворяется</w:t>
      </w:r>
      <w:r w:rsidR="001136DA">
        <w:rPr>
          <w:szCs w:val="28"/>
        </w:rPr>
        <w:t xml:space="preserve"> </w:t>
      </w:r>
      <w:r>
        <w:rPr>
          <w:szCs w:val="28"/>
        </w:rPr>
        <w:t>ряд</w:t>
      </w:r>
      <w:r w:rsidR="001136DA">
        <w:rPr>
          <w:szCs w:val="28"/>
        </w:rPr>
        <w:t xml:space="preserve"> </w:t>
      </w:r>
      <w:r>
        <w:rPr>
          <w:szCs w:val="28"/>
        </w:rPr>
        <w:t>базовых</w:t>
      </w:r>
      <w:r w:rsidR="001136DA">
        <w:rPr>
          <w:szCs w:val="28"/>
        </w:rPr>
        <w:t xml:space="preserve"> </w:t>
      </w:r>
      <w:r>
        <w:rPr>
          <w:szCs w:val="28"/>
        </w:rPr>
        <w:t>потребностей,</w:t>
      </w:r>
      <w:r w:rsidR="001136DA">
        <w:rPr>
          <w:szCs w:val="28"/>
        </w:rPr>
        <w:t xml:space="preserve"> </w:t>
      </w:r>
      <w:r>
        <w:rPr>
          <w:szCs w:val="28"/>
        </w:rPr>
        <w:t>на</w:t>
      </w:r>
      <w:r w:rsidR="001136DA">
        <w:rPr>
          <w:szCs w:val="28"/>
        </w:rPr>
        <w:t xml:space="preserve"> </w:t>
      </w:r>
      <w:r>
        <w:rPr>
          <w:szCs w:val="28"/>
        </w:rPr>
        <w:t>первый</w:t>
      </w:r>
      <w:r w:rsidR="001136DA">
        <w:rPr>
          <w:szCs w:val="28"/>
        </w:rPr>
        <w:t xml:space="preserve"> </w:t>
      </w:r>
      <w:r>
        <w:rPr>
          <w:szCs w:val="28"/>
        </w:rPr>
        <w:t>план</w:t>
      </w:r>
      <w:r w:rsidR="001136DA">
        <w:rPr>
          <w:szCs w:val="28"/>
        </w:rPr>
        <w:t xml:space="preserve"> </w:t>
      </w:r>
      <w:r>
        <w:rPr>
          <w:szCs w:val="28"/>
        </w:rPr>
        <w:t>выходят</w:t>
      </w:r>
      <w:r w:rsidR="001136DA">
        <w:rPr>
          <w:szCs w:val="28"/>
        </w:rPr>
        <w:t xml:space="preserve"> </w:t>
      </w:r>
      <w:r>
        <w:rPr>
          <w:szCs w:val="28"/>
        </w:rPr>
        <w:t>мотивы</w:t>
      </w:r>
      <w:r w:rsidR="001136DA">
        <w:rPr>
          <w:szCs w:val="28"/>
        </w:rPr>
        <w:t xml:space="preserve"> </w:t>
      </w:r>
      <w:r>
        <w:rPr>
          <w:szCs w:val="28"/>
        </w:rPr>
        <w:t>внешних</w:t>
      </w:r>
      <w:r w:rsidR="001136DA">
        <w:rPr>
          <w:szCs w:val="28"/>
        </w:rPr>
        <w:t xml:space="preserve"> </w:t>
      </w:r>
      <w:r>
        <w:rPr>
          <w:szCs w:val="28"/>
        </w:rPr>
        <w:t>условий,</w:t>
      </w:r>
      <w:r w:rsidR="001136DA">
        <w:rPr>
          <w:szCs w:val="28"/>
        </w:rPr>
        <w:t xml:space="preserve"> </w:t>
      </w:r>
      <w:r>
        <w:rPr>
          <w:szCs w:val="28"/>
        </w:rPr>
        <w:t>мотивы</w:t>
      </w:r>
      <w:r w:rsidR="001136DA">
        <w:rPr>
          <w:szCs w:val="28"/>
        </w:rPr>
        <w:t xml:space="preserve"> </w:t>
      </w:r>
      <w:r>
        <w:rPr>
          <w:szCs w:val="28"/>
        </w:rPr>
        <w:t>признания.</w:t>
      </w:r>
      <w:r w:rsidR="001136DA">
        <w:rPr>
          <w:szCs w:val="28"/>
        </w:rPr>
        <w:t xml:space="preserve"> </w:t>
      </w:r>
      <w:r>
        <w:rPr>
          <w:szCs w:val="28"/>
        </w:rPr>
        <w:t>У</w:t>
      </w:r>
      <w:r w:rsidR="001136DA">
        <w:rPr>
          <w:szCs w:val="28"/>
        </w:rPr>
        <w:t xml:space="preserve"> </w:t>
      </w:r>
      <w:r>
        <w:rPr>
          <w:szCs w:val="28"/>
        </w:rPr>
        <w:t>работников</w:t>
      </w:r>
      <w:r w:rsidR="001136DA">
        <w:rPr>
          <w:szCs w:val="28"/>
        </w:rPr>
        <w:t xml:space="preserve"> </w:t>
      </w:r>
      <w:r>
        <w:rPr>
          <w:szCs w:val="28"/>
        </w:rPr>
        <w:t>управленческого</w:t>
      </w:r>
      <w:r w:rsidR="001136DA">
        <w:rPr>
          <w:szCs w:val="28"/>
        </w:rPr>
        <w:t xml:space="preserve"> </w:t>
      </w:r>
      <w:r>
        <w:rPr>
          <w:szCs w:val="28"/>
        </w:rPr>
        <w:t>аппарата</w:t>
      </w:r>
      <w:r w:rsidR="001136DA">
        <w:rPr>
          <w:szCs w:val="28"/>
        </w:rPr>
        <w:t xml:space="preserve"> </w:t>
      </w:r>
      <w:r>
        <w:rPr>
          <w:szCs w:val="28"/>
        </w:rPr>
        <w:t>более</w:t>
      </w:r>
      <w:r w:rsidR="001136DA">
        <w:rPr>
          <w:szCs w:val="28"/>
        </w:rPr>
        <w:t xml:space="preserve"> </w:t>
      </w:r>
      <w:r>
        <w:rPr>
          <w:szCs w:val="28"/>
        </w:rPr>
        <w:t>сильными</w:t>
      </w:r>
      <w:r w:rsidR="001136DA">
        <w:rPr>
          <w:szCs w:val="28"/>
        </w:rPr>
        <w:t xml:space="preserve"> </w:t>
      </w:r>
      <w:r>
        <w:rPr>
          <w:szCs w:val="28"/>
        </w:rPr>
        <w:t>оказались</w:t>
      </w:r>
      <w:r w:rsidR="001136DA">
        <w:rPr>
          <w:szCs w:val="28"/>
        </w:rPr>
        <w:t xml:space="preserve"> </w:t>
      </w:r>
      <w:r>
        <w:rPr>
          <w:szCs w:val="28"/>
        </w:rPr>
        <w:t>более</w:t>
      </w:r>
      <w:r w:rsidR="001136DA">
        <w:rPr>
          <w:szCs w:val="28"/>
        </w:rPr>
        <w:t xml:space="preserve"> </w:t>
      </w:r>
      <w:r>
        <w:rPr>
          <w:szCs w:val="28"/>
        </w:rPr>
        <w:t>высоких</w:t>
      </w:r>
      <w:r w:rsidR="001136DA">
        <w:rPr>
          <w:szCs w:val="28"/>
        </w:rPr>
        <w:t xml:space="preserve"> </w:t>
      </w:r>
      <w:r>
        <w:rPr>
          <w:szCs w:val="28"/>
        </w:rPr>
        <w:t>ступеней</w:t>
      </w:r>
      <w:r w:rsidR="001136DA">
        <w:rPr>
          <w:szCs w:val="28"/>
        </w:rPr>
        <w:t xml:space="preserve"> </w:t>
      </w:r>
      <w:r>
        <w:rPr>
          <w:szCs w:val="28"/>
        </w:rPr>
        <w:t>по</w:t>
      </w:r>
      <w:r w:rsidR="001136DA">
        <w:rPr>
          <w:szCs w:val="28"/>
        </w:rPr>
        <w:t xml:space="preserve"> </w:t>
      </w:r>
      <w:r>
        <w:rPr>
          <w:szCs w:val="28"/>
        </w:rPr>
        <w:t>пирамиде</w:t>
      </w:r>
      <w:r w:rsidR="001136DA">
        <w:rPr>
          <w:szCs w:val="28"/>
        </w:rPr>
        <w:t xml:space="preserve"> </w:t>
      </w:r>
      <w:r>
        <w:rPr>
          <w:szCs w:val="28"/>
        </w:rPr>
        <w:t>А.</w:t>
      </w:r>
      <w:r w:rsidR="001136DA">
        <w:rPr>
          <w:szCs w:val="28"/>
        </w:rPr>
        <w:t xml:space="preserve"> </w:t>
      </w:r>
      <w:r>
        <w:rPr>
          <w:szCs w:val="28"/>
        </w:rPr>
        <w:t>Маслоу.</w:t>
      </w:r>
      <w:r w:rsidR="001136DA">
        <w:rPr>
          <w:szCs w:val="28"/>
        </w:rPr>
        <w:t xml:space="preserve"> </w:t>
      </w:r>
      <w:r>
        <w:rPr>
          <w:szCs w:val="28"/>
        </w:rPr>
        <w:t>Вместе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тем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для</w:t>
      </w:r>
      <w:r w:rsidR="001136DA">
        <w:rPr>
          <w:szCs w:val="28"/>
        </w:rPr>
        <w:t xml:space="preserve"> </w:t>
      </w:r>
      <w:r>
        <w:rPr>
          <w:szCs w:val="28"/>
        </w:rPr>
        <w:t>них</w:t>
      </w:r>
      <w:r w:rsidR="001136DA">
        <w:rPr>
          <w:szCs w:val="28"/>
        </w:rPr>
        <w:t xml:space="preserve"> </w:t>
      </w:r>
      <w:r>
        <w:rPr>
          <w:szCs w:val="28"/>
        </w:rPr>
        <w:t>существенное</w:t>
      </w:r>
      <w:r w:rsidR="001136DA">
        <w:rPr>
          <w:szCs w:val="28"/>
        </w:rPr>
        <w:t xml:space="preserve"> </w:t>
      </w:r>
      <w:r>
        <w:rPr>
          <w:szCs w:val="28"/>
        </w:rPr>
        <w:t>значение</w:t>
      </w:r>
      <w:r w:rsidR="001136DA">
        <w:rPr>
          <w:szCs w:val="28"/>
        </w:rPr>
        <w:t xml:space="preserve"> </w:t>
      </w:r>
      <w:r>
        <w:rPr>
          <w:szCs w:val="28"/>
        </w:rPr>
        <w:t>имеют</w:t>
      </w:r>
      <w:r w:rsidR="001136DA">
        <w:rPr>
          <w:szCs w:val="28"/>
        </w:rPr>
        <w:t xml:space="preserve"> </w:t>
      </w:r>
      <w:r>
        <w:rPr>
          <w:szCs w:val="28"/>
        </w:rPr>
        <w:t>внешние</w:t>
      </w:r>
      <w:r w:rsidR="001136DA">
        <w:rPr>
          <w:szCs w:val="28"/>
        </w:rPr>
        <w:t xml:space="preserve"> </w:t>
      </w:r>
      <w:r>
        <w:rPr>
          <w:szCs w:val="28"/>
        </w:rPr>
        <w:t>мотивы.</w:t>
      </w:r>
      <w:r w:rsidR="001136DA">
        <w:rPr>
          <w:szCs w:val="28"/>
        </w:rPr>
        <w:t xml:space="preserve">  </w:t>
      </w:r>
    </w:p>
    <w:p w:rsidR="005300B3" w:rsidRDefault="005300B3" w:rsidP="005300B3">
      <w:pPr>
        <w:pStyle w:val="a5"/>
        <w:tabs>
          <w:tab w:val="left" w:pos="1080"/>
        </w:tabs>
        <w:ind w:firstLine="720"/>
        <w:rPr>
          <w:szCs w:val="28"/>
        </w:rPr>
      </w:pPr>
      <w:r>
        <w:rPr>
          <w:szCs w:val="28"/>
        </w:rPr>
        <w:t>Мы</w:t>
      </w:r>
      <w:r w:rsidR="001136DA">
        <w:rPr>
          <w:szCs w:val="28"/>
        </w:rPr>
        <w:t xml:space="preserve"> </w:t>
      </w:r>
      <w:r>
        <w:rPr>
          <w:szCs w:val="28"/>
        </w:rPr>
        <w:t>считаем,</w:t>
      </w:r>
      <w:r w:rsidR="001136DA">
        <w:rPr>
          <w:szCs w:val="28"/>
        </w:rPr>
        <w:t xml:space="preserve"> </w:t>
      </w:r>
      <w:r>
        <w:rPr>
          <w:szCs w:val="28"/>
        </w:rPr>
        <w:t>что</w:t>
      </w:r>
      <w:r w:rsidR="001136DA">
        <w:rPr>
          <w:szCs w:val="28"/>
        </w:rPr>
        <w:t xml:space="preserve"> </w:t>
      </w:r>
      <w:r>
        <w:rPr>
          <w:szCs w:val="28"/>
        </w:rPr>
        <w:t>данное</w:t>
      </w:r>
      <w:r w:rsidR="001136DA">
        <w:rPr>
          <w:szCs w:val="28"/>
        </w:rPr>
        <w:t xml:space="preserve"> </w:t>
      </w:r>
      <w:r>
        <w:rPr>
          <w:szCs w:val="28"/>
        </w:rPr>
        <w:t>исследование</w:t>
      </w:r>
      <w:r w:rsidR="001136DA">
        <w:rPr>
          <w:szCs w:val="28"/>
        </w:rPr>
        <w:t xml:space="preserve"> </w:t>
      </w:r>
      <w:r>
        <w:rPr>
          <w:szCs w:val="28"/>
        </w:rPr>
        <w:t>может</w:t>
      </w:r>
      <w:r w:rsidR="001136DA">
        <w:rPr>
          <w:szCs w:val="28"/>
        </w:rPr>
        <w:t xml:space="preserve"> </w:t>
      </w:r>
      <w:r>
        <w:rPr>
          <w:szCs w:val="28"/>
        </w:rPr>
        <w:t>быть</w:t>
      </w:r>
      <w:r w:rsidR="001136DA">
        <w:rPr>
          <w:szCs w:val="28"/>
        </w:rPr>
        <w:t xml:space="preserve"> </w:t>
      </w:r>
      <w:r>
        <w:rPr>
          <w:szCs w:val="28"/>
        </w:rPr>
        <w:t>продолжено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направлении</w:t>
      </w:r>
      <w:r w:rsidR="001136DA">
        <w:rPr>
          <w:szCs w:val="28"/>
        </w:rPr>
        <w:t xml:space="preserve"> </w:t>
      </w:r>
      <w:r>
        <w:rPr>
          <w:szCs w:val="28"/>
        </w:rPr>
        <w:t>изучения</w:t>
      </w:r>
      <w:r w:rsidR="001136DA">
        <w:rPr>
          <w:szCs w:val="28"/>
        </w:rPr>
        <w:t xml:space="preserve"> </w:t>
      </w:r>
      <w:r>
        <w:rPr>
          <w:szCs w:val="28"/>
        </w:rPr>
        <w:t>взаимосвязи</w:t>
      </w:r>
      <w:r w:rsidR="001136DA">
        <w:rPr>
          <w:szCs w:val="28"/>
        </w:rPr>
        <w:t xml:space="preserve"> </w:t>
      </w:r>
      <w:r>
        <w:rPr>
          <w:szCs w:val="28"/>
        </w:rPr>
        <w:t>динамики</w:t>
      </w:r>
      <w:r w:rsidR="001136DA">
        <w:rPr>
          <w:szCs w:val="28"/>
        </w:rPr>
        <w:t xml:space="preserve"> </w:t>
      </w:r>
      <w:r>
        <w:rPr>
          <w:szCs w:val="28"/>
        </w:rPr>
        <w:t>мотивационной</w:t>
      </w:r>
      <w:r w:rsidR="001136DA">
        <w:rPr>
          <w:szCs w:val="28"/>
        </w:rPr>
        <w:t xml:space="preserve"> </w:t>
      </w:r>
      <w:r>
        <w:rPr>
          <w:szCs w:val="28"/>
        </w:rPr>
        <w:t>сферы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изменением</w:t>
      </w:r>
      <w:r w:rsidR="001136DA">
        <w:rPr>
          <w:szCs w:val="28"/>
        </w:rPr>
        <w:t xml:space="preserve"> </w:t>
      </w:r>
      <w:r>
        <w:rPr>
          <w:szCs w:val="28"/>
        </w:rPr>
        <w:t>ценностных</w:t>
      </w:r>
      <w:r w:rsidR="001136DA">
        <w:rPr>
          <w:szCs w:val="28"/>
        </w:rPr>
        <w:t xml:space="preserve"> </w:t>
      </w:r>
      <w:r>
        <w:rPr>
          <w:szCs w:val="28"/>
        </w:rPr>
        <w:t>ориентаций</w:t>
      </w:r>
      <w:r w:rsidR="001136DA">
        <w:rPr>
          <w:szCs w:val="28"/>
        </w:rPr>
        <w:t xml:space="preserve"> </w:t>
      </w:r>
      <w:r>
        <w:rPr>
          <w:szCs w:val="28"/>
        </w:rPr>
        <w:t>работника,</w:t>
      </w:r>
      <w:r w:rsidR="001136DA">
        <w:rPr>
          <w:szCs w:val="28"/>
        </w:rPr>
        <w:t xml:space="preserve"> </w:t>
      </w:r>
      <w:r>
        <w:rPr>
          <w:szCs w:val="28"/>
        </w:rPr>
        <w:t>а</w:t>
      </w:r>
      <w:r w:rsidR="001136DA">
        <w:rPr>
          <w:szCs w:val="28"/>
        </w:rPr>
        <w:t xml:space="preserve"> </w:t>
      </w:r>
      <w:r>
        <w:rPr>
          <w:szCs w:val="28"/>
        </w:rPr>
        <w:t>также</w:t>
      </w:r>
      <w:r w:rsidR="001136DA">
        <w:rPr>
          <w:szCs w:val="28"/>
        </w:rPr>
        <w:t xml:space="preserve"> </w:t>
      </w:r>
      <w:r>
        <w:rPr>
          <w:szCs w:val="28"/>
        </w:rPr>
        <w:t>в</w:t>
      </w:r>
      <w:r w:rsidR="001136DA">
        <w:rPr>
          <w:szCs w:val="28"/>
        </w:rPr>
        <w:t xml:space="preserve"> </w:t>
      </w:r>
      <w:r>
        <w:rPr>
          <w:szCs w:val="28"/>
        </w:rPr>
        <w:t>связи</w:t>
      </w:r>
      <w:r w:rsidR="001136DA">
        <w:rPr>
          <w:szCs w:val="28"/>
        </w:rPr>
        <w:t xml:space="preserve"> </w:t>
      </w:r>
      <w:r>
        <w:rPr>
          <w:szCs w:val="28"/>
        </w:rPr>
        <w:t>с</w:t>
      </w:r>
      <w:r w:rsidR="001136DA">
        <w:rPr>
          <w:szCs w:val="28"/>
        </w:rPr>
        <w:t xml:space="preserve"> </w:t>
      </w:r>
      <w:r>
        <w:rPr>
          <w:szCs w:val="28"/>
        </w:rPr>
        <w:t>формированием</w:t>
      </w:r>
      <w:r w:rsidR="001136DA">
        <w:rPr>
          <w:szCs w:val="28"/>
        </w:rPr>
        <w:t xml:space="preserve"> </w:t>
      </w:r>
      <w:r>
        <w:rPr>
          <w:szCs w:val="28"/>
        </w:rPr>
        <w:t>синдромов</w:t>
      </w:r>
      <w:r w:rsidR="001136DA">
        <w:rPr>
          <w:szCs w:val="28"/>
        </w:rPr>
        <w:t xml:space="preserve"> </w:t>
      </w:r>
      <w:r>
        <w:rPr>
          <w:szCs w:val="28"/>
        </w:rPr>
        <w:t>эмоционального</w:t>
      </w:r>
      <w:r w:rsidR="001136DA">
        <w:rPr>
          <w:szCs w:val="28"/>
        </w:rPr>
        <w:t xml:space="preserve"> </w:t>
      </w:r>
      <w:r>
        <w:rPr>
          <w:szCs w:val="28"/>
        </w:rPr>
        <w:t>сгорания</w:t>
      </w:r>
      <w:r w:rsidR="001136DA">
        <w:rPr>
          <w:szCs w:val="28"/>
        </w:rPr>
        <w:t xml:space="preserve"> </w:t>
      </w:r>
      <w:r>
        <w:rPr>
          <w:szCs w:val="28"/>
        </w:rPr>
        <w:t>и</w:t>
      </w:r>
      <w:r w:rsidR="001136DA">
        <w:rPr>
          <w:szCs w:val="28"/>
        </w:rPr>
        <w:t xml:space="preserve"> </w:t>
      </w:r>
      <w:r>
        <w:rPr>
          <w:szCs w:val="28"/>
        </w:rPr>
        <w:t>профессиональной</w:t>
      </w:r>
      <w:r w:rsidR="001136DA">
        <w:rPr>
          <w:szCs w:val="28"/>
        </w:rPr>
        <w:t xml:space="preserve"> </w:t>
      </w:r>
      <w:r>
        <w:rPr>
          <w:szCs w:val="28"/>
        </w:rPr>
        <w:t>деформации</w:t>
      </w:r>
      <w:r w:rsidR="001136DA">
        <w:rPr>
          <w:szCs w:val="28"/>
        </w:rPr>
        <w:t xml:space="preserve"> </w:t>
      </w:r>
      <w:r>
        <w:rPr>
          <w:szCs w:val="28"/>
        </w:rPr>
        <w:t>личности.</w:t>
      </w:r>
    </w:p>
    <w:p w:rsidR="005300B3" w:rsidRDefault="005300B3" w:rsidP="005300B3">
      <w:pPr>
        <w:tabs>
          <w:tab w:val="left" w:pos="108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br w:type="page"/>
      </w:r>
      <w:bookmarkStart w:id="1" w:name="2"/>
      <w:bookmarkEnd w:id="1"/>
      <w:r>
        <w:rPr>
          <w:b/>
          <w:sz w:val="28"/>
          <w:szCs w:val="28"/>
        </w:rPr>
        <w:t>ИСПОЛЬЗОВАННЫЕ</w:t>
      </w:r>
      <w:r w:rsidR="00113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ИСТОЧНИКИ</w:t>
      </w:r>
    </w:p>
    <w:p w:rsidR="005300B3" w:rsidRDefault="005300B3" w:rsidP="005300B3">
      <w:pPr>
        <w:tabs>
          <w:tab w:val="left" w:pos="108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5300B3" w:rsidRDefault="005300B3" w:rsidP="001136DA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Андреева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Г.М.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психология: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ВУЗов.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Пресс,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2002.</w:t>
      </w:r>
    </w:p>
    <w:p w:rsidR="005300B3" w:rsidRDefault="005300B3" w:rsidP="001136DA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Анцыферова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Л.И.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1978.</w:t>
      </w:r>
    </w:p>
    <w:p w:rsidR="005300B3" w:rsidRDefault="005300B3" w:rsidP="001136DA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Асеев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В.Г.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М.,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1976.</w:t>
      </w:r>
    </w:p>
    <w:p w:rsidR="005300B3" w:rsidRDefault="005300B3" w:rsidP="001136DA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Ахмеджанов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Э.Р.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тесты.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Лист,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1996.</w:t>
      </w:r>
    </w:p>
    <w:p w:rsidR="005300B3" w:rsidRDefault="005300B3" w:rsidP="001136DA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Бакурадзе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мотиваторы.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№1.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1997.</w:t>
      </w:r>
    </w:p>
    <w:p w:rsidR="005300B3" w:rsidRDefault="005300B3" w:rsidP="001136DA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Бобнева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1978.</w:t>
      </w:r>
      <w:r w:rsidR="001136DA">
        <w:rPr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Вартанова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И.И.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диагностики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Вестник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МГУ.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Психология.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1998.</w:t>
      </w:r>
      <w:r w:rsidR="001136DA">
        <w:rPr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Васильев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И.А.,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Магомед-Эминов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М.Ш.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действием.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МГУ,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1991.</w:t>
      </w:r>
    </w:p>
    <w:p w:rsidR="005300B3" w:rsidRDefault="005300B3" w:rsidP="001136DA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Вилюнас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В.К.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МГУ,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1990.</w:t>
      </w:r>
      <w:r w:rsidR="001136DA">
        <w:rPr>
          <w:sz w:val="28"/>
          <w:szCs w:val="28"/>
        </w:rPr>
        <w:t xml:space="preserve"> </w:t>
      </w:r>
    </w:p>
    <w:p w:rsidR="005300B3" w:rsidRDefault="001136DA" w:rsidP="001136DA">
      <w:pPr>
        <w:numPr>
          <w:ilvl w:val="0"/>
          <w:numId w:val="10"/>
        </w:numPr>
        <w:tabs>
          <w:tab w:val="left" w:pos="1080"/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</w:t>
      </w:r>
      <w:r>
        <w:rPr>
          <w:sz w:val="28"/>
        </w:rPr>
        <w:t xml:space="preserve"> </w:t>
      </w:r>
      <w:r w:rsidR="005300B3">
        <w:rPr>
          <w:sz w:val="28"/>
        </w:rPr>
        <w:t>Вудкок,</w:t>
      </w:r>
      <w:r>
        <w:rPr>
          <w:sz w:val="28"/>
        </w:rPr>
        <w:t xml:space="preserve"> </w:t>
      </w:r>
      <w:r w:rsidR="005300B3">
        <w:rPr>
          <w:sz w:val="28"/>
        </w:rPr>
        <w:t>М.;</w:t>
      </w:r>
      <w:r>
        <w:rPr>
          <w:sz w:val="28"/>
        </w:rPr>
        <w:t xml:space="preserve"> </w:t>
      </w:r>
      <w:r w:rsidR="005300B3">
        <w:rPr>
          <w:sz w:val="28"/>
        </w:rPr>
        <w:t>Френсис,</w:t>
      </w:r>
      <w:r>
        <w:rPr>
          <w:sz w:val="28"/>
        </w:rPr>
        <w:t xml:space="preserve"> </w:t>
      </w:r>
      <w:r w:rsidR="005300B3">
        <w:rPr>
          <w:sz w:val="28"/>
        </w:rPr>
        <w:t>Раскрепощенный</w:t>
      </w:r>
      <w:r>
        <w:rPr>
          <w:sz w:val="28"/>
        </w:rPr>
        <w:t xml:space="preserve"> </w:t>
      </w:r>
      <w:r w:rsidR="005300B3">
        <w:rPr>
          <w:sz w:val="28"/>
        </w:rPr>
        <w:t>менеджер.</w:t>
      </w:r>
      <w:r>
        <w:rPr>
          <w:sz w:val="28"/>
        </w:rPr>
        <w:t xml:space="preserve"> </w:t>
      </w:r>
      <w:r w:rsidR="005300B3">
        <w:rPr>
          <w:sz w:val="28"/>
        </w:rPr>
        <w:t>-</w:t>
      </w:r>
      <w:r>
        <w:rPr>
          <w:sz w:val="28"/>
        </w:rPr>
        <w:t xml:space="preserve"> </w:t>
      </w:r>
      <w:r w:rsidR="005300B3">
        <w:rPr>
          <w:sz w:val="28"/>
        </w:rPr>
        <w:t>М.:</w:t>
      </w:r>
      <w:r>
        <w:rPr>
          <w:sz w:val="28"/>
        </w:rPr>
        <w:t xml:space="preserve"> </w:t>
      </w:r>
      <w:r w:rsidR="005300B3">
        <w:rPr>
          <w:sz w:val="28"/>
        </w:rPr>
        <w:t>Дело,</w:t>
      </w:r>
      <w:r>
        <w:rPr>
          <w:sz w:val="28"/>
        </w:rPr>
        <w:t xml:space="preserve"> </w:t>
      </w:r>
      <w:r w:rsidR="005300B3">
        <w:rPr>
          <w:sz w:val="28"/>
        </w:rPr>
        <w:t>1991</w:t>
      </w:r>
      <w:r w:rsidR="005300B3">
        <w:rPr>
          <w:sz w:val="28"/>
          <w:szCs w:val="28"/>
        </w:rPr>
        <w:t>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Десслер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персоналом.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Наука,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1997.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Забродин</w:t>
      </w:r>
      <w:r w:rsidR="001136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Ю.М.,</w:t>
      </w:r>
      <w:r w:rsidR="001136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Сосновский</w:t>
      </w:r>
      <w:r w:rsidR="001136D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>
        <w:rPr>
          <w:iCs/>
          <w:sz w:val="28"/>
          <w:szCs w:val="28"/>
        </w:rPr>
        <w:t>А.</w:t>
      </w:r>
      <w:r w:rsidR="001136D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Мотивационно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смысловые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 w:rsidR="001136DA"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человека.</w:t>
      </w:r>
      <w:r w:rsidR="001136D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//</w:t>
      </w:r>
      <w:r w:rsidR="001136D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Вопросы</w:t>
      </w:r>
      <w:r w:rsidR="001136D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психологии.</w:t>
      </w:r>
      <w:r w:rsidR="001136D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№</w:t>
      </w:r>
      <w:r w:rsidR="001136D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6.</w:t>
      </w:r>
      <w:r w:rsidR="001136DA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1989.</w:t>
      </w:r>
      <w:r w:rsidR="001136DA">
        <w:rPr>
          <w:spacing w:val="3"/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Зейгарник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Б.В.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зарубежной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1982.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Зотова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О.И.,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Бобнева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Ценностные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ориентации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Методологические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Отв.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ред.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Е.В.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Шор</w:t>
      </w:r>
      <w:bookmarkStart w:id="2" w:name="8"/>
      <w:bookmarkEnd w:id="2"/>
      <w:r>
        <w:rPr>
          <w:sz w:val="28"/>
          <w:szCs w:val="28"/>
        </w:rPr>
        <w:t>охова.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1975.</w:t>
      </w:r>
      <w:r w:rsidR="001136DA">
        <w:rPr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>Иванников</w:t>
      </w:r>
      <w:r w:rsidR="001136DA">
        <w:rPr>
          <w:iCs/>
          <w:color w:val="000000"/>
          <w:spacing w:val="3"/>
          <w:sz w:val="28"/>
          <w:szCs w:val="28"/>
        </w:rPr>
        <w:t xml:space="preserve"> </w:t>
      </w:r>
      <w:r>
        <w:rPr>
          <w:iCs/>
          <w:color w:val="000000"/>
          <w:spacing w:val="3"/>
          <w:sz w:val="28"/>
          <w:szCs w:val="28"/>
        </w:rPr>
        <w:t>В.А.</w:t>
      </w:r>
      <w:r w:rsidR="001136DA"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Формирование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побуждения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действию.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//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Вопросы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психологии.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№3.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1985.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Иванников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В.А.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Психологические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механизмы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волевой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регуляции.–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М.: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МГУ,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1991.</w:t>
      </w:r>
      <w:r w:rsidR="001136DA">
        <w:rPr>
          <w:color w:val="000000"/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Ильин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Е.П.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Сущность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структура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мотива.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//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Психологический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журнал.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1995.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Ильин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Е.П.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мотивы.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СПб.: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Питер,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2000.</w:t>
      </w:r>
      <w:r w:rsidR="001136DA">
        <w:rPr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Кикнадзе</w:t>
      </w:r>
      <w:r w:rsidR="001136DA">
        <w:rPr>
          <w:iCs/>
          <w:color w:val="000000"/>
          <w:spacing w:val="1"/>
          <w:sz w:val="28"/>
          <w:szCs w:val="28"/>
        </w:rPr>
        <w:t xml:space="preserve"> </w:t>
      </w:r>
      <w:r>
        <w:rPr>
          <w:iCs/>
          <w:color w:val="000000"/>
          <w:spacing w:val="1"/>
          <w:sz w:val="28"/>
          <w:szCs w:val="28"/>
        </w:rPr>
        <w:t>И.В.</w:t>
      </w:r>
      <w:r w:rsidR="001136DA">
        <w:rPr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 w:rsidR="001136D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проблеме</w:t>
      </w:r>
      <w:r w:rsidR="001136D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побуждения</w:t>
      </w:r>
      <w:r w:rsidR="001136D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деятельности.</w:t>
      </w:r>
      <w:r w:rsidR="001136D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//</w:t>
      </w:r>
      <w:r w:rsidR="001136D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Вопросы</w:t>
      </w:r>
      <w:r w:rsidR="001136D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психологии.</w:t>
      </w:r>
      <w:r w:rsidR="001136D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№</w:t>
      </w:r>
      <w:r w:rsidR="001136D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5.</w:t>
      </w:r>
      <w:r w:rsidR="001136D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1986.</w:t>
      </w:r>
      <w:r w:rsidR="001136DA">
        <w:rPr>
          <w:color w:val="000000"/>
          <w:spacing w:val="1"/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Леонтьев</w:t>
      </w:r>
      <w:r w:rsidR="001136D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А.Н.</w:t>
      </w:r>
      <w:r w:rsidR="001136DA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Жизненный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мир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потребностей.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1992.</w:t>
      </w:r>
      <w:r w:rsidR="001136DA">
        <w:rPr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18"/>
        </w:rPr>
        <w:t>Леонтьев</w:t>
      </w:r>
      <w:r w:rsidR="001136DA">
        <w:rPr>
          <w:sz w:val="28"/>
          <w:szCs w:val="18"/>
        </w:rPr>
        <w:t xml:space="preserve"> </w:t>
      </w:r>
      <w:r>
        <w:rPr>
          <w:sz w:val="28"/>
          <w:szCs w:val="18"/>
        </w:rPr>
        <w:t>А.Н.</w:t>
      </w:r>
      <w:r w:rsidR="001136DA">
        <w:rPr>
          <w:sz w:val="28"/>
          <w:szCs w:val="18"/>
        </w:rPr>
        <w:t xml:space="preserve"> </w:t>
      </w:r>
      <w:r>
        <w:rPr>
          <w:sz w:val="28"/>
          <w:szCs w:val="18"/>
        </w:rPr>
        <w:t>Потребности,</w:t>
      </w:r>
      <w:r w:rsidR="001136DA">
        <w:rPr>
          <w:sz w:val="28"/>
          <w:szCs w:val="18"/>
        </w:rPr>
        <w:t xml:space="preserve"> </w:t>
      </w:r>
      <w:r>
        <w:rPr>
          <w:sz w:val="28"/>
          <w:szCs w:val="18"/>
        </w:rPr>
        <w:t>мотивы</w:t>
      </w:r>
      <w:r w:rsidR="001136DA">
        <w:rPr>
          <w:sz w:val="28"/>
          <w:szCs w:val="18"/>
        </w:rPr>
        <w:t xml:space="preserve"> </w:t>
      </w:r>
      <w:r>
        <w:rPr>
          <w:sz w:val="28"/>
          <w:szCs w:val="18"/>
        </w:rPr>
        <w:t>и</w:t>
      </w:r>
      <w:r w:rsidR="001136DA">
        <w:rPr>
          <w:sz w:val="28"/>
          <w:szCs w:val="18"/>
        </w:rPr>
        <w:t xml:space="preserve"> </w:t>
      </w:r>
      <w:r>
        <w:rPr>
          <w:sz w:val="28"/>
          <w:szCs w:val="18"/>
        </w:rPr>
        <w:t>эмоции.</w:t>
      </w:r>
      <w:r w:rsidR="001136DA">
        <w:rPr>
          <w:sz w:val="28"/>
          <w:szCs w:val="18"/>
        </w:rPr>
        <w:t xml:space="preserve"> </w:t>
      </w:r>
      <w:r>
        <w:rPr>
          <w:sz w:val="28"/>
          <w:szCs w:val="18"/>
        </w:rPr>
        <w:t>-</w:t>
      </w:r>
      <w:r w:rsidR="001136DA">
        <w:rPr>
          <w:sz w:val="28"/>
          <w:szCs w:val="18"/>
        </w:rPr>
        <w:t xml:space="preserve"> </w:t>
      </w:r>
      <w:r>
        <w:rPr>
          <w:sz w:val="28"/>
          <w:szCs w:val="18"/>
        </w:rPr>
        <w:t>М.,</w:t>
      </w:r>
      <w:r w:rsidR="001136DA">
        <w:rPr>
          <w:sz w:val="28"/>
          <w:szCs w:val="18"/>
        </w:rPr>
        <w:t xml:space="preserve"> </w:t>
      </w:r>
      <w:r>
        <w:rPr>
          <w:sz w:val="28"/>
          <w:szCs w:val="18"/>
        </w:rPr>
        <w:t>1971.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Магомед-Эминов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М.Ш.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механизмы: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автореф.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дис.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1987.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Манукян</w:t>
      </w:r>
      <w:r w:rsidR="00AA3B55">
        <w:rPr>
          <w:iCs/>
          <w:color w:val="000000"/>
          <w:spacing w:val="1"/>
          <w:sz w:val="28"/>
          <w:szCs w:val="28"/>
        </w:rPr>
        <w:t xml:space="preserve"> </w:t>
      </w:r>
      <w:r>
        <w:rPr>
          <w:iCs/>
          <w:color w:val="000000"/>
          <w:spacing w:val="1"/>
          <w:sz w:val="28"/>
          <w:szCs w:val="28"/>
        </w:rPr>
        <w:t>С.П.</w:t>
      </w:r>
      <w:r w:rsidR="00AA3B55">
        <w:rPr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Потребности</w:t>
      </w:r>
      <w:r w:rsidR="00AA3B5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личности</w:t>
      </w:r>
      <w:r w:rsidR="00AA3B5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 w:rsidR="00AA3B5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их</w:t>
      </w:r>
      <w:r w:rsidR="00AA3B5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место</w:t>
      </w:r>
      <w:r w:rsidR="001136DA"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>в</w:t>
      </w:r>
      <w:r w:rsidR="00AA3B5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педагогической</w:t>
      </w:r>
      <w:r w:rsidR="00AA3B5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концепции</w:t>
      </w:r>
      <w:r w:rsidR="00AA3B5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мотивов</w:t>
      </w:r>
      <w:r w:rsidR="001136D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чения.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//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Вопросы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психологии.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№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4.</w:t>
      </w:r>
      <w:r w:rsidR="001136D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1984.</w:t>
      </w:r>
      <w:r w:rsidR="001136DA">
        <w:rPr>
          <w:color w:val="000000"/>
          <w:spacing w:val="2"/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Маслоу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личность.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СПб.: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Питер,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2005.</w:t>
      </w:r>
      <w:r w:rsidR="001136DA">
        <w:rPr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bookmarkStart w:id="3" w:name="10"/>
      <w:bookmarkEnd w:id="3"/>
      <w:r>
        <w:rPr>
          <w:sz w:val="28"/>
          <w:szCs w:val="28"/>
        </w:rPr>
        <w:t>Мерлин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В.С.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Лекции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1971.</w:t>
      </w:r>
      <w:r w:rsidR="001136DA">
        <w:rPr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Немов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Р.С.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Психология.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Т.1.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 </w:t>
      </w:r>
      <w:r>
        <w:rPr>
          <w:sz w:val="28"/>
          <w:szCs w:val="28"/>
        </w:rPr>
        <w:t>М.: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Владос,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2000.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>Орлов</w:t>
      </w:r>
      <w:r w:rsidR="001136DA">
        <w:rPr>
          <w:iCs/>
          <w:color w:val="000000"/>
          <w:spacing w:val="5"/>
          <w:sz w:val="28"/>
          <w:szCs w:val="28"/>
        </w:rPr>
        <w:t xml:space="preserve"> </w:t>
      </w:r>
      <w:r>
        <w:rPr>
          <w:iCs/>
          <w:color w:val="000000"/>
          <w:spacing w:val="5"/>
          <w:sz w:val="28"/>
          <w:szCs w:val="28"/>
        </w:rPr>
        <w:t>А.Б.</w:t>
      </w:r>
      <w:r w:rsidR="001136DA">
        <w:rPr>
          <w:i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Развитие</w:t>
      </w:r>
      <w:r w:rsidR="001136D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теоретических</w:t>
      </w:r>
      <w:r w:rsidR="001136D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схем</w:t>
      </w:r>
      <w:r w:rsidR="001136D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и</w:t>
      </w:r>
      <w:r w:rsidR="001136D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понятийных</w:t>
      </w:r>
      <w:r w:rsidR="001136D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систем</w:t>
      </w:r>
      <w:r w:rsidR="001136D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в</w:t>
      </w:r>
      <w:r w:rsidR="001136D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психологии</w:t>
      </w:r>
      <w:r w:rsidR="001136D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мотивации.</w:t>
      </w:r>
      <w:r w:rsidR="001136D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//</w:t>
      </w:r>
      <w:r w:rsidR="001136D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Вопросы</w:t>
      </w:r>
      <w:r w:rsidR="001136DA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психологии.</w:t>
      </w:r>
      <w:r w:rsidR="001136D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№</w:t>
      </w:r>
      <w:r w:rsidR="001136D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5.</w:t>
      </w:r>
      <w:r w:rsidR="001136D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1989.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Парсонс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Академический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2002.</w:t>
      </w:r>
      <w:r w:rsidR="001136DA">
        <w:rPr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bookmarkStart w:id="4" w:name="11"/>
      <w:bookmarkEnd w:id="4"/>
      <w:r>
        <w:rPr>
          <w:sz w:val="28"/>
          <w:szCs w:val="28"/>
        </w:rPr>
        <w:t>Практикум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/под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ред.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Щербакова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А.И.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1979.</w:t>
      </w:r>
      <w:r w:rsidR="001136DA">
        <w:rPr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Практикум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экспериментальной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ред.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Крылова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ЛПУ,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1987.</w:t>
      </w:r>
      <w:r w:rsidR="001136DA">
        <w:rPr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Пугачев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В.П.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Пресс,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1999.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Розанова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ЗАО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«Бизнес-школа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«Интел-Синтез»,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2000.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Рубинштейн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С.Л.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Л.,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1989.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Симонов</w:t>
      </w:r>
      <w:r w:rsidR="001136DA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П.В.</w:t>
      </w:r>
      <w:r w:rsidR="001136DA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Высшая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нервная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деятельность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человека.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Мотивационно-эмоциональные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аспекты.</w:t>
      </w:r>
      <w:r w:rsidR="001136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1136DA"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>М.:</w:t>
      </w:r>
      <w:r w:rsidR="001136D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Наука,</w:t>
      </w:r>
      <w:r w:rsidR="001136D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1975.</w:t>
      </w:r>
      <w:r w:rsidR="001136DA">
        <w:rPr>
          <w:color w:val="000000"/>
          <w:spacing w:val="-2"/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Степанский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В.И.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успеха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избегания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неудачи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регуляцию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№6.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1981.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Удальцова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М.В.,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Авчиренко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Л.К.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Социология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ИНФРА-М,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1999.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>Файзуллаев</w:t>
      </w:r>
      <w:r w:rsidR="001136DA">
        <w:rPr>
          <w:iCs/>
          <w:color w:val="000000"/>
          <w:spacing w:val="4"/>
          <w:sz w:val="28"/>
          <w:szCs w:val="28"/>
        </w:rPr>
        <w:t xml:space="preserve"> </w:t>
      </w:r>
      <w:r>
        <w:rPr>
          <w:iCs/>
          <w:color w:val="000000"/>
          <w:spacing w:val="4"/>
          <w:sz w:val="28"/>
          <w:szCs w:val="28"/>
        </w:rPr>
        <w:t>А.А.</w:t>
      </w:r>
      <w:r w:rsidR="001136DA">
        <w:rPr>
          <w:i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Принятие</w:t>
      </w:r>
      <w:r w:rsidR="001136DA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мотива</w:t>
      </w:r>
      <w:r w:rsidR="001136DA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личностью.</w:t>
      </w:r>
      <w:r w:rsidR="001136DA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//</w:t>
      </w:r>
      <w:r w:rsidR="001136DA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Психологический</w:t>
      </w:r>
      <w:r w:rsidR="001136DA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журнал.</w:t>
      </w:r>
      <w:r w:rsidR="001136DA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№4.</w:t>
      </w:r>
      <w:r w:rsidR="001136DA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1985.</w:t>
      </w:r>
      <w:r w:rsidR="001136DA">
        <w:rPr>
          <w:color w:val="000000"/>
          <w:spacing w:val="4"/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>Файзуллаев</w:t>
      </w:r>
      <w:r w:rsidR="001136DA">
        <w:rPr>
          <w:iCs/>
          <w:color w:val="000000"/>
          <w:spacing w:val="3"/>
          <w:sz w:val="28"/>
          <w:szCs w:val="28"/>
        </w:rPr>
        <w:t xml:space="preserve"> </w:t>
      </w:r>
      <w:r>
        <w:rPr>
          <w:iCs/>
          <w:color w:val="000000"/>
          <w:spacing w:val="3"/>
          <w:sz w:val="28"/>
          <w:szCs w:val="28"/>
        </w:rPr>
        <w:t>А.А.</w:t>
      </w:r>
      <w:r w:rsidR="001136DA"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Мотивационные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кризисы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личности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//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Психологический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журнал.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№3.</w:t>
      </w:r>
      <w:r w:rsidR="001136D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1989.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Хекхаузен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2-х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томах.–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Педагогика,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1986.</w:t>
      </w:r>
      <w:r w:rsidR="001136DA">
        <w:rPr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Хекхаузен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Х.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достижения.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СПб,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2001.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Холл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К.С.,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Линдсей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2000.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Хьелл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Л.,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Зиглер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Теории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СПб,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2000.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Шевандрин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Н.И.,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Коваленко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Мотивация.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№7.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1995.</w:t>
      </w:r>
      <w:r w:rsidR="001136DA">
        <w:rPr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Шекшня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персоналом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1997.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Якобсон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П.М.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Психологические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1969.</w:t>
      </w:r>
      <w:r w:rsidR="001136DA">
        <w:rPr>
          <w:sz w:val="28"/>
          <w:szCs w:val="28"/>
        </w:rPr>
        <w:t xml:space="preserve"> 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Ялов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Краткосрочная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позитивная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психотерапия.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СПб,</w:t>
      </w:r>
      <w:r w:rsidR="001136DA">
        <w:rPr>
          <w:sz w:val="28"/>
          <w:szCs w:val="28"/>
        </w:rPr>
        <w:t xml:space="preserve"> </w:t>
      </w:r>
      <w:r>
        <w:rPr>
          <w:sz w:val="28"/>
          <w:szCs w:val="28"/>
        </w:rPr>
        <w:t>2000.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3665">
        <w:rPr>
          <w:sz w:val="28"/>
          <w:szCs w:val="28"/>
          <w:lang w:val="en-US"/>
        </w:rPr>
        <w:t>www</w:t>
      </w:r>
      <w:r w:rsidRPr="00793665">
        <w:rPr>
          <w:sz w:val="28"/>
          <w:szCs w:val="28"/>
        </w:rPr>
        <w:t>.</w:t>
      </w:r>
      <w:r w:rsidRPr="00793665">
        <w:rPr>
          <w:sz w:val="28"/>
          <w:szCs w:val="28"/>
          <w:lang w:val="en-US"/>
        </w:rPr>
        <w:t>azps</w:t>
      </w:r>
      <w:r w:rsidRPr="00793665">
        <w:rPr>
          <w:sz w:val="28"/>
          <w:szCs w:val="28"/>
        </w:rPr>
        <w:t>.</w:t>
      </w:r>
      <w:r w:rsidRPr="00793665">
        <w:rPr>
          <w:sz w:val="28"/>
          <w:szCs w:val="28"/>
          <w:lang w:val="en-US"/>
        </w:rPr>
        <w:t>ru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3665">
        <w:rPr>
          <w:sz w:val="28"/>
          <w:szCs w:val="28"/>
          <w:lang w:val="en-US"/>
        </w:rPr>
        <w:t>www</w:t>
      </w:r>
      <w:r w:rsidRPr="00793665">
        <w:rPr>
          <w:sz w:val="28"/>
          <w:szCs w:val="28"/>
        </w:rPr>
        <w:t>.</w:t>
      </w:r>
      <w:r w:rsidRPr="00793665">
        <w:rPr>
          <w:sz w:val="28"/>
          <w:szCs w:val="28"/>
          <w:lang w:val="en-US"/>
        </w:rPr>
        <w:t>glossary</w:t>
      </w:r>
      <w:r w:rsidRPr="00793665">
        <w:rPr>
          <w:sz w:val="28"/>
          <w:szCs w:val="28"/>
        </w:rPr>
        <w:t>.</w:t>
      </w:r>
      <w:r w:rsidRPr="00793665">
        <w:rPr>
          <w:sz w:val="28"/>
          <w:szCs w:val="28"/>
          <w:lang w:val="en-US"/>
        </w:rPr>
        <w:t>com</w:t>
      </w:r>
      <w:r w:rsidRPr="00793665">
        <w:rPr>
          <w:sz w:val="28"/>
          <w:szCs w:val="28"/>
        </w:rPr>
        <w:t>.</w:t>
      </w:r>
      <w:r w:rsidRPr="00793665">
        <w:rPr>
          <w:sz w:val="28"/>
          <w:szCs w:val="28"/>
          <w:lang w:val="en-US"/>
        </w:rPr>
        <w:t>ua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3665">
        <w:rPr>
          <w:sz w:val="28"/>
          <w:szCs w:val="28"/>
          <w:lang w:val="en-US"/>
        </w:rPr>
        <w:t>www</w:t>
      </w:r>
      <w:r w:rsidRPr="00793665">
        <w:rPr>
          <w:sz w:val="28"/>
          <w:szCs w:val="28"/>
        </w:rPr>
        <w:t>.</w:t>
      </w:r>
      <w:r w:rsidRPr="00793665">
        <w:rPr>
          <w:sz w:val="28"/>
          <w:szCs w:val="28"/>
          <w:lang w:val="en-US"/>
        </w:rPr>
        <w:t>mnogosmenka</w:t>
      </w:r>
      <w:r w:rsidRPr="00793665">
        <w:rPr>
          <w:sz w:val="28"/>
          <w:szCs w:val="28"/>
        </w:rPr>
        <w:t>.</w:t>
      </w:r>
      <w:r w:rsidRPr="00793665">
        <w:rPr>
          <w:sz w:val="28"/>
          <w:szCs w:val="28"/>
          <w:lang w:val="en-US"/>
        </w:rPr>
        <w:t>ru</w:t>
      </w:r>
    </w:p>
    <w:p w:rsidR="005300B3" w:rsidRDefault="005300B3" w:rsidP="001136DA">
      <w:pPr>
        <w:numPr>
          <w:ilvl w:val="0"/>
          <w:numId w:val="10"/>
        </w:numPr>
        <w:tabs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93665">
        <w:rPr>
          <w:sz w:val="28"/>
          <w:szCs w:val="28"/>
          <w:lang w:val="en-US"/>
        </w:rPr>
        <w:t>www</w:t>
      </w:r>
      <w:r w:rsidRPr="00793665">
        <w:rPr>
          <w:sz w:val="28"/>
          <w:szCs w:val="28"/>
        </w:rPr>
        <w:t>.</w:t>
      </w:r>
      <w:r w:rsidRPr="00793665">
        <w:rPr>
          <w:sz w:val="28"/>
          <w:szCs w:val="28"/>
          <w:lang w:val="en-US"/>
        </w:rPr>
        <w:t>rostrud</w:t>
      </w:r>
      <w:r w:rsidRPr="00793665">
        <w:rPr>
          <w:sz w:val="28"/>
          <w:szCs w:val="28"/>
        </w:rPr>
        <w:t>.</w:t>
      </w:r>
      <w:r w:rsidRPr="00793665">
        <w:rPr>
          <w:sz w:val="28"/>
          <w:szCs w:val="28"/>
          <w:lang w:val="en-US"/>
        </w:rPr>
        <w:t>ru</w:t>
      </w:r>
    </w:p>
    <w:p w:rsidR="005300B3" w:rsidRDefault="005300B3" w:rsidP="005300B3">
      <w:pPr>
        <w:pStyle w:val="a5"/>
        <w:ind w:firstLine="0"/>
        <w:jc w:val="center"/>
        <w:rPr>
          <w:b/>
        </w:rPr>
      </w:pPr>
      <w:r>
        <w:br w:type="page"/>
      </w:r>
      <w:r>
        <w:rPr>
          <w:b/>
        </w:rPr>
        <w:t>ПРИЛОЖЕНИЯ</w:t>
      </w:r>
    </w:p>
    <w:p w:rsidR="005300B3" w:rsidRDefault="005300B3" w:rsidP="005300B3">
      <w:pPr>
        <w:pStyle w:val="a5"/>
        <w:ind w:firstLine="0"/>
        <w:jc w:val="right"/>
        <w:rPr>
          <w:b/>
        </w:rPr>
      </w:pPr>
      <w:r>
        <w:rPr>
          <w:b/>
        </w:rPr>
        <w:t>Приложение</w:t>
      </w:r>
      <w:r w:rsidR="001136DA">
        <w:rPr>
          <w:b/>
        </w:rPr>
        <w:t xml:space="preserve"> </w:t>
      </w:r>
      <w:r>
        <w:rPr>
          <w:b/>
        </w:rPr>
        <w:t>1</w:t>
      </w:r>
    </w:p>
    <w:p w:rsidR="005300B3" w:rsidRDefault="005300B3" w:rsidP="005300B3">
      <w:pPr>
        <w:pStyle w:val="a5"/>
        <w:rPr>
          <w:b/>
          <w:szCs w:val="28"/>
        </w:rPr>
      </w:pPr>
      <w:r>
        <w:rPr>
          <w:b/>
        </w:rPr>
        <w:t>Методика</w:t>
      </w:r>
      <w:r w:rsidR="001136DA">
        <w:rPr>
          <w:b/>
        </w:rPr>
        <w:t xml:space="preserve"> </w:t>
      </w:r>
      <w:r>
        <w:rPr>
          <w:b/>
          <w:szCs w:val="28"/>
        </w:rPr>
        <w:t>А.</w:t>
      </w:r>
      <w:r w:rsidR="001136DA">
        <w:rPr>
          <w:b/>
          <w:szCs w:val="28"/>
        </w:rPr>
        <w:t xml:space="preserve"> </w:t>
      </w:r>
      <w:r>
        <w:rPr>
          <w:b/>
          <w:szCs w:val="28"/>
        </w:rPr>
        <w:t>Мехрабиана</w:t>
      </w:r>
      <w:r w:rsidR="001136DA">
        <w:rPr>
          <w:b/>
          <w:szCs w:val="28"/>
        </w:rPr>
        <w:t xml:space="preserve"> </w:t>
      </w:r>
      <w:r>
        <w:rPr>
          <w:b/>
          <w:szCs w:val="28"/>
        </w:rPr>
        <w:t>в</w:t>
      </w:r>
      <w:r w:rsidR="001136DA">
        <w:rPr>
          <w:b/>
          <w:szCs w:val="28"/>
        </w:rPr>
        <w:t xml:space="preserve"> </w:t>
      </w:r>
      <w:r>
        <w:rPr>
          <w:b/>
          <w:szCs w:val="28"/>
        </w:rPr>
        <w:t>модификации</w:t>
      </w:r>
      <w:r w:rsidR="001136DA">
        <w:rPr>
          <w:b/>
          <w:szCs w:val="28"/>
        </w:rPr>
        <w:t xml:space="preserve"> </w:t>
      </w:r>
      <w:r>
        <w:rPr>
          <w:b/>
          <w:szCs w:val="28"/>
        </w:rPr>
        <w:t>М.Ш.</w:t>
      </w:r>
      <w:r w:rsidR="001136DA">
        <w:rPr>
          <w:b/>
          <w:szCs w:val="28"/>
        </w:rPr>
        <w:t xml:space="preserve"> </w:t>
      </w:r>
      <w:r>
        <w:rPr>
          <w:b/>
          <w:szCs w:val="28"/>
        </w:rPr>
        <w:t>Магомед-Эминова</w:t>
      </w:r>
    </w:p>
    <w:p w:rsidR="005300B3" w:rsidRPr="00E951FB" w:rsidRDefault="005300B3" w:rsidP="00E951FB">
      <w:pPr>
        <w:pStyle w:val="aa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Тест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состоит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из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ряда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утверждений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касающихся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отдельных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сторон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характера,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так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же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мнений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чувств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поводу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некоторых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жизненных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ситуаций.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Чтобы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оценить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степень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Вашего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согласия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или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несогласия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каждым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из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утверждений,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используйте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следующую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шкалу: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+3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–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полностью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согласен;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+2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–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согласен;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+1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–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скорее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согласен,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согласен;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0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–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нейтрален;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-1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–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скорее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согласен,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согласен;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-2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–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согласен;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-3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–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полностью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согласен.</w:t>
      </w:r>
    </w:p>
    <w:p w:rsidR="005300B3" w:rsidRPr="00E951FB" w:rsidRDefault="005300B3" w:rsidP="00E951FB">
      <w:pPr>
        <w:pStyle w:val="aa"/>
        <w:tabs>
          <w:tab w:val="left" w:pos="1080"/>
        </w:tabs>
        <w:spacing w:line="360" w:lineRule="auto"/>
        <w:ind w:firstLine="720"/>
        <w:rPr>
          <w:b/>
          <w:sz w:val="28"/>
          <w:szCs w:val="28"/>
        </w:rPr>
      </w:pPr>
      <w:r w:rsidRPr="00E951FB">
        <w:rPr>
          <w:b/>
          <w:sz w:val="28"/>
          <w:szCs w:val="28"/>
        </w:rPr>
        <w:t>Текст</w:t>
      </w:r>
      <w:r w:rsidR="001136DA" w:rsidRPr="00E951FB">
        <w:rPr>
          <w:b/>
          <w:sz w:val="28"/>
          <w:szCs w:val="28"/>
        </w:rPr>
        <w:t xml:space="preserve"> </w:t>
      </w:r>
      <w:r w:rsidRPr="00E951FB">
        <w:rPr>
          <w:b/>
          <w:sz w:val="28"/>
          <w:szCs w:val="28"/>
        </w:rPr>
        <w:t>опросника</w:t>
      </w:r>
      <w:r w:rsidR="001136DA" w:rsidRPr="00E951FB">
        <w:rPr>
          <w:b/>
          <w:sz w:val="28"/>
          <w:szCs w:val="28"/>
        </w:rPr>
        <w:t xml:space="preserve"> 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больше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думаю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получении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хорошей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оценки,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опасаюсь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получения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плохой.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чаще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берусь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трудные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задачи,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даже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если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уверен,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смогу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их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решить,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легкие,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которые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знаю,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решу.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Меня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больше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привлекает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дело,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которое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требует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напряжения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успехе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которого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уверен,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трудное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дело,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котором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возможны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неожиданности.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Если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меня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что-то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выходило,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скорее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приложил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все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силы,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чтобы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этим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справиться,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перешёл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тому,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меня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может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хорошо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получиться.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предпочёл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работу,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которой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мои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функции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четко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определены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зарплата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выше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средней,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работе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средней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зарплатой,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которой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сам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должна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определять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свою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роль.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Более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сильные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переживания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меня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вызываются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скорее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страхом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неудачи,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надеждой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успех.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Научно-популярную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литературу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предпочитаю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литературе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развлекательного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жанра.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предпочла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важное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трудное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дело,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где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вероятность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удачи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равна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50%,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делу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достаточно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важному,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нетрудному.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скорее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выучу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развлекательные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игры,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известные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большинству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людей,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редкие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игры,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которые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требуют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мастерства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известны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немногим.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Для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меня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очень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важно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делать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свою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работу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как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можно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лучше,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даже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если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из-за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этого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меня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возникают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трения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товарищами.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После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успешного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ответа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экзамене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скорее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облегчением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вздохну,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«пронесло»,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порадуюсь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хорошей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оценке.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Если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собрался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играть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карты,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скорее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сыграл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развлекательную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игру,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трудную,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требующую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размышлений.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предпочитаю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соревнования,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где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сильнее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других,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тем,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где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все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участники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приблизительно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равны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силам.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После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неудачи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становлюсь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еще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более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собранным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энергичным,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теряю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всякое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желание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продолжать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дело.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Неудачи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отравляют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мою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жизнь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больше,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приносят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радость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успехи.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В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новых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неизвестных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ситуациях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меня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скорее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возникают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волнение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беспокойство,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интерес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любопытство.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скорее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попытаюсь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приготовить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новое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интересное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блюдо,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хотя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оно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может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плохо,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стану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готовить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привычное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блюдо,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которое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обычно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хорошо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выходило.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скорее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займусь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чем-то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приятным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необременительным,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стану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выполнять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что-то,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как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мне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кажется,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стоящее,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очень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увлекательное.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скорее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затрачу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все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свое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время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осуществление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одного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дела,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постараюсь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выполнить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быстро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это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же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время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два-три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дела.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Если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заболел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вынуждена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остаться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дома,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использую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время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скорее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для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того,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чтобы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расслабиться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отдохнуть,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почитать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или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поработать.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Если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жил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несколькими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мужчинами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одной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комнате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решили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устроить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вечеринку,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предпочёл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сам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организовать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ее,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чтобы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это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сделал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какой-нибудь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другой.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Если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меня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что-то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выходит,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лучше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обращусь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кому-то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помощью,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стану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сам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продолжать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искать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выход.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Когда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нужно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соревноваться,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меня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скорее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возникают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интерес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азарт,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тревога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беспокойство.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Когда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берусь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трудное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дело,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скорее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опасаюсь,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справлюсь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ним,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надеюсь,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оно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получится.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работаю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эффективнее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под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чьим-то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руководством,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тогда,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когда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несу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свою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работу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личную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ответственность.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Мне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больше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нравится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выполнять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сложное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незнакомое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задание,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задание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знакомое,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успех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которого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уверен.</w:t>
      </w:r>
      <w:r w:rsidR="001136DA" w:rsidRPr="00E951FB">
        <w:rPr>
          <w:sz w:val="28"/>
          <w:szCs w:val="28"/>
        </w:rPr>
        <w:t xml:space="preserve"> 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Если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успешно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решил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какую-то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задачу,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большим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удовольствием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взялся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решать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еще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раз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аналогичную,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перешёл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бы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задаче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другого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типа.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работаю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продуктивнее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над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заданием,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когда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передо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мной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ставят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задачу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лишь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общих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чертах,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когда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мне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конкретно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указывают,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как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выполнять.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Если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при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выполнении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важного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дела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допускаю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ошибку,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чаще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теряюсь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впадаю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отчаяние,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быстро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беру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себя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руки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пытаюсь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исправить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положение.</w:t>
      </w:r>
    </w:p>
    <w:p w:rsidR="005300B3" w:rsidRPr="00E951FB" w:rsidRDefault="005300B3" w:rsidP="00E951FB">
      <w:pPr>
        <w:numPr>
          <w:ilvl w:val="0"/>
          <w:numId w:val="17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951FB">
        <w:rPr>
          <w:sz w:val="28"/>
          <w:szCs w:val="28"/>
        </w:rPr>
        <w:t>Пожалуй,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я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больше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всего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мечтаю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своих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планах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на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будущее,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чем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пытаюсь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их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реально</w:t>
      </w:r>
      <w:r w:rsidR="001136DA" w:rsidRPr="00E951FB">
        <w:rPr>
          <w:sz w:val="28"/>
          <w:szCs w:val="28"/>
        </w:rPr>
        <w:t xml:space="preserve"> </w:t>
      </w:r>
      <w:r w:rsidRPr="00E951FB">
        <w:rPr>
          <w:sz w:val="28"/>
          <w:szCs w:val="28"/>
        </w:rPr>
        <w:t>осуществить.</w:t>
      </w:r>
    </w:p>
    <w:p w:rsidR="005300B3" w:rsidRDefault="005300B3" w:rsidP="005300B3">
      <w:pPr>
        <w:pStyle w:val="a5"/>
        <w:jc w:val="right"/>
        <w:rPr>
          <w:szCs w:val="28"/>
        </w:rPr>
      </w:pPr>
      <w:r>
        <w:br w:type="page"/>
      </w:r>
      <w:r>
        <w:rPr>
          <w:b/>
        </w:rPr>
        <w:t>Приложение</w:t>
      </w:r>
      <w:r w:rsidR="001136DA">
        <w:rPr>
          <w:b/>
        </w:rPr>
        <w:t xml:space="preserve"> </w:t>
      </w:r>
      <w:r>
        <w:rPr>
          <w:b/>
        </w:rPr>
        <w:t>2</w:t>
      </w:r>
    </w:p>
    <w:p w:rsidR="005300B3" w:rsidRDefault="005300B3" w:rsidP="005300B3">
      <w:pPr>
        <w:pStyle w:val="a5"/>
        <w:ind w:firstLine="0"/>
        <w:rPr>
          <w:b/>
        </w:rPr>
      </w:pPr>
      <w:r>
        <w:rPr>
          <w:b/>
        </w:rPr>
        <w:t>Методика</w:t>
      </w:r>
      <w:r w:rsidR="001136DA">
        <w:rPr>
          <w:b/>
        </w:rPr>
        <w:t xml:space="preserve"> </w:t>
      </w:r>
      <w:r>
        <w:rPr>
          <w:b/>
        </w:rPr>
        <w:t>«Выявление</w:t>
      </w:r>
      <w:r w:rsidR="001136DA">
        <w:rPr>
          <w:b/>
        </w:rPr>
        <w:t xml:space="preserve"> </w:t>
      </w:r>
      <w:r>
        <w:rPr>
          <w:b/>
        </w:rPr>
        <w:t>осознанности</w:t>
      </w:r>
      <w:r w:rsidR="001136DA">
        <w:rPr>
          <w:b/>
        </w:rPr>
        <w:t xml:space="preserve"> </w:t>
      </w:r>
      <w:r>
        <w:rPr>
          <w:b/>
        </w:rPr>
        <w:t>различных</w:t>
      </w:r>
      <w:r w:rsidR="001136DA">
        <w:rPr>
          <w:b/>
        </w:rPr>
        <w:t xml:space="preserve"> </w:t>
      </w:r>
      <w:r>
        <w:rPr>
          <w:b/>
        </w:rPr>
        <w:t>компонентов</w:t>
      </w:r>
      <w:r w:rsidR="001136DA">
        <w:rPr>
          <w:b/>
        </w:rPr>
        <w:t xml:space="preserve"> </w:t>
      </w:r>
      <w:r>
        <w:rPr>
          <w:b/>
        </w:rPr>
        <w:t>мотива»</w:t>
      </w:r>
    </w:p>
    <w:p w:rsidR="005300B3" w:rsidRPr="00AB15E9" w:rsidRDefault="005300B3" w:rsidP="00AB15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B15E9">
        <w:rPr>
          <w:sz w:val="28"/>
          <w:szCs w:val="28"/>
        </w:rPr>
        <w:t>Инструкция: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Внимательно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прочитайте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начало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предложения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и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закончите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его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первой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пришедшей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в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голову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фразой.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Старайтесь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работать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быстро,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при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этом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длина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и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строение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фразы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значения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имеют.</w:t>
      </w:r>
      <w:r w:rsidR="001136DA" w:rsidRPr="00AB15E9">
        <w:rPr>
          <w:sz w:val="28"/>
          <w:szCs w:val="28"/>
        </w:rPr>
        <w:t xml:space="preserve"> </w:t>
      </w:r>
    </w:p>
    <w:p w:rsidR="005300B3" w:rsidRPr="00AB15E9" w:rsidRDefault="005300B3" w:rsidP="00AB15E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B15E9">
        <w:rPr>
          <w:sz w:val="28"/>
          <w:szCs w:val="28"/>
        </w:rPr>
        <w:t>Если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в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Вашем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случае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нет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каких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–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либо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предложенных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ситуаций,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представьте,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что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может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побудить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человека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работать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данной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должности.</w:t>
      </w:r>
      <w:r w:rsidR="001136DA" w:rsidRPr="00AB15E9">
        <w:rPr>
          <w:sz w:val="28"/>
          <w:szCs w:val="28"/>
        </w:rPr>
        <w:t xml:space="preserve"> </w:t>
      </w:r>
    </w:p>
    <w:p w:rsidR="005300B3" w:rsidRPr="00AB15E9" w:rsidRDefault="005300B3" w:rsidP="00AB15E9">
      <w:pPr>
        <w:numPr>
          <w:ilvl w:val="0"/>
          <w:numId w:val="18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B15E9">
        <w:rPr>
          <w:sz w:val="28"/>
          <w:szCs w:val="28"/>
        </w:rPr>
        <w:t>Не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смотря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достаточно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высокий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уровень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доходов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в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моей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семье,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продолжаю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работать,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так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как</w:t>
      </w:r>
      <w:r w:rsidR="001136DA" w:rsidRPr="00AB15E9">
        <w:rPr>
          <w:sz w:val="28"/>
          <w:szCs w:val="28"/>
        </w:rPr>
        <w:t xml:space="preserve"> </w:t>
      </w:r>
    </w:p>
    <w:p w:rsidR="005300B3" w:rsidRPr="00AB15E9" w:rsidRDefault="005300B3" w:rsidP="00AB15E9">
      <w:pPr>
        <w:numPr>
          <w:ilvl w:val="0"/>
          <w:numId w:val="18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B15E9">
        <w:rPr>
          <w:sz w:val="28"/>
          <w:szCs w:val="28"/>
        </w:rPr>
        <w:t>Не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смотря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то,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что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условия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работы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могут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отрицательно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повлиять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моё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здоровье,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потому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что</w:t>
      </w:r>
      <w:r w:rsidR="001136DA" w:rsidRPr="00AB15E9">
        <w:rPr>
          <w:sz w:val="28"/>
          <w:szCs w:val="28"/>
        </w:rPr>
        <w:t xml:space="preserve"> </w:t>
      </w:r>
    </w:p>
    <w:p w:rsidR="005300B3" w:rsidRPr="00AB15E9" w:rsidRDefault="005300B3" w:rsidP="00AB15E9">
      <w:pPr>
        <w:numPr>
          <w:ilvl w:val="0"/>
          <w:numId w:val="18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B15E9">
        <w:rPr>
          <w:sz w:val="28"/>
          <w:szCs w:val="28"/>
        </w:rPr>
        <w:t>Хотя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жена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очень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рада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моей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работе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шахте,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продолжаю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работать,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потому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что</w:t>
      </w:r>
      <w:r w:rsidR="001136DA" w:rsidRPr="00AB15E9">
        <w:rPr>
          <w:sz w:val="28"/>
          <w:szCs w:val="28"/>
        </w:rPr>
        <w:t xml:space="preserve"> </w:t>
      </w:r>
    </w:p>
    <w:p w:rsidR="005300B3" w:rsidRPr="00AB15E9" w:rsidRDefault="005300B3" w:rsidP="00AB15E9">
      <w:pPr>
        <w:numPr>
          <w:ilvl w:val="0"/>
          <w:numId w:val="18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B15E9">
        <w:rPr>
          <w:sz w:val="28"/>
          <w:szCs w:val="28"/>
        </w:rPr>
        <w:t>Не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смотря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то,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что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работа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в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данной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должности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бесперспективна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для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карьеры,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продолжаю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работать,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так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как</w:t>
      </w:r>
      <w:r w:rsidR="001136DA" w:rsidRPr="00AB15E9">
        <w:rPr>
          <w:sz w:val="28"/>
          <w:szCs w:val="28"/>
        </w:rPr>
        <w:t xml:space="preserve"> </w:t>
      </w:r>
    </w:p>
    <w:p w:rsidR="005300B3" w:rsidRPr="00AB15E9" w:rsidRDefault="005300B3" w:rsidP="00AB15E9">
      <w:pPr>
        <w:numPr>
          <w:ilvl w:val="0"/>
          <w:numId w:val="18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B15E9">
        <w:rPr>
          <w:sz w:val="28"/>
          <w:szCs w:val="28"/>
        </w:rPr>
        <w:t>Не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смотря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вполне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благоприятные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условия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труда,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продолжаю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здесь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работать,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потому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что</w:t>
      </w:r>
      <w:r w:rsidR="001136DA" w:rsidRPr="00AB15E9">
        <w:rPr>
          <w:sz w:val="28"/>
          <w:szCs w:val="28"/>
        </w:rPr>
        <w:t xml:space="preserve"> </w:t>
      </w:r>
    </w:p>
    <w:p w:rsidR="005300B3" w:rsidRPr="00AB15E9" w:rsidRDefault="005300B3" w:rsidP="00AB15E9">
      <w:pPr>
        <w:numPr>
          <w:ilvl w:val="0"/>
          <w:numId w:val="18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B15E9">
        <w:rPr>
          <w:sz w:val="28"/>
          <w:szCs w:val="28"/>
        </w:rPr>
        <w:t>Не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смотря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то,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что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у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меня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уже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были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производственные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травмы,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продолжаю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здесь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работать,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так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как</w:t>
      </w:r>
      <w:r w:rsidR="001136DA" w:rsidRPr="00AB15E9">
        <w:rPr>
          <w:sz w:val="28"/>
          <w:szCs w:val="28"/>
        </w:rPr>
        <w:t xml:space="preserve"> </w:t>
      </w:r>
    </w:p>
    <w:p w:rsidR="005300B3" w:rsidRPr="00AB15E9" w:rsidRDefault="005300B3" w:rsidP="00AB15E9">
      <w:pPr>
        <w:numPr>
          <w:ilvl w:val="0"/>
          <w:numId w:val="18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B15E9">
        <w:rPr>
          <w:sz w:val="28"/>
          <w:szCs w:val="28"/>
        </w:rPr>
        <w:t>Хотя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родители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поддержали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моего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решения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об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устройстве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эту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работу,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всё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же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сделал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это,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потому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что</w:t>
      </w:r>
      <w:r w:rsidR="001136DA" w:rsidRPr="00AB15E9">
        <w:rPr>
          <w:sz w:val="28"/>
          <w:szCs w:val="28"/>
        </w:rPr>
        <w:t xml:space="preserve"> </w:t>
      </w:r>
    </w:p>
    <w:p w:rsidR="005300B3" w:rsidRPr="00AB15E9" w:rsidRDefault="005300B3" w:rsidP="00AB15E9">
      <w:pPr>
        <w:numPr>
          <w:ilvl w:val="0"/>
          <w:numId w:val="18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B15E9">
        <w:rPr>
          <w:sz w:val="28"/>
          <w:szCs w:val="28"/>
        </w:rPr>
        <w:t>Не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смотря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то,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что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заработная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плата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меня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вполне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устраивает,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продолжаю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работать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здесь,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так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как</w:t>
      </w:r>
      <w:r w:rsidR="001136DA" w:rsidRPr="00AB15E9">
        <w:rPr>
          <w:sz w:val="28"/>
          <w:szCs w:val="28"/>
        </w:rPr>
        <w:t xml:space="preserve"> </w:t>
      </w:r>
    </w:p>
    <w:p w:rsidR="005300B3" w:rsidRPr="00AB15E9" w:rsidRDefault="005300B3" w:rsidP="00AB15E9">
      <w:pPr>
        <w:numPr>
          <w:ilvl w:val="0"/>
          <w:numId w:val="18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B15E9">
        <w:rPr>
          <w:sz w:val="28"/>
          <w:szCs w:val="28"/>
        </w:rPr>
        <w:t>Хотя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у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меня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была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другая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работа,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перешёл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сюда,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потому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что</w:t>
      </w:r>
    </w:p>
    <w:p w:rsidR="005300B3" w:rsidRPr="00AB15E9" w:rsidRDefault="005300B3" w:rsidP="00AB15E9">
      <w:pPr>
        <w:numPr>
          <w:ilvl w:val="0"/>
          <w:numId w:val="18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AB15E9">
        <w:rPr>
          <w:sz w:val="28"/>
          <w:szCs w:val="28"/>
        </w:rPr>
        <w:t>Несмотря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возраст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(я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ещё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очень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молод,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мне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нет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25-х,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мне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уже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за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40),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я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продолжаю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работать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на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опасной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работе,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потому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что</w:t>
      </w:r>
      <w:r w:rsidR="001136DA" w:rsidRPr="00AB15E9">
        <w:rPr>
          <w:sz w:val="28"/>
          <w:szCs w:val="28"/>
        </w:rPr>
        <w:t xml:space="preserve"> </w:t>
      </w:r>
    </w:p>
    <w:p w:rsidR="005300B3" w:rsidRPr="00AB15E9" w:rsidRDefault="005300B3" w:rsidP="00AB15E9">
      <w:pPr>
        <w:tabs>
          <w:tab w:val="num" w:pos="90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B15E9">
        <w:rPr>
          <w:sz w:val="28"/>
          <w:szCs w:val="28"/>
        </w:rPr>
        <w:t>Всё.</w:t>
      </w:r>
      <w:r w:rsidR="001136DA" w:rsidRPr="00AB15E9">
        <w:rPr>
          <w:sz w:val="28"/>
          <w:szCs w:val="28"/>
        </w:rPr>
        <w:t xml:space="preserve"> </w:t>
      </w:r>
      <w:r w:rsidRPr="00AB15E9">
        <w:rPr>
          <w:sz w:val="28"/>
          <w:szCs w:val="28"/>
        </w:rPr>
        <w:t>Спасибо.</w:t>
      </w:r>
    </w:p>
    <w:p w:rsidR="005300B3" w:rsidRDefault="005300B3" w:rsidP="005300B3">
      <w:pPr>
        <w:pStyle w:val="a5"/>
        <w:jc w:val="right"/>
        <w:rPr>
          <w:szCs w:val="28"/>
        </w:rPr>
      </w:pPr>
      <w:r>
        <w:rPr>
          <w:szCs w:val="28"/>
        </w:rPr>
        <w:br w:type="page"/>
        <w:t>Приложение</w:t>
      </w:r>
      <w:r w:rsidR="001136DA">
        <w:rPr>
          <w:szCs w:val="28"/>
        </w:rPr>
        <w:t xml:space="preserve"> </w:t>
      </w:r>
      <w:r>
        <w:rPr>
          <w:szCs w:val="28"/>
        </w:rPr>
        <w:t>3</w:t>
      </w:r>
    </w:p>
    <w:p w:rsidR="005300B3" w:rsidRDefault="005300B3" w:rsidP="005300B3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12-факторный</w:t>
      </w:r>
      <w:r w:rsidR="001136DA">
        <w:rPr>
          <w:b/>
          <w:szCs w:val="28"/>
        </w:rPr>
        <w:t xml:space="preserve"> </w:t>
      </w:r>
      <w:r>
        <w:rPr>
          <w:b/>
          <w:szCs w:val="28"/>
        </w:rPr>
        <w:t>опросник</w:t>
      </w:r>
      <w:r w:rsidR="001136DA">
        <w:rPr>
          <w:b/>
          <w:szCs w:val="28"/>
        </w:rPr>
        <w:t xml:space="preserve"> </w:t>
      </w:r>
      <w:r>
        <w:rPr>
          <w:b/>
          <w:szCs w:val="28"/>
        </w:rPr>
        <w:t>Климова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Инструкция: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оцените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каждое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из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утверждений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11-бальной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шкале.</w:t>
      </w:r>
    </w:p>
    <w:p w:rsidR="005300B3" w:rsidRPr="006440A4" w:rsidRDefault="005300B3" w:rsidP="006440A4">
      <w:pPr>
        <w:pStyle w:val="a5"/>
        <w:numPr>
          <w:ilvl w:val="0"/>
          <w:numId w:val="7"/>
        </w:numPr>
        <w:tabs>
          <w:tab w:val="clear" w:pos="1069"/>
          <w:tab w:val="left" w:pos="360"/>
          <w:tab w:val="left" w:pos="540"/>
          <w:tab w:val="left" w:pos="1080"/>
          <w:tab w:val="num" w:pos="1620"/>
        </w:tabs>
        <w:ind w:left="0" w:firstLine="0"/>
        <w:rPr>
          <w:b/>
          <w:szCs w:val="28"/>
        </w:rPr>
      </w:pP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полагаю,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что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мог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бы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внести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большой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вклад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на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такой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работе,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где:</w:t>
      </w:r>
    </w:p>
    <w:p w:rsidR="005300B3" w:rsidRPr="006440A4" w:rsidRDefault="005300B3" w:rsidP="006440A4">
      <w:pPr>
        <w:pStyle w:val="a5"/>
        <w:tabs>
          <w:tab w:val="left" w:pos="540"/>
        </w:tabs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хорошая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заработная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плата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прочие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виды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вознаграждений;</w:t>
      </w:r>
    </w:p>
    <w:p w:rsidR="005300B3" w:rsidRPr="006440A4" w:rsidRDefault="005300B3" w:rsidP="006440A4">
      <w:pPr>
        <w:pStyle w:val="a5"/>
        <w:tabs>
          <w:tab w:val="left" w:pos="540"/>
        </w:tabs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имеется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установить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хорошие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взаимоотношения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коллегами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работе;</w:t>
      </w:r>
    </w:p>
    <w:p w:rsidR="005300B3" w:rsidRPr="006440A4" w:rsidRDefault="005300B3" w:rsidP="006440A4">
      <w:pPr>
        <w:pStyle w:val="a5"/>
        <w:tabs>
          <w:tab w:val="left" w:pos="540"/>
        </w:tabs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мог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влиять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принятие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решений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демонстрировать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свои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достоинства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как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работника;</w:t>
      </w:r>
    </w:p>
    <w:p w:rsidR="005300B3" w:rsidRPr="006440A4" w:rsidRDefault="005300B3" w:rsidP="006440A4">
      <w:pPr>
        <w:pStyle w:val="a5"/>
        <w:tabs>
          <w:tab w:val="left" w:pos="540"/>
        </w:tabs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есть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совершенствоваться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расти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как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личность.</w:t>
      </w:r>
    </w:p>
    <w:p w:rsidR="005300B3" w:rsidRPr="006440A4" w:rsidRDefault="005300B3" w:rsidP="006440A4">
      <w:pPr>
        <w:pStyle w:val="a5"/>
        <w:tabs>
          <w:tab w:val="left" w:pos="540"/>
        </w:tabs>
        <w:ind w:firstLine="0"/>
        <w:rPr>
          <w:b/>
          <w:szCs w:val="28"/>
        </w:rPr>
      </w:pPr>
      <w:r w:rsidRPr="006440A4">
        <w:rPr>
          <w:b/>
          <w:szCs w:val="28"/>
        </w:rPr>
        <w:t>2.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хотел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бы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работать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там,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где:</w:t>
      </w:r>
      <w:r w:rsidR="001136DA" w:rsidRPr="006440A4">
        <w:rPr>
          <w:b/>
          <w:szCs w:val="28"/>
        </w:rPr>
        <w:t xml:space="preserve"> </w:t>
      </w:r>
    </w:p>
    <w:p w:rsidR="005300B3" w:rsidRPr="006440A4" w:rsidRDefault="005300B3" w:rsidP="006440A4">
      <w:pPr>
        <w:pStyle w:val="a5"/>
        <w:tabs>
          <w:tab w:val="left" w:pos="540"/>
        </w:tabs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отсутствуют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чёткие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указания,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что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требуется;</w:t>
      </w:r>
    </w:p>
    <w:p w:rsidR="005300B3" w:rsidRPr="006440A4" w:rsidRDefault="005300B3" w:rsidP="006440A4">
      <w:pPr>
        <w:pStyle w:val="a5"/>
        <w:tabs>
          <w:tab w:val="left" w:pos="540"/>
        </w:tabs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практически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отсутствуют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обратная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связь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оценка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эффективности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моей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работы;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то,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чем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занимаюсь,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выглядит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малополезным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малоценным;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плохие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условия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работы,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слишком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шумно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грязно.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3.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Для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меня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важно,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чтобы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моя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связана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значительным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разнообразием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переменами;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давала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широким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кругом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людей;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обеспечивала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чёткие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указания,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чтобы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знал,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что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требуется;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позволяла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хорошо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узнать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тех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людей,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кем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работаю.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4.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полагаю,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что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был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бы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заинтересован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работой,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которая: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обеспечила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контактов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другими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людьми;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едва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замечена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другими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людьми;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имела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конкретных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очертаний,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так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что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был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уверен,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что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требуется;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сопряжена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определённым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объёмом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рутинных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операций.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5.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мне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нравится,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если: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чётко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представляю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себе,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что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требуется;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удобное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рабочее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место,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отвлекают;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хорошее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вознаграждение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заработная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плата;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позволяет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совершенствовать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свои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профессиональные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качества.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6.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Полагаю,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что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мне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понравилось,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если: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были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хорошие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условия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работы,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отсутствовало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давление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был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очень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хороший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оклад;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действительности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полезная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приносила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удовлетворение;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мои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достижения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оценивались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достоинству.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7.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считаю,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что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должна: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слабо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структурированной,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так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что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непонятно,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что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следует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делать;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предоставлять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слишком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возможностей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хорошо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узнать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других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людей;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малозначимой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малополезной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для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общества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или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неинтересной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для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выполнения;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оставаться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непризнанной,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или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её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выполнение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должно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восприниматься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как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само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собой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разумеющееся.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8.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приносящая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удовлетворение: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связана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значительным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разнообразием,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переменами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стимуляцией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энтузиазма;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даёт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совершенствовать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свои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профессиональные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качества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развиваться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как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личность;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является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полезной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значимой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для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общества;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позволяет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креативным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(проявлять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творческий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подход)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экспериментировать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новыми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идеями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9.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Важно,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чтобы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признавалась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ценилась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организацией,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которой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работаю;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давала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для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персонального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роста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совершенствованию;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сопряжена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большим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разнообразием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переменами;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позволяла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работнику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оказывать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влияние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других.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10.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считаю,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что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будет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приносить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удовлетворение,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если: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процессе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её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выполнения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возможностей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осуществлять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контакты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разными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людьми;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оклад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вознаграждение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очень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хорошие;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могу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установить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поддерживать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добрые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отношения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коллегами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работе;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очень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самостоятельности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или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возможностей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для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проявления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гибкости.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11.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Самой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хорошей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является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которая: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обеспечивает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хорошие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рабочие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условия;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даёт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чёткие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инструкции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разъяснения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поводу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содержания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работы;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предполагает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выполнение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интересных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полезных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заданий;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позволяет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получить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признание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личных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достижений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качества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работы.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12.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Вероятно,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буду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хорошо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работать,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если: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имеется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возможностей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ставить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перед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собой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цели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достигать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их;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имею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совершенствовать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свои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личные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качества;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тяжёлая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получает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признания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соответствующего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вознаграждения;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рабочем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месте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пыльно,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грязно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шумно.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13.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При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определёнии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служебных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обязанностей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важно: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людям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лучше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узнать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друга;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предоставить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работнику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ставить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цели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достигать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их;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обеспечить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условия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для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проявления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работниками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творческого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начала;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обеспечить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комфортность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чистоту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места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работы.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14.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Вероятно,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захочу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работать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там,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где: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будет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самостоятельности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возможностей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для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совершенствования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своей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личности;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поощряются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исследования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проявления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научного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любопытства;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очень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контактов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широким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кругом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людей;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отсутствуют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достойные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надбавки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дополнительные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льготы.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15.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был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бы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удовлетворён,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если: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оказывать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влияние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принятие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решений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другими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работниками;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предоставляла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широкое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разнообразие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перемены;</w:t>
      </w:r>
      <w:r w:rsidR="001136DA" w:rsidRPr="006440A4">
        <w:rPr>
          <w:szCs w:val="28"/>
        </w:rPr>
        <w:t xml:space="preserve"> 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мои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достижения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были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оценены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другими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людьми;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точно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знал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что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требуется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как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должен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это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выполнять.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16.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меньше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удовлетворяла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бы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меня,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если: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позволяла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ставить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добиваться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сложных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целей;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чётко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знал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правил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процедур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выполнения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работы;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уровень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оплаты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моего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труда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соответствовал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уровню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сложности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выполняемой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работы;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практически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мог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влиять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принимаемые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решения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то,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что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делают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другие.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b/>
          <w:szCs w:val="28"/>
        </w:rPr>
        <w:t>17.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полагаю,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что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должность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должна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предоставлять</w:t>
      </w:r>
      <w:r w:rsidRPr="006440A4">
        <w:rPr>
          <w:szCs w:val="28"/>
        </w:rPr>
        <w:t>:</w:t>
      </w:r>
      <w:r w:rsidR="001136DA" w:rsidRPr="006440A4">
        <w:rPr>
          <w:szCs w:val="28"/>
        </w:rPr>
        <w:t xml:space="preserve"> 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чёткие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должностные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инструкции</w:t>
      </w:r>
      <w:r w:rsidR="001136DA" w:rsidRPr="006440A4">
        <w:rPr>
          <w:szCs w:val="28"/>
        </w:rPr>
        <w:t xml:space="preserve"> 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указания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то,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что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требуется;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лучше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узнать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своих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коллег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работе;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выполнять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сложные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производственные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задания,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требующие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приложения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всех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сил;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разнообразие,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перемены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поощрения.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18.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приносила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бы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мне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меньше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удовлетворения,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если: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допускала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хотя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небольшого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творческого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вклада;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осуществлялась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изолированно,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т.е.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работник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должен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был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одиночестве;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отсутствовал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благоприятный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внутренний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климат,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котором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работник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мог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профессионально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расти;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давала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оказывать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влияние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принятие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решений.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19.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хотел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бы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работать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там,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где: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признают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ценят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выполняемую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мной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работу;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будет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оказывать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влияние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то,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что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делают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другие;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имеется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достойная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система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надбавок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дополнительных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льгот;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можно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выдвигать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апробировать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новые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идеи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проявлять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креативность.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b/>
          <w:szCs w:val="28"/>
        </w:rPr>
        <w:t>20.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Вряд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ли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захотел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бы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работать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там,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где:</w:t>
      </w:r>
      <w:r w:rsidR="001136DA" w:rsidRPr="006440A4">
        <w:rPr>
          <w:b/>
          <w:szCs w:val="28"/>
        </w:rPr>
        <w:t xml:space="preserve"> 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существует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разнообразия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перемен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работе;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будет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возможностей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влиять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принимаемые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решения;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заработная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плата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слишком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высока;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условия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недостаточно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хорошие.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21.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полагаю,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что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приносящая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удовлетворение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должна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предусматривать: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наличие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чётких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указаний,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чтобы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работники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знали,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что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них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требуется;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будет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возможностей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влиять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принимаемые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решения;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встречаться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интересными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людьми;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чувство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удовлетворения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действительно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интересные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задания.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22.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будет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доставлять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удовольствие,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если: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предусмотрены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незначительные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надбавки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дополнительные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льготы;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условия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некомфортны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или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помещении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очень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шумно;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работник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имеет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сравнивать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свою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других;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поощряются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исследования,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творческий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подход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новые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идеи.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23.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считаю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важным,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чтобы</w:t>
      </w:r>
      <w:r w:rsidR="001136DA" w:rsidRPr="006440A4">
        <w:rPr>
          <w:b/>
          <w:szCs w:val="28"/>
        </w:rPr>
        <w:t xml:space="preserve">  </w:t>
      </w:r>
      <w:r w:rsidRPr="006440A4">
        <w:rPr>
          <w:b/>
          <w:szCs w:val="28"/>
        </w:rPr>
        <w:t>работа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обеспечила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мне: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множество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контактов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широким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кругом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интересных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людей;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установления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достижения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целей;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влиять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принятие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решений;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высокий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уровень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заработной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платы.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24.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думаю,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что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мне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понравилась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бы</w:t>
      </w:r>
      <w:r w:rsidR="001136DA" w:rsidRPr="006440A4">
        <w:rPr>
          <w:b/>
          <w:szCs w:val="28"/>
        </w:rPr>
        <w:t xml:space="preserve">  </w:t>
      </w:r>
      <w:r w:rsidRPr="006440A4">
        <w:rPr>
          <w:b/>
          <w:szCs w:val="28"/>
        </w:rPr>
        <w:t>работа,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если: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условия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некомфортны,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рабочем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месте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грязно;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шансов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влиять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других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людей;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возможностей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для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достижения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поставленных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целей;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мог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проявлять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креативность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предлагать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новые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идеи.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25.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В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процессе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организации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работы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важно: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обеспечить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чистоту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комфортность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рабочего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места;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создать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условия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для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проявления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работником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самостоятельности;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предусмотреть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разнообразия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перемен;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обеспечить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человеку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широкие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контактов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другими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людьми.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26.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Скорее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всего,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захотел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бы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работать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там,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где: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условия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малокомфортны,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т.е.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шумно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или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грязно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т.д.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возможностей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осуществлять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контакты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другими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людьми;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предусмотреть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разнообразия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перемен;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обеспечить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человеку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широкие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контактов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другими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людьми.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27.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приносит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удовлетворение,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вероятно,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когда: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признают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ценят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хорошо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выполненную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работу;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существуют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широкие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для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маневра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проявления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гибкости;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можно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ставить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перед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собой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сложные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смелые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цели;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существует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лучше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узнать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своих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коллег.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28.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Мне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бы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понравилась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которая: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полезной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приносила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чувства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удовлетворения;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содержала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себе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стимула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переменам;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позволяла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устанавливать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дружеские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отношения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другими;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неконкретной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ставила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сложных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задач.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29.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бы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проявил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стремление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работать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там,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где: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интересная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полезная;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могут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устанавливать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длительные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дружеские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взаимоотношения;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меня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окружали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интересные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люди;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мог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оказывать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влияние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принятие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решений.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30.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считаю,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что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должна: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предусматривать,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чтобы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человек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большую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часть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времени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работал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одиночку;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давать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шансов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признание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личных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достижений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работника;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препятствовать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установлению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взаимоотношений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коллегами;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состоять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основном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из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обязанностей.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31.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Хорошо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спланированная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обязательно: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предусматривает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достаточный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набор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льгот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множество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надбавок;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имеет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чёткие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рекомендации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выполнению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должностные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обязанности;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предусматривает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ставить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цели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достигать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их;</w:t>
      </w:r>
      <w:r w:rsidR="001136DA" w:rsidRPr="006440A4">
        <w:rPr>
          <w:szCs w:val="28"/>
        </w:rPr>
        <w:t xml:space="preserve"> 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состоять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основном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из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рутинных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обязанностей.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32.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считал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бы,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что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работа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не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приносит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удовлетворения,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если: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мог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выполнять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сложную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перспективную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работу;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возможностей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для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проявления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креативности;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допускалась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лишь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малая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доля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самостоятельности;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сама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суть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представлялась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бы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полезной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или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нужной.</w:t>
      </w:r>
    </w:p>
    <w:p w:rsidR="005300B3" w:rsidRPr="006440A4" w:rsidRDefault="005300B3" w:rsidP="006440A4">
      <w:pPr>
        <w:pStyle w:val="a5"/>
        <w:ind w:firstLine="0"/>
        <w:rPr>
          <w:b/>
          <w:szCs w:val="28"/>
        </w:rPr>
      </w:pPr>
      <w:r w:rsidRPr="006440A4">
        <w:rPr>
          <w:b/>
          <w:szCs w:val="28"/>
        </w:rPr>
        <w:t>33.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Наиболее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важными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характеристиками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должности</w:t>
      </w:r>
      <w:r w:rsidR="001136DA" w:rsidRPr="006440A4">
        <w:rPr>
          <w:b/>
          <w:szCs w:val="28"/>
        </w:rPr>
        <w:t xml:space="preserve"> </w:t>
      </w:r>
      <w:r w:rsidRPr="006440A4">
        <w:rPr>
          <w:b/>
          <w:szCs w:val="28"/>
        </w:rPr>
        <w:t>являются: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a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для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творческого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подхода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и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оригинального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нестандартного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мышления;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b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важные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обязанности,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выполнение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которых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приносит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удовлетворение;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c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возможность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устанавливать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хорошие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взаимоотношения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с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коллегами;</w:t>
      </w:r>
    </w:p>
    <w:p w:rsidR="005300B3" w:rsidRPr="006440A4" w:rsidRDefault="005300B3" w:rsidP="006440A4">
      <w:pPr>
        <w:pStyle w:val="a5"/>
        <w:ind w:firstLine="0"/>
        <w:rPr>
          <w:szCs w:val="28"/>
        </w:rPr>
      </w:pPr>
      <w:r w:rsidRPr="006440A4">
        <w:rPr>
          <w:szCs w:val="28"/>
        </w:rPr>
        <w:t>(</w:t>
      </w:r>
      <w:r w:rsidRPr="006440A4">
        <w:rPr>
          <w:szCs w:val="28"/>
          <w:lang w:val="en-US"/>
        </w:rPr>
        <w:t>d</w:t>
      </w:r>
      <w:r w:rsidRPr="006440A4">
        <w:rPr>
          <w:szCs w:val="28"/>
        </w:rPr>
        <w:t>)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наличие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значимых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целей,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которых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призван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достичь</w:t>
      </w:r>
      <w:r w:rsidR="001136DA" w:rsidRPr="006440A4">
        <w:rPr>
          <w:szCs w:val="28"/>
        </w:rPr>
        <w:t xml:space="preserve"> </w:t>
      </w:r>
      <w:r w:rsidRPr="006440A4">
        <w:rPr>
          <w:szCs w:val="28"/>
        </w:rPr>
        <w:t>работник.</w:t>
      </w:r>
    </w:p>
    <w:p w:rsidR="005300B3" w:rsidRDefault="005300B3" w:rsidP="005300B3">
      <w:pPr>
        <w:pStyle w:val="a7"/>
        <w:jc w:val="right"/>
        <w:rPr>
          <w:sz w:val="28"/>
        </w:rPr>
      </w:pPr>
      <w:r>
        <w:br w:type="page"/>
      </w:r>
      <w:r>
        <w:rPr>
          <w:sz w:val="28"/>
        </w:rPr>
        <w:t>Приложение</w:t>
      </w:r>
      <w:r w:rsidR="001136DA">
        <w:rPr>
          <w:sz w:val="28"/>
        </w:rPr>
        <w:t xml:space="preserve"> </w:t>
      </w:r>
      <w:r>
        <w:rPr>
          <w:sz w:val="28"/>
        </w:rPr>
        <w:t>4</w:t>
      </w:r>
    </w:p>
    <w:p w:rsidR="005300B3" w:rsidRDefault="005300B3" w:rsidP="005300B3">
      <w:pPr>
        <w:pStyle w:val="a7"/>
        <w:jc w:val="center"/>
        <w:rPr>
          <w:sz w:val="28"/>
        </w:rPr>
      </w:pPr>
      <w:r>
        <w:rPr>
          <w:sz w:val="28"/>
        </w:rPr>
        <w:t>Результаты</w:t>
      </w:r>
      <w:r w:rsidR="001136DA">
        <w:rPr>
          <w:sz w:val="28"/>
        </w:rPr>
        <w:t xml:space="preserve"> </w:t>
      </w:r>
      <w:r>
        <w:rPr>
          <w:sz w:val="28"/>
        </w:rPr>
        <w:t>корреляционного</w:t>
      </w:r>
      <w:r w:rsidR="001136DA">
        <w:rPr>
          <w:sz w:val="28"/>
        </w:rPr>
        <w:t xml:space="preserve"> </w:t>
      </w:r>
      <w:r>
        <w:rPr>
          <w:sz w:val="28"/>
        </w:rPr>
        <w:t>анализа</w:t>
      </w: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32"/>
        <w:gridCol w:w="2032"/>
        <w:gridCol w:w="1568"/>
        <w:gridCol w:w="1440"/>
        <w:gridCol w:w="1871"/>
      </w:tblGrid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№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64" w:type="dxa"/>
            <w:gridSpan w:val="2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Значение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шкалы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Значение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коэффициента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Спирмена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(rS)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Значение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коэффициента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Пиросна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(l)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Характер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связи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между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переменными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1</w:t>
            </w:r>
          </w:p>
        </w:tc>
        <w:tc>
          <w:tcPr>
            <w:tcW w:w="4164" w:type="dxa"/>
            <w:gridSpan w:val="2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Мотивация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достижения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успеха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0,78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0,73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Сильная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2</w:t>
            </w:r>
          </w:p>
        </w:tc>
        <w:tc>
          <w:tcPr>
            <w:tcW w:w="2132" w:type="dxa"/>
            <w:vMerge w:val="restart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Представленность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в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сознании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компонентов</w:t>
            </w:r>
            <w:r w:rsidR="001136DA" w:rsidRPr="006440A4">
              <w:rPr>
                <w:sz w:val="20"/>
                <w:szCs w:val="20"/>
              </w:rPr>
              <w:t xml:space="preserve">  </w:t>
            </w:r>
            <w:r w:rsidRPr="006440A4">
              <w:rPr>
                <w:sz w:val="20"/>
                <w:szCs w:val="20"/>
              </w:rPr>
              <w:t>структуры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мотива</w:t>
            </w:r>
          </w:p>
        </w:tc>
        <w:tc>
          <w:tcPr>
            <w:tcW w:w="2032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Внешние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обстоятельства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-0,81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-0,78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Сильная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3</w:t>
            </w:r>
          </w:p>
        </w:tc>
        <w:tc>
          <w:tcPr>
            <w:tcW w:w="2132" w:type="dxa"/>
            <w:vMerge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Потребностный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блок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-0,86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-0,85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Сильная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4</w:t>
            </w:r>
          </w:p>
        </w:tc>
        <w:tc>
          <w:tcPr>
            <w:tcW w:w="2132" w:type="dxa"/>
            <w:vMerge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Блок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внутреннего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фильтра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0,79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0,78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Сильная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5</w:t>
            </w:r>
          </w:p>
        </w:tc>
        <w:tc>
          <w:tcPr>
            <w:tcW w:w="2132" w:type="dxa"/>
            <w:vMerge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Целевой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блок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0,02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0,19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Слабая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6</w:t>
            </w:r>
          </w:p>
        </w:tc>
        <w:tc>
          <w:tcPr>
            <w:tcW w:w="2132" w:type="dxa"/>
            <w:vMerge w:val="restart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Факторы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мотивационного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профиля</w:t>
            </w:r>
          </w:p>
        </w:tc>
        <w:tc>
          <w:tcPr>
            <w:tcW w:w="2032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Фактор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1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-0,65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-0,63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Значительная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7</w:t>
            </w:r>
          </w:p>
        </w:tc>
        <w:tc>
          <w:tcPr>
            <w:tcW w:w="2132" w:type="dxa"/>
            <w:vMerge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Фактор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0,78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0,77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Сильная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8</w:t>
            </w:r>
          </w:p>
        </w:tc>
        <w:tc>
          <w:tcPr>
            <w:tcW w:w="2132" w:type="dxa"/>
            <w:vMerge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Фактор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0,01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-0,02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Слабая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9</w:t>
            </w:r>
          </w:p>
        </w:tc>
        <w:tc>
          <w:tcPr>
            <w:tcW w:w="2132" w:type="dxa"/>
            <w:vMerge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Фактор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4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0,01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0,03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Слабая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10</w:t>
            </w:r>
          </w:p>
        </w:tc>
        <w:tc>
          <w:tcPr>
            <w:tcW w:w="2132" w:type="dxa"/>
            <w:vMerge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Фактор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5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0,81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0,79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Сильная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11</w:t>
            </w:r>
          </w:p>
        </w:tc>
        <w:tc>
          <w:tcPr>
            <w:tcW w:w="2132" w:type="dxa"/>
            <w:vMerge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Фактор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6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-0,68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-0,67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Значительная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12</w:t>
            </w:r>
          </w:p>
        </w:tc>
        <w:tc>
          <w:tcPr>
            <w:tcW w:w="2132" w:type="dxa"/>
            <w:vMerge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Фактор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7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0,01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0,01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Слабая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13</w:t>
            </w:r>
          </w:p>
        </w:tc>
        <w:tc>
          <w:tcPr>
            <w:tcW w:w="2132" w:type="dxa"/>
            <w:vMerge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Фактор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8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0,30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0,35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Умеренная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14</w:t>
            </w:r>
          </w:p>
        </w:tc>
        <w:tc>
          <w:tcPr>
            <w:tcW w:w="2132" w:type="dxa"/>
            <w:vMerge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Фактор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9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-0,62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-0,63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Значительная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15</w:t>
            </w:r>
          </w:p>
        </w:tc>
        <w:tc>
          <w:tcPr>
            <w:tcW w:w="2132" w:type="dxa"/>
            <w:vMerge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Фактор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10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0,21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0,19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Слабая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16</w:t>
            </w:r>
          </w:p>
        </w:tc>
        <w:tc>
          <w:tcPr>
            <w:tcW w:w="2132" w:type="dxa"/>
            <w:vMerge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Фактор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11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0,59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0,60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Значительная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</w:tr>
      <w:tr w:rsidR="005300B3" w:rsidRPr="006440A4">
        <w:trPr>
          <w:cantSplit/>
        </w:trPr>
        <w:tc>
          <w:tcPr>
            <w:tcW w:w="496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17</w:t>
            </w:r>
          </w:p>
        </w:tc>
        <w:tc>
          <w:tcPr>
            <w:tcW w:w="2132" w:type="dxa"/>
            <w:vMerge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Фактор</w:t>
            </w:r>
            <w:r w:rsidR="001136DA" w:rsidRPr="006440A4">
              <w:rPr>
                <w:sz w:val="20"/>
                <w:szCs w:val="20"/>
              </w:rPr>
              <w:t xml:space="preserve"> </w:t>
            </w:r>
            <w:r w:rsidRPr="006440A4">
              <w:rPr>
                <w:sz w:val="20"/>
                <w:szCs w:val="20"/>
              </w:rPr>
              <w:t>12</w:t>
            </w:r>
          </w:p>
        </w:tc>
        <w:tc>
          <w:tcPr>
            <w:tcW w:w="1568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-0,51</w:t>
            </w:r>
          </w:p>
        </w:tc>
        <w:tc>
          <w:tcPr>
            <w:tcW w:w="1440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-0,52</w:t>
            </w:r>
          </w:p>
        </w:tc>
        <w:tc>
          <w:tcPr>
            <w:tcW w:w="1871" w:type="dxa"/>
          </w:tcPr>
          <w:p w:rsidR="005300B3" w:rsidRPr="006440A4" w:rsidRDefault="005300B3" w:rsidP="006440A4">
            <w:pPr>
              <w:rPr>
                <w:sz w:val="20"/>
                <w:szCs w:val="20"/>
              </w:rPr>
            </w:pPr>
            <w:r w:rsidRPr="006440A4">
              <w:rPr>
                <w:sz w:val="20"/>
                <w:szCs w:val="20"/>
              </w:rPr>
              <w:t>Значительная</w:t>
            </w:r>
            <w:r w:rsidR="001136DA" w:rsidRPr="006440A4">
              <w:rPr>
                <w:sz w:val="20"/>
                <w:szCs w:val="20"/>
              </w:rPr>
              <w:t xml:space="preserve"> </w:t>
            </w:r>
          </w:p>
        </w:tc>
      </w:tr>
    </w:tbl>
    <w:p w:rsidR="00916F6A" w:rsidRDefault="00916F6A" w:rsidP="006440A4">
      <w:pPr>
        <w:pStyle w:val="a7"/>
        <w:jc w:val="center"/>
      </w:pPr>
      <w:bookmarkStart w:id="5" w:name="_GoBack"/>
      <w:bookmarkEnd w:id="5"/>
    </w:p>
    <w:sectPr w:rsidR="00916F6A" w:rsidSect="00BB09F3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C8" w:rsidRDefault="00AB69C8">
      <w:r>
        <w:separator/>
      </w:r>
    </w:p>
  </w:endnote>
  <w:endnote w:type="continuationSeparator" w:id="0">
    <w:p w:rsidR="00AB69C8" w:rsidRDefault="00A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954" w:rsidRDefault="00C33954">
    <w:pPr>
      <w:pStyle w:val="af"/>
      <w:framePr w:wrap="around" w:vAnchor="text" w:hAnchor="margin" w:xAlign="center" w:y="1"/>
      <w:rPr>
        <w:rStyle w:val="ae"/>
      </w:rPr>
    </w:pPr>
  </w:p>
  <w:p w:rsidR="00C33954" w:rsidRDefault="00C3395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954" w:rsidRDefault="00793665">
    <w:pPr>
      <w:pStyle w:val="af"/>
      <w:framePr w:wrap="around" w:vAnchor="text" w:hAnchor="margin" w:xAlign="center" w:y="1"/>
      <w:rPr>
        <w:rStyle w:val="ae"/>
      </w:rPr>
    </w:pPr>
    <w:r>
      <w:rPr>
        <w:rStyle w:val="ae"/>
        <w:noProof/>
      </w:rPr>
      <w:t>2</w:t>
    </w:r>
  </w:p>
  <w:p w:rsidR="00C33954" w:rsidRDefault="00C3395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C8" w:rsidRDefault="00AB69C8">
      <w:r>
        <w:separator/>
      </w:r>
    </w:p>
  </w:footnote>
  <w:footnote w:type="continuationSeparator" w:id="0">
    <w:p w:rsidR="00AB69C8" w:rsidRDefault="00AB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3C4F28"/>
    <w:multiLevelType w:val="hybridMultilevel"/>
    <w:tmpl w:val="E2940598"/>
    <w:lvl w:ilvl="0" w:tplc="C26C2B5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A1F0069"/>
    <w:multiLevelType w:val="hybridMultilevel"/>
    <w:tmpl w:val="CAC45B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15F2431"/>
    <w:multiLevelType w:val="hybridMultilevel"/>
    <w:tmpl w:val="271CD8DE"/>
    <w:lvl w:ilvl="0" w:tplc="C26C2B5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4C617A6"/>
    <w:multiLevelType w:val="hybridMultilevel"/>
    <w:tmpl w:val="06FE7F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54E0ECC"/>
    <w:multiLevelType w:val="hybridMultilevel"/>
    <w:tmpl w:val="1EE81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8417B1"/>
    <w:multiLevelType w:val="hybridMultilevel"/>
    <w:tmpl w:val="FB52152E"/>
    <w:lvl w:ilvl="0" w:tplc="DC1834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87871A5"/>
    <w:multiLevelType w:val="hybridMultilevel"/>
    <w:tmpl w:val="2D22F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567598"/>
    <w:multiLevelType w:val="multilevel"/>
    <w:tmpl w:val="428EBE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EAB4B2E"/>
    <w:multiLevelType w:val="hybridMultilevel"/>
    <w:tmpl w:val="2BB40C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BBAF85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2BD6400"/>
    <w:multiLevelType w:val="hybridMultilevel"/>
    <w:tmpl w:val="EAF8CF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5E03A72"/>
    <w:multiLevelType w:val="hybridMultilevel"/>
    <w:tmpl w:val="C694A5A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2">
    <w:nsid w:val="297F2B2F"/>
    <w:multiLevelType w:val="hybridMultilevel"/>
    <w:tmpl w:val="8D5EF0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C311B00"/>
    <w:multiLevelType w:val="hybridMultilevel"/>
    <w:tmpl w:val="FD3EE562"/>
    <w:lvl w:ilvl="0" w:tplc="C26C2B5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D3F069A"/>
    <w:multiLevelType w:val="hybridMultilevel"/>
    <w:tmpl w:val="4D88F2D4"/>
    <w:lvl w:ilvl="0" w:tplc="96409E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2DD04B1"/>
    <w:multiLevelType w:val="hybridMultilevel"/>
    <w:tmpl w:val="385C80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4CA21715"/>
    <w:multiLevelType w:val="hybridMultilevel"/>
    <w:tmpl w:val="4F0ABA60"/>
    <w:lvl w:ilvl="0" w:tplc="C26C2B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A9038A"/>
    <w:multiLevelType w:val="hybridMultilevel"/>
    <w:tmpl w:val="CAAA73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55237810"/>
    <w:multiLevelType w:val="hybridMultilevel"/>
    <w:tmpl w:val="AD6A2C10"/>
    <w:lvl w:ilvl="0" w:tplc="C26C2B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1625FE"/>
    <w:multiLevelType w:val="hybridMultilevel"/>
    <w:tmpl w:val="BAA62460"/>
    <w:lvl w:ilvl="0" w:tplc="F0F44C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A5767E"/>
    <w:multiLevelType w:val="hybridMultilevel"/>
    <w:tmpl w:val="06926724"/>
    <w:lvl w:ilvl="0" w:tplc="C26C2B5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0FC7C42"/>
    <w:multiLevelType w:val="hybridMultilevel"/>
    <w:tmpl w:val="8D5EF0B2"/>
    <w:lvl w:ilvl="0" w:tplc="0440540A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62854B9D"/>
    <w:multiLevelType w:val="hybridMultilevel"/>
    <w:tmpl w:val="07FE00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>
    <w:nsid w:val="6ADD7420"/>
    <w:multiLevelType w:val="hybridMultilevel"/>
    <w:tmpl w:val="942831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6C6C3546"/>
    <w:multiLevelType w:val="hybridMultilevel"/>
    <w:tmpl w:val="12D24A5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6F1761"/>
    <w:multiLevelType w:val="singleLevel"/>
    <w:tmpl w:val="4B56996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E8A67E1"/>
    <w:multiLevelType w:val="multilevel"/>
    <w:tmpl w:val="AD6C831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0216873"/>
    <w:multiLevelType w:val="hybridMultilevel"/>
    <w:tmpl w:val="7FCC27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8">
    <w:nsid w:val="734B5726"/>
    <w:multiLevelType w:val="hybridMultilevel"/>
    <w:tmpl w:val="191EEB0A"/>
    <w:lvl w:ilvl="0" w:tplc="C26C2B5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68D567C"/>
    <w:multiLevelType w:val="hybridMultilevel"/>
    <w:tmpl w:val="B02E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672B28"/>
    <w:multiLevelType w:val="singleLevel"/>
    <w:tmpl w:val="13805F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1">
    <w:nsid w:val="7A6707C2"/>
    <w:multiLevelType w:val="hybridMultilevel"/>
    <w:tmpl w:val="5380DABA"/>
    <w:lvl w:ilvl="0" w:tplc="8F3462A0">
      <w:start w:val="1"/>
      <w:numFmt w:val="bullet"/>
      <w:lvlText w:val=""/>
      <w:lvlJc w:val="left"/>
      <w:pPr>
        <w:tabs>
          <w:tab w:val="num" w:pos="108"/>
        </w:tabs>
        <w:ind w:left="108" w:hanging="360"/>
      </w:pPr>
      <w:rPr>
        <w:rFonts w:ascii="Albertus" w:hAnsi="Albertu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1"/>
  </w:num>
  <w:num w:numId="4">
    <w:abstractNumId w:val="10"/>
  </w:num>
  <w:num w:numId="5">
    <w:abstractNumId w:val="29"/>
  </w:num>
  <w:num w:numId="6">
    <w:abstractNumId w:val="27"/>
  </w:num>
  <w:num w:numId="7">
    <w:abstractNumId w:val="6"/>
  </w:num>
  <w:num w:numId="8">
    <w:abstractNumId w:val="24"/>
  </w:num>
  <w:num w:numId="9">
    <w:abstractNumId w:val="8"/>
  </w:num>
  <w:num w:numId="10">
    <w:abstractNumId w:val="5"/>
  </w:num>
  <w:num w:numId="11">
    <w:abstractNumId w:val="2"/>
  </w:num>
  <w:num w:numId="12">
    <w:abstractNumId w:val="7"/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3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5">
    <w:abstractNumId w:val="30"/>
  </w:num>
  <w:num w:numId="16">
    <w:abstractNumId w:val="25"/>
  </w:num>
  <w:num w:numId="17">
    <w:abstractNumId w:val="19"/>
  </w:num>
  <w:num w:numId="18">
    <w:abstractNumId w:val="4"/>
  </w:num>
  <w:num w:numId="19">
    <w:abstractNumId w:val="11"/>
  </w:num>
  <w:num w:numId="20">
    <w:abstractNumId w:val="9"/>
  </w:num>
  <w:num w:numId="21">
    <w:abstractNumId w:val="31"/>
  </w:num>
  <w:num w:numId="22">
    <w:abstractNumId w:val="13"/>
  </w:num>
  <w:num w:numId="23">
    <w:abstractNumId w:val="22"/>
  </w:num>
  <w:num w:numId="24">
    <w:abstractNumId w:val="28"/>
  </w:num>
  <w:num w:numId="25">
    <w:abstractNumId w:val="3"/>
  </w:num>
  <w:num w:numId="26">
    <w:abstractNumId w:val="1"/>
  </w:num>
  <w:num w:numId="27">
    <w:abstractNumId w:val="23"/>
  </w:num>
  <w:num w:numId="28">
    <w:abstractNumId w:val="17"/>
  </w:num>
  <w:num w:numId="29">
    <w:abstractNumId w:val="16"/>
  </w:num>
  <w:num w:numId="30">
    <w:abstractNumId w:val="18"/>
  </w:num>
  <w:num w:numId="31">
    <w:abstractNumId w:val="20"/>
  </w:num>
  <w:num w:numId="32">
    <w:abstractNumId w:val="1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61E"/>
    <w:rsid w:val="001136DA"/>
    <w:rsid w:val="0026561E"/>
    <w:rsid w:val="00294C67"/>
    <w:rsid w:val="003440AE"/>
    <w:rsid w:val="0035485E"/>
    <w:rsid w:val="005300B3"/>
    <w:rsid w:val="005A4C12"/>
    <w:rsid w:val="00616B77"/>
    <w:rsid w:val="006440A4"/>
    <w:rsid w:val="006612F7"/>
    <w:rsid w:val="00793665"/>
    <w:rsid w:val="007A63E4"/>
    <w:rsid w:val="00816974"/>
    <w:rsid w:val="008C5F82"/>
    <w:rsid w:val="008E6274"/>
    <w:rsid w:val="00916F6A"/>
    <w:rsid w:val="009A6346"/>
    <w:rsid w:val="009C2967"/>
    <w:rsid w:val="00A96929"/>
    <w:rsid w:val="00AA3B55"/>
    <w:rsid w:val="00AB15E9"/>
    <w:rsid w:val="00AB69C8"/>
    <w:rsid w:val="00B43954"/>
    <w:rsid w:val="00B46ADB"/>
    <w:rsid w:val="00B67FD6"/>
    <w:rsid w:val="00BB09F3"/>
    <w:rsid w:val="00BB5DC7"/>
    <w:rsid w:val="00C318AA"/>
    <w:rsid w:val="00C33954"/>
    <w:rsid w:val="00D348C0"/>
    <w:rsid w:val="00D8685B"/>
    <w:rsid w:val="00DC7792"/>
    <w:rsid w:val="00E67B98"/>
    <w:rsid w:val="00E951FB"/>
    <w:rsid w:val="00ED1C29"/>
    <w:rsid w:val="00F0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27843D4D-F0FA-4EC7-A88D-33CC7393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00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5300B3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a5">
    <w:name w:val="методичка Знак Знак"/>
    <w:basedOn w:val="a"/>
    <w:rsid w:val="005300B3"/>
    <w:pPr>
      <w:spacing w:line="360" w:lineRule="auto"/>
      <w:ind w:firstLine="709"/>
      <w:jc w:val="both"/>
    </w:pPr>
    <w:rPr>
      <w:sz w:val="28"/>
    </w:rPr>
  </w:style>
  <w:style w:type="paragraph" w:customStyle="1" w:styleId="a6">
    <w:name w:val="методичка"/>
    <w:basedOn w:val="a"/>
    <w:rsid w:val="005300B3"/>
    <w:pPr>
      <w:spacing w:line="360" w:lineRule="auto"/>
      <w:ind w:firstLine="709"/>
      <w:jc w:val="both"/>
    </w:pPr>
    <w:rPr>
      <w:sz w:val="28"/>
    </w:rPr>
  </w:style>
  <w:style w:type="paragraph" w:customStyle="1" w:styleId="a7">
    <w:name w:val="Стиль"/>
    <w:basedOn w:val="a"/>
    <w:next w:val="a8"/>
    <w:rsid w:val="005300B3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5300B3"/>
  </w:style>
  <w:style w:type="character" w:customStyle="1" w:styleId="a9">
    <w:name w:val="методичка Знак Знак Знак"/>
    <w:rsid w:val="005300B3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Стиль1"/>
    <w:basedOn w:val="1"/>
    <w:rsid w:val="005300B3"/>
    <w:pPr>
      <w:spacing w:before="0" w:after="0"/>
      <w:jc w:val="center"/>
      <w:outlineLvl w:val="9"/>
    </w:pPr>
    <w:rPr>
      <w:rFonts w:ascii="Times New Roman" w:hAnsi="Times New Roman" w:cs="Times New Roman"/>
      <w:bCs w:val="0"/>
      <w:kern w:val="28"/>
      <w:sz w:val="28"/>
      <w:szCs w:val="20"/>
    </w:rPr>
  </w:style>
  <w:style w:type="paragraph" w:styleId="aa">
    <w:name w:val="Body Text"/>
    <w:basedOn w:val="a"/>
    <w:link w:val="ab"/>
    <w:uiPriority w:val="99"/>
    <w:rsid w:val="005300B3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ac">
    <w:name w:val="методичка Знак"/>
    <w:basedOn w:val="a"/>
    <w:rsid w:val="005300B3"/>
    <w:pPr>
      <w:spacing w:line="360" w:lineRule="auto"/>
      <w:ind w:firstLine="709"/>
      <w:jc w:val="both"/>
    </w:pPr>
    <w:rPr>
      <w:sz w:val="28"/>
    </w:rPr>
  </w:style>
  <w:style w:type="character" w:styleId="ad">
    <w:name w:val="Hyperlink"/>
    <w:uiPriority w:val="99"/>
    <w:rsid w:val="005300B3"/>
    <w:rPr>
      <w:rFonts w:cs="Times New Roman"/>
      <w:color w:val="0000FF"/>
      <w:u w:val="single"/>
    </w:rPr>
  </w:style>
  <w:style w:type="paragraph" w:customStyle="1" w:styleId="text">
    <w:name w:val="text"/>
    <w:basedOn w:val="a"/>
    <w:rsid w:val="005300B3"/>
    <w:pPr>
      <w:ind w:left="60" w:right="60" w:firstLine="240"/>
      <w:jc w:val="both"/>
    </w:pPr>
  </w:style>
  <w:style w:type="character" w:styleId="ae">
    <w:name w:val="page number"/>
    <w:uiPriority w:val="99"/>
    <w:rsid w:val="005300B3"/>
    <w:rPr>
      <w:rFonts w:cs="Times New Roman"/>
    </w:rPr>
  </w:style>
  <w:style w:type="paragraph" w:styleId="af">
    <w:name w:val="footer"/>
    <w:basedOn w:val="a"/>
    <w:link w:val="af0"/>
    <w:uiPriority w:val="99"/>
    <w:rsid w:val="005300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6695-E1D5-4CFF-A73D-12E9EF4F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21750</Words>
  <Characters>123976</Characters>
  <Application>Microsoft Office Word</Application>
  <DocSecurity>0</DocSecurity>
  <Lines>1033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2014-03-04T23:22:00Z</dcterms:created>
  <dcterms:modified xsi:type="dcterms:W3CDTF">2014-03-04T23:22:00Z</dcterms:modified>
</cp:coreProperties>
</file>