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4FA" w:rsidRDefault="009F04FA" w:rsidP="009F04FA">
      <w:pPr>
        <w:widowControl/>
        <w:shd w:val="clear" w:color="auto" w:fill="FFFFFF"/>
        <w:autoSpaceDE w:val="0"/>
        <w:autoSpaceDN w:val="0"/>
        <w:adjustRightInd w:val="0"/>
        <w:snapToGrid/>
        <w:spacing w:line="360" w:lineRule="auto"/>
        <w:ind w:firstLine="709"/>
        <w:rPr>
          <w:b/>
          <w:sz w:val="28"/>
          <w:szCs w:val="28"/>
        </w:rPr>
      </w:pPr>
      <w:r w:rsidRPr="009F04FA">
        <w:rPr>
          <w:b/>
          <w:sz w:val="28"/>
          <w:szCs w:val="28"/>
        </w:rPr>
        <w:t>Содержание</w:t>
      </w:r>
    </w:p>
    <w:p w:rsidR="008321CB" w:rsidRPr="009F04FA" w:rsidRDefault="008321CB" w:rsidP="008321CB">
      <w:pPr>
        <w:widowControl/>
        <w:shd w:val="clear" w:color="auto" w:fill="FFFFFF"/>
        <w:autoSpaceDE w:val="0"/>
        <w:autoSpaceDN w:val="0"/>
        <w:adjustRightInd w:val="0"/>
        <w:snapToGrid/>
        <w:spacing w:line="360" w:lineRule="auto"/>
        <w:ind w:firstLine="0"/>
        <w:rPr>
          <w:b/>
          <w:sz w:val="28"/>
          <w:szCs w:val="28"/>
        </w:rPr>
      </w:pPr>
    </w:p>
    <w:p w:rsidR="009F04FA" w:rsidRPr="009F04FA" w:rsidRDefault="008321CB" w:rsidP="008321CB">
      <w:pPr>
        <w:widowControl/>
        <w:shd w:val="clear" w:color="auto" w:fill="FFFFFF"/>
        <w:autoSpaceDE w:val="0"/>
        <w:autoSpaceDN w:val="0"/>
        <w:adjustRightInd w:val="0"/>
        <w:snapToGrid/>
        <w:spacing w:line="360" w:lineRule="auto"/>
        <w:ind w:firstLine="0"/>
        <w:rPr>
          <w:sz w:val="28"/>
          <w:szCs w:val="28"/>
        </w:rPr>
      </w:pPr>
      <w:r>
        <w:rPr>
          <w:sz w:val="28"/>
          <w:szCs w:val="28"/>
        </w:rPr>
        <w:t>Введение</w:t>
      </w:r>
    </w:p>
    <w:p w:rsidR="009F04FA" w:rsidRPr="009F04FA" w:rsidRDefault="009F04FA" w:rsidP="008321CB">
      <w:pPr>
        <w:pStyle w:val="21"/>
        <w:tabs>
          <w:tab w:val="clear" w:pos="360"/>
          <w:tab w:val="clear" w:pos="9356"/>
        </w:tabs>
        <w:spacing w:line="360" w:lineRule="auto"/>
        <w:rPr>
          <w:color w:val="auto"/>
        </w:rPr>
      </w:pPr>
      <w:r w:rsidRPr="009F04FA">
        <w:rPr>
          <w:color w:val="auto"/>
        </w:rPr>
        <w:t>1</w:t>
      </w:r>
      <w:r w:rsidR="008321CB">
        <w:rPr>
          <w:color w:val="auto"/>
        </w:rPr>
        <w:t>.</w:t>
      </w:r>
      <w:r w:rsidRPr="009F04FA">
        <w:rPr>
          <w:color w:val="auto"/>
        </w:rPr>
        <w:t xml:space="preserve"> Теоретические основы формирования патриотического и гражданского сознания на ур</w:t>
      </w:r>
      <w:r w:rsidR="008321CB">
        <w:rPr>
          <w:color w:val="auto"/>
        </w:rPr>
        <w:t>овне муниципального образования</w:t>
      </w:r>
    </w:p>
    <w:p w:rsidR="009F04FA" w:rsidRPr="009F04FA" w:rsidRDefault="009F04FA" w:rsidP="008321CB">
      <w:pPr>
        <w:widowControl/>
        <w:snapToGrid/>
        <w:spacing w:line="360" w:lineRule="auto"/>
        <w:ind w:firstLine="0"/>
        <w:rPr>
          <w:sz w:val="28"/>
          <w:szCs w:val="28"/>
        </w:rPr>
      </w:pPr>
      <w:r w:rsidRPr="009F04FA">
        <w:rPr>
          <w:sz w:val="28"/>
          <w:szCs w:val="28"/>
        </w:rPr>
        <w:t>1.1</w:t>
      </w:r>
      <w:r>
        <w:rPr>
          <w:sz w:val="28"/>
          <w:szCs w:val="28"/>
        </w:rPr>
        <w:t xml:space="preserve"> </w:t>
      </w:r>
      <w:r w:rsidRPr="009F04FA">
        <w:rPr>
          <w:sz w:val="28"/>
          <w:szCs w:val="28"/>
        </w:rPr>
        <w:t>Понятие и сущность патриоти</w:t>
      </w:r>
      <w:r w:rsidR="008321CB">
        <w:rPr>
          <w:sz w:val="28"/>
          <w:szCs w:val="28"/>
        </w:rPr>
        <w:t>ческого и гражданского сознания</w:t>
      </w:r>
    </w:p>
    <w:p w:rsidR="009F04FA" w:rsidRPr="009F04FA" w:rsidRDefault="009F04FA" w:rsidP="008321CB">
      <w:pPr>
        <w:widowControl/>
        <w:shd w:val="clear" w:color="auto" w:fill="FFFFFF"/>
        <w:autoSpaceDE w:val="0"/>
        <w:autoSpaceDN w:val="0"/>
        <w:adjustRightInd w:val="0"/>
        <w:snapToGrid/>
        <w:spacing w:line="360" w:lineRule="auto"/>
        <w:ind w:firstLine="0"/>
        <w:rPr>
          <w:bCs/>
          <w:sz w:val="28"/>
          <w:szCs w:val="28"/>
        </w:rPr>
      </w:pPr>
      <w:r w:rsidRPr="009F04FA">
        <w:rPr>
          <w:bCs/>
          <w:sz w:val="28"/>
          <w:szCs w:val="28"/>
        </w:rPr>
        <w:t>1.2</w:t>
      </w:r>
      <w:r>
        <w:rPr>
          <w:bCs/>
          <w:sz w:val="28"/>
          <w:szCs w:val="28"/>
        </w:rPr>
        <w:t xml:space="preserve"> </w:t>
      </w:r>
      <w:r w:rsidRPr="009F04FA">
        <w:rPr>
          <w:bCs/>
          <w:sz w:val="28"/>
          <w:szCs w:val="28"/>
        </w:rPr>
        <w:t>Социальн</w:t>
      </w:r>
      <w:r w:rsidR="008321CB">
        <w:rPr>
          <w:bCs/>
          <w:sz w:val="28"/>
          <w:szCs w:val="28"/>
        </w:rPr>
        <w:t>ые общности и идея патриотизма</w:t>
      </w:r>
    </w:p>
    <w:p w:rsidR="009F04FA" w:rsidRPr="009F04FA" w:rsidRDefault="009F04FA" w:rsidP="008321CB">
      <w:pPr>
        <w:widowControl/>
        <w:shd w:val="clear" w:color="auto" w:fill="FFFFFF"/>
        <w:autoSpaceDE w:val="0"/>
        <w:autoSpaceDN w:val="0"/>
        <w:adjustRightInd w:val="0"/>
        <w:snapToGrid/>
        <w:spacing w:line="360" w:lineRule="auto"/>
        <w:ind w:firstLine="0"/>
        <w:rPr>
          <w:bCs/>
          <w:sz w:val="28"/>
          <w:szCs w:val="28"/>
        </w:rPr>
      </w:pPr>
      <w:r w:rsidRPr="009F04FA">
        <w:rPr>
          <w:bCs/>
          <w:sz w:val="28"/>
          <w:szCs w:val="28"/>
        </w:rPr>
        <w:t>1.3</w:t>
      </w:r>
      <w:r w:rsidR="008321CB">
        <w:rPr>
          <w:bCs/>
          <w:sz w:val="28"/>
          <w:szCs w:val="28"/>
        </w:rPr>
        <w:t xml:space="preserve"> </w:t>
      </w:r>
      <w:r w:rsidRPr="009F04FA">
        <w:rPr>
          <w:bCs/>
          <w:sz w:val="28"/>
          <w:szCs w:val="28"/>
        </w:rPr>
        <w:t>Роль органов управления в формировании патриотического и</w:t>
      </w:r>
      <w:r w:rsidR="008321CB">
        <w:rPr>
          <w:bCs/>
          <w:sz w:val="28"/>
          <w:szCs w:val="28"/>
        </w:rPr>
        <w:t xml:space="preserve"> гражданского сознания</w:t>
      </w:r>
    </w:p>
    <w:p w:rsidR="009F04FA" w:rsidRPr="009F04FA" w:rsidRDefault="009F04FA" w:rsidP="008321CB">
      <w:pPr>
        <w:widowControl/>
        <w:snapToGrid/>
        <w:spacing w:line="360" w:lineRule="auto"/>
        <w:ind w:firstLine="0"/>
        <w:rPr>
          <w:bCs/>
          <w:sz w:val="28"/>
          <w:szCs w:val="28"/>
        </w:rPr>
      </w:pPr>
      <w:r w:rsidRPr="009F04FA">
        <w:rPr>
          <w:bCs/>
          <w:sz w:val="28"/>
          <w:szCs w:val="28"/>
        </w:rPr>
        <w:t>2</w:t>
      </w:r>
      <w:r w:rsidR="008321CB">
        <w:rPr>
          <w:bCs/>
          <w:sz w:val="28"/>
          <w:szCs w:val="28"/>
        </w:rPr>
        <w:t>.</w:t>
      </w:r>
      <w:r w:rsidRPr="009F04FA">
        <w:rPr>
          <w:bCs/>
          <w:sz w:val="28"/>
          <w:szCs w:val="28"/>
        </w:rPr>
        <w:t xml:space="preserve"> Анализ уровня </w:t>
      </w:r>
      <w:r w:rsidRPr="009F04FA">
        <w:rPr>
          <w:sz w:val="28"/>
          <w:szCs w:val="28"/>
        </w:rPr>
        <w:t>патриотического и гражданского сознания</w:t>
      </w:r>
      <w:r w:rsidR="008321CB">
        <w:rPr>
          <w:bCs/>
          <w:sz w:val="28"/>
          <w:szCs w:val="28"/>
        </w:rPr>
        <w:t xml:space="preserve"> россиян</w:t>
      </w:r>
    </w:p>
    <w:p w:rsidR="009F04FA" w:rsidRPr="009F04FA" w:rsidRDefault="009F04FA" w:rsidP="008321CB">
      <w:pPr>
        <w:widowControl/>
        <w:shd w:val="clear" w:color="auto" w:fill="FFFFFF"/>
        <w:autoSpaceDE w:val="0"/>
        <w:autoSpaceDN w:val="0"/>
        <w:adjustRightInd w:val="0"/>
        <w:snapToGrid/>
        <w:spacing w:line="360" w:lineRule="auto"/>
        <w:ind w:firstLine="0"/>
        <w:rPr>
          <w:sz w:val="28"/>
          <w:szCs w:val="28"/>
        </w:rPr>
      </w:pPr>
      <w:r w:rsidRPr="009F04FA">
        <w:rPr>
          <w:sz w:val="28"/>
          <w:szCs w:val="28"/>
        </w:rPr>
        <w:t>2.1 Основы патриотического и гражданского воспитания граждан Российской Феде</w:t>
      </w:r>
      <w:r w:rsidR="008321CB">
        <w:rPr>
          <w:sz w:val="28"/>
          <w:szCs w:val="28"/>
        </w:rPr>
        <w:t>рации</w:t>
      </w:r>
    </w:p>
    <w:p w:rsidR="009F04FA" w:rsidRPr="009F04FA" w:rsidRDefault="009F04FA" w:rsidP="008321CB">
      <w:pPr>
        <w:widowControl/>
        <w:snapToGrid/>
        <w:spacing w:line="360" w:lineRule="auto"/>
        <w:ind w:firstLine="0"/>
        <w:rPr>
          <w:sz w:val="28"/>
          <w:szCs w:val="28"/>
        </w:rPr>
      </w:pPr>
      <w:r w:rsidRPr="009F04FA">
        <w:rPr>
          <w:bCs/>
          <w:sz w:val="28"/>
          <w:szCs w:val="28"/>
        </w:rPr>
        <w:t xml:space="preserve">2.2 Система </w:t>
      </w:r>
      <w:r w:rsidRPr="009F04FA">
        <w:rPr>
          <w:sz w:val="28"/>
          <w:szCs w:val="28"/>
        </w:rPr>
        <w:t>патриотического и гражданского сознания граждан в Рес</w:t>
      </w:r>
      <w:r w:rsidR="008321CB">
        <w:rPr>
          <w:sz w:val="28"/>
          <w:szCs w:val="28"/>
        </w:rPr>
        <w:t>публике Татарстан</w:t>
      </w:r>
    </w:p>
    <w:p w:rsidR="009F04FA" w:rsidRPr="009F04FA" w:rsidRDefault="009F04FA" w:rsidP="008321CB">
      <w:pPr>
        <w:widowControl/>
        <w:snapToGrid/>
        <w:spacing w:line="360" w:lineRule="auto"/>
        <w:ind w:firstLine="0"/>
        <w:rPr>
          <w:sz w:val="28"/>
          <w:szCs w:val="28"/>
        </w:rPr>
      </w:pPr>
      <w:r w:rsidRPr="009F04FA">
        <w:rPr>
          <w:sz w:val="28"/>
          <w:szCs w:val="28"/>
        </w:rPr>
        <w:t>2.3</w:t>
      </w:r>
      <w:r w:rsidR="008321CB">
        <w:rPr>
          <w:sz w:val="28"/>
          <w:szCs w:val="28"/>
        </w:rPr>
        <w:t xml:space="preserve"> </w:t>
      </w:r>
      <w:r w:rsidRPr="009F04FA">
        <w:rPr>
          <w:bCs/>
          <w:sz w:val="28"/>
          <w:szCs w:val="28"/>
        </w:rPr>
        <w:t xml:space="preserve">Исследование тенденции утверждения </w:t>
      </w:r>
      <w:r w:rsidRPr="009F04FA">
        <w:rPr>
          <w:sz w:val="28"/>
          <w:szCs w:val="28"/>
        </w:rPr>
        <w:t>патриотического и</w:t>
      </w:r>
      <w:r w:rsidR="008321CB">
        <w:rPr>
          <w:sz w:val="28"/>
          <w:szCs w:val="28"/>
        </w:rPr>
        <w:t xml:space="preserve"> </w:t>
      </w:r>
      <w:r w:rsidRPr="009F04FA">
        <w:rPr>
          <w:sz w:val="28"/>
          <w:szCs w:val="28"/>
        </w:rPr>
        <w:t>гражданского сознания граждан</w:t>
      </w:r>
      <w:r w:rsidR="008321CB">
        <w:rPr>
          <w:sz w:val="28"/>
          <w:szCs w:val="28"/>
        </w:rPr>
        <w:t xml:space="preserve"> на примере города Нижнекамска</w:t>
      </w:r>
    </w:p>
    <w:p w:rsidR="009F04FA" w:rsidRPr="009F04FA" w:rsidRDefault="009F04FA" w:rsidP="008321CB">
      <w:pPr>
        <w:pStyle w:val="21"/>
        <w:tabs>
          <w:tab w:val="clear" w:pos="360"/>
          <w:tab w:val="clear" w:pos="9356"/>
        </w:tabs>
        <w:spacing w:line="360" w:lineRule="auto"/>
        <w:rPr>
          <w:color w:val="auto"/>
        </w:rPr>
      </w:pPr>
      <w:r w:rsidRPr="009F04FA">
        <w:rPr>
          <w:color w:val="auto"/>
        </w:rPr>
        <w:t>3</w:t>
      </w:r>
      <w:r w:rsidR="008321CB">
        <w:rPr>
          <w:color w:val="auto"/>
        </w:rPr>
        <w:t xml:space="preserve">. </w:t>
      </w:r>
      <w:r w:rsidRPr="009F04FA">
        <w:rPr>
          <w:color w:val="auto"/>
        </w:rPr>
        <w:t>Направления совершенствования деятельности по утверждению патриотического и гражданского сознания на уро</w:t>
      </w:r>
      <w:r w:rsidR="008321CB">
        <w:rPr>
          <w:color w:val="auto"/>
        </w:rPr>
        <w:t>вне муниципального образования</w:t>
      </w:r>
    </w:p>
    <w:p w:rsidR="009F04FA" w:rsidRPr="009F04FA" w:rsidRDefault="009F04FA" w:rsidP="008321CB">
      <w:pPr>
        <w:pStyle w:val="34"/>
        <w:tabs>
          <w:tab w:val="clear" w:pos="1440"/>
          <w:tab w:val="clear" w:pos="9356"/>
        </w:tabs>
        <w:spacing w:line="360" w:lineRule="auto"/>
        <w:ind w:left="0"/>
        <w:rPr>
          <w:bCs/>
          <w:color w:val="auto"/>
        </w:rPr>
      </w:pPr>
      <w:r w:rsidRPr="009F04FA">
        <w:rPr>
          <w:color w:val="auto"/>
        </w:rPr>
        <w:t>3.1</w:t>
      </w:r>
      <w:r w:rsidR="008321CB">
        <w:rPr>
          <w:color w:val="auto"/>
        </w:rPr>
        <w:t xml:space="preserve"> </w:t>
      </w:r>
      <w:r w:rsidRPr="009F04FA">
        <w:rPr>
          <w:color w:val="auto"/>
        </w:rPr>
        <w:t>Опыт совершенствования деятельности по утверждению</w:t>
      </w:r>
      <w:r w:rsidR="008321CB">
        <w:rPr>
          <w:color w:val="auto"/>
        </w:rPr>
        <w:t xml:space="preserve"> </w:t>
      </w:r>
      <w:r w:rsidRPr="009F04FA">
        <w:rPr>
          <w:color w:val="auto"/>
        </w:rPr>
        <w:t>патриотического и гражданского сознания на уровне муниципального образовани</w:t>
      </w:r>
      <w:r w:rsidR="008321CB">
        <w:rPr>
          <w:color w:val="auto"/>
        </w:rPr>
        <w:t>я на примере Урмарского района</w:t>
      </w:r>
    </w:p>
    <w:p w:rsidR="009F04FA" w:rsidRPr="009F04FA" w:rsidRDefault="009F04FA" w:rsidP="008321CB">
      <w:pPr>
        <w:widowControl/>
        <w:snapToGrid/>
        <w:spacing w:line="360" w:lineRule="auto"/>
        <w:ind w:firstLine="0"/>
        <w:rPr>
          <w:sz w:val="28"/>
          <w:szCs w:val="28"/>
        </w:rPr>
      </w:pPr>
      <w:r w:rsidRPr="009F04FA">
        <w:rPr>
          <w:sz w:val="28"/>
          <w:szCs w:val="28"/>
        </w:rPr>
        <w:t>3.2</w:t>
      </w:r>
      <w:r w:rsidR="008321CB">
        <w:rPr>
          <w:sz w:val="28"/>
          <w:szCs w:val="28"/>
        </w:rPr>
        <w:t xml:space="preserve"> </w:t>
      </w:r>
      <w:r w:rsidRPr="009F04FA">
        <w:rPr>
          <w:sz w:val="28"/>
          <w:szCs w:val="28"/>
        </w:rPr>
        <w:t>Предложения по совершенствованию формирования патриотиче</w:t>
      </w:r>
      <w:r w:rsidR="008321CB">
        <w:rPr>
          <w:sz w:val="28"/>
          <w:szCs w:val="28"/>
        </w:rPr>
        <w:t>ского и гражданского сознания</w:t>
      </w:r>
    </w:p>
    <w:p w:rsidR="009F04FA" w:rsidRPr="009F04FA" w:rsidRDefault="009F04FA" w:rsidP="008321CB">
      <w:pPr>
        <w:pStyle w:val="34"/>
        <w:tabs>
          <w:tab w:val="clear" w:pos="1440"/>
          <w:tab w:val="clear" w:pos="9356"/>
        </w:tabs>
        <w:spacing w:line="360" w:lineRule="auto"/>
        <w:ind w:left="0"/>
        <w:rPr>
          <w:color w:val="auto"/>
        </w:rPr>
      </w:pPr>
      <w:r w:rsidRPr="009F04FA">
        <w:rPr>
          <w:color w:val="auto"/>
        </w:rPr>
        <w:t>3.3 Программа мероприятий по формированию гражданского сознания и патриотизма в молодежной и сту</w:t>
      </w:r>
      <w:r w:rsidR="008321CB">
        <w:rPr>
          <w:color w:val="auto"/>
        </w:rPr>
        <w:t>денческой среде г. Нижнекамска</w:t>
      </w:r>
    </w:p>
    <w:p w:rsidR="009F04FA" w:rsidRPr="009F04FA" w:rsidRDefault="009F04FA" w:rsidP="008321CB">
      <w:pPr>
        <w:pStyle w:val="1"/>
        <w:widowControl w:val="0"/>
        <w:rPr>
          <w:szCs w:val="28"/>
        </w:rPr>
      </w:pPr>
      <w:r w:rsidRPr="009F04FA">
        <w:rPr>
          <w:szCs w:val="28"/>
        </w:rPr>
        <w:t>4</w:t>
      </w:r>
      <w:r w:rsidR="008321CB">
        <w:rPr>
          <w:szCs w:val="28"/>
        </w:rPr>
        <w:t xml:space="preserve">. </w:t>
      </w:r>
      <w:r w:rsidRPr="009F04FA">
        <w:rPr>
          <w:szCs w:val="28"/>
        </w:rPr>
        <w:t>Программа мер по обеспечению выпускной квалификационной рабо</w:t>
      </w:r>
      <w:r w:rsidR="008321CB">
        <w:rPr>
          <w:szCs w:val="28"/>
        </w:rPr>
        <w:t>ты</w:t>
      </w:r>
    </w:p>
    <w:p w:rsidR="009F04FA" w:rsidRPr="009F04FA" w:rsidRDefault="009F04FA" w:rsidP="008321CB">
      <w:pPr>
        <w:snapToGrid/>
        <w:spacing w:line="360" w:lineRule="auto"/>
        <w:ind w:firstLine="0"/>
        <w:rPr>
          <w:sz w:val="28"/>
          <w:szCs w:val="28"/>
        </w:rPr>
      </w:pPr>
      <w:r w:rsidRPr="009F04FA">
        <w:rPr>
          <w:sz w:val="28"/>
          <w:szCs w:val="28"/>
        </w:rPr>
        <w:t>4.1</w:t>
      </w:r>
      <w:r w:rsidR="008321CB">
        <w:rPr>
          <w:sz w:val="28"/>
          <w:szCs w:val="28"/>
        </w:rPr>
        <w:t xml:space="preserve"> </w:t>
      </w:r>
      <w:r w:rsidRPr="009F04FA">
        <w:rPr>
          <w:sz w:val="28"/>
          <w:szCs w:val="28"/>
        </w:rPr>
        <w:t>Социальная значимость внедр</w:t>
      </w:r>
      <w:r w:rsidR="008321CB">
        <w:rPr>
          <w:sz w:val="28"/>
          <w:szCs w:val="28"/>
        </w:rPr>
        <w:t>ения разработанных мероприятий</w:t>
      </w:r>
    </w:p>
    <w:p w:rsidR="009F04FA" w:rsidRPr="009F04FA" w:rsidRDefault="009F04FA" w:rsidP="008321CB">
      <w:pPr>
        <w:pStyle w:val="aff"/>
        <w:tabs>
          <w:tab w:val="clear" w:pos="1440"/>
          <w:tab w:val="clear" w:pos="9923"/>
        </w:tabs>
        <w:spacing w:line="360" w:lineRule="auto"/>
        <w:ind w:left="0" w:right="0"/>
        <w:rPr>
          <w:szCs w:val="28"/>
        </w:rPr>
      </w:pPr>
      <w:r w:rsidRPr="009F04FA">
        <w:rPr>
          <w:szCs w:val="28"/>
        </w:rPr>
        <w:t>4.2</w:t>
      </w:r>
      <w:r w:rsidR="008321CB">
        <w:rPr>
          <w:szCs w:val="28"/>
        </w:rPr>
        <w:t xml:space="preserve"> </w:t>
      </w:r>
      <w:r w:rsidRPr="009F04FA">
        <w:rPr>
          <w:szCs w:val="28"/>
        </w:rPr>
        <w:t>Экономическое обоснование выпускной квалификационной рабо</w:t>
      </w:r>
      <w:r w:rsidR="008321CB">
        <w:rPr>
          <w:szCs w:val="28"/>
        </w:rPr>
        <w:t>ты</w:t>
      </w:r>
    </w:p>
    <w:p w:rsidR="009F04FA" w:rsidRPr="009F04FA" w:rsidRDefault="009F04FA" w:rsidP="008321CB">
      <w:pPr>
        <w:numPr>
          <w:ilvl w:val="1"/>
          <w:numId w:val="38"/>
        </w:numPr>
        <w:tabs>
          <w:tab w:val="clear" w:pos="1436"/>
        </w:tabs>
        <w:snapToGrid/>
        <w:spacing w:line="360" w:lineRule="auto"/>
        <w:ind w:left="0" w:firstLine="0"/>
        <w:rPr>
          <w:sz w:val="28"/>
          <w:szCs w:val="28"/>
        </w:rPr>
      </w:pPr>
      <w:r w:rsidRPr="009F04FA">
        <w:rPr>
          <w:sz w:val="28"/>
          <w:szCs w:val="28"/>
        </w:rPr>
        <w:t>Правовое обеспечение выпускной квалификационной рабо</w:t>
      </w:r>
      <w:r w:rsidR="008321CB">
        <w:rPr>
          <w:sz w:val="28"/>
          <w:szCs w:val="28"/>
        </w:rPr>
        <w:t>ты</w:t>
      </w:r>
    </w:p>
    <w:p w:rsidR="009F04FA" w:rsidRPr="009F04FA" w:rsidRDefault="009F04FA" w:rsidP="008321CB">
      <w:pPr>
        <w:numPr>
          <w:ilvl w:val="1"/>
          <w:numId w:val="38"/>
        </w:numPr>
        <w:tabs>
          <w:tab w:val="clear" w:pos="1436"/>
        </w:tabs>
        <w:snapToGrid/>
        <w:spacing w:line="360" w:lineRule="auto"/>
        <w:ind w:left="0" w:firstLine="0"/>
        <w:rPr>
          <w:sz w:val="28"/>
          <w:szCs w:val="28"/>
        </w:rPr>
      </w:pPr>
      <w:r w:rsidRPr="009F04FA">
        <w:rPr>
          <w:sz w:val="28"/>
          <w:szCs w:val="28"/>
        </w:rPr>
        <w:t>Социологическое обеспечение выпускной квалификационной ра</w:t>
      </w:r>
      <w:r w:rsidR="008321CB">
        <w:rPr>
          <w:sz w:val="28"/>
          <w:szCs w:val="28"/>
        </w:rPr>
        <w:t>боты</w:t>
      </w:r>
    </w:p>
    <w:p w:rsidR="009F04FA" w:rsidRPr="009F04FA" w:rsidRDefault="009F04FA" w:rsidP="008321CB">
      <w:pPr>
        <w:numPr>
          <w:ilvl w:val="1"/>
          <w:numId w:val="38"/>
        </w:numPr>
        <w:tabs>
          <w:tab w:val="clear" w:pos="1436"/>
        </w:tabs>
        <w:snapToGrid/>
        <w:spacing w:line="360" w:lineRule="auto"/>
        <w:ind w:left="0" w:firstLine="0"/>
        <w:rPr>
          <w:sz w:val="28"/>
          <w:szCs w:val="28"/>
        </w:rPr>
      </w:pPr>
      <w:r w:rsidRPr="009F04FA">
        <w:rPr>
          <w:sz w:val="28"/>
          <w:szCs w:val="28"/>
        </w:rPr>
        <w:t>Компьютерное обеспечение выпускной квалификационной рабо</w:t>
      </w:r>
      <w:r w:rsidR="008321CB">
        <w:rPr>
          <w:sz w:val="28"/>
          <w:szCs w:val="28"/>
        </w:rPr>
        <w:t>ты</w:t>
      </w:r>
    </w:p>
    <w:p w:rsidR="009F04FA" w:rsidRPr="009F04FA" w:rsidRDefault="008321CB" w:rsidP="008321CB">
      <w:pPr>
        <w:snapToGrid/>
        <w:spacing w:line="360" w:lineRule="auto"/>
        <w:ind w:firstLine="0"/>
        <w:rPr>
          <w:sz w:val="28"/>
          <w:szCs w:val="28"/>
        </w:rPr>
      </w:pPr>
      <w:r>
        <w:rPr>
          <w:sz w:val="28"/>
          <w:szCs w:val="28"/>
        </w:rPr>
        <w:t>Заключение</w:t>
      </w:r>
    </w:p>
    <w:p w:rsidR="009F04FA" w:rsidRPr="009F04FA" w:rsidRDefault="009F04FA" w:rsidP="008321CB">
      <w:pPr>
        <w:widowControl/>
        <w:snapToGrid/>
        <w:spacing w:line="360" w:lineRule="auto"/>
        <w:ind w:firstLine="0"/>
        <w:rPr>
          <w:sz w:val="28"/>
          <w:szCs w:val="28"/>
        </w:rPr>
      </w:pPr>
      <w:r w:rsidRPr="009F04FA">
        <w:rPr>
          <w:sz w:val="28"/>
          <w:szCs w:val="28"/>
        </w:rPr>
        <w:t>Сп</w:t>
      </w:r>
      <w:r w:rsidR="008321CB">
        <w:rPr>
          <w:sz w:val="28"/>
          <w:szCs w:val="28"/>
        </w:rPr>
        <w:t>исок использованных источников</w:t>
      </w:r>
    </w:p>
    <w:p w:rsidR="008321CB" w:rsidRDefault="008321CB" w:rsidP="008321CB">
      <w:pPr>
        <w:pStyle w:val="1"/>
        <w:rPr>
          <w:szCs w:val="28"/>
        </w:rPr>
      </w:pPr>
      <w:r>
        <w:rPr>
          <w:szCs w:val="28"/>
        </w:rPr>
        <w:t>Приложения</w:t>
      </w:r>
    </w:p>
    <w:p w:rsidR="009F04FA" w:rsidRPr="009F04FA" w:rsidRDefault="009F04FA" w:rsidP="009F04FA">
      <w:pPr>
        <w:widowControl/>
        <w:snapToGrid/>
        <w:spacing w:line="360" w:lineRule="auto"/>
        <w:ind w:firstLine="709"/>
        <w:rPr>
          <w:sz w:val="28"/>
          <w:szCs w:val="28"/>
        </w:rPr>
      </w:pPr>
    </w:p>
    <w:p w:rsidR="009F04FA" w:rsidRPr="008321CB" w:rsidRDefault="008321CB" w:rsidP="008321CB">
      <w:pPr>
        <w:widowControl/>
        <w:snapToGrid/>
        <w:spacing w:line="360" w:lineRule="auto"/>
        <w:ind w:firstLine="709"/>
        <w:rPr>
          <w:b/>
          <w:bCs/>
          <w:sz w:val="28"/>
          <w:szCs w:val="28"/>
        </w:rPr>
      </w:pPr>
      <w:r>
        <w:rPr>
          <w:sz w:val="28"/>
          <w:szCs w:val="28"/>
        </w:rPr>
        <w:br w:type="page"/>
      </w:r>
      <w:r w:rsidR="009F04FA" w:rsidRPr="008321CB">
        <w:rPr>
          <w:b/>
          <w:bCs/>
          <w:sz w:val="28"/>
          <w:szCs w:val="28"/>
        </w:rPr>
        <w:t>Введение</w:t>
      </w:r>
    </w:p>
    <w:p w:rsidR="009F04FA" w:rsidRPr="009F04FA" w:rsidRDefault="009F04FA" w:rsidP="009F04FA">
      <w:pPr>
        <w:pStyle w:val="ab"/>
        <w:spacing w:after="0"/>
        <w:ind w:firstLine="709"/>
        <w:rPr>
          <w:b/>
          <w:bCs/>
          <w:szCs w:val="28"/>
        </w:rPr>
      </w:pPr>
    </w:p>
    <w:p w:rsidR="009F04FA" w:rsidRPr="009F04FA" w:rsidRDefault="009F04FA" w:rsidP="009F04FA">
      <w:pPr>
        <w:pStyle w:val="aa"/>
        <w:spacing w:before="0" w:beforeAutospacing="0" w:after="0" w:afterAutospacing="0"/>
        <w:ind w:firstLine="709"/>
        <w:rPr>
          <w:sz w:val="28"/>
          <w:szCs w:val="28"/>
        </w:rPr>
      </w:pPr>
      <w:r w:rsidRPr="009F04FA">
        <w:rPr>
          <w:b/>
          <w:sz w:val="28"/>
          <w:szCs w:val="28"/>
        </w:rPr>
        <w:t xml:space="preserve">Актуальность темы исследования. </w:t>
      </w:r>
      <w:r w:rsidRPr="009F04FA">
        <w:rPr>
          <w:sz w:val="28"/>
          <w:szCs w:val="28"/>
        </w:rPr>
        <w:t>Последние двадцать лет наше общество переживает масштабные разрушения практически во всех сферах жизнедеятельности. Особенно тяжелы последствия разрушений в духовной сфере, в том числе в области воспитания и образования. По оценкам различных авторов наше общество в духовно-нравственном плане потеряло за эти десятилетия два поколения молодых людей. Эти потери характеризуются, прежде всего, утратой традиционных ценностей, отсутствием патриотизма и гражданственности первую очередь в молодежной среде, увеличением количества детей и подростков с девиантным поведением, снижением эффективной деятельности таких традиционных агентов социализации детей и молодежи как семья и система образования, фактическим отсутствием выверенной эффективной государственной молодежной политики. Само общество, по сути, потеряло смысл и идею собственного существования.</w:t>
      </w:r>
    </w:p>
    <w:p w:rsidR="009F04FA" w:rsidRPr="009F04FA" w:rsidRDefault="009F04FA" w:rsidP="009F04FA">
      <w:pPr>
        <w:pStyle w:val="aa"/>
        <w:spacing w:before="0" w:beforeAutospacing="0" w:after="0" w:afterAutospacing="0"/>
        <w:ind w:firstLine="709"/>
        <w:rPr>
          <w:sz w:val="28"/>
          <w:szCs w:val="28"/>
        </w:rPr>
      </w:pPr>
      <w:r w:rsidRPr="009F04FA">
        <w:rPr>
          <w:sz w:val="28"/>
          <w:szCs w:val="28"/>
        </w:rPr>
        <w:t>Проблемам гражданско-патриотического и нравственного воспитания за последние шесть лет уделялось и уделяется немало внимания. Проведено достаточно большое количество социологических исследований по состоянию, проблемам и противоречиям в этой области. Принята вторая по счету Государственная программ по патриотическому воспитанию граждан Российской Федерации на 2006-2010 гг. Разработаны и реализуются подобные программы в регионах, проводится большое количество мероприятий патриотической направленности.</w:t>
      </w:r>
    </w:p>
    <w:p w:rsidR="009F04FA" w:rsidRPr="009F04FA" w:rsidRDefault="009F04FA" w:rsidP="009F04FA">
      <w:pPr>
        <w:pStyle w:val="aa"/>
        <w:spacing w:before="0" w:beforeAutospacing="0" w:after="0" w:afterAutospacing="0"/>
        <w:ind w:firstLine="709"/>
        <w:rPr>
          <w:sz w:val="28"/>
          <w:szCs w:val="28"/>
        </w:rPr>
      </w:pPr>
      <w:r w:rsidRPr="009F04FA">
        <w:rPr>
          <w:sz w:val="28"/>
          <w:szCs w:val="28"/>
        </w:rPr>
        <w:t>С точки зрения масштабности проделанная работа впечатляет. Однако ученые, общественные деятели культуры, ответственные политики, педагогическое сообщество отмечают, что негативные тенденции в сознании и поведении, нравственном состоянии наших граждан и в первую очередь российской молодежи продолжают нарастать.</w:t>
      </w:r>
    </w:p>
    <w:p w:rsidR="009F04FA" w:rsidRPr="009F04FA" w:rsidRDefault="009F04FA" w:rsidP="009F04FA">
      <w:pPr>
        <w:pStyle w:val="21"/>
        <w:widowControl w:val="0"/>
        <w:tabs>
          <w:tab w:val="clear" w:pos="360"/>
          <w:tab w:val="clear" w:pos="9356"/>
        </w:tabs>
        <w:overflowPunct w:val="0"/>
        <w:autoSpaceDE w:val="0"/>
        <w:autoSpaceDN w:val="0"/>
        <w:adjustRightInd w:val="0"/>
        <w:spacing w:line="360" w:lineRule="auto"/>
        <w:ind w:firstLine="709"/>
        <w:textAlignment w:val="baseline"/>
        <w:rPr>
          <w:bCs/>
          <w:color w:val="auto"/>
        </w:rPr>
      </w:pPr>
      <w:r w:rsidRPr="009F04FA">
        <w:rPr>
          <w:color w:val="auto"/>
        </w:rPr>
        <w:t xml:space="preserve">Следовательно, </w:t>
      </w:r>
      <w:r w:rsidRPr="009F04FA">
        <w:rPr>
          <w:bCs/>
          <w:color w:val="auto"/>
        </w:rPr>
        <w:t>всестороннее изучение и формирование новых подходов утверждения патриотического и гражданского сознания является</w:t>
      </w:r>
      <w:r w:rsidRPr="009F04FA">
        <w:rPr>
          <w:color w:val="auto"/>
        </w:rPr>
        <w:t xml:space="preserve"> в настоящее время актуальной научно-практической задачей.</w:t>
      </w:r>
    </w:p>
    <w:p w:rsidR="009F04FA" w:rsidRDefault="009F04FA" w:rsidP="009F04FA">
      <w:pPr>
        <w:pStyle w:val="21"/>
        <w:widowControl w:val="0"/>
        <w:tabs>
          <w:tab w:val="clear" w:pos="360"/>
          <w:tab w:val="clear" w:pos="9356"/>
        </w:tabs>
        <w:overflowPunct w:val="0"/>
        <w:autoSpaceDE w:val="0"/>
        <w:autoSpaceDN w:val="0"/>
        <w:adjustRightInd w:val="0"/>
        <w:spacing w:line="360" w:lineRule="auto"/>
        <w:ind w:firstLine="709"/>
        <w:textAlignment w:val="baseline"/>
        <w:rPr>
          <w:color w:val="auto"/>
        </w:rPr>
      </w:pPr>
      <w:r w:rsidRPr="009F04FA">
        <w:rPr>
          <w:b/>
          <w:color w:val="auto"/>
        </w:rPr>
        <w:t>Состояние научной</w:t>
      </w:r>
      <w:r>
        <w:rPr>
          <w:b/>
          <w:color w:val="auto"/>
        </w:rPr>
        <w:t xml:space="preserve"> </w:t>
      </w:r>
      <w:r w:rsidRPr="009F04FA">
        <w:rPr>
          <w:b/>
          <w:color w:val="auto"/>
        </w:rPr>
        <w:t xml:space="preserve">разработанности темы. </w:t>
      </w:r>
      <w:r w:rsidRPr="009F04FA">
        <w:rPr>
          <w:color w:val="auto"/>
        </w:rPr>
        <w:t>Проблема гражданского, патриотического и нравственного воспитания требует междисциплинарного подхода. Это предполагает политическую, нравственную и правовую характеристику личности, её мировоззренческой позиции. Философский и социальный аспекты гражданственности и роли воспитания в её развитии раскрыты в работах Л.М. Архангельского, Л.П. Буевой, К.С.Хаджиева, P.M. Гуровой, С.М. Иконниковой, М.О. Коюна, В.Т. Лисовского, E.С. Смирнова. В частности Ф.H. Филонов в своих работах указывал, что велика ответственность образовательных учреждений всех рангов и уровней за формирование дееспособных будущих граждан, их социально-ролевой готовности к жизнедеятельности в гражданском обществе и раскрывал тенденцииразвития гражданскоговоспитания.</w:t>
      </w:r>
    </w:p>
    <w:p w:rsidR="009F04FA" w:rsidRDefault="009F04FA" w:rsidP="009F04FA">
      <w:pPr>
        <w:pStyle w:val="21"/>
        <w:widowControl w:val="0"/>
        <w:tabs>
          <w:tab w:val="clear" w:pos="360"/>
          <w:tab w:val="clear" w:pos="9356"/>
        </w:tabs>
        <w:overflowPunct w:val="0"/>
        <w:autoSpaceDE w:val="0"/>
        <w:autoSpaceDN w:val="0"/>
        <w:adjustRightInd w:val="0"/>
        <w:spacing w:line="360" w:lineRule="auto"/>
        <w:ind w:firstLine="709"/>
        <w:textAlignment w:val="baseline"/>
        <w:rPr>
          <w:color w:val="auto"/>
        </w:rPr>
      </w:pPr>
      <w:r w:rsidRPr="009F04FA">
        <w:rPr>
          <w:color w:val="auto"/>
        </w:rPr>
        <w:t>Психологические особенности формирования личности и создания условий осознания целесообразности регуляции ее поведения, как условия формирования гражданственности и нравственности исследованы в работах Л.И. Божович, Л.С. Выготского, В.В. Давыдова, А.Г. Ковалёва, С.Л: Рубинштейна,Д.Б.Эльконина идругих.</w:t>
      </w:r>
    </w:p>
    <w:p w:rsidR="009F04FA" w:rsidRPr="009F04FA" w:rsidRDefault="009F04FA" w:rsidP="009F04FA">
      <w:pPr>
        <w:pStyle w:val="21"/>
        <w:widowControl w:val="0"/>
        <w:tabs>
          <w:tab w:val="clear" w:pos="360"/>
          <w:tab w:val="clear" w:pos="9356"/>
        </w:tabs>
        <w:overflowPunct w:val="0"/>
        <w:autoSpaceDE w:val="0"/>
        <w:autoSpaceDN w:val="0"/>
        <w:adjustRightInd w:val="0"/>
        <w:spacing w:line="360" w:lineRule="auto"/>
        <w:ind w:firstLine="709"/>
        <w:textAlignment w:val="baseline"/>
        <w:rPr>
          <w:color w:val="auto"/>
        </w:rPr>
      </w:pPr>
      <w:r w:rsidRPr="009F04FA">
        <w:rPr>
          <w:color w:val="auto"/>
        </w:rPr>
        <w:t>Проблемы гражданского и нравственного воспитания рассматривают в своих работах Ю.К. Бабанский, М.Н. Берулава, А.С. Гаязов, Г.Я. Гревцева,. В.П. Зинченко, СЕ. Матушкин, А.В. Мудрик, М.В. Панасенко, А.В. Усова, Ф.Р. Филиппов, Ф.Ф. Харисов, И.Ф. Харламов, В.М.Шепель, В.А. Черкасов и др.</w:t>
      </w:r>
    </w:p>
    <w:p w:rsidR="009F04FA" w:rsidRPr="009F04FA" w:rsidRDefault="009F04FA" w:rsidP="009F04FA">
      <w:pPr>
        <w:pStyle w:val="21"/>
        <w:widowControl w:val="0"/>
        <w:tabs>
          <w:tab w:val="clear" w:pos="360"/>
          <w:tab w:val="clear" w:pos="9356"/>
        </w:tabs>
        <w:overflowPunct w:val="0"/>
        <w:autoSpaceDE w:val="0"/>
        <w:autoSpaceDN w:val="0"/>
        <w:adjustRightInd w:val="0"/>
        <w:spacing w:line="360" w:lineRule="auto"/>
        <w:ind w:firstLine="709"/>
        <w:textAlignment w:val="baseline"/>
        <w:rPr>
          <w:color w:val="auto"/>
        </w:rPr>
      </w:pPr>
      <w:r w:rsidRPr="009F04FA">
        <w:rPr>
          <w:b/>
          <w:color w:val="auto"/>
        </w:rPr>
        <w:t xml:space="preserve">Объектом исследования </w:t>
      </w:r>
      <w:r w:rsidRPr="009F04FA">
        <w:rPr>
          <w:color w:val="auto"/>
        </w:rPr>
        <w:t>является патриотическое и гражданское сознание граждан.</w:t>
      </w:r>
    </w:p>
    <w:p w:rsidR="009F04FA" w:rsidRPr="009F04FA" w:rsidRDefault="009F04FA" w:rsidP="009F04FA">
      <w:pPr>
        <w:pStyle w:val="21"/>
        <w:widowControl w:val="0"/>
        <w:tabs>
          <w:tab w:val="clear" w:pos="360"/>
          <w:tab w:val="clear" w:pos="9356"/>
        </w:tabs>
        <w:overflowPunct w:val="0"/>
        <w:autoSpaceDE w:val="0"/>
        <w:autoSpaceDN w:val="0"/>
        <w:adjustRightInd w:val="0"/>
        <w:spacing w:line="360" w:lineRule="auto"/>
        <w:ind w:firstLine="709"/>
        <w:textAlignment w:val="baseline"/>
        <w:rPr>
          <w:color w:val="auto"/>
        </w:rPr>
      </w:pPr>
      <w:r w:rsidRPr="009F04FA">
        <w:rPr>
          <w:b/>
          <w:color w:val="auto"/>
        </w:rPr>
        <w:t xml:space="preserve">Предмет исследования – </w:t>
      </w:r>
      <w:r w:rsidRPr="009F04FA">
        <w:rPr>
          <w:color w:val="auto"/>
        </w:rPr>
        <w:t>проблемы формирования патриотического и гражданского сознания граждан на уровне муниципального образования.</w:t>
      </w:r>
    </w:p>
    <w:p w:rsidR="009F04FA" w:rsidRPr="009F04FA" w:rsidRDefault="009F04FA" w:rsidP="009F04FA">
      <w:pPr>
        <w:pStyle w:val="21"/>
        <w:widowControl w:val="0"/>
        <w:tabs>
          <w:tab w:val="clear" w:pos="360"/>
          <w:tab w:val="clear" w:pos="9356"/>
        </w:tabs>
        <w:overflowPunct w:val="0"/>
        <w:autoSpaceDE w:val="0"/>
        <w:autoSpaceDN w:val="0"/>
        <w:adjustRightInd w:val="0"/>
        <w:spacing w:line="360" w:lineRule="auto"/>
        <w:ind w:firstLine="709"/>
        <w:textAlignment w:val="baseline"/>
        <w:rPr>
          <w:b/>
          <w:color w:val="auto"/>
        </w:rPr>
      </w:pPr>
      <w:r w:rsidRPr="009F04FA">
        <w:rPr>
          <w:b/>
          <w:color w:val="auto"/>
        </w:rPr>
        <w:t xml:space="preserve">Целью исследования </w:t>
      </w:r>
      <w:r w:rsidRPr="009F04FA">
        <w:rPr>
          <w:color w:val="auto"/>
        </w:rPr>
        <w:t>явилось определение новых подходов к формированию патриотического и гражданского сознания на уровне муниципального образования.</w:t>
      </w:r>
    </w:p>
    <w:p w:rsidR="009F04FA" w:rsidRPr="009F04FA" w:rsidRDefault="009F04FA" w:rsidP="009F04FA">
      <w:pPr>
        <w:pStyle w:val="21"/>
        <w:widowControl w:val="0"/>
        <w:tabs>
          <w:tab w:val="clear" w:pos="360"/>
          <w:tab w:val="clear" w:pos="9356"/>
        </w:tabs>
        <w:overflowPunct w:val="0"/>
        <w:autoSpaceDE w:val="0"/>
        <w:autoSpaceDN w:val="0"/>
        <w:adjustRightInd w:val="0"/>
        <w:spacing w:line="360" w:lineRule="auto"/>
        <w:ind w:firstLine="709"/>
        <w:textAlignment w:val="baseline"/>
        <w:rPr>
          <w:color w:val="auto"/>
        </w:rPr>
      </w:pPr>
      <w:r w:rsidRPr="009F04FA">
        <w:rPr>
          <w:b/>
          <w:color w:val="auto"/>
        </w:rPr>
        <w:t xml:space="preserve">Основные задачи исследования </w:t>
      </w:r>
      <w:r w:rsidRPr="009F04FA">
        <w:rPr>
          <w:color w:val="auto"/>
        </w:rPr>
        <w:t>заключались в том, чтобы:</w:t>
      </w:r>
    </w:p>
    <w:p w:rsidR="009F04FA" w:rsidRPr="009F04FA" w:rsidRDefault="009F04FA" w:rsidP="008321CB">
      <w:pPr>
        <w:widowControl/>
        <w:numPr>
          <w:ilvl w:val="0"/>
          <w:numId w:val="3"/>
        </w:numPr>
        <w:snapToGrid/>
        <w:spacing w:line="360" w:lineRule="auto"/>
        <w:ind w:left="0" w:firstLine="709"/>
        <w:rPr>
          <w:sz w:val="28"/>
          <w:szCs w:val="28"/>
        </w:rPr>
      </w:pPr>
      <w:r w:rsidRPr="009F04FA">
        <w:rPr>
          <w:sz w:val="28"/>
          <w:szCs w:val="28"/>
        </w:rPr>
        <w:t>систематизировать методологические и теоретические основы изучения понятия и сущности патриотического и гражданского сознания;</w:t>
      </w:r>
    </w:p>
    <w:p w:rsidR="009F04FA" w:rsidRPr="009F04FA" w:rsidRDefault="009F04FA" w:rsidP="008321CB">
      <w:pPr>
        <w:widowControl/>
        <w:numPr>
          <w:ilvl w:val="0"/>
          <w:numId w:val="3"/>
        </w:numPr>
        <w:snapToGrid/>
        <w:spacing w:line="360" w:lineRule="auto"/>
        <w:ind w:left="0" w:firstLine="709"/>
        <w:rPr>
          <w:sz w:val="28"/>
          <w:szCs w:val="28"/>
        </w:rPr>
      </w:pPr>
      <w:r w:rsidRPr="009F04FA">
        <w:rPr>
          <w:sz w:val="28"/>
          <w:szCs w:val="28"/>
        </w:rPr>
        <w:t>рассмотреть роль органов управления в формировании патриотического и гражданского сознания;</w:t>
      </w:r>
    </w:p>
    <w:p w:rsidR="009F04FA" w:rsidRPr="009F04FA" w:rsidRDefault="009F04FA" w:rsidP="008321CB">
      <w:pPr>
        <w:pStyle w:val="23"/>
        <w:numPr>
          <w:ilvl w:val="0"/>
          <w:numId w:val="3"/>
        </w:numPr>
        <w:overflowPunct w:val="0"/>
        <w:autoSpaceDE w:val="0"/>
        <w:autoSpaceDN w:val="0"/>
        <w:adjustRightInd w:val="0"/>
        <w:ind w:left="0" w:firstLine="709"/>
        <w:textAlignment w:val="baseline"/>
        <w:rPr>
          <w:szCs w:val="28"/>
        </w:rPr>
      </w:pPr>
      <w:r w:rsidRPr="009F04FA">
        <w:rPr>
          <w:szCs w:val="28"/>
        </w:rPr>
        <w:t>проанализировать основы патриотического и гражданского сознания граждан Российской Федерации и Республики Татарстан;</w:t>
      </w:r>
    </w:p>
    <w:p w:rsidR="009F04FA" w:rsidRPr="009F04FA" w:rsidRDefault="009F04FA" w:rsidP="008321CB">
      <w:pPr>
        <w:pStyle w:val="23"/>
        <w:numPr>
          <w:ilvl w:val="0"/>
          <w:numId w:val="3"/>
        </w:numPr>
        <w:overflowPunct w:val="0"/>
        <w:autoSpaceDE w:val="0"/>
        <w:autoSpaceDN w:val="0"/>
        <w:adjustRightInd w:val="0"/>
        <w:ind w:left="0" w:firstLine="709"/>
        <w:textAlignment w:val="baseline"/>
        <w:rPr>
          <w:szCs w:val="28"/>
        </w:rPr>
      </w:pPr>
      <w:r w:rsidRPr="009F04FA">
        <w:rPr>
          <w:szCs w:val="28"/>
        </w:rPr>
        <w:t>исследовать тенденции утверждения патриотического и гражданского сознания на примере города Нижнекамска;</w:t>
      </w:r>
    </w:p>
    <w:p w:rsidR="009F04FA" w:rsidRPr="009F04FA" w:rsidRDefault="009F04FA" w:rsidP="008321CB">
      <w:pPr>
        <w:pStyle w:val="23"/>
        <w:numPr>
          <w:ilvl w:val="0"/>
          <w:numId w:val="3"/>
        </w:numPr>
        <w:overflowPunct w:val="0"/>
        <w:autoSpaceDE w:val="0"/>
        <w:autoSpaceDN w:val="0"/>
        <w:adjustRightInd w:val="0"/>
        <w:ind w:left="0" w:firstLine="709"/>
        <w:textAlignment w:val="baseline"/>
        <w:rPr>
          <w:szCs w:val="28"/>
        </w:rPr>
      </w:pPr>
      <w:r w:rsidRPr="009F04FA">
        <w:rPr>
          <w:szCs w:val="28"/>
        </w:rPr>
        <w:t>разработать предложения по совершенствованию процесса формирования патриотического и гражданского сознания.</w:t>
      </w:r>
    </w:p>
    <w:p w:rsidR="009F04FA" w:rsidRPr="009F04FA" w:rsidRDefault="009F04FA" w:rsidP="009F04FA">
      <w:pPr>
        <w:pStyle w:val="ab"/>
        <w:spacing w:after="0"/>
        <w:ind w:firstLine="709"/>
        <w:rPr>
          <w:b/>
          <w:bCs/>
          <w:szCs w:val="28"/>
        </w:rPr>
      </w:pPr>
      <w:r w:rsidRPr="009F04FA">
        <w:rPr>
          <w:b/>
          <w:szCs w:val="28"/>
        </w:rPr>
        <w:t>Теоретической и методологической базой</w:t>
      </w:r>
      <w:r>
        <w:rPr>
          <w:b/>
          <w:szCs w:val="28"/>
        </w:rPr>
        <w:t xml:space="preserve"> </w:t>
      </w:r>
      <w:r w:rsidRPr="009F04FA">
        <w:rPr>
          <w:szCs w:val="28"/>
        </w:rPr>
        <w:t>исследования является системный подход, в границах которого были использованы структурно-функциональный, конкретно-исторический и</w:t>
      </w:r>
      <w:r>
        <w:rPr>
          <w:szCs w:val="28"/>
        </w:rPr>
        <w:t xml:space="preserve"> </w:t>
      </w:r>
      <w:r w:rsidRPr="009F04FA">
        <w:rPr>
          <w:szCs w:val="28"/>
        </w:rPr>
        <w:t>сравнительно-социологический</w:t>
      </w:r>
      <w:r w:rsidRPr="009F04FA">
        <w:rPr>
          <w:b/>
          <w:szCs w:val="28"/>
        </w:rPr>
        <w:t xml:space="preserve"> </w:t>
      </w:r>
      <w:r w:rsidRPr="009F04FA">
        <w:rPr>
          <w:szCs w:val="28"/>
        </w:rPr>
        <w:t>методы.</w:t>
      </w:r>
    </w:p>
    <w:p w:rsidR="009F04FA" w:rsidRPr="009F04FA" w:rsidRDefault="009F04FA" w:rsidP="009F04FA">
      <w:pPr>
        <w:pStyle w:val="21"/>
        <w:widowControl w:val="0"/>
        <w:tabs>
          <w:tab w:val="clear" w:pos="360"/>
          <w:tab w:val="clear" w:pos="9356"/>
        </w:tabs>
        <w:overflowPunct w:val="0"/>
        <w:autoSpaceDE w:val="0"/>
        <w:autoSpaceDN w:val="0"/>
        <w:adjustRightInd w:val="0"/>
        <w:spacing w:line="360" w:lineRule="auto"/>
        <w:ind w:firstLine="709"/>
        <w:textAlignment w:val="baseline"/>
        <w:rPr>
          <w:color w:val="auto"/>
        </w:rPr>
      </w:pPr>
      <w:r w:rsidRPr="009F04FA">
        <w:rPr>
          <w:b/>
          <w:color w:val="auto"/>
        </w:rPr>
        <w:t xml:space="preserve">Эмпирическую базу исследования </w:t>
      </w:r>
      <w:r w:rsidRPr="009F04FA">
        <w:rPr>
          <w:color w:val="auto"/>
        </w:rPr>
        <w:t>составили:</w:t>
      </w:r>
    </w:p>
    <w:p w:rsidR="009F04FA" w:rsidRPr="009F04FA" w:rsidRDefault="009F04FA" w:rsidP="009F04FA">
      <w:pPr>
        <w:pStyle w:val="21"/>
        <w:widowControl w:val="0"/>
        <w:tabs>
          <w:tab w:val="clear" w:pos="360"/>
          <w:tab w:val="clear" w:pos="9356"/>
        </w:tabs>
        <w:overflowPunct w:val="0"/>
        <w:autoSpaceDE w:val="0"/>
        <w:autoSpaceDN w:val="0"/>
        <w:adjustRightInd w:val="0"/>
        <w:spacing w:line="360" w:lineRule="auto"/>
        <w:ind w:firstLine="709"/>
        <w:textAlignment w:val="baseline"/>
        <w:rPr>
          <w:color w:val="auto"/>
        </w:rPr>
      </w:pPr>
      <w:r w:rsidRPr="009F04FA">
        <w:rPr>
          <w:color w:val="auto"/>
        </w:rPr>
        <w:t>а) конкретное социологическое исследование патриотического и гражданского сознания молодежи, проведённое автором в 2007г.; всего исследованием было охвачено 100 человек – жителей г. Нижнекамска в возрасте от 14 до 30 лет;</w:t>
      </w:r>
    </w:p>
    <w:p w:rsidR="009F04FA" w:rsidRPr="009F04FA" w:rsidRDefault="009F04FA" w:rsidP="009F04FA">
      <w:pPr>
        <w:pStyle w:val="21"/>
        <w:widowControl w:val="0"/>
        <w:tabs>
          <w:tab w:val="clear" w:pos="360"/>
          <w:tab w:val="clear" w:pos="9356"/>
        </w:tabs>
        <w:overflowPunct w:val="0"/>
        <w:autoSpaceDE w:val="0"/>
        <w:autoSpaceDN w:val="0"/>
        <w:adjustRightInd w:val="0"/>
        <w:spacing w:line="360" w:lineRule="auto"/>
        <w:ind w:firstLine="709"/>
        <w:textAlignment w:val="baseline"/>
        <w:rPr>
          <w:color w:val="auto"/>
        </w:rPr>
      </w:pPr>
      <w:r w:rsidRPr="009F04FA">
        <w:rPr>
          <w:color w:val="auto"/>
        </w:rPr>
        <w:t>б) результаты, полученные методом вторичного анализа данных опросов, проведённых Всероссийским центром изучения общественного мнения в 2006 г.;</w:t>
      </w:r>
    </w:p>
    <w:p w:rsidR="009F04FA" w:rsidRPr="009F04FA" w:rsidRDefault="009F04FA" w:rsidP="009F04FA">
      <w:pPr>
        <w:pStyle w:val="21"/>
        <w:widowControl w:val="0"/>
        <w:tabs>
          <w:tab w:val="clear" w:pos="360"/>
          <w:tab w:val="clear" w:pos="9356"/>
        </w:tabs>
        <w:overflowPunct w:val="0"/>
        <w:autoSpaceDE w:val="0"/>
        <w:autoSpaceDN w:val="0"/>
        <w:adjustRightInd w:val="0"/>
        <w:spacing w:line="360" w:lineRule="auto"/>
        <w:ind w:firstLine="709"/>
        <w:textAlignment w:val="baseline"/>
        <w:rPr>
          <w:color w:val="auto"/>
        </w:rPr>
      </w:pPr>
      <w:r w:rsidRPr="009F04FA">
        <w:rPr>
          <w:color w:val="auto"/>
        </w:rPr>
        <w:t>в) материалы исследований, опубликованные в научной и периодической печати.</w:t>
      </w:r>
    </w:p>
    <w:p w:rsidR="009F04FA" w:rsidRPr="009F04FA" w:rsidRDefault="009F04FA" w:rsidP="009F04FA">
      <w:pPr>
        <w:pStyle w:val="21"/>
        <w:widowControl w:val="0"/>
        <w:tabs>
          <w:tab w:val="clear" w:pos="360"/>
          <w:tab w:val="clear" w:pos="9356"/>
        </w:tabs>
        <w:overflowPunct w:val="0"/>
        <w:autoSpaceDE w:val="0"/>
        <w:autoSpaceDN w:val="0"/>
        <w:adjustRightInd w:val="0"/>
        <w:spacing w:line="360" w:lineRule="auto"/>
        <w:ind w:firstLine="709"/>
        <w:textAlignment w:val="baseline"/>
        <w:rPr>
          <w:color w:val="auto"/>
        </w:rPr>
      </w:pPr>
      <w:r w:rsidRPr="009F04FA">
        <w:rPr>
          <w:b/>
          <w:color w:val="auto"/>
        </w:rPr>
        <w:t xml:space="preserve">Практическая значимость работы </w:t>
      </w:r>
      <w:r w:rsidRPr="009F04FA">
        <w:rPr>
          <w:color w:val="auto"/>
        </w:rPr>
        <w:t>состоит в выявлении особенностей формирования патриотического и гражданского сознания молодежи г. Нижнекамска. Полученные результаты исследования дают возможность прогнозировать эффективность управленческих решений, разрабатываемых органами власти.</w:t>
      </w:r>
    </w:p>
    <w:p w:rsidR="009F04FA" w:rsidRPr="009F04FA" w:rsidRDefault="009F04FA" w:rsidP="009F04FA">
      <w:pPr>
        <w:widowControl/>
        <w:snapToGrid/>
        <w:spacing w:line="360" w:lineRule="auto"/>
        <w:ind w:firstLine="709"/>
        <w:rPr>
          <w:sz w:val="28"/>
          <w:szCs w:val="28"/>
        </w:rPr>
      </w:pPr>
      <w:r w:rsidRPr="009F04FA">
        <w:rPr>
          <w:b/>
          <w:sz w:val="28"/>
          <w:szCs w:val="28"/>
        </w:rPr>
        <w:t xml:space="preserve">Структура работы. </w:t>
      </w:r>
      <w:r w:rsidRPr="009F04FA">
        <w:rPr>
          <w:sz w:val="28"/>
          <w:szCs w:val="28"/>
        </w:rPr>
        <w:t>Дипломный проект состоит из введения, трех глав, заключения, библиографического списка и приложений.</w:t>
      </w:r>
    </w:p>
    <w:p w:rsidR="009F04FA" w:rsidRPr="009F04FA" w:rsidRDefault="009F04FA" w:rsidP="009F04FA">
      <w:pPr>
        <w:widowControl/>
        <w:snapToGrid/>
        <w:spacing w:line="360" w:lineRule="auto"/>
        <w:ind w:firstLine="709"/>
        <w:rPr>
          <w:b/>
          <w:sz w:val="28"/>
          <w:szCs w:val="28"/>
        </w:rPr>
      </w:pPr>
    </w:p>
    <w:p w:rsidR="009F04FA" w:rsidRPr="009F04FA" w:rsidRDefault="008321CB" w:rsidP="009F04FA">
      <w:pPr>
        <w:widowControl/>
        <w:snapToGrid/>
        <w:spacing w:line="360" w:lineRule="auto"/>
        <w:ind w:firstLine="709"/>
        <w:rPr>
          <w:b/>
          <w:sz w:val="28"/>
          <w:szCs w:val="28"/>
        </w:rPr>
      </w:pPr>
      <w:r>
        <w:rPr>
          <w:b/>
          <w:sz w:val="28"/>
          <w:szCs w:val="28"/>
        </w:rPr>
        <w:br w:type="page"/>
      </w:r>
      <w:r w:rsidR="009F04FA" w:rsidRPr="009F04FA">
        <w:rPr>
          <w:b/>
          <w:sz w:val="28"/>
          <w:szCs w:val="28"/>
        </w:rPr>
        <w:t>1</w:t>
      </w:r>
      <w:r>
        <w:rPr>
          <w:b/>
          <w:sz w:val="28"/>
          <w:szCs w:val="28"/>
        </w:rPr>
        <w:t>.</w:t>
      </w:r>
      <w:r w:rsidR="009F04FA" w:rsidRPr="009F04FA">
        <w:rPr>
          <w:b/>
          <w:sz w:val="28"/>
          <w:szCs w:val="28"/>
        </w:rPr>
        <w:t xml:space="preserve"> Теоретические основы формирования патриотического и</w:t>
      </w:r>
      <w:r w:rsidR="009F04FA">
        <w:rPr>
          <w:b/>
          <w:sz w:val="28"/>
          <w:szCs w:val="28"/>
        </w:rPr>
        <w:t xml:space="preserve"> </w:t>
      </w:r>
      <w:r w:rsidR="009F04FA" w:rsidRPr="009F04FA">
        <w:rPr>
          <w:b/>
          <w:sz w:val="28"/>
          <w:szCs w:val="28"/>
        </w:rPr>
        <w:t>гражданского сознания на уровне муниципального образования</w:t>
      </w:r>
    </w:p>
    <w:p w:rsidR="008321CB" w:rsidRDefault="008321CB" w:rsidP="009F04FA">
      <w:pPr>
        <w:widowControl/>
        <w:snapToGrid/>
        <w:spacing w:line="360" w:lineRule="auto"/>
        <w:ind w:firstLine="709"/>
        <w:rPr>
          <w:b/>
          <w:sz w:val="28"/>
          <w:szCs w:val="28"/>
        </w:rPr>
      </w:pPr>
    </w:p>
    <w:p w:rsidR="009F04FA" w:rsidRPr="009F04FA" w:rsidRDefault="009F04FA" w:rsidP="009F04FA">
      <w:pPr>
        <w:widowControl/>
        <w:snapToGrid/>
        <w:spacing w:line="360" w:lineRule="auto"/>
        <w:ind w:firstLine="709"/>
        <w:rPr>
          <w:b/>
          <w:sz w:val="28"/>
          <w:szCs w:val="28"/>
        </w:rPr>
      </w:pPr>
      <w:r w:rsidRPr="009F04FA">
        <w:rPr>
          <w:b/>
          <w:sz w:val="28"/>
          <w:szCs w:val="28"/>
        </w:rPr>
        <w:t>1.1 Понятие и сущность патриотического и гражданского сознания</w:t>
      </w:r>
    </w:p>
    <w:p w:rsidR="008321CB" w:rsidRDefault="008321CB"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Впервые слово «патриот» появилось</w:t>
      </w:r>
      <w:r>
        <w:rPr>
          <w:rFonts w:ascii="Times New Roman" w:hAnsi="Times New Roman" w:cs="Times New Roman"/>
          <w:sz w:val="28"/>
          <w:szCs w:val="28"/>
        </w:rPr>
        <w:t xml:space="preserve"> </w:t>
      </w:r>
      <w:r w:rsidRPr="009F04FA">
        <w:rPr>
          <w:rFonts w:ascii="Times New Roman" w:hAnsi="Times New Roman" w:cs="Times New Roman"/>
          <w:sz w:val="28"/>
          <w:szCs w:val="28"/>
        </w:rPr>
        <w:t>в</w:t>
      </w:r>
      <w:r>
        <w:rPr>
          <w:rFonts w:ascii="Times New Roman" w:hAnsi="Times New Roman" w:cs="Times New Roman"/>
          <w:sz w:val="28"/>
          <w:szCs w:val="28"/>
        </w:rPr>
        <w:t xml:space="preserve"> </w:t>
      </w:r>
      <w:r w:rsidRPr="009F04FA">
        <w:rPr>
          <w:rFonts w:ascii="Times New Roman" w:hAnsi="Times New Roman" w:cs="Times New Roman"/>
          <w:sz w:val="28"/>
          <w:szCs w:val="28"/>
        </w:rPr>
        <w:t>период</w:t>
      </w:r>
      <w:r>
        <w:rPr>
          <w:rFonts w:ascii="Times New Roman" w:hAnsi="Times New Roman" w:cs="Times New Roman"/>
          <w:sz w:val="28"/>
          <w:szCs w:val="28"/>
        </w:rPr>
        <w:t xml:space="preserve"> </w:t>
      </w:r>
      <w:r w:rsidRPr="009F04FA">
        <w:rPr>
          <w:rFonts w:ascii="Times New Roman" w:hAnsi="Times New Roman" w:cs="Times New Roman"/>
          <w:sz w:val="28"/>
          <w:szCs w:val="28"/>
        </w:rPr>
        <w:t>Французской</w:t>
      </w:r>
      <w:r>
        <w:rPr>
          <w:rFonts w:ascii="Times New Roman" w:hAnsi="Times New Roman" w:cs="Times New Roman"/>
          <w:sz w:val="28"/>
          <w:szCs w:val="28"/>
        </w:rPr>
        <w:t xml:space="preserve"> </w:t>
      </w:r>
      <w:r w:rsidRPr="009F04FA">
        <w:rPr>
          <w:rFonts w:ascii="Times New Roman" w:hAnsi="Times New Roman" w:cs="Times New Roman"/>
          <w:sz w:val="28"/>
          <w:szCs w:val="28"/>
        </w:rPr>
        <w:t>революции 1789-1793гг. Патриотами тогда себя называли себя борцы</w:t>
      </w:r>
      <w:r>
        <w:rPr>
          <w:rFonts w:ascii="Times New Roman" w:hAnsi="Times New Roman" w:cs="Times New Roman"/>
          <w:sz w:val="28"/>
          <w:szCs w:val="28"/>
        </w:rPr>
        <w:t xml:space="preserve"> </w:t>
      </w:r>
      <w:r w:rsidRPr="009F04FA">
        <w:rPr>
          <w:rFonts w:ascii="Times New Roman" w:hAnsi="Times New Roman" w:cs="Times New Roman"/>
          <w:sz w:val="28"/>
          <w:szCs w:val="28"/>
        </w:rPr>
        <w:t>за</w:t>
      </w:r>
      <w:r>
        <w:rPr>
          <w:rFonts w:ascii="Times New Roman" w:hAnsi="Times New Roman" w:cs="Times New Roman"/>
          <w:sz w:val="28"/>
          <w:szCs w:val="28"/>
        </w:rPr>
        <w:t xml:space="preserve"> </w:t>
      </w:r>
      <w:r w:rsidRPr="009F04FA">
        <w:rPr>
          <w:rFonts w:ascii="Times New Roman" w:hAnsi="Times New Roman" w:cs="Times New Roman"/>
          <w:sz w:val="28"/>
          <w:szCs w:val="28"/>
        </w:rPr>
        <w:t>народное</w:t>
      </w:r>
      <w:r>
        <w:rPr>
          <w:rFonts w:ascii="Times New Roman" w:hAnsi="Times New Roman" w:cs="Times New Roman"/>
          <w:sz w:val="28"/>
          <w:szCs w:val="28"/>
        </w:rPr>
        <w:t xml:space="preserve"> </w:t>
      </w:r>
      <w:r w:rsidRPr="009F04FA">
        <w:rPr>
          <w:rFonts w:ascii="Times New Roman" w:hAnsi="Times New Roman" w:cs="Times New Roman"/>
          <w:sz w:val="28"/>
          <w:szCs w:val="28"/>
        </w:rPr>
        <w:t>дело, защитники республики в противовес изменникам, предателям</w:t>
      </w:r>
      <w:r>
        <w:rPr>
          <w:rFonts w:ascii="Times New Roman" w:hAnsi="Times New Roman" w:cs="Times New Roman"/>
          <w:sz w:val="28"/>
          <w:szCs w:val="28"/>
        </w:rPr>
        <w:t xml:space="preserve"> </w:t>
      </w:r>
      <w:r w:rsidRPr="009F04FA">
        <w:rPr>
          <w:rFonts w:ascii="Times New Roman" w:hAnsi="Times New Roman" w:cs="Times New Roman"/>
          <w:sz w:val="28"/>
          <w:szCs w:val="28"/>
        </w:rPr>
        <w:t>родины</w:t>
      </w:r>
      <w:r>
        <w:rPr>
          <w:rFonts w:ascii="Times New Roman" w:hAnsi="Times New Roman" w:cs="Times New Roman"/>
          <w:sz w:val="28"/>
          <w:szCs w:val="28"/>
        </w:rPr>
        <w:t xml:space="preserve"> </w:t>
      </w:r>
      <w:r w:rsidRPr="009F04FA">
        <w:rPr>
          <w:rFonts w:ascii="Times New Roman" w:hAnsi="Times New Roman" w:cs="Times New Roman"/>
          <w:sz w:val="28"/>
          <w:szCs w:val="28"/>
        </w:rPr>
        <w:t>из</w:t>
      </w:r>
      <w:r>
        <w:rPr>
          <w:rFonts w:ascii="Times New Roman" w:hAnsi="Times New Roman" w:cs="Times New Roman"/>
          <w:sz w:val="28"/>
          <w:szCs w:val="28"/>
        </w:rPr>
        <w:t xml:space="preserve"> </w:t>
      </w:r>
      <w:r w:rsidRPr="009F04FA">
        <w:rPr>
          <w:rFonts w:ascii="Times New Roman" w:hAnsi="Times New Roman" w:cs="Times New Roman"/>
          <w:sz w:val="28"/>
          <w:szCs w:val="28"/>
        </w:rPr>
        <w:t>лагеря монархистов.</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В толковом словаре В. И. Даля значение этого слова</w:t>
      </w:r>
      <w:r>
        <w:rPr>
          <w:rFonts w:ascii="Times New Roman" w:hAnsi="Times New Roman" w:cs="Times New Roman"/>
          <w:sz w:val="28"/>
          <w:szCs w:val="28"/>
        </w:rPr>
        <w:t xml:space="preserve"> </w:t>
      </w:r>
      <w:r w:rsidRPr="009F04FA">
        <w:rPr>
          <w:rFonts w:ascii="Times New Roman" w:hAnsi="Times New Roman" w:cs="Times New Roman"/>
          <w:sz w:val="28"/>
          <w:szCs w:val="28"/>
        </w:rPr>
        <w:t>трактуется</w:t>
      </w:r>
      <w:r>
        <w:rPr>
          <w:rFonts w:ascii="Times New Roman" w:hAnsi="Times New Roman" w:cs="Times New Roman"/>
          <w:sz w:val="28"/>
          <w:szCs w:val="28"/>
        </w:rPr>
        <w:t xml:space="preserve"> </w:t>
      </w:r>
      <w:r w:rsidRPr="009F04FA">
        <w:rPr>
          <w:rFonts w:ascii="Times New Roman" w:hAnsi="Times New Roman" w:cs="Times New Roman"/>
          <w:sz w:val="28"/>
          <w:szCs w:val="28"/>
        </w:rPr>
        <w:t>так: «Патриот - любитель отечества, ревнитель о благе его, отчизнолюб».</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Патриот – человек, любящий</w:t>
      </w:r>
      <w:r>
        <w:rPr>
          <w:rFonts w:ascii="Times New Roman" w:hAnsi="Times New Roman" w:cs="Times New Roman"/>
          <w:sz w:val="28"/>
          <w:szCs w:val="28"/>
        </w:rPr>
        <w:t xml:space="preserve"> </w:t>
      </w:r>
      <w:r w:rsidRPr="009F04FA">
        <w:rPr>
          <w:rFonts w:ascii="Times New Roman" w:hAnsi="Times New Roman" w:cs="Times New Roman"/>
          <w:sz w:val="28"/>
          <w:szCs w:val="28"/>
        </w:rPr>
        <w:t>свое отечество, преданный своему народу, готовый на жертвы и совершающий</w:t>
      </w:r>
      <w:r>
        <w:rPr>
          <w:rFonts w:ascii="Times New Roman" w:hAnsi="Times New Roman" w:cs="Times New Roman"/>
          <w:sz w:val="28"/>
          <w:szCs w:val="28"/>
        </w:rPr>
        <w:t xml:space="preserve"> </w:t>
      </w:r>
      <w:r w:rsidRPr="009F04FA">
        <w:rPr>
          <w:rFonts w:ascii="Times New Roman" w:hAnsi="Times New Roman" w:cs="Times New Roman"/>
          <w:sz w:val="28"/>
          <w:szCs w:val="28"/>
        </w:rPr>
        <w:t>подвиги во имя своей родины [1, с. 189].</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Более четко определено моральное содержание этого понятия в философском словаре. Патриотизм (греч. Patris – отечество), – говорится</w:t>
      </w:r>
      <w:r>
        <w:rPr>
          <w:rFonts w:ascii="Times New Roman" w:hAnsi="Times New Roman" w:cs="Times New Roman"/>
          <w:sz w:val="28"/>
          <w:szCs w:val="28"/>
        </w:rPr>
        <w:t xml:space="preserve"> </w:t>
      </w:r>
      <w:r w:rsidRPr="009F04FA">
        <w:rPr>
          <w:rFonts w:ascii="Times New Roman" w:hAnsi="Times New Roman" w:cs="Times New Roman"/>
          <w:sz w:val="28"/>
          <w:szCs w:val="28"/>
        </w:rPr>
        <w:t>в нем, – нравственный и политический принцип, социальное чувство,</w:t>
      </w:r>
      <w:r>
        <w:rPr>
          <w:rFonts w:ascii="Times New Roman" w:hAnsi="Times New Roman" w:cs="Times New Roman"/>
          <w:sz w:val="28"/>
          <w:szCs w:val="28"/>
        </w:rPr>
        <w:t xml:space="preserve"> </w:t>
      </w:r>
      <w:r w:rsidRPr="009F04FA">
        <w:rPr>
          <w:rFonts w:ascii="Times New Roman" w:hAnsi="Times New Roman" w:cs="Times New Roman"/>
          <w:sz w:val="28"/>
          <w:szCs w:val="28"/>
        </w:rPr>
        <w:t>содержанием которого является любовь к отечеству, преданность ему, гордость</w:t>
      </w:r>
      <w:r>
        <w:rPr>
          <w:rFonts w:ascii="Times New Roman" w:hAnsi="Times New Roman" w:cs="Times New Roman"/>
          <w:sz w:val="28"/>
          <w:szCs w:val="28"/>
        </w:rPr>
        <w:t xml:space="preserve"> </w:t>
      </w:r>
      <w:r w:rsidRPr="009F04FA">
        <w:rPr>
          <w:rFonts w:ascii="Times New Roman" w:hAnsi="Times New Roman" w:cs="Times New Roman"/>
          <w:sz w:val="28"/>
          <w:szCs w:val="28"/>
        </w:rPr>
        <w:t>за</w:t>
      </w:r>
      <w:r>
        <w:rPr>
          <w:rFonts w:ascii="Times New Roman" w:hAnsi="Times New Roman" w:cs="Times New Roman"/>
          <w:sz w:val="28"/>
          <w:szCs w:val="28"/>
        </w:rPr>
        <w:t xml:space="preserve"> </w:t>
      </w:r>
      <w:r w:rsidRPr="009F04FA">
        <w:rPr>
          <w:rFonts w:ascii="Times New Roman" w:hAnsi="Times New Roman" w:cs="Times New Roman"/>
          <w:sz w:val="28"/>
          <w:szCs w:val="28"/>
        </w:rPr>
        <w:t>его прошлое и настоящее, стремление защитить интересы родины [2, с. 293].</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Что же такое «патриотизм» и какого человека можно</w:t>
      </w:r>
      <w:r>
        <w:rPr>
          <w:rFonts w:ascii="Times New Roman" w:hAnsi="Times New Roman" w:cs="Times New Roman"/>
          <w:sz w:val="28"/>
          <w:szCs w:val="28"/>
        </w:rPr>
        <w:t xml:space="preserve"> </w:t>
      </w:r>
      <w:r w:rsidRPr="009F04FA">
        <w:rPr>
          <w:rFonts w:ascii="Times New Roman" w:hAnsi="Times New Roman" w:cs="Times New Roman"/>
          <w:sz w:val="28"/>
          <w:szCs w:val="28"/>
        </w:rPr>
        <w:t>назвать</w:t>
      </w:r>
      <w:r>
        <w:rPr>
          <w:rFonts w:ascii="Times New Roman" w:hAnsi="Times New Roman" w:cs="Times New Roman"/>
          <w:sz w:val="28"/>
          <w:szCs w:val="28"/>
        </w:rPr>
        <w:t xml:space="preserve"> </w:t>
      </w:r>
      <w:r w:rsidRPr="009F04FA">
        <w:rPr>
          <w:rFonts w:ascii="Times New Roman" w:hAnsi="Times New Roman" w:cs="Times New Roman"/>
          <w:sz w:val="28"/>
          <w:szCs w:val="28"/>
        </w:rPr>
        <w:t>патриотом?</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Ответ на этот вопрос достаточно сложен. Советский энциклопедический</w:t>
      </w:r>
      <w:r>
        <w:rPr>
          <w:rFonts w:ascii="Times New Roman" w:hAnsi="Times New Roman" w:cs="Times New Roman"/>
          <w:sz w:val="28"/>
          <w:szCs w:val="28"/>
        </w:rPr>
        <w:t xml:space="preserve"> </w:t>
      </w:r>
      <w:r w:rsidRPr="009F04FA">
        <w:rPr>
          <w:rFonts w:ascii="Times New Roman" w:hAnsi="Times New Roman" w:cs="Times New Roman"/>
          <w:sz w:val="28"/>
          <w:szCs w:val="28"/>
        </w:rPr>
        <w:t>словарь ничего нового к вышеприведенному понятию не добавляет, трактуя</w:t>
      </w:r>
      <w:r>
        <w:rPr>
          <w:rFonts w:ascii="Times New Roman" w:hAnsi="Times New Roman" w:cs="Times New Roman"/>
          <w:sz w:val="28"/>
          <w:szCs w:val="28"/>
        </w:rPr>
        <w:t xml:space="preserve"> </w:t>
      </w:r>
      <w:r w:rsidRPr="009F04FA">
        <w:rPr>
          <w:rFonts w:ascii="Times New Roman" w:hAnsi="Times New Roman" w:cs="Times New Roman"/>
          <w:sz w:val="28"/>
          <w:szCs w:val="28"/>
        </w:rPr>
        <w:t>«патриотизм» как «любовь к родине» [3, с. 961]. Более</w:t>
      </w:r>
      <w:r>
        <w:rPr>
          <w:rFonts w:ascii="Times New Roman" w:hAnsi="Times New Roman" w:cs="Times New Roman"/>
          <w:sz w:val="28"/>
          <w:szCs w:val="28"/>
        </w:rPr>
        <w:t xml:space="preserve"> </w:t>
      </w:r>
      <w:r w:rsidRPr="009F04FA">
        <w:rPr>
          <w:rFonts w:ascii="Times New Roman" w:hAnsi="Times New Roman" w:cs="Times New Roman"/>
          <w:sz w:val="28"/>
          <w:szCs w:val="28"/>
        </w:rPr>
        <w:t>современные</w:t>
      </w:r>
      <w:r>
        <w:rPr>
          <w:rFonts w:ascii="Times New Roman" w:hAnsi="Times New Roman" w:cs="Times New Roman"/>
          <w:sz w:val="28"/>
          <w:szCs w:val="28"/>
        </w:rPr>
        <w:t xml:space="preserve"> </w:t>
      </w:r>
      <w:r w:rsidRPr="009F04FA">
        <w:rPr>
          <w:rFonts w:ascii="Times New Roman" w:hAnsi="Times New Roman" w:cs="Times New Roman"/>
          <w:sz w:val="28"/>
          <w:szCs w:val="28"/>
        </w:rPr>
        <w:t>понятия</w:t>
      </w:r>
      <w:r>
        <w:rPr>
          <w:rFonts w:ascii="Times New Roman" w:hAnsi="Times New Roman" w:cs="Times New Roman"/>
          <w:sz w:val="28"/>
          <w:szCs w:val="28"/>
        </w:rPr>
        <w:t xml:space="preserve"> </w:t>
      </w:r>
      <w:r w:rsidRPr="009F04FA">
        <w:rPr>
          <w:rFonts w:ascii="Times New Roman" w:hAnsi="Times New Roman" w:cs="Times New Roman"/>
          <w:sz w:val="28"/>
          <w:szCs w:val="28"/>
        </w:rPr>
        <w:t>«патриотизма»</w:t>
      </w:r>
      <w:r>
        <w:rPr>
          <w:rFonts w:ascii="Times New Roman" w:hAnsi="Times New Roman" w:cs="Times New Roman"/>
          <w:sz w:val="28"/>
          <w:szCs w:val="28"/>
        </w:rPr>
        <w:t xml:space="preserve"> </w:t>
      </w:r>
      <w:r w:rsidRPr="009F04FA">
        <w:rPr>
          <w:rFonts w:ascii="Times New Roman" w:hAnsi="Times New Roman" w:cs="Times New Roman"/>
          <w:sz w:val="28"/>
          <w:szCs w:val="28"/>
        </w:rPr>
        <w:t>связывают сознание человека с эмоциями</w:t>
      </w:r>
      <w:r>
        <w:rPr>
          <w:rFonts w:ascii="Times New Roman" w:hAnsi="Times New Roman" w:cs="Times New Roman"/>
          <w:sz w:val="28"/>
          <w:szCs w:val="28"/>
        </w:rPr>
        <w:t xml:space="preserve"> </w:t>
      </w:r>
      <w:r w:rsidRPr="009F04FA">
        <w:rPr>
          <w:rFonts w:ascii="Times New Roman" w:hAnsi="Times New Roman" w:cs="Times New Roman"/>
          <w:sz w:val="28"/>
          <w:szCs w:val="28"/>
        </w:rPr>
        <w:t>на</w:t>
      </w:r>
      <w:r>
        <w:rPr>
          <w:rFonts w:ascii="Times New Roman" w:hAnsi="Times New Roman" w:cs="Times New Roman"/>
          <w:sz w:val="28"/>
          <w:szCs w:val="28"/>
        </w:rPr>
        <w:t xml:space="preserve"> </w:t>
      </w:r>
      <w:r w:rsidRPr="009F04FA">
        <w:rPr>
          <w:rFonts w:ascii="Times New Roman" w:hAnsi="Times New Roman" w:cs="Times New Roman"/>
          <w:sz w:val="28"/>
          <w:szCs w:val="28"/>
        </w:rPr>
        <w:t>проявления</w:t>
      </w:r>
      <w:r>
        <w:rPr>
          <w:rFonts w:ascii="Times New Roman" w:hAnsi="Times New Roman" w:cs="Times New Roman"/>
          <w:sz w:val="28"/>
          <w:szCs w:val="28"/>
        </w:rPr>
        <w:t xml:space="preserve"> </w:t>
      </w:r>
      <w:r w:rsidRPr="009F04FA">
        <w:rPr>
          <w:rFonts w:ascii="Times New Roman" w:hAnsi="Times New Roman" w:cs="Times New Roman"/>
          <w:sz w:val="28"/>
          <w:szCs w:val="28"/>
        </w:rPr>
        <w:t>воздействий</w:t>
      </w:r>
      <w:r>
        <w:rPr>
          <w:rFonts w:ascii="Times New Roman" w:hAnsi="Times New Roman" w:cs="Times New Roman"/>
          <w:sz w:val="28"/>
          <w:szCs w:val="28"/>
        </w:rPr>
        <w:t xml:space="preserve"> </w:t>
      </w:r>
      <w:r w:rsidRPr="009F04FA">
        <w:rPr>
          <w:rFonts w:ascii="Times New Roman" w:hAnsi="Times New Roman" w:cs="Times New Roman"/>
          <w:sz w:val="28"/>
          <w:szCs w:val="28"/>
        </w:rPr>
        <w:t>внешней</w:t>
      </w:r>
      <w:r>
        <w:rPr>
          <w:rFonts w:ascii="Times New Roman" w:hAnsi="Times New Roman" w:cs="Times New Roman"/>
          <w:sz w:val="28"/>
          <w:szCs w:val="28"/>
        </w:rPr>
        <w:t xml:space="preserve"> </w:t>
      </w:r>
      <w:r w:rsidRPr="009F04FA">
        <w:rPr>
          <w:rFonts w:ascii="Times New Roman" w:hAnsi="Times New Roman" w:cs="Times New Roman"/>
          <w:sz w:val="28"/>
          <w:szCs w:val="28"/>
        </w:rPr>
        <w:t>среды</w:t>
      </w:r>
      <w:r>
        <w:rPr>
          <w:rFonts w:ascii="Times New Roman" w:hAnsi="Times New Roman" w:cs="Times New Roman"/>
          <w:sz w:val="28"/>
          <w:szCs w:val="28"/>
        </w:rPr>
        <w:t xml:space="preserve"> </w:t>
      </w:r>
      <w:r w:rsidRPr="009F04FA">
        <w:rPr>
          <w:rFonts w:ascii="Times New Roman" w:hAnsi="Times New Roman" w:cs="Times New Roman"/>
          <w:sz w:val="28"/>
          <w:szCs w:val="28"/>
        </w:rPr>
        <w:t>в месте</w:t>
      </w:r>
      <w:r>
        <w:rPr>
          <w:rFonts w:ascii="Times New Roman" w:hAnsi="Times New Roman" w:cs="Times New Roman"/>
          <w:sz w:val="28"/>
          <w:szCs w:val="28"/>
        </w:rPr>
        <w:t xml:space="preserve"> </w:t>
      </w:r>
      <w:r w:rsidRPr="009F04FA">
        <w:rPr>
          <w:rFonts w:ascii="Times New Roman" w:hAnsi="Times New Roman" w:cs="Times New Roman"/>
          <w:sz w:val="28"/>
          <w:szCs w:val="28"/>
        </w:rPr>
        <w:t>рождения</w:t>
      </w:r>
      <w:r>
        <w:rPr>
          <w:rFonts w:ascii="Times New Roman" w:hAnsi="Times New Roman" w:cs="Times New Roman"/>
          <w:sz w:val="28"/>
          <w:szCs w:val="28"/>
        </w:rPr>
        <w:t xml:space="preserve"> </w:t>
      </w:r>
      <w:r w:rsidRPr="009F04FA">
        <w:rPr>
          <w:rFonts w:ascii="Times New Roman" w:hAnsi="Times New Roman" w:cs="Times New Roman"/>
          <w:sz w:val="28"/>
          <w:szCs w:val="28"/>
        </w:rPr>
        <w:t>данного</w:t>
      </w:r>
      <w:r>
        <w:rPr>
          <w:rFonts w:ascii="Times New Roman" w:hAnsi="Times New Roman" w:cs="Times New Roman"/>
          <w:sz w:val="28"/>
          <w:szCs w:val="28"/>
        </w:rPr>
        <w:t xml:space="preserve"> </w:t>
      </w:r>
      <w:r w:rsidRPr="009F04FA">
        <w:rPr>
          <w:rFonts w:ascii="Times New Roman" w:hAnsi="Times New Roman" w:cs="Times New Roman"/>
          <w:sz w:val="28"/>
          <w:szCs w:val="28"/>
        </w:rPr>
        <w:t>индивида,</w:t>
      </w:r>
      <w:r>
        <w:rPr>
          <w:rFonts w:ascii="Times New Roman" w:hAnsi="Times New Roman" w:cs="Times New Roman"/>
          <w:sz w:val="28"/>
          <w:szCs w:val="28"/>
        </w:rPr>
        <w:t xml:space="preserve"> </w:t>
      </w:r>
      <w:r w:rsidRPr="009F04FA">
        <w:rPr>
          <w:rFonts w:ascii="Times New Roman" w:hAnsi="Times New Roman" w:cs="Times New Roman"/>
          <w:sz w:val="28"/>
          <w:szCs w:val="28"/>
        </w:rPr>
        <w:t>его</w:t>
      </w:r>
      <w:r>
        <w:rPr>
          <w:rFonts w:ascii="Times New Roman" w:hAnsi="Times New Roman" w:cs="Times New Roman"/>
          <w:sz w:val="28"/>
          <w:szCs w:val="28"/>
        </w:rPr>
        <w:t xml:space="preserve"> </w:t>
      </w:r>
      <w:r w:rsidRPr="009F04FA">
        <w:rPr>
          <w:rFonts w:ascii="Times New Roman" w:hAnsi="Times New Roman" w:cs="Times New Roman"/>
          <w:sz w:val="28"/>
          <w:szCs w:val="28"/>
        </w:rPr>
        <w:t>воспитания,</w:t>
      </w:r>
      <w:r>
        <w:rPr>
          <w:rFonts w:ascii="Times New Roman" w:hAnsi="Times New Roman" w:cs="Times New Roman"/>
          <w:sz w:val="28"/>
          <w:szCs w:val="28"/>
        </w:rPr>
        <w:t xml:space="preserve"> </w:t>
      </w:r>
      <w:r w:rsidRPr="009F04FA">
        <w:rPr>
          <w:rFonts w:ascii="Times New Roman" w:hAnsi="Times New Roman" w:cs="Times New Roman"/>
          <w:sz w:val="28"/>
          <w:szCs w:val="28"/>
        </w:rPr>
        <w:t>детских</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юношеских впечатлений, становления его как личности. Вместе</w:t>
      </w:r>
      <w:r>
        <w:rPr>
          <w:rFonts w:ascii="Times New Roman" w:hAnsi="Times New Roman" w:cs="Times New Roman"/>
          <w:sz w:val="28"/>
          <w:szCs w:val="28"/>
        </w:rPr>
        <w:t xml:space="preserve"> </w:t>
      </w:r>
      <w:r w:rsidRPr="009F04FA">
        <w:rPr>
          <w:rFonts w:ascii="Times New Roman" w:hAnsi="Times New Roman" w:cs="Times New Roman"/>
          <w:sz w:val="28"/>
          <w:szCs w:val="28"/>
        </w:rPr>
        <w:t>с</w:t>
      </w:r>
      <w:r>
        <w:rPr>
          <w:rFonts w:ascii="Times New Roman" w:hAnsi="Times New Roman" w:cs="Times New Roman"/>
          <w:sz w:val="28"/>
          <w:szCs w:val="28"/>
        </w:rPr>
        <w:t xml:space="preserve"> </w:t>
      </w:r>
      <w:r w:rsidRPr="009F04FA">
        <w:rPr>
          <w:rFonts w:ascii="Times New Roman" w:hAnsi="Times New Roman" w:cs="Times New Roman"/>
          <w:sz w:val="28"/>
          <w:szCs w:val="28"/>
        </w:rPr>
        <w:t>тем</w:t>
      </w:r>
      <w:r>
        <w:rPr>
          <w:rFonts w:ascii="Times New Roman" w:hAnsi="Times New Roman" w:cs="Times New Roman"/>
          <w:sz w:val="28"/>
          <w:szCs w:val="28"/>
        </w:rPr>
        <w:t xml:space="preserve"> </w:t>
      </w:r>
      <w:r w:rsidRPr="009F04FA">
        <w:rPr>
          <w:rFonts w:ascii="Times New Roman" w:hAnsi="Times New Roman" w:cs="Times New Roman"/>
          <w:sz w:val="28"/>
          <w:szCs w:val="28"/>
        </w:rPr>
        <w:t>организм</w:t>
      </w:r>
      <w:r>
        <w:rPr>
          <w:rFonts w:ascii="Times New Roman" w:hAnsi="Times New Roman" w:cs="Times New Roman"/>
          <w:sz w:val="28"/>
          <w:szCs w:val="28"/>
        </w:rPr>
        <w:t xml:space="preserve"> </w:t>
      </w:r>
      <w:r w:rsidRPr="009F04FA">
        <w:rPr>
          <w:rFonts w:ascii="Times New Roman" w:hAnsi="Times New Roman" w:cs="Times New Roman"/>
          <w:sz w:val="28"/>
          <w:szCs w:val="28"/>
        </w:rPr>
        <w:t>каждого человека, как и организмы его соотечественников, сотнями, если</w:t>
      </w:r>
      <w:r>
        <w:rPr>
          <w:rFonts w:ascii="Times New Roman" w:hAnsi="Times New Roman" w:cs="Times New Roman"/>
          <w:sz w:val="28"/>
          <w:szCs w:val="28"/>
        </w:rPr>
        <w:t xml:space="preserve"> </w:t>
      </w:r>
      <w:r w:rsidRPr="009F04FA">
        <w:rPr>
          <w:rFonts w:ascii="Times New Roman" w:hAnsi="Times New Roman" w:cs="Times New Roman"/>
          <w:sz w:val="28"/>
          <w:szCs w:val="28"/>
        </w:rPr>
        <w:t>не</w:t>
      </w:r>
      <w:r>
        <w:rPr>
          <w:rFonts w:ascii="Times New Roman" w:hAnsi="Times New Roman" w:cs="Times New Roman"/>
          <w:sz w:val="28"/>
          <w:szCs w:val="28"/>
        </w:rPr>
        <w:t xml:space="preserve"> </w:t>
      </w:r>
      <w:r w:rsidRPr="009F04FA">
        <w:rPr>
          <w:rFonts w:ascii="Times New Roman" w:hAnsi="Times New Roman" w:cs="Times New Roman"/>
          <w:sz w:val="28"/>
          <w:szCs w:val="28"/>
        </w:rPr>
        <w:t>тысячами нитей связан с</w:t>
      </w:r>
      <w:r>
        <w:rPr>
          <w:rFonts w:ascii="Times New Roman" w:hAnsi="Times New Roman" w:cs="Times New Roman"/>
          <w:sz w:val="28"/>
          <w:szCs w:val="28"/>
        </w:rPr>
        <w:t xml:space="preserve"> </w:t>
      </w:r>
      <w:r w:rsidRPr="009F04FA">
        <w:rPr>
          <w:rFonts w:ascii="Times New Roman" w:hAnsi="Times New Roman" w:cs="Times New Roman"/>
          <w:sz w:val="28"/>
          <w:szCs w:val="28"/>
        </w:rPr>
        <w:t>ландшафтом</w:t>
      </w:r>
      <w:r>
        <w:rPr>
          <w:rFonts w:ascii="Times New Roman" w:hAnsi="Times New Roman" w:cs="Times New Roman"/>
          <w:sz w:val="28"/>
          <w:szCs w:val="28"/>
        </w:rPr>
        <w:t xml:space="preserve"> </w:t>
      </w:r>
      <w:r w:rsidRPr="009F04FA">
        <w:rPr>
          <w:rFonts w:ascii="Times New Roman" w:hAnsi="Times New Roman" w:cs="Times New Roman"/>
          <w:sz w:val="28"/>
          <w:szCs w:val="28"/>
        </w:rPr>
        <w:t>его</w:t>
      </w:r>
      <w:r>
        <w:rPr>
          <w:rFonts w:ascii="Times New Roman" w:hAnsi="Times New Roman" w:cs="Times New Roman"/>
          <w:sz w:val="28"/>
          <w:szCs w:val="28"/>
        </w:rPr>
        <w:t xml:space="preserve"> </w:t>
      </w:r>
      <w:r w:rsidRPr="009F04FA">
        <w:rPr>
          <w:rFonts w:ascii="Times New Roman" w:hAnsi="Times New Roman" w:cs="Times New Roman"/>
          <w:sz w:val="28"/>
          <w:szCs w:val="28"/>
        </w:rPr>
        <w:t>обитания</w:t>
      </w:r>
      <w:r>
        <w:rPr>
          <w:rFonts w:ascii="Times New Roman" w:hAnsi="Times New Roman" w:cs="Times New Roman"/>
          <w:sz w:val="28"/>
          <w:szCs w:val="28"/>
        </w:rPr>
        <w:t xml:space="preserve"> </w:t>
      </w:r>
      <w:r w:rsidRPr="009F04FA">
        <w:rPr>
          <w:rFonts w:ascii="Times New Roman" w:hAnsi="Times New Roman" w:cs="Times New Roman"/>
          <w:sz w:val="28"/>
          <w:szCs w:val="28"/>
        </w:rPr>
        <w:t>с</w:t>
      </w:r>
      <w:r>
        <w:rPr>
          <w:rFonts w:ascii="Times New Roman" w:hAnsi="Times New Roman" w:cs="Times New Roman"/>
          <w:sz w:val="28"/>
          <w:szCs w:val="28"/>
        </w:rPr>
        <w:t xml:space="preserve"> </w:t>
      </w:r>
      <w:r w:rsidRPr="009F04FA">
        <w:rPr>
          <w:rFonts w:ascii="Times New Roman" w:hAnsi="Times New Roman" w:cs="Times New Roman"/>
          <w:sz w:val="28"/>
          <w:szCs w:val="28"/>
        </w:rPr>
        <w:t>присущим</w:t>
      </w:r>
      <w:r>
        <w:rPr>
          <w:rFonts w:ascii="Times New Roman" w:hAnsi="Times New Roman" w:cs="Times New Roman"/>
          <w:sz w:val="28"/>
          <w:szCs w:val="28"/>
        </w:rPr>
        <w:t xml:space="preserve"> </w:t>
      </w:r>
      <w:r w:rsidRPr="009F04FA">
        <w:rPr>
          <w:rFonts w:ascii="Times New Roman" w:hAnsi="Times New Roman" w:cs="Times New Roman"/>
          <w:sz w:val="28"/>
          <w:szCs w:val="28"/>
        </w:rPr>
        <w:t>ему</w:t>
      </w:r>
      <w:r>
        <w:rPr>
          <w:rFonts w:ascii="Times New Roman" w:hAnsi="Times New Roman" w:cs="Times New Roman"/>
          <w:sz w:val="28"/>
          <w:szCs w:val="28"/>
        </w:rPr>
        <w:t xml:space="preserve"> </w:t>
      </w:r>
      <w:r w:rsidRPr="009F04FA">
        <w:rPr>
          <w:rFonts w:ascii="Times New Roman" w:hAnsi="Times New Roman" w:cs="Times New Roman"/>
          <w:sz w:val="28"/>
          <w:szCs w:val="28"/>
        </w:rPr>
        <w:t>растительным</w:t>
      </w:r>
      <w:r>
        <w:rPr>
          <w:rFonts w:ascii="Times New Roman" w:hAnsi="Times New Roman" w:cs="Times New Roman"/>
          <w:sz w:val="28"/>
          <w:szCs w:val="28"/>
        </w:rPr>
        <w:t xml:space="preserve"> </w:t>
      </w:r>
      <w:r w:rsidRPr="009F04FA">
        <w:rPr>
          <w:rFonts w:ascii="Times New Roman" w:hAnsi="Times New Roman" w:cs="Times New Roman"/>
          <w:sz w:val="28"/>
          <w:szCs w:val="28"/>
        </w:rPr>
        <w:t>и животным миром, с</w:t>
      </w:r>
      <w:r>
        <w:rPr>
          <w:rFonts w:ascii="Times New Roman" w:hAnsi="Times New Roman" w:cs="Times New Roman"/>
          <w:sz w:val="28"/>
          <w:szCs w:val="28"/>
        </w:rPr>
        <w:t xml:space="preserve"> </w:t>
      </w:r>
      <w:r w:rsidRPr="009F04FA">
        <w:rPr>
          <w:rFonts w:ascii="Times New Roman" w:hAnsi="Times New Roman" w:cs="Times New Roman"/>
          <w:sz w:val="28"/>
          <w:szCs w:val="28"/>
        </w:rPr>
        <w:t>обычаями</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традициями</w:t>
      </w:r>
      <w:r>
        <w:rPr>
          <w:rFonts w:ascii="Times New Roman" w:hAnsi="Times New Roman" w:cs="Times New Roman"/>
          <w:sz w:val="28"/>
          <w:szCs w:val="28"/>
        </w:rPr>
        <w:t xml:space="preserve"> </w:t>
      </w:r>
      <w:r w:rsidRPr="009F04FA">
        <w:rPr>
          <w:rFonts w:ascii="Times New Roman" w:hAnsi="Times New Roman" w:cs="Times New Roman"/>
          <w:sz w:val="28"/>
          <w:szCs w:val="28"/>
        </w:rPr>
        <w:t>данных</w:t>
      </w:r>
      <w:r>
        <w:rPr>
          <w:rFonts w:ascii="Times New Roman" w:hAnsi="Times New Roman" w:cs="Times New Roman"/>
          <w:sz w:val="28"/>
          <w:szCs w:val="28"/>
        </w:rPr>
        <w:t xml:space="preserve"> </w:t>
      </w:r>
      <w:r w:rsidRPr="009F04FA">
        <w:rPr>
          <w:rFonts w:ascii="Times New Roman" w:hAnsi="Times New Roman" w:cs="Times New Roman"/>
          <w:sz w:val="28"/>
          <w:szCs w:val="28"/>
        </w:rPr>
        <w:t>мест,</w:t>
      </w:r>
      <w:r>
        <w:rPr>
          <w:rFonts w:ascii="Times New Roman" w:hAnsi="Times New Roman" w:cs="Times New Roman"/>
          <w:sz w:val="28"/>
          <w:szCs w:val="28"/>
        </w:rPr>
        <w:t xml:space="preserve"> </w:t>
      </w:r>
      <w:r w:rsidRPr="009F04FA">
        <w:rPr>
          <w:rFonts w:ascii="Times New Roman" w:hAnsi="Times New Roman" w:cs="Times New Roman"/>
          <w:sz w:val="28"/>
          <w:szCs w:val="28"/>
        </w:rPr>
        <w:t>с</w:t>
      </w:r>
      <w:r>
        <w:rPr>
          <w:rFonts w:ascii="Times New Roman" w:hAnsi="Times New Roman" w:cs="Times New Roman"/>
          <w:sz w:val="28"/>
          <w:szCs w:val="28"/>
        </w:rPr>
        <w:t xml:space="preserve"> </w:t>
      </w:r>
      <w:r w:rsidRPr="009F04FA">
        <w:rPr>
          <w:rFonts w:ascii="Times New Roman" w:hAnsi="Times New Roman" w:cs="Times New Roman"/>
          <w:sz w:val="28"/>
          <w:szCs w:val="28"/>
        </w:rPr>
        <w:t>образом</w:t>
      </w:r>
      <w:r>
        <w:rPr>
          <w:rFonts w:ascii="Times New Roman" w:hAnsi="Times New Roman" w:cs="Times New Roman"/>
          <w:sz w:val="28"/>
          <w:szCs w:val="28"/>
        </w:rPr>
        <w:t xml:space="preserve"> </w:t>
      </w:r>
      <w:r w:rsidRPr="009F04FA">
        <w:rPr>
          <w:rFonts w:ascii="Times New Roman" w:hAnsi="Times New Roman" w:cs="Times New Roman"/>
          <w:sz w:val="28"/>
          <w:szCs w:val="28"/>
        </w:rPr>
        <w:t>жизни местного</w:t>
      </w:r>
      <w:r>
        <w:rPr>
          <w:rFonts w:ascii="Times New Roman" w:hAnsi="Times New Roman" w:cs="Times New Roman"/>
          <w:sz w:val="28"/>
          <w:szCs w:val="28"/>
        </w:rPr>
        <w:t xml:space="preserve"> </w:t>
      </w:r>
      <w:r w:rsidRPr="009F04FA">
        <w:rPr>
          <w:rFonts w:ascii="Times New Roman" w:hAnsi="Times New Roman" w:cs="Times New Roman"/>
          <w:sz w:val="28"/>
          <w:szCs w:val="28"/>
        </w:rPr>
        <w:t>населения,</w:t>
      </w:r>
      <w:r>
        <w:rPr>
          <w:rFonts w:ascii="Times New Roman" w:hAnsi="Times New Roman" w:cs="Times New Roman"/>
          <w:sz w:val="28"/>
          <w:szCs w:val="28"/>
        </w:rPr>
        <w:t xml:space="preserve"> </w:t>
      </w:r>
      <w:r w:rsidRPr="009F04FA">
        <w:rPr>
          <w:rFonts w:ascii="Times New Roman" w:hAnsi="Times New Roman" w:cs="Times New Roman"/>
          <w:sz w:val="28"/>
          <w:szCs w:val="28"/>
        </w:rPr>
        <w:t>его</w:t>
      </w:r>
      <w:r>
        <w:rPr>
          <w:rFonts w:ascii="Times New Roman" w:hAnsi="Times New Roman" w:cs="Times New Roman"/>
          <w:sz w:val="28"/>
          <w:szCs w:val="28"/>
        </w:rPr>
        <w:t xml:space="preserve"> </w:t>
      </w:r>
      <w:r w:rsidRPr="009F04FA">
        <w:rPr>
          <w:rFonts w:ascii="Times New Roman" w:hAnsi="Times New Roman" w:cs="Times New Roman"/>
          <w:sz w:val="28"/>
          <w:szCs w:val="28"/>
        </w:rPr>
        <w:t>историческим</w:t>
      </w:r>
      <w:r>
        <w:rPr>
          <w:rFonts w:ascii="Times New Roman" w:hAnsi="Times New Roman" w:cs="Times New Roman"/>
          <w:sz w:val="28"/>
          <w:szCs w:val="28"/>
        </w:rPr>
        <w:t xml:space="preserve"> </w:t>
      </w:r>
      <w:r w:rsidRPr="009F04FA">
        <w:rPr>
          <w:rFonts w:ascii="Times New Roman" w:hAnsi="Times New Roman" w:cs="Times New Roman"/>
          <w:sz w:val="28"/>
          <w:szCs w:val="28"/>
        </w:rPr>
        <w:t>прошлым,</w:t>
      </w:r>
      <w:r>
        <w:rPr>
          <w:rFonts w:ascii="Times New Roman" w:hAnsi="Times New Roman" w:cs="Times New Roman"/>
          <w:sz w:val="28"/>
          <w:szCs w:val="28"/>
        </w:rPr>
        <w:t xml:space="preserve"> </w:t>
      </w:r>
      <w:r w:rsidRPr="009F04FA">
        <w:rPr>
          <w:rFonts w:ascii="Times New Roman" w:hAnsi="Times New Roman" w:cs="Times New Roman"/>
          <w:sz w:val="28"/>
          <w:szCs w:val="28"/>
        </w:rPr>
        <w:t>родовыми</w:t>
      </w:r>
      <w:r>
        <w:rPr>
          <w:rFonts w:ascii="Times New Roman" w:hAnsi="Times New Roman" w:cs="Times New Roman"/>
          <w:sz w:val="28"/>
          <w:szCs w:val="28"/>
        </w:rPr>
        <w:t xml:space="preserve"> </w:t>
      </w:r>
      <w:r w:rsidRPr="009F04FA">
        <w:rPr>
          <w:rFonts w:ascii="Times New Roman" w:hAnsi="Times New Roman" w:cs="Times New Roman"/>
          <w:sz w:val="28"/>
          <w:szCs w:val="28"/>
        </w:rPr>
        <w:t>корнями.</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Эмоциональное восприятие первого</w:t>
      </w:r>
      <w:r>
        <w:rPr>
          <w:rFonts w:ascii="Times New Roman" w:hAnsi="Times New Roman" w:cs="Times New Roman"/>
          <w:sz w:val="28"/>
          <w:szCs w:val="28"/>
        </w:rPr>
        <w:t xml:space="preserve"> </w:t>
      </w:r>
      <w:r w:rsidRPr="009F04FA">
        <w:rPr>
          <w:rFonts w:ascii="Times New Roman" w:hAnsi="Times New Roman" w:cs="Times New Roman"/>
          <w:sz w:val="28"/>
          <w:szCs w:val="28"/>
        </w:rPr>
        <w:t>жилища,</w:t>
      </w:r>
      <w:r>
        <w:rPr>
          <w:rFonts w:ascii="Times New Roman" w:hAnsi="Times New Roman" w:cs="Times New Roman"/>
          <w:sz w:val="28"/>
          <w:szCs w:val="28"/>
        </w:rPr>
        <w:t xml:space="preserve"> </w:t>
      </w:r>
      <w:r w:rsidRPr="009F04FA">
        <w:rPr>
          <w:rFonts w:ascii="Times New Roman" w:hAnsi="Times New Roman" w:cs="Times New Roman"/>
          <w:sz w:val="28"/>
          <w:szCs w:val="28"/>
        </w:rPr>
        <w:t>своих</w:t>
      </w:r>
      <w:r>
        <w:rPr>
          <w:rFonts w:ascii="Times New Roman" w:hAnsi="Times New Roman" w:cs="Times New Roman"/>
          <w:sz w:val="28"/>
          <w:szCs w:val="28"/>
        </w:rPr>
        <w:t xml:space="preserve"> </w:t>
      </w:r>
      <w:r w:rsidRPr="009F04FA">
        <w:rPr>
          <w:rFonts w:ascii="Times New Roman" w:hAnsi="Times New Roman" w:cs="Times New Roman"/>
          <w:sz w:val="28"/>
          <w:szCs w:val="28"/>
        </w:rPr>
        <w:t>родителей,</w:t>
      </w:r>
      <w:r>
        <w:rPr>
          <w:rFonts w:ascii="Times New Roman" w:hAnsi="Times New Roman" w:cs="Times New Roman"/>
          <w:sz w:val="28"/>
          <w:szCs w:val="28"/>
        </w:rPr>
        <w:t xml:space="preserve"> </w:t>
      </w:r>
      <w:r w:rsidRPr="009F04FA">
        <w:rPr>
          <w:rFonts w:ascii="Times New Roman" w:hAnsi="Times New Roman" w:cs="Times New Roman"/>
          <w:sz w:val="28"/>
          <w:szCs w:val="28"/>
        </w:rPr>
        <w:t>своего</w:t>
      </w:r>
      <w:r>
        <w:rPr>
          <w:rFonts w:ascii="Times New Roman" w:hAnsi="Times New Roman" w:cs="Times New Roman"/>
          <w:sz w:val="28"/>
          <w:szCs w:val="28"/>
        </w:rPr>
        <w:t xml:space="preserve"> </w:t>
      </w:r>
      <w:r w:rsidRPr="009F04FA">
        <w:rPr>
          <w:rFonts w:ascii="Times New Roman" w:hAnsi="Times New Roman" w:cs="Times New Roman"/>
          <w:sz w:val="28"/>
          <w:szCs w:val="28"/>
        </w:rPr>
        <w:t>двора, улицы, района (деревни), звуков птичьего</w:t>
      </w:r>
      <w:r>
        <w:rPr>
          <w:rFonts w:ascii="Times New Roman" w:hAnsi="Times New Roman" w:cs="Times New Roman"/>
          <w:sz w:val="28"/>
          <w:szCs w:val="28"/>
        </w:rPr>
        <w:t xml:space="preserve"> </w:t>
      </w:r>
      <w:r w:rsidRPr="009F04FA">
        <w:rPr>
          <w:rFonts w:ascii="Times New Roman" w:hAnsi="Times New Roman" w:cs="Times New Roman"/>
          <w:sz w:val="28"/>
          <w:szCs w:val="28"/>
        </w:rPr>
        <w:t>щебетания,</w:t>
      </w:r>
      <w:r>
        <w:rPr>
          <w:rFonts w:ascii="Times New Roman" w:hAnsi="Times New Roman" w:cs="Times New Roman"/>
          <w:sz w:val="28"/>
          <w:szCs w:val="28"/>
        </w:rPr>
        <w:t xml:space="preserve"> </w:t>
      </w:r>
      <w:r w:rsidRPr="009F04FA">
        <w:rPr>
          <w:rFonts w:ascii="Times New Roman" w:hAnsi="Times New Roman" w:cs="Times New Roman"/>
          <w:sz w:val="28"/>
          <w:szCs w:val="28"/>
        </w:rPr>
        <w:t>трепетания</w:t>
      </w:r>
      <w:r>
        <w:rPr>
          <w:rFonts w:ascii="Times New Roman" w:hAnsi="Times New Roman" w:cs="Times New Roman"/>
          <w:sz w:val="28"/>
          <w:szCs w:val="28"/>
        </w:rPr>
        <w:t xml:space="preserve"> </w:t>
      </w:r>
      <w:r w:rsidRPr="009F04FA">
        <w:rPr>
          <w:rFonts w:ascii="Times New Roman" w:hAnsi="Times New Roman" w:cs="Times New Roman"/>
          <w:sz w:val="28"/>
          <w:szCs w:val="28"/>
        </w:rPr>
        <w:t>листвы</w:t>
      </w:r>
      <w:r>
        <w:rPr>
          <w:rFonts w:ascii="Times New Roman" w:hAnsi="Times New Roman" w:cs="Times New Roman"/>
          <w:sz w:val="28"/>
          <w:szCs w:val="28"/>
        </w:rPr>
        <w:t xml:space="preserve"> </w:t>
      </w:r>
      <w:r w:rsidRPr="009F04FA">
        <w:rPr>
          <w:rFonts w:ascii="Times New Roman" w:hAnsi="Times New Roman" w:cs="Times New Roman"/>
          <w:sz w:val="28"/>
          <w:szCs w:val="28"/>
        </w:rPr>
        <w:t>на деревьях, колыханья травы, смены времен года и связанных</w:t>
      </w:r>
      <w:r>
        <w:rPr>
          <w:rFonts w:ascii="Times New Roman" w:hAnsi="Times New Roman" w:cs="Times New Roman"/>
          <w:sz w:val="28"/>
          <w:szCs w:val="28"/>
        </w:rPr>
        <w:t xml:space="preserve"> </w:t>
      </w:r>
      <w:r w:rsidRPr="009F04FA">
        <w:rPr>
          <w:rFonts w:ascii="Times New Roman" w:hAnsi="Times New Roman" w:cs="Times New Roman"/>
          <w:sz w:val="28"/>
          <w:szCs w:val="28"/>
        </w:rPr>
        <w:t>с</w:t>
      </w:r>
      <w:r>
        <w:rPr>
          <w:rFonts w:ascii="Times New Roman" w:hAnsi="Times New Roman" w:cs="Times New Roman"/>
          <w:sz w:val="28"/>
          <w:szCs w:val="28"/>
        </w:rPr>
        <w:t xml:space="preserve"> </w:t>
      </w:r>
      <w:r w:rsidRPr="009F04FA">
        <w:rPr>
          <w:rFonts w:ascii="Times New Roman" w:hAnsi="Times New Roman" w:cs="Times New Roman"/>
          <w:sz w:val="28"/>
          <w:szCs w:val="28"/>
        </w:rPr>
        <w:t>этим</w:t>
      </w:r>
      <w:r>
        <w:rPr>
          <w:rFonts w:ascii="Times New Roman" w:hAnsi="Times New Roman" w:cs="Times New Roman"/>
          <w:sz w:val="28"/>
          <w:szCs w:val="28"/>
        </w:rPr>
        <w:t xml:space="preserve"> </w:t>
      </w:r>
      <w:r w:rsidRPr="009F04FA">
        <w:rPr>
          <w:rFonts w:ascii="Times New Roman" w:hAnsi="Times New Roman" w:cs="Times New Roman"/>
          <w:sz w:val="28"/>
          <w:szCs w:val="28"/>
        </w:rPr>
        <w:t>изменений оттенков леса и состояния водоемов, песен и разговоров</w:t>
      </w:r>
      <w:r>
        <w:rPr>
          <w:rFonts w:ascii="Times New Roman" w:hAnsi="Times New Roman" w:cs="Times New Roman"/>
          <w:sz w:val="28"/>
          <w:szCs w:val="28"/>
        </w:rPr>
        <w:t xml:space="preserve"> </w:t>
      </w:r>
      <w:r w:rsidRPr="009F04FA">
        <w:rPr>
          <w:rFonts w:ascii="Times New Roman" w:hAnsi="Times New Roman" w:cs="Times New Roman"/>
          <w:sz w:val="28"/>
          <w:szCs w:val="28"/>
        </w:rPr>
        <w:t>местного</w:t>
      </w:r>
      <w:r>
        <w:rPr>
          <w:rFonts w:ascii="Times New Roman" w:hAnsi="Times New Roman" w:cs="Times New Roman"/>
          <w:sz w:val="28"/>
          <w:szCs w:val="28"/>
        </w:rPr>
        <w:t xml:space="preserve"> </w:t>
      </w:r>
      <w:r w:rsidRPr="009F04FA">
        <w:rPr>
          <w:rFonts w:ascii="Times New Roman" w:hAnsi="Times New Roman" w:cs="Times New Roman"/>
          <w:sz w:val="28"/>
          <w:szCs w:val="28"/>
        </w:rPr>
        <w:t>населения, их обрядов, обычаев и образа жизни и культуры поведения, характеров,</w:t>
      </w:r>
      <w:r>
        <w:rPr>
          <w:rFonts w:ascii="Times New Roman" w:hAnsi="Times New Roman" w:cs="Times New Roman"/>
          <w:sz w:val="28"/>
          <w:szCs w:val="28"/>
        </w:rPr>
        <w:t xml:space="preserve"> </w:t>
      </w:r>
      <w:r w:rsidRPr="009F04FA">
        <w:rPr>
          <w:rFonts w:ascii="Times New Roman" w:hAnsi="Times New Roman" w:cs="Times New Roman"/>
          <w:sz w:val="28"/>
          <w:szCs w:val="28"/>
        </w:rPr>
        <w:t>нравов и всего остального, что не перечесть, влияет на развитие психики,</w:t>
      </w:r>
      <w:r>
        <w:rPr>
          <w:rFonts w:ascii="Times New Roman" w:hAnsi="Times New Roman" w:cs="Times New Roman"/>
          <w:sz w:val="28"/>
          <w:szCs w:val="28"/>
        </w:rPr>
        <w:t xml:space="preserve"> </w:t>
      </w:r>
      <w:r w:rsidRPr="009F04FA">
        <w:rPr>
          <w:rFonts w:ascii="Times New Roman" w:hAnsi="Times New Roman" w:cs="Times New Roman"/>
          <w:sz w:val="28"/>
          <w:szCs w:val="28"/>
        </w:rPr>
        <w:t>а</w:t>
      </w:r>
      <w:r>
        <w:rPr>
          <w:rFonts w:ascii="Times New Roman" w:hAnsi="Times New Roman" w:cs="Times New Roman"/>
          <w:sz w:val="28"/>
          <w:szCs w:val="28"/>
        </w:rPr>
        <w:t xml:space="preserve"> </w:t>
      </w:r>
      <w:r w:rsidRPr="009F04FA">
        <w:rPr>
          <w:rFonts w:ascii="Times New Roman" w:hAnsi="Times New Roman" w:cs="Times New Roman"/>
          <w:sz w:val="28"/>
          <w:szCs w:val="28"/>
        </w:rPr>
        <w:t>вместе с ней и на становление патриотического сознания каждого человека,</w:t>
      </w:r>
      <w:r>
        <w:rPr>
          <w:rFonts w:ascii="Times New Roman" w:hAnsi="Times New Roman" w:cs="Times New Roman"/>
          <w:sz w:val="28"/>
          <w:szCs w:val="28"/>
        </w:rPr>
        <w:t xml:space="preserve"> </w:t>
      </w:r>
      <w:r w:rsidRPr="009F04FA">
        <w:rPr>
          <w:rFonts w:ascii="Times New Roman" w:hAnsi="Times New Roman" w:cs="Times New Roman"/>
          <w:sz w:val="28"/>
          <w:szCs w:val="28"/>
        </w:rPr>
        <w:t>составляя важнейшие</w:t>
      </w:r>
      <w:r>
        <w:rPr>
          <w:rFonts w:ascii="Times New Roman" w:hAnsi="Times New Roman" w:cs="Times New Roman"/>
          <w:sz w:val="28"/>
          <w:szCs w:val="28"/>
        </w:rPr>
        <w:t xml:space="preserve"> </w:t>
      </w:r>
      <w:r w:rsidRPr="009F04FA">
        <w:rPr>
          <w:rFonts w:ascii="Times New Roman" w:hAnsi="Times New Roman" w:cs="Times New Roman"/>
          <w:sz w:val="28"/>
          <w:szCs w:val="28"/>
        </w:rPr>
        <w:t>части</w:t>
      </w:r>
      <w:r>
        <w:rPr>
          <w:rFonts w:ascii="Times New Roman" w:hAnsi="Times New Roman" w:cs="Times New Roman"/>
          <w:sz w:val="28"/>
          <w:szCs w:val="28"/>
        </w:rPr>
        <w:t xml:space="preserve"> </w:t>
      </w:r>
      <w:r w:rsidRPr="009F04FA">
        <w:rPr>
          <w:rFonts w:ascii="Times New Roman" w:hAnsi="Times New Roman" w:cs="Times New Roman"/>
          <w:sz w:val="28"/>
          <w:szCs w:val="28"/>
        </w:rPr>
        <w:t>его</w:t>
      </w:r>
      <w:r>
        <w:rPr>
          <w:rFonts w:ascii="Times New Roman" w:hAnsi="Times New Roman" w:cs="Times New Roman"/>
          <w:sz w:val="28"/>
          <w:szCs w:val="28"/>
        </w:rPr>
        <w:t xml:space="preserve"> </w:t>
      </w:r>
      <w:r w:rsidRPr="009F04FA">
        <w:rPr>
          <w:rFonts w:ascii="Times New Roman" w:hAnsi="Times New Roman" w:cs="Times New Roman"/>
          <w:sz w:val="28"/>
          <w:szCs w:val="28"/>
        </w:rPr>
        <w:t>внутреннего</w:t>
      </w:r>
      <w:r>
        <w:rPr>
          <w:rFonts w:ascii="Times New Roman" w:hAnsi="Times New Roman" w:cs="Times New Roman"/>
          <w:sz w:val="28"/>
          <w:szCs w:val="28"/>
        </w:rPr>
        <w:t xml:space="preserve"> </w:t>
      </w:r>
      <w:r w:rsidRPr="009F04FA">
        <w:rPr>
          <w:rFonts w:ascii="Times New Roman" w:hAnsi="Times New Roman" w:cs="Times New Roman"/>
          <w:sz w:val="28"/>
          <w:szCs w:val="28"/>
        </w:rPr>
        <w:t>патриотизма,</w:t>
      </w:r>
      <w:r>
        <w:rPr>
          <w:rFonts w:ascii="Times New Roman" w:hAnsi="Times New Roman" w:cs="Times New Roman"/>
          <w:sz w:val="28"/>
          <w:szCs w:val="28"/>
        </w:rPr>
        <w:t xml:space="preserve"> </w:t>
      </w:r>
      <w:r w:rsidRPr="009F04FA">
        <w:rPr>
          <w:rFonts w:ascii="Times New Roman" w:hAnsi="Times New Roman" w:cs="Times New Roman"/>
          <w:sz w:val="28"/>
          <w:szCs w:val="28"/>
        </w:rPr>
        <w:t>закрепляемые</w:t>
      </w:r>
      <w:r>
        <w:rPr>
          <w:rFonts w:ascii="Times New Roman" w:hAnsi="Times New Roman" w:cs="Times New Roman"/>
          <w:sz w:val="28"/>
          <w:szCs w:val="28"/>
        </w:rPr>
        <w:t xml:space="preserve"> </w:t>
      </w:r>
      <w:r w:rsidRPr="009F04FA">
        <w:rPr>
          <w:rFonts w:ascii="Times New Roman" w:hAnsi="Times New Roman" w:cs="Times New Roman"/>
          <w:sz w:val="28"/>
          <w:szCs w:val="28"/>
        </w:rPr>
        <w:t>на</w:t>
      </w:r>
      <w:r>
        <w:rPr>
          <w:rFonts w:ascii="Times New Roman" w:hAnsi="Times New Roman" w:cs="Times New Roman"/>
          <w:sz w:val="28"/>
          <w:szCs w:val="28"/>
        </w:rPr>
        <w:t xml:space="preserve"> </w:t>
      </w:r>
      <w:r w:rsidRPr="009F04FA">
        <w:rPr>
          <w:rFonts w:ascii="Times New Roman" w:hAnsi="Times New Roman" w:cs="Times New Roman"/>
          <w:sz w:val="28"/>
          <w:szCs w:val="28"/>
        </w:rPr>
        <w:t>его подсознательном уровне.</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Дадим понятиям «патриотизм» и «патриот» более четкие определения:</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Патриотизм</w:t>
      </w:r>
      <w:r>
        <w:rPr>
          <w:rFonts w:ascii="Times New Roman" w:hAnsi="Times New Roman" w:cs="Times New Roman"/>
          <w:sz w:val="28"/>
          <w:szCs w:val="28"/>
        </w:rPr>
        <w:t xml:space="preserve"> </w:t>
      </w:r>
      <w:r w:rsidRPr="009F04FA">
        <w:rPr>
          <w:rFonts w:ascii="Times New Roman" w:hAnsi="Times New Roman" w:cs="Times New Roman"/>
          <w:sz w:val="28"/>
          <w:szCs w:val="28"/>
        </w:rPr>
        <w:t>–</w:t>
      </w:r>
      <w:r>
        <w:rPr>
          <w:rFonts w:ascii="Times New Roman" w:hAnsi="Times New Roman" w:cs="Times New Roman"/>
          <w:sz w:val="28"/>
          <w:szCs w:val="28"/>
        </w:rPr>
        <w:t xml:space="preserve"> </w:t>
      </w:r>
      <w:r w:rsidRPr="009F04FA">
        <w:rPr>
          <w:rFonts w:ascii="Times New Roman" w:hAnsi="Times New Roman" w:cs="Times New Roman"/>
          <w:sz w:val="28"/>
          <w:szCs w:val="28"/>
        </w:rPr>
        <w:t>наличие</w:t>
      </w:r>
      <w:r>
        <w:rPr>
          <w:rFonts w:ascii="Times New Roman" w:hAnsi="Times New Roman" w:cs="Times New Roman"/>
          <w:sz w:val="28"/>
          <w:szCs w:val="28"/>
        </w:rPr>
        <w:t xml:space="preserve"> </w:t>
      </w:r>
      <w:r w:rsidRPr="009F04FA">
        <w:rPr>
          <w:rFonts w:ascii="Times New Roman" w:hAnsi="Times New Roman" w:cs="Times New Roman"/>
          <w:sz w:val="28"/>
          <w:szCs w:val="28"/>
        </w:rPr>
        <w:t>среди</w:t>
      </w:r>
      <w:r>
        <w:rPr>
          <w:rFonts w:ascii="Times New Roman" w:hAnsi="Times New Roman" w:cs="Times New Roman"/>
          <w:sz w:val="28"/>
          <w:szCs w:val="28"/>
        </w:rPr>
        <w:t xml:space="preserve"> </w:t>
      </w:r>
      <w:r w:rsidRPr="009F04FA">
        <w:rPr>
          <w:rFonts w:ascii="Times New Roman" w:hAnsi="Times New Roman" w:cs="Times New Roman"/>
          <w:sz w:val="28"/>
          <w:szCs w:val="28"/>
        </w:rPr>
        <w:t>основных</w:t>
      </w:r>
      <w:r>
        <w:rPr>
          <w:rFonts w:ascii="Times New Roman" w:hAnsi="Times New Roman" w:cs="Times New Roman"/>
          <w:sz w:val="28"/>
          <w:szCs w:val="28"/>
        </w:rPr>
        <w:t xml:space="preserve"> </w:t>
      </w:r>
      <w:r w:rsidRPr="009F04FA">
        <w:rPr>
          <w:rFonts w:ascii="Times New Roman" w:hAnsi="Times New Roman" w:cs="Times New Roman"/>
          <w:sz w:val="28"/>
          <w:szCs w:val="28"/>
        </w:rPr>
        <w:t>здоровых</w:t>
      </w:r>
      <w:r>
        <w:rPr>
          <w:rFonts w:ascii="Times New Roman" w:hAnsi="Times New Roman" w:cs="Times New Roman"/>
          <w:sz w:val="28"/>
          <w:szCs w:val="28"/>
        </w:rPr>
        <w:t xml:space="preserve"> </w:t>
      </w:r>
      <w:r w:rsidRPr="009F04FA">
        <w:rPr>
          <w:rFonts w:ascii="Times New Roman" w:hAnsi="Times New Roman" w:cs="Times New Roman"/>
          <w:sz w:val="28"/>
          <w:szCs w:val="28"/>
        </w:rPr>
        <w:t>эмоций каждого</w:t>
      </w:r>
      <w:r>
        <w:rPr>
          <w:rFonts w:ascii="Times New Roman" w:hAnsi="Times New Roman" w:cs="Times New Roman"/>
          <w:sz w:val="28"/>
          <w:szCs w:val="28"/>
        </w:rPr>
        <w:t xml:space="preserve"> </w:t>
      </w:r>
      <w:r w:rsidRPr="009F04FA">
        <w:rPr>
          <w:rFonts w:ascii="Times New Roman" w:hAnsi="Times New Roman" w:cs="Times New Roman"/>
          <w:sz w:val="28"/>
          <w:szCs w:val="28"/>
        </w:rPr>
        <w:t>человека</w:t>
      </w:r>
      <w:r>
        <w:rPr>
          <w:rFonts w:ascii="Times New Roman" w:hAnsi="Times New Roman" w:cs="Times New Roman"/>
          <w:sz w:val="28"/>
          <w:szCs w:val="28"/>
        </w:rPr>
        <w:t xml:space="preserve"> </w:t>
      </w:r>
      <w:r w:rsidRPr="009F04FA">
        <w:rPr>
          <w:rFonts w:ascii="Times New Roman" w:hAnsi="Times New Roman" w:cs="Times New Roman"/>
          <w:sz w:val="28"/>
          <w:szCs w:val="28"/>
        </w:rPr>
        <w:t>почитания</w:t>
      </w:r>
      <w:r>
        <w:rPr>
          <w:rFonts w:ascii="Times New Roman" w:hAnsi="Times New Roman" w:cs="Times New Roman"/>
          <w:sz w:val="28"/>
          <w:szCs w:val="28"/>
        </w:rPr>
        <w:t xml:space="preserve"> </w:t>
      </w:r>
      <w:r w:rsidRPr="009F04FA">
        <w:rPr>
          <w:rFonts w:ascii="Times New Roman" w:hAnsi="Times New Roman" w:cs="Times New Roman"/>
          <w:sz w:val="28"/>
          <w:szCs w:val="28"/>
        </w:rPr>
        <w:t>места</w:t>
      </w:r>
      <w:r>
        <w:rPr>
          <w:rFonts w:ascii="Times New Roman" w:hAnsi="Times New Roman" w:cs="Times New Roman"/>
          <w:sz w:val="28"/>
          <w:szCs w:val="28"/>
        </w:rPr>
        <w:t xml:space="preserve"> </w:t>
      </w:r>
      <w:r w:rsidRPr="009F04FA">
        <w:rPr>
          <w:rFonts w:ascii="Times New Roman" w:hAnsi="Times New Roman" w:cs="Times New Roman"/>
          <w:sz w:val="28"/>
          <w:szCs w:val="28"/>
        </w:rPr>
        <w:t>своего</w:t>
      </w:r>
      <w:r>
        <w:rPr>
          <w:rFonts w:ascii="Times New Roman" w:hAnsi="Times New Roman" w:cs="Times New Roman"/>
          <w:sz w:val="28"/>
          <w:szCs w:val="28"/>
        </w:rPr>
        <w:t xml:space="preserve"> </w:t>
      </w:r>
      <w:r w:rsidRPr="009F04FA">
        <w:rPr>
          <w:rFonts w:ascii="Times New Roman" w:hAnsi="Times New Roman" w:cs="Times New Roman"/>
          <w:sz w:val="28"/>
          <w:szCs w:val="28"/>
        </w:rPr>
        <w:t>рождения</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места</w:t>
      </w:r>
      <w:r>
        <w:rPr>
          <w:rFonts w:ascii="Times New Roman" w:hAnsi="Times New Roman" w:cs="Times New Roman"/>
          <w:sz w:val="28"/>
          <w:szCs w:val="28"/>
        </w:rPr>
        <w:t xml:space="preserve"> </w:t>
      </w:r>
      <w:r w:rsidRPr="009F04FA">
        <w:rPr>
          <w:rFonts w:ascii="Times New Roman" w:hAnsi="Times New Roman" w:cs="Times New Roman"/>
          <w:sz w:val="28"/>
          <w:szCs w:val="28"/>
        </w:rPr>
        <w:t>постоянного проживания как своей</w:t>
      </w:r>
      <w:r>
        <w:rPr>
          <w:rFonts w:ascii="Times New Roman" w:hAnsi="Times New Roman" w:cs="Times New Roman"/>
          <w:sz w:val="28"/>
          <w:szCs w:val="28"/>
        </w:rPr>
        <w:t xml:space="preserve"> </w:t>
      </w:r>
      <w:r w:rsidRPr="009F04FA">
        <w:rPr>
          <w:rFonts w:ascii="Times New Roman" w:hAnsi="Times New Roman" w:cs="Times New Roman"/>
          <w:sz w:val="28"/>
          <w:szCs w:val="28"/>
        </w:rPr>
        <w:t>Родины,</w:t>
      </w:r>
      <w:r>
        <w:rPr>
          <w:rFonts w:ascii="Times New Roman" w:hAnsi="Times New Roman" w:cs="Times New Roman"/>
          <w:sz w:val="28"/>
          <w:szCs w:val="28"/>
        </w:rPr>
        <w:t xml:space="preserve"> </w:t>
      </w:r>
      <w:r w:rsidRPr="009F04FA">
        <w:rPr>
          <w:rFonts w:ascii="Times New Roman" w:hAnsi="Times New Roman" w:cs="Times New Roman"/>
          <w:sz w:val="28"/>
          <w:szCs w:val="28"/>
        </w:rPr>
        <w:t>любовь</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забота</w:t>
      </w:r>
      <w:r>
        <w:rPr>
          <w:rFonts w:ascii="Times New Roman" w:hAnsi="Times New Roman" w:cs="Times New Roman"/>
          <w:sz w:val="28"/>
          <w:szCs w:val="28"/>
        </w:rPr>
        <w:t xml:space="preserve"> </w:t>
      </w:r>
      <w:r w:rsidRPr="009F04FA">
        <w:rPr>
          <w:rFonts w:ascii="Times New Roman" w:hAnsi="Times New Roman" w:cs="Times New Roman"/>
          <w:sz w:val="28"/>
          <w:szCs w:val="28"/>
        </w:rPr>
        <w:t>о</w:t>
      </w:r>
      <w:r>
        <w:rPr>
          <w:rFonts w:ascii="Times New Roman" w:hAnsi="Times New Roman" w:cs="Times New Roman"/>
          <w:sz w:val="28"/>
          <w:szCs w:val="28"/>
        </w:rPr>
        <w:t xml:space="preserve"> </w:t>
      </w:r>
      <w:r w:rsidRPr="009F04FA">
        <w:rPr>
          <w:rFonts w:ascii="Times New Roman" w:hAnsi="Times New Roman" w:cs="Times New Roman"/>
          <w:sz w:val="28"/>
          <w:szCs w:val="28"/>
        </w:rPr>
        <w:t>данном</w:t>
      </w:r>
      <w:r>
        <w:rPr>
          <w:rFonts w:ascii="Times New Roman" w:hAnsi="Times New Roman" w:cs="Times New Roman"/>
          <w:sz w:val="28"/>
          <w:szCs w:val="28"/>
        </w:rPr>
        <w:t xml:space="preserve"> </w:t>
      </w:r>
      <w:r w:rsidRPr="009F04FA">
        <w:rPr>
          <w:rFonts w:ascii="Times New Roman" w:hAnsi="Times New Roman" w:cs="Times New Roman"/>
          <w:sz w:val="28"/>
          <w:szCs w:val="28"/>
        </w:rPr>
        <w:t>территориальном формировании, уважение местных традиций, преданность до</w:t>
      </w:r>
      <w:r>
        <w:rPr>
          <w:rFonts w:ascii="Times New Roman" w:hAnsi="Times New Roman" w:cs="Times New Roman"/>
          <w:sz w:val="28"/>
          <w:szCs w:val="28"/>
        </w:rPr>
        <w:t xml:space="preserve"> </w:t>
      </w:r>
      <w:r w:rsidRPr="009F04FA">
        <w:rPr>
          <w:rFonts w:ascii="Times New Roman" w:hAnsi="Times New Roman" w:cs="Times New Roman"/>
          <w:sz w:val="28"/>
          <w:szCs w:val="28"/>
        </w:rPr>
        <w:t>конца</w:t>
      </w:r>
      <w:r>
        <w:rPr>
          <w:rFonts w:ascii="Times New Roman" w:hAnsi="Times New Roman" w:cs="Times New Roman"/>
          <w:sz w:val="28"/>
          <w:szCs w:val="28"/>
        </w:rPr>
        <w:t xml:space="preserve"> </w:t>
      </w:r>
      <w:r w:rsidRPr="009F04FA">
        <w:rPr>
          <w:rFonts w:ascii="Times New Roman" w:hAnsi="Times New Roman" w:cs="Times New Roman"/>
          <w:sz w:val="28"/>
          <w:szCs w:val="28"/>
        </w:rPr>
        <w:t>своей</w:t>
      </w:r>
      <w:r>
        <w:rPr>
          <w:rFonts w:ascii="Times New Roman" w:hAnsi="Times New Roman" w:cs="Times New Roman"/>
          <w:sz w:val="28"/>
          <w:szCs w:val="28"/>
        </w:rPr>
        <w:t xml:space="preserve"> </w:t>
      </w:r>
      <w:r w:rsidRPr="009F04FA">
        <w:rPr>
          <w:rFonts w:ascii="Times New Roman" w:hAnsi="Times New Roman" w:cs="Times New Roman"/>
          <w:sz w:val="28"/>
          <w:szCs w:val="28"/>
        </w:rPr>
        <w:t>жизни данной территориальной области. В зависимости</w:t>
      </w:r>
      <w:r>
        <w:rPr>
          <w:rFonts w:ascii="Times New Roman" w:hAnsi="Times New Roman" w:cs="Times New Roman"/>
          <w:sz w:val="28"/>
          <w:szCs w:val="28"/>
        </w:rPr>
        <w:t xml:space="preserve"> </w:t>
      </w:r>
      <w:r w:rsidRPr="009F04FA">
        <w:rPr>
          <w:rFonts w:ascii="Times New Roman" w:hAnsi="Times New Roman" w:cs="Times New Roman"/>
          <w:sz w:val="28"/>
          <w:szCs w:val="28"/>
        </w:rPr>
        <w:t>от</w:t>
      </w:r>
      <w:r>
        <w:rPr>
          <w:rFonts w:ascii="Times New Roman" w:hAnsi="Times New Roman" w:cs="Times New Roman"/>
          <w:sz w:val="28"/>
          <w:szCs w:val="28"/>
        </w:rPr>
        <w:t xml:space="preserve"> </w:t>
      </w:r>
      <w:r w:rsidRPr="009F04FA">
        <w:rPr>
          <w:rFonts w:ascii="Times New Roman" w:hAnsi="Times New Roman" w:cs="Times New Roman"/>
          <w:sz w:val="28"/>
          <w:szCs w:val="28"/>
        </w:rPr>
        <w:t>широты</w:t>
      </w:r>
      <w:r>
        <w:rPr>
          <w:rFonts w:ascii="Times New Roman" w:hAnsi="Times New Roman" w:cs="Times New Roman"/>
          <w:sz w:val="28"/>
          <w:szCs w:val="28"/>
        </w:rPr>
        <w:t xml:space="preserve"> </w:t>
      </w:r>
      <w:r w:rsidRPr="009F04FA">
        <w:rPr>
          <w:rFonts w:ascii="Times New Roman" w:hAnsi="Times New Roman" w:cs="Times New Roman"/>
          <w:sz w:val="28"/>
          <w:szCs w:val="28"/>
        </w:rPr>
        <w:t>восприятия</w:t>
      </w:r>
      <w:r>
        <w:rPr>
          <w:rFonts w:ascii="Times New Roman" w:hAnsi="Times New Roman" w:cs="Times New Roman"/>
          <w:sz w:val="28"/>
          <w:szCs w:val="28"/>
        </w:rPr>
        <w:t xml:space="preserve"> </w:t>
      </w:r>
      <w:r w:rsidRPr="009F04FA">
        <w:rPr>
          <w:rFonts w:ascii="Times New Roman" w:hAnsi="Times New Roman" w:cs="Times New Roman"/>
          <w:sz w:val="28"/>
          <w:szCs w:val="28"/>
        </w:rPr>
        <w:t>места своего рождения, зависящего от глубины сознания</w:t>
      </w:r>
      <w:r>
        <w:rPr>
          <w:rFonts w:ascii="Times New Roman" w:hAnsi="Times New Roman" w:cs="Times New Roman"/>
          <w:sz w:val="28"/>
          <w:szCs w:val="28"/>
        </w:rPr>
        <w:t xml:space="preserve"> </w:t>
      </w:r>
      <w:r w:rsidRPr="009F04FA">
        <w:rPr>
          <w:rFonts w:ascii="Times New Roman" w:hAnsi="Times New Roman" w:cs="Times New Roman"/>
          <w:sz w:val="28"/>
          <w:szCs w:val="28"/>
        </w:rPr>
        <w:t>данного</w:t>
      </w:r>
      <w:r>
        <w:rPr>
          <w:rFonts w:ascii="Times New Roman" w:hAnsi="Times New Roman" w:cs="Times New Roman"/>
          <w:sz w:val="28"/>
          <w:szCs w:val="28"/>
        </w:rPr>
        <w:t xml:space="preserve"> </w:t>
      </w:r>
      <w:r w:rsidRPr="009F04FA">
        <w:rPr>
          <w:rFonts w:ascii="Times New Roman" w:hAnsi="Times New Roman" w:cs="Times New Roman"/>
          <w:sz w:val="28"/>
          <w:szCs w:val="28"/>
        </w:rPr>
        <w:t>индивида,</w:t>
      </w:r>
      <w:r>
        <w:rPr>
          <w:rFonts w:ascii="Times New Roman" w:hAnsi="Times New Roman" w:cs="Times New Roman"/>
          <w:sz w:val="28"/>
          <w:szCs w:val="28"/>
        </w:rPr>
        <w:t xml:space="preserve"> </w:t>
      </w:r>
      <w:r w:rsidRPr="009F04FA">
        <w:rPr>
          <w:rFonts w:ascii="Times New Roman" w:hAnsi="Times New Roman" w:cs="Times New Roman"/>
          <w:sz w:val="28"/>
          <w:szCs w:val="28"/>
        </w:rPr>
        <w:t>границы его родины могут простираться от площади собственного</w:t>
      </w:r>
      <w:r>
        <w:rPr>
          <w:rFonts w:ascii="Times New Roman" w:hAnsi="Times New Roman" w:cs="Times New Roman"/>
          <w:sz w:val="28"/>
          <w:szCs w:val="28"/>
        </w:rPr>
        <w:t xml:space="preserve"> </w:t>
      </w:r>
      <w:r w:rsidRPr="009F04FA">
        <w:rPr>
          <w:rFonts w:ascii="Times New Roman" w:hAnsi="Times New Roman" w:cs="Times New Roman"/>
          <w:sz w:val="28"/>
          <w:szCs w:val="28"/>
        </w:rPr>
        <w:t>дома,</w:t>
      </w:r>
      <w:r>
        <w:rPr>
          <w:rFonts w:ascii="Times New Roman" w:hAnsi="Times New Roman" w:cs="Times New Roman"/>
          <w:sz w:val="28"/>
          <w:szCs w:val="28"/>
        </w:rPr>
        <w:t xml:space="preserve"> </w:t>
      </w:r>
      <w:r w:rsidRPr="009F04FA">
        <w:rPr>
          <w:rFonts w:ascii="Times New Roman" w:hAnsi="Times New Roman" w:cs="Times New Roman"/>
          <w:sz w:val="28"/>
          <w:szCs w:val="28"/>
        </w:rPr>
        <w:t>двора,</w:t>
      </w:r>
      <w:r>
        <w:rPr>
          <w:rFonts w:ascii="Times New Roman" w:hAnsi="Times New Roman" w:cs="Times New Roman"/>
          <w:sz w:val="28"/>
          <w:szCs w:val="28"/>
        </w:rPr>
        <w:t xml:space="preserve"> </w:t>
      </w:r>
      <w:r w:rsidRPr="009F04FA">
        <w:rPr>
          <w:rFonts w:ascii="Times New Roman" w:hAnsi="Times New Roman" w:cs="Times New Roman"/>
          <w:sz w:val="28"/>
          <w:szCs w:val="28"/>
        </w:rPr>
        <w:t>улицы, поселка, города до районных, областных и краевых масштабов. Для</w:t>
      </w:r>
      <w:r>
        <w:rPr>
          <w:rFonts w:ascii="Times New Roman" w:hAnsi="Times New Roman" w:cs="Times New Roman"/>
          <w:sz w:val="28"/>
          <w:szCs w:val="28"/>
        </w:rPr>
        <w:t xml:space="preserve"> </w:t>
      </w:r>
      <w:r w:rsidRPr="009F04FA">
        <w:rPr>
          <w:rFonts w:ascii="Times New Roman" w:hAnsi="Times New Roman" w:cs="Times New Roman"/>
          <w:sz w:val="28"/>
          <w:szCs w:val="28"/>
        </w:rPr>
        <w:t>обладателей высших уровней патриотизма широта их эмоций</w:t>
      </w:r>
      <w:r>
        <w:rPr>
          <w:rFonts w:ascii="Times New Roman" w:hAnsi="Times New Roman" w:cs="Times New Roman"/>
          <w:sz w:val="28"/>
          <w:szCs w:val="28"/>
        </w:rPr>
        <w:t xml:space="preserve"> </w:t>
      </w:r>
      <w:r w:rsidRPr="009F04FA">
        <w:rPr>
          <w:rFonts w:ascii="Times New Roman" w:hAnsi="Times New Roman" w:cs="Times New Roman"/>
          <w:sz w:val="28"/>
          <w:szCs w:val="28"/>
        </w:rPr>
        <w:t>должна</w:t>
      </w:r>
      <w:r>
        <w:rPr>
          <w:rFonts w:ascii="Times New Roman" w:hAnsi="Times New Roman" w:cs="Times New Roman"/>
          <w:sz w:val="28"/>
          <w:szCs w:val="28"/>
        </w:rPr>
        <w:t xml:space="preserve"> </w:t>
      </w:r>
      <w:r w:rsidRPr="009F04FA">
        <w:rPr>
          <w:rFonts w:ascii="Times New Roman" w:hAnsi="Times New Roman" w:cs="Times New Roman"/>
          <w:sz w:val="28"/>
          <w:szCs w:val="28"/>
        </w:rPr>
        <w:t>совпадать</w:t>
      </w:r>
      <w:r>
        <w:rPr>
          <w:rFonts w:ascii="Times New Roman" w:hAnsi="Times New Roman" w:cs="Times New Roman"/>
          <w:sz w:val="28"/>
          <w:szCs w:val="28"/>
        </w:rPr>
        <w:t xml:space="preserve"> </w:t>
      </w:r>
      <w:r w:rsidRPr="009F04FA">
        <w:rPr>
          <w:rFonts w:ascii="Times New Roman" w:hAnsi="Times New Roman" w:cs="Times New Roman"/>
          <w:sz w:val="28"/>
          <w:szCs w:val="28"/>
        </w:rPr>
        <w:t>с</w:t>
      </w:r>
      <w:r>
        <w:rPr>
          <w:rFonts w:ascii="Times New Roman" w:hAnsi="Times New Roman" w:cs="Times New Roman"/>
          <w:sz w:val="28"/>
          <w:szCs w:val="28"/>
        </w:rPr>
        <w:t xml:space="preserve"> </w:t>
      </w:r>
      <w:r w:rsidRPr="009F04FA">
        <w:rPr>
          <w:rFonts w:ascii="Times New Roman" w:hAnsi="Times New Roman" w:cs="Times New Roman"/>
          <w:sz w:val="28"/>
          <w:szCs w:val="28"/>
        </w:rPr>
        <w:t>границами всего данного государственного образования, именуемого</w:t>
      </w:r>
      <w:r>
        <w:rPr>
          <w:rFonts w:ascii="Times New Roman" w:hAnsi="Times New Roman" w:cs="Times New Roman"/>
          <w:sz w:val="28"/>
          <w:szCs w:val="28"/>
        </w:rPr>
        <w:t xml:space="preserve"> </w:t>
      </w:r>
      <w:r w:rsidRPr="009F04FA">
        <w:rPr>
          <w:rFonts w:ascii="Times New Roman" w:hAnsi="Times New Roman" w:cs="Times New Roman"/>
          <w:sz w:val="28"/>
          <w:szCs w:val="28"/>
        </w:rPr>
        <w:t>Отечеством.</w:t>
      </w:r>
      <w:r>
        <w:rPr>
          <w:rFonts w:ascii="Times New Roman" w:hAnsi="Times New Roman" w:cs="Times New Roman"/>
          <w:sz w:val="28"/>
          <w:szCs w:val="28"/>
        </w:rPr>
        <w:t xml:space="preserve"> </w:t>
      </w:r>
      <w:r w:rsidRPr="009F04FA">
        <w:rPr>
          <w:rFonts w:ascii="Times New Roman" w:hAnsi="Times New Roman" w:cs="Times New Roman"/>
          <w:sz w:val="28"/>
          <w:szCs w:val="28"/>
        </w:rPr>
        <w:t>Низшими уровнями</w:t>
      </w:r>
      <w:r>
        <w:rPr>
          <w:rFonts w:ascii="Times New Roman" w:hAnsi="Times New Roman" w:cs="Times New Roman"/>
          <w:sz w:val="28"/>
          <w:szCs w:val="28"/>
        </w:rPr>
        <w:t xml:space="preserve"> </w:t>
      </w:r>
      <w:r w:rsidRPr="009F04FA">
        <w:rPr>
          <w:rFonts w:ascii="Times New Roman" w:hAnsi="Times New Roman" w:cs="Times New Roman"/>
          <w:sz w:val="28"/>
          <w:szCs w:val="28"/>
        </w:rPr>
        <w:t>данного</w:t>
      </w:r>
      <w:r>
        <w:rPr>
          <w:rFonts w:ascii="Times New Roman" w:hAnsi="Times New Roman" w:cs="Times New Roman"/>
          <w:sz w:val="28"/>
          <w:szCs w:val="28"/>
        </w:rPr>
        <w:t xml:space="preserve"> </w:t>
      </w:r>
      <w:r w:rsidRPr="009F04FA">
        <w:rPr>
          <w:rFonts w:ascii="Times New Roman" w:hAnsi="Times New Roman" w:cs="Times New Roman"/>
          <w:sz w:val="28"/>
          <w:szCs w:val="28"/>
        </w:rPr>
        <w:t>параметра,</w:t>
      </w:r>
      <w:r>
        <w:rPr>
          <w:rFonts w:ascii="Times New Roman" w:hAnsi="Times New Roman" w:cs="Times New Roman"/>
          <w:sz w:val="28"/>
          <w:szCs w:val="28"/>
        </w:rPr>
        <w:t xml:space="preserve"> </w:t>
      </w:r>
      <w:r w:rsidRPr="009F04FA">
        <w:rPr>
          <w:rFonts w:ascii="Times New Roman" w:hAnsi="Times New Roman" w:cs="Times New Roman"/>
          <w:sz w:val="28"/>
          <w:szCs w:val="28"/>
        </w:rPr>
        <w:t>граничащего</w:t>
      </w:r>
      <w:r>
        <w:rPr>
          <w:rFonts w:ascii="Times New Roman" w:hAnsi="Times New Roman" w:cs="Times New Roman"/>
          <w:sz w:val="28"/>
          <w:szCs w:val="28"/>
        </w:rPr>
        <w:t xml:space="preserve"> </w:t>
      </w:r>
      <w:r w:rsidRPr="009F04FA">
        <w:rPr>
          <w:rFonts w:ascii="Times New Roman" w:hAnsi="Times New Roman" w:cs="Times New Roman"/>
          <w:sz w:val="28"/>
          <w:szCs w:val="28"/>
        </w:rPr>
        <w:t>с</w:t>
      </w:r>
      <w:r>
        <w:rPr>
          <w:rFonts w:ascii="Times New Roman" w:hAnsi="Times New Roman" w:cs="Times New Roman"/>
          <w:sz w:val="28"/>
          <w:szCs w:val="28"/>
        </w:rPr>
        <w:t xml:space="preserve"> </w:t>
      </w:r>
      <w:r w:rsidRPr="009F04FA">
        <w:rPr>
          <w:rFonts w:ascii="Times New Roman" w:hAnsi="Times New Roman" w:cs="Times New Roman"/>
          <w:sz w:val="28"/>
          <w:szCs w:val="28"/>
        </w:rPr>
        <w:t>антипатриотизмом,</w:t>
      </w:r>
      <w:r>
        <w:rPr>
          <w:rFonts w:ascii="Times New Roman" w:hAnsi="Times New Roman" w:cs="Times New Roman"/>
          <w:sz w:val="28"/>
          <w:szCs w:val="28"/>
        </w:rPr>
        <w:t xml:space="preserve"> </w:t>
      </w:r>
      <w:r w:rsidRPr="009F04FA">
        <w:rPr>
          <w:rFonts w:ascii="Times New Roman" w:hAnsi="Times New Roman" w:cs="Times New Roman"/>
          <w:sz w:val="28"/>
          <w:szCs w:val="28"/>
        </w:rPr>
        <w:t>являются мещанско-обывательские понятия, отраженные в поговорке: «Моя</w:t>
      </w:r>
      <w:r>
        <w:rPr>
          <w:rFonts w:ascii="Times New Roman" w:hAnsi="Times New Roman" w:cs="Times New Roman"/>
          <w:sz w:val="28"/>
          <w:szCs w:val="28"/>
        </w:rPr>
        <w:t xml:space="preserve"> </w:t>
      </w:r>
      <w:r w:rsidRPr="009F04FA">
        <w:rPr>
          <w:rFonts w:ascii="Times New Roman" w:hAnsi="Times New Roman" w:cs="Times New Roman"/>
          <w:sz w:val="28"/>
          <w:szCs w:val="28"/>
        </w:rPr>
        <w:t>хата</w:t>
      </w:r>
      <w:r>
        <w:rPr>
          <w:rFonts w:ascii="Times New Roman" w:hAnsi="Times New Roman" w:cs="Times New Roman"/>
          <w:sz w:val="28"/>
          <w:szCs w:val="28"/>
        </w:rPr>
        <w:t xml:space="preserve"> </w:t>
      </w:r>
      <w:r w:rsidRPr="009F04FA">
        <w:rPr>
          <w:rFonts w:ascii="Times New Roman" w:hAnsi="Times New Roman" w:cs="Times New Roman"/>
          <w:sz w:val="28"/>
          <w:szCs w:val="28"/>
        </w:rPr>
        <w:t>с</w:t>
      </w:r>
      <w:r>
        <w:rPr>
          <w:rFonts w:ascii="Times New Roman" w:hAnsi="Times New Roman" w:cs="Times New Roman"/>
          <w:sz w:val="28"/>
          <w:szCs w:val="28"/>
        </w:rPr>
        <w:t xml:space="preserve"> </w:t>
      </w:r>
      <w:r w:rsidRPr="009F04FA">
        <w:rPr>
          <w:rFonts w:ascii="Times New Roman" w:hAnsi="Times New Roman" w:cs="Times New Roman"/>
          <w:sz w:val="28"/>
          <w:szCs w:val="28"/>
        </w:rPr>
        <w:t>краю, ничего не знаю»;</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 уважение к своим предкам, любовь и проявление терпимости к своим землякам, проживающим на данной территории, желание помогать им, отучать</w:t>
      </w:r>
      <w:r>
        <w:rPr>
          <w:rFonts w:ascii="Times New Roman" w:hAnsi="Times New Roman" w:cs="Times New Roman"/>
          <w:sz w:val="28"/>
          <w:szCs w:val="28"/>
        </w:rPr>
        <w:t xml:space="preserve"> </w:t>
      </w:r>
      <w:r w:rsidRPr="009F04FA">
        <w:rPr>
          <w:rFonts w:ascii="Times New Roman" w:hAnsi="Times New Roman" w:cs="Times New Roman"/>
          <w:sz w:val="28"/>
          <w:szCs w:val="28"/>
        </w:rPr>
        <w:t>от всего дурного. Высший показатель данного параметра – благожелательность</w:t>
      </w:r>
      <w:r>
        <w:rPr>
          <w:rFonts w:ascii="Times New Roman" w:hAnsi="Times New Roman" w:cs="Times New Roman"/>
          <w:sz w:val="28"/>
          <w:szCs w:val="28"/>
        </w:rPr>
        <w:t xml:space="preserve"> </w:t>
      </w:r>
      <w:r w:rsidRPr="009F04FA">
        <w:rPr>
          <w:rFonts w:ascii="Times New Roman" w:hAnsi="Times New Roman" w:cs="Times New Roman"/>
          <w:sz w:val="28"/>
          <w:szCs w:val="28"/>
        </w:rPr>
        <w:t>ко всем своим соотечественникам,</w:t>
      </w:r>
      <w:r>
        <w:rPr>
          <w:rFonts w:ascii="Times New Roman" w:hAnsi="Times New Roman" w:cs="Times New Roman"/>
          <w:sz w:val="28"/>
          <w:szCs w:val="28"/>
        </w:rPr>
        <w:t xml:space="preserve"> </w:t>
      </w:r>
      <w:r w:rsidRPr="009F04FA">
        <w:rPr>
          <w:rFonts w:ascii="Times New Roman" w:hAnsi="Times New Roman" w:cs="Times New Roman"/>
          <w:sz w:val="28"/>
          <w:szCs w:val="28"/>
        </w:rPr>
        <w:t>являющимся</w:t>
      </w:r>
      <w:r>
        <w:rPr>
          <w:rFonts w:ascii="Times New Roman" w:hAnsi="Times New Roman" w:cs="Times New Roman"/>
          <w:sz w:val="28"/>
          <w:szCs w:val="28"/>
        </w:rPr>
        <w:t xml:space="preserve"> </w:t>
      </w:r>
      <w:r w:rsidRPr="009F04FA">
        <w:rPr>
          <w:rFonts w:ascii="Times New Roman" w:hAnsi="Times New Roman" w:cs="Times New Roman"/>
          <w:sz w:val="28"/>
          <w:szCs w:val="28"/>
        </w:rPr>
        <w:t>гражданами</w:t>
      </w:r>
      <w:r>
        <w:rPr>
          <w:rFonts w:ascii="Times New Roman" w:hAnsi="Times New Roman" w:cs="Times New Roman"/>
          <w:sz w:val="28"/>
          <w:szCs w:val="28"/>
        </w:rPr>
        <w:t xml:space="preserve"> </w:t>
      </w:r>
      <w:r w:rsidRPr="009F04FA">
        <w:rPr>
          <w:rFonts w:ascii="Times New Roman" w:hAnsi="Times New Roman" w:cs="Times New Roman"/>
          <w:sz w:val="28"/>
          <w:szCs w:val="28"/>
        </w:rPr>
        <w:t>данного</w:t>
      </w:r>
      <w:r>
        <w:rPr>
          <w:rFonts w:ascii="Times New Roman" w:hAnsi="Times New Roman" w:cs="Times New Roman"/>
          <w:sz w:val="28"/>
          <w:szCs w:val="28"/>
        </w:rPr>
        <w:t xml:space="preserve"> </w:t>
      </w:r>
      <w:r w:rsidRPr="009F04FA">
        <w:rPr>
          <w:rFonts w:ascii="Times New Roman" w:hAnsi="Times New Roman" w:cs="Times New Roman"/>
          <w:sz w:val="28"/>
          <w:szCs w:val="28"/>
        </w:rPr>
        <w:t>государства, т.е. осознание</w:t>
      </w:r>
      <w:r>
        <w:rPr>
          <w:rFonts w:ascii="Times New Roman" w:hAnsi="Times New Roman" w:cs="Times New Roman"/>
          <w:sz w:val="28"/>
          <w:szCs w:val="28"/>
        </w:rPr>
        <w:t xml:space="preserve"> </w:t>
      </w:r>
      <w:r w:rsidRPr="009F04FA">
        <w:rPr>
          <w:rFonts w:ascii="Times New Roman" w:hAnsi="Times New Roman" w:cs="Times New Roman"/>
          <w:sz w:val="28"/>
          <w:szCs w:val="28"/>
        </w:rPr>
        <w:t>того</w:t>
      </w:r>
      <w:r>
        <w:rPr>
          <w:rFonts w:ascii="Times New Roman" w:hAnsi="Times New Roman" w:cs="Times New Roman"/>
          <w:sz w:val="28"/>
          <w:szCs w:val="28"/>
        </w:rPr>
        <w:t xml:space="preserve"> </w:t>
      </w:r>
      <w:r w:rsidRPr="009F04FA">
        <w:rPr>
          <w:rFonts w:ascii="Times New Roman" w:hAnsi="Times New Roman" w:cs="Times New Roman"/>
          <w:sz w:val="28"/>
          <w:szCs w:val="28"/>
        </w:rPr>
        <w:t>общественного</w:t>
      </w:r>
      <w:r>
        <w:rPr>
          <w:rFonts w:ascii="Times New Roman" w:hAnsi="Times New Roman" w:cs="Times New Roman"/>
          <w:sz w:val="28"/>
          <w:szCs w:val="28"/>
        </w:rPr>
        <w:t xml:space="preserve"> </w:t>
      </w:r>
      <w:r w:rsidRPr="009F04FA">
        <w:rPr>
          <w:rFonts w:ascii="Times New Roman" w:hAnsi="Times New Roman" w:cs="Times New Roman"/>
          <w:sz w:val="28"/>
          <w:szCs w:val="28"/>
        </w:rPr>
        <w:t>организма,</w:t>
      </w:r>
      <w:r>
        <w:rPr>
          <w:rFonts w:ascii="Times New Roman" w:hAnsi="Times New Roman" w:cs="Times New Roman"/>
          <w:sz w:val="28"/>
          <w:szCs w:val="28"/>
        </w:rPr>
        <w:t xml:space="preserve"> </w:t>
      </w:r>
      <w:r w:rsidRPr="009F04FA">
        <w:rPr>
          <w:rFonts w:ascii="Times New Roman" w:hAnsi="Times New Roman" w:cs="Times New Roman"/>
          <w:sz w:val="28"/>
          <w:szCs w:val="28"/>
        </w:rPr>
        <w:t>называемого</w:t>
      </w:r>
      <w:r>
        <w:rPr>
          <w:rFonts w:ascii="Times New Roman" w:hAnsi="Times New Roman" w:cs="Times New Roman"/>
          <w:sz w:val="28"/>
          <w:szCs w:val="28"/>
        </w:rPr>
        <w:t xml:space="preserve"> </w:t>
      </w:r>
      <w:r w:rsidRPr="009F04FA">
        <w:rPr>
          <w:rFonts w:ascii="Times New Roman" w:hAnsi="Times New Roman" w:cs="Times New Roman"/>
          <w:sz w:val="28"/>
          <w:szCs w:val="28"/>
        </w:rPr>
        <w:t>во</w:t>
      </w:r>
      <w:r>
        <w:rPr>
          <w:rFonts w:ascii="Times New Roman" w:hAnsi="Times New Roman" w:cs="Times New Roman"/>
          <w:sz w:val="28"/>
          <w:szCs w:val="28"/>
        </w:rPr>
        <w:t xml:space="preserve"> </w:t>
      </w:r>
      <w:r w:rsidRPr="009F04FA">
        <w:rPr>
          <w:rFonts w:ascii="Times New Roman" w:hAnsi="Times New Roman" w:cs="Times New Roman"/>
          <w:sz w:val="28"/>
          <w:szCs w:val="28"/>
        </w:rPr>
        <w:t>всем</w:t>
      </w:r>
      <w:r>
        <w:rPr>
          <w:rFonts w:ascii="Times New Roman" w:hAnsi="Times New Roman" w:cs="Times New Roman"/>
          <w:sz w:val="28"/>
          <w:szCs w:val="28"/>
        </w:rPr>
        <w:t xml:space="preserve"> </w:t>
      </w:r>
      <w:r w:rsidRPr="009F04FA">
        <w:rPr>
          <w:rFonts w:ascii="Times New Roman" w:hAnsi="Times New Roman" w:cs="Times New Roman"/>
          <w:sz w:val="28"/>
          <w:szCs w:val="28"/>
        </w:rPr>
        <w:t>мире «нацией по гражданству»;</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 желание делать</w:t>
      </w:r>
      <w:r>
        <w:rPr>
          <w:rFonts w:ascii="Times New Roman" w:hAnsi="Times New Roman" w:cs="Times New Roman"/>
          <w:sz w:val="28"/>
          <w:szCs w:val="28"/>
        </w:rPr>
        <w:t xml:space="preserve"> </w:t>
      </w:r>
      <w:r w:rsidRPr="009F04FA">
        <w:rPr>
          <w:rFonts w:ascii="Times New Roman" w:hAnsi="Times New Roman" w:cs="Times New Roman"/>
          <w:sz w:val="28"/>
          <w:szCs w:val="28"/>
        </w:rPr>
        <w:t>конкретные</w:t>
      </w:r>
      <w:r>
        <w:rPr>
          <w:rFonts w:ascii="Times New Roman" w:hAnsi="Times New Roman" w:cs="Times New Roman"/>
          <w:sz w:val="28"/>
          <w:szCs w:val="28"/>
        </w:rPr>
        <w:t xml:space="preserve"> </w:t>
      </w:r>
      <w:r w:rsidRPr="009F04FA">
        <w:rPr>
          <w:rFonts w:ascii="Times New Roman" w:hAnsi="Times New Roman" w:cs="Times New Roman"/>
          <w:sz w:val="28"/>
          <w:szCs w:val="28"/>
        </w:rPr>
        <w:t>каждодневные</w:t>
      </w:r>
      <w:r>
        <w:rPr>
          <w:rFonts w:ascii="Times New Roman" w:hAnsi="Times New Roman" w:cs="Times New Roman"/>
          <w:sz w:val="28"/>
          <w:szCs w:val="28"/>
        </w:rPr>
        <w:t xml:space="preserve"> </w:t>
      </w:r>
      <w:r w:rsidRPr="009F04FA">
        <w:rPr>
          <w:rFonts w:ascii="Times New Roman" w:hAnsi="Times New Roman" w:cs="Times New Roman"/>
          <w:sz w:val="28"/>
          <w:szCs w:val="28"/>
        </w:rPr>
        <w:t>дела</w:t>
      </w:r>
      <w:r>
        <w:rPr>
          <w:rFonts w:ascii="Times New Roman" w:hAnsi="Times New Roman" w:cs="Times New Roman"/>
          <w:sz w:val="28"/>
          <w:szCs w:val="28"/>
        </w:rPr>
        <w:t xml:space="preserve"> </w:t>
      </w:r>
      <w:r w:rsidRPr="009F04FA">
        <w:rPr>
          <w:rFonts w:ascii="Times New Roman" w:hAnsi="Times New Roman" w:cs="Times New Roman"/>
          <w:sz w:val="28"/>
          <w:szCs w:val="28"/>
        </w:rPr>
        <w:t>для</w:t>
      </w:r>
      <w:r>
        <w:rPr>
          <w:rFonts w:ascii="Times New Roman" w:hAnsi="Times New Roman" w:cs="Times New Roman"/>
          <w:sz w:val="28"/>
          <w:szCs w:val="28"/>
        </w:rPr>
        <w:t xml:space="preserve"> </w:t>
      </w:r>
      <w:r w:rsidRPr="009F04FA">
        <w:rPr>
          <w:rFonts w:ascii="Times New Roman" w:hAnsi="Times New Roman" w:cs="Times New Roman"/>
          <w:sz w:val="28"/>
          <w:szCs w:val="28"/>
        </w:rPr>
        <w:t>улучшения состояния</w:t>
      </w:r>
      <w:r>
        <w:rPr>
          <w:rFonts w:ascii="Times New Roman" w:hAnsi="Times New Roman" w:cs="Times New Roman"/>
          <w:sz w:val="28"/>
          <w:szCs w:val="28"/>
        </w:rPr>
        <w:t xml:space="preserve"> </w:t>
      </w:r>
      <w:r w:rsidRPr="009F04FA">
        <w:rPr>
          <w:rFonts w:ascii="Times New Roman" w:hAnsi="Times New Roman" w:cs="Times New Roman"/>
          <w:sz w:val="28"/>
          <w:szCs w:val="28"/>
        </w:rPr>
        <w:t>своей</w:t>
      </w:r>
      <w:r>
        <w:rPr>
          <w:rFonts w:ascii="Times New Roman" w:hAnsi="Times New Roman" w:cs="Times New Roman"/>
          <w:sz w:val="28"/>
          <w:szCs w:val="28"/>
        </w:rPr>
        <w:t xml:space="preserve"> </w:t>
      </w:r>
      <w:r w:rsidRPr="009F04FA">
        <w:rPr>
          <w:rFonts w:ascii="Times New Roman" w:hAnsi="Times New Roman" w:cs="Times New Roman"/>
          <w:sz w:val="28"/>
          <w:szCs w:val="28"/>
        </w:rPr>
        <w:t>родины,</w:t>
      </w:r>
      <w:r>
        <w:rPr>
          <w:rFonts w:ascii="Times New Roman" w:hAnsi="Times New Roman" w:cs="Times New Roman"/>
          <w:sz w:val="28"/>
          <w:szCs w:val="28"/>
        </w:rPr>
        <w:t xml:space="preserve"> </w:t>
      </w:r>
      <w:r w:rsidRPr="009F04FA">
        <w:rPr>
          <w:rFonts w:ascii="Times New Roman" w:hAnsi="Times New Roman" w:cs="Times New Roman"/>
          <w:sz w:val="28"/>
          <w:szCs w:val="28"/>
        </w:rPr>
        <w:t>ее</w:t>
      </w:r>
      <w:r>
        <w:rPr>
          <w:rFonts w:ascii="Times New Roman" w:hAnsi="Times New Roman" w:cs="Times New Roman"/>
          <w:sz w:val="28"/>
          <w:szCs w:val="28"/>
        </w:rPr>
        <w:t xml:space="preserve"> </w:t>
      </w:r>
      <w:r w:rsidRPr="009F04FA">
        <w:rPr>
          <w:rFonts w:ascii="Times New Roman" w:hAnsi="Times New Roman" w:cs="Times New Roman"/>
          <w:sz w:val="28"/>
          <w:szCs w:val="28"/>
        </w:rPr>
        <w:t>приукрашения</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обустройства,</w:t>
      </w:r>
      <w:r>
        <w:rPr>
          <w:rFonts w:ascii="Times New Roman" w:hAnsi="Times New Roman" w:cs="Times New Roman"/>
          <w:sz w:val="28"/>
          <w:szCs w:val="28"/>
        </w:rPr>
        <w:t xml:space="preserve"> </w:t>
      </w:r>
      <w:r w:rsidRPr="009F04FA">
        <w:rPr>
          <w:rFonts w:ascii="Times New Roman" w:hAnsi="Times New Roman" w:cs="Times New Roman"/>
          <w:sz w:val="28"/>
          <w:szCs w:val="28"/>
        </w:rPr>
        <w:t>помощи</w:t>
      </w:r>
      <w:r>
        <w:rPr>
          <w:rFonts w:ascii="Times New Roman" w:hAnsi="Times New Roman" w:cs="Times New Roman"/>
          <w:sz w:val="28"/>
          <w:szCs w:val="28"/>
        </w:rPr>
        <w:t xml:space="preserve"> </w:t>
      </w:r>
      <w:r w:rsidRPr="009F04FA">
        <w:rPr>
          <w:rFonts w:ascii="Times New Roman" w:hAnsi="Times New Roman" w:cs="Times New Roman"/>
          <w:sz w:val="28"/>
          <w:szCs w:val="28"/>
        </w:rPr>
        <w:t>и взаимовыручки своих земляков и</w:t>
      </w:r>
      <w:r>
        <w:rPr>
          <w:rFonts w:ascii="Times New Roman" w:hAnsi="Times New Roman" w:cs="Times New Roman"/>
          <w:sz w:val="28"/>
          <w:szCs w:val="28"/>
        </w:rPr>
        <w:t xml:space="preserve"> </w:t>
      </w:r>
      <w:r w:rsidRPr="009F04FA">
        <w:rPr>
          <w:rFonts w:ascii="Times New Roman" w:hAnsi="Times New Roman" w:cs="Times New Roman"/>
          <w:sz w:val="28"/>
          <w:szCs w:val="28"/>
        </w:rPr>
        <w:t>соотечественников</w:t>
      </w:r>
      <w:r>
        <w:rPr>
          <w:rFonts w:ascii="Times New Roman" w:hAnsi="Times New Roman" w:cs="Times New Roman"/>
          <w:sz w:val="28"/>
          <w:szCs w:val="28"/>
        </w:rPr>
        <w:t xml:space="preserve"> </w:t>
      </w:r>
      <w:r w:rsidRPr="009F04FA">
        <w:rPr>
          <w:rFonts w:ascii="Times New Roman" w:hAnsi="Times New Roman" w:cs="Times New Roman"/>
          <w:sz w:val="28"/>
          <w:szCs w:val="28"/>
        </w:rPr>
        <w:t>(начиная</w:t>
      </w:r>
      <w:r>
        <w:rPr>
          <w:rFonts w:ascii="Times New Roman" w:hAnsi="Times New Roman" w:cs="Times New Roman"/>
          <w:sz w:val="28"/>
          <w:szCs w:val="28"/>
        </w:rPr>
        <w:t xml:space="preserve"> </w:t>
      </w:r>
      <w:r w:rsidRPr="009F04FA">
        <w:rPr>
          <w:rFonts w:ascii="Times New Roman" w:hAnsi="Times New Roman" w:cs="Times New Roman"/>
          <w:sz w:val="28"/>
          <w:szCs w:val="28"/>
        </w:rPr>
        <w:t>от</w:t>
      </w:r>
      <w:r>
        <w:rPr>
          <w:rFonts w:ascii="Times New Roman" w:hAnsi="Times New Roman" w:cs="Times New Roman"/>
          <w:sz w:val="28"/>
          <w:szCs w:val="28"/>
        </w:rPr>
        <w:t xml:space="preserve"> </w:t>
      </w:r>
      <w:r w:rsidRPr="009F04FA">
        <w:rPr>
          <w:rFonts w:ascii="Times New Roman" w:hAnsi="Times New Roman" w:cs="Times New Roman"/>
          <w:sz w:val="28"/>
          <w:szCs w:val="28"/>
        </w:rPr>
        <w:t>поддержания порядка, опрятности и упрочения</w:t>
      </w:r>
      <w:r>
        <w:rPr>
          <w:rFonts w:ascii="Times New Roman" w:hAnsi="Times New Roman" w:cs="Times New Roman"/>
          <w:sz w:val="28"/>
          <w:szCs w:val="28"/>
        </w:rPr>
        <w:t xml:space="preserve"> </w:t>
      </w:r>
      <w:r w:rsidRPr="009F04FA">
        <w:rPr>
          <w:rFonts w:ascii="Times New Roman" w:hAnsi="Times New Roman" w:cs="Times New Roman"/>
          <w:sz w:val="28"/>
          <w:szCs w:val="28"/>
        </w:rPr>
        <w:t>дружеских</w:t>
      </w:r>
      <w:r>
        <w:rPr>
          <w:rFonts w:ascii="Times New Roman" w:hAnsi="Times New Roman" w:cs="Times New Roman"/>
          <w:sz w:val="28"/>
          <w:szCs w:val="28"/>
        </w:rPr>
        <w:t xml:space="preserve"> </w:t>
      </w:r>
      <w:r w:rsidRPr="009F04FA">
        <w:rPr>
          <w:rFonts w:ascii="Times New Roman" w:hAnsi="Times New Roman" w:cs="Times New Roman"/>
          <w:sz w:val="28"/>
          <w:szCs w:val="28"/>
        </w:rPr>
        <w:t>отношений</w:t>
      </w:r>
      <w:r>
        <w:rPr>
          <w:rFonts w:ascii="Times New Roman" w:hAnsi="Times New Roman" w:cs="Times New Roman"/>
          <w:sz w:val="28"/>
          <w:szCs w:val="28"/>
        </w:rPr>
        <w:t xml:space="preserve"> </w:t>
      </w:r>
      <w:r w:rsidRPr="009F04FA">
        <w:rPr>
          <w:rFonts w:ascii="Times New Roman" w:hAnsi="Times New Roman" w:cs="Times New Roman"/>
          <w:sz w:val="28"/>
          <w:szCs w:val="28"/>
        </w:rPr>
        <w:t>с</w:t>
      </w:r>
      <w:r>
        <w:rPr>
          <w:rFonts w:ascii="Times New Roman" w:hAnsi="Times New Roman" w:cs="Times New Roman"/>
          <w:sz w:val="28"/>
          <w:szCs w:val="28"/>
        </w:rPr>
        <w:t xml:space="preserve"> </w:t>
      </w:r>
      <w:r w:rsidRPr="009F04FA">
        <w:rPr>
          <w:rFonts w:ascii="Times New Roman" w:hAnsi="Times New Roman" w:cs="Times New Roman"/>
          <w:sz w:val="28"/>
          <w:szCs w:val="28"/>
        </w:rPr>
        <w:t>соседями</w:t>
      </w:r>
      <w:r>
        <w:rPr>
          <w:rFonts w:ascii="Times New Roman" w:hAnsi="Times New Roman" w:cs="Times New Roman"/>
          <w:sz w:val="28"/>
          <w:szCs w:val="28"/>
        </w:rPr>
        <w:t xml:space="preserve"> </w:t>
      </w:r>
      <w:r w:rsidRPr="009F04FA">
        <w:rPr>
          <w:rFonts w:ascii="Times New Roman" w:hAnsi="Times New Roman" w:cs="Times New Roman"/>
          <w:sz w:val="28"/>
          <w:szCs w:val="28"/>
        </w:rPr>
        <w:t>в</w:t>
      </w:r>
      <w:r>
        <w:rPr>
          <w:rFonts w:ascii="Times New Roman" w:hAnsi="Times New Roman" w:cs="Times New Roman"/>
          <w:sz w:val="28"/>
          <w:szCs w:val="28"/>
        </w:rPr>
        <w:t xml:space="preserve"> </w:t>
      </w:r>
      <w:r w:rsidRPr="009F04FA">
        <w:rPr>
          <w:rFonts w:ascii="Times New Roman" w:hAnsi="Times New Roman" w:cs="Times New Roman"/>
          <w:sz w:val="28"/>
          <w:szCs w:val="28"/>
        </w:rPr>
        <w:t>своей квартире, подъезде, доме, дворе до достойного развития всего своего</w:t>
      </w:r>
      <w:r>
        <w:rPr>
          <w:rFonts w:ascii="Times New Roman" w:hAnsi="Times New Roman" w:cs="Times New Roman"/>
          <w:sz w:val="28"/>
          <w:szCs w:val="28"/>
        </w:rPr>
        <w:t xml:space="preserve"> </w:t>
      </w:r>
      <w:r w:rsidRPr="009F04FA">
        <w:rPr>
          <w:rFonts w:ascii="Times New Roman" w:hAnsi="Times New Roman" w:cs="Times New Roman"/>
          <w:sz w:val="28"/>
          <w:szCs w:val="28"/>
        </w:rPr>
        <w:t>города, района, края, Отчизны в целом) [4, с. 74].</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Таким образом, широта понимания границ своей родины, степень</w:t>
      </w:r>
      <w:r>
        <w:rPr>
          <w:rFonts w:ascii="Times New Roman" w:hAnsi="Times New Roman" w:cs="Times New Roman"/>
          <w:sz w:val="28"/>
          <w:szCs w:val="28"/>
        </w:rPr>
        <w:t xml:space="preserve"> </w:t>
      </w:r>
      <w:r w:rsidRPr="009F04FA">
        <w:rPr>
          <w:rFonts w:ascii="Times New Roman" w:hAnsi="Times New Roman" w:cs="Times New Roman"/>
          <w:sz w:val="28"/>
          <w:szCs w:val="28"/>
        </w:rPr>
        <w:t>любви</w:t>
      </w:r>
      <w:r>
        <w:rPr>
          <w:rFonts w:ascii="Times New Roman" w:hAnsi="Times New Roman" w:cs="Times New Roman"/>
          <w:sz w:val="28"/>
          <w:szCs w:val="28"/>
        </w:rPr>
        <w:t xml:space="preserve"> </w:t>
      </w:r>
      <w:r w:rsidRPr="009F04FA">
        <w:rPr>
          <w:rFonts w:ascii="Times New Roman" w:hAnsi="Times New Roman" w:cs="Times New Roman"/>
          <w:sz w:val="28"/>
          <w:szCs w:val="28"/>
        </w:rPr>
        <w:t>к своим землякам и соотечественникам, а также</w:t>
      </w:r>
      <w:r>
        <w:rPr>
          <w:rFonts w:ascii="Times New Roman" w:hAnsi="Times New Roman" w:cs="Times New Roman"/>
          <w:sz w:val="28"/>
          <w:szCs w:val="28"/>
        </w:rPr>
        <w:t xml:space="preserve"> </w:t>
      </w:r>
      <w:r w:rsidRPr="009F04FA">
        <w:rPr>
          <w:rFonts w:ascii="Times New Roman" w:hAnsi="Times New Roman" w:cs="Times New Roman"/>
          <w:sz w:val="28"/>
          <w:szCs w:val="28"/>
        </w:rPr>
        <w:t>перечень</w:t>
      </w:r>
      <w:r>
        <w:rPr>
          <w:rFonts w:ascii="Times New Roman" w:hAnsi="Times New Roman" w:cs="Times New Roman"/>
          <w:sz w:val="28"/>
          <w:szCs w:val="28"/>
        </w:rPr>
        <w:t xml:space="preserve"> </w:t>
      </w:r>
      <w:r w:rsidRPr="009F04FA">
        <w:rPr>
          <w:rFonts w:ascii="Times New Roman" w:hAnsi="Times New Roman" w:cs="Times New Roman"/>
          <w:sz w:val="28"/>
          <w:szCs w:val="28"/>
        </w:rPr>
        <w:t>каждодневных</w:t>
      </w:r>
      <w:r>
        <w:rPr>
          <w:rFonts w:ascii="Times New Roman" w:hAnsi="Times New Roman" w:cs="Times New Roman"/>
          <w:sz w:val="28"/>
          <w:szCs w:val="28"/>
        </w:rPr>
        <w:t xml:space="preserve"> </w:t>
      </w:r>
      <w:r w:rsidRPr="009F04FA">
        <w:rPr>
          <w:rFonts w:ascii="Times New Roman" w:hAnsi="Times New Roman" w:cs="Times New Roman"/>
          <w:sz w:val="28"/>
          <w:szCs w:val="28"/>
        </w:rPr>
        <w:t>деяний, направленных на поддержание в должном состоянии и развитие ее</w:t>
      </w:r>
      <w:r>
        <w:rPr>
          <w:rFonts w:ascii="Times New Roman" w:hAnsi="Times New Roman" w:cs="Times New Roman"/>
          <w:sz w:val="28"/>
          <w:szCs w:val="28"/>
        </w:rPr>
        <w:t xml:space="preserve"> </w:t>
      </w:r>
      <w:r w:rsidRPr="009F04FA">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9F04FA">
        <w:rPr>
          <w:rFonts w:ascii="Times New Roman" w:hAnsi="Times New Roman" w:cs="Times New Roman"/>
          <w:sz w:val="28"/>
          <w:szCs w:val="28"/>
        </w:rPr>
        <w:t>и проживающих на ней жителей – все это определяет степень патриотизма</w:t>
      </w:r>
      <w:r>
        <w:rPr>
          <w:rFonts w:ascii="Times New Roman" w:hAnsi="Times New Roman" w:cs="Times New Roman"/>
          <w:sz w:val="28"/>
          <w:szCs w:val="28"/>
        </w:rPr>
        <w:t xml:space="preserve"> </w:t>
      </w:r>
      <w:r w:rsidRPr="009F04FA">
        <w:rPr>
          <w:rFonts w:ascii="Times New Roman" w:hAnsi="Times New Roman" w:cs="Times New Roman"/>
          <w:sz w:val="28"/>
          <w:szCs w:val="28"/>
        </w:rPr>
        <w:t>каждого индивида, является критерием уровня его</w:t>
      </w:r>
      <w:r>
        <w:rPr>
          <w:rFonts w:ascii="Times New Roman" w:hAnsi="Times New Roman" w:cs="Times New Roman"/>
          <w:sz w:val="28"/>
          <w:szCs w:val="28"/>
        </w:rPr>
        <w:t xml:space="preserve"> </w:t>
      </w:r>
      <w:r w:rsidRPr="009F04FA">
        <w:rPr>
          <w:rFonts w:ascii="Times New Roman" w:hAnsi="Times New Roman" w:cs="Times New Roman"/>
          <w:sz w:val="28"/>
          <w:szCs w:val="28"/>
        </w:rPr>
        <w:t>истинно</w:t>
      </w:r>
      <w:r>
        <w:rPr>
          <w:rFonts w:ascii="Times New Roman" w:hAnsi="Times New Roman" w:cs="Times New Roman"/>
          <w:sz w:val="28"/>
          <w:szCs w:val="28"/>
        </w:rPr>
        <w:t xml:space="preserve"> </w:t>
      </w:r>
      <w:r w:rsidRPr="009F04FA">
        <w:rPr>
          <w:rFonts w:ascii="Times New Roman" w:hAnsi="Times New Roman" w:cs="Times New Roman"/>
          <w:sz w:val="28"/>
          <w:szCs w:val="28"/>
        </w:rPr>
        <w:t>патриотического</w:t>
      </w:r>
      <w:r>
        <w:rPr>
          <w:rFonts w:ascii="Times New Roman" w:hAnsi="Times New Roman" w:cs="Times New Roman"/>
          <w:sz w:val="28"/>
          <w:szCs w:val="28"/>
        </w:rPr>
        <w:t xml:space="preserve"> </w:t>
      </w:r>
      <w:r w:rsidRPr="009F04FA">
        <w:rPr>
          <w:rFonts w:ascii="Times New Roman" w:hAnsi="Times New Roman" w:cs="Times New Roman"/>
          <w:sz w:val="28"/>
          <w:szCs w:val="28"/>
        </w:rPr>
        <w:t>сознания.</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Чем шире территория,</w:t>
      </w:r>
      <w:r>
        <w:rPr>
          <w:rFonts w:ascii="Times New Roman" w:hAnsi="Times New Roman" w:cs="Times New Roman"/>
          <w:sz w:val="28"/>
          <w:szCs w:val="28"/>
        </w:rPr>
        <w:t xml:space="preserve"> </w:t>
      </w:r>
      <w:r w:rsidRPr="009F04FA">
        <w:rPr>
          <w:rFonts w:ascii="Times New Roman" w:hAnsi="Times New Roman" w:cs="Times New Roman"/>
          <w:sz w:val="28"/>
          <w:szCs w:val="28"/>
        </w:rPr>
        <w:t>которую</w:t>
      </w:r>
      <w:r>
        <w:rPr>
          <w:rFonts w:ascii="Times New Roman" w:hAnsi="Times New Roman" w:cs="Times New Roman"/>
          <w:sz w:val="28"/>
          <w:szCs w:val="28"/>
        </w:rPr>
        <w:t xml:space="preserve"> </w:t>
      </w:r>
      <w:r w:rsidRPr="009F04FA">
        <w:rPr>
          <w:rFonts w:ascii="Times New Roman" w:hAnsi="Times New Roman" w:cs="Times New Roman"/>
          <w:sz w:val="28"/>
          <w:szCs w:val="28"/>
        </w:rPr>
        <w:t>патриот</w:t>
      </w:r>
      <w:r>
        <w:rPr>
          <w:rFonts w:ascii="Times New Roman" w:hAnsi="Times New Roman" w:cs="Times New Roman"/>
          <w:sz w:val="28"/>
          <w:szCs w:val="28"/>
        </w:rPr>
        <w:t xml:space="preserve"> </w:t>
      </w:r>
      <w:r w:rsidRPr="009F04FA">
        <w:rPr>
          <w:rFonts w:ascii="Times New Roman" w:hAnsi="Times New Roman" w:cs="Times New Roman"/>
          <w:sz w:val="28"/>
          <w:szCs w:val="28"/>
        </w:rPr>
        <w:t>считает</w:t>
      </w:r>
      <w:r>
        <w:rPr>
          <w:rFonts w:ascii="Times New Roman" w:hAnsi="Times New Roman" w:cs="Times New Roman"/>
          <w:sz w:val="28"/>
          <w:szCs w:val="28"/>
        </w:rPr>
        <w:t xml:space="preserve"> </w:t>
      </w:r>
      <w:r w:rsidRPr="009F04FA">
        <w:rPr>
          <w:rFonts w:ascii="Times New Roman" w:hAnsi="Times New Roman" w:cs="Times New Roman"/>
          <w:sz w:val="28"/>
          <w:szCs w:val="28"/>
        </w:rPr>
        <w:t>своей</w:t>
      </w:r>
      <w:r>
        <w:rPr>
          <w:rFonts w:ascii="Times New Roman" w:hAnsi="Times New Roman" w:cs="Times New Roman"/>
          <w:sz w:val="28"/>
          <w:szCs w:val="28"/>
        </w:rPr>
        <w:t xml:space="preserve"> </w:t>
      </w:r>
      <w:r w:rsidRPr="009F04FA">
        <w:rPr>
          <w:rFonts w:ascii="Times New Roman" w:hAnsi="Times New Roman" w:cs="Times New Roman"/>
          <w:sz w:val="28"/>
          <w:szCs w:val="28"/>
        </w:rPr>
        <w:t>родиной</w:t>
      </w:r>
      <w:r>
        <w:rPr>
          <w:rFonts w:ascii="Times New Roman" w:hAnsi="Times New Roman" w:cs="Times New Roman"/>
          <w:sz w:val="28"/>
          <w:szCs w:val="28"/>
        </w:rPr>
        <w:t xml:space="preserve"> </w:t>
      </w:r>
      <w:r w:rsidRPr="009F04FA">
        <w:rPr>
          <w:rFonts w:ascii="Times New Roman" w:hAnsi="Times New Roman" w:cs="Times New Roman"/>
          <w:sz w:val="28"/>
          <w:szCs w:val="28"/>
        </w:rPr>
        <w:t>(вплоть</w:t>
      </w:r>
      <w:r>
        <w:rPr>
          <w:rFonts w:ascii="Times New Roman" w:hAnsi="Times New Roman" w:cs="Times New Roman"/>
          <w:sz w:val="28"/>
          <w:szCs w:val="28"/>
        </w:rPr>
        <w:t xml:space="preserve"> </w:t>
      </w:r>
      <w:r w:rsidRPr="009F04FA">
        <w:rPr>
          <w:rFonts w:ascii="Times New Roman" w:hAnsi="Times New Roman" w:cs="Times New Roman"/>
          <w:sz w:val="28"/>
          <w:szCs w:val="28"/>
        </w:rPr>
        <w:t>до границ своего государства), чем больше любви и заботы он проявляет</w:t>
      </w:r>
      <w:r>
        <w:rPr>
          <w:rFonts w:ascii="Times New Roman" w:hAnsi="Times New Roman" w:cs="Times New Roman"/>
          <w:sz w:val="28"/>
          <w:szCs w:val="28"/>
        </w:rPr>
        <w:t xml:space="preserve"> </w:t>
      </w:r>
      <w:r w:rsidRPr="009F04FA">
        <w:rPr>
          <w:rFonts w:ascii="Times New Roman" w:hAnsi="Times New Roman" w:cs="Times New Roman"/>
          <w:sz w:val="28"/>
          <w:szCs w:val="28"/>
        </w:rPr>
        <w:t>к</w:t>
      </w:r>
      <w:r>
        <w:rPr>
          <w:rFonts w:ascii="Times New Roman" w:hAnsi="Times New Roman" w:cs="Times New Roman"/>
          <w:sz w:val="28"/>
          <w:szCs w:val="28"/>
        </w:rPr>
        <w:t xml:space="preserve"> </w:t>
      </w:r>
      <w:r w:rsidRPr="009F04FA">
        <w:rPr>
          <w:rFonts w:ascii="Times New Roman" w:hAnsi="Times New Roman" w:cs="Times New Roman"/>
          <w:sz w:val="28"/>
          <w:szCs w:val="28"/>
        </w:rPr>
        <w:t>своим соотечественникам, чем больше каждодневных деяний</w:t>
      </w:r>
      <w:r>
        <w:rPr>
          <w:rFonts w:ascii="Times New Roman" w:hAnsi="Times New Roman" w:cs="Times New Roman"/>
          <w:sz w:val="28"/>
          <w:szCs w:val="28"/>
        </w:rPr>
        <w:t xml:space="preserve"> </w:t>
      </w:r>
      <w:r w:rsidRPr="009F04FA">
        <w:rPr>
          <w:rFonts w:ascii="Times New Roman" w:hAnsi="Times New Roman" w:cs="Times New Roman"/>
          <w:sz w:val="28"/>
          <w:szCs w:val="28"/>
        </w:rPr>
        <w:t>он</w:t>
      </w:r>
      <w:r>
        <w:rPr>
          <w:rFonts w:ascii="Times New Roman" w:hAnsi="Times New Roman" w:cs="Times New Roman"/>
          <w:sz w:val="28"/>
          <w:szCs w:val="28"/>
        </w:rPr>
        <w:t xml:space="preserve"> </w:t>
      </w:r>
      <w:r w:rsidRPr="009F04FA">
        <w:rPr>
          <w:rFonts w:ascii="Times New Roman" w:hAnsi="Times New Roman" w:cs="Times New Roman"/>
          <w:sz w:val="28"/>
          <w:szCs w:val="28"/>
        </w:rPr>
        <w:t>совершает</w:t>
      </w:r>
      <w:r>
        <w:rPr>
          <w:rFonts w:ascii="Times New Roman" w:hAnsi="Times New Roman" w:cs="Times New Roman"/>
          <w:sz w:val="28"/>
          <w:szCs w:val="28"/>
        </w:rPr>
        <w:t xml:space="preserve"> </w:t>
      </w:r>
      <w:r w:rsidRPr="009F04FA">
        <w:rPr>
          <w:rFonts w:ascii="Times New Roman" w:hAnsi="Times New Roman" w:cs="Times New Roman"/>
          <w:sz w:val="28"/>
          <w:szCs w:val="28"/>
        </w:rPr>
        <w:t>для</w:t>
      </w:r>
      <w:r>
        <w:rPr>
          <w:rFonts w:ascii="Times New Roman" w:hAnsi="Times New Roman" w:cs="Times New Roman"/>
          <w:sz w:val="28"/>
          <w:szCs w:val="28"/>
        </w:rPr>
        <w:t xml:space="preserve"> </w:t>
      </w:r>
      <w:r w:rsidRPr="009F04FA">
        <w:rPr>
          <w:rFonts w:ascii="Times New Roman" w:hAnsi="Times New Roman" w:cs="Times New Roman"/>
          <w:sz w:val="28"/>
          <w:szCs w:val="28"/>
        </w:rPr>
        <w:t>блага данной территории и ее обитателей по нарастающей</w:t>
      </w:r>
      <w:r>
        <w:rPr>
          <w:rFonts w:ascii="Times New Roman" w:hAnsi="Times New Roman" w:cs="Times New Roman"/>
          <w:sz w:val="28"/>
          <w:szCs w:val="28"/>
        </w:rPr>
        <w:t xml:space="preserve"> </w:t>
      </w:r>
      <w:r w:rsidRPr="009F04FA">
        <w:rPr>
          <w:rFonts w:ascii="Times New Roman" w:hAnsi="Times New Roman" w:cs="Times New Roman"/>
          <w:sz w:val="28"/>
          <w:szCs w:val="28"/>
        </w:rPr>
        <w:t>(свой</w:t>
      </w:r>
      <w:r>
        <w:rPr>
          <w:rFonts w:ascii="Times New Roman" w:hAnsi="Times New Roman" w:cs="Times New Roman"/>
          <w:sz w:val="28"/>
          <w:szCs w:val="28"/>
        </w:rPr>
        <w:t xml:space="preserve"> </w:t>
      </w:r>
      <w:r w:rsidRPr="009F04FA">
        <w:rPr>
          <w:rFonts w:ascii="Times New Roman" w:hAnsi="Times New Roman" w:cs="Times New Roman"/>
          <w:sz w:val="28"/>
          <w:szCs w:val="28"/>
        </w:rPr>
        <w:t>дом,</w:t>
      </w:r>
      <w:r>
        <w:rPr>
          <w:rFonts w:ascii="Times New Roman" w:hAnsi="Times New Roman" w:cs="Times New Roman"/>
          <w:sz w:val="28"/>
          <w:szCs w:val="28"/>
        </w:rPr>
        <w:t xml:space="preserve"> </w:t>
      </w:r>
      <w:r w:rsidRPr="009F04FA">
        <w:rPr>
          <w:rFonts w:ascii="Times New Roman" w:hAnsi="Times New Roman" w:cs="Times New Roman"/>
          <w:sz w:val="28"/>
          <w:szCs w:val="28"/>
        </w:rPr>
        <w:t>двор,</w:t>
      </w:r>
      <w:r>
        <w:rPr>
          <w:rFonts w:ascii="Times New Roman" w:hAnsi="Times New Roman" w:cs="Times New Roman"/>
          <w:sz w:val="28"/>
          <w:szCs w:val="28"/>
        </w:rPr>
        <w:t xml:space="preserve"> </w:t>
      </w:r>
      <w:r w:rsidRPr="009F04FA">
        <w:rPr>
          <w:rFonts w:ascii="Times New Roman" w:hAnsi="Times New Roman" w:cs="Times New Roman"/>
          <w:sz w:val="28"/>
          <w:szCs w:val="28"/>
        </w:rPr>
        <w:t>улица, район, город, область, край и т.д.), тем</w:t>
      </w:r>
      <w:r>
        <w:rPr>
          <w:rFonts w:ascii="Times New Roman" w:hAnsi="Times New Roman" w:cs="Times New Roman"/>
          <w:sz w:val="28"/>
          <w:szCs w:val="28"/>
        </w:rPr>
        <w:t xml:space="preserve"> </w:t>
      </w:r>
      <w:r w:rsidRPr="009F04FA">
        <w:rPr>
          <w:rFonts w:ascii="Times New Roman" w:hAnsi="Times New Roman" w:cs="Times New Roman"/>
          <w:sz w:val="28"/>
          <w:szCs w:val="28"/>
        </w:rPr>
        <w:t>больший</w:t>
      </w:r>
      <w:r>
        <w:rPr>
          <w:rFonts w:ascii="Times New Roman" w:hAnsi="Times New Roman" w:cs="Times New Roman"/>
          <w:sz w:val="28"/>
          <w:szCs w:val="28"/>
        </w:rPr>
        <w:t xml:space="preserve"> </w:t>
      </w:r>
      <w:r w:rsidRPr="009F04FA">
        <w:rPr>
          <w:rFonts w:ascii="Times New Roman" w:hAnsi="Times New Roman" w:cs="Times New Roman"/>
          <w:sz w:val="28"/>
          <w:szCs w:val="28"/>
        </w:rPr>
        <w:t>патриот</w:t>
      </w:r>
      <w:r>
        <w:rPr>
          <w:rFonts w:ascii="Times New Roman" w:hAnsi="Times New Roman" w:cs="Times New Roman"/>
          <w:sz w:val="28"/>
          <w:szCs w:val="28"/>
        </w:rPr>
        <w:t xml:space="preserve"> </w:t>
      </w:r>
      <w:r w:rsidRPr="009F04FA">
        <w:rPr>
          <w:rFonts w:ascii="Times New Roman" w:hAnsi="Times New Roman" w:cs="Times New Roman"/>
          <w:sz w:val="28"/>
          <w:szCs w:val="28"/>
        </w:rPr>
        <w:t>данный</w:t>
      </w:r>
      <w:r>
        <w:rPr>
          <w:rFonts w:ascii="Times New Roman" w:hAnsi="Times New Roman" w:cs="Times New Roman"/>
          <w:sz w:val="28"/>
          <w:szCs w:val="28"/>
        </w:rPr>
        <w:t xml:space="preserve"> </w:t>
      </w:r>
      <w:r w:rsidRPr="009F04FA">
        <w:rPr>
          <w:rFonts w:ascii="Times New Roman" w:hAnsi="Times New Roman" w:cs="Times New Roman"/>
          <w:sz w:val="28"/>
          <w:szCs w:val="28"/>
        </w:rPr>
        <w:t>человек, тем выше и истинный его патриотизм [5, с. 410].</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Истинный патриот выступает за тех и за то, что укрепляет</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развивает его родину и против тех и того, кто и что ее разрушает, наносит ей</w:t>
      </w:r>
      <w:r>
        <w:rPr>
          <w:rFonts w:ascii="Times New Roman" w:hAnsi="Times New Roman" w:cs="Times New Roman"/>
          <w:sz w:val="28"/>
          <w:szCs w:val="28"/>
        </w:rPr>
        <w:t xml:space="preserve"> </w:t>
      </w:r>
      <w:r w:rsidRPr="009F04FA">
        <w:rPr>
          <w:rFonts w:ascii="Times New Roman" w:hAnsi="Times New Roman" w:cs="Times New Roman"/>
          <w:sz w:val="28"/>
          <w:szCs w:val="28"/>
        </w:rPr>
        <w:t>тот</w:t>
      </w:r>
      <w:r>
        <w:rPr>
          <w:rFonts w:ascii="Times New Roman" w:hAnsi="Times New Roman" w:cs="Times New Roman"/>
          <w:sz w:val="28"/>
          <w:szCs w:val="28"/>
        </w:rPr>
        <w:t xml:space="preserve"> </w:t>
      </w:r>
      <w:r w:rsidRPr="009F04FA">
        <w:rPr>
          <w:rFonts w:ascii="Times New Roman" w:hAnsi="Times New Roman" w:cs="Times New Roman"/>
          <w:sz w:val="28"/>
          <w:szCs w:val="28"/>
        </w:rPr>
        <w:t>или иной ущерб. Настоящий патриот уважает патриотов любой</w:t>
      </w:r>
      <w:r>
        <w:rPr>
          <w:rFonts w:ascii="Times New Roman" w:hAnsi="Times New Roman" w:cs="Times New Roman"/>
          <w:sz w:val="28"/>
          <w:szCs w:val="28"/>
        </w:rPr>
        <w:t xml:space="preserve"> </w:t>
      </w:r>
      <w:r w:rsidRPr="009F04FA">
        <w:rPr>
          <w:rFonts w:ascii="Times New Roman" w:hAnsi="Times New Roman" w:cs="Times New Roman"/>
          <w:sz w:val="28"/>
          <w:szCs w:val="28"/>
        </w:rPr>
        <w:t>другой</w:t>
      </w:r>
      <w:r>
        <w:rPr>
          <w:rFonts w:ascii="Times New Roman" w:hAnsi="Times New Roman" w:cs="Times New Roman"/>
          <w:sz w:val="28"/>
          <w:szCs w:val="28"/>
        </w:rPr>
        <w:t xml:space="preserve"> </w:t>
      </w:r>
      <w:r w:rsidRPr="009F04FA">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9F04FA">
        <w:rPr>
          <w:rFonts w:ascii="Times New Roman" w:hAnsi="Times New Roman" w:cs="Times New Roman"/>
          <w:sz w:val="28"/>
          <w:szCs w:val="28"/>
        </w:rPr>
        <w:t>и не будет вредить там. У себя на Родине он совместно с другими</w:t>
      </w:r>
      <w:r>
        <w:rPr>
          <w:rFonts w:ascii="Times New Roman" w:hAnsi="Times New Roman" w:cs="Times New Roman"/>
          <w:sz w:val="28"/>
          <w:szCs w:val="28"/>
        </w:rPr>
        <w:t xml:space="preserve"> </w:t>
      </w:r>
      <w:r w:rsidRPr="009F04FA">
        <w:rPr>
          <w:rFonts w:ascii="Times New Roman" w:hAnsi="Times New Roman" w:cs="Times New Roman"/>
          <w:sz w:val="28"/>
          <w:szCs w:val="28"/>
        </w:rPr>
        <w:t>согражданами-патриотами борется с теми, кто наносит ей ущерб, а</w:t>
      </w:r>
      <w:r>
        <w:rPr>
          <w:rFonts w:ascii="Times New Roman" w:hAnsi="Times New Roman" w:cs="Times New Roman"/>
          <w:sz w:val="28"/>
          <w:szCs w:val="28"/>
        </w:rPr>
        <w:t xml:space="preserve"> </w:t>
      </w:r>
      <w:r w:rsidRPr="009F04FA">
        <w:rPr>
          <w:rFonts w:ascii="Times New Roman" w:hAnsi="Times New Roman" w:cs="Times New Roman"/>
          <w:sz w:val="28"/>
          <w:szCs w:val="28"/>
        </w:rPr>
        <w:t>это</w:t>
      </w:r>
      <w:r>
        <w:rPr>
          <w:rFonts w:ascii="Times New Roman" w:hAnsi="Times New Roman" w:cs="Times New Roman"/>
          <w:sz w:val="28"/>
          <w:szCs w:val="28"/>
        </w:rPr>
        <w:t xml:space="preserve"> </w:t>
      </w:r>
      <w:r w:rsidRPr="009F04FA">
        <w:rPr>
          <w:rFonts w:ascii="Times New Roman" w:hAnsi="Times New Roman" w:cs="Times New Roman"/>
          <w:sz w:val="28"/>
          <w:szCs w:val="28"/>
        </w:rPr>
        <w:t>могут</w:t>
      </w:r>
      <w:r>
        <w:rPr>
          <w:rFonts w:ascii="Times New Roman" w:hAnsi="Times New Roman" w:cs="Times New Roman"/>
          <w:sz w:val="28"/>
          <w:szCs w:val="28"/>
        </w:rPr>
        <w:t xml:space="preserve"> </w:t>
      </w:r>
      <w:r w:rsidRPr="009F04FA">
        <w:rPr>
          <w:rFonts w:ascii="Times New Roman" w:hAnsi="Times New Roman" w:cs="Times New Roman"/>
          <w:sz w:val="28"/>
          <w:szCs w:val="28"/>
        </w:rPr>
        <w:t>быть</w:t>
      </w:r>
      <w:r>
        <w:rPr>
          <w:rFonts w:ascii="Times New Roman" w:hAnsi="Times New Roman" w:cs="Times New Roman"/>
          <w:sz w:val="28"/>
          <w:szCs w:val="28"/>
        </w:rPr>
        <w:t xml:space="preserve"> </w:t>
      </w:r>
      <w:r w:rsidRPr="009F04FA">
        <w:rPr>
          <w:rFonts w:ascii="Times New Roman" w:hAnsi="Times New Roman" w:cs="Times New Roman"/>
          <w:sz w:val="28"/>
          <w:szCs w:val="28"/>
        </w:rPr>
        <w:t>только сограждане-неопатриоты с низким уровнем или дефектами сознания,</w:t>
      </w:r>
      <w:r>
        <w:rPr>
          <w:rFonts w:ascii="Times New Roman" w:hAnsi="Times New Roman" w:cs="Times New Roman"/>
          <w:sz w:val="28"/>
          <w:szCs w:val="28"/>
        </w:rPr>
        <w:t xml:space="preserve"> </w:t>
      </w:r>
      <w:r w:rsidRPr="009F04FA">
        <w:rPr>
          <w:rFonts w:ascii="Times New Roman" w:hAnsi="Times New Roman" w:cs="Times New Roman"/>
          <w:sz w:val="28"/>
          <w:szCs w:val="28"/>
        </w:rPr>
        <w:t>или</w:t>
      </w:r>
      <w:r>
        <w:rPr>
          <w:rFonts w:ascii="Times New Roman" w:hAnsi="Times New Roman" w:cs="Times New Roman"/>
          <w:sz w:val="28"/>
          <w:szCs w:val="28"/>
        </w:rPr>
        <w:t xml:space="preserve"> </w:t>
      </w:r>
      <w:r w:rsidRPr="009F04FA">
        <w:rPr>
          <w:rFonts w:ascii="Times New Roman" w:hAnsi="Times New Roman" w:cs="Times New Roman"/>
          <w:sz w:val="28"/>
          <w:szCs w:val="28"/>
        </w:rPr>
        <w:t>вообще враги Родины. В этой связи</w:t>
      </w:r>
      <w:r>
        <w:rPr>
          <w:rFonts w:ascii="Times New Roman" w:hAnsi="Times New Roman" w:cs="Times New Roman"/>
          <w:sz w:val="28"/>
          <w:szCs w:val="28"/>
        </w:rPr>
        <w:t xml:space="preserve"> </w:t>
      </w:r>
      <w:r w:rsidRPr="009F04FA">
        <w:rPr>
          <w:rFonts w:ascii="Times New Roman" w:hAnsi="Times New Roman" w:cs="Times New Roman"/>
          <w:sz w:val="28"/>
          <w:szCs w:val="28"/>
        </w:rPr>
        <w:t>очень</w:t>
      </w:r>
      <w:r>
        <w:rPr>
          <w:rFonts w:ascii="Times New Roman" w:hAnsi="Times New Roman" w:cs="Times New Roman"/>
          <w:sz w:val="28"/>
          <w:szCs w:val="28"/>
        </w:rPr>
        <w:t xml:space="preserve"> </w:t>
      </w:r>
      <w:r w:rsidRPr="009F04FA">
        <w:rPr>
          <w:rFonts w:ascii="Times New Roman" w:hAnsi="Times New Roman" w:cs="Times New Roman"/>
          <w:sz w:val="28"/>
          <w:szCs w:val="28"/>
        </w:rPr>
        <w:t>легко</w:t>
      </w:r>
      <w:r>
        <w:rPr>
          <w:rFonts w:ascii="Times New Roman" w:hAnsi="Times New Roman" w:cs="Times New Roman"/>
          <w:sz w:val="28"/>
          <w:szCs w:val="28"/>
        </w:rPr>
        <w:t xml:space="preserve"> </w:t>
      </w:r>
      <w:r w:rsidRPr="009F04FA">
        <w:rPr>
          <w:rFonts w:ascii="Times New Roman" w:hAnsi="Times New Roman" w:cs="Times New Roman"/>
          <w:sz w:val="28"/>
          <w:szCs w:val="28"/>
        </w:rPr>
        <w:t>понять,</w:t>
      </w:r>
      <w:r>
        <w:rPr>
          <w:rFonts w:ascii="Times New Roman" w:hAnsi="Times New Roman" w:cs="Times New Roman"/>
          <w:sz w:val="28"/>
          <w:szCs w:val="28"/>
        </w:rPr>
        <w:t xml:space="preserve"> </w:t>
      </w:r>
      <w:r w:rsidRPr="009F04FA">
        <w:rPr>
          <w:rFonts w:ascii="Times New Roman" w:hAnsi="Times New Roman" w:cs="Times New Roman"/>
          <w:sz w:val="28"/>
          <w:szCs w:val="28"/>
        </w:rPr>
        <w:t>насколько</w:t>
      </w:r>
      <w:r>
        <w:rPr>
          <w:rFonts w:ascii="Times New Roman" w:hAnsi="Times New Roman" w:cs="Times New Roman"/>
          <w:sz w:val="28"/>
          <w:szCs w:val="28"/>
        </w:rPr>
        <w:t xml:space="preserve"> </w:t>
      </w:r>
      <w:r w:rsidRPr="009F04FA">
        <w:rPr>
          <w:rFonts w:ascii="Times New Roman" w:hAnsi="Times New Roman" w:cs="Times New Roman"/>
          <w:sz w:val="28"/>
          <w:szCs w:val="28"/>
        </w:rPr>
        <w:t>не</w:t>
      </w:r>
      <w:r>
        <w:rPr>
          <w:rFonts w:ascii="Times New Roman" w:hAnsi="Times New Roman" w:cs="Times New Roman"/>
          <w:sz w:val="28"/>
          <w:szCs w:val="28"/>
        </w:rPr>
        <w:t xml:space="preserve"> </w:t>
      </w:r>
      <w:r w:rsidRPr="009F04FA">
        <w:rPr>
          <w:rFonts w:ascii="Times New Roman" w:hAnsi="Times New Roman" w:cs="Times New Roman"/>
          <w:sz w:val="28"/>
          <w:szCs w:val="28"/>
        </w:rPr>
        <w:t>патриотами являются у нас</w:t>
      </w:r>
      <w:r>
        <w:rPr>
          <w:rFonts w:ascii="Times New Roman" w:hAnsi="Times New Roman" w:cs="Times New Roman"/>
          <w:sz w:val="28"/>
          <w:szCs w:val="28"/>
        </w:rPr>
        <w:t xml:space="preserve"> </w:t>
      </w:r>
      <w:r w:rsidRPr="009F04FA">
        <w:rPr>
          <w:rFonts w:ascii="Times New Roman" w:hAnsi="Times New Roman" w:cs="Times New Roman"/>
          <w:sz w:val="28"/>
          <w:szCs w:val="28"/>
        </w:rPr>
        <w:t>те,</w:t>
      </w:r>
      <w:r>
        <w:rPr>
          <w:rFonts w:ascii="Times New Roman" w:hAnsi="Times New Roman" w:cs="Times New Roman"/>
          <w:sz w:val="28"/>
          <w:szCs w:val="28"/>
        </w:rPr>
        <w:t xml:space="preserve"> </w:t>
      </w:r>
      <w:r w:rsidRPr="009F04FA">
        <w:rPr>
          <w:rFonts w:ascii="Times New Roman" w:hAnsi="Times New Roman" w:cs="Times New Roman"/>
          <w:sz w:val="28"/>
          <w:szCs w:val="28"/>
        </w:rPr>
        <w:t>кто</w:t>
      </w:r>
      <w:r>
        <w:rPr>
          <w:rFonts w:ascii="Times New Roman" w:hAnsi="Times New Roman" w:cs="Times New Roman"/>
          <w:sz w:val="28"/>
          <w:szCs w:val="28"/>
        </w:rPr>
        <w:t xml:space="preserve"> </w:t>
      </w:r>
      <w:r w:rsidRPr="009F04FA">
        <w:rPr>
          <w:rFonts w:ascii="Times New Roman" w:hAnsi="Times New Roman" w:cs="Times New Roman"/>
          <w:sz w:val="28"/>
          <w:szCs w:val="28"/>
        </w:rPr>
        <w:t>сеет</w:t>
      </w:r>
      <w:r>
        <w:rPr>
          <w:rFonts w:ascii="Times New Roman" w:hAnsi="Times New Roman" w:cs="Times New Roman"/>
          <w:sz w:val="28"/>
          <w:szCs w:val="28"/>
        </w:rPr>
        <w:t xml:space="preserve"> </w:t>
      </w:r>
      <w:r w:rsidRPr="009F04FA">
        <w:rPr>
          <w:rFonts w:ascii="Times New Roman" w:hAnsi="Times New Roman" w:cs="Times New Roman"/>
          <w:sz w:val="28"/>
          <w:szCs w:val="28"/>
        </w:rPr>
        <w:t>вокруг</w:t>
      </w:r>
      <w:r>
        <w:rPr>
          <w:rFonts w:ascii="Times New Roman" w:hAnsi="Times New Roman" w:cs="Times New Roman"/>
          <w:sz w:val="28"/>
          <w:szCs w:val="28"/>
        </w:rPr>
        <w:t xml:space="preserve"> </w:t>
      </w:r>
      <w:r w:rsidRPr="009F04FA">
        <w:rPr>
          <w:rFonts w:ascii="Times New Roman" w:hAnsi="Times New Roman" w:cs="Times New Roman"/>
          <w:sz w:val="28"/>
          <w:szCs w:val="28"/>
        </w:rPr>
        <w:t>вражду</w:t>
      </w:r>
      <w:r>
        <w:rPr>
          <w:rFonts w:ascii="Times New Roman" w:hAnsi="Times New Roman" w:cs="Times New Roman"/>
          <w:sz w:val="28"/>
          <w:szCs w:val="28"/>
        </w:rPr>
        <w:t xml:space="preserve"> </w:t>
      </w:r>
      <w:r w:rsidRPr="009F04FA">
        <w:rPr>
          <w:rFonts w:ascii="Times New Roman" w:hAnsi="Times New Roman" w:cs="Times New Roman"/>
          <w:sz w:val="28"/>
          <w:szCs w:val="28"/>
        </w:rPr>
        <w:t>к</w:t>
      </w:r>
      <w:r>
        <w:rPr>
          <w:rFonts w:ascii="Times New Roman" w:hAnsi="Times New Roman" w:cs="Times New Roman"/>
          <w:sz w:val="28"/>
          <w:szCs w:val="28"/>
        </w:rPr>
        <w:t xml:space="preserve"> </w:t>
      </w:r>
      <w:r w:rsidRPr="009F04FA">
        <w:rPr>
          <w:rFonts w:ascii="Times New Roman" w:hAnsi="Times New Roman" w:cs="Times New Roman"/>
          <w:sz w:val="28"/>
          <w:szCs w:val="28"/>
        </w:rPr>
        <w:t>своим</w:t>
      </w:r>
      <w:r>
        <w:rPr>
          <w:rFonts w:ascii="Times New Roman" w:hAnsi="Times New Roman" w:cs="Times New Roman"/>
          <w:sz w:val="28"/>
          <w:szCs w:val="28"/>
        </w:rPr>
        <w:t xml:space="preserve"> </w:t>
      </w:r>
      <w:r w:rsidRPr="009F04FA">
        <w:rPr>
          <w:rFonts w:ascii="Times New Roman" w:hAnsi="Times New Roman" w:cs="Times New Roman"/>
          <w:sz w:val="28"/>
          <w:szCs w:val="28"/>
        </w:rPr>
        <w:t>соотечественникам, угнетает</w:t>
      </w:r>
      <w:r>
        <w:rPr>
          <w:rFonts w:ascii="Times New Roman" w:hAnsi="Times New Roman" w:cs="Times New Roman"/>
          <w:sz w:val="28"/>
          <w:szCs w:val="28"/>
        </w:rPr>
        <w:t xml:space="preserve"> </w:t>
      </w:r>
      <w:r w:rsidRPr="009F04FA">
        <w:rPr>
          <w:rFonts w:ascii="Times New Roman" w:hAnsi="Times New Roman" w:cs="Times New Roman"/>
          <w:sz w:val="28"/>
          <w:szCs w:val="28"/>
        </w:rPr>
        <w:t>своих</w:t>
      </w:r>
      <w:r>
        <w:rPr>
          <w:rFonts w:ascii="Times New Roman" w:hAnsi="Times New Roman" w:cs="Times New Roman"/>
          <w:sz w:val="28"/>
          <w:szCs w:val="28"/>
        </w:rPr>
        <w:t xml:space="preserve"> </w:t>
      </w:r>
      <w:r w:rsidRPr="009F04FA">
        <w:rPr>
          <w:rFonts w:ascii="Times New Roman" w:hAnsi="Times New Roman" w:cs="Times New Roman"/>
          <w:sz w:val="28"/>
          <w:szCs w:val="28"/>
        </w:rPr>
        <w:t>сограждан,</w:t>
      </w:r>
      <w:r>
        <w:rPr>
          <w:rFonts w:ascii="Times New Roman" w:hAnsi="Times New Roman" w:cs="Times New Roman"/>
          <w:sz w:val="28"/>
          <w:szCs w:val="28"/>
        </w:rPr>
        <w:t xml:space="preserve"> </w:t>
      </w:r>
      <w:r w:rsidRPr="009F04FA">
        <w:rPr>
          <w:rFonts w:ascii="Times New Roman" w:hAnsi="Times New Roman" w:cs="Times New Roman"/>
          <w:sz w:val="28"/>
          <w:szCs w:val="28"/>
        </w:rPr>
        <w:t>сквернословит,</w:t>
      </w:r>
      <w:r>
        <w:rPr>
          <w:rFonts w:ascii="Times New Roman" w:hAnsi="Times New Roman" w:cs="Times New Roman"/>
          <w:sz w:val="28"/>
          <w:szCs w:val="28"/>
        </w:rPr>
        <w:t xml:space="preserve"> </w:t>
      </w:r>
      <w:r w:rsidRPr="009F04FA">
        <w:rPr>
          <w:rFonts w:ascii="Times New Roman" w:hAnsi="Times New Roman" w:cs="Times New Roman"/>
          <w:sz w:val="28"/>
          <w:szCs w:val="28"/>
        </w:rPr>
        <w:t>мусорит,</w:t>
      </w:r>
      <w:r>
        <w:rPr>
          <w:rFonts w:ascii="Times New Roman" w:hAnsi="Times New Roman" w:cs="Times New Roman"/>
          <w:sz w:val="28"/>
          <w:szCs w:val="28"/>
        </w:rPr>
        <w:t xml:space="preserve"> </w:t>
      </w:r>
      <w:r w:rsidRPr="009F04FA">
        <w:rPr>
          <w:rFonts w:ascii="Times New Roman" w:hAnsi="Times New Roman" w:cs="Times New Roman"/>
          <w:sz w:val="28"/>
          <w:szCs w:val="28"/>
        </w:rPr>
        <w:t>отравляет</w:t>
      </w:r>
      <w:r>
        <w:rPr>
          <w:rFonts w:ascii="Times New Roman" w:hAnsi="Times New Roman" w:cs="Times New Roman"/>
          <w:sz w:val="28"/>
          <w:szCs w:val="28"/>
        </w:rPr>
        <w:t xml:space="preserve"> </w:t>
      </w:r>
      <w:r w:rsidRPr="009F04FA">
        <w:rPr>
          <w:rFonts w:ascii="Times New Roman" w:hAnsi="Times New Roman" w:cs="Times New Roman"/>
          <w:sz w:val="28"/>
          <w:szCs w:val="28"/>
        </w:rPr>
        <w:t>окружающую природу, браконьерствует, ведет нездоровый образ жизни. Драка или</w:t>
      </w:r>
      <w:r>
        <w:rPr>
          <w:rFonts w:ascii="Times New Roman" w:hAnsi="Times New Roman" w:cs="Times New Roman"/>
          <w:sz w:val="28"/>
          <w:szCs w:val="28"/>
        </w:rPr>
        <w:t xml:space="preserve"> </w:t>
      </w:r>
      <w:r w:rsidRPr="009F04FA">
        <w:rPr>
          <w:rFonts w:ascii="Times New Roman" w:hAnsi="Times New Roman" w:cs="Times New Roman"/>
          <w:sz w:val="28"/>
          <w:szCs w:val="28"/>
        </w:rPr>
        <w:t>вражда</w:t>
      </w:r>
      <w:r>
        <w:rPr>
          <w:rFonts w:ascii="Times New Roman" w:hAnsi="Times New Roman" w:cs="Times New Roman"/>
          <w:sz w:val="28"/>
          <w:szCs w:val="28"/>
        </w:rPr>
        <w:t xml:space="preserve"> </w:t>
      </w:r>
      <w:r w:rsidRPr="009F04FA">
        <w:rPr>
          <w:rFonts w:ascii="Times New Roman" w:hAnsi="Times New Roman" w:cs="Times New Roman"/>
          <w:sz w:val="28"/>
          <w:szCs w:val="28"/>
        </w:rPr>
        <w:t>с соседом, нападки членов одной партии на</w:t>
      </w:r>
      <w:r>
        <w:rPr>
          <w:rFonts w:ascii="Times New Roman" w:hAnsi="Times New Roman" w:cs="Times New Roman"/>
          <w:sz w:val="28"/>
          <w:szCs w:val="28"/>
        </w:rPr>
        <w:t xml:space="preserve"> </w:t>
      </w:r>
      <w:r w:rsidRPr="009F04FA">
        <w:rPr>
          <w:rFonts w:ascii="Times New Roman" w:hAnsi="Times New Roman" w:cs="Times New Roman"/>
          <w:sz w:val="28"/>
          <w:szCs w:val="28"/>
        </w:rPr>
        <w:t>членов</w:t>
      </w:r>
      <w:r>
        <w:rPr>
          <w:rFonts w:ascii="Times New Roman" w:hAnsi="Times New Roman" w:cs="Times New Roman"/>
          <w:sz w:val="28"/>
          <w:szCs w:val="28"/>
        </w:rPr>
        <w:t xml:space="preserve"> </w:t>
      </w:r>
      <w:r w:rsidRPr="009F04FA">
        <w:rPr>
          <w:rFonts w:ascii="Times New Roman" w:hAnsi="Times New Roman" w:cs="Times New Roman"/>
          <w:sz w:val="28"/>
          <w:szCs w:val="28"/>
        </w:rPr>
        <w:t>другой,</w:t>
      </w:r>
      <w:r>
        <w:rPr>
          <w:rFonts w:ascii="Times New Roman" w:hAnsi="Times New Roman" w:cs="Times New Roman"/>
          <w:sz w:val="28"/>
          <w:szCs w:val="28"/>
        </w:rPr>
        <w:t xml:space="preserve"> </w:t>
      </w:r>
      <w:r w:rsidRPr="009F04FA">
        <w:rPr>
          <w:rFonts w:ascii="Times New Roman" w:hAnsi="Times New Roman" w:cs="Times New Roman"/>
          <w:sz w:val="28"/>
          <w:szCs w:val="28"/>
        </w:rPr>
        <w:t>болельщиков</w:t>
      </w:r>
      <w:r>
        <w:rPr>
          <w:rFonts w:ascii="Times New Roman" w:hAnsi="Times New Roman" w:cs="Times New Roman"/>
          <w:sz w:val="28"/>
          <w:szCs w:val="28"/>
        </w:rPr>
        <w:t xml:space="preserve"> </w:t>
      </w:r>
      <w:r w:rsidRPr="009F04FA">
        <w:rPr>
          <w:rFonts w:ascii="Times New Roman" w:hAnsi="Times New Roman" w:cs="Times New Roman"/>
          <w:sz w:val="28"/>
          <w:szCs w:val="28"/>
        </w:rPr>
        <w:t>одной футбольной</w:t>
      </w:r>
      <w:r>
        <w:rPr>
          <w:rFonts w:ascii="Times New Roman" w:hAnsi="Times New Roman" w:cs="Times New Roman"/>
          <w:sz w:val="28"/>
          <w:szCs w:val="28"/>
        </w:rPr>
        <w:t xml:space="preserve"> </w:t>
      </w:r>
      <w:r w:rsidRPr="009F04FA">
        <w:rPr>
          <w:rFonts w:ascii="Times New Roman" w:hAnsi="Times New Roman" w:cs="Times New Roman"/>
          <w:sz w:val="28"/>
          <w:szCs w:val="28"/>
        </w:rPr>
        <w:t>команды</w:t>
      </w:r>
      <w:r>
        <w:rPr>
          <w:rFonts w:ascii="Times New Roman" w:hAnsi="Times New Roman" w:cs="Times New Roman"/>
          <w:sz w:val="28"/>
          <w:szCs w:val="28"/>
        </w:rPr>
        <w:t xml:space="preserve"> </w:t>
      </w:r>
      <w:r w:rsidRPr="009F04FA">
        <w:rPr>
          <w:rFonts w:ascii="Times New Roman" w:hAnsi="Times New Roman" w:cs="Times New Roman"/>
          <w:sz w:val="28"/>
          <w:szCs w:val="28"/>
        </w:rPr>
        <w:t>на</w:t>
      </w:r>
      <w:r>
        <w:rPr>
          <w:rFonts w:ascii="Times New Roman" w:hAnsi="Times New Roman" w:cs="Times New Roman"/>
          <w:sz w:val="28"/>
          <w:szCs w:val="28"/>
        </w:rPr>
        <w:t xml:space="preserve"> </w:t>
      </w:r>
      <w:r w:rsidRPr="009F04FA">
        <w:rPr>
          <w:rFonts w:ascii="Times New Roman" w:hAnsi="Times New Roman" w:cs="Times New Roman"/>
          <w:sz w:val="28"/>
          <w:szCs w:val="28"/>
        </w:rPr>
        <w:t>болельщиков</w:t>
      </w:r>
      <w:r>
        <w:rPr>
          <w:rFonts w:ascii="Times New Roman" w:hAnsi="Times New Roman" w:cs="Times New Roman"/>
          <w:sz w:val="28"/>
          <w:szCs w:val="28"/>
        </w:rPr>
        <w:t xml:space="preserve"> </w:t>
      </w:r>
      <w:r w:rsidRPr="009F04FA">
        <w:rPr>
          <w:rFonts w:ascii="Times New Roman" w:hAnsi="Times New Roman" w:cs="Times New Roman"/>
          <w:sz w:val="28"/>
          <w:szCs w:val="28"/>
        </w:rPr>
        <w:t>другой,</w:t>
      </w:r>
      <w:r>
        <w:rPr>
          <w:rFonts w:ascii="Times New Roman" w:hAnsi="Times New Roman" w:cs="Times New Roman"/>
          <w:sz w:val="28"/>
          <w:szCs w:val="28"/>
        </w:rPr>
        <w:t xml:space="preserve"> </w:t>
      </w:r>
      <w:r w:rsidRPr="009F04FA">
        <w:rPr>
          <w:rFonts w:ascii="Times New Roman" w:hAnsi="Times New Roman" w:cs="Times New Roman"/>
          <w:sz w:val="28"/>
          <w:szCs w:val="28"/>
        </w:rPr>
        <w:t>алкоголизм,</w:t>
      </w:r>
      <w:r>
        <w:rPr>
          <w:rFonts w:ascii="Times New Roman" w:hAnsi="Times New Roman" w:cs="Times New Roman"/>
          <w:sz w:val="28"/>
          <w:szCs w:val="28"/>
        </w:rPr>
        <w:t xml:space="preserve"> </w:t>
      </w:r>
      <w:r w:rsidRPr="009F04FA">
        <w:rPr>
          <w:rFonts w:ascii="Times New Roman" w:hAnsi="Times New Roman" w:cs="Times New Roman"/>
          <w:sz w:val="28"/>
          <w:szCs w:val="28"/>
        </w:rPr>
        <w:t>наркомания, неуставные отношения в армии, коррупция, казнокрадство -</w:t>
      </w:r>
      <w:r>
        <w:rPr>
          <w:rFonts w:ascii="Times New Roman" w:hAnsi="Times New Roman" w:cs="Times New Roman"/>
          <w:sz w:val="28"/>
          <w:szCs w:val="28"/>
        </w:rPr>
        <w:t xml:space="preserve"> </w:t>
      </w:r>
      <w:r w:rsidRPr="009F04FA">
        <w:rPr>
          <w:rFonts w:ascii="Times New Roman" w:hAnsi="Times New Roman" w:cs="Times New Roman"/>
          <w:sz w:val="28"/>
          <w:szCs w:val="28"/>
        </w:rPr>
        <w:t>все</w:t>
      </w:r>
      <w:r>
        <w:rPr>
          <w:rFonts w:ascii="Times New Roman" w:hAnsi="Times New Roman" w:cs="Times New Roman"/>
          <w:sz w:val="28"/>
          <w:szCs w:val="28"/>
        </w:rPr>
        <w:t xml:space="preserve"> </w:t>
      </w:r>
      <w:r w:rsidRPr="009F04FA">
        <w:rPr>
          <w:rFonts w:ascii="Times New Roman" w:hAnsi="Times New Roman" w:cs="Times New Roman"/>
          <w:sz w:val="28"/>
          <w:szCs w:val="28"/>
        </w:rPr>
        <w:t>это</w:t>
      </w:r>
      <w:r>
        <w:rPr>
          <w:rFonts w:ascii="Times New Roman" w:hAnsi="Times New Roman" w:cs="Times New Roman"/>
          <w:sz w:val="28"/>
          <w:szCs w:val="28"/>
        </w:rPr>
        <w:t xml:space="preserve"> </w:t>
      </w:r>
      <w:r w:rsidRPr="009F04FA">
        <w:rPr>
          <w:rFonts w:ascii="Times New Roman" w:hAnsi="Times New Roman" w:cs="Times New Roman"/>
          <w:sz w:val="28"/>
          <w:szCs w:val="28"/>
        </w:rPr>
        <w:t>элементы проявления различных форм неопатриотизма в России [6, с.185].</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Как патриотизм, так и</w:t>
      </w:r>
      <w:r>
        <w:rPr>
          <w:rFonts w:ascii="Times New Roman" w:hAnsi="Times New Roman" w:cs="Times New Roman"/>
          <w:sz w:val="28"/>
          <w:szCs w:val="28"/>
        </w:rPr>
        <w:t xml:space="preserve"> </w:t>
      </w:r>
      <w:r w:rsidRPr="009F04FA">
        <w:rPr>
          <w:rFonts w:ascii="Times New Roman" w:hAnsi="Times New Roman" w:cs="Times New Roman"/>
          <w:sz w:val="28"/>
          <w:szCs w:val="28"/>
        </w:rPr>
        <w:t>неопатриотизм</w:t>
      </w:r>
      <w:r>
        <w:rPr>
          <w:rFonts w:ascii="Times New Roman" w:hAnsi="Times New Roman" w:cs="Times New Roman"/>
          <w:sz w:val="28"/>
          <w:szCs w:val="28"/>
        </w:rPr>
        <w:t xml:space="preserve"> </w:t>
      </w:r>
      <w:r w:rsidRPr="009F04FA">
        <w:rPr>
          <w:rFonts w:ascii="Times New Roman" w:hAnsi="Times New Roman" w:cs="Times New Roman"/>
          <w:sz w:val="28"/>
          <w:szCs w:val="28"/>
        </w:rPr>
        <w:t>могут</w:t>
      </w:r>
      <w:r>
        <w:rPr>
          <w:rFonts w:ascii="Times New Roman" w:hAnsi="Times New Roman" w:cs="Times New Roman"/>
          <w:sz w:val="28"/>
          <w:szCs w:val="28"/>
        </w:rPr>
        <w:t xml:space="preserve"> </w:t>
      </w:r>
      <w:r w:rsidRPr="009F04FA">
        <w:rPr>
          <w:rFonts w:ascii="Times New Roman" w:hAnsi="Times New Roman" w:cs="Times New Roman"/>
          <w:sz w:val="28"/>
          <w:szCs w:val="28"/>
        </w:rPr>
        <w:t>быть</w:t>
      </w:r>
      <w:r>
        <w:rPr>
          <w:rFonts w:ascii="Times New Roman" w:hAnsi="Times New Roman" w:cs="Times New Roman"/>
          <w:sz w:val="28"/>
          <w:szCs w:val="28"/>
        </w:rPr>
        <w:t xml:space="preserve"> </w:t>
      </w:r>
      <w:r w:rsidRPr="009F04FA">
        <w:rPr>
          <w:rFonts w:ascii="Times New Roman" w:hAnsi="Times New Roman" w:cs="Times New Roman"/>
          <w:sz w:val="28"/>
          <w:szCs w:val="28"/>
        </w:rPr>
        <w:t>индивидуальным, групповым</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массовым.</w:t>
      </w:r>
      <w:r>
        <w:rPr>
          <w:rFonts w:ascii="Times New Roman" w:hAnsi="Times New Roman" w:cs="Times New Roman"/>
          <w:sz w:val="28"/>
          <w:szCs w:val="28"/>
        </w:rPr>
        <w:t xml:space="preserve"> </w:t>
      </w:r>
      <w:r w:rsidRPr="009F04FA">
        <w:rPr>
          <w:rFonts w:ascii="Times New Roman" w:hAnsi="Times New Roman" w:cs="Times New Roman"/>
          <w:sz w:val="28"/>
          <w:szCs w:val="28"/>
        </w:rPr>
        <w:t>Поэтому</w:t>
      </w:r>
      <w:r>
        <w:rPr>
          <w:rFonts w:ascii="Times New Roman" w:hAnsi="Times New Roman" w:cs="Times New Roman"/>
          <w:sz w:val="28"/>
          <w:szCs w:val="28"/>
        </w:rPr>
        <w:t xml:space="preserve"> </w:t>
      </w:r>
      <w:r w:rsidRPr="009F04FA">
        <w:rPr>
          <w:rFonts w:ascii="Times New Roman" w:hAnsi="Times New Roman" w:cs="Times New Roman"/>
          <w:sz w:val="28"/>
          <w:szCs w:val="28"/>
        </w:rPr>
        <w:t>разъяснение</w:t>
      </w:r>
      <w:r>
        <w:rPr>
          <w:rFonts w:ascii="Times New Roman" w:hAnsi="Times New Roman" w:cs="Times New Roman"/>
          <w:sz w:val="28"/>
          <w:szCs w:val="28"/>
        </w:rPr>
        <w:t xml:space="preserve"> </w:t>
      </w:r>
      <w:r w:rsidRPr="009F04FA">
        <w:rPr>
          <w:rFonts w:ascii="Times New Roman" w:hAnsi="Times New Roman" w:cs="Times New Roman"/>
          <w:sz w:val="28"/>
          <w:szCs w:val="28"/>
        </w:rPr>
        <w:t>его</w:t>
      </w:r>
      <w:r>
        <w:rPr>
          <w:rFonts w:ascii="Times New Roman" w:hAnsi="Times New Roman" w:cs="Times New Roman"/>
          <w:sz w:val="28"/>
          <w:szCs w:val="28"/>
        </w:rPr>
        <w:t xml:space="preserve"> </w:t>
      </w:r>
      <w:r w:rsidRPr="009F04FA">
        <w:rPr>
          <w:rFonts w:ascii="Times New Roman" w:hAnsi="Times New Roman" w:cs="Times New Roman"/>
          <w:sz w:val="28"/>
          <w:szCs w:val="28"/>
        </w:rPr>
        <w:t>основ,</w:t>
      </w:r>
      <w:r>
        <w:rPr>
          <w:rFonts w:ascii="Times New Roman" w:hAnsi="Times New Roman" w:cs="Times New Roman"/>
          <w:sz w:val="28"/>
          <w:szCs w:val="28"/>
        </w:rPr>
        <w:t xml:space="preserve"> </w:t>
      </w:r>
      <w:r w:rsidRPr="009F04FA">
        <w:rPr>
          <w:rFonts w:ascii="Times New Roman" w:hAnsi="Times New Roman" w:cs="Times New Roman"/>
          <w:sz w:val="28"/>
          <w:szCs w:val="28"/>
        </w:rPr>
        <w:t>патриотическое воспитание и всестороннее просвещение множат число патриотов и углубляют</w:t>
      </w:r>
      <w:r>
        <w:rPr>
          <w:rFonts w:ascii="Times New Roman" w:hAnsi="Times New Roman" w:cs="Times New Roman"/>
          <w:sz w:val="28"/>
          <w:szCs w:val="28"/>
        </w:rPr>
        <w:t xml:space="preserve"> </w:t>
      </w:r>
      <w:r w:rsidRPr="009F04FA">
        <w:rPr>
          <w:rFonts w:ascii="Times New Roman" w:hAnsi="Times New Roman" w:cs="Times New Roman"/>
          <w:sz w:val="28"/>
          <w:szCs w:val="28"/>
        </w:rPr>
        <w:t>их здоровое чувство патриотизма, в то время</w:t>
      </w:r>
      <w:r>
        <w:rPr>
          <w:rFonts w:ascii="Times New Roman" w:hAnsi="Times New Roman" w:cs="Times New Roman"/>
          <w:sz w:val="28"/>
          <w:szCs w:val="28"/>
        </w:rPr>
        <w:t xml:space="preserve"> </w:t>
      </w:r>
      <w:r w:rsidRPr="009F04FA">
        <w:rPr>
          <w:rFonts w:ascii="Times New Roman" w:hAnsi="Times New Roman" w:cs="Times New Roman"/>
          <w:sz w:val="28"/>
          <w:szCs w:val="28"/>
        </w:rPr>
        <w:t>как</w:t>
      </w:r>
      <w:r>
        <w:rPr>
          <w:rFonts w:ascii="Times New Roman" w:hAnsi="Times New Roman" w:cs="Times New Roman"/>
          <w:sz w:val="28"/>
          <w:szCs w:val="28"/>
        </w:rPr>
        <w:t xml:space="preserve"> </w:t>
      </w:r>
      <w:r w:rsidRPr="009F04FA">
        <w:rPr>
          <w:rFonts w:ascii="Times New Roman" w:hAnsi="Times New Roman" w:cs="Times New Roman"/>
          <w:sz w:val="28"/>
          <w:szCs w:val="28"/>
        </w:rPr>
        <w:t>невоспитанность,</w:t>
      </w:r>
      <w:r>
        <w:rPr>
          <w:rFonts w:ascii="Times New Roman" w:hAnsi="Times New Roman" w:cs="Times New Roman"/>
          <w:sz w:val="28"/>
          <w:szCs w:val="28"/>
        </w:rPr>
        <w:t xml:space="preserve"> </w:t>
      </w:r>
      <w:r w:rsidRPr="009F04FA">
        <w:rPr>
          <w:rFonts w:ascii="Times New Roman" w:hAnsi="Times New Roman" w:cs="Times New Roman"/>
          <w:sz w:val="28"/>
          <w:szCs w:val="28"/>
        </w:rPr>
        <w:t>невежество, уход</w:t>
      </w:r>
      <w:r>
        <w:rPr>
          <w:rFonts w:ascii="Times New Roman" w:hAnsi="Times New Roman" w:cs="Times New Roman"/>
          <w:sz w:val="28"/>
          <w:szCs w:val="28"/>
        </w:rPr>
        <w:t xml:space="preserve"> </w:t>
      </w:r>
      <w:r w:rsidRPr="009F04FA">
        <w:rPr>
          <w:rFonts w:ascii="Times New Roman" w:hAnsi="Times New Roman" w:cs="Times New Roman"/>
          <w:sz w:val="28"/>
          <w:szCs w:val="28"/>
        </w:rPr>
        <w:t>от</w:t>
      </w:r>
      <w:r>
        <w:rPr>
          <w:rFonts w:ascii="Times New Roman" w:hAnsi="Times New Roman" w:cs="Times New Roman"/>
          <w:sz w:val="28"/>
          <w:szCs w:val="28"/>
        </w:rPr>
        <w:t xml:space="preserve"> </w:t>
      </w:r>
      <w:r w:rsidRPr="009F04FA">
        <w:rPr>
          <w:rFonts w:ascii="Times New Roman" w:hAnsi="Times New Roman" w:cs="Times New Roman"/>
          <w:sz w:val="28"/>
          <w:szCs w:val="28"/>
        </w:rPr>
        <w:t>действительности,</w:t>
      </w:r>
      <w:r>
        <w:rPr>
          <w:rFonts w:ascii="Times New Roman" w:hAnsi="Times New Roman" w:cs="Times New Roman"/>
          <w:sz w:val="28"/>
          <w:szCs w:val="28"/>
        </w:rPr>
        <w:t xml:space="preserve"> </w:t>
      </w:r>
      <w:r w:rsidRPr="009F04FA">
        <w:rPr>
          <w:rFonts w:ascii="Times New Roman" w:hAnsi="Times New Roman" w:cs="Times New Roman"/>
          <w:sz w:val="28"/>
          <w:szCs w:val="28"/>
        </w:rPr>
        <w:t>мещанско-обывательская</w:t>
      </w:r>
      <w:r>
        <w:rPr>
          <w:rFonts w:ascii="Times New Roman" w:hAnsi="Times New Roman" w:cs="Times New Roman"/>
          <w:sz w:val="28"/>
          <w:szCs w:val="28"/>
        </w:rPr>
        <w:t xml:space="preserve"> </w:t>
      </w:r>
      <w:r w:rsidRPr="009F04FA">
        <w:rPr>
          <w:rFonts w:ascii="Times New Roman" w:hAnsi="Times New Roman" w:cs="Times New Roman"/>
          <w:sz w:val="28"/>
          <w:szCs w:val="28"/>
        </w:rPr>
        <w:t>отрешенность,</w:t>
      </w:r>
      <w:r>
        <w:rPr>
          <w:rFonts w:ascii="Times New Roman" w:hAnsi="Times New Roman" w:cs="Times New Roman"/>
          <w:sz w:val="28"/>
          <w:szCs w:val="28"/>
        </w:rPr>
        <w:t xml:space="preserve"> </w:t>
      </w:r>
      <w:r w:rsidRPr="009F04FA">
        <w:rPr>
          <w:rFonts w:ascii="Times New Roman" w:hAnsi="Times New Roman" w:cs="Times New Roman"/>
          <w:sz w:val="28"/>
          <w:szCs w:val="28"/>
        </w:rPr>
        <w:t>алко-</w:t>
      </w:r>
      <w:r>
        <w:rPr>
          <w:rFonts w:ascii="Times New Roman" w:hAnsi="Times New Roman" w:cs="Times New Roman"/>
          <w:sz w:val="28"/>
          <w:szCs w:val="28"/>
        </w:rPr>
        <w:t xml:space="preserve"> </w:t>
      </w:r>
      <w:r w:rsidRPr="009F04FA">
        <w:rPr>
          <w:rFonts w:ascii="Times New Roman" w:hAnsi="Times New Roman" w:cs="Times New Roman"/>
          <w:sz w:val="28"/>
          <w:szCs w:val="28"/>
        </w:rPr>
        <w:t>и наркозависимость,</w:t>
      </w:r>
      <w:r>
        <w:rPr>
          <w:rFonts w:ascii="Times New Roman" w:hAnsi="Times New Roman" w:cs="Times New Roman"/>
          <w:sz w:val="28"/>
          <w:szCs w:val="28"/>
        </w:rPr>
        <w:t xml:space="preserve"> </w:t>
      </w:r>
      <w:r w:rsidRPr="009F04FA">
        <w:rPr>
          <w:rFonts w:ascii="Times New Roman" w:hAnsi="Times New Roman" w:cs="Times New Roman"/>
          <w:sz w:val="28"/>
          <w:szCs w:val="28"/>
        </w:rPr>
        <w:t>разного</w:t>
      </w:r>
      <w:r>
        <w:rPr>
          <w:rFonts w:ascii="Times New Roman" w:hAnsi="Times New Roman" w:cs="Times New Roman"/>
          <w:sz w:val="28"/>
          <w:szCs w:val="28"/>
        </w:rPr>
        <w:t xml:space="preserve"> </w:t>
      </w:r>
      <w:r w:rsidRPr="009F04FA">
        <w:rPr>
          <w:rFonts w:ascii="Times New Roman" w:hAnsi="Times New Roman" w:cs="Times New Roman"/>
          <w:sz w:val="28"/>
          <w:szCs w:val="28"/>
        </w:rPr>
        <w:t>рода</w:t>
      </w:r>
      <w:r>
        <w:rPr>
          <w:rFonts w:ascii="Times New Roman" w:hAnsi="Times New Roman" w:cs="Times New Roman"/>
          <w:sz w:val="28"/>
          <w:szCs w:val="28"/>
        </w:rPr>
        <w:t xml:space="preserve"> </w:t>
      </w:r>
      <w:r w:rsidRPr="009F04FA">
        <w:rPr>
          <w:rFonts w:ascii="Times New Roman" w:hAnsi="Times New Roman" w:cs="Times New Roman"/>
          <w:sz w:val="28"/>
          <w:szCs w:val="28"/>
        </w:rPr>
        <w:t>многочисленные</w:t>
      </w:r>
      <w:r>
        <w:rPr>
          <w:rFonts w:ascii="Times New Roman" w:hAnsi="Times New Roman" w:cs="Times New Roman"/>
          <w:sz w:val="28"/>
          <w:szCs w:val="28"/>
        </w:rPr>
        <w:t xml:space="preserve"> </w:t>
      </w:r>
      <w:r w:rsidRPr="009F04FA">
        <w:rPr>
          <w:rFonts w:ascii="Times New Roman" w:hAnsi="Times New Roman" w:cs="Times New Roman"/>
          <w:sz w:val="28"/>
          <w:szCs w:val="28"/>
        </w:rPr>
        <w:t>психические</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прочие отклонения множат число неопатриотов, псевдо- и лжепатриотов.</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Патриотизм либо есть в той</w:t>
      </w:r>
      <w:r>
        <w:rPr>
          <w:rFonts w:ascii="Times New Roman" w:hAnsi="Times New Roman" w:cs="Times New Roman"/>
          <w:sz w:val="28"/>
          <w:szCs w:val="28"/>
        </w:rPr>
        <w:t xml:space="preserve"> </w:t>
      </w:r>
      <w:r w:rsidRPr="009F04FA">
        <w:rPr>
          <w:rFonts w:ascii="Times New Roman" w:hAnsi="Times New Roman" w:cs="Times New Roman"/>
          <w:sz w:val="28"/>
          <w:szCs w:val="28"/>
        </w:rPr>
        <w:t>или</w:t>
      </w:r>
      <w:r>
        <w:rPr>
          <w:rFonts w:ascii="Times New Roman" w:hAnsi="Times New Roman" w:cs="Times New Roman"/>
          <w:sz w:val="28"/>
          <w:szCs w:val="28"/>
        </w:rPr>
        <w:t xml:space="preserve"> </w:t>
      </w:r>
      <w:r w:rsidRPr="009F04FA">
        <w:rPr>
          <w:rFonts w:ascii="Times New Roman" w:hAnsi="Times New Roman" w:cs="Times New Roman"/>
          <w:sz w:val="28"/>
          <w:szCs w:val="28"/>
        </w:rPr>
        <w:t>иной</w:t>
      </w:r>
      <w:r>
        <w:rPr>
          <w:rFonts w:ascii="Times New Roman" w:hAnsi="Times New Roman" w:cs="Times New Roman"/>
          <w:sz w:val="28"/>
          <w:szCs w:val="28"/>
        </w:rPr>
        <w:t xml:space="preserve"> </w:t>
      </w:r>
      <w:r w:rsidRPr="009F04FA">
        <w:rPr>
          <w:rFonts w:ascii="Times New Roman" w:hAnsi="Times New Roman" w:cs="Times New Roman"/>
          <w:sz w:val="28"/>
          <w:szCs w:val="28"/>
        </w:rPr>
        <w:t>степени,</w:t>
      </w:r>
      <w:r>
        <w:rPr>
          <w:rFonts w:ascii="Times New Roman" w:hAnsi="Times New Roman" w:cs="Times New Roman"/>
          <w:sz w:val="28"/>
          <w:szCs w:val="28"/>
        </w:rPr>
        <w:t xml:space="preserve"> </w:t>
      </w:r>
      <w:r w:rsidRPr="009F04FA">
        <w:rPr>
          <w:rFonts w:ascii="Times New Roman" w:hAnsi="Times New Roman" w:cs="Times New Roman"/>
          <w:sz w:val="28"/>
          <w:szCs w:val="28"/>
        </w:rPr>
        <w:t>либо</w:t>
      </w:r>
      <w:r>
        <w:rPr>
          <w:rFonts w:ascii="Times New Roman" w:hAnsi="Times New Roman" w:cs="Times New Roman"/>
          <w:sz w:val="28"/>
          <w:szCs w:val="28"/>
        </w:rPr>
        <w:t xml:space="preserve"> </w:t>
      </w:r>
      <w:r w:rsidRPr="009F04FA">
        <w:rPr>
          <w:rFonts w:ascii="Times New Roman" w:hAnsi="Times New Roman" w:cs="Times New Roman"/>
          <w:sz w:val="28"/>
          <w:szCs w:val="28"/>
        </w:rPr>
        <w:t>его</w:t>
      </w:r>
      <w:r>
        <w:rPr>
          <w:rFonts w:ascii="Times New Roman" w:hAnsi="Times New Roman" w:cs="Times New Roman"/>
          <w:sz w:val="28"/>
          <w:szCs w:val="28"/>
        </w:rPr>
        <w:t xml:space="preserve"> </w:t>
      </w:r>
      <w:r w:rsidRPr="009F04FA">
        <w:rPr>
          <w:rFonts w:ascii="Times New Roman" w:hAnsi="Times New Roman" w:cs="Times New Roman"/>
          <w:sz w:val="28"/>
          <w:szCs w:val="28"/>
        </w:rPr>
        <w:t>нет</w:t>
      </w:r>
      <w:r>
        <w:rPr>
          <w:rFonts w:ascii="Times New Roman" w:hAnsi="Times New Roman" w:cs="Times New Roman"/>
          <w:sz w:val="28"/>
          <w:szCs w:val="28"/>
        </w:rPr>
        <w:t xml:space="preserve"> </w:t>
      </w:r>
      <w:r w:rsidRPr="009F04FA">
        <w:rPr>
          <w:rFonts w:ascii="Times New Roman" w:hAnsi="Times New Roman" w:cs="Times New Roman"/>
          <w:sz w:val="28"/>
          <w:szCs w:val="28"/>
        </w:rPr>
        <w:t>вовсе. Патриотизм</w:t>
      </w:r>
      <w:r>
        <w:rPr>
          <w:rFonts w:ascii="Times New Roman" w:hAnsi="Times New Roman" w:cs="Times New Roman"/>
          <w:sz w:val="28"/>
          <w:szCs w:val="28"/>
        </w:rPr>
        <w:t xml:space="preserve"> </w:t>
      </w:r>
      <w:r w:rsidRPr="009F04FA">
        <w:rPr>
          <w:rFonts w:ascii="Times New Roman" w:hAnsi="Times New Roman" w:cs="Times New Roman"/>
          <w:sz w:val="28"/>
          <w:szCs w:val="28"/>
        </w:rPr>
        <w:t>очень</w:t>
      </w:r>
      <w:r>
        <w:rPr>
          <w:rFonts w:ascii="Times New Roman" w:hAnsi="Times New Roman" w:cs="Times New Roman"/>
          <w:sz w:val="28"/>
          <w:szCs w:val="28"/>
        </w:rPr>
        <w:t xml:space="preserve"> </w:t>
      </w:r>
      <w:r w:rsidRPr="009F04FA">
        <w:rPr>
          <w:rFonts w:ascii="Times New Roman" w:hAnsi="Times New Roman" w:cs="Times New Roman"/>
          <w:sz w:val="28"/>
          <w:szCs w:val="28"/>
        </w:rPr>
        <w:t>сокровенное</w:t>
      </w:r>
      <w:r>
        <w:rPr>
          <w:rFonts w:ascii="Times New Roman" w:hAnsi="Times New Roman" w:cs="Times New Roman"/>
          <w:sz w:val="28"/>
          <w:szCs w:val="28"/>
        </w:rPr>
        <w:t xml:space="preserve"> </w:t>
      </w:r>
      <w:r w:rsidRPr="009F04FA">
        <w:rPr>
          <w:rFonts w:ascii="Times New Roman" w:hAnsi="Times New Roman" w:cs="Times New Roman"/>
          <w:sz w:val="28"/>
          <w:szCs w:val="28"/>
        </w:rPr>
        <w:t>чувство,</w:t>
      </w:r>
      <w:r>
        <w:rPr>
          <w:rFonts w:ascii="Times New Roman" w:hAnsi="Times New Roman" w:cs="Times New Roman"/>
          <w:sz w:val="28"/>
          <w:szCs w:val="28"/>
        </w:rPr>
        <w:t xml:space="preserve"> </w:t>
      </w:r>
      <w:r w:rsidRPr="009F04FA">
        <w:rPr>
          <w:rFonts w:ascii="Times New Roman" w:hAnsi="Times New Roman" w:cs="Times New Roman"/>
          <w:sz w:val="28"/>
          <w:szCs w:val="28"/>
        </w:rPr>
        <w:t>находящееся</w:t>
      </w:r>
      <w:r>
        <w:rPr>
          <w:rFonts w:ascii="Times New Roman" w:hAnsi="Times New Roman" w:cs="Times New Roman"/>
          <w:sz w:val="28"/>
          <w:szCs w:val="28"/>
        </w:rPr>
        <w:t xml:space="preserve"> </w:t>
      </w:r>
      <w:r w:rsidRPr="009F04FA">
        <w:rPr>
          <w:rFonts w:ascii="Times New Roman" w:hAnsi="Times New Roman" w:cs="Times New Roman"/>
          <w:sz w:val="28"/>
          <w:szCs w:val="28"/>
        </w:rPr>
        <w:t>глубоко</w:t>
      </w:r>
      <w:r>
        <w:rPr>
          <w:rFonts w:ascii="Times New Roman" w:hAnsi="Times New Roman" w:cs="Times New Roman"/>
          <w:sz w:val="28"/>
          <w:szCs w:val="28"/>
        </w:rPr>
        <w:t xml:space="preserve"> </w:t>
      </w:r>
      <w:r w:rsidRPr="009F04FA">
        <w:rPr>
          <w:rFonts w:ascii="Times New Roman" w:hAnsi="Times New Roman" w:cs="Times New Roman"/>
          <w:sz w:val="28"/>
          <w:szCs w:val="28"/>
        </w:rPr>
        <w:t>в</w:t>
      </w:r>
      <w:r>
        <w:rPr>
          <w:rFonts w:ascii="Times New Roman" w:hAnsi="Times New Roman" w:cs="Times New Roman"/>
          <w:sz w:val="28"/>
          <w:szCs w:val="28"/>
        </w:rPr>
        <w:t xml:space="preserve"> </w:t>
      </w:r>
      <w:r w:rsidRPr="009F04FA">
        <w:rPr>
          <w:rFonts w:ascii="Times New Roman" w:hAnsi="Times New Roman" w:cs="Times New Roman"/>
          <w:sz w:val="28"/>
          <w:szCs w:val="28"/>
        </w:rPr>
        <w:t>душе (подсознании). О</w:t>
      </w:r>
      <w:r>
        <w:rPr>
          <w:rFonts w:ascii="Times New Roman" w:hAnsi="Times New Roman" w:cs="Times New Roman"/>
          <w:sz w:val="28"/>
          <w:szCs w:val="28"/>
        </w:rPr>
        <w:t xml:space="preserve"> </w:t>
      </w:r>
      <w:r w:rsidRPr="009F04FA">
        <w:rPr>
          <w:rFonts w:ascii="Times New Roman" w:hAnsi="Times New Roman" w:cs="Times New Roman"/>
          <w:sz w:val="28"/>
          <w:szCs w:val="28"/>
        </w:rPr>
        <w:t>патриотизме</w:t>
      </w:r>
      <w:r>
        <w:rPr>
          <w:rFonts w:ascii="Times New Roman" w:hAnsi="Times New Roman" w:cs="Times New Roman"/>
          <w:sz w:val="28"/>
          <w:szCs w:val="28"/>
        </w:rPr>
        <w:t xml:space="preserve"> </w:t>
      </w:r>
      <w:r w:rsidRPr="009F04FA">
        <w:rPr>
          <w:rFonts w:ascii="Times New Roman" w:hAnsi="Times New Roman" w:cs="Times New Roman"/>
          <w:sz w:val="28"/>
          <w:szCs w:val="28"/>
        </w:rPr>
        <w:t>судят</w:t>
      </w:r>
      <w:r>
        <w:rPr>
          <w:rFonts w:ascii="Times New Roman" w:hAnsi="Times New Roman" w:cs="Times New Roman"/>
          <w:sz w:val="28"/>
          <w:szCs w:val="28"/>
        </w:rPr>
        <w:t xml:space="preserve"> </w:t>
      </w:r>
      <w:r w:rsidRPr="009F04FA">
        <w:rPr>
          <w:rFonts w:ascii="Times New Roman" w:hAnsi="Times New Roman" w:cs="Times New Roman"/>
          <w:sz w:val="28"/>
          <w:szCs w:val="28"/>
        </w:rPr>
        <w:t>не</w:t>
      </w:r>
      <w:r>
        <w:rPr>
          <w:rFonts w:ascii="Times New Roman" w:hAnsi="Times New Roman" w:cs="Times New Roman"/>
          <w:sz w:val="28"/>
          <w:szCs w:val="28"/>
        </w:rPr>
        <w:t xml:space="preserve"> </w:t>
      </w:r>
      <w:r w:rsidRPr="009F04FA">
        <w:rPr>
          <w:rFonts w:ascii="Times New Roman" w:hAnsi="Times New Roman" w:cs="Times New Roman"/>
          <w:sz w:val="28"/>
          <w:szCs w:val="28"/>
        </w:rPr>
        <w:t>по</w:t>
      </w:r>
      <w:r>
        <w:rPr>
          <w:rFonts w:ascii="Times New Roman" w:hAnsi="Times New Roman" w:cs="Times New Roman"/>
          <w:sz w:val="28"/>
          <w:szCs w:val="28"/>
        </w:rPr>
        <w:t xml:space="preserve"> </w:t>
      </w:r>
      <w:r w:rsidRPr="009F04FA">
        <w:rPr>
          <w:rFonts w:ascii="Times New Roman" w:hAnsi="Times New Roman" w:cs="Times New Roman"/>
          <w:sz w:val="28"/>
          <w:szCs w:val="28"/>
        </w:rPr>
        <w:t>словам,</w:t>
      </w:r>
      <w:r>
        <w:rPr>
          <w:rFonts w:ascii="Times New Roman" w:hAnsi="Times New Roman" w:cs="Times New Roman"/>
          <w:sz w:val="28"/>
          <w:szCs w:val="28"/>
        </w:rPr>
        <w:t xml:space="preserve"> </w:t>
      </w:r>
      <w:r w:rsidRPr="009F04FA">
        <w:rPr>
          <w:rFonts w:ascii="Times New Roman" w:hAnsi="Times New Roman" w:cs="Times New Roman"/>
          <w:sz w:val="28"/>
          <w:szCs w:val="28"/>
        </w:rPr>
        <w:t>а</w:t>
      </w:r>
      <w:r>
        <w:rPr>
          <w:rFonts w:ascii="Times New Roman" w:hAnsi="Times New Roman" w:cs="Times New Roman"/>
          <w:sz w:val="28"/>
          <w:szCs w:val="28"/>
        </w:rPr>
        <w:t xml:space="preserve"> </w:t>
      </w:r>
      <w:r w:rsidRPr="009F04FA">
        <w:rPr>
          <w:rFonts w:ascii="Times New Roman" w:hAnsi="Times New Roman" w:cs="Times New Roman"/>
          <w:sz w:val="28"/>
          <w:szCs w:val="28"/>
        </w:rPr>
        <w:t>по</w:t>
      </w:r>
      <w:r>
        <w:rPr>
          <w:rFonts w:ascii="Times New Roman" w:hAnsi="Times New Roman" w:cs="Times New Roman"/>
          <w:sz w:val="28"/>
          <w:szCs w:val="28"/>
        </w:rPr>
        <w:t xml:space="preserve"> </w:t>
      </w:r>
      <w:r w:rsidRPr="009F04FA">
        <w:rPr>
          <w:rFonts w:ascii="Times New Roman" w:hAnsi="Times New Roman" w:cs="Times New Roman"/>
          <w:sz w:val="28"/>
          <w:szCs w:val="28"/>
        </w:rPr>
        <w:t>делам</w:t>
      </w:r>
      <w:r>
        <w:rPr>
          <w:rFonts w:ascii="Times New Roman" w:hAnsi="Times New Roman" w:cs="Times New Roman"/>
          <w:sz w:val="28"/>
          <w:szCs w:val="28"/>
        </w:rPr>
        <w:t xml:space="preserve"> </w:t>
      </w:r>
      <w:r w:rsidRPr="009F04FA">
        <w:rPr>
          <w:rFonts w:ascii="Times New Roman" w:hAnsi="Times New Roman" w:cs="Times New Roman"/>
          <w:sz w:val="28"/>
          <w:szCs w:val="28"/>
        </w:rPr>
        <w:t>каждого человека. Патриот не тот, кто сам себя</w:t>
      </w:r>
      <w:r>
        <w:rPr>
          <w:rFonts w:ascii="Times New Roman" w:hAnsi="Times New Roman" w:cs="Times New Roman"/>
          <w:sz w:val="28"/>
          <w:szCs w:val="28"/>
        </w:rPr>
        <w:t xml:space="preserve"> </w:t>
      </w:r>
      <w:r w:rsidRPr="009F04FA">
        <w:rPr>
          <w:rFonts w:ascii="Times New Roman" w:hAnsi="Times New Roman" w:cs="Times New Roman"/>
          <w:sz w:val="28"/>
          <w:szCs w:val="28"/>
        </w:rPr>
        <w:t>так</w:t>
      </w:r>
      <w:r>
        <w:rPr>
          <w:rFonts w:ascii="Times New Roman" w:hAnsi="Times New Roman" w:cs="Times New Roman"/>
          <w:sz w:val="28"/>
          <w:szCs w:val="28"/>
        </w:rPr>
        <w:t xml:space="preserve"> </w:t>
      </w:r>
      <w:r w:rsidRPr="009F04FA">
        <w:rPr>
          <w:rFonts w:ascii="Times New Roman" w:hAnsi="Times New Roman" w:cs="Times New Roman"/>
          <w:sz w:val="28"/>
          <w:szCs w:val="28"/>
        </w:rPr>
        <w:t>называет,</w:t>
      </w:r>
      <w:r>
        <w:rPr>
          <w:rFonts w:ascii="Times New Roman" w:hAnsi="Times New Roman" w:cs="Times New Roman"/>
          <w:sz w:val="28"/>
          <w:szCs w:val="28"/>
        </w:rPr>
        <w:t xml:space="preserve"> </w:t>
      </w:r>
      <w:r w:rsidRPr="009F04FA">
        <w:rPr>
          <w:rFonts w:ascii="Times New Roman" w:hAnsi="Times New Roman" w:cs="Times New Roman"/>
          <w:sz w:val="28"/>
          <w:szCs w:val="28"/>
        </w:rPr>
        <w:t>а</w:t>
      </w:r>
      <w:r>
        <w:rPr>
          <w:rFonts w:ascii="Times New Roman" w:hAnsi="Times New Roman" w:cs="Times New Roman"/>
          <w:sz w:val="28"/>
          <w:szCs w:val="28"/>
        </w:rPr>
        <w:t xml:space="preserve"> </w:t>
      </w:r>
      <w:r w:rsidRPr="009F04FA">
        <w:rPr>
          <w:rFonts w:ascii="Times New Roman" w:hAnsi="Times New Roman" w:cs="Times New Roman"/>
          <w:sz w:val="28"/>
          <w:szCs w:val="28"/>
        </w:rPr>
        <w:t>тот,</w:t>
      </w:r>
      <w:r>
        <w:rPr>
          <w:rFonts w:ascii="Times New Roman" w:hAnsi="Times New Roman" w:cs="Times New Roman"/>
          <w:sz w:val="28"/>
          <w:szCs w:val="28"/>
        </w:rPr>
        <w:t xml:space="preserve"> </w:t>
      </w:r>
      <w:r w:rsidRPr="009F04FA">
        <w:rPr>
          <w:rFonts w:ascii="Times New Roman" w:hAnsi="Times New Roman" w:cs="Times New Roman"/>
          <w:sz w:val="28"/>
          <w:szCs w:val="28"/>
        </w:rPr>
        <w:t>кого</w:t>
      </w:r>
      <w:r>
        <w:rPr>
          <w:rFonts w:ascii="Times New Roman" w:hAnsi="Times New Roman" w:cs="Times New Roman"/>
          <w:sz w:val="28"/>
          <w:szCs w:val="28"/>
        </w:rPr>
        <w:t xml:space="preserve"> </w:t>
      </w:r>
      <w:r w:rsidRPr="009F04FA">
        <w:rPr>
          <w:rFonts w:ascii="Times New Roman" w:hAnsi="Times New Roman" w:cs="Times New Roman"/>
          <w:sz w:val="28"/>
          <w:szCs w:val="28"/>
        </w:rPr>
        <w:t>будут чтить таковым другие, но прежде всего его соотечественники. Таким</w:t>
      </w:r>
      <w:r>
        <w:rPr>
          <w:rFonts w:ascii="Times New Roman" w:hAnsi="Times New Roman" w:cs="Times New Roman"/>
          <w:sz w:val="28"/>
          <w:szCs w:val="28"/>
        </w:rPr>
        <w:t xml:space="preserve"> </w:t>
      </w:r>
      <w:r w:rsidRPr="009F04FA">
        <w:rPr>
          <w:rFonts w:ascii="Times New Roman" w:hAnsi="Times New Roman" w:cs="Times New Roman"/>
          <w:sz w:val="28"/>
          <w:szCs w:val="28"/>
        </w:rPr>
        <w:t>образом, настоящим (идеальным) патриотом можно</w:t>
      </w:r>
      <w:r>
        <w:rPr>
          <w:rFonts w:ascii="Times New Roman" w:hAnsi="Times New Roman" w:cs="Times New Roman"/>
          <w:sz w:val="28"/>
          <w:szCs w:val="28"/>
        </w:rPr>
        <w:t xml:space="preserve"> </w:t>
      </w:r>
      <w:r w:rsidRPr="009F04FA">
        <w:rPr>
          <w:rFonts w:ascii="Times New Roman" w:hAnsi="Times New Roman" w:cs="Times New Roman"/>
          <w:sz w:val="28"/>
          <w:szCs w:val="28"/>
        </w:rPr>
        <w:t>считать</w:t>
      </w:r>
      <w:r>
        <w:rPr>
          <w:rFonts w:ascii="Times New Roman" w:hAnsi="Times New Roman" w:cs="Times New Roman"/>
          <w:sz w:val="28"/>
          <w:szCs w:val="28"/>
        </w:rPr>
        <w:t xml:space="preserve"> </w:t>
      </w:r>
      <w:r w:rsidRPr="009F04FA">
        <w:rPr>
          <w:rFonts w:ascii="Times New Roman" w:hAnsi="Times New Roman" w:cs="Times New Roman"/>
          <w:sz w:val="28"/>
          <w:szCs w:val="28"/>
        </w:rPr>
        <w:t>только</w:t>
      </w:r>
      <w:r>
        <w:rPr>
          <w:rFonts w:ascii="Times New Roman" w:hAnsi="Times New Roman" w:cs="Times New Roman"/>
          <w:sz w:val="28"/>
          <w:szCs w:val="28"/>
        </w:rPr>
        <w:t xml:space="preserve"> </w:t>
      </w:r>
      <w:r w:rsidRPr="009F04FA">
        <w:rPr>
          <w:rFonts w:ascii="Times New Roman" w:hAnsi="Times New Roman" w:cs="Times New Roman"/>
          <w:sz w:val="28"/>
          <w:szCs w:val="28"/>
        </w:rPr>
        <w:t>человека,</w:t>
      </w:r>
      <w:r>
        <w:rPr>
          <w:rFonts w:ascii="Times New Roman" w:hAnsi="Times New Roman" w:cs="Times New Roman"/>
          <w:sz w:val="28"/>
          <w:szCs w:val="28"/>
        </w:rPr>
        <w:t xml:space="preserve"> </w:t>
      </w:r>
      <w:r w:rsidRPr="009F04FA">
        <w:rPr>
          <w:rFonts w:ascii="Times New Roman" w:hAnsi="Times New Roman" w:cs="Times New Roman"/>
          <w:sz w:val="28"/>
          <w:szCs w:val="28"/>
        </w:rPr>
        <w:t>постоянно укрепляющего свое физическое и нравственное здоровье,</w:t>
      </w:r>
      <w:r>
        <w:rPr>
          <w:rFonts w:ascii="Times New Roman" w:hAnsi="Times New Roman" w:cs="Times New Roman"/>
          <w:sz w:val="28"/>
          <w:szCs w:val="28"/>
        </w:rPr>
        <w:t xml:space="preserve"> </w:t>
      </w:r>
      <w:r w:rsidRPr="009F04FA">
        <w:rPr>
          <w:rFonts w:ascii="Times New Roman" w:hAnsi="Times New Roman" w:cs="Times New Roman"/>
          <w:sz w:val="28"/>
          <w:szCs w:val="28"/>
        </w:rPr>
        <w:t>хорошо</w:t>
      </w:r>
      <w:r>
        <w:rPr>
          <w:rFonts w:ascii="Times New Roman" w:hAnsi="Times New Roman" w:cs="Times New Roman"/>
          <w:sz w:val="28"/>
          <w:szCs w:val="28"/>
        </w:rPr>
        <w:t xml:space="preserve"> </w:t>
      </w:r>
      <w:r w:rsidRPr="009F04FA">
        <w:rPr>
          <w:rFonts w:ascii="Times New Roman" w:hAnsi="Times New Roman" w:cs="Times New Roman"/>
          <w:sz w:val="28"/>
          <w:szCs w:val="28"/>
        </w:rPr>
        <w:t>воспитанного, образованного и просвещенного, имеющего нормальную семью, почитающего</w:t>
      </w:r>
      <w:r>
        <w:rPr>
          <w:rFonts w:ascii="Times New Roman" w:hAnsi="Times New Roman" w:cs="Times New Roman"/>
          <w:sz w:val="28"/>
          <w:szCs w:val="28"/>
        </w:rPr>
        <w:t xml:space="preserve"> </w:t>
      </w:r>
      <w:r w:rsidRPr="009F04FA">
        <w:rPr>
          <w:rFonts w:ascii="Times New Roman" w:hAnsi="Times New Roman" w:cs="Times New Roman"/>
          <w:sz w:val="28"/>
          <w:szCs w:val="28"/>
        </w:rPr>
        <w:t>своих предков, растящего и</w:t>
      </w:r>
      <w:r>
        <w:rPr>
          <w:rFonts w:ascii="Times New Roman" w:hAnsi="Times New Roman" w:cs="Times New Roman"/>
          <w:sz w:val="28"/>
          <w:szCs w:val="28"/>
        </w:rPr>
        <w:t xml:space="preserve"> </w:t>
      </w:r>
      <w:r w:rsidRPr="009F04FA">
        <w:rPr>
          <w:rFonts w:ascii="Times New Roman" w:hAnsi="Times New Roman" w:cs="Times New Roman"/>
          <w:sz w:val="28"/>
          <w:szCs w:val="28"/>
        </w:rPr>
        <w:t>воспитывающего</w:t>
      </w:r>
      <w:r>
        <w:rPr>
          <w:rFonts w:ascii="Times New Roman" w:hAnsi="Times New Roman" w:cs="Times New Roman"/>
          <w:sz w:val="28"/>
          <w:szCs w:val="28"/>
        </w:rPr>
        <w:t xml:space="preserve"> </w:t>
      </w:r>
      <w:r w:rsidRPr="009F04FA">
        <w:rPr>
          <w:rFonts w:ascii="Times New Roman" w:hAnsi="Times New Roman" w:cs="Times New Roman"/>
          <w:sz w:val="28"/>
          <w:szCs w:val="28"/>
        </w:rPr>
        <w:t>в</w:t>
      </w:r>
      <w:r>
        <w:rPr>
          <w:rFonts w:ascii="Times New Roman" w:hAnsi="Times New Roman" w:cs="Times New Roman"/>
          <w:sz w:val="28"/>
          <w:szCs w:val="28"/>
        </w:rPr>
        <w:t xml:space="preserve"> </w:t>
      </w:r>
      <w:r w:rsidRPr="009F04FA">
        <w:rPr>
          <w:rFonts w:ascii="Times New Roman" w:hAnsi="Times New Roman" w:cs="Times New Roman"/>
          <w:sz w:val="28"/>
          <w:szCs w:val="28"/>
        </w:rPr>
        <w:t>лучших</w:t>
      </w:r>
      <w:r>
        <w:rPr>
          <w:rFonts w:ascii="Times New Roman" w:hAnsi="Times New Roman" w:cs="Times New Roman"/>
          <w:sz w:val="28"/>
          <w:szCs w:val="28"/>
        </w:rPr>
        <w:t xml:space="preserve"> </w:t>
      </w:r>
      <w:r w:rsidRPr="009F04FA">
        <w:rPr>
          <w:rFonts w:ascii="Times New Roman" w:hAnsi="Times New Roman" w:cs="Times New Roman"/>
          <w:sz w:val="28"/>
          <w:szCs w:val="28"/>
        </w:rPr>
        <w:t>традициях</w:t>
      </w:r>
      <w:r>
        <w:rPr>
          <w:rFonts w:ascii="Times New Roman" w:hAnsi="Times New Roman" w:cs="Times New Roman"/>
          <w:sz w:val="28"/>
          <w:szCs w:val="28"/>
        </w:rPr>
        <w:t xml:space="preserve"> </w:t>
      </w:r>
      <w:r w:rsidRPr="009F04FA">
        <w:rPr>
          <w:rFonts w:ascii="Times New Roman" w:hAnsi="Times New Roman" w:cs="Times New Roman"/>
          <w:sz w:val="28"/>
          <w:szCs w:val="28"/>
        </w:rPr>
        <w:t>своих</w:t>
      </w:r>
      <w:r>
        <w:rPr>
          <w:rFonts w:ascii="Times New Roman" w:hAnsi="Times New Roman" w:cs="Times New Roman"/>
          <w:sz w:val="28"/>
          <w:szCs w:val="28"/>
        </w:rPr>
        <w:t xml:space="preserve"> </w:t>
      </w:r>
      <w:r w:rsidRPr="009F04FA">
        <w:rPr>
          <w:rFonts w:ascii="Times New Roman" w:hAnsi="Times New Roman" w:cs="Times New Roman"/>
          <w:sz w:val="28"/>
          <w:szCs w:val="28"/>
        </w:rPr>
        <w:t>потомков, содержащего в надлежащем состоянии</w:t>
      </w:r>
      <w:r>
        <w:rPr>
          <w:rFonts w:ascii="Times New Roman" w:hAnsi="Times New Roman" w:cs="Times New Roman"/>
          <w:sz w:val="28"/>
          <w:szCs w:val="28"/>
        </w:rPr>
        <w:t xml:space="preserve"> </w:t>
      </w:r>
      <w:r w:rsidRPr="009F04FA">
        <w:rPr>
          <w:rFonts w:ascii="Times New Roman" w:hAnsi="Times New Roman" w:cs="Times New Roman"/>
          <w:sz w:val="28"/>
          <w:szCs w:val="28"/>
        </w:rPr>
        <w:t>свое</w:t>
      </w:r>
      <w:r>
        <w:rPr>
          <w:rFonts w:ascii="Times New Roman" w:hAnsi="Times New Roman" w:cs="Times New Roman"/>
          <w:sz w:val="28"/>
          <w:szCs w:val="28"/>
        </w:rPr>
        <w:t xml:space="preserve"> </w:t>
      </w:r>
      <w:r w:rsidRPr="009F04FA">
        <w:rPr>
          <w:rFonts w:ascii="Times New Roman" w:hAnsi="Times New Roman" w:cs="Times New Roman"/>
          <w:sz w:val="28"/>
          <w:szCs w:val="28"/>
        </w:rPr>
        <w:t>жилище</w:t>
      </w:r>
      <w:r>
        <w:rPr>
          <w:rFonts w:ascii="Times New Roman" w:hAnsi="Times New Roman" w:cs="Times New Roman"/>
          <w:sz w:val="28"/>
          <w:szCs w:val="28"/>
        </w:rPr>
        <w:t xml:space="preserve"> </w:t>
      </w:r>
      <w:r w:rsidRPr="009F04FA">
        <w:rPr>
          <w:rFonts w:ascii="Times New Roman" w:hAnsi="Times New Roman" w:cs="Times New Roman"/>
          <w:sz w:val="28"/>
          <w:szCs w:val="28"/>
        </w:rPr>
        <w:t>(квартиру,</w:t>
      </w:r>
      <w:r>
        <w:rPr>
          <w:rFonts w:ascii="Times New Roman" w:hAnsi="Times New Roman" w:cs="Times New Roman"/>
          <w:sz w:val="28"/>
          <w:szCs w:val="28"/>
        </w:rPr>
        <w:t xml:space="preserve"> </w:t>
      </w:r>
      <w:r w:rsidRPr="009F04FA">
        <w:rPr>
          <w:rFonts w:ascii="Times New Roman" w:hAnsi="Times New Roman" w:cs="Times New Roman"/>
          <w:sz w:val="28"/>
          <w:szCs w:val="28"/>
        </w:rPr>
        <w:t>подъезд,</w:t>
      </w:r>
      <w:r>
        <w:rPr>
          <w:rFonts w:ascii="Times New Roman" w:hAnsi="Times New Roman" w:cs="Times New Roman"/>
          <w:sz w:val="28"/>
          <w:szCs w:val="28"/>
        </w:rPr>
        <w:t xml:space="preserve"> </w:t>
      </w:r>
      <w:r w:rsidRPr="009F04FA">
        <w:rPr>
          <w:rFonts w:ascii="Times New Roman" w:hAnsi="Times New Roman" w:cs="Times New Roman"/>
          <w:sz w:val="28"/>
          <w:szCs w:val="28"/>
        </w:rPr>
        <w:t>дом, двор) и постоянно улучшающего свой быт, образ жизни</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культуру</w:t>
      </w:r>
      <w:r>
        <w:rPr>
          <w:rFonts w:ascii="Times New Roman" w:hAnsi="Times New Roman" w:cs="Times New Roman"/>
          <w:sz w:val="28"/>
          <w:szCs w:val="28"/>
        </w:rPr>
        <w:t xml:space="preserve"> </w:t>
      </w:r>
      <w:r w:rsidRPr="009F04FA">
        <w:rPr>
          <w:rFonts w:ascii="Times New Roman" w:hAnsi="Times New Roman" w:cs="Times New Roman"/>
          <w:sz w:val="28"/>
          <w:szCs w:val="28"/>
        </w:rPr>
        <w:t>поведения, работающего во благо своего Отечества, участвующего в общественных мероприятиях или организациях патриотической ориентации, т.е.</w:t>
      </w:r>
      <w:r>
        <w:rPr>
          <w:rFonts w:ascii="Times New Roman" w:hAnsi="Times New Roman" w:cs="Times New Roman"/>
          <w:sz w:val="28"/>
          <w:szCs w:val="28"/>
        </w:rPr>
        <w:t xml:space="preserve"> </w:t>
      </w:r>
      <w:r w:rsidRPr="009F04FA">
        <w:rPr>
          <w:rFonts w:ascii="Times New Roman" w:hAnsi="Times New Roman" w:cs="Times New Roman"/>
          <w:sz w:val="28"/>
          <w:szCs w:val="28"/>
        </w:rPr>
        <w:t>направленных на</w:t>
      </w:r>
      <w:r>
        <w:rPr>
          <w:rFonts w:ascii="Times New Roman" w:hAnsi="Times New Roman" w:cs="Times New Roman"/>
          <w:sz w:val="28"/>
          <w:szCs w:val="28"/>
        </w:rPr>
        <w:t xml:space="preserve"> </w:t>
      </w:r>
      <w:r w:rsidRPr="009F04FA">
        <w:rPr>
          <w:rFonts w:ascii="Times New Roman" w:hAnsi="Times New Roman" w:cs="Times New Roman"/>
          <w:sz w:val="28"/>
          <w:szCs w:val="28"/>
        </w:rPr>
        <w:t>объединение</w:t>
      </w:r>
      <w:r>
        <w:rPr>
          <w:rFonts w:ascii="Times New Roman" w:hAnsi="Times New Roman" w:cs="Times New Roman"/>
          <w:sz w:val="28"/>
          <w:szCs w:val="28"/>
        </w:rPr>
        <w:t xml:space="preserve"> </w:t>
      </w:r>
      <w:r w:rsidRPr="009F04FA">
        <w:rPr>
          <w:rFonts w:ascii="Times New Roman" w:hAnsi="Times New Roman" w:cs="Times New Roman"/>
          <w:sz w:val="28"/>
          <w:szCs w:val="28"/>
        </w:rPr>
        <w:t>сограждан</w:t>
      </w:r>
      <w:r>
        <w:rPr>
          <w:rFonts w:ascii="Times New Roman" w:hAnsi="Times New Roman" w:cs="Times New Roman"/>
          <w:sz w:val="28"/>
          <w:szCs w:val="28"/>
        </w:rPr>
        <w:t xml:space="preserve"> </w:t>
      </w:r>
      <w:r w:rsidRPr="009F04FA">
        <w:rPr>
          <w:rFonts w:ascii="Times New Roman" w:hAnsi="Times New Roman" w:cs="Times New Roman"/>
          <w:sz w:val="28"/>
          <w:szCs w:val="28"/>
        </w:rPr>
        <w:t>в</w:t>
      </w:r>
      <w:r>
        <w:rPr>
          <w:rFonts w:ascii="Times New Roman" w:hAnsi="Times New Roman" w:cs="Times New Roman"/>
          <w:sz w:val="28"/>
          <w:szCs w:val="28"/>
        </w:rPr>
        <w:t xml:space="preserve"> </w:t>
      </w:r>
      <w:r w:rsidRPr="009F04FA">
        <w:rPr>
          <w:rFonts w:ascii="Times New Roman" w:hAnsi="Times New Roman" w:cs="Times New Roman"/>
          <w:sz w:val="28"/>
          <w:szCs w:val="28"/>
        </w:rPr>
        <w:t>целях</w:t>
      </w:r>
      <w:r>
        <w:rPr>
          <w:rFonts w:ascii="Times New Roman" w:hAnsi="Times New Roman" w:cs="Times New Roman"/>
          <w:sz w:val="28"/>
          <w:szCs w:val="28"/>
        </w:rPr>
        <w:t xml:space="preserve"> </w:t>
      </w:r>
      <w:r w:rsidRPr="009F04FA">
        <w:rPr>
          <w:rFonts w:ascii="Times New Roman" w:hAnsi="Times New Roman" w:cs="Times New Roman"/>
          <w:sz w:val="28"/>
          <w:szCs w:val="28"/>
        </w:rPr>
        <w:t>достижения</w:t>
      </w:r>
      <w:r>
        <w:rPr>
          <w:rFonts w:ascii="Times New Roman" w:hAnsi="Times New Roman" w:cs="Times New Roman"/>
          <w:sz w:val="28"/>
          <w:szCs w:val="28"/>
        </w:rPr>
        <w:t xml:space="preserve"> </w:t>
      </w:r>
      <w:r w:rsidRPr="009F04FA">
        <w:rPr>
          <w:rFonts w:ascii="Times New Roman" w:hAnsi="Times New Roman" w:cs="Times New Roman"/>
          <w:sz w:val="28"/>
          <w:szCs w:val="28"/>
        </w:rPr>
        <w:t>патриотических</w:t>
      </w:r>
      <w:r>
        <w:rPr>
          <w:rFonts w:ascii="Times New Roman" w:hAnsi="Times New Roman" w:cs="Times New Roman"/>
          <w:sz w:val="28"/>
          <w:szCs w:val="28"/>
        </w:rPr>
        <w:t xml:space="preserve"> </w:t>
      </w:r>
      <w:r w:rsidRPr="009F04FA">
        <w:rPr>
          <w:rFonts w:ascii="Times New Roman" w:hAnsi="Times New Roman" w:cs="Times New Roman"/>
          <w:sz w:val="28"/>
          <w:szCs w:val="28"/>
        </w:rPr>
        <w:t>целей</w:t>
      </w:r>
      <w:r>
        <w:rPr>
          <w:rFonts w:ascii="Times New Roman" w:hAnsi="Times New Roman" w:cs="Times New Roman"/>
          <w:sz w:val="28"/>
          <w:szCs w:val="28"/>
        </w:rPr>
        <w:t xml:space="preserve"> </w:t>
      </w:r>
      <w:r w:rsidRPr="009F04FA">
        <w:rPr>
          <w:rFonts w:ascii="Times New Roman" w:hAnsi="Times New Roman" w:cs="Times New Roman"/>
          <w:sz w:val="28"/>
          <w:szCs w:val="28"/>
        </w:rPr>
        <w:t>и совместного выполнения патриотических задач той или иной</w:t>
      </w:r>
      <w:r>
        <w:rPr>
          <w:rFonts w:ascii="Times New Roman" w:hAnsi="Times New Roman" w:cs="Times New Roman"/>
          <w:sz w:val="28"/>
          <w:szCs w:val="28"/>
        </w:rPr>
        <w:t xml:space="preserve"> </w:t>
      </w:r>
      <w:r w:rsidRPr="009F04FA">
        <w:rPr>
          <w:rFonts w:ascii="Times New Roman" w:hAnsi="Times New Roman" w:cs="Times New Roman"/>
          <w:sz w:val="28"/>
          <w:szCs w:val="28"/>
        </w:rPr>
        <w:t>степени</w:t>
      </w:r>
      <w:r>
        <w:rPr>
          <w:rFonts w:ascii="Times New Roman" w:hAnsi="Times New Roman" w:cs="Times New Roman"/>
          <w:sz w:val="28"/>
          <w:szCs w:val="28"/>
        </w:rPr>
        <w:t xml:space="preserve"> </w:t>
      </w:r>
      <w:r w:rsidRPr="009F04FA">
        <w:rPr>
          <w:rFonts w:ascii="Times New Roman" w:hAnsi="Times New Roman" w:cs="Times New Roman"/>
          <w:sz w:val="28"/>
          <w:szCs w:val="28"/>
        </w:rPr>
        <w:t>сложности и важности</w:t>
      </w:r>
      <w:r>
        <w:rPr>
          <w:rFonts w:ascii="Times New Roman" w:hAnsi="Times New Roman" w:cs="Times New Roman"/>
          <w:sz w:val="28"/>
          <w:szCs w:val="28"/>
        </w:rPr>
        <w:t xml:space="preserve"> </w:t>
      </w:r>
      <w:r w:rsidRPr="009F04FA">
        <w:rPr>
          <w:rFonts w:ascii="Times New Roman" w:hAnsi="Times New Roman" w:cs="Times New Roman"/>
          <w:sz w:val="28"/>
          <w:szCs w:val="28"/>
        </w:rPr>
        <w:t>по</w:t>
      </w:r>
      <w:r>
        <w:rPr>
          <w:rFonts w:ascii="Times New Roman" w:hAnsi="Times New Roman" w:cs="Times New Roman"/>
          <w:sz w:val="28"/>
          <w:szCs w:val="28"/>
        </w:rPr>
        <w:t xml:space="preserve"> </w:t>
      </w:r>
      <w:r w:rsidRPr="009F04FA">
        <w:rPr>
          <w:rFonts w:ascii="Times New Roman" w:hAnsi="Times New Roman" w:cs="Times New Roman"/>
          <w:sz w:val="28"/>
          <w:szCs w:val="28"/>
        </w:rPr>
        <w:t>обустройству</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развитию</w:t>
      </w:r>
      <w:r>
        <w:rPr>
          <w:rFonts w:ascii="Times New Roman" w:hAnsi="Times New Roman" w:cs="Times New Roman"/>
          <w:sz w:val="28"/>
          <w:szCs w:val="28"/>
        </w:rPr>
        <w:t xml:space="preserve"> </w:t>
      </w:r>
      <w:r w:rsidRPr="009F04FA">
        <w:rPr>
          <w:rFonts w:ascii="Times New Roman" w:hAnsi="Times New Roman" w:cs="Times New Roman"/>
          <w:sz w:val="28"/>
          <w:szCs w:val="28"/>
        </w:rPr>
        <w:t>своей</w:t>
      </w:r>
      <w:r>
        <w:rPr>
          <w:rFonts w:ascii="Times New Roman" w:hAnsi="Times New Roman" w:cs="Times New Roman"/>
          <w:sz w:val="28"/>
          <w:szCs w:val="28"/>
        </w:rPr>
        <w:t xml:space="preserve"> </w:t>
      </w:r>
      <w:r w:rsidRPr="009F04FA">
        <w:rPr>
          <w:rFonts w:ascii="Times New Roman" w:hAnsi="Times New Roman" w:cs="Times New Roman"/>
          <w:sz w:val="28"/>
          <w:szCs w:val="28"/>
        </w:rPr>
        <w:t>Родины,</w:t>
      </w:r>
      <w:r>
        <w:rPr>
          <w:rFonts w:ascii="Times New Roman" w:hAnsi="Times New Roman" w:cs="Times New Roman"/>
          <w:sz w:val="28"/>
          <w:szCs w:val="28"/>
        </w:rPr>
        <w:t xml:space="preserve"> </w:t>
      </w:r>
      <w:r w:rsidRPr="009F04FA">
        <w:rPr>
          <w:rFonts w:ascii="Times New Roman" w:hAnsi="Times New Roman" w:cs="Times New Roman"/>
          <w:sz w:val="28"/>
          <w:szCs w:val="28"/>
        </w:rPr>
        <w:t>по</w:t>
      </w:r>
      <w:r>
        <w:rPr>
          <w:rFonts w:ascii="Times New Roman" w:hAnsi="Times New Roman" w:cs="Times New Roman"/>
          <w:sz w:val="28"/>
          <w:szCs w:val="28"/>
        </w:rPr>
        <w:t xml:space="preserve"> </w:t>
      </w:r>
      <w:r w:rsidRPr="009F04FA">
        <w:rPr>
          <w:rFonts w:ascii="Times New Roman" w:hAnsi="Times New Roman" w:cs="Times New Roman"/>
          <w:sz w:val="28"/>
          <w:szCs w:val="28"/>
        </w:rPr>
        <w:t>оздоровлению, умножению числа своих просвещенных соотечественников [7, с.134].</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Выдающиеся люди нашей страны в прошлом считали патриотизм основой духовной жизни человека, его стремления к свободе и процветанию Родины.</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Если патриотизм выражает отношение личности к своей Родине, к ее</w:t>
      </w:r>
      <w:r>
        <w:rPr>
          <w:rFonts w:ascii="Times New Roman" w:hAnsi="Times New Roman" w:cs="Times New Roman"/>
          <w:sz w:val="28"/>
          <w:szCs w:val="28"/>
        </w:rPr>
        <w:t xml:space="preserve"> </w:t>
      </w:r>
      <w:r w:rsidRPr="009F04FA">
        <w:rPr>
          <w:rFonts w:ascii="Times New Roman" w:hAnsi="Times New Roman" w:cs="Times New Roman"/>
          <w:sz w:val="28"/>
          <w:szCs w:val="28"/>
        </w:rPr>
        <w:t>историческому</w:t>
      </w:r>
      <w:r>
        <w:rPr>
          <w:rFonts w:ascii="Times New Roman" w:hAnsi="Times New Roman" w:cs="Times New Roman"/>
          <w:sz w:val="28"/>
          <w:szCs w:val="28"/>
        </w:rPr>
        <w:t xml:space="preserve"> </w:t>
      </w:r>
      <w:r w:rsidRPr="009F04FA">
        <w:rPr>
          <w:rFonts w:ascii="Times New Roman" w:hAnsi="Times New Roman" w:cs="Times New Roman"/>
          <w:sz w:val="28"/>
          <w:szCs w:val="28"/>
        </w:rPr>
        <w:t>прошлому</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настоящему,</w:t>
      </w:r>
      <w:r>
        <w:rPr>
          <w:rFonts w:ascii="Times New Roman" w:hAnsi="Times New Roman" w:cs="Times New Roman"/>
          <w:sz w:val="28"/>
          <w:szCs w:val="28"/>
        </w:rPr>
        <w:t xml:space="preserve"> </w:t>
      </w:r>
      <w:r w:rsidRPr="009F04FA">
        <w:rPr>
          <w:rFonts w:ascii="Times New Roman" w:hAnsi="Times New Roman" w:cs="Times New Roman"/>
          <w:sz w:val="28"/>
          <w:szCs w:val="28"/>
        </w:rPr>
        <w:t>то</w:t>
      </w:r>
      <w:r>
        <w:rPr>
          <w:rFonts w:ascii="Times New Roman" w:hAnsi="Times New Roman" w:cs="Times New Roman"/>
          <w:sz w:val="28"/>
          <w:szCs w:val="28"/>
        </w:rPr>
        <w:t xml:space="preserve"> </w:t>
      </w:r>
      <w:r w:rsidRPr="009F04FA">
        <w:rPr>
          <w:rFonts w:ascii="Times New Roman" w:hAnsi="Times New Roman" w:cs="Times New Roman"/>
          <w:sz w:val="28"/>
          <w:szCs w:val="28"/>
        </w:rPr>
        <w:t>гражданственность связана</w:t>
      </w:r>
      <w:r>
        <w:rPr>
          <w:rFonts w:ascii="Times New Roman" w:hAnsi="Times New Roman" w:cs="Times New Roman"/>
          <w:sz w:val="28"/>
          <w:szCs w:val="28"/>
        </w:rPr>
        <w:t xml:space="preserve"> </w:t>
      </w:r>
      <w:r w:rsidRPr="009F04FA">
        <w:rPr>
          <w:rFonts w:ascii="Times New Roman" w:hAnsi="Times New Roman" w:cs="Times New Roman"/>
          <w:sz w:val="28"/>
          <w:szCs w:val="28"/>
        </w:rPr>
        <w:t>с</w:t>
      </w:r>
      <w:r>
        <w:rPr>
          <w:rFonts w:ascii="Times New Roman" w:hAnsi="Times New Roman" w:cs="Times New Roman"/>
          <w:sz w:val="28"/>
          <w:szCs w:val="28"/>
        </w:rPr>
        <w:t xml:space="preserve"> </w:t>
      </w:r>
      <w:r w:rsidRPr="009F04FA">
        <w:rPr>
          <w:rFonts w:ascii="Times New Roman" w:hAnsi="Times New Roman" w:cs="Times New Roman"/>
          <w:sz w:val="28"/>
          <w:szCs w:val="28"/>
        </w:rPr>
        <w:t>принадлежностью человека к тому или иному народу, его политической активностью.</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Понятие «гражданственность – многозначно:</w:t>
      </w:r>
    </w:p>
    <w:p w:rsidR="009F04FA" w:rsidRPr="009F04FA" w:rsidRDefault="009F04FA" w:rsidP="008321CB">
      <w:pPr>
        <w:pStyle w:val="HTML"/>
        <w:numPr>
          <w:ilvl w:val="0"/>
          <w:numId w:val="4"/>
        </w:numPr>
        <w:tabs>
          <w:tab w:val="clear" w:pos="916"/>
          <w:tab w:val="clear" w:pos="1832"/>
          <w:tab w:val="clear" w:pos="228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9F04FA">
        <w:rPr>
          <w:rFonts w:ascii="Times New Roman" w:hAnsi="Times New Roman" w:cs="Times New Roman"/>
          <w:sz w:val="28"/>
          <w:szCs w:val="28"/>
        </w:rPr>
        <w:t>антитеза антиполитичности, активная и сознательная включенность</w:t>
      </w:r>
      <w:r>
        <w:rPr>
          <w:rFonts w:ascii="Times New Roman" w:hAnsi="Times New Roman" w:cs="Times New Roman"/>
          <w:sz w:val="28"/>
          <w:szCs w:val="28"/>
        </w:rPr>
        <w:t xml:space="preserve"> </w:t>
      </w:r>
      <w:r w:rsidRPr="009F04FA">
        <w:rPr>
          <w:rFonts w:ascii="Times New Roman" w:hAnsi="Times New Roman" w:cs="Times New Roman"/>
          <w:sz w:val="28"/>
          <w:szCs w:val="28"/>
        </w:rPr>
        <w:t>в дела политического сообщества;</w:t>
      </w:r>
    </w:p>
    <w:p w:rsidR="009F04FA" w:rsidRPr="009F04FA" w:rsidRDefault="009F04FA" w:rsidP="008321CB">
      <w:pPr>
        <w:pStyle w:val="HTML"/>
        <w:numPr>
          <w:ilvl w:val="0"/>
          <w:numId w:val="4"/>
        </w:numPr>
        <w:tabs>
          <w:tab w:val="clear" w:pos="916"/>
          <w:tab w:val="clear" w:pos="1832"/>
          <w:tab w:val="clear" w:pos="228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9F04FA">
        <w:rPr>
          <w:rFonts w:ascii="Times New Roman" w:hAnsi="Times New Roman" w:cs="Times New Roman"/>
          <w:sz w:val="28"/>
          <w:szCs w:val="28"/>
        </w:rPr>
        <w:t>психологическое ощущение</w:t>
      </w:r>
      <w:r>
        <w:rPr>
          <w:rFonts w:ascii="Times New Roman" w:hAnsi="Times New Roman" w:cs="Times New Roman"/>
          <w:sz w:val="28"/>
          <w:szCs w:val="28"/>
        </w:rPr>
        <w:t xml:space="preserve"> </w:t>
      </w:r>
      <w:r w:rsidRPr="009F04FA">
        <w:rPr>
          <w:rFonts w:ascii="Times New Roman" w:hAnsi="Times New Roman" w:cs="Times New Roman"/>
          <w:sz w:val="28"/>
          <w:szCs w:val="28"/>
        </w:rPr>
        <w:t>себя</w:t>
      </w:r>
      <w:r>
        <w:rPr>
          <w:rFonts w:ascii="Times New Roman" w:hAnsi="Times New Roman" w:cs="Times New Roman"/>
          <w:sz w:val="28"/>
          <w:szCs w:val="28"/>
        </w:rPr>
        <w:t xml:space="preserve"> </w:t>
      </w:r>
      <w:r w:rsidRPr="009F04FA">
        <w:rPr>
          <w:rFonts w:ascii="Times New Roman" w:hAnsi="Times New Roman" w:cs="Times New Roman"/>
          <w:sz w:val="28"/>
          <w:szCs w:val="28"/>
        </w:rPr>
        <w:t>гражданином,</w:t>
      </w:r>
      <w:r>
        <w:rPr>
          <w:rFonts w:ascii="Times New Roman" w:hAnsi="Times New Roman" w:cs="Times New Roman"/>
          <w:sz w:val="28"/>
          <w:szCs w:val="28"/>
        </w:rPr>
        <w:t xml:space="preserve"> </w:t>
      </w:r>
      <w:r w:rsidRPr="009F04FA">
        <w:rPr>
          <w:rFonts w:ascii="Times New Roman" w:hAnsi="Times New Roman" w:cs="Times New Roman"/>
          <w:sz w:val="28"/>
          <w:szCs w:val="28"/>
        </w:rPr>
        <w:t>полноправным</w:t>
      </w:r>
      <w:r>
        <w:rPr>
          <w:rFonts w:ascii="Times New Roman" w:hAnsi="Times New Roman" w:cs="Times New Roman"/>
          <w:sz w:val="28"/>
          <w:szCs w:val="28"/>
        </w:rPr>
        <w:t xml:space="preserve"> </w:t>
      </w:r>
      <w:r w:rsidRPr="009F04FA">
        <w:rPr>
          <w:rFonts w:ascii="Times New Roman" w:hAnsi="Times New Roman" w:cs="Times New Roman"/>
          <w:sz w:val="28"/>
          <w:szCs w:val="28"/>
        </w:rPr>
        <w:t>членом политического сообщества;</w:t>
      </w:r>
    </w:p>
    <w:p w:rsidR="009F04FA" w:rsidRPr="009F04FA" w:rsidRDefault="009F04FA" w:rsidP="008321CB">
      <w:pPr>
        <w:pStyle w:val="HTML"/>
        <w:numPr>
          <w:ilvl w:val="0"/>
          <w:numId w:val="4"/>
        </w:numPr>
        <w:tabs>
          <w:tab w:val="clear" w:pos="916"/>
          <w:tab w:val="clear" w:pos="1832"/>
          <w:tab w:val="clear" w:pos="228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9F04FA">
        <w:rPr>
          <w:rFonts w:ascii="Times New Roman" w:hAnsi="Times New Roman" w:cs="Times New Roman"/>
          <w:sz w:val="28"/>
          <w:szCs w:val="28"/>
        </w:rPr>
        <w:t>способность и готовность выступать в роли гражданина;</w:t>
      </w:r>
    </w:p>
    <w:p w:rsidR="009F04FA" w:rsidRPr="009F04FA" w:rsidRDefault="009F04FA" w:rsidP="008321CB">
      <w:pPr>
        <w:pStyle w:val="HTML"/>
        <w:numPr>
          <w:ilvl w:val="0"/>
          <w:numId w:val="4"/>
        </w:numPr>
        <w:tabs>
          <w:tab w:val="clear" w:pos="916"/>
          <w:tab w:val="clear" w:pos="1832"/>
          <w:tab w:val="clear" w:pos="228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9F04FA">
        <w:rPr>
          <w:rFonts w:ascii="Times New Roman" w:hAnsi="Times New Roman" w:cs="Times New Roman"/>
          <w:sz w:val="28"/>
          <w:szCs w:val="28"/>
        </w:rPr>
        <w:t>высшая</w:t>
      </w:r>
      <w:r>
        <w:rPr>
          <w:rFonts w:ascii="Times New Roman" w:hAnsi="Times New Roman" w:cs="Times New Roman"/>
          <w:sz w:val="28"/>
          <w:szCs w:val="28"/>
        </w:rPr>
        <w:t xml:space="preserve"> </w:t>
      </w:r>
      <w:r w:rsidRPr="009F04FA">
        <w:rPr>
          <w:rFonts w:ascii="Times New Roman" w:hAnsi="Times New Roman" w:cs="Times New Roman"/>
          <w:sz w:val="28"/>
          <w:szCs w:val="28"/>
        </w:rPr>
        <w:t>добродетель</w:t>
      </w:r>
      <w:r>
        <w:rPr>
          <w:rFonts w:ascii="Times New Roman" w:hAnsi="Times New Roman" w:cs="Times New Roman"/>
          <w:sz w:val="28"/>
          <w:szCs w:val="28"/>
        </w:rPr>
        <w:t xml:space="preserve"> </w:t>
      </w:r>
      <w:r w:rsidRPr="009F04FA">
        <w:rPr>
          <w:rFonts w:ascii="Times New Roman" w:hAnsi="Times New Roman" w:cs="Times New Roman"/>
          <w:sz w:val="28"/>
          <w:szCs w:val="28"/>
        </w:rPr>
        <w:t>свободного</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полноправного</w:t>
      </w:r>
      <w:r>
        <w:rPr>
          <w:rFonts w:ascii="Times New Roman" w:hAnsi="Times New Roman" w:cs="Times New Roman"/>
          <w:sz w:val="28"/>
          <w:szCs w:val="28"/>
        </w:rPr>
        <w:t xml:space="preserve"> </w:t>
      </w:r>
      <w:r w:rsidRPr="009F04FA">
        <w:rPr>
          <w:rFonts w:ascii="Times New Roman" w:hAnsi="Times New Roman" w:cs="Times New Roman"/>
          <w:sz w:val="28"/>
          <w:szCs w:val="28"/>
        </w:rPr>
        <w:t>участника политического сообщества;</w:t>
      </w:r>
    </w:p>
    <w:p w:rsidR="009F04FA" w:rsidRPr="009F04FA" w:rsidRDefault="009F04FA" w:rsidP="008321CB">
      <w:pPr>
        <w:pStyle w:val="HTML"/>
        <w:numPr>
          <w:ilvl w:val="0"/>
          <w:numId w:val="4"/>
        </w:numPr>
        <w:tabs>
          <w:tab w:val="clear" w:pos="916"/>
          <w:tab w:val="clear" w:pos="1832"/>
          <w:tab w:val="clear" w:pos="228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9F04FA">
        <w:rPr>
          <w:rFonts w:ascii="Times New Roman" w:hAnsi="Times New Roman" w:cs="Times New Roman"/>
          <w:sz w:val="28"/>
          <w:szCs w:val="28"/>
        </w:rPr>
        <w:t>приверженность интересам</w:t>
      </w:r>
      <w:r>
        <w:rPr>
          <w:rFonts w:ascii="Times New Roman" w:hAnsi="Times New Roman" w:cs="Times New Roman"/>
          <w:sz w:val="28"/>
          <w:szCs w:val="28"/>
        </w:rPr>
        <w:t xml:space="preserve"> </w:t>
      </w:r>
      <w:r w:rsidRPr="009F04FA">
        <w:rPr>
          <w:rFonts w:ascii="Times New Roman" w:hAnsi="Times New Roman" w:cs="Times New Roman"/>
          <w:sz w:val="28"/>
          <w:szCs w:val="28"/>
        </w:rPr>
        <w:t>политического</w:t>
      </w:r>
      <w:r>
        <w:rPr>
          <w:rFonts w:ascii="Times New Roman" w:hAnsi="Times New Roman" w:cs="Times New Roman"/>
          <w:sz w:val="28"/>
          <w:szCs w:val="28"/>
        </w:rPr>
        <w:t xml:space="preserve"> </w:t>
      </w:r>
      <w:r w:rsidRPr="009F04FA">
        <w:rPr>
          <w:rFonts w:ascii="Times New Roman" w:hAnsi="Times New Roman" w:cs="Times New Roman"/>
          <w:sz w:val="28"/>
          <w:szCs w:val="28"/>
        </w:rPr>
        <w:t>сообщества,</w:t>
      </w:r>
      <w:r>
        <w:rPr>
          <w:rFonts w:ascii="Times New Roman" w:hAnsi="Times New Roman" w:cs="Times New Roman"/>
          <w:sz w:val="28"/>
          <w:szCs w:val="28"/>
        </w:rPr>
        <w:t xml:space="preserve"> </w:t>
      </w:r>
      <w:r w:rsidRPr="009F04FA">
        <w:rPr>
          <w:rFonts w:ascii="Times New Roman" w:hAnsi="Times New Roman" w:cs="Times New Roman"/>
          <w:sz w:val="28"/>
          <w:szCs w:val="28"/>
        </w:rPr>
        <w:t>чаще</w:t>
      </w:r>
      <w:r>
        <w:rPr>
          <w:rFonts w:ascii="Times New Roman" w:hAnsi="Times New Roman" w:cs="Times New Roman"/>
          <w:sz w:val="28"/>
          <w:szCs w:val="28"/>
        </w:rPr>
        <w:t xml:space="preserve"> </w:t>
      </w:r>
      <w:r w:rsidRPr="009F04FA">
        <w:rPr>
          <w:rFonts w:ascii="Times New Roman" w:hAnsi="Times New Roman" w:cs="Times New Roman"/>
          <w:sz w:val="28"/>
          <w:szCs w:val="28"/>
        </w:rPr>
        <w:t>всего государства, готовность идти на жертвы ради этих интересов.</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Эти и</w:t>
      </w:r>
      <w:r>
        <w:rPr>
          <w:rFonts w:ascii="Times New Roman" w:hAnsi="Times New Roman" w:cs="Times New Roman"/>
          <w:sz w:val="28"/>
          <w:szCs w:val="28"/>
        </w:rPr>
        <w:t xml:space="preserve"> </w:t>
      </w:r>
      <w:r w:rsidRPr="009F04FA">
        <w:rPr>
          <w:rFonts w:ascii="Times New Roman" w:hAnsi="Times New Roman" w:cs="Times New Roman"/>
          <w:sz w:val="28"/>
          <w:szCs w:val="28"/>
        </w:rPr>
        <w:t>другие</w:t>
      </w:r>
      <w:r>
        <w:rPr>
          <w:rFonts w:ascii="Times New Roman" w:hAnsi="Times New Roman" w:cs="Times New Roman"/>
          <w:sz w:val="28"/>
          <w:szCs w:val="28"/>
        </w:rPr>
        <w:t xml:space="preserve"> </w:t>
      </w:r>
      <w:r w:rsidRPr="009F04FA">
        <w:rPr>
          <w:rFonts w:ascii="Times New Roman" w:hAnsi="Times New Roman" w:cs="Times New Roman"/>
          <w:sz w:val="28"/>
          <w:szCs w:val="28"/>
        </w:rPr>
        <w:t>родственные</w:t>
      </w:r>
      <w:r>
        <w:rPr>
          <w:rFonts w:ascii="Times New Roman" w:hAnsi="Times New Roman" w:cs="Times New Roman"/>
          <w:sz w:val="28"/>
          <w:szCs w:val="28"/>
        </w:rPr>
        <w:t xml:space="preserve"> </w:t>
      </w:r>
      <w:r w:rsidRPr="009F04FA">
        <w:rPr>
          <w:rFonts w:ascii="Times New Roman" w:hAnsi="Times New Roman" w:cs="Times New Roman"/>
          <w:sz w:val="28"/>
          <w:szCs w:val="28"/>
        </w:rPr>
        <w:t>им</w:t>
      </w:r>
      <w:r>
        <w:rPr>
          <w:rFonts w:ascii="Times New Roman" w:hAnsi="Times New Roman" w:cs="Times New Roman"/>
          <w:sz w:val="28"/>
          <w:szCs w:val="28"/>
        </w:rPr>
        <w:t xml:space="preserve"> </w:t>
      </w:r>
      <w:r w:rsidRPr="009F04FA">
        <w:rPr>
          <w:rFonts w:ascii="Times New Roman" w:hAnsi="Times New Roman" w:cs="Times New Roman"/>
          <w:sz w:val="28"/>
          <w:szCs w:val="28"/>
        </w:rPr>
        <w:t>значения</w:t>
      </w:r>
      <w:r>
        <w:rPr>
          <w:rFonts w:ascii="Times New Roman" w:hAnsi="Times New Roman" w:cs="Times New Roman"/>
          <w:sz w:val="28"/>
          <w:szCs w:val="28"/>
        </w:rPr>
        <w:t xml:space="preserve"> </w:t>
      </w:r>
      <w:r w:rsidRPr="009F04FA">
        <w:rPr>
          <w:rFonts w:ascii="Times New Roman" w:hAnsi="Times New Roman" w:cs="Times New Roman"/>
          <w:sz w:val="28"/>
          <w:szCs w:val="28"/>
        </w:rPr>
        <w:t>понятия</w:t>
      </w:r>
      <w:r>
        <w:rPr>
          <w:rFonts w:ascii="Times New Roman" w:hAnsi="Times New Roman" w:cs="Times New Roman"/>
          <w:sz w:val="28"/>
          <w:szCs w:val="28"/>
        </w:rPr>
        <w:t xml:space="preserve"> </w:t>
      </w:r>
      <w:r w:rsidRPr="009F04FA">
        <w:rPr>
          <w:rFonts w:ascii="Times New Roman" w:hAnsi="Times New Roman" w:cs="Times New Roman"/>
          <w:sz w:val="28"/>
          <w:szCs w:val="28"/>
        </w:rPr>
        <w:t>«гражданственность» взаимодополняют и подкрепляют друг друга, в связи</w:t>
      </w:r>
      <w:r>
        <w:rPr>
          <w:rFonts w:ascii="Times New Roman" w:hAnsi="Times New Roman" w:cs="Times New Roman"/>
          <w:sz w:val="28"/>
          <w:szCs w:val="28"/>
        </w:rPr>
        <w:t xml:space="preserve"> </w:t>
      </w:r>
      <w:r w:rsidRPr="009F04FA">
        <w:rPr>
          <w:rFonts w:ascii="Times New Roman" w:hAnsi="Times New Roman" w:cs="Times New Roman"/>
          <w:sz w:val="28"/>
          <w:szCs w:val="28"/>
        </w:rPr>
        <w:t>с</w:t>
      </w:r>
      <w:r>
        <w:rPr>
          <w:rFonts w:ascii="Times New Roman" w:hAnsi="Times New Roman" w:cs="Times New Roman"/>
          <w:sz w:val="28"/>
          <w:szCs w:val="28"/>
        </w:rPr>
        <w:t xml:space="preserve"> </w:t>
      </w:r>
      <w:r w:rsidRPr="009F04FA">
        <w:rPr>
          <w:rFonts w:ascii="Times New Roman" w:hAnsi="Times New Roman" w:cs="Times New Roman"/>
          <w:sz w:val="28"/>
          <w:szCs w:val="28"/>
        </w:rPr>
        <w:t>чем,</w:t>
      </w:r>
      <w:r>
        <w:rPr>
          <w:rFonts w:ascii="Times New Roman" w:hAnsi="Times New Roman" w:cs="Times New Roman"/>
          <w:sz w:val="28"/>
          <w:szCs w:val="28"/>
        </w:rPr>
        <w:t xml:space="preserve"> </w:t>
      </w:r>
      <w:r w:rsidRPr="009F04FA">
        <w:rPr>
          <w:rFonts w:ascii="Times New Roman" w:hAnsi="Times New Roman" w:cs="Times New Roman"/>
          <w:sz w:val="28"/>
          <w:szCs w:val="28"/>
        </w:rPr>
        <w:t>оно</w:t>
      </w:r>
      <w:r>
        <w:rPr>
          <w:rFonts w:ascii="Times New Roman" w:hAnsi="Times New Roman" w:cs="Times New Roman"/>
          <w:sz w:val="28"/>
          <w:szCs w:val="28"/>
        </w:rPr>
        <w:t xml:space="preserve"> </w:t>
      </w:r>
      <w:r w:rsidRPr="009F04FA">
        <w:rPr>
          <w:rFonts w:ascii="Times New Roman" w:hAnsi="Times New Roman" w:cs="Times New Roman"/>
          <w:sz w:val="28"/>
          <w:szCs w:val="28"/>
        </w:rPr>
        <w:t>приобретает весьма широкий смысл, обнаруживает</w:t>
      </w:r>
      <w:r>
        <w:rPr>
          <w:rFonts w:ascii="Times New Roman" w:hAnsi="Times New Roman" w:cs="Times New Roman"/>
          <w:sz w:val="28"/>
          <w:szCs w:val="28"/>
        </w:rPr>
        <w:t xml:space="preserve"> </w:t>
      </w:r>
      <w:r w:rsidRPr="009F04FA">
        <w:rPr>
          <w:rFonts w:ascii="Times New Roman" w:hAnsi="Times New Roman" w:cs="Times New Roman"/>
          <w:sz w:val="28"/>
          <w:szCs w:val="28"/>
        </w:rPr>
        <w:t>внутреннюю</w:t>
      </w:r>
      <w:r>
        <w:rPr>
          <w:rFonts w:ascii="Times New Roman" w:hAnsi="Times New Roman" w:cs="Times New Roman"/>
          <w:sz w:val="28"/>
          <w:szCs w:val="28"/>
        </w:rPr>
        <w:t xml:space="preserve"> </w:t>
      </w:r>
      <w:r w:rsidRPr="009F04FA">
        <w:rPr>
          <w:rFonts w:ascii="Times New Roman" w:hAnsi="Times New Roman" w:cs="Times New Roman"/>
          <w:sz w:val="28"/>
          <w:szCs w:val="28"/>
        </w:rPr>
        <w:t>связь</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родство</w:t>
      </w:r>
      <w:r>
        <w:rPr>
          <w:rFonts w:ascii="Times New Roman" w:hAnsi="Times New Roman" w:cs="Times New Roman"/>
          <w:sz w:val="28"/>
          <w:szCs w:val="28"/>
        </w:rPr>
        <w:t xml:space="preserve"> </w:t>
      </w:r>
      <w:r w:rsidRPr="009F04FA">
        <w:rPr>
          <w:rFonts w:ascii="Times New Roman" w:hAnsi="Times New Roman" w:cs="Times New Roman"/>
          <w:sz w:val="28"/>
          <w:szCs w:val="28"/>
        </w:rPr>
        <w:t>с</w:t>
      </w:r>
      <w:r>
        <w:rPr>
          <w:rFonts w:ascii="Times New Roman" w:hAnsi="Times New Roman" w:cs="Times New Roman"/>
          <w:sz w:val="28"/>
          <w:szCs w:val="28"/>
        </w:rPr>
        <w:t xml:space="preserve"> </w:t>
      </w:r>
      <w:r w:rsidRPr="009F04FA">
        <w:rPr>
          <w:rFonts w:ascii="Times New Roman" w:hAnsi="Times New Roman" w:cs="Times New Roman"/>
          <w:sz w:val="28"/>
          <w:szCs w:val="28"/>
        </w:rPr>
        <w:t>такими понятиями,</w:t>
      </w:r>
      <w:r>
        <w:rPr>
          <w:rFonts w:ascii="Times New Roman" w:hAnsi="Times New Roman" w:cs="Times New Roman"/>
          <w:sz w:val="28"/>
          <w:szCs w:val="28"/>
        </w:rPr>
        <w:t xml:space="preserve"> </w:t>
      </w:r>
      <w:r w:rsidRPr="009F04FA">
        <w:rPr>
          <w:rFonts w:ascii="Times New Roman" w:hAnsi="Times New Roman" w:cs="Times New Roman"/>
          <w:sz w:val="28"/>
          <w:szCs w:val="28"/>
        </w:rPr>
        <w:t>как</w:t>
      </w:r>
      <w:r>
        <w:rPr>
          <w:rFonts w:ascii="Times New Roman" w:hAnsi="Times New Roman" w:cs="Times New Roman"/>
          <w:sz w:val="28"/>
          <w:szCs w:val="28"/>
        </w:rPr>
        <w:t xml:space="preserve"> </w:t>
      </w:r>
      <w:r w:rsidRPr="009F04FA">
        <w:rPr>
          <w:rFonts w:ascii="Times New Roman" w:hAnsi="Times New Roman" w:cs="Times New Roman"/>
          <w:sz w:val="28"/>
          <w:szCs w:val="28"/>
        </w:rPr>
        <w:t>«политическая</w:t>
      </w:r>
      <w:r>
        <w:rPr>
          <w:rFonts w:ascii="Times New Roman" w:hAnsi="Times New Roman" w:cs="Times New Roman"/>
          <w:sz w:val="28"/>
          <w:szCs w:val="28"/>
        </w:rPr>
        <w:t xml:space="preserve"> </w:t>
      </w:r>
      <w:r w:rsidRPr="009F04FA">
        <w:rPr>
          <w:rFonts w:ascii="Times New Roman" w:hAnsi="Times New Roman" w:cs="Times New Roman"/>
          <w:sz w:val="28"/>
          <w:szCs w:val="28"/>
        </w:rPr>
        <w:t>активность»,</w:t>
      </w:r>
      <w:r>
        <w:rPr>
          <w:rFonts w:ascii="Times New Roman" w:hAnsi="Times New Roman" w:cs="Times New Roman"/>
          <w:sz w:val="28"/>
          <w:szCs w:val="28"/>
        </w:rPr>
        <w:t xml:space="preserve"> </w:t>
      </w:r>
      <w:r w:rsidRPr="009F04FA">
        <w:rPr>
          <w:rFonts w:ascii="Times New Roman" w:hAnsi="Times New Roman" w:cs="Times New Roman"/>
          <w:sz w:val="28"/>
          <w:szCs w:val="28"/>
        </w:rPr>
        <w:t>«политический</w:t>
      </w:r>
      <w:r>
        <w:rPr>
          <w:rFonts w:ascii="Times New Roman" w:hAnsi="Times New Roman" w:cs="Times New Roman"/>
          <w:sz w:val="28"/>
          <w:szCs w:val="28"/>
        </w:rPr>
        <w:t xml:space="preserve"> </w:t>
      </w:r>
      <w:r w:rsidRPr="009F04FA">
        <w:rPr>
          <w:rFonts w:ascii="Times New Roman" w:hAnsi="Times New Roman" w:cs="Times New Roman"/>
          <w:sz w:val="28"/>
          <w:szCs w:val="28"/>
        </w:rPr>
        <w:t>активизм», политическое участие».</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Исторически гражданственность связана с разными формами демократии, с</w:t>
      </w:r>
      <w:r>
        <w:rPr>
          <w:rFonts w:ascii="Times New Roman" w:hAnsi="Times New Roman" w:cs="Times New Roman"/>
          <w:sz w:val="28"/>
          <w:szCs w:val="28"/>
        </w:rPr>
        <w:t xml:space="preserve"> </w:t>
      </w:r>
      <w:r w:rsidRPr="009F04FA">
        <w:rPr>
          <w:rFonts w:ascii="Times New Roman" w:hAnsi="Times New Roman" w:cs="Times New Roman"/>
          <w:sz w:val="28"/>
          <w:szCs w:val="28"/>
        </w:rPr>
        <w:t>непосредственным</w:t>
      </w:r>
      <w:r>
        <w:rPr>
          <w:rFonts w:ascii="Times New Roman" w:hAnsi="Times New Roman" w:cs="Times New Roman"/>
          <w:sz w:val="28"/>
          <w:szCs w:val="28"/>
        </w:rPr>
        <w:t xml:space="preserve"> </w:t>
      </w:r>
      <w:r w:rsidRPr="009F04FA">
        <w:rPr>
          <w:rFonts w:ascii="Times New Roman" w:hAnsi="Times New Roman" w:cs="Times New Roman"/>
          <w:sz w:val="28"/>
          <w:szCs w:val="28"/>
        </w:rPr>
        <w:t>участием</w:t>
      </w:r>
      <w:r>
        <w:rPr>
          <w:rFonts w:ascii="Times New Roman" w:hAnsi="Times New Roman" w:cs="Times New Roman"/>
          <w:sz w:val="28"/>
          <w:szCs w:val="28"/>
        </w:rPr>
        <w:t xml:space="preserve"> </w:t>
      </w:r>
      <w:r w:rsidRPr="009F04FA">
        <w:rPr>
          <w:rFonts w:ascii="Times New Roman" w:hAnsi="Times New Roman" w:cs="Times New Roman"/>
          <w:sz w:val="28"/>
          <w:szCs w:val="28"/>
        </w:rPr>
        <w:t>в</w:t>
      </w:r>
      <w:r>
        <w:rPr>
          <w:rFonts w:ascii="Times New Roman" w:hAnsi="Times New Roman" w:cs="Times New Roman"/>
          <w:sz w:val="28"/>
          <w:szCs w:val="28"/>
        </w:rPr>
        <w:t xml:space="preserve"> </w:t>
      </w:r>
      <w:r w:rsidRPr="009F04FA">
        <w:rPr>
          <w:rFonts w:ascii="Times New Roman" w:hAnsi="Times New Roman" w:cs="Times New Roman"/>
          <w:sz w:val="28"/>
          <w:szCs w:val="28"/>
        </w:rPr>
        <w:t>делах</w:t>
      </w:r>
      <w:r>
        <w:rPr>
          <w:rFonts w:ascii="Times New Roman" w:hAnsi="Times New Roman" w:cs="Times New Roman"/>
          <w:sz w:val="28"/>
          <w:szCs w:val="28"/>
        </w:rPr>
        <w:t xml:space="preserve"> </w:t>
      </w:r>
      <w:r w:rsidRPr="009F04FA">
        <w:rPr>
          <w:rFonts w:ascii="Times New Roman" w:hAnsi="Times New Roman" w:cs="Times New Roman"/>
          <w:sz w:val="28"/>
          <w:szCs w:val="28"/>
        </w:rPr>
        <w:t>общины, с зарождением отношений полисного типа. Полисная демократия дает вполне развитые формы гражданственности, которая рассматривается в качестве одной из важнейших добродетелей свободного и воспитанного эллина, отличающей его от варвара или раба. В</w:t>
      </w:r>
      <w:r>
        <w:rPr>
          <w:rFonts w:ascii="Times New Roman" w:hAnsi="Times New Roman" w:cs="Times New Roman"/>
          <w:sz w:val="28"/>
          <w:szCs w:val="28"/>
        </w:rPr>
        <w:t xml:space="preserve"> </w:t>
      </w:r>
      <w:r w:rsidRPr="009F04FA">
        <w:rPr>
          <w:rFonts w:ascii="Times New Roman" w:hAnsi="Times New Roman" w:cs="Times New Roman"/>
          <w:sz w:val="28"/>
          <w:szCs w:val="28"/>
        </w:rPr>
        <w:t>результате</w:t>
      </w:r>
      <w:r>
        <w:rPr>
          <w:rFonts w:ascii="Times New Roman" w:hAnsi="Times New Roman" w:cs="Times New Roman"/>
          <w:sz w:val="28"/>
          <w:szCs w:val="28"/>
        </w:rPr>
        <w:t xml:space="preserve"> </w:t>
      </w:r>
      <w:r w:rsidRPr="009F04FA">
        <w:rPr>
          <w:rFonts w:ascii="Times New Roman" w:hAnsi="Times New Roman" w:cs="Times New Roman"/>
          <w:sz w:val="28"/>
          <w:szCs w:val="28"/>
        </w:rPr>
        <w:t>гражданственность</w:t>
      </w:r>
      <w:r>
        <w:rPr>
          <w:rFonts w:ascii="Times New Roman" w:hAnsi="Times New Roman" w:cs="Times New Roman"/>
          <w:sz w:val="28"/>
          <w:szCs w:val="28"/>
        </w:rPr>
        <w:t xml:space="preserve"> </w:t>
      </w:r>
      <w:r w:rsidRPr="009F04FA">
        <w:rPr>
          <w:rFonts w:ascii="Times New Roman" w:hAnsi="Times New Roman" w:cs="Times New Roman"/>
          <w:sz w:val="28"/>
          <w:szCs w:val="28"/>
        </w:rPr>
        <w:t>оказывается</w:t>
      </w:r>
      <w:r>
        <w:rPr>
          <w:rFonts w:ascii="Times New Roman" w:hAnsi="Times New Roman" w:cs="Times New Roman"/>
          <w:sz w:val="28"/>
          <w:szCs w:val="28"/>
        </w:rPr>
        <w:t xml:space="preserve"> </w:t>
      </w:r>
      <w:r w:rsidRPr="009F04FA">
        <w:rPr>
          <w:rFonts w:ascii="Times New Roman" w:hAnsi="Times New Roman" w:cs="Times New Roman"/>
          <w:sz w:val="28"/>
          <w:szCs w:val="28"/>
        </w:rPr>
        <w:t>тесно</w:t>
      </w:r>
      <w:r>
        <w:rPr>
          <w:rFonts w:ascii="Times New Roman" w:hAnsi="Times New Roman" w:cs="Times New Roman"/>
          <w:sz w:val="28"/>
          <w:szCs w:val="28"/>
        </w:rPr>
        <w:t xml:space="preserve"> </w:t>
      </w:r>
      <w:r w:rsidRPr="009F04FA">
        <w:rPr>
          <w:rFonts w:ascii="Times New Roman" w:hAnsi="Times New Roman" w:cs="Times New Roman"/>
          <w:sz w:val="28"/>
          <w:szCs w:val="28"/>
        </w:rPr>
        <w:t>связанной</w:t>
      </w:r>
      <w:r>
        <w:rPr>
          <w:rFonts w:ascii="Times New Roman" w:hAnsi="Times New Roman" w:cs="Times New Roman"/>
          <w:sz w:val="28"/>
          <w:szCs w:val="28"/>
        </w:rPr>
        <w:t xml:space="preserve"> </w:t>
      </w:r>
      <w:r w:rsidRPr="009F04FA">
        <w:rPr>
          <w:rFonts w:ascii="Times New Roman" w:hAnsi="Times New Roman" w:cs="Times New Roman"/>
          <w:sz w:val="28"/>
          <w:szCs w:val="28"/>
        </w:rPr>
        <w:t>с патриотизмом, но</w:t>
      </w:r>
      <w:r>
        <w:rPr>
          <w:rFonts w:ascii="Times New Roman" w:hAnsi="Times New Roman" w:cs="Times New Roman"/>
          <w:sz w:val="28"/>
          <w:szCs w:val="28"/>
        </w:rPr>
        <w:t xml:space="preserve"> </w:t>
      </w:r>
      <w:r w:rsidRPr="009F04FA">
        <w:rPr>
          <w:rFonts w:ascii="Times New Roman" w:hAnsi="Times New Roman" w:cs="Times New Roman"/>
          <w:sz w:val="28"/>
          <w:szCs w:val="28"/>
        </w:rPr>
        <w:t>является как бы его высшей формой. Женщины и несовершеннолетние юноши</w:t>
      </w:r>
      <w:r>
        <w:rPr>
          <w:rFonts w:ascii="Times New Roman" w:hAnsi="Times New Roman" w:cs="Times New Roman"/>
          <w:sz w:val="28"/>
          <w:szCs w:val="28"/>
        </w:rPr>
        <w:t xml:space="preserve"> </w:t>
      </w:r>
      <w:r w:rsidRPr="009F04FA">
        <w:rPr>
          <w:rFonts w:ascii="Times New Roman" w:hAnsi="Times New Roman" w:cs="Times New Roman"/>
          <w:sz w:val="28"/>
          <w:szCs w:val="28"/>
        </w:rPr>
        <w:t>могли проявлять лишь патриотизм, но не гражданственность – удел полноправных граждан-политесов [8, с. 46]</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С</w:t>
      </w:r>
      <w:r>
        <w:rPr>
          <w:rFonts w:ascii="Times New Roman" w:hAnsi="Times New Roman" w:cs="Times New Roman"/>
          <w:sz w:val="28"/>
          <w:szCs w:val="28"/>
        </w:rPr>
        <w:t xml:space="preserve"> </w:t>
      </w:r>
      <w:r w:rsidRPr="009F04FA">
        <w:rPr>
          <w:rFonts w:ascii="Times New Roman" w:hAnsi="Times New Roman" w:cs="Times New Roman"/>
          <w:sz w:val="28"/>
          <w:szCs w:val="28"/>
        </w:rPr>
        <w:t>развитием</w:t>
      </w:r>
      <w:r>
        <w:rPr>
          <w:rFonts w:ascii="Times New Roman" w:hAnsi="Times New Roman" w:cs="Times New Roman"/>
          <w:sz w:val="28"/>
          <w:szCs w:val="28"/>
        </w:rPr>
        <w:t xml:space="preserve"> </w:t>
      </w:r>
      <w:r w:rsidRPr="009F04FA">
        <w:rPr>
          <w:rFonts w:ascii="Times New Roman" w:hAnsi="Times New Roman" w:cs="Times New Roman"/>
          <w:sz w:val="28"/>
          <w:szCs w:val="28"/>
        </w:rPr>
        <w:t>империй</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сословных</w:t>
      </w:r>
      <w:r>
        <w:rPr>
          <w:rFonts w:ascii="Times New Roman" w:hAnsi="Times New Roman" w:cs="Times New Roman"/>
          <w:sz w:val="28"/>
          <w:szCs w:val="28"/>
        </w:rPr>
        <w:t xml:space="preserve"> </w:t>
      </w:r>
      <w:r w:rsidRPr="009F04FA">
        <w:rPr>
          <w:rFonts w:ascii="Times New Roman" w:hAnsi="Times New Roman" w:cs="Times New Roman"/>
          <w:sz w:val="28"/>
          <w:szCs w:val="28"/>
        </w:rPr>
        <w:t>монархий</w:t>
      </w:r>
      <w:r>
        <w:rPr>
          <w:rFonts w:ascii="Times New Roman" w:hAnsi="Times New Roman" w:cs="Times New Roman"/>
          <w:sz w:val="28"/>
          <w:szCs w:val="28"/>
        </w:rPr>
        <w:t xml:space="preserve"> </w:t>
      </w:r>
      <w:r w:rsidRPr="009F04FA">
        <w:rPr>
          <w:rFonts w:ascii="Times New Roman" w:hAnsi="Times New Roman" w:cs="Times New Roman"/>
          <w:sz w:val="28"/>
          <w:szCs w:val="28"/>
        </w:rPr>
        <w:t>гражданственность низводится до уровня лояльности, которая и является</w:t>
      </w:r>
      <w:r>
        <w:rPr>
          <w:rFonts w:ascii="Times New Roman" w:hAnsi="Times New Roman" w:cs="Times New Roman"/>
          <w:sz w:val="28"/>
          <w:szCs w:val="28"/>
        </w:rPr>
        <w:t xml:space="preserve"> </w:t>
      </w:r>
      <w:r w:rsidRPr="009F04FA">
        <w:rPr>
          <w:rFonts w:ascii="Times New Roman" w:hAnsi="Times New Roman" w:cs="Times New Roman"/>
          <w:sz w:val="28"/>
          <w:szCs w:val="28"/>
        </w:rPr>
        <w:t>важнейшей</w:t>
      </w:r>
      <w:r>
        <w:rPr>
          <w:rFonts w:ascii="Times New Roman" w:hAnsi="Times New Roman" w:cs="Times New Roman"/>
          <w:sz w:val="28"/>
          <w:szCs w:val="28"/>
        </w:rPr>
        <w:t xml:space="preserve"> </w:t>
      </w:r>
      <w:r w:rsidRPr="009F04FA">
        <w:rPr>
          <w:rFonts w:ascii="Times New Roman" w:hAnsi="Times New Roman" w:cs="Times New Roman"/>
          <w:sz w:val="28"/>
          <w:szCs w:val="28"/>
        </w:rPr>
        <w:t>добродетелью подданного,</w:t>
      </w:r>
      <w:r>
        <w:rPr>
          <w:rFonts w:ascii="Times New Roman" w:hAnsi="Times New Roman" w:cs="Times New Roman"/>
          <w:sz w:val="28"/>
          <w:szCs w:val="28"/>
        </w:rPr>
        <w:t xml:space="preserve"> </w:t>
      </w:r>
      <w:r w:rsidRPr="009F04FA">
        <w:rPr>
          <w:rFonts w:ascii="Times New Roman" w:hAnsi="Times New Roman" w:cs="Times New Roman"/>
          <w:sz w:val="28"/>
          <w:szCs w:val="28"/>
        </w:rPr>
        <w:t>но</w:t>
      </w:r>
      <w:r>
        <w:rPr>
          <w:rFonts w:ascii="Times New Roman" w:hAnsi="Times New Roman" w:cs="Times New Roman"/>
          <w:sz w:val="28"/>
          <w:szCs w:val="28"/>
        </w:rPr>
        <w:t xml:space="preserve"> </w:t>
      </w:r>
      <w:r w:rsidRPr="009F04FA">
        <w:rPr>
          <w:rFonts w:ascii="Times New Roman" w:hAnsi="Times New Roman" w:cs="Times New Roman"/>
          <w:sz w:val="28"/>
          <w:szCs w:val="28"/>
        </w:rPr>
        <w:t>не</w:t>
      </w:r>
      <w:r>
        <w:rPr>
          <w:rFonts w:ascii="Times New Roman" w:hAnsi="Times New Roman" w:cs="Times New Roman"/>
          <w:sz w:val="28"/>
          <w:szCs w:val="28"/>
        </w:rPr>
        <w:t xml:space="preserve"> </w:t>
      </w:r>
      <w:r w:rsidRPr="009F04FA">
        <w:rPr>
          <w:rFonts w:ascii="Times New Roman" w:hAnsi="Times New Roman" w:cs="Times New Roman"/>
          <w:sz w:val="28"/>
          <w:szCs w:val="28"/>
        </w:rPr>
        <w:t>свободного</w:t>
      </w:r>
      <w:r>
        <w:rPr>
          <w:rFonts w:ascii="Times New Roman" w:hAnsi="Times New Roman" w:cs="Times New Roman"/>
          <w:sz w:val="28"/>
          <w:szCs w:val="28"/>
        </w:rPr>
        <w:t xml:space="preserve"> </w:t>
      </w:r>
      <w:r w:rsidRPr="009F04FA">
        <w:rPr>
          <w:rFonts w:ascii="Times New Roman" w:hAnsi="Times New Roman" w:cs="Times New Roman"/>
          <w:sz w:val="28"/>
          <w:szCs w:val="28"/>
        </w:rPr>
        <w:t>гражданина.</w:t>
      </w:r>
      <w:r>
        <w:rPr>
          <w:rFonts w:ascii="Times New Roman" w:hAnsi="Times New Roman" w:cs="Times New Roman"/>
          <w:sz w:val="28"/>
          <w:szCs w:val="28"/>
        </w:rPr>
        <w:t xml:space="preserve"> </w:t>
      </w:r>
      <w:r w:rsidRPr="009F04FA">
        <w:rPr>
          <w:rFonts w:ascii="Times New Roman" w:hAnsi="Times New Roman" w:cs="Times New Roman"/>
          <w:sz w:val="28"/>
          <w:szCs w:val="28"/>
        </w:rPr>
        <w:t>Лояльность</w:t>
      </w:r>
      <w:r>
        <w:rPr>
          <w:rFonts w:ascii="Times New Roman" w:hAnsi="Times New Roman" w:cs="Times New Roman"/>
          <w:sz w:val="28"/>
          <w:szCs w:val="28"/>
        </w:rPr>
        <w:t xml:space="preserve"> </w:t>
      </w:r>
      <w:r w:rsidRPr="009F04FA">
        <w:rPr>
          <w:rFonts w:ascii="Times New Roman" w:hAnsi="Times New Roman" w:cs="Times New Roman"/>
          <w:sz w:val="28"/>
          <w:szCs w:val="28"/>
        </w:rPr>
        <w:t>в</w:t>
      </w:r>
      <w:r>
        <w:rPr>
          <w:rFonts w:ascii="Times New Roman" w:hAnsi="Times New Roman" w:cs="Times New Roman"/>
          <w:sz w:val="28"/>
          <w:szCs w:val="28"/>
        </w:rPr>
        <w:t xml:space="preserve"> </w:t>
      </w:r>
      <w:r w:rsidRPr="009F04FA">
        <w:rPr>
          <w:rFonts w:ascii="Times New Roman" w:hAnsi="Times New Roman" w:cs="Times New Roman"/>
          <w:sz w:val="28"/>
          <w:szCs w:val="28"/>
        </w:rPr>
        <w:t>отличие</w:t>
      </w:r>
      <w:r>
        <w:rPr>
          <w:rFonts w:ascii="Times New Roman" w:hAnsi="Times New Roman" w:cs="Times New Roman"/>
          <w:sz w:val="28"/>
          <w:szCs w:val="28"/>
        </w:rPr>
        <w:t xml:space="preserve"> </w:t>
      </w:r>
      <w:r w:rsidRPr="009F04FA">
        <w:rPr>
          <w:rFonts w:ascii="Times New Roman" w:hAnsi="Times New Roman" w:cs="Times New Roman"/>
          <w:sz w:val="28"/>
          <w:szCs w:val="28"/>
        </w:rPr>
        <w:t>от гражданственности</w:t>
      </w:r>
      <w:r>
        <w:rPr>
          <w:rFonts w:ascii="Times New Roman" w:hAnsi="Times New Roman" w:cs="Times New Roman"/>
          <w:sz w:val="28"/>
          <w:szCs w:val="28"/>
        </w:rPr>
        <w:t xml:space="preserve"> </w:t>
      </w:r>
      <w:r w:rsidRPr="009F04FA">
        <w:rPr>
          <w:rFonts w:ascii="Times New Roman" w:hAnsi="Times New Roman" w:cs="Times New Roman"/>
          <w:sz w:val="28"/>
          <w:szCs w:val="28"/>
        </w:rPr>
        <w:t>значительно</w:t>
      </w:r>
      <w:r>
        <w:rPr>
          <w:rFonts w:ascii="Times New Roman" w:hAnsi="Times New Roman" w:cs="Times New Roman"/>
          <w:sz w:val="28"/>
          <w:szCs w:val="28"/>
        </w:rPr>
        <w:t xml:space="preserve"> </w:t>
      </w:r>
      <w:r w:rsidRPr="009F04FA">
        <w:rPr>
          <w:rFonts w:ascii="Times New Roman" w:hAnsi="Times New Roman" w:cs="Times New Roman"/>
          <w:sz w:val="28"/>
          <w:szCs w:val="28"/>
        </w:rPr>
        <w:t>сужает</w:t>
      </w:r>
      <w:r>
        <w:rPr>
          <w:rFonts w:ascii="Times New Roman" w:hAnsi="Times New Roman" w:cs="Times New Roman"/>
          <w:sz w:val="28"/>
          <w:szCs w:val="28"/>
        </w:rPr>
        <w:t xml:space="preserve"> </w:t>
      </w:r>
      <w:r w:rsidRPr="009F04FA">
        <w:rPr>
          <w:rFonts w:ascii="Times New Roman" w:hAnsi="Times New Roman" w:cs="Times New Roman"/>
          <w:sz w:val="28"/>
          <w:szCs w:val="28"/>
        </w:rPr>
        <w:t>возможность</w:t>
      </w:r>
      <w:r>
        <w:rPr>
          <w:rFonts w:ascii="Times New Roman" w:hAnsi="Times New Roman" w:cs="Times New Roman"/>
          <w:sz w:val="28"/>
          <w:szCs w:val="28"/>
        </w:rPr>
        <w:t xml:space="preserve"> </w:t>
      </w:r>
      <w:r w:rsidRPr="009F04FA">
        <w:rPr>
          <w:rFonts w:ascii="Times New Roman" w:hAnsi="Times New Roman" w:cs="Times New Roman"/>
          <w:sz w:val="28"/>
          <w:szCs w:val="28"/>
        </w:rPr>
        <w:t>политического</w:t>
      </w:r>
      <w:r>
        <w:rPr>
          <w:rFonts w:ascii="Times New Roman" w:hAnsi="Times New Roman" w:cs="Times New Roman"/>
          <w:sz w:val="28"/>
          <w:szCs w:val="28"/>
        </w:rPr>
        <w:t xml:space="preserve"> </w:t>
      </w:r>
      <w:r w:rsidRPr="009F04FA">
        <w:rPr>
          <w:rFonts w:ascii="Times New Roman" w:hAnsi="Times New Roman" w:cs="Times New Roman"/>
          <w:sz w:val="28"/>
          <w:szCs w:val="28"/>
        </w:rPr>
        <w:t>выбора.</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Однако</w:t>
      </w:r>
      <w:r>
        <w:rPr>
          <w:rFonts w:ascii="Times New Roman" w:hAnsi="Times New Roman" w:cs="Times New Roman"/>
          <w:sz w:val="28"/>
          <w:szCs w:val="28"/>
        </w:rPr>
        <w:t xml:space="preserve"> </w:t>
      </w:r>
      <w:r w:rsidRPr="009F04FA">
        <w:rPr>
          <w:rFonts w:ascii="Times New Roman" w:hAnsi="Times New Roman" w:cs="Times New Roman"/>
          <w:sz w:val="28"/>
          <w:szCs w:val="28"/>
        </w:rPr>
        <w:t>в</w:t>
      </w:r>
      <w:r>
        <w:rPr>
          <w:rFonts w:ascii="Times New Roman" w:hAnsi="Times New Roman" w:cs="Times New Roman"/>
          <w:sz w:val="28"/>
          <w:szCs w:val="28"/>
        </w:rPr>
        <w:t xml:space="preserve"> </w:t>
      </w:r>
      <w:r w:rsidRPr="009F04FA">
        <w:rPr>
          <w:rFonts w:ascii="Times New Roman" w:hAnsi="Times New Roman" w:cs="Times New Roman"/>
          <w:sz w:val="28"/>
          <w:szCs w:val="28"/>
        </w:rPr>
        <w:t>условиях</w:t>
      </w:r>
      <w:r>
        <w:rPr>
          <w:rFonts w:ascii="Times New Roman" w:hAnsi="Times New Roman" w:cs="Times New Roman"/>
          <w:sz w:val="28"/>
          <w:szCs w:val="28"/>
        </w:rPr>
        <w:t xml:space="preserve"> </w:t>
      </w:r>
      <w:r w:rsidRPr="009F04FA">
        <w:rPr>
          <w:rFonts w:ascii="Times New Roman" w:hAnsi="Times New Roman" w:cs="Times New Roman"/>
          <w:sz w:val="28"/>
          <w:szCs w:val="28"/>
        </w:rPr>
        <w:t>сословно-корпоративного</w:t>
      </w:r>
      <w:r>
        <w:rPr>
          <w:rFonts w:ascii="Times New Roman" w:hAnsi="Times New Roman" w:cs="Times New Roman"/>
          <w:sz w:val="28"/>
          <w:szCs w:val="28"/>
        </w:rPr>
        <w:t xml:space="preserve"> </w:t>
      </w:r>
      <w:r w:rsidRPr="009F04FA">
        <w:rPr>
          <w:rFonts w:ascii="Times New Roman" w:hAnsi="Times New Roman" w:cs="Times New Roman"/>
          <w:sz w:val="28"/>
          <w:szCs w:val="28"/>
        </w:rPr>
        <w:t>политического</w:t>
      </w:r>
      <w:r>
        <w:rPr>
          <w:rFonts w:ascii="Times New Roman" w:hAnsi="Times New Roman" w:cs="Times New Roman"/>
          <w:sz w:val="28"/>
          <w:szCs w:val="28"/>
        </w:rPr>
        <w:t xml:space="preserve"> </w:t>
      </w:r>
      <w:r w:rsidRPr="009F04FA">
        <w:rPr>
          <w:rFonts w:ascii="Times New Roman" w:hAnsi="Times New Roman" w:cs="Times New Roman"/>
          <w:sz w:val="28"/>
          <w:szCs w:val="28"/>
        </w:rPr>
        <w:t>устройства отдельные стороны и</w:t>
      </w:r>
      <w:r>
        <w:rPr>
          <w:rFonts w:ascii="Times New Roman" w:hAnsi="Times New Roman" w:cs="Times New Roman"/>
          <w:sz w:val="28"/>
          <w:szCs w:val="28"/>
        </w:rPr>
        <w:t xml:space="preserve"> </w:t>
      </w:r>
      <w:r w:rsidRPr="009F04FA">
        <w:rPr>
          <w:rFonts w:ascii="Times New Roman" w:hAnsi="Times New Roman" w:cs="Times New Roman"/>
          <w:sz w:val="28"/>
          <w:szCs w:val="28"/>
        </w:rPr>
        <w:t>черты гражданственности</w:t>
      </w:r>
      <w:r>
        <w:rPr>
          <w:rFonts w:ascii="Times New Roman" w:hAnsi="Times New Roman" w:cs="Times New Roman"/>
          <w:sz w:val="28"/>
          <w:szCs w:val="28"/>
        </w:rPr>
        <w:t xml:space="preserve"> </w:t>
      </w:r>
      <w:r w:rsidRPr="009F04FA">
        <w:rPr>
          <w:rFonts w:ascii="Times New Roman" w:hAnsi="Times New Roman" w:cs="Times New Roman"/>
          <w:sz w:val="28"/>
          <w:szCs w:val="28"/>
        </w:rPr>
        <w:t>могут</w:t>
      </w:r>
      <w:r>
        <w:rPr>
          <w:rFonts w:ascii="Times New Roman" w:hAnsi="Times New Roman" w:cs="Times New Roman"/>
          <w:sz w:val="28"/>
          <w:szCs w:val="28"/>
        </w:rPr>
        <w:t xml:space="preserve"> </w:t>
      </w:r>
      <w:r w:rsidRPr="009F04FA">
        <w:rPr>
          <w:rFonts w:ascii="Times New Roman" w:hAnsi="Times New Roman" w:cs="Times New Roman"/>
          <w:sz w:val="28"/>
          <w:szCs w:val="28"/>
        </w:rPr>
        <w:t>сохраняться,</w:t>
      </w:r>
      <w:r>
        <w:rPr>
          <w:rFonts w:ascii="Times New Roman" w:hAnsi="Times New Roman" w:cs="Times New Roman"/>
          <w:sz w:val="28"/>
          <w:szCs w:val="28"/>
        </w:rPr>
        <w:t xml:space="preserve"> </w:t>
      </w:r>
      <w:r w:rsidRPr="009F04FA">
        <w:rPr>
          <w:rFonts w:ascii="Times New Roman" w:hAnsi="Times New Roman" w:cs="Times New Roman"/>
          <w:sz w:val="28"/>
          <w:szCs w:val="28"/>
        </w:rPr>
        <w:t>а</w:t>
      </w:r>
      <w:r>
        <w:rPr>
          <w:rFonts w:ascii="Times New Roman" w:hAnsi="Times New Roman" w:cs="Times New Roman"/>
          <w:sz w:val="28"/>
          <w:szCs w:val="28"/>
        </w:rPr>
        <w:t xml:space="preserve"> </w:t>
      </w:r>
      <w:r w:rsidRPr="009F04FA">
        <w:rPr>
          <w:rFonts w:ascii="Times New Roman" w:hAnsi="Times New Roman" w:cs="Times New Roman"/>
          <w:sz w:val="28"/>
          <w:szCs w:val="28"/>
        </w:rPr>
        <w:t>также получать развитие,</w:t>
      </w:r>
      <w:r>
        <w:rPr>
          <w:rFonts w:ascii="Times New Roman" w:hAnsi="Times New Roman" w:cs="Times New Roman"/>
          <w:sz w:val="28"/>
          <w:szCs w:val="28"/>
        </w:rPr>
        <w:t xml:space="preserve"> </w:t>
      </w:r>
      <w:r w:rsidRPr="009F04FA">
        <w:rPr>
          <w:rFonts w:ascii="Times New Roman" w:hAnsi="Times New Roman" w:cs="Times New Roman"/>
          <w:sz w:val="28"/>
          <w:szCs w:val="28"/>
        </w:rPr>
        <w:t>особенно</w:t>
      </w:r>
      <w:r>
        <w:rPr>
          <w:rFonts w:ascii="Times New Roman" w:hAnsi="Times New Roman" w:cs="Times New Roman"/>
          <w:sz w:val="28"/>
          <w:szCs w:val="28"/>
        </w:rPr>
        <w:t xml:space="preserve"> </w:t>
      </w:r>
      <w:r w:rsidRPr="009F04FA">
        <w:rPr>
          <w:rFonts w:ascii="Times New Roman" w:hAnsi="Times New Roman" w:cs="Times New Roman"/>
          <w:sz w:val="28"/>
          <w:szCs w:val="28"/>
        </w:rPr>
        <w:t>если</w:t>
      </w:r>
      <w:r>
        <w:rPr>
          <w:rFonts w:ascii="Times New Roman" w:hAnsi="Times New Roman" w:cs="Times New Roman"/>
          <w:sz w:val="28"/>
          <w:szCs w:val="28"/>
        </w:rPr>
        <w:t xml:space="preserve"> </w:t>
      </w:r>
      <w:r w:rsidRPr="009F04FA">
        <w:rPr>
          <w:rFonts w:ascii="Times New Roman" w:hAnsi="Times New Roman" w:cs="Times New Roman"/>
          <w:sz w:val="28"/>
          <w:szCs w:val="28"/>
        </w:rPr>
        <w:t>они</w:t>
      </w:r>
      <w:r>
        <w:rPr>
          <w:rFonts w:ascii="Times New Roman" w:hAnsi="Times New Roman" w:cs="Times New Roman"/>
          <w:sz w:val="28"/>
          <w:szCs w:val="28"/>
        </w:rPr>
        <w:t xml:space="preserve"> </w:t>
      </w:r>
      <w:r w:rsidRPr="009F04FA">
        <w:rPr>
          <w:rFonts w:ascii="Times New Roman" w:hAnsi="Times New Roman" w:cs="Times New Roman"/>
          <w:sz w:val="28"/>
          <w:szCs w:val="28"/>
        </w:rPr>
        <w:t>связаны</w:t>
      </w:r>
      <w:r>
        <w:rPr>
          <w:rFonts w:ascii="Times New Roman" w:hAnsi="Times New Roman" w:cs="Times New Roman"/>
          <w:sz w:val="28"/>
          <w:szCs w:val="28"/>
        </w:rPr>
        <w:t xml:space="preserve"> </w:t>
      </w:r>
      <w:r w:rsidRPr="009F04FA">
        <w:rPr>
          <w:rFonts w:ascii="Times New Roman" w:hAnsi="Times New Roman" w:cs="Times New Roman"/>
          <w:sz w:val="28"/>
          <w:szCs w:val="28"/>
        </w:rPr>
        <w:t>с</w:t>
      </w:r>
      <w:r>
        <w:rPr>
          <w:rFonts w:ascii="Times New Roman" w:hAnsi="Times New Roman" w:cs="Times New Roman"/>
          <w:sz w:val="28"/>
          <w:szCs w:val="28"/>
        </w:rPr>
        <w:t xml:space="preserve"> </w:t>
      </w:r>
      <w:r w:rsidRPr="009F04FA">
        <w:rPr>
          <w:rFonts w:ascii="Times New Roman" w:hAnsi="Times New Roman" w:cs="Times New Roman"/>
          <w:sz w:val="28"/>
          <w:szCs w:val="28"/>
        </w:rPr>
        <w:t>правами</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свободами, восходящими к общинному праву [9, с. 68].</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Буржуазные революции дали мощный</w:t>
      </w:r>
      <w:r>
        <w:rPr>
          <w:rFonts w:ascii="Times New Roman" w:hAnsi="Times New Roman" w:cs="Times New Roman"/>
          <w:sz w:val="28"/>
          <w:szCs w:val="28"/>
        </w:rPr>
        <w:t xml:space="preserve"> </w:t>
      </w:r>
      <w:r w:rsidRPr="009F04FA">
        <w:rPr>
          <w:rFonts w:ascii="Times New Roman" w:hAnsi="Times New Roman" w:cs="Times New Roman"/>
          <w:sz w:val="28"/>
          <w:szCs w:val="28"/>
        </w:rPr>
        <w:t>импульс</w:t>
      </w:r>
      <w:r>
        <w:rPr>
          <w:rFonts w:ascii="Times New Roman" w:hAnsi="Times New Roman" w:cs="Times New Roman"/>
          <w:sz w:val="28"/>
          <w:szCs w:val="28"/>
        </w:rPr>
        <w:t xml:space="preserve"> </w:t>
      </w:r>
      <w:r w:rsidRPr="009F04FA">
        <w:rPr>
          <w:rFonts w:ascii="Times New Roman" w:hAnsi="Times New Roman" w:cs="Times New Roman"/>
          <w:sz w:val="28"/>
          <w:szCs w:val="28"/>
        </w:rPr>
        <w:t>утверждению</w:t>
      </w:r>
      <w:r>
        <w:rPr>
          <w:rFonts w:ascii="Times New Roman" w:hAnsi="Times New Roman" w:cs="Times New Roman"/>
          <w:sz w:val="28"/>
          <w:szCs w:val="28"/>
        </w:rPr>
        <w:t xml:space="preserve"> </w:t>
      </w:r>
      <w:r w:rsidRPr="009F04FA">
        <w:rPr>
          <w:rFonts w:ascii="Times New Roman" w:hAnsi="Times New Roman" w:cs="Times New Roman"/>
          <w:sz w:val="28"/>
          <w:szCs w:val="28"/>
        </w:rPr>
        <w:t>добродетелей гражданственности</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патриотизма,</w:t>
      </w:r>
      <w:r>
        <w:rPr>
          <w:rFonts w:ascii="Times New Roman" w:hAnsi="Times New Roman" w:cs="Times New Roman"/>
          <w:sz w:val="28"/>
          <w:szCs w:val="28"/>
        </w:rPr>
        <w:t xml:space="preserve"> </w:t>
      </w:r>
      <w:r w:rsidRPr="009F04FA">
        <w:rPr>
          <w:rFonts w:ascii="Times New Roman" w:hAnsi="Times New Roman" w:cs="Times New Roman"/>
          <w:sz w:val="28"/>
          <w:szCs w:val="28"/>
        </w:rPr>
        <w:t>которые</w:t>
      </w:r>
      <w:r>
        <w:rPr>
          <w:rFonts w:ascii="Times New Roman" w:hAnsi="Times New Roman" w:cs="Times New Roman"/>
          <w:sz w:val="28"/>
          <w:szCs w:val="28"/>
        </w:rPr>
        <w:t xml:space="preserve"> </w:t>
      </w:r>
      <w:r w:rsidRPr="009F04FA">
        <w:rPr>
          <w:rFonts w:ascii="Times New Roman" w:hAnsi="Times New Roman" w:cs="Times New Roman"/>
          <w:sz w:val="28"/>
          <w:szCs w:val="28"/>
        </w:rPr>
        <w:t>нередко</w:t>
      </w:r>
      <w:r>
        <w:rPr>
          <w:rFonts w:ascii="Times New Roman" w:hAnsi="Times New Roman" w:cs="Times New Roman"/>
          <w:sz w:val="28"/>
          <w:szCs w:val="28"/>
        </w:rPr>
        <w:t xml:space="preserve"> </w:t>
      </w:r>
      <w:r w:rsidRPr="009F04FA">
        <w:rPr>
          <w:rFonts w:ascii="Times New Roman" w:hAnsi="Times New Roman" w:cs="Times New Roman"/>
          <w:sz w:val="28"/>
          <w:szCs w:val="28"/>
        </w:rPr>
        <w:t>противопоставляются лояльности.</w:t>
      </w:r>
      <w:r>
        <w:rPr>
          <w:rFonts w:ascii="Times New Roman" w:hAnsi="Times New Roman" w:cs="Times New Roman"/>
          <w:sz w:val="28"/>
          <w:szCs w:val="28"/>
        </w:rPr>
        <w:t xml:space="preserve"> </w:t>
      </w:r>
      <w:r w:rsidRPr="009F04FA">
        <w:rPr>
          <w:rFonts w:ascii="Times New Roman" w:hAnsi="Times New Roman" w:cs="Times New Roman"/>
          <w:sz w:val="28"/>
          <w:szCs w:val="28"/>
        </w:rPr>
        <w:t>Этому</w:t>
      </w:r>
      <w:r>
        <w:rPr>
          <w:rFonts w:ascii="Times New Roman" w:hAnsi="Times New Roman" w:cs="Times New Roman"/>
          <w:sz w:val="28"/>
          <w:szCs w:val="28"/>
        </w:rPr>
        <w:t xml:space="preserve"> </w:t>
      </w:r>
      <w:r w:rsidRPr="009F04FA">
        <w:rPr>
          <w:rFonts w:ascii="Times New Roman" w:hAnsi="Times New Roman" w:cs="Times New Roman"/>
          <w:sz w:val="28"/>
          <w:szCs w:val="28"/>
        </w:rPr>
        <w:t>в</w:t>
      </w:r>
      <w:r>
        <w:rPr>
          <w:rFonts w:ascii="Times New Roman" w:hAnsi="Times New Roman" w:cs="Times New Roman"/>
          <w:sz w:val="28"/>
          <w:szCs w:val="28"/>
        </w:rPr>
        <w:t xml:space="preserve"> </w:t>
      </w:r>
      <w:r w:rsidRPr="009F04FA">
        <w:rPr>
          <w:rFonts w:ascii="Times New Roman" w:hAnsi="Times New Roman" w:cs="Times New Roman"/>
          <w:sz w:val="28"/>
          <w:szCs w:val="28"/>
        </w:rPr>
        <w:t>значительной</w:t>
      </w:r>
      <w:r>
        <w:rPr>
          <w:rFonts w:ascii="Times New Roman" w:hAnsi="Times New Roman" w:cs="Times New Roman"/>
          <w:sz w:val="28"/>
          <w:szCs w:val="28"/>
        </w:rPr>
        <w:t xml:space="preserve"> </w:t>
      </w:r>
      <w:r w:rsidRPr="009F04FA">
        <w:rPr>
          <w:rFonts w:ascii="Times New Roman" w:hAnsi="Times New Roman" w:cs="Times New Roman"/>
          <w:sz w:val="28"/>
          <w:szCs w:val="28"/>
        </w:rPr>
        <w:t>мере</w:t>
      </w:r>
      <w:r>
        <w:rPr>
          <w:rFonts w:ascii="Times New Roman" w:hAnsi="Times New Roman" w:cs="Times New Roman"/>
          <w:sz w:val="28"/>
          <w:szCs w:val="28"/>
        </w:rPr>
        <w:t xml:space="preserve"> </w:t>
      </w:r>
      <w:r w:rsidRPr="009F04FA">
        <w:rPr>
          <w:rFonts w:ascii="Times New Roman" w:hAnsi="Times New Roman" w:cs="Times New Roman"/>
          <w:sz w:val="28"/>
          <w:szCs w:val="28"/>
        </w:rPr>
        <w:t>способствовало</w:t>
      </w:r>
      <w:r>
        <w:rPr>
          <w:rFonts w:ascii="Times New Roman" w:hAnsi="Times New Roman" w:cs="Times New Roman"/>
          <w:sz w:val="28"/>
          <w:szCs w:val="28"/>
        </w:rPr>
        <w:t xml:space="preserve"> </w:t>
      </w:r>
      <w:r w:rsidRPr="009F04FA">
        <w:rPr>
          <w:rFonts w:ascii="Times New Roman" w:hAnsi="Times New Roman" w:cs="Times New Roman"/>
          <w:sz w:val="28"/>
          <w:szCs w:val="28"/>
        </w:rPr>
        <w:t>утверждение</w:t>
      </w:r>
      <w:r>
        <w:rPr>
          <w:rFonts w:ascii="Times New Roman" w:hAnsi="Times New Roman" w:cs="Times New Roman"/>
          <w:sz w:val="28"/>
          <w:szCs w:val="28"/>
        </w:rPr>
        <w:t xml:space="preserve"> </w:t>
      </w:r>
      <w:r w:rsidRPr="009F04FA">
        <w:rPr>
          <w:rFonts w:ascii="Times New Roman" w:hAnsi="Times New Roman" w:cs="Times New Roman"/>
          <w:sz w:val="28"/>
          <w:szCs w:val="28"/>
        </w:rPr>
        <w:t>прав человека и гражданина в</w:t>
      </w:r>
      <w:r>
        <w:rPr>
          <w:rFonts w:ascii="Times New Roman" w:hAnsi="Times New Roman" w:cs="Times New Roman"/>
          <w:sz w:val="28"/>
          <w:szCs w:val="28"/>
        </w:rPr>
        <w:t xml:space="preserve"> </w:t>
      </w:r>
      <w:r w:rsidRPr="009F04FA">
        <w:rPr>
          <w:rFonts w:ascii="Times New Roman" w:hAnsi="Times New Roman" w:cs="Times New Roman"/>
          <w:sz w:val="28"/>
          <w:szCs w:val="28"/>
        </w:rPr>
        <w:t>противовес</w:t>
      </w:r>
      <w:r>
        <w:rPr>
          <w:rFonts w:ascii="Times New Roman" w:hAnsi="Times New Roman" w:cs="Times New Roman"/>
          <w:sz w:val="28"/>
          <w:szCs w:val="28"/>
        </w:rPr>
        <w:t xml:space="preserve"> </w:t>
      </w:r>
      <w:r w:rsidRPr="009F04FA">
        <w:rPr>
          <w:rFonts w:ascii="Times New Roman" w:hAnsi="Times New Roman" w:cs="Times New Roman"/>
          <w:sz w:val="28"/>
          <w:szCs w:val="28"/>
        </w:rPr>
        <w:t>концепции</w:t>
      </w:r>
      <w:r>
        <w:rPr>
          <w:rFonts w:ascii="Times New Roman" w:hAnsi="Times New Roman" w:cs="Times New Roman"/>
          <w:sz w:val="28"/>
          <w:szCs w:val="28"/>
        </w:rPr>
        <w:t xml:space="preserve"> </w:t>
      </w:r>
      <w:r w:rsidRPr="009F04FA">
        <w:rPr>
          <w:rFonts w:ascii="Times New Roman" w:hAnsi="Times New Roman" w:cs="Times New Roman"/>
          <w:sz w:val="28"/>
          <w:szCs w:val="28"/>
        </w:rPr>
        <w:t>даруемых</w:t>
      </w:r>
      <w:r>
        <w:rPr>
          <w:rFonts w:ascii="Times New Roman" w:hAnsi="Times New Roman" w:cs="Times New Roman"/>
          <w:sz w:val="28"/>
          <w:szCs w:val="28"/>
        </w:rPr>
        <w:t xml:space="preserve"> </w:t>
      </w:r>
      <w:r w:rsidRPr="009F04FA">
        <w:rPr>
          <w:rFonts w:ascii="Times New Roman" w:hAnsi="Times New Roman" w:cs="Times New Roman"/>
          <w:sz w:val="28"/>
          <w:szCs w:val="28"/>
        </w:rPr>
        <w:t>сувереном</w:t>
      </w:r>
      <w:r>
        <w:rPr>
          <w:rFonts w:ascii="Times New Roman" w:hAnsi="Times New Roman" w:cs="Times New Roman"/>
          <w:sz w:val="28"/>
          <w:szCs w:val="28"/>
        </w:rPr>
        <w:t xml:space="preserve"> </w:t>
      </w:r>
      <w:r w:rsidRPr="009F04FA">
        <w:rPr>
          <w:rFonts w:ascii="Times New Roman" w:hAnsi="Times New Roman" w:cs="Times New Roman"/>
          <w:sz w:val="28"/>
          <w:szCs w:val="28"/>
        </w:rPr>
        <w:t>прав</w:t>
      </w:r>
      <w:r>
        <w:rPr>
          <w:rFonts w:ascii="Times New Roman" w:hAnsi="Times New Roman" w:cs="Times New Roman"/>
          <w:sz w:val="28"/>
          <w:szCs w:val="28"/>
        </w:rPr>
        <w:t xml:space="preserve"> </w:t>
      </w:r>
      <w:r w:rsidRPr="009F04FA">
        <w:rPr>
          <w:rFonts w:ascii="Times New Roman" w:hAnsi="Times New Roman" w:cs="Times New Roman"/>
          <w:sz w:val="28"/>
          <w:szCs w:val="28"/>
        </w:rPr>
        <w:t>и вольностей</w:t>
      </w:r>
      <w:r>
        <w:rPr>
          <w:rFonts w:ascii="Times New Roman" w:hAnsi="Times New Roman" w:cs="Times New Roman"/>
          <w:sz w:val="28"/>
          <w:szCs w:val="28"/>
        </w:rPr>
        <w:t xml:space="preserve"> </w:t>
      </w:r>
      <w:r w:rsidRPr="009F04FA">
        <w:rPr>
          <w:rFonts w:ascii="Times New Roman" w:hAnsi="Times New Roman" w:cs="Times New Roman"/>
          <w:sz w:val="28"/>
          <w:szCs w:val="28"/>
        </w:rPr>
        <w:t>подданных.</w:t>
      </w:r>
      <w:r>
        <w:rPr>
          <w:rFonts w:ascii="Times New Roman" w:hAnsi="Times New Roman" w:cs="Times New Roman"/>
          <w:sz w:val="28"/>
          <w:szCs w:val="28"/>
        </w:rPr>
        <w:t xml:space="preserve"> </w:t>
      </w:r>
      <w:r w:rsidRPr="009F04FA">
        <w:rPr>
          <w:rFonts w:ascii="Times New Roman" w:hAnsi="Times New Roman" w:cs="Times New Roman"/>
          <w:sz w:val="28"/>
          <w:szCs w:val="28"/>
        </w:rPr>
        <w:t>Патриотизм</w:t>
      </w:r>
      <w:r>
        <w:rPr>
          <w:rFonts w:ascii="Times New Roman" w:hAnsi="Times New Roman" w:cs="Times New Roman"/>
          <w:sz w:val="28"/>
          <w:szCs w:val="28"/>
        </w:rPr>
        <w:t xml:space="preserve"> </w:t>
      </w:r>
      <w:r w:rsidRPr="009F04FA">
        <w:rPr>
          <w:rFonts w:ascii="Times New Roman" w:hAnsi="Times New Roman" w:cs="Times New Roman"/>
          <w:sz w:val="28"/>
          <w:szCs w:val="28"/>
        </w:rPr>
        <w:t>–</w:t>
      </w:r>
      <w:r>
        <w:rPr>
          <w:rFonts w:ascii="Times New Roman" w:hAnsi="Times New Roman" w:cs="Times New Roman"/>
          <w:sz w:val="28"/>
          <w:szCs w:val="28"/>
        </w:rPr>
        <w:t xml:space="preserve"> </w:t>
      </w:r>
      <w:r w:rsidRPr="009F04FA">
        <w:rPr>
          <w:rFonts w:ascii="Times New Roman" w:hAnsi="Times New Roman" w:cs="Times New Roman"/>
          <w:sz w:val="28"/>
          <w:szCs w:val="28"/>
        </w:rPr>
        <w:t>эмоциональное</w:t>
      </w:r>
      <w:r>
        <w:rPr>
          <w:rFonts w:ascii="Times New Roman" w:hAnsi="Times New Roman" w:cs="Times New Roman"/>
          <w:sz w:val="28"/>
          <w:szCs w:val="28"/>
        </w:rPr>
        <w:t xml:space="preserve"> </w:t>
      </w:r>
      <w:r w:rsidRPr="009F04FA">
        <w:rPr>
          <w:rFonts w:ascii="Times New Roman" w:hAnsi="Times New Roman" w:cs="Times New Roman"/>
          <w:sz w:val="28"/>
          <w:szCs w:val="28"/>
        </w:rPr>
        <w:t>отношение</w:t>
      </w:r>
      <w:r>
        <w:rPr>
          <w:rFonts w:ascii="Times New Roman" w:hAnsi="Times New Roman" w:cs="Times New Roman"/>
          <w:sz w:val="28"/>
          <w:szCs w:val="28"/>
        </w:rPr>
        <w:t xml:space="preserve"> </w:t>
      </w:r>
      <w:r w:rsidRPr="009F04FA">
        <w:rPr>
          <w:rFonts w:ascii="Times New Roman" w:hAnsi="Times New Roman" w:cs="Times New Roman"/>
          <w:sz w:val="28"/>
          <w:szCs w:val="28"/>
        </w:rPr>
        <w:t>к</w:t>
      </w:r>
      <w:r>
        <w:rPr>
          <w:rFonts w:ascii="Times New Roman" w:hAnsi="Times New Roman" w:cs="Times New Roman"/>
          <w:sz w:val="28"/>
          <w:szCs w:val="28"/>
        </w:rPr>
        <w:t xml:space="preserve"> </w:t>
      </w:r>
      <w:r w:rsidRPr="009F04FA">
        <w:rPr>
          <w:rFonts w:ascii="Times New Roman" w:hAnsi="Times New Roman" w:cs="Times New Roman"/>
          <w:sz w:val="28"/>
          <w:szCs w:val="28"/>
        </w:rPr>
        <w:t>родине, выражающееся в готовности служить ей и защищать ее от врагов.</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Патриотизм и гражданственность включают</w:t>
      </w:r>
      <w:r>
        <w:rPr>
          <w:rFonts w:ascii="Times New Roman" w:hAnsi="Times New Roman" w:cs="Times New Roman"/>
          <w:sz w:val="28"/>
          <w:szCs w:val="28"/>
        </w:rPr>
        <w:t xml:space="preserve"> </w:t>
      </w:r>
      <w:r w:rsidRPr="009F04FA">
        <w:rPr>
          <w:rFonts w:ascii="Times New Roman" w:hAnsi="Times New Roman" w:cs="Times New Roman"/>
          <w:sz w:val="28"/>
          <w:szCs w:val="28"/>
        </w:rPr>
        <w:t>в</w:t>
      </w:r>
      <w:r>
        <w:rPr>
          <w:rFonts w:ascii="Times New Roman" w:hAnsi="Times New Roman" w:cs="Times New Roman"/>
          <w:sz w:val="28"/>
          <w:szCs w:val="28"/>
        </w:rPr>
        <w:t xml:space="preserve"> </w:t>
      </w:r>
      <w:r w:rsidRPr="009F04FA">
        <w:rPr>
          <w:rFonts w:ascii="Times New Roman" w:hAnsi="Times New Roman" w:cs="Times New Roman"/>
          <w:sz w:val="28"/>
          <w:szCs w:val="28"/>
        </w:rPr>
        <w:t>себя</w:t>
      </w:r>
      <w:r>
        <w:rPr>
          <w:rFonts w:ascii="Times New Roman" w:hAnsi="Times New Roman" w:cs="Times New Roman"/>
          <w:sz w:val="28"/>
          <w:szCs w:val="28"/>
        </w:rPr>
        <w:t xml:space="preserve"> </w:t>
      </w:r>
      <w:r w:rsidRPr="009F04FA">
        <w:rPr>
          <w:rFonts w:ascii="Times New Roman" w:hAnsi="Times New Roman" w:cs="Times New Roman"/>
          <w:sz w:val="28"/>
          <w:szCs w:val="28"/>
        </w:rPr>
        <w:t>взаимосвязанную совокупность</w:t>
      </w:r>
      <w:r>
        <w:rPr>
          <w:rFonts w:ascii="Times New Roman" w:hAnsi="Times New Roman" w:cs="Times New Roman"/>
          <w:sz w:val="28"/>
          <w:szCs w:val="28"/>
        </w:rPr>
        <w:t xml:space="preserve"> </w:t>
      </w:r>
      <w:r w:rsidRPr="009F04FA">
        <w:rPr>
          <w:rFonts w:ascii="Times New Roman" w:hAnsi="Times New Roman" w:cs="Times New Roman"/>
          <w:sz w:val="28"/>
          <w:szCs w:val="28"/>
        </w:rPr>
        <w:t>нравственных</w:t>
      </w:r>
      <w:r>
        <w:rPr>
          <w:rFonts w:ascii="Times New Roman" w:hAnsi="Times New Roman" w:cs="Times New Roman"/>
          <w:sz w:val="28"/>
          <w:szCs w:val="28"/>
        </w:rPr>
        <w:t xml:space="preserve"> </w:t>
      </w:r>
      <w:r w:rsidRPr="009F04FA">
        <w:rPr>
          <w:rFonts w:ascii="Times New Roman" w:hAnsi="Times New Roman" w:cs="Times New Roman"/>
          <w:sz w:val="28"/>
          <w:szCs w:val="28"/>
        </w:rPr>
        <w:t>чувств</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черт</w:t>
      </w:r>
      <w:r>
        <w:rPr>
          <w:rFonts w:ascii="Times New Roman" w:hAnsi="Times New Roman" w:cs="Times New Roman"/>
          <w:sz w:val="28"/>
          <w:szCs w:val="28"/>
        </w:rPr>
        <w:t xml:space="preserve"> </w:t>
      </w:r>
      <w:r w:rsidRPr="009F04FA">
        <w:rPr>
          <w:rFonts w:ascii="Times New Roman" w:hAnsi="Times New Roman" w:cs="Times New Roman"/>
          <w:sz w:val="28"/>
          <w:szCs w:val="28"/>
        </w:rPr>
        <w:t>поведения:</w:t>
      </w:r>
      <w:r>
        <w:rPr>
          <w:rFonts w:ascii="Times New Roman" w:hAnsi="Times New Roman" w:cs="Times New Roman"/>
          <w:sz w:val="28"/>
          <w:szCs w:val="28"/>
        </w:rPr>
        <w:t xml:space="preserve"> </w:t>
      </w:r>
      <w:r w:rsidRPr="009F04FA">
        <w:rPr>
          <w:rFonts w:ascii="Times New Roman" w:hAnsi="Times New Roman" w:cs="Times New Roman"/>
          <w:sz w:val="28"/>
          <w:szCs w:val="28"/>
        </w:rPr>
        <w:t>любовь</w:t>
      </w:r>
      <w:r>
        <w:rPr>
          <w:rFonts w:ascii="Times New Roman" w:hAnsi="Times New Roman" w:cs="Times New Roman"/>
          <w:sz w:val="28"/>
          <w:szCs w:val="28"/>
        </w:rPr>
        <w:t xml:space="preserve"> </w:t>
      </w:r>
      <w:r w:rsidRPr="009F04FA">
        <w:rPr>
          <w:rFonts w:ascii="Times New Roman" w:hAnsi="Times New Roman" w:cs="Times New Roman"/>
          <w:sz w:val="28"/>
          <w:szCs w:val="28"/>
        </w:rPr>
        <w:t>к</w:t>
      </w:r>
      <w:r>
        <w:rPr>
          <w:rFonts w:ascii="Times New Roman" w:hAnsi="Times New Roman" w:cs="Times New Roman"/>
          <w:sz w:val="28"/>
          <w:szCs w:val="28"/>
        </w:rPr>
        <w:t xml:space="preserve"> </w:t>
      </w:r>
      <w:r w:rsidRPr="009F04FA">
        <w:rPr>
          <w:rFonts w:ascii="Times New Roman" w:hAnsi="Times New Roman" w:cs="Times New Roman"/>
          <w:sz w:val="28"/>
          <w:szCs w:val="28"/>
        </w:rPr>
        <w:t>Родине, лояльность</w:t>
      </w:r>
      <w:r>
        <w:rPr>
          <w:rFonts w:ascii="Times New Roman" w:hAnsi="Times New Roman" w:cs="Times New Roman"/>
          <w:sz w:val="28"/>
          <w:szCs w:val="28"/>
        </w:rPr>
        <w:t xml:space="preserve"> </w:t>
      </w:r>
      <w:r w:rsidRPr="009F04FA">
        <w:rPr>
          <w:rFonts w:ascii="Times New Roman" w:hAnsi="Times New Roman" w:cs="Times New Roman"/>
          <w:sz w:val="28"/>
          <w:szCs w:val="28"/>
        </w:rPr>
        <w:t>в</w:t>
      </w:r>
      <w:r>
        <w:rPr>
          <w:rFonts w:ascii="Times New Roman" w:hAnsi="Times New Roman" w:cs="Times New Roman"/>
          <w:sz w:val="28"/>
          <w:szCs w:val="28"/>
        </w:rPr>
        <w:t xml:space="preserve"> </w:t>
      </w:r>
      <w:r w:rsidRPr="009F04FA">
        <w:rPr>
          <w:rFonts w:ascii="Times New Roman" w:hAnsi="Times New Roman" w:cs="Times New Roman"/>
          <w:sz w:val="28"/>
          <w:szCs w:val="28"/>
        </w:rPr>
        <w:t>отношении</w:t>
      </w:r>
      <w:r>
        <w:rPr>
          <w:rFonts w:ascii="Times New Roman" w:hAnsi="Times New Roman" w:cs="Times New Roman"/>
          <w:sz w:val="28"/>
          <w:szCs w:val="28"/>
        </w:rPr>
        <w:t xml:space="preserve"> </w:t>
      </w:r>
      <w:r w:rsidRPr="009F04FA">
        <w:rPr>
          <w:rFonts w:ascii="Times New Roman" w:hAnsi="Times New Roman" w:cs="Times New Roman"/>
          <w:sz w:val="28"/>
          <w:szCs w:val="28"/>
        </w:rPr>
        <w:t>к</w:t>
      </w:r>
      <w:r>
        <w:rPr>
          <w:rFonts w:ascii="Times New Roman" w:hAnsi="Times New Roman" w:cs="Times New Roman"/>
          <w:sz w:val="28"/>
          <w:szCs w:val="28"/>
        </w:rPr>
        <w:t xml:space="preserve"> </w:t>
      </w:r>
      <w:r w:rsidRPr="009F04FA">
        <w:rPr>
          <w:rFonts w:ascii="Times New Roman" w:hAnsi="Times New Roman" w:cs="Times New Roman"/>
          <w:sz w:val="28"/>
          <w:szCs w:val="28"/>
        </w:rPr>
        <w:t>политическому</w:t>
      </w:r>
      <w:r>
        <w:rPr>
          <w:rFonts w:ascii="Times New Roman" w:hAnsi="Times New Roman" w:cs="Times New Roman"/>
          <w:sz w:val="28"/>
          <w:szCs w:val="28"/>
        </w:rPr>
        <w:t xml:space="preserve"> </w:t>
      </w:r>
      <w:r w:rsidRPr="009F04FA">
        <w:rPr>
          <w:rFonts w:ascii="Times New Roman" w:hAnsi="Times New Roman" w:cs="Times New Roman"/>
          <w:sz w:val="28"/>
          <w:szCs w:val="28"/>
        </w:rPr>
        <w:t>строю;</w:t>
      </w:r>
      <w:r>
        <w:rPr>
          <w:rFonts w:ascii="Times New Roman" w:hAnsi="Times New Roman" w:cs="Times New Roman"/>
          <w:sz w:val="28"/>
          <w:szCs w:val="28"/>
        </w:rPr>
        <w:t xml:space="preserve"> </w:t>
      </w:r>
      <w:r w:rsidRPr="009F04FA">
        <w:rPr>
          <w:rFonts w:ascii="Times New Roman" w:hAnsi="Times New Roman" w:cs="Times New Roman"/>
          <w:sz w:val="28"/>
          <w:szCs w:val="28"/>
        </w:rPr>
        <w:t>следование</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умножение традиций своего народа;</w:t>
      </w:r>
      <w:r>
        <w:rPr>
          <w:rFonts w:ascii="Times New Roman" w:hAnsi="Times New Roman" w:cs="Times New Roman"/>
          <w:sz w:val="28"/>
          <w:szCs w:val="28"/>
        </w:rPr>
        <w:t xml:space="preserve"> </w:t>
      </w:r>
      <w:r w:rsidRPr="009F04FA">
        <w:rPr>
          <w:rFonts w:ascii="Times New Roman" w:hAnsi="Times New Roman" w:cs="Times New Roman"/>
          <w:sz w:val="28"/>
          <w:szCs w:val="28"/>
        </w:rPr>
        <w:t>бережное</w:t>
      </w:r>
      <w:r>
        <w:rPr>
          <w:rFonts w:ascii="Times New Roman" w:hAnsi="Times New Roman" w:cs="Times New Roman"/>
          <w:sz w:val="28"/>
          <w:szCs w:val="28"/>
        </w:rPr>
        <w:t xml:space="preserve"> </w:t>
      </w:r>
      <w:r w:rsidRPr="009F04FA">
        <w:rPr>
          <w:rFonts w:ascii="Times New Roman" w:hAnsi="Times New Roman" w:cs="Times New Roman"/>
          <w:sz w:val="28"/>
          <w:szCs w:val="28"/>
        </w:rPr>
        <w:t>отношение</w:t>
      </w:r>
      <w:r>
        <w:rPr>
          <w:rFonts w:ascii="Times New Roman" w:hAnsi="Times New Roman" w:cs="Times New Roman"/>
          <w:sz w:val="28"/>
          <w:szCs w:val="28"/>
        </w:rPr>
        <w:t xml:space="preserve"> </w:t>
      </w:r>
      <w:r w:rsidRPr="009F04FA">
        <w:rPr>
          <w:rFonts w:ascii="Times New Roman" w:hAnsi="Times New Roman" w:cs="Times New Roman"/>
          <w:sz w:val="28"/>
          <w:szCs w:val="28"/>
        </w:rPr>
        <w:t>к</w:t>
      </w:r>
      <w:r>
        <w:rPr>
          <w:rFonts w:ascii="Times New Roman" w:hAnsi="Times New Roman" w:cs="Times New Roman"/>
          <w:sz w:val="28"/>
          <w:szCs w:val="28"/>
        </w:rPr>
        <w:t xml:space="preserve"> </w:t>
      </w:r>
      <w:r w:rsidRPr="009F04FA">
        <w:rPr>
          <w:rFonts w:ascii="Times New Roman" w:hAnsi="Times New Roman" w:cs="Times New Roman"/>
          <w:sz w:val="28"/>
          <w:szCs w:val="28"/>
        </w:rPr>
        <w:t>историческим</w:t>
      </w:r>
      <w:r>
        <w:rPr>
          <w:rFonts w:ascii="Times New Roman" w:hAnsi="Times New Roman" w:cs="Times New Roman"/>
          <w:sz w:val="28"/>
          <w:szCs w:val="28"/>
        </w:rPr>
        <w:t xml:space="preserve"> </w:t>
      </w:r>
      <w:r w:rsidRPr="009F04FA">
        <w:rPr>
          <w:rFonts w:ascii="Times New Roman" w:hAnsi="Times New Roman" w:cs="Times New Roman"/>
          <w:sz w:val="28"/>
          <w:szCs w:val="28"/>
        </w:rPr>
        <w:t>памятникам</w:t>
      </w:r>
      <w:r>
        <w:rPr>
          <w:rFonts w:ascii="Times New Roman" w:hAnsi="Times New Roman" w:cs="Times New Roman"/>
          <w:sz w:val="28"/>
          <w:szCs w:val="28"/>
        </w:rPr>
        <w:t xml:space="preserve"> </w:t>
      </w:r>
      <w:r w:rsidRPr="009F04FA">
        <w:rPr>
          <w:rFonts w:ascii="Times New Roman" w:hAnsi="Times New Roman" w:cs="Times New Roman"/>
          <w:sz w:val="28"/>
          <w:szCs w:val="28"/>
        </w:rPr>
        <w:t>и обычаям родной страны; привязанность и любовь к родным местам; стремление</w:t>
      </w:r>
      <w:r>
        <w:rPr>
          <w:rFonts w:ascii="Times New Roman" w:hAnsi="Times New Roman" w:cs="Times New Roman"/>
          <w:sz w:val="28"/>
          <w:szCs w:val="28"/>
        </w:rPr>
        <w:t xml:space="preserve"> </w:t>
      </w:r>
      <w:r w:rsidRPr="009F04FA">
        <w:rPr>
          <w:rFonts w:ascii="Times New Roman" w:hAnsi="Times New Roman" w:cs="Times New Roman"/>
          <w:sz w:val="28"/>
          <w:szCs w:val="28"/>
        </w:rPr>
        <w:t>к укреплению чести и достоинства Родины,</w:t>
      </w:r>
      <w:r>
        <w:rPr>
          <w:rFonts w:ascii="Times New Roman" w:hAnsi="Times New Roman" w:cs="Times New Roman"/>
          <w:sz w:val="28"/>
          <w:szCs w:val="28"/>
        </w:rPr>
        <w:t xml:space="preserve"> </w:t>
      </w:r>
      <w:r w:rsidRPr="009F04FA">
        <w:rPr>
          <w:rFonts w:ascii="Times New Roman" w:hAnsi="Times New Roman" w:cs="Times New Roman"/>
          <w:sz w:val="28"/>
          <w:szCs w:val="28"/>
        </w:rPr>
        <w:t>готовность</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умение</w:t>
      </w:r>
      <w:r>
        <w:rPr>
          <w:rFonts w:ascii="Times New Roman" w:hAnsi="Times New Roman" w:cs="Times New Roman"/>
          <w:sz w:val="28"/>
          <w:szCs w:val="28"/>
        </w:rPr>
        <w:t xml:space="preserve"> </w:t>
      </w:r>
      <w:r w:rsidRPr="009F04FA">
        <w:rPr>
          <w:rFonts w:ascii="Times New Roman" w:hAnsi="Times New Roman" w:cs="Times New Roman"/>
          <w:sz w:val="28"/>
          <w:szCs w:val="28"/>
        </w:rPr>
        <w:t>защищать</w:t>
      </w:r>
      <w:r>
        <w:rPr>
          <w:rFonts w:ascii="Times New Roman" w:hAnsi="Times New Roman" w:cs="Times New Roman"/>
          <w:sz w:val="28"/>
          <w:szCs w:val="28"/>
        </w:rPr>
        <w:t xml:space="preserve"> </w:t>
      </w:r>
      <w:r w:rsidRPr="009F04FA">
        <w:rPr>
          <w:rFonts w:ascii="Times New Roman" w:hAnsi="Times New Roman" w:cs="Times New Roman"/>
          <w:sz w:val="28"/>
          <w:szCs w:val="28"/>
        </w:rPr>
        <w:t>ее; воинская храбрость, мужество и самоотверженность; нетерпимость к</w:t>
      </w:r>
      <w:r>
        <w:rPr>
          <w:rFonts w:ascii="Times New Roman" w:hAnsi="Times New Roman" w:cs="Times New Roman"/>
          <w:sz w:val="28"/>
          <w:szCs w:val="28"/>
        </w:rPr>
        <w:t xml:space="preserve"> </w:t>
      </w:r>
      <w:r w:rsidRPr="009F04FA">
        <w:rPr>
          <w:rFonts w:ascii="Times New Roman" w:hAnsi="Times New Roman" w:cs="Times New Roman"/>
          <w:sz w:val="28"/>
          <w:szCs w:val="28"/>
        </w:rPr>
        <w:t>расовой</w:t>
      </w:r>
      <w:r>
        <w:rPr>
          <w:rFonts w:ascii="Times New Roman" w:hAnsi="Times New Roman" w:cs="Times New Roman"/>
          <w:sz w:val="28"/>
          <w:szCs w:val="28"/>
        </w:rPr>
        <w:t xml:space="preserve"> </w:t>
      </w:r>
      <w:r w:rsidRPr="009F04FA">
        <w:rPr>
          <w:rFonts w:ascii="Times New Roman" w:hAnsi="Times New Roman" w:cs="Times New Roman"/>
          <w:sz w:val="28"/>
          <w:szCs w:val="28"/>
        </w:rPr>
        <w:t>и национальной неприязни; уважение обычаев культуры других</w:t>
      </w:r>
      <w:r>
        <w:rPr>
          <w:rFonts w:ascii="Times New Roman" w:hAnsi="Times New Roman" w:cs="Times New Roman"/>
          <w:sz w:val="28"/>
          <w:szCs w:val="28"/>
        </w:rPr>
        <w:t xml:space="preserve"> </w:t>
      </w:r>
      <w:r w:rsidRPr="009F04FA">
        <w:rPr>
          <w:rFonts w:ascii="Times New Roman" w:hAnsi="Times New Roman" w:cs="Times New Roman"/>
          <w:sz w:val="28"/>
          <w:szCs w:val="28"/>
        </w:rPr>
        <w:t>стран</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народов, стремление к сотрудничеству с ними [10, с. 91].</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Патриотизм и гражданственность тесно связаны</w:t>
      </w:r>
      <w:r>
        <w:rPr>
          <w:rFonts w:ascii="Times New Roman" w:hAnsi="Times New Roman" w:cs="Times New Roman"/>
          <w:sz w:val="28"/>
          <w:szCs w:val="28"/>
        </w:rPr>
        <w:t xml:space="preserve"> </w:t>
      </w:r>
      <w:r w:rsidRPr="009F04FA">
        <w:rPr>
          <w:rFonts w:ascii="Times New Roman" w:hAnsi="Times New Roman" w:cs="Times New Roman"/>
          <w:sz w:val="28"/>
          <w:szCs w:val="28"/>
        </w:rPr>
        <w:t>с</w:t>
      </w:r>
      <w:r>
        <w:rPr>
          <w:rFonts w:ascii="Times New Roman" w:hAnsi="Times New Roman" w:cs="Times New Roman"/>
          <w:sz w:val="28"/>
          <w:szCs w:val="28"/>
        </w:rPr>
        <w:t xml:space="preserve"> </w:t>
      </w:r>
      <w:r w:rsidRPr="009F04FA">
        <w:rPr>
          <w:rFonts w:ascii="Times New Roman" w:hAnsi="Times New Roman" w:cs="Times New Roman"/>
          <w:sz w:val="28"/>
          <w:szCs w:val="28"/>
        </w:rPr>
        <w:t>таким</w:t>
      </w:r>
      <w:r>
        <w:rPr>
          <w:rFonts w:ascii="Times New Roman" w:hAnsi="Times New Roman" w:cs="Times New Roman"/>
          <w:sz w:val="28"/>
          <w:szCs w:val="28"/>
        </w:rPr>
        <w:t xml:space="preserve"> </w:t>
      </w:r>
      <w:r w:rsidRPr="009F04FA">
        <w:rPr>
          <w:rFonts w:ascii="Times New Roman" w:hAnsi="Times New Roman" w:cs="Times New Roman"/>
          <w:sz w:val="28"/>
          <w:szCs w:val="28"/>
        </w:rPr>
        <w:t>понятием</w:t>
      </w:r>
      <w:r>
        <w:rPr>
          <w:rFonts w:ascii="Times New Roman" w:hAnsi="Times New Roman" w:cs="Times New Roman"/>
          <w:sz w:val="28"/>
          <w:szCs w:val="28"/>
        </w:rPr>
        <w:t xml:space="preserve"> </w:t>
      </w:r>
      <w:r w:rsidRPr="009F04FA">
        <w:rPr>
          <w:rFonts w:ascii="Times New Roman" w:hAnsi="Times New Roman" w:cs="Times New Roman"/>
          <w:sz w:val="28"/>
          <w:szCs w:val="28"/>
        </w:rPr>
        <w:t>как «общечеловеческие ценности». Мы живем в жестокий век, где</w:t>
      </w:r>
      <w:r>
        <w:rPr>
          <w:rFonts w:ascii="Times New Roman" w:hAnsi="Times New Roman" w:cs="Times New Roman"/>
          <w:sz w:val="28"/>
          <w:szCs w:val="28"/>
        </w:rPr>
        <w:t xml:space="preserve"> </w:t>
      </w:r>
      <w:r w:rsidRPr="009F04FA">
        <w:rPr>
          <w:rFonts w:ascii="Times New Roman" w:hAnsi="Times New Roman" w:cs="Times New Roman"/>
          <w:sz w:val="28"/>
          <w:szCs w:val="28"/>
        </w:rPr>
        <w:t>казалось</w:t>
      </w:r>
      <w:r>
        <w:rPr>
          <w:rFonts w:ascii="Times New Roman" w:hAnsi="Times New Roman" w:cs="Times New Roman"/>
          <w:sz w:val="28"/>
          <w:szCs w:val="28"/>
        </w:rPr>
        <w:t xml:space="preserve"> </w:t>
      </w:r>
      <w:r w:rsidRPr="009F04FA">
        <w:rPr>
          <w:rFonts w:ascii="Times New Roman" w:hAnsi="Times New Roman" w:cs="Times New Roman"/>
          <w:sz w:val="28"/>
          <w:szCs w:val="28"/>
        </w:rPr>
        <w:t>бы</w:t>
      </w:r>
      <w:r>
        <w:rPr>
          <w:rFonts w:ascii="Times New Roman" w:hAnsi="Times New Roman" w:cs="Times New Roman"/>
          <w:sz w:val="28"/>
          <w:szCs w:val="28"/>
        </w:rPr>
        <w:t xml:space="preserve"> </w:t>
      </w:r>
      <w:r w:rsidRPr="009F04FA">
        <w:rPr>
          <w:rFonts w:ascii="Times New Roman" w:hAnsi="Times New Roman" w:cs="Times New Roman"/>
          <w:sz w:val="28"/>
          <w:szCs w:val="28"/>
        </w:rPr>
        <w:t>при таком</w:t>
      </w:r>
      <w:r>
        <w:rPr>
          <w:rFonts w:ascii="Times New Roman" w:hAnsi="Times New Roman" w:cs="Times New Roman"/>
          <w:sz w:val="28"/>
          <w:szCs w:val="28"/>
        </w:rPr>
        <w:t xml:space="preserve"> </w:t>
      </w:r>
      <w:r w:rsidRPr="009F04FA">
        <w:rPr>
          <w:rFonts w:ascii="Times New Roman" w:hAnsi="Times New Roman" w:cs="Times New Roman"/>
          <w:sz w:val="28"/>
          <w:szCs w:val="28"/>
        </w:rPr>
        <w:t>высоком</w:t>
      </w:r>
      <w:r>
        <w:rPr>
          <w:rFonts w:ascii="Times New Roman" w:hAnsi="Times New Roman" w:cs="Times New Roman"/>
          <w:sz w:val="28"/>
          <w:szCs w:val="28"/>
        </w:rPr>
        <w:t xml:space="preserve"> </w:t>
      </w:r>
      <w:r w:rsidRPr="009F04FA">
        <w:rPr>
          <w:rFonts w:ascii="Times New Roman" w:hAnsi="Times New Roman" w:cs="Times New Roman"/>
          <w:sz w:val="28"/>
          <w:szCs w:val="28"/>
        </w:rPr>
        <w:t>уровне</w:t>
      </w:r>
      <w:r>
        <w:rPr>
          <w:rFonts w:ascii="Times New Roman" w:hAnsi="Times New Roman" w:cs="Times New Roman"/>
          <w:sz w:val="28"/>
          <w:szCs w:val="28"/>
        </w:rPr>
        <w:t xml:space="preserve"> </w:t>
      </w:r>
      <w:r w:rsidRPr="009F04FA">
        <w:rPr>
          <w:rFonts w:ascii="Times New Roman" w:hAnsi="Times New Roman" w:cs="Times New Roman"/>
          <w:sz w:val="28"/>
          <w:szCs w:val="28"/>
        </w:rPr>
        <w:t>развития</w:t>
      </w:r>
      <w:r>
        <w:rPr>
          <w:rFonts w:ascii="Times New Roman" w:hAnsi="Times New Roman" w:cs="Times New Roman"/>
          <w:sz w:val="28"/>
          <w:szCs w:val="28"/>
        </w:rPr>
        <w:t xml:space="preserve"> </w:t>
      </w:r>
      <w:r w:rsidRPr="009F04FA">
        <w:rPr>
          <w:rFonts w:ascii="Times New Roman" w:hAnsi="Times New Roman" w:cs="Times New Roman"/>
          <w:sz w:val="28"/>
          <w:szCs w:val="28"/>
        </w:rPr>
        <w:t>науки,</w:t>
      </w:r>
      <w:r>
        <w:rPr>
          <w:rFonts w:ascii="Times New Roman" w:hAnsi="Times New Roman" w:cs="Times New Roman"/>
          <w:sz w:val="28"/>
          <w:szCs w:val="28"/>
        </w:rPr>
        <w:t xml:space="preserve"> </w:t>
      </w:r>
      <w:r w:rsidRPr="009F04FA">
        <w:rPr>
          <w:rFonts w:ascii="Times New Roman" w:hAnsi="Times New Roman" w:cs="Times New Roman"/>
          <w:sz w:val="28"/>
          <w:szCs w:val="28"/>
        </w:rPr>
        <w:t>техники</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человеческой</w:t>
      </w:r>
      <w:r>
        <w:rPr>
          <w:rFonts w:ascii="Times New Roman" w:hAnsi="Times New Roman" w:cs="Times New Roman"/>
          <w:sz w:val="28"/>
          <w:szCs w:val="28"/>
        </w:rPr>
        <w:t xml:space="preserve"> </w:t>
      </w:r>
      <w:r w:rsidRPr="009F04FA">
        <w:rPr>
          <w:rFonts w:ascii="Times New Roman" w:hAnsi="Times New Roman" w:cs="Times New Roman"/>
          <w:sz w:val="28"/>
          <w:szCs w:val="28"/>
        </w:rPr>
        <w:t>мысли, продолжаются</w:t>
      </w:r>
      <w:r>
        <w:rPr>
          <w:rFonts w:ascii="Times New Roman" w:hAnsi="Times New Roman" w:cs="Times New Roman"/>
          <w:sz w:val="28"/>
          <w:szCs w:val="28"/>
        </w:rPr>
        <w:t xml:space="preserve"> </w:t>
      </w:r>
      <w:r w:rsidRPr="009F04FA">
        <w:rPr>
          <w:rFonts w:ascii="Times New Roman" w:hAnsi="Times New Roman" w:cs="Times New Roman"/>
          <w:sz w:val="28"/>
          <w:szCs w:val="28"/>
        </w:rPr>
        <w:t>жестокие,</w:t>
      </w:r>
      <w:r>
        <w:rPr>
          <w:rFonts w:ascii="Times New Roman" w:hAnsi="Times New Roman" w:cs="Times New Roman"/>
          <w:sz w:val="28"/>
          <w:szCs w:val="28"/>
        </w:rPr>
        <w:t xml:space="preserve"> </w:t>
      </w:r>
      <w:r w:rsidRPr="009F04FA">
        <w:rPr>
          <w:rFonts w:ascii="Times New Roman" w:hAnsi="Times New Roman" w:cs="Times New Roman"/>
          <w:sz w:val="28"/>
          <w:szCs w:val="28"/>
        </w:rPr>
        <w:t>варварские,</w:t>
      </w:r>
      <w:r>
        <w:rPr>
          <w:rFonts w:ascii="Times New Roman" w:hAnsi="Times New Roman" w:cs="Times New Roman"/>
          <w:sz w:val="28"/>
          <w:szCs w:val="28"/>
        </w:rPr>
        <w:t xml:space="preserve"> </w:t>
      </w:r>
      <w:r w:rsidRPr="009F04FA">
        <w:rPr>
          <w:rFonts w:ascii="Times New Roman" w:hAnsi="Times New Roman" w:cs="Times New Roman"/>
          <w:sz w:val="28"/>
          <w:szCs w:val="28"/>
        </w:rPr>
        <w:t>а</w:t>
      </w:r>
      <w:r>
        <w:rPr>
          <w:rFonts w:ascii="Times New Roman" w:hAnsi="Times New Roman" w:cs="Times New Roman"/>
          <w:sz w:val="28"/>
          <w:szCs w:val="28"/>
        </w:rPr>
        <w:t xml:space="preserve"> </w:t>
      </w:r>
      <w:r w:rsidRPr="009F04FA">
        <w:rPr>
          <w:rFonts w:ascii="Times New Roman" w:hAnsi="Times New Roman" w:cs="Times New Roman"/>
          <w:sz w:val="28"/>
          <w:szCs w:val="28"/>
        </w:rPr>
        <w:t>главное</w:t>
      </w:r>
      <w:r>
        <w:rPr>
          <w:rFonts w:ascii="Times New Roman" w:hAnsi="Times New Roman" w:cs="Times New Roman"/>
          <w:sz w:val="28"/>
          <w:szCs w:val="28"/>
        </w:rPr>
        <w:t xml:space="preserve"> </w:t>
      </w:r>
      <w:r w:rsidRPr="009F04FA">
        <w:rPr>
          <w:rFonts w:ascii="Times New Roman" w:hAnsi="Times New Roman" w:cs="Times New Roman"/>
          <w:sz w:val="28"/>
          <w:szCs w:val="28"/>
        </w:rPr>
        <w:t>уносящие</w:t>
      </w:r>
      <w:r>
        <w:rPr>
          <w:rFonts w:ascii="Times New Roman" w:hAnsi="Times New Roman" w:cs="Times New Roman"/>
          <w:sz w:val="28"/>
          <w:szCs w:val="28"/>
        </w:rPr>
        <w:t xml:space="preserve"> </w:t>
      </w:r>
      <w:r w:rsidRPr="009F04FA">
        <w:rPr>
          <w:rFonts w:ascii="Times New Roman" w:hAnsi="Times New Roman" w:cs="Times New Roman"/>
          <w:sz w:val="28"/>
          <w:szCs w:val="28"/>
        </w:rPr>
        <w:t>миллионы</w:t>
      </w:r>
      <w:r>
        <w:rPr>
          <w:rFonts w:ascii="Times New Roman" w:hAnsi="Times New Roman" w:cs="Times New Roman"/>
          <w:sz w:val="28"/>
          <w:szCs w:val="28"/>
        </w:rPr>
        <w:t xml:space="preserve"> </w:t>
      </w:r>
      <w:r w:rsidRPr="009F04FA">
        <w:rPr>
          <w:rFonts w:ascii="Times New Roman" w:hAnsi="Times New Roman" w:cs="Times New Roman"/>
          <w:sz w:val="28"/>
          <w:szCs w:val="28"/>
        </w:rPr>
        <w:t>жизней войны, конфликты, умирают женщины и дети. Разве об этом мечтали наши деды</w:t>
      </w:r>
      <w:r>
        <w:rPr>
          <w:rFonts w:ascii="Times New Roman" w:hAnsi="Times New Roman" w:cs="Times New Roman"/>
          <w:sz w:val="28"/>
          <w:szCs w:val="28"/>
        </w:rPr>
        <w:t xml:space="preserve"> </w:t>
      </w:r>
      <w:r w:rsidRPr="009F04FA">
        <w:rPr>
          <w:rFonts w:ascii="Times New Roman" w:hAnsi="Times New Roman" w:cs="Times New Roman"/>
          <w:sz w:val="28"/>
          <w:szCs w:val="28"/>
        </w:rPr>
        <w:t>и прадеды? Для этого ли</w:t>
      </w:r>
      <w:r>
        <w:rPr>
          <w:rFonts w:ascii="Times New Roman" w:hAnsi="Times New Roman" w:cs="Times New Roman"/>
          <w:sz w:val="28"/>
          <w:szCs w:val="28"/>
        </w:rPr>
        <w:t xml:space="preserve"> </w:t>
      </w:r>
      <w:r w:rsidRPr="009F04FA">
        <w:rPr>
          <w:rFonts w:ascii="Times New Roman" w:hAnsi="Times New Roman" w:cs="Times New Roman"/>
          <w:sz w:val="28"/>
          <w:szCs w:val="28"/>
        </w:rPr>
        <w:t>ценой</w:t>
      </w:r>
      <w:r>
        <w:rPr>
          <w:rFonts w:ascii="Times New Roman" w:hAnsi="Times New Roman" w:cs="Times New Roman"/>
          <w:sz w:val="28"/>
          <w:szCs w:val="28"/>
        </w:rPr>
        <w:t xml:space="preserve"> </w:t>
      </w:r>
      <w:r w:rsidRPr="009F04FA">
        <w:rPr>
          <w:rFonts w:ascii="Times New Roman" w:hAnsi="Times New Roman" w:cs="Times New Roman"/>
          <w:sz w:val="28"/>
          <w:szCs w:val="28"/>
        </w:rPr>
        <w:t>своих</w:t>
      </w:r>
      <w:r>
        <w:rPr>
          <w:rFonts w:ascii="Times New Roman" w:hAnsi="Times New Roman" w:cs="Times New Roman"/>
          <w:sz w:val="28"/>
          <w:szCs w:val="28"/>
        </w:rPr>
        <w:t xml:space="preserve"> </w:t>
      </w:r>
      <w:r w:rsidRPr="009F04FA">
        <w:rPr>
          <w:rFonts w:ascii="Times New Roman" w:hAnsi="Times New Roman" w:cs="Times New Roman"/>
          <w:sz w:val="28"/>
          <w:szCs w:val="28"/>
        </w:rPr>
        <w:t>жизней</w:t>
      </w:r>
      <w:r>
        <w:rPr>
          <w:rFonts w:ascii="Times New Roman" w:hAnsi="Times New Roman" w:cs="Times New Roman"/>
          <w:sz w:val="28"/>
          <w:szCs w:val="28"/>
        </w:rPr>
        <w:t xml:space="preserve"> </w:t>
      </w:r>
      <w:r w:rsidRPr="009F04FA">
        <w:rPr>
          <w:rFonts w:ascii="Times New Roman" w:hAnsi="Times New Roman" w:cs="Times New Roman"/>
          <w:sz w:val="28"/>
          <w:szCs w:val="28"/>
        </w:rPr>
        <w:t>отвоевали</w:t>
      </w:r>
      <w:r>
        <w:rPr>
          <w:rFonts w:ascii="Times New Roman" w:hAnsi="Times New Roman" w:cs="Times New Roman"/>
          <w:sz w:val="28"/>
          <w:szCs w:val="28"/>
        </w:rPr>
        <w:t xml:space="preserve"> </w:t>
      </w:r>
      <w:r w:rsidRPr="009F04FA">
        <w:rPr>
          <w:rFonts w:ascii="Times New Roman" w:hAnsi="Times New Roman" w:cs="Times New Roman"/>
          <w:sz w:val="28"/>
          <w:szCs w:val="28"/>
        </w:rPr>
        <w:t>нам</w:t>
      </w:r>
      <w:r>
        <w:rPr>
          <w:rFonts w:ascii="Times New Roman" w:hAnsi="Times New Roman" w:cs="Times New Roman"/>
          <w:sz w:val="28"/>
          <w:szCs w:val="28"/>
        </w:rPr>
        <w:t xml:space="preserve"> </w:t>
      </w:r>
      <w:r w:rsidRPr="009F04FA">
        <w:rPr>
          <w:rFonts w:ascii="Times New Roman" w:hAnsi="Times New Roman" w:cs="Times New Roman"/>
          <w:sz w:val="28"/>
          <w:szCs w:val="28"/>
        </w:rPr>
        <w:t>мир</w:t>
      </w:r>
      <w:r>
        <w:rPr>
          <w:rFonts w:ascii="Times New Roman" w:hAnsi="Times New Roman" w:cs="Times New Roman"/>
          <w:sz w:val="28"/>
          <w:szCs w:val="28"/>
        </w:rPr>
        <w:t xml:space="preserve"> </w:t>
      </w:r>
      <w:r w:rsidRPr="009F04FA">
        <w:rPr>
          <w:rFonts w:ascii="Times New Roman" w:hAnsi="Times New Roman" w:cs="Times New Roman"/>
          <w:sz w:val="28"/>
          <w:szCs w:val="28"/>
        </w:rPr>
        <w:t>в</w:t>
      </w:r>
      <w:r>
        <w:rPr>
          <w:rFonts w:ascii="Times New Roman" w:hAnsi="Times New Roman" w:cs="Times New Roman"/>
          <w:sz w:val="28"/>
          <w:szCs w:val="28"/>
        </w:rPr>
        <w:t xml:space="preserve"> </w:t>
      </w:r>
      <w:r w:rsidRPr="009F04FA">
        <w:rPr>
          <w:rFonts w:ascii="Times New Roman" w:hAnsi="Times New Roman" w:cs="Times New Roman"/>
          <w:sz w:val="28"/>
          <w:szCs w:val="28"/>
        </w:rPr>
        <w:t>Великой Отечественной войне?</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Все</w:t>
      </w:r>
      <w:r>
        <w:rPr>
          <w:rFonts w:ascii="Times New Roman" w:hAnsi="Times New Roman" w:cs="Times New Roman"/>
          <w:sz w:val="28"/>
          <w:szCs w:val="28"/>
        </w:rPr>
        <w:t xml:space="preserve"> </w:t>
      </w:r>
      <w:r w:rsidRPr="009F04FA">
        <w:rPr>
          <w:rFonts w:ascii="Times New Roman" w:hAnsi="Times New Roman" w:cs="Times New Roman"/>
          <w:sz w:val="28"/>
          <w:szCs w:val="28"/>
        </w:rPr>
        <w:t>это</w:t>
      </w:r>
      <w:r>
        <w:rPr>
          <w:rFonts w:ascii="Times New Roman" w:hAnsi="Times New Roman" w:cs="Times New Roman"/>
          <w:sz w:val="28"/>
          <w:szCs w:val="28"/>
        </w:rPr>
        <w:t xml:space="preserve"> </w:t>
      </w:r>
      <w:r w:rsidRPr="009F04FA">
        <w:rPr>
          <w:rFonts w:ascii="Times New Roman" w:hAnsi="Times New Roman" w:cs="Times New Roman"/>
          <w:sz w:val="28"/>
          <w:szCs w:val="28"/>
        </w:rPr>
        <w:t>во</w:t>
      </w:r>
      <w:r>
        <w:rPr>
          <w:rFonts w:ascii="Times New Roman" w:hAnsi="Times New Roman" w:cs="Times New Roman"/>
          <w:sz w:val="28"/>
          <w:szCs w:val="28"/>
        </w:rPr>
        <w:t xml:space="preserve"> </w:t>
      </w:r>
      <w:r w:rsidRPr="009F04FA">
        <w:rPr>
          <w:rFonts w:ascii="Times New Roman" w:hAnsi="Times New Roman" w:cs="Times New Roman"/>
          <w:sz w:val="28"/>
          <w:szCs w:val="28"/>
        </w:rPr>
        <w:t>многом</w:t>
      </w:r>
      <w:r>
        <w:rPr>
          <w:rFonts w:ascii="Times New Roman" w:hAnsi="Times New Roman" w:cs="Times New Roman"/>
          <w:sz w:val="28"/>
          <w:szCs w:val="28"/>
        </w:rPr>
        <w:t xml:space="preserve"> </w:t>
      </w:r>
      <w:r w:rsidRPr="009F04FA">
        <w:rPr>
          <w:rFonts w:ascii="Times New Roman" w:hAnsi="Times New Roman" w:cs="Times New Roman"/>
          <w:sz w:val="28"/>
          <w:szCs w:val="28"/>
        </w:rPr>
        <w:t>по-новому</w:t>
      </w:r>
      <w:r>
        <w:rPr>
          <w:rFonts w:ascii="Times New Roman" w:hAnsi="Times New Roman" w:cs="Times New Roman"/>
          <w:sz w:val="28"/>
          <w:szCs w:val="28"/>
        </w:rPr>
        <w:t xml:space="preserve"> </w:t>
      </w:r>
      <w:r w:rsidRPr="009F04FA">
        <w:rPr>
          <w:rFonts w:ascii="Times New Roman" w:hAnsi="Times New Roman" w:cs="Times New Roman"/>
          <w:sz w:val="28"/>
          <w:szCs w:val="28"/>
        </w:rPr>
        <w:t>ставит</w:t>
      </w:r>
      <w:r>
        <w:rPr>
          <w:rFonts w:ascii="Times New Roman" w:hAnsi="Times New Roman" w:cs="Times New Roman"/>
          <w:sz w:val="28"/>
          <w:szCs w:val="28"/>
        </w:rPr>
        <w:t xml:space="preserve"> </w:t>
      </w:r>
      <w:r w:rsidRPr="009F04FA">
        <w:rPr>
          <w:rFonts w:ascii="Times New Roman" w:hAnsi="Times New Roman" w:cs="Times New Roman"/>
          <w:sz w:val="28"/>
          <w:szCs w:val="28"/>
        </w:rPr>
        <w:t>сейчас</w:t>
      </w:r>
      <w:r>
        <w:rPr>
          <w:rFonts w:ascii="Times New Roman" w:hAnsi="Times New Roman" w:cs="Times New Roman"/>
          <w:sz w:val="28"/>
          <w:szCs w:val="28"/>
        </w:rPr>
        <w:t xml:space="preserve"> </w:t>
      </w:r>
      <w:r w:rsidRPr="009F04FA">
        <w:rPr>
          <w:rFonts w:ascii="Times New Roman" w:hAnsi="Times New Roman" w:cs="Times New Roman"/>
          <w:sz w:val="28"/>
          <w:szCs w:val="28"/>
        </w:rPr>
        <w:t>вопросы</w:t>
      </w:r>
      <w:r>
        <w:rPr>
          <w:rFonts w:ascii="Times New Roman" w:hAnsi="Times New Roman" w:cs="Times New Roman"/>
          <w:sz w:val="28"/>
          <w:szCs w:val="28"/>
        </w:rPr>
        <w:t xml:space="preserve"> </w:t>
      </w:r>
      <w:r w:rsidRPr="009F04FA">
        <w:rPr>
          <w:rFonts w:ascii="Times New Roman" w:hAnsi="Times New Roman" w:cs="Times New Roman"/>
          <w:sz w:val="28"/>
          <w:szCs w:val="28"/>
        </w:rPr>
        <w:t>воспитания патриотизма и гражданственности в школе.</w:t>
      </w:r>
    </w:p>
    <w:p w:rsidR="009F04FA" w:rsidRPr="009F04FA" w:rsidRDefault="009F04FA" w:rsidP="009F04FA">
      <w:pPr>
        <w:widowControl/>
        <w:snapToGrid/>
        <w:spacing w:line="360" w:lineRule="auto"/>
        <w:ind w:firstLine="709"/>
        <w:rPr>
          <w:sz w:val="28"/>
          <w:szCs w:val="28"/>
        </w:rPr>
      </w:pPr>
      <w:r w:rsidRPr="009F04FA">
        <w:rPr>
          <w:sz w:val="28"/>
          <w:szCs w:val="28"/>
        </w:rPr>
        <w:t>Патриотические чувства и взгляды формируются под влиянием множества факторов. К ним относятся природно обусловленные, или «естественные», связи и отношения между людьми, все многообразие социально-культурных связей и отношений, а также идеальные, духовные связи и отношения. На наш взгляд, это триединство выражает саму сущность человеческого бытия: как «чисто животное», так и «чисто духовное» в человеке без социально-культурного опосредования – это пустые абстракции. Анализ социальных и культурных опосредований «материальных» и «идеальных» связей и отношений составляет специфику предметной области социологии знания, которая изучает взаимное влияние социальных отношений и человеческого сознания и знания.</w:t>
      </w:r>
    </w:p>
    <w:p w:rsidR="009F04FA" w:rsidRPr="009F04FA" w:rsidRDefault="009F04FA" w:rsidP="009F04FA">
      <w:pPr>
        <w:widowControl/>
        <w:snapToGrid/>
        <w:spacing w:line="360" w:lineRule="auto"/>
        <w:ind w:firstLine="709"/>
        <w:rPr>
          <w:sz w:val="28"/>
          <w:szCs w:val="28"/>
        </w:rPr>
      </w:pPr>
      <w:r w:rsidRPr="009F04FA">
        <w:rPr>
          <w:sz w:val="28"/>
          <w:szCs w:val="28"/>
        </w:rPr>
        <w:t>Под динамикой социальных отношений имеются в виду интеграция и дезинтреграция, соединение и разъединение, ассоциация и диссоциация, образование единств и дифференциация, сплочение и распад, солидаризация и раскол и т.п. С одной стороны, социальные общности оказывают воздействие на патриотические чувства и взгляды личности в процессе ее социализации («обобществления»), с другой стороны, члены этих общностей являются относительно независимыми, самостоятельными и свободными личностями.</w:t>
      </w:r>
    </w:p>
    <w:p w:rsidR="009F04FA" w:rsidRPr="009F04FA" w:rsidRDefault="009F04FA" w:rsidP="009F04FA">
      <w:pPr>
        <w:widowControl/>
        <w:snapToGrid/>
        <w:spacing w:line="360" w:lineRule="auto"/>
        <w:ind w:firstLine="709"/>
        <w:rPr>
          <w:sz w:val="28"/>
          <w:szCs w:val="28"/>
        </w:rPr>
      </w:pPr>
      <w:r w:rsidRPr="009F04FA">
        <w:rPr>
          <w:sz w:val="28"/>
          <w:szCs w:val="28"/>
        </w:rPr>
        <w:t>Под социальными общностями имеются в виду, прежде всего национальная, культурная, религиозная, историческая и государственная общности. Речь идет о социальных единствах, которые отличаются по меньшей мере тремя необходимыми признаками: основанной на взаимном доверии солидарностью; социальной связанностью; взаимностью обязательств.</w:t>
      </w:r>
    </w:p>
    <w:p w:rsidR="009F04FA" w:rsidRPr="009F04FA" w:rsidRDefault="009F04FA" w:rsidP="009F04FA">
      <w:pPr>
        <w:widowControl/>
        <w:snapToGrid/>
        <w:spacing w:line="360" w:lineRule="auto"/>
        <w:ind w:firstLine="709"/>
        <w:rPr>
          <w:sz w:val="28"/>
          <w:szCs w:val="28"/>
        </w:rPr>
      </w:pPr>
      <w:r w:rsidRPr="009F04FA">
        <w:rPr>
          <w:sz w:val="28"/>
          <w:szCs w:val="28"/>
        </w:rPr>
        <w:t>На личностном уровне патриотизм выступает как важнейшая,</w:t>
      </w:r>
      <w:r>
        <w:rPr>
          <w:sz w:val="28"/>
          <w:szCs w:val="28"/>
        </w:rPr>
        <w:t xml:space="preserve"> </w:t>
      </w:r>
      <w:r w:rsidRPr="009F04FA">
        <w:rPr>
          <w:sz w:val="28"/>
          <w:szCs w:val="28"/>
        </w:rPr>
        <w:t>устойчивая характеристика человека, выражающаяся в его мировоззрении, нравственных идеалах, нормах поведения.</w:t>
      </w:r>
    </w:p>
    <w:p w:rsidR="009F04FA" w:rsidRPr="009F04FA" w:rsidRDefault="009F04FA" w:rsidP="009F04FA">
      <w:pPr>
        <w:pStyle w:val="23"/>
        <w:ind w:firstLine="709"/>
        <w:rPr>
          <w:b/>
          <w:szCs w:val="28"/>
        </w:rPr>
      </w:pPr>
      <w:r w:rsidRPr="009F04FA">
        <w:rPr>
          <w:szCs w:val="28"/>
        </w:rPr>
        <w:t>На макроуровне патриотизм представляет собой значимую часть общественного сознания, проявляющуюся в коллективных настроениях, чувствах, оценках в отношении к своему народу, его образу жизни, истории, культуре, государству, системе основополагающих ценностей.</w:t>
      </w:r>
    </w:p>
    <w:p w:rsidR="009F04FA" w:rsidRPr="009F04FA" w:rsidRDefault="009F04FA" w:rsidP="009F04FA">
      <w:pPr>
        <w:pStyle w:val="32"/>
        <w:ind w:firstLine="709"/>
        <w:rPr>
          <w:szCs w:val="28"/>
        </w:rPr>
      </w:pPr>
      <w:r w:rsidRPr="009F04FA">
        <w:rPr>
          <w:szCs w:val="28"/>
        </w:rPr>
        <w:t>Патриотизм проявляется в поступках и в деятельности человека. Зарождаясь из любви к своей «малой Родине», патриотические чувства, пройдя через целый ряд этапов на пути к своей зрелости, поднимаются до общегосударственного патриотического самосознания, до осознанной любви к своему Отечеству. Патриотизм всегда конкретен, направлен на реальные объекты. Деятельная сторона патриотизма является определяющей,</w:t>
      </w:r>
      <w:r>
        <w:rPr>
          <w:szCs w:val="28"/>
        </w:rPr>
        <w:t xml:space="preserve"> </w:t>
      </w:r>
      <w:r w:rsidRPr="009F04FA">
        <w:rPr>
          <w:szCs w:val="28"/>
        </w:rPr>
        <w:t>именно она способна преобразовать чувственное начало в конкретные для Отечества и государства дела и поступки.</w:t>
      </w:r>
    </w:p>
    <w:p w:rsidR="009F04FA" w:rsidRPr="009F04FA" w:rsidRDefault="009F04FA" w:rsidP="009F04FA">
      <w:pPr>
        <w:pStyle w:val="32"/>
        <w:ind w:firstLine="709"/>
        <w:rPr>
          <w:szCs w:val="28"/>
        </w:rPr>
      </w:pPr>
      <w:r w:rsidRPr="009F04FA">
        <w:rPr>
          <w:szCs w:val="28"/>
        </w:rPr>
        <w:t>Патриотизм является нравственной основой жизнеспособности государства и выступает в качестве важного внутреннего мобилизующего ресурса развития общества, активной гражданской позиции личности, готовности ее к самоотверженному служению своему Отечеству. Патриотизм как социальное явление – цементирующая основа существования и развития любых наций и</w:t>
      </w:r>
      <w:r>
        <w:rPr>
          <w:szCs w:val="28"/>
        </w:rPr>
        <w:t xml:space="preserve"> </w:t>
      </w:r>
      <w:r w:rsidRPr="009F04FA">
        <w:rPr>
          <w:szCs w:val="28"/>
        </w:rPr>
        <w:t>государственности.</w:t>
      </w:r>
    </w:p>
    <w:p w:rsidR="009F04FA" w:rsidRPr="009F04FA" w:rsidRDefault="009F04FA" w:rsidP="009F04FA">
      <w:pPr>
        <w:pStyle w:val="32"/>
        <w:ind w:firstLine="709"/>
        <w:rPr>
          <w:szCs w:val="28"/>
        </w:rPr>
      </w:pPr>
      <w:r w:rsidRPr="009F04FA">
        <w:rPr>
          <w:szCs w:val="28"/>
        </w:rPr>
        <w:t>В патриотизме гармонично сочетаются лучшие национальные традиции народа с преданностью к служению Отечеству. Патриотизм неразрывно связан с интернационализмом, чужд национализму, сепаратизму и космополитизму.</w:t>
      </w:r>
    </w:p>
    <w:p w:rsidR="009F04FA" w:rsidRPr="009F04FA" w:rsidRDefault="009F04FA" w:rsidP="009F04FA">
      <w:pPr>
        <w:pStyle w:val="32"/>
        <w:ind w:firstLine="709"/>
        <w:rPr>
          <w:szCs w:val="28"/>
        </w:rPr>
      </w:pPr>
      <w:r w:rsidRPr="009F04FA">
        <w:rPr>
          <w:szCs w:val="28"/>
        </w:rPr>
        <w:t>Патриотизм – это особая направленность самореализации и социального поведения граждан, критериями для которых являются любовь и служение Отечеству, обеспечение целостности и суверенитета России, ее национальная безопасность, устойчивое развитие, долг и ответственность, предполагающие приоритет общественных и государственных начал над индивидуальными интересами и устремлениями и выступающие как высший смысл жизни и деятельности личности, всех социальных групп и слоев общества.</w:t>
      </w:r>
    </w:p>
    <w:p w:rsidR="009F04FA" w:rsidRPr="009F04FA" w:rsidRDefault="009F04FA" w:rsidP="009F04FA">
      <w:pPr>
        <w:pStyle w:val="32"/>
        <w:ind w:firstLine="709"/>
        <w:rPr>
          <w:szCs w:val="28"/>
        </w:rPr>
      </w:pPr>
      <w:r w:rsidRPr="009F04FA">
        <w:rPr>
          <w:szCs w:val="28"/>
        </w:rPr>
        <w:t>Патриотизм – это сознательно и добровольно принимаемая позиция граждан, в которой приоритет общественного, государственного выступает не ограничением, а стимулом индивидуальной свободы и условием всестороннего развития гражданского общества. Такое понимание патриотизма является базовым, а концепция патриотического воспитания выступает в этой связи как направление формирования и реализации данного типа социального поведения граждан.</w:t>
      </w:r>
    </w:p>
    <w:p w:rsidR="009F04FA" w:rsidRPr="009F04FA" w:rsidRDefault="009F04FA" w:rsidP="009F04FA">
      <w:pPr>
        <w:pStyle w:val="32"/>
        <w:ind w:firstLine="709"/>
        <w:rPr>
          <w:szCs w:val="28"/>
        </w:rPr>
      </w:pPr>
      <w:r w:rsidRPr="009F04FA">
        <w:rPr>
          <w:szCs w:val="28"/>
        </w:rPr>
        <w:t>Патриотизм является одной из наиболее ярких черт российского национального характера. Российскому патриотизму присущи свои особенности. Прежде всего, это высокая гуманистическая направленность российской патриотической идеи; веротерпимость; соборность и законопослушание; общность как устойчивая склонность и потребность россиян к коллективной жизни; особая любовь к родной природе.</w:t>
      </w:r>
    </w:p>
    <w:p w:rsidR="009F04FA" w:rsidRPr="009F04FA" w:rsidRDefault="009F04FA" w:rsidP="009F04FA">
      <w:pPr>
        <w:pStyle w:val="32"/>
        <w:ind w:firstLine="709"/>
        <w:rPr>
          <w:szCs w:val="28"/>
        </w:rPr>
      </w:pPr>
      <w:r w:rsidRPr="009F04FA">
        <w:rPr>
          <w:szCs w:val="28"/>
        </w:rPr>
        <w:t>Недооценка патриотизма, как важнейшей составляющей общественного сознания</w:t>
      </w:r>
      <w:r>
        <w:rPr>
          <w:szCs w:val="28"/>
        </w:rPr>
        <w:t xml:space="preserve"> </w:t>
      </w:r>
      <w:r w:rsidRPr="009F04FA">
        <w:rPr>
          <w:szCs w:val="28"/>
        </w:rPr>
        <w:t>приводит</w:t>
      </w:r>
      <w:r>
        <w:rPr>
          <w:szCs w:val="28"/>
        </w:rPr>
        <w:t xml:space="preserve"> </w:t>
      </w:r>
      <w:r w:rsidRPr="009F04FA">
        <w:rPr>
          <w:szCs w:val="28"/>
        </w:rPr>
        <w:t>к</w:t>
      </w:r>
      <w:r>
        <w:rPr>
          <w:szCs w:val="28"/>
        </w:rPr>
        <w:t xml:space="preserve"> </w:t>
      </w:r>
      <w:r w:rsidRPr="009F04FA">
        <w:rPr>
          <w:szCs w:val="28"/>
        </w:rPr>
        <w:t>ослаблению</w:t>
      </w:r>
      <w:r>
        <w:rPr>
          <w:szCs w:val="28"/>
        </w:rPr>
        <w:t xml:space="preserve"> </w:t>
      </w:r>
      <w:r w:rsidRPr="009F04FA">
        <w:rPr>
          <w:szCs w:val="28"/>
        </w:rPr>
        <w:t>социально-экономических, духовных и культурных основ развития общества и государства. Этим и определяется приоритетность патриотического воспитания в общей системе воспитания граждан России.</w:t>
      </w:r>
    </w:p>
    <w:p w:rsidR="009F04FA" w:rsidRPr="009F04FA" w:rsidRDefault="009F04FA" w:rsidP="009F04FA">
      <w:pPr>
        <w:widowControl/>
        <w:snapToGrid/>
        <w:spacing w:line="360" w:lineRule="auto"/>
        <w:ind w:firstLine="709"/>
        <w:rPr>
          <w:sz w:val="28"/>
          <w:szCs w:val="28"/>
        </w:rPr>
      </w:pPr>
      <w:r w:rsidRPr="009F04FA">
        <w:rPr>
          <w:sz w:val="28"/>
          <w:szCs w:val="28"/>
        </w:rPr>
        <w:t>Патриотическое воспитание, являясь составной частью общего воспитательного процесса,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9F04FA" w:rsidRPr="009F04FA" w:rsidRDefault="009F04FA" w:rsidP="009F04FA">
      <w:pPr>
        <w:widowControl/>
        <w:snapToGrid/>
        <w:spacing w:line="360" w:lineRule="auto"/>
        <w:ind w:firstLine="709"/>
        <w:rPr>
          <w:sz w:val="28"/>
          <w:szCs w:val="28"/>
        </w:rPr>
      </w:pPr>
      <w:r w:rsidRPr="009F04FA">
        <w:rPr>
          <w:sz w:val="28"/>
          <w:szCs w:val="28"/>
        </w:rPr>
        <w:t>Как один из видов многоплановой, масштабной и постоянно осуществляемой деятельности, патриотическое воспитание включает социальные, целевые, функциональные, организационные и другие аспекты, обладает высоким уровнем комплексности, то есть охватывает своим воздействием все поколения, пронизывает все стороны жизни: социально-экономическую, политическую, духовную, правовую, педагогическую, опирается на образование, культуру, историю, государство, этносы. Оно является неотъемлемой частью всей жизнедеятельности российского общества, его социальных и государственных институтов</w:t>
      </w:r>
    </w:p>
    <w:p w:rsidR="009F04FA" w:rsidRPr="009F04FA" w:rsidRDefault="009F04FA" w:rsidP="009F04FA">
      <w:pPr>
        <w:widowControl/>
        <w:snapToGrid/>
        <w:spacing w:line="360" w:lineRule="auto"/>
        <w:ind w:firstLine="709"/>
        <w:rPr>
          <w:sz w:val="28"/>
          <w:szCs w:val="28"/>
        </w:rPr>
      </w:pPr>
      <w:r w:rsidRPr="009F04FA">
        <w:rPr>
          <w:sz w:val="28"/>
          <w:szCs w:val="28"/>
        </w:rPr>
        <w:t>Патриотическое воспитание предполагает формирование у граждан общественно-значимых ориентаций, гармоничного сочетания личных и общественных интересов, преодоление чуждых обществу процессов и явлений, разрушающих его устои и потенциал созидания. Технология патриотического воспитания должна быть направлена на созидание условий для национального возрождения России как великой державы.</w:t>
      </w:r>
    </w:p>
    <w:p w:rsidR="009F04FA" w:rsidRPr="009F04FA" w:rsidRDefault="009F04FA" w:rsidP="009F04FA">
      <w:pPr>
        <w:pStyle w:val="105"/>
        <w:spacing w:line="360" w:lineRule="auto"/>
        <w:rPr>
          <w:szCs w:val="28"/>
        </w:rPr>
      </w:pPr>
      <w:r w:rsidRPr="009F04FA">
        <w:rPr>
          <w:szCs w:val="28"/>
        </w:rPr>
        <w:t>Составной частью патриотического воспитания является военно-патриотическое воспитание,</w:t>
      </w:r>
      <w:r>
        <w:rPr>
          <w:szCs w:val="28"/>
        </w:rPr>
        <w:t xml:space="preserve"> </w:t>
      </w:r>
      <w:r w:rsidRPr="009F04FA">
        <w:rPr>
          <w:szCs w:val="28"/>
        </w:rPr>
        <w:t>направленное на формирование готовности к военной службе, как особому виду государственной службы. Военно-патриотическое воспитание характеризуется специфической направленностью, глубоким пониманием каждым гражданином своей роли и места в служении Отечеству, высокой личной ответственностью за выполнение требований военной службы, убежденностью в необходимости формирования необходимых качеств и навыков для выполнения воинского долга в рядах Вооруженных Сил Российской Федерации, других войск и воинских формирований и органов. Патриотическое воспитание военнослужащих организуется и проводится в рамках единой системы воинского воспитания военнослужащих Вооруженных Сил Российской Федерации. В условиях борьбы с международным терроризмом патриотическое воспитание граждан должно определяться национальными интересами России и обеспечивать активное участие граждан в обеспечении ее безопасности от внешних и внутренних угроз.</w:t>
      </w:r>
    </w:p>
    <w:p w:rsidR="009F04FA" w:rsidRPr="009F04FA" w:rsidRDefault="009F04FA" w:rsidP="009F04FA">
      <w:pPr>
        <w:pStyle w:val="105"/>
        <w:spacing w:line="360" w:lineRule="auto"/>
        <w:rPr>
          <w:szCs w:val="28"/>
        </w:rPr>
      </w:pPr>
      <w:r w:rsidRPr="009F04FA">
        <w:rPr>
          <w:szCs w:val="28"/>
        </w:rPr>
        <w:t>Цель патриотического воспитания – развитие в российском обществе высокой социальной активности, гражданской ответственности, духовности, становление граждан, обладающих позитивными ценностями и важнейшими качествами, способных проявить их в созидательном процессе в интересах Отечества, укрепления государства, обеспечения его жизненно важных интересов и устойчивого развития.</w:t>
      </w:r>
    </w:p>
    <w:p w:rsidR="009F04FA" w:rsidRPr="009F04FA" w:rsidRDefault="009F04FA" w:rsidP="009F04FA">
      <w:pPr>
        <w:snapToGrid/>
        <w:spacing w:line="360" w:lineRule="auto"/>
        <w:ind w:firstLine="709"/>
        <w:rPr>
          <w:sz w:val="28"/>
          <w:szCs w:val="28"/>
        </w:rPr>
      </w:pPr>
      <w:r w:rsidRPr="009F04FA">
        <w:rPr>
          <w:sz w:val="28"/>
          <w:szCs w:val="28"/>
        </w:rPr>
        <w:t>На современном этапе развития нашего общества достижение указанной цели осуществляется через решение следующих задач:</w:t>
      </w:r>
    </w:p>
    <w:p w:rsidR="009F04FA" w:rsidRPr="009F04FA" w:rsidRDefault="009F04FA" w:rsidP="008321CB">
      <w:pPr>
        <w:numPr>
          <w:ilvl w:val="0"/>
          <w:numId w:val="5"/>
        </w:numPr>
        <w:tabs>
          <w:tab w:val="clear" w:pos="2280"/>
        </w:tabs>
        <w:snapToGrid/>
        <w:spacing w:line="360" w:lineRule="auto"/>
        <w:ind w:left="0" w:firstLine="709"/>
        <w:rPr>
          <w:sz w:val="28"/>
          <w:szCs w:val="28"/>
        </w:rPr>
      </w:pPr>
      <w:r w:rsidRPr="009F04FA">
        <w:rPr>
          <w:sz w:val="28"/>
          <w:szCs w:val="28"/>
        </w:rPr>
        <w:t>утверждение в обществе, в сознании и чувствах граждан социально значимых патриотических ценностей, взглядов и убеждений, уважения к культурному и историческому прошлому России, к традициям, повышение престижа государственной, особенно военной, службы;</w:t>
      </w:r>
    </w:p>
    <w:p w:rsidR="009F04FA" w:rsidRPr="009F04FA" w:rsidRDefault="009F04FA" w:rsidP="008321CB">
      <w:pPr>
        <w:numPr>
          <w:ilvl w:val="0"/>
          <w:numId w:val="5"/>
        </w:numPr>
        <w:tabs>
          <w:tab w:val="clear" w:pos="2280"/>
        </w:tabs>
        <w:snapToGrid/>
        <w:spacing w:line="360" w:lineRule="auto"/>
        <w:ind w:left="0" w:firstLine="709"/>
        <w:rPr>
          <w:sz w:val="28"/>
          <w:szCs w:val="28"/>
        </w:rPr>
      </w:pPr>
      <w:r w:rsidRPr="009F04FA">
        <w:rPr>
          <w:sz w:val="28"/>
          <w:szCs w:val="28"/>
        </w:rPr>
        <w:t>создание и обеспечение реализации возможностей для полноценной социализации граждан, более активного вовлечения их в решение социально-экономических, культурных, правовых, экологических и других проблем;</w:t>
      </w:r>
    </w:p>
    <w:p w:rsidR="009F04FA" w:rsidRPr="009F04FA" w:rsidRDefault="009F04FA" w:rsidP="008321CB">
      <w:pPr>
        <w:pStyle w:val="105"/>
        <w:numPr>
          <w:ilvl w:val="0"/>
          <w:numId w:val="5"/>
        </w:numPr>
        <w:tabs>
          <w:tab w:val="clear" w:pos="2280"/>
        </w:tabs>
        <w:spacing w:line="360" w:lineRule="auto"/>
        <w:ind w:left="0" w:firstLine="709"/>
        <w:rPr>
          <w:szCs w:val="28"/>
        </w:rPr>
      </w:pPr>
      <w:r w:rsidRPr="009F04FA">
        <w:rPr>
          <w:szCs w:val="28"/>
        </w:rPr>
        <w:t>воспитание граждан в духе уважения к Конституции страны, законности, нормам общественной и коллективной жизни, создание условий для обеспечения реализации конституционных прав человека и его обязанностей, гражданского, профессионального и воинского долга;</w:t>
      </w:r>
    </w:p>
    <w:p w:rsidR="009F04FA" w:rsidRPr="009F04FA" w:rsidRDefault="009F04FA" w:rsidP="008321CB">
      <w:pPr>
        <w:pStyle w:val="105"/>
        <w:numPr>
          <w:ilvl w:val="0"/>
          <w:numId w:val="5"/>
        </w:numPr>
        <w:tabs>
          <w:tab w:val="clear" w:pos="2280"/>
        </w:tabs>
        <w:spacing w:line="360" w:lineRule="auto"/>
        <w:ind w:left="0" w:firstLine="709"/>
        <w:rPr>
          <w:szCs w:val="28"/>
        </w:rPr>
      </w:pPr>
      <w:r w:rsidRPr="009F04FA">
        <w:rPr>
          <w:szCs w:val="28"/>
        </w:rPr>
        <w:t>привитие гражданам чувства гордости, глубокого уважения и почитания символов государства – Герба, Флага, Гимна Российской Федерации, другой российской символики и исторических святынь Отечества;</w:t>
      </w:r>
    </w:p>
    <w:p w:rsidR="009F04FA" w:rsidRPr="009F04FA" w:rsidRDefault="009F04FA" w:rsidP="008321CB">
      <w:pPr>
        <w:widowControl/>
        <w:numPr>
          <w:ilvl w:val="0"/>
          <w:numId w:val="5"/>
        </w:numPr>
        <w:tabs>
          <w:tab w:val="clear" w:pos="2280"/>
        </w:tabs>
        <w:snapToGrid/>
        <w:spacing w:line="360" w:lineRule="auto"/>
        <w:ind w:left="0" w:firstLine="709"/>
        <w:rPr>
          <w:sz w:val="28"/>
          <w:szCs w:val="28"/>
        </w:rPr>
      </w:pPr>
      <w:r w:rsidRPr="009F04FA">
        <w:rPr>
          <w:sz w:val="28"/>
          <w:szCs w:val="28"/>
        </w:rPr>
        <w:t>привлечение</w:t>
      </w:r>
      <w:r>
        <w:rPr>
          <w:sz w:val="28"/>
          <w:szCs w:val="28"/>
        </w:rPr>
        <w:t xml:space="preserve"> </w:t>
      </w:r>
      <w:r w:rsidRPr="009F04FA">
        <w:rPr>
          <w:sz w:val="28"/>
          <w:szCs w:val="28"/>
        </w:rPr>
        <w:t>традиционных для России религиозных конфессий, для формирования у граждан потребности служения Родине, ее защиты как высшего духовного долга;</w:t>
      </w:r>
    </w:p>
    <w:p w:rsidR="009F04FA" w:rsidRPr="009F04FA" w:rsidRDefault="009F04FA" w:rsidP="008321CB">
      <w:pPr>
        <w:pStyle w:val="105"/>
        <w:numPr>
          <w:ilvl w:val="0"/>
          <w:numId w:val="5"/>
        </w:numPr>
        <w:tabs>
          <w:tab w:val="clear" w:pos="2280"/>
        </w:tabs>
        <w:spacing w:line="360" w:lineRule="auto"/>
        <w:ind w:left="0" w:firstLine="709"/>
        <w:rPr>
          <w:szCs w:val="28"/>
        </w:rPr>
      </w:pPr>
      <w:r w:rsidRPr="009F04FA">
        <w:rPr>
          <w:szCs w:val="28"/>
        </w:rPr>
        <w:t>создание условий для усиления патриотической направленности телерадиовещания и других средств массовой информации при освещении событий и явлений общественной жизни, активное противодействие антипатриотизму, манипулированию информацией, пропаганде образцов массовой культуры, основанных на культе насилия, искажению и фальсификации истории Отечества;</w:t>
      </w:r>
    </w:p>
    <w:p w:rsidR="009F04FA" w:rsidRPr="009F04FA" w:rsidRDefault="009F04FA" w:rsidP="008321CB">
      <w:pPr>
        <w:pStyle w:val="105"/>
        <w:numPr>
          <w:ilvl w:val="0"/>
          <w:numId w:val="5"/>
        </w:numPr>
        <w:tabs>
          <w:tab w:val="clear" w:pos="2280"/>
        </w:tabs>
        <w:spacing w:line="360" w:lineRule="auto"/>
        <w:ind w:left="0" w:firstLine="709"/>
        <w:rPr>
          <w:szCs w:val="28"/>
        </w:rPr>
      </w:pPr>
      <w:r w:rsidRPr="009F04FA">
        <w:rPr>
          <w:szCs w:val="28"/>
        </w:rPr>
        <w:t>формирование расовой, национальной, религиозной терпимости, развитие дружеских отношений между народами.</w:t>
      </w:r>
    </w:p>
    <w:p w:rsidR="009F04FA" w:rsidRPr="009F04FA" w:rsidRDefault="009F04FA" w:rsidP="009F04FA">
      <w:pPr>
        <w:widowControl/>
        <w:snapToGrid/>
        <w:spacing w:line="360" w:lineRule="auto"/>
        <w:ind w:firstLine="709"/>
        <w:rPr>
          <w:sz w:val="28"/>
          <w:szCs w:val="28"/>
        </w:rPr>
      </w:pPr>
      <w:r w:rsidRPr="009F04FA">
        <w:rPr>
          <w:sz w:val="28"/>
          <w:szCs w:val="28"/>
        </w:rPr>
        <w:t>Реализация задач патриотического воспитания граждан Российской Федерации осуществляется через более частные задачи с учетом специфики субъектов и объектов воспитания, условий, в которых оно проводится,</w:t>
      </w:r>
      <w:r>
        <w:rPr>
          <w:sz w:val="28"/>
          <w:szCs w:val="28"/>
        </w:rPr>
        <w:t xml:space="preserve"> </w:t>
      </w:r>
      <w:r w:rsidRPr="009F04FA">
        <w:rPr>
          <w:sz w:val="28"/>
          <w:szCs w:val="28"/>
        </w:rPr>
        <w:t>особенностей их решения в экономической, социальной, правовой, политической, духовной и других сферах.</w:t>
      </w:r>
    </w:p>
    <w:p w:rsidR="009F04FA" w:rsidRPr="009F04FA" w:rsidRDefault="009F04FA" w:rsidP="009F04FA">
      <w:pPr>
        <w:widowControl/>
        <w:snapToGrid/>
        <w:spacing w:line="360" w:lineRule="auto"/>
        <w:ind w:firstLine="709"/>
        <w:rPr>
          <w:sz w:val="28"/>
          <w:szCs w:val="28"/>
        </w:rPr>
      </w:pPr>
      <w:r w:rsidRPr="009F04FA">
        <w:rPr>
          <w:sz w:val="28"/>
          <w:szCs w:val="28"/>
        </w:rPr>
        <w:t>Принципами патриотического воспитания являются:</w:t>
      </w:r>
    </w:p>
    <w:p w:rsidR="009F04FA" w:rsidRPr="009F04FA" w:rsidRDefault="009F04FA" w:rsidP="008321CB">
      <w:pPr>
        <w:widowControl/>
        <w:numPr>
          <w:ilvl w:val="0"/>
          <w:numId w:val="6"/>
        </w:numPr>
        <w:tabs>
          <w:tab w:val="clear" w:pos="2280"/>
        </w:tabs>
        <w:snapToGrid/>
        <w:spacing w:line="360" w:lineRule="auto"/>
        <w:ind w:left="0" w:firstLine="709"/>
        <w:rPr>
          <w:sz w:val="28"/>
          <w:szCs w:val="28"/>
        </w:rPr>
      </w:pPr>
      <w:r w:rsidRPr="009F04FA">
        <w:rPr>
          <w:sz w:val="28"/>
          <w:szCs w:val="28"/>
        </w:rPr>
        <w:t>принцип системно-организованного подхода, который предполагает скоординированную, целенаправленную работу всех государственных и общественных структур по патриотическому воспитанию граждан Российской Федерации;</w:t>
      </w:r>
    </w:p>
    <w:p w:rsidR="009F04FA" w:rsidRPr="009F04FA" w:rsidRDefault="009F04FA" w:rsidP="008321CB">
      <w:pPr>
        <w:pStyle w:val="ab"/>
        <w:numPr>
          <w:ilvl w:val="0"/>
          <w:numId w:val="6"/>
        </w:numPr>
        <w:tabs>
          <w:tab w:val="clear" w:pos="2280"/>
        </w:tabs>
        <w:spacing w:after="0"/>
        <w:ind w:left="0" w:firstLine="709"/>
        <w:rPr>
          <w:szCs w:val="28"/>
        </w:rPr>
      </w:pPr>
      <w:r w:rsidRPr="009F04FA">
        <w:rPr>
          <w:szCs w:val="28"/>
        </w:rPr>
        <w:t>принцип адресного подхода в формировании патриотизма, предполагающий использование особых форм и методов патриотической работы, с учетом каждой возрастной, социальной профессиональной и других групп населения. Он указывает на разноуровневую включенность в воспитание гражданина – патриота таких факторов, как семья, ближнее окружение, учебное заведение, этнокультурная среда, производственный коллектив, регион проживания, с его экономическими, социальными, культурными и другими особенностями, обществом в целом;</w:t>
      </w:r>
    </w:p>
    <w:p w:rsidR="009F04FA" w:rsidRPr="009F04FA" w:rsidRDefault="009F04FA" w:rsidP="008321CB">
      <w:pPr>
        <w:widowControl/>
        <w:numPr>
          <w:ilvl w:val="0"/>
          <w:numId w:val="6"/>
        </w:numPr>
        <w:tabs>
          <w:tab w:val="clear" w:pos="2280"/>
        </w:tabs>
        <w:snapToGrid/>
        <w:spacing w:line="360" w:lineRule="auto"/>
        <w:ind w:left="0" w:firstLine="709"/>
        <w:rPr>
          <w:sz w:val="28"/>
          <w:szCs w:val="28"/>
        </w:rPr>
      </w:pPr>
      <w:r w:rsidRPr="009F04FA">
        <w:rPr>
          <w:sz w:val="28"/>
          <w:szCs w:val="28"/>
        </w:rPr>
        <w:t>принцип активности и наступательности, который предусматривает настойчивость и разумную инициативу в трансформации мировоззрения граждан и их ценностных установок, ориентированных на национальные интересы России;</w:t>
      </w:r>
    </w:p>
    <w:p w:rsidR="009F04FA" w:rsidRPr="009F04FA" w:rsidRDefault="009F04FA" w:rsidP="008321CB">
      <w:pPr>
        <w:widowControl/>
        <w:numPr>
          <w:ilvl w:val="0"/>
          <w:numId w:val="6"/>
        </w:numPr>
        <w:tabs>
          <w:tab w:val="clear" w:pos="2280"/>
        </w:tabs>
        <w:snapToGrid/>
        <w:spacing w:line="360" w:lineRule="auto"/>
        <w:ind w:left="0" w:firstLine="709"/>
        <w:rPr>
          <w:sz w:val="28"/>
          <w:szCs w:val="28"/>
        </w:rPr>
      </w:pPr>
      <w:r w:rsidRPr="009F04FA">
        <w:rPr>
          <w:sz w:val="28"/>
          <w:szCs w:val="28"/>
        </w:rPr>
        <w:t>принцип универсальности основных направлений патриотического воспитания предполагает необходимость задействовать такие факторы формирования патриотизма, как социально-ценный опыт прошлых поколений, который культивирует чувство гордости за своих предков, национальные традиции в быту, внутрисемейных отношениях, учебе, подходах к труду и его мотивации, методах творчества. Только такой целостный, комплексный подход позволит восстановить историческую преемственность поколений, наше общее, российское интеллектуально-нравственное поле;</w:t>
      </w:r>
    </w:p>
    <w:p w:rsidR="009F04FA" w:rsidRPr="009F04FA" w:rsidRDefault="009F04FA" w:rsidP="008321CB">
      <w:pPr>
        <w:widowControl/>
        <w:numPr>
          <w:ilvl w:val="0"/>
          <w:numId w:val="6"/>
        </w:numPr>
        <w:tabs>
          <w:tab w:val="clear" w:pos="2280"/>
        </w:tabs>
        <w:snapToGrid/>
        <w:spacing w:line="360" w:lineRule="auto"/>
        <w:ind w:left="0" w:firstLine="709"/>
        <w:rPr>
          <w:sz w:val="28"/>
          <w:szCs w:val="28"/>
        </w:rPr>
      </w:pPr>
      <w:r w:rsidRPr="009F04FA">
        <w:rPr>
          <w:sz w:val="28"/>
          <w:szCs w:val="28"/>
        </w:rPr>
        <w:t>принцип учета региональных условий в пропаганде патриотических идей и ценностей – означает пропаганду идей и ценностей не только российского патриотизма, но и местного или регионального, характеризующегося привязанностью, любовью к родному краю, городу, деревне, улице, предприятию, спортивной команде и так далее.</w:t>
      </w:r>
    </w:p>
    <w:p w:rsidR="009F04FA" w:rsidRPr="009F04FA" w:rsidRDefault="009F04FA" w:rsidP="009F04FA">
      <w:pPr>
        <w:widowControl/>
        <w:snapToGrid/>
        <w:spacing w:line="360" w:lineRule="auto"/>
        <w:ind w:firstLine="709"/>
        <w:rPr>
          <w:sz w:val="28"/>
          <w:szCs w:val="28"/>
        </w:rPr>
      </w:pPr>
      <w:r w:rsidRPr="009F04FA">
        <w:rPr>
          <w:sz w:val="28"/>
          <w:szCs w:val="28"/>
        </w:rPr>
        <w:t>Эти принципы взаимосвязаны и реализуются в единстве.</w:t>
      </w:r>
    </w:p>
    <w:p w:rsidR="009F04FA" w:rsidRPr="009F04FA" w:rsidRDefault="009F04FA" w:rsidP="009F04FA">
      <w:pPr>
        <w:widowControl/>
        <w:snapToGrid/>
        <w:spacing w:line="360" w:lineRule="auto"/>
        <w:ind w:firstLine="709"/>
        <w:rPr>
          <w:sz w:val="28"/>
          <w:szCs w:val="28"/>
        </w:rPr>
      </w:pPr>
      <w:r w:rsidRPr="009F04FA">
        <w:rPr>
          <w:sz w:val="28"/>
          <w:szCs w:val="28"/>
        </w:rPr>
        <w:t>Патриотизм формируется в процессе воспитания на основе тесного взаимодействия объектов и субъектов воспитания.</w:t>
      </w:r>
    </w:p>
    <w:p w:rsidR="009F04FA" w:rsidRPr="009F04FA" w:rsidRDefault="009F04FA" w:rsidP="009F04FA">
      <w:pPr>
        <w:pStyle w:val="ae"/>
        <w:ind w:left="0" w:firstLine="709"/>
        <w:rPr>
          <w:sz w:val="28"/>
          <w:szCs w:val="28"/>
        </w:rPr>
      </w:pPr>
      <w:r w:rsidRPr="009F04FA">
        <w:rPr>
          <w:sz w:val="28"/>
          <w:szCs w:val="28"/>
        </w:rPr>
        <w:t>Основными группами граждан,</w:t>
      </w:r>
      <w:r>
        <w:rPr>
          <w:sz w:val="28"/>
          <w:szCs w:val="28"/>
        </w:rPr>
        <w:t xml:space="preserve"> </w:t>
      </w:r>
      <w:r w:rsidRPr="009F04FA">
        <w:rPr>
          <w:sz w:val="28"/>
          <w:szCs w:val="28"/>
        </w:rPr>
        <w:t>выступающими объектами патриотического воспитания, являются:</w:t>
      </w:r>
    </w:p>
    <w:p w:rsidR="009F04FA" w:rsidRPr="009F04FA" w:rsidRDefault="009F04FA" w:rsidP="008321CB">
      <w:pPr>
        <w:pStyle w:val="ae"/>
        <w:numPr>
          <w:ilvl w:val="0"/>
          <w:numId w:val="7"/>
        </w:numPr>
        <w:tabs>
          <w:tab w:val="clear" w:pos="2280"/>
        </w:tabs>
        <w:ind w:left="0" w:firstLine="709"/>
        <w:rPr>
          <w:sz w:val="28"/>
          <w:szCs w:val="28"/>
        </w:rPr>
      </w:pPr>
      <w:r w:rsidRPr="009F04FA">
        <w:rPr>
          <w:sz w:val="28"/>
          <w:szCs w:val="28"/>
        </w:rPr>
        <w:t>семья как основная социальная ячейка общества, в которой закладываются основы нравственного, духовного, культурного, физического и другого развития личности. В семье происходит формирование ее жизненных ориентиров и ценностей, отношений к себе, к другим людям и к Отечеству;</w:t>
      </w:r>
    </w:p>
    <w:p w:rsidR="009F04FA" w:rsidRPr="009F04FA" w:rsidRDefault="009F04FA" w:rsidP="008321CB">
      <w:pPr>
        <w:pStyle w:val="ae"/>
        <w:numPr>
          <w:ilvl w:val="0"/>
          <w:numId w:val="7"/>
        </w:numPr>
        <w:tabs>
          <w:tab w:val="clear" w:pos="2280"/>
        </w:tabs>
        <w:ind w:left="0" w:firstLine="709"/>
        <w:rPr>
          <w:sz w:val="28"/>
          <w:szCs w:val="28"/>
        </w:rPr>
      </w:pPr>
      <w:r w:rsidRPr="009F04FA">
        <w:rPr>
          <w:sz w:val="28"/>
          <w:szCs w:val="28"/>
        </w:rPr>
        <w:t>молодые граждане и молодежные общественные объединения;</w:t>
      </w:r>
    </w:p>
    <w:p w:rsidR="009F04FA" w:rsidRPr="009F04FA" w:rsidRDefault="009F04FA" w:rsidP="008321CB">
      <w:pPr>
        <w:pStyle w:val="ae"/>
        <w:numPr>
          <w:ilvl w:val="0"/>
          <w:numId w:val="7"/>
        </w:numPr>
        <w:tabs>
          <w:tab w:val="clear" w:pos="2280"/>
        </w:tabs>
        <w:ind w:left="0" w:firstLine="709"/>
        <w:rPr>
          <w:sz w:val="28"/>
          <w:szCs w:val="28"/>
        </w:rPr>
      </w:pPr>
      <w:r w:rsidRPr="009F04FA">
        <w:rPr>
          <w:sz w:val="28"/>
          <w:szCs w:val="28"/>
        </w:rPr>
        <w:t>военнослужащие, проходящие военную службу по призыву и по контракту, воинские коллективы Вооруженных Сил и других войск, работники системы правоохранительных органов;</w:t>
      </w:r>
    </w:p>
    <w:p w:rsidR="009F04FA" w:rsidRPr="009F04FA" w:rsidRDefault="009F04FA" w:rsidP="008321CB">
      <w:pPr>
        <w:pStyle w:val="ae"/>
        <w:numPr>
          <w:ilvl w:val="0"/>
          <w:numId w:val="7"/>
        </w:numPr>
        <w:tabs>
          <w:tab w:val="clear" w:pos="2280"/>
        </w:tabs>
        <w:ind w:left="0" w:firstLine="709"/>
        <w:rPr>
          <w:sz w:val="28"/>
          <w:szCs w:val="28"/>
        </w:rPr>
      </w:pPr>
      <w:r w:rsidRPr="009F04FA">
        <w:rPr>
          <w:sz w:val="28"/>
          <w:szCs w:val="28"/>
        </w:rPr>
        <w:t>трудовые коллективы предприятий, организаций, учреждений, предприниматели;</w:t>
      </w:r>
    </w:p>
    <w:p w:rsidR="009F04FA" w:rsidRPr="009F04FA" w:rsidRDefault="009F04FA" w:rsidP="008321CB">
      <w:pPr>
        <w:pStyle w:val="ae"/>
        <w:numPr>
          <w:ilvl w:val="0"/>
          <w:numId w:val="7"/>
        </w:numPr>
        <w:tabs>
          <w:tab w:val="clear" w:pos="2280"/>
        </w:tabs>
        <w:ind w:left="0" w:firstLine="709"/>
        <w:rPr>
          <w:sz w:val="28"/>
          <w:szCs w:val="28"/>
        </w:rPr>
      </w:pPr>
      <w:r w:rsidRPr="009F04FA">
        <w:rPr>
          <w:sz w:val="28"/>
          <w:szCs w:val="28"/>
        </w:rPr>
        <w:t>представители исполнительной, законодательной и судебной власти, государственные и муниципальные служащие;</w:t>
      </w:r>
    </w:p>
    <w:p w:rsidR="009F04FA" w:rsidRPr="009F04FA" w:rsidRDefault="009F04FA" w:rsidP="008321CB">
      <w:pPr>
        <w:pStyle w:val="ae"/>
        <w:numPr>
          <w:ilvl w:val="0"/>
          <w:numId w:val="7"/>
        </w:numPr>
        <w:tabs>
          <w:tab w:val="clear" w:pos="2280"/>
        </w:tabs>
        <w:ind w:left="0" w:firstLine="709"/>
        <w:rPr>
          <w:sz w:val="28"/>
          <w:szCs w:val="28"/>
        </w:rPr>
      </w:pPr>
      <w:r w:rsidRPr="009F04FA">
        <w:rPr>
          <w:sz w:val="28"/>
          <w:szCs w:val="28"/>
        </w:rPr>
        <w:t>творческая интеллигенция и представители средств массовой информации;</w:t>
      </w:r>
    </w:p>
    <w:p w:rsidR="009F04FA" w:rsidRPr="009F04FA" w:rsidRDefault="009F04FA" w:rsidP="008321CB">
      <w:pPr>
        <w:pStyle w:val="ae"/>
        <w:numPr>
          <w:ilvl w:val="0"/>
          <w:numId w:val="7"/>
        </w:numPr>
        <w:tabs>
          <w:tab w:val="clear" w:pos="2280"/>
        </w:tabs>
        <w:ind w:left="0" w:firstLine="709"/>
        <w:rPr>
          <w:sz w:val="28"/>
          <w:szCs w:val="28"/>
        </w:rPr>
      </w:pPr>
      <w:r w:rsidRPr="009F04FA">
        <w:rPr>
          <w:sz w:val="28"/>
          <w:szCs w:val="28"/>
        </w:rPr>
        <w:t>преподаватели и воспитатели;</w:t>
      </w:r>
    </w:p>
    <w:p w:rsidR="009F04FA" w:rsidRPr="009F04FA" w:rsidRDefault="009F04FA" w:rsidP="008321CB">
      <w:pPr>
        <w:pStyle w:val="ae"/>
        <w:numPr>
          <w:ilvl w:val="0"/>
          <w:numId w:val="7"/>
        </w:numPr>
        <w:tabs>
          <w:tab w:val="clear" w:pos="2280"/>
        </w:tabs>
        <w:ind w:left="0" w:firstLine="709"/>
        <w:rPr>
          <w:sz w:val="28"/>
          <w:szCs w:val="28"/>
        </w:rPr>
      </w:pPr>
      <w:r w:rsidRPr="009F04FA">
        <w:rPr>
          <w:sz w:val="28"/>
          <w:szCs w:val="28"/>
        </w:rPr>
        <w:t>представители традиционных для России религиозных конфессий, как носители духовно-нравственных идеалов и традиций российского народа.</w:t>
      </w:r>
    </w:p>
    <w:p w:rsidR="009F04FA" w:rsidRPr="009F04FA" w:rsidRDefault="009F04FA" w:rsidP="009F04FA">
      <w:pPr>
        <w:pStyle w:val="ae"/>
        <w:ind w:left="0" w:firstLine="709"/>
        <w:rPr>
          <w:sz w:val="28"/>
          <w:szCs w:val="28"/>
        </w:rPr>
      </w:pPr>
      <w:r w:rsidRPr="009F04FA">
        <w:rPr>
          <w:sz w:val="28"/>
          <w:szCs w:val="28"/>
        </w:rPr>
        <w:t>Объектная позиция названных социальных групп относительна. Будучи включенными в систему патриотического воспитания, они в то же время выступают и как субъекты патриотического воспитания.</w:t>
      </w:r>
    </w:p>
    <w:p w:rsidR="009F04FA" w:rsidRPr="009F04FA" w:rsidRDefault="009F04FA" w:rsidP="009F04FA">
      <w:pPr>
        <w:pStyle w:val="ae"/>
        <w:ind w:left="0" w:firstLine="709"/>
        <w:rPr>
          <w:sz w:val="28"/>
          <w:szCs w:val="28"/>
        </w:rPr>
      </w:pPr>
      <w:r w:rsidRPr="009F04FA">
        <w:rPr>
          <w:sz w:val="28"/>
          <w:szCs w:val="28"/>
        </w:rPr>
        <w:t>Проводниками цели патриотического воспитания являются субъекты воспитательной деятельности, в качестве которых выступают государство в лице федеральных, региональных и местных органов власти; учебные заведения всех уровней; различного рода общественные организации и религиозные объединения; учреждения культуры; семья; трудовые и воинские коллективы; средства массовой информации и другие. Субъектом патриотического воспитания может быть и отдельный человек – рядовой гражданин или представитель государственной власти – проявляющий патриотизм, верность своему гражданскому долгу и ставший побудительным примером и образцом для подражания. В их числе могут быть руководители государства, субъектов Российской Федерации, предприятий, различного рода коллективов и организаций.</w:t>
      </w:r>
    </w:p>
    <w:p w:rsidR="009F04FA" w:rsidRPr="009F04FA" w:rsidRDefault="009F04FA" w:rsidP="009F04FA">
      <w:pPr>
        <w:pStyle w:val="ae"/>
        <w:ind w:left="0" w:firstLine="709"/>
        <w:rPr>
          <w:sz w:val="28"/>
          <w:szCs w:val="28"/>
        </w:rPr>
      </w:pPr>
      <w:r w:rsidRPr="009F04FA">
        <w:rPr>
          <w:sz w:val="28"/>
          <w:szCs w:val="28"/>
        </w:rPr>
        <w:t>Субъекты патриотического воспитания специфическими возможностями и средствами решают задачи патриотического воспитания определенных групп населения и граждан страны в целом.</w:t>
      </w:r>
    </w:p>
    <w:p w:rsidR="009F04FA" w:rsidRPr="009F04FA" w:rsidRDefault="009F04FA" w:rsidP="009F04FA">
      <w:pPr>
        <w:pStyle w:val="ae"/>
        <w:ind w:left="0" w:firstLine="709"/>
        <w:rPr>
          <w:sz w:val="28"/>
          <w:szCs w:val="28"/>
        </w:rPr>
      </w:pPr>
    </w:p>
    <w:p w:rsidR="009F04FA" w:rsidRPr="009F04FA" w:rsidRDefault="009F04FA" w:rsidP="009F04FA">
      <w:pPr>
        <w:widowControl/>
        <w:shd w:val="clear" w:color="auto" w:fill="FFFFFF"/>
        <w:autoSpaceDE w:val="0"/>
        <w:autoSpaceDN w:val="0"/>
        <w:adjustRightInd w:val="0"/>
        <w:snapToGrid/>
        <w:spacing w:line="360" w:lineRule="auto"/>
        <w:ind w:firstLine="709"/>
        <w:rPr>
          <w:b/>
          <w:sz w:val="28"/>
          <w:szCs w:val="28"/>
        </w:rPr>
      </w:pPr>
      <w:r w:rsidRPr="009F04FA">
        <w:rPr>
          <w:b/>
          <w:bCs/>
          <w:sz w:val="28"/>
          <w:szCs w:val="28"/>
        </w:rPr>
        <w:t>1.2 Социальные общности и идея патриотизма</w:t>
      </w:r>
    </w:p>
    <w:p w:rsidR="008321CB" w:rsidRDefault="008321CB" w:rsidP="009F04FA">
      <w:pPr>
        <w:widowControl/>
        <w:snapToGrid/>
        <w:spacing w:line="360" w:lineRule="auto"/>
        <w:ind w:firstLine="709"/>
        <w:rPr>
          <w:sz w:val="28"/>
          <w:szCs w:val="28"/>
        </w:rPr>
      </w:pPr>
    </w:p>
    <w:p w:rsidR="009F04FA" w:rsidRPr="009F04FA" w:rsidRDefault="009F04FA" w:rsidP="009F04FA">
      <w:pPr>
        <w:widowControl/>
        <w:snapToGrid/>
        <w:spacing w:line="360" w:lineRule="auto"/>
        <w:ind w:firstLine="709"/>
        <w:rPr>
          <w:sz w:val="28"/>
          <w:szCs w:val="28"/>
        </w:rPr>
      </w:pPr>
      <w:r w:rsidRPr="009F04FA">
        <w:rPr>
          <w:sz w:val="28"/>
          <w:szCs w:val="28"/>
        </w:rPr>
        <w:t>Не может быть такой национальности, одна лишь принадлежность к которой давала бы исключительное или монопольное право считать себя "истинным" патриотом. Тем не менее, любовь к родине всегда имеет национальный характер, поскольку субъект патриотических чувств и взглядов всегда принадлежит к определенной расе, национальности, этносу. Действительно, мы любим нашу родину не как абстрактные «человеки» – этнически стерильные гуманоиды, которые якобы лишь по мере взросления и социализации «приобретают» принадлежность к определенной нации, рационально выбирая, идентифицировать себя с ней или нет. С феноменологической точки зрения, дело обстоит как раз наоборот. Более того, уже генотипически, а также бессознательно (через жизненные образцы) мы «укоренены» в родной земле и любим ее именно как русские, украинцы, белорусы, татары, евреи и т.д. По мере взросления и социализации мы «осознаем», как оригинально проявляются и индивидуально выражаются в нашей личности родовое и народное начала, этнические особенности и черты национального характера, – и только на основе этого сознания происходит самоидентификация с «родным» этносом, а впоследствии вырабатывается самосознание «человека вообще», представителя «человечества» или «земной планетарной цивилизации». В этом смысле все, кто любит родину, – националисты, поскольку полноценная любовь к своей родине предполагает любовь к своему народу. Но не служит ли реабилитация понятия «национализм» оправданию расовой и национальной розни, расизма и нацизма? Нет.</w:t>
      </w:r>
    </w:p>
    <w:p w:rsidR="009F04FA" w:rsidRPr="009F04FA" w:rsidRDefault="009F04FA" w:rsidP="009F04FA">
      <w:pPr>
        <w:widowControl/>
        <w:snapToGrid/>
        <w:spacing w:line="360" w:lineRule="auto"/>
        <w:ind w:firstLine="709"/>
        <w:rPr>
          <w:sz w:val="28"/>
          <w:szCs w:val="28"/>
        </w:rPr>
      </w:pPr>
      <w:r w:rsidRPr="009F04FA">
        <w:rPr>
          <w:sz w:val="28"/>
          <w:szCs w:val="28"/>
        </w:rPr>
        <w:t>Взгляд на новорожденного, а затем и взрослеющего человека как на то, что с расово-этнической точки зрения есть tabula rasa, – рационалистический гуманитаристский атавизм эпохи Просвещения, необходимо связанный с космополитическим представлением о «равенстве всех людей по природе».</w:t>
      </w:r>
    </w:p>
    <w:p w:rsidR="009F04FA" w:rsidRPr="009F04FA" w:rsidRDefault="009F04FA" w:rsidP="009F04FA">
      <w:pPr>
        <w:widowControl/>
        <w:snapToGrid/>
        <w:spacing w:line="360" w:lineRule="auto"/>
        <w:ind w:firstLine="709"/>
        <w:rPr>
          <w:sz w:val="28"/>
          <w:szCs w:val="28"/>
        </w:rPr>
      </w:pPr>
      <w:r w:rsidRPr="009F04FA">
        <w:rPr>
          <w:sz w:val="28"/>
          <w:szCs w:val="28"/>
        </w:rPr>
        <w:t>На языке социологических описаний это означает, что для общества опасен не национализм, а его политизация. В первом приближении политизация национализма есть не что иное, как экспансия политики на сферу национальных отношений, ее политическая «колонизация». Например, когда говорят о придании национального характера политическому конфликту, речь идет именно о политизации национальных отношений, а не «национализации» политических. На сферу национальных чувств и взглядов, на всю традиционную национальную культуру и уклад жизни распространяется специфический для политической сферы способ мировосприятия. При ближайшем рассмотрении это означает, что к социальной реальности и ее национальному измерению начинает прикладываться единственный, претендующий на тотальность масштаб – соответствие отношениям власти, прежде всего отношениям господства и подчинения. Национальное (и социальное вообще) воспринимаются лишь как то, что на бессознательном уровне согласуется или не согласуется с властолюбивыми импульсами, а на сознательном уровне – с «интересами», сформированными на их основе целями, а также возможностями и средствами их достижения. Подчинение национального инстинкту власти – это не «национальные особенности политики», не «политика в национальной сфере» и не «национальная политика»: сам национальный способ бытия начинает восприниматься и осознаваться людьми как сущностно-небходимо связанный с властными отношениями.</w:t>
      </w:r>
    </w:p>
    <w:p w:rsidR="009F04FA" w:rsidRPr="009F04FA" w:rsidRDefault="009F04FA" w:rsidP="009F04FA">
      <w:pPr>
        <w:widowControl/>
        <w:snapToGrid/>
        <w:spacing w:line="360" w:lineRule="auto"/>
        <w:ind w:firstLine="709"/>
        <w:rPr>
          <w:sz w:val="28"/>
          <w:szCs w:val="28"/>
        </w:rPr>
      </w:pPr>
      <w:r w:rsidRPr="009F04FA">
        <w:rPr>
          <w:sz w:val="28"/>
          <w:szCs w:val="28"/>
        </w:rPr>
        <w:t>Такое национальное самосознание может сводиться, например, к простой формуле «принадлежать к данному народу (расе, нации, этносу) – значит быть господином всех других народов, быть выше их в природном, нравственном, общественно-статусном отношениях», или «быть представителем данного народа (расы, нации, этноса) – значит быть лучшим, например, самым свободолюбивым и гордым человеком, который никогда и ни при каких обстоятельствах не потерпит подчинения другим народам» и т.п. Так, у народа, покоренного другим народом или потерпевшего поражение в войне, появляется сознание униженного национального достоинства. Он может примириться с этим и увидеть собственное предназначение («судьбу») в служении «высшей расе», «народу-господину», «главенствующей нации», а потом частично или полностью ассимилироваться. Он может не примириться, сопротивляться и, в конце концов, освободиться от ига, восстановив самоуважение и сознание национального достоинства. Он может также не примириться, но оказаться неспособным освободить самого себя, и тогда уязвленное чувство национального достоинства, жажда мести и ненависть к захватчикам в сочетании с реальным бессилием ведут к формированию национального ресентимента, который затем наследуется из поколения в поколение как элемент национального самосознания. Национальное в широком смысле слова – язык, культура, религия, уклад жизни и т.д. – тотально политизируется, поневоле «заражаясь» властным мироотношением (хотя бы и в отрицательном смысле, если дело доходит до ресентимента). Вывод о принадлежности к «избранной касте господ» или «забытой богом касте рабов» на основании принадлежности к определенному народу (расе, нации, этносу) – миф, несмотря на правдоподобные аргументы, например, из истории, антропологии, культуры и т.д. Так, у народа, долгое время господствовавшего над другими народами и выработавшего имперское самосознание – «комплекс сверхполноценности», – могут быть действительные преимущества перед народами, находившимися в его подчинении или в зависимости от него, в том числе даже антропологические. Они накапливаются из поколения в поколение благодаря занятию определенными, главным образом интеллектуальными, видами деятельности, например, управлением, исследованием, созерцанием. В качестве «аргумента» могут быть использованы также и любые реально существующие различия между народами, например, особенности национального характера (северных и южных, западных и восточных народов, Старого и Нового света и т.п.).</w:t>
      </w:r>
    </w:p>
    <w:p w:rsidR="009F04FA" w:rsidRPr="009F04FA" w:rsidRDefault="009F04FA" w:rsidP="009F04FA">
      <w:pPr>
        <w:widowControl/>
        <w:snapToGrid/>
        <w:spacing w:line="360" w:lineRule="auto"/>
        <w:ind w:firstLine="709"/>
        <w:rPr>
          <w:sz w:val="28"/>
          <w:szCs w:val="28"/>
        </w:rPr>
      </w:pPr>
      <w:r w:rsidRPr="009F04FA">
        <w:rPr>
          <w:sz w:val="28"/>
          <w:szCs w:val="28"/>
        </w:rPr>
        <w:t>В чем заключается специфика властного мироотношения и мироощущения? Как известно, «воля к власти» выражается в стремлении установить собственное господство, первенствовать (лидировать), превосходить, доминировать и контролировать, править и управлять и т.п., а также в готовности к подчинению, послушанию, покорности, лояльности, согласию и т.п. и ожидании от других точно такой же готовности. Все, что препятствует утолению этого глубинного человеческого влечения, вызывает агрессивную реакцию, которая в своем крайнем выражении нацелена на физическое уничтожение препятствия. Эпифеноменом инстинкта власти, большей частью бессознательного, является смутное чувство враждебности ко всему, что вызывает сопротивление. Однако на более или менее сознательном уровне происходит различение «врага» (препятствия) и «друга» (того, что помогает преодолеть препятствие). Причем внутренней закономерностью политической сферы, определяющей ее специфику, является то, что идентификация «врага» феноменологически первична, «друга» – вторична.</w:t>
      </w:r>
    </w:p>
    <w:p w:rsidR="009F04FA" w:rsidRPr="009F04FA" w:rsidRDefault="009F04FA" w:rsidP="009F04FA">
      <w:pPr>
        <w:widowControl/>
        <w:snapToGrid/>
        <w:spacing w:line="360" w:lineRule="auto"/>
        <w:ind w:firstLine="709"/>
        <w:rPr>
          <w:sz w:val="28"/>
          <w:szCs w:val="28"/>
        </w:rPr>
      </w:pPr>
      <w:r w:rsidRPr="009F04FA">
        <w:rPr>
          <w:sz w:val="28"/>
          <w:szCs w:val="28"/>
        </w:rPr>
        <w:t>Люди склонны выдавать свою враждебность к препятствиям, стоящим у них на пути, за дружелюбие к тому (тем), что (кто) им не мешает, а стремление расправиться с «врагами» – за желание защитить «друзей». Так, в старые времена правители, стремясь в агрессивной войне против соседнего государства захватить чужую территорию, поработить и ограбить чужой народ, часто уверяли свой народ, что хотят защитить его от соседа-«врага», от которого, дескать, исходит угроза, и с помощью казенного патриотизма успешно вербовали армии «защитников отечества». Обработка общественного мнения строится обычно на демонизации противника, «политике двойных стандартов», требующей от ее глашатаев органической лживости. Такие рациональные псевдооправдания иррациональных по своей сути влечений В. Парето называл «дериватами».</w:t>
      </w:r>
    </w:p>
    <w:p w:rsidR="009F04FA" w:rsidRPr="009F04FA" w:rsidRDefault="009F04FA" w:rsidP="009F04FA">
      <w:pPr>
        <w:widowControl/>
        <w:snapToGrid/>
        <w:spacing w:line="360" w:lineRule="auto"/>
        <w:ind w:firstLine="709"/>
        <w:rPr>
          <w:sz w:val="28"/>
          <w:szCs w:val="28"/>
        </w:rPr>
      </w:pPr>
      <w:r w:rsidRPr="009F04FA">
        <w:rPr>
          <w:sz w:val="28"/>
          <w:szCs w:val="28"/>
        </w:rPr>
        <w:t>В сфере межнациональных отношений стремление к превосходству и господству проявляется в первую очередь в идентификации других народов и их представителей («иностранцев», «инородцев», «иноверцев» и т.п.) как «врагов», а представителей своего народа («наших») как «друзей». Таким образом, политизация национального делает «чужих» «врагами», «своих» – «друзьями». Эта простая, на первый взгляд, подмена в действительности бывает не так очевидна, если принять во внимание, что политическая элита или ее отдельные представители зачастую стремятся ввести народ в заблуждение с помощью псевдопатриотической фразеологии, подыгрывая обыденной ксенофобии. Если им это удается, то у наиболее внушаемой части общества любовь к своему народу (национализм как любовь) превращается в болезненную, доходящую до фанатизма страсть (национализм как ненависть к «чужим», замаскированную под ложную любовь к «нашим»).</w:t>
      </w:r>
    </w:p>
    <w:p w:rsidR="009F04FA" w:rsidRPr="009F04FA" w:rsidRDefault="009F04FA" w:rsidP="009F04FA">
      <w:pPr>
        <w:widowControl/>
        <w:snapToGrid/>
        <w:spacing w:line="360" w:lineRule="auto"/>
        <w:ind w:firstLine="709"/>
        <w:rPr>
          <w:sz w:val="28"/>
          <w:szCs w:val="28"/>
        </w:rPr>
      </w:pPr>
      <w:r w:rsidRPr="009F04FA">
        <w:rPr>
          <w:sz w:val="28"/>
          <w:szCs w:val="28"/>
        </w:rPr>
        <w:t>Национальная общность оказывает иногда решающее влияние на формирование патриотизма. Так, в России русский среди русских обычно чувствует себя «дома», а это – предпосылка естественного («инстинктивного») патриотического чувства. Тем не менее расовая или этническая общность редко бывает исключительным фундаментом патриотизма, несмотря на всю «естественность» такого отношения. Национальный характер любви к родине – необходимая, но не достаточная основа патриотизма. В современном мире едва ли найдется монорасовое, а тем более моноэтническое государство. «Национальное государство» – утопическая регулятивная идея (в кантианском смысле) государственного оформления национальной общности; исторический опыт свидетельствует о том, что в действительности она никогда и нигде не была реализована. Российская Федерация являет собой пример полирасового, многонационального, полиэтнического государства, где к тому же многие национальные и этнические группы исторически расселены отчасти смешанным образом, отчасти компактно. Национальный патриотизм, или патриотизм на национальной основе в ней очень распространен (особенно среди русских), однако он вряд ли может претендовать на то, чтобы быть единственной формой патриотизма.</w:t>
      </w:r>
    </w:p>
    <w:p w:rsidR="009F04FA" w:rsidRPr="009F04FA" w:rsidRDefault="009F04FA" w:rsidP="009F04FA">
      <w:pPr>
        <w:widowControl/>
        <w:snapToGrid/>
        <w:spacing w:line="360" w:lineRule="auto"/>
        <w:ind w:firstLine="709"/>
        <w:rPr>
          <w:sz w:val="28"/>
          <w:szCs w:val="28"/>
        </w:rPr>
      </w:pPr>
      <w:r w:rsidRPr="009F04FA">
        <w:rPr>
          <w:sz w:val="28"/>
          <w:szCs w:val="28"/>
        </w:rPr>
        <w:t>Кроме национального патриотизма, в современном «посткоммунистическом» российском обществе широко распространен патриотизм на «интернациональной» основе. Имеется в виду два вида патриотизма: во-первых, патриотизм на основе «реального интернационализма», то есть фактически сложившегося внутреннего сверхнационализма; во-вторых, патриотизм как составная часть идеологии бывшего советского государства, или «советско-имперский» патриотизм. Последний сегодня – хотя и «пережиток прошлого», но еще весьма действенный элемент практического сознания россиян старшего и отчасти среднего поколений. Причина его актуальности – в ностальгии по СССР как «дружной семье народов», а также в глубочайшем разочаровании и ресентименте, которые возникли у многих граждан России после распада СССР. Возникает вопрос: что же такое «интернациональный патриотизм» как составная часть советского имперского сознания? «Интернациональный патриотизм» («интернационал-патриотизм») – это либо форма патриотического сознания на этапе его становления, когда в ходе социализации патриотических чувств и взглядов еще не в полной мере осмыслена значимость национального наследия и не завершена национальная самоидентификация, либо форма извращения зрелого патриотического сознания на этапе его распада под влиянием ресентиментной идеологии, отрицающей непреходящую ценность любви к родине в системе человеческих ценностей. В любом случае интернациональный патриотизм – феномен внутренне неустойчивый, недолговечный, имеющий тенденцию к саморазрушению.</w:t>
      </w:r>
    </w:p>
    <w:p w:rsidR="009F04FA" w:rsidRPr="009F04FA" w:rsidRDefault="009F04FA" w:rsidP="009F04FA">
      <w:pPr>
        <w:widowControl/>
        <w:snapToGrid/>
        <w:spacing w:line="360" w:lineRule="auto"/>
        <w:ind w:firstLine="709"/>
        <w:rPr>
          <w:sz w:val="28"/>
          <w:szCs w:val="28"/>
        </w:rPr>
      </w:pPr>
      <w:r w:rsidRPr="009F04FA">
        <w:rPr>
          <w:sz w:val="28"/>
          <w:szCs w:val="28"/>
        </w:rPr>
        <w:t>Разновидностью патриотизма на национальной основе является двойной патриотизм членов национально-этнических диаспор, существующих практически во всех государствах мира: у большинства членов диаспор две родины – историческая (страна предков) и собственно родина (страна, где они родились и постоянно живут). Например, у многих выходцев из России, живущих в США, Великобритании, Франции, Германии и других странах, сохраняется эмоциональное отношение к России как исторической родине, и в то же время возникает патриотическое чувство к этим странам. По мере ассимиляции, происходящей у разных этносов в разных странах с разной скоростью, любовь к исторической родине постепенно ослабевает, но при определенных условиях она, как тлеющие угли, может вспыхнуть с новой силой.</w:t>
      </w:r>
    </w:p>
    <w:p w:rsidR="009F04FA" w:rsidRPr="009F04FA" w:rsidRDefault="009F04FA" w:rsidP="009F04FA">
      <w:pPr>
        <w:widowControl/>
        <w:snapToGrid/>
        <w:spacing w:line="360" w:lineRule="auto"/>
        <w:ind w:firstLine="709"/>
        <w:rPr>
          <w:sz w:val="28"/>
          <w:szCs w:val="28"/>
        </w:rPr>
      </w:pPr>
      <w:r w:rsidRPr="009F04FA">
        <w:rPr>
          <w:sz w:val="28"/>
          <w:szCs w:val="28"/>
        </w:rPr>
        <w:t>Патриотизм на национальной основе и национализм, питаемый патриотическими чувствами и идеями, – близкие, но не идентичные феномены. У них разные объекты любви и почитания: с одной стороны, «родной край», «родная страна»; с другой – «нация», «народ2. Это сказывается на характере и направленности обращенных к ним эмоций. Обыкновенно патриотизм сочетается со здоровым национализмом, чувством и сознанием национального достоинства, некичливым уважением к самому себе как представителю определенной национальной общности. И наоборот, здоровый национализм предполагает любовь к родной стране.</w:t>
      </w:r>
    </w:p>
    <w:p w:rsidR="009F04FA" w:rsidRPr="009F04FA" w:rsidRDefault="009F04FA" w:rsidP="009F04FA">
      <w:pPr>
        <w:widowControl/>
        <w:snapToGrid/>
        <w:spacing w:line="360" w:lineRule="auto"/>
        <w:ind w:firstLine="709"/>
        <w:rPr>
          <w:sz w:val="28"/>
          <w:szCs w:val="28"/>
        </w:rPr>
      </w:pPr>
      <w:r w:rsidRPr="009F04FA">
        <w:rPr>
          <w:sz w:val="28"/>
          <w:szCs w:val="28"/>
        </w:rPr>
        <w:t>Но такое нормальное сочетание бывает далеко не всегда. Например, можно быть патриотом – в том смысле, что любить свою страну, – но в то же время по разным причинам недолюбливать, а то и ненавидеть населяющий ее народ. Такой, основанный на чувстве национальной неполноценности, патриотизм можно назвать «социал-патриотизмом». В его основе лежит абстрактно-гуманистическая вера в силу человеческого разума, в кумулятивный социальный прогресс, в универсальность (а часто и автоматизм) действия исторических и социальных законов, технократическое убеждение, что благоустроить общественную жизнь можно и без помощи народа, хотя и для народа, что народ надо вести к просвещению и счастью, даже если он сопротивляется. Существует и «национал-патриотизм» – неполноценный, основанный на ресентименте агрессивный радикальный национализм. Он имеет место тогда, когда болезненно-навязчивая «любовь» к своему народу лишь маскирует ненависть к определенным социальным общностям или обществу в целом (социопатию), либо ненависть к "чужакам" (ксенофобию) – инородцам, иноверцам, иностранцам или "продавшимся своим", – которые якобы оккупировали родной край или родную страну и "паразитируют" на коренных жителях. В результате возникают такие извращенные формы национализма, как расизм, нацизм, национал-шовинизм и т.п.</w:t>
      </w:r>
    </w:p>
    <w:p w:rsidR="009F04FA" w:rsidRPr="009F04FA" w:rsidRDefault="009F04FA" w:rsidP="009F04FA">
      <w:pPr>
        <w:widowControl/>
        <w:snapToGrid/>
        <w:spacing w:line="360" w:lineRule="auto"/>
        <w:ind w:firstLine="709"/>
        <w:rPr>
          <w:sz w:val="28"/>
          <w:szCs w:val="28"/>
        </w:rPr>
      </w:pPr>
      <w:r w:rsidRPr="009F04FA">
        <w:rPr>
          <w:sz w:val="28"/>
          <w:szCs w:val="28"/>
        </w:rPr>
        <w:t>Эти две неполноценные формы патриотического сознания, искаженные ненавистью вследствие своей изначальной половинчатости, являются традиционными формами российского патриотизма. В отличие от контрпатриотизма они исходят не из ясного осознания различия между "родной страной" и "теми, кто говорит и действует от ее имени", осознания, предполагающего целерациональные действия, а из различений иного характера – инстинктивных, аффективных, эмоциональных. Подобно тому, как недолюбливающий своих соотечественников "социал-патриот" обречен во имя родной страны вечно бороться с собственным народом, "национал-патриот" вынужден во имя народа бороться против собственной страны. Если первому, чтобы спасти отечество, нужен другой, "переделанный", народ (а имеющийся в наличии часто рассматривается как "быдло"), то второму, чтобы спасти народ, требуется другая, "переделанная", страна.</w:t>
      </w:r>
    </w:p>
    <w:p w:rsidR="009F04FA" w:rsidRPr="009F04FA" w:rsidRDefault="009F04FA" w:rsidP="009F04FA">
      <w:pPr>
        <w:widowControl/>
        <w:snapToGrid/>
        <w:spacing w:line="360" w:lineRule="auto"/>
        <w:ind w:firstLine="709"/>
        <w:rPr>
          <w:sz w:val="28"/>
          <w:szCs w:val="28"/>
        </w:rPr>
      </w:pPr>
      <w:r w:rsidRPr="009F04FA">
        <w:rPr>
          <w:sz w:val="28"/>
          <w:szCs w:val="28"/>
        </w:rPr>
        <w:t>У обеих разновидностей ущербного патриотизма в российском обществе есть давние традиции – славянофильство и западничество, народничество и большевизм. Если народничество боготворило русский народ и ненавидело царское самодержавие, то большевизм подхватил державную (потом и самодержавную) идею и откровенно презирал русский народ. Внутренняя расколотость российского патриотизма наблюдается не только в новейшем общественно-политическом процессе, но – что представляет особый интерес для социологии знания – и в отечественной социологической мысли. С одной стороны, в ней все еще жива консервативная народническая идеология с русофильским мифом о "еще неразложившейся нравственной субстанции народа" и миссией спасения человечества. С другой стороны, после 1991 г. в ней еще более укрепилась западническая либералистская утопия о возможности "научной" социологии, свободной от мировоззренческих, прежде всего "почвеннических", ценностей.</w:t>
      </w:r>
    </w:p>
    <w:p w:rsidR="009F04FA" w:rsidRPr="009F04FA" w:rsidRDefault="009F04FA" w:rsidP="009F04FA">
      <w:pPr>
        <w:widowControl/>
        <w:snapToGrid/>
        <w:spacing w:line="360" w:lineRule="auto"/>
        <w:ind w:firstLine="709"/>
        <w:rPr>
          <w:sz w:val="28"/>
          <w:szCs w:val="28"/>
        </w:rPr>
      </w:pPr>
      <w:r w:rsidRPr="009F04FA">
        <w:rPr>
          <w:sz w:val="28"/>
          <w:szCs w:val="28"/>
        </w:rPr>
        <w:t>Ядром всякой культурной общности является общность языка. Поэтому не удивительно, что языковая общность стимулирует развитие патриотического сознания. В определенных условиях, например, за пределами родного края или родной страны, общность языка оказывается главным фактором, который сплачивает представителей одного народа (даже если они принадлежат к разным этническим группам) в общность земляков или соотечественников. Базис и корпус языковой общности образует народная масса, говорящая, читающая и пишущая на так называемом живом "разговорном", или "естественном" языке. У нее есть также надстройка в виде культурных элит, профессионально использующих язык образованных слоев населения – так называемый "литературный" язык – журналистика, публицистика, беллетристика, поэзия и т. д.</w:t>
      </w:r>
    </w:p>
    <w:p w:rsidR="009F04FA" w:rsidRPr="009F04FA" w:rsidRDefault="009F04FA" w:rsidP="009F04FA">
      <w:pPr>
        <w:widowControl/>
        <w:snapToGrid/>
        <w:spacing w:line="360" w:lineRule="auto"/>
        <w:ind w:firstLine="709"/>
        <w:rPr>
          <w:sz w:val="28"/>
          <w:szCs w:val="28"/>
        </w:rPr>
      </w:pPr>
      <w:r w:rsidRPr="009F04FA">
        <w:rPr>
          <w:sz w:val="28"/>
          <w:szCs w:val="28"/>
        </w:rPr>
        <w:t>Культурная надстройка языковой общности, с одной стороны, перерастает в культурную общность, а с другой стороны, поскольку у многообразных форм культурного творчества есть собственная и автономная экзистенциальная основа, – непосредственно с ней смыкается. Религия, искусство, философия, наука, право и другие формы культуры применяют, кроме литературного языка, специальную терминологию, свои особые стили речи и изложения, которые имеют тенденцию к интернационализации и универсализации. Последняя в наибольшей степени характерна для науки.</w:t>
      </w:r>
    </w:p>
    <w:p w:rsidR="009F04FA" w:rsidRPr="009F04FA" w:rsidRDefault="009F04FA" w:rsidP="009F04FA">
      <w:pPr>
        <w:widowControl/>
        <w:snapToGrid/>
        <w:spacing w:line="360" w:lineRule="auto"/>
        <w:ind w:firstLine="709"/>
        <w:rPr>
          <w:sz w:val="28"/>
          <w:szCs w:val="28"/>
        </w:rPr>
      </w:pPr>
      <w:r w:rsidRPr="009F04FA">
        <w:rPr>
          <w:sz w:val="28"/>
          <w:szCs w:val="28"/>
        </w:rPr>
        <w:t>Общеизвестен тот факт, что представители культурных элит – "интеллигенция" (в России), "интеллектуалы" (на Западе) – первыми вступают в патриотические баталии, предлагая, а то и навязывая народу свое отношение к родной стране в данный исторический момент. Они могут спровоцировать рост патриотических настроений в обществе, либо, наоборот, поднять волну антипатриотизма; как правило, именно они выдвигают контрпатриотические идеи и занимаются их критикой. В современном обществе именно "интеллигенция", или "интеллектуалы" – будучи в определенном смысле "мозгом нации" – все больше берет на себя функцию полагания ценностей, выработки мировоззрения, и влияет тем самым на отношение к родине.</w:t>
      </w:r>
    </w:p>
    <w:p w:rsidR="009F04FA" w:rsidRPr="009F04FA" w:rsidRDefault="009F04FA" w:rsidP="009F04FA">
      <w:pPr>
        <w:widowControl/>
        <w:snapToGrid/>
        <w:spacing w:line="360" w:lineRule="auto"/>
        <w:ind w:firstLine="709"/>
        <w:rPr>
          <w:sz w:val="28"/>
          <w:szCs w:val="28"/>
        </w:rPr>
      </w:pPr>
      <w:r w:rsidRPr="009F04FA">
        <w:rPr>
          <w:sz w:val="28"/>
          <w:szCs w:val="28"/>
        </w:rPr>
        <w:t>Сегодня на фоне быстрой компьютеризации, упадка престижа культуры и образованности электронные средства массовой коммуникации, в первую очередь телевидение, отняли пальму первенства у художественной литературы и публицистики, традиционно игравших в России главную роль в формировании общественного мнения. Именно масс-медиа – а не учебные заведения, не гении национальной культуры, не отечественные "художественные" фильмы, не "толстые" литературно-публицистические журналы, как прежде, – оказывают преобладающее влияние на формирование отношения к родине у российских граждан. Стремительный рост веса и значимости средств массовой информации в социуме в конце ХХ в. дал повод назвать их "четвертой властью".</w:t>
      </w:r>
    </w:p>
    <w:p w:rsidR="009F04FA" w:rsidRPr="009F04FA" w:rsidRDefault="009F04FA" w:rsidP="009F04FA">
      <w:pPr>
        <w:widowControl/>
        <w:snapToGrid/>
        <w:spacing w:line="360" w:lineRule="auto"/>
        <w:ind w:firstLine="709"/>
        <w:rPr>
          <w:sz w:val="28"/>
          <w:szCs w:val="28"/>
        </w:rPr>
      </w:pPr>
      <w:r w:rsidRPr="009F04FA">
        <w:rPr>
          <w:sz w:val="28"/>
          <w:szCs w:val="28"/>
        </w:rPr>
        <w:t>Во времена горбачевской "гласности" в нашей стране началась модернизация деятельности средств массовой информации, которая после 1991 г. вылилась в настоящую виртуальную революцию. Но задержка в развитии по сравнению с Западом привела к тому, что западные модели понимания целей и средств работы масс-медиа, объективности информации, ее подбора и подачи стали восприниматься не только как адекватные новому этапу эволюции российского общества, но и как единственно возможные. Непатриотичная позиция отечественных средств массовой информации (особенно центральных), ориентированная на "новое мышление" с точки зрения "общечеловеческих ценностей", привела к тому, что они внесли и продолжают вносить немалый вклад в дезинтеграцию российского общества, в прививание отвращения ко всему родному, отечественному.</w:t>
      </w:r>
    </w:p>
    <w:p w:rsidR="009F04FA" w:rsidRPr="009F04FA" w:rsidRDefault="009F04FA" w:rsidP="009F04FA">
      <w:pPr>
        <w:widowControl/>
        <w:snapToGrid/>
        <w:spacing w:line="360" w:lineRule="auto"/>
        <w:ind w:firstLine="709"/>
        <w:rPr>
          <w:sz w:val="28"/>
          <w:szCs w:val="28"/>
        </w:rPr>
      </w:pPr>
      <w:r w:rsidRPr="009F04FA">
        <w:rPr>
          <w:sz w:val="28"/>
          <w:szCs w:val="28"/>
        </w:rPr>
        <w:t>Конечно, престиж русского языка как средства международного общения и национальный престиж, связанный с принадлежностью к "сверхдержаве", упали вместе с развалом СССР, а не в результате "подрывной" работы отечественных средств массовой информации. Но когда их представители утверждают, что задача СМИ – быть всего лишь зеркалом, отражающим действительность, они либо расписываются в том, что стали жертвами идеологического манипулирования, либо лгут. Виртуальные жизненные образцы, распространяемые электронными средствами массовой информации России, находятся в столь вопиющем противоречии с реалиями российской жизни, словно они специально предназначены для окончательного разрушения традиционных нравственных устоев и национального уклада жизни, частично унаследованных молодежью. Происходит вестернизация образа жизни в целом и духовной жизни в частности [11,с.12]. Вестернизация опасна не столько тем, что навязывает россиянам новые моральные и жизненные образцы, сколько тем, что искусственно разрушает складывавшуюся веками естественноисторическую социоэтологическую систему России. Разрушение традиционной социальности внутри российского общества [12, с. 75] – процесс, аналогичный нарушению биоценоза, – ведет к "вымиранию", вследствие утраты традиционных социальных ниш, целых подсистем этосов внутри русского этноса и других этносов России. В итоге русский народ и другие народы России теряют свою национальную самобытность и способность к социокультурному самовоспроизведению. В конечном счете, это пагубно сказывается на всем российском обществе: теряя свою этнокультурную идентичность, составляющие его народы не только перестают "понимать" друг друга, но и теряют способность находить "общий язык". Вестернизация России приводит к обратным результатам – если считать, что ожидаемым результатом должно было стать превращение homo sovieticus в homo capitalisticus. Вместо цивилизованного западного "рынка" в России образовался "восточный базар", а вместо установления мирных "договорных" отношений, которые должны быть "дороже денег", ведется скрытая гражданская война, воскрешающая худшие страницы истории России (княжеские междоусобицы и родовые распри времен феодальной раздробленности). Таким образом, в расплату за антипатриотическую вестернизацию мы получили истернизацию и архаизацию жизненных реалий [13, с.</w:t>
      </w:r>
      <w:r>
        <w:rPr>
          <w:sz w:val="28"/>
          <w:szCs w:val="28"/>
        </w:rPr>
        <w:t xml:space="preserve"> </w:t>
      </w:r>
      <w:r w:rsidRPr="009F04FA">
        <w:rPr>
          <w:sz w:val="28"/>
          <w:szCs w:val="28"/>
        </w:rPr>
        <w:t>44].</w:t>
      </w:r>
    </w:p>
    <w:p w:rsidR="009F04FA" w:rsidRPr="009F04FA" w:rsidRDefault="009F04FA" w:rsidP="009F04FA">
      <w:pPr>
        <w:widowControl/>
        <w:snapToGrid/>
        <w:spacing w:line="360" w:lineRule="auto"/>
        <w:ind w:firstLine="709"/>
        <w:rPr>
          <w:sz w:val="28"/>
          <w:szCs w:val="28"/>
        </w:rPr>
      </w:pPr>
      <w:r w:rsidRPr="009F04FA">
        <w:rPr>
          <w:sz w:val="28"/>
          <w:szCs w:val="28"/>
        </w:rPr>
        <w:t>Любовь к родине обычно связана с конкретным образным содержанием воспоминаний, представлений и психологически ассоциируется с "родной землей". Однако в данном случае речь идет не об индивидуальной психологии, а об интерсубъективной логике смыслов, приводящей к определенной связи феноменов сознания в фило- и онтогенезе, то есть в истории жизни народов и истории жизни индивидов. Имеется в виду "земля", "почва" в культурологическом смысле слова. В этом смысле "отрыв от родной почвы" означает утрату национально-культурных ценностей и ориентиров. Специфика "почвеннической" оценки заключается в том, что она дается с точки зрения традиционной национальной культуры, а именно изнутри этой культуры по отношению ко всему, что воспринимается как "отстранившееся", "отчудившееся". Она всегда мотивирована консервативным стремлением сохранить в неизменном и неприкосновенном виде то, что находится внутри традиционной национальной культуры. Выход за ее рамки может быть следствием совершенно разных причин – от разрыва с отечественной традицией в чисто эгоистических интересах до отказа следовать традиционным жизненным образцам во имя их обновления и созидания новых.</w:t>
      </w:r>
    </w:p>
    <w:p w:rsidR="009F04FA" w:rsidRPr="009F04FA" w:rsidRDefault="009F04FA" w:rsidP="009F04FA">
      <w:pPr>
        <w:widowControl/>
        <w:snapToGrid/>
        <w:spacing w:line="360" w:lineRule="auto"/>
        <w:ind w:firstLine="709"/>
        <w:rPr>
          <w:sz w:val="28"/>
          <w:szCs w:val="28"/>
        </w:rPr>
      </w:pPr>
      <w:r w:rsidRPr="009F04FA">
        <w:rPr>
          <w:sz w:val="28"/>
          <w:szCs w:val="28"/>
        </w:rPr>
        <w:t>Влияние религиозной общности на формирование патриотических чувств и взглядов весьма существенно, хотя и не всегда актуализировано в общественном сознании. У всех народов мира религия была исторически первичным интегративным фактором, под воздействием которого формировалось национально-этническое единство, особенно в эпоху, предшествующую возникновению государства. В средние века в Европе религиозная и государственные общности стремились к взаимосоответствию и даже слиянию (в теократии), образуя реальную социальную основу планетарного, "священно-имперского" сознания [14]. В России, ставшей преемницей религии, культуры и государственности Византии, московские цари перенесли на русскую почву византийскую идеологию государственной власти, в свете которой могущество православия должно было зримо выражаться через государственное могущество [15]. Социально-интегративная функция религии обретала особое значение в периоды временного ослабления государственной власти. При этом религия постоянно играла важнейшую роль как системообразующий элемент духовной культуры.</w:t>
      </w:r>
    </w:p>
    <w:p w:rsidR="009F04FA" w:rsidRPr="009F04FA" w:rsidRDefault="009F04FA" w:rsidP="009F04FA">
      <w:pPr>
        <w:widowControl/>
        <w:snapToGrid/>
        <w:spacing w:line="360" w:lineRule="auto"/>
        <w:ind w:firstLine="709"/>
        <w:rPr>
          <w:sz w:val="28"/>
          <w:szCs w:val="28"/>
        </w:rPr>
      </w:pPr>
      <w:r w:rsidRPr="009F04FA">
        <w:rPr>
          <w:sz w:val="28"/>
          <w:szCs w:val="28"/>
        </w:rPr>
        <w:t>В течение веков религиозные верования и национальные особенности сплавлялись в единое целое, определяя своеобразие национального мироощущения и мировоззрения, традиций и обычаев, обрядов и ритуалов, нравственных устоев и всего уклада жизни, так что сегодня в большинстве случаев невозможно определить, что в национальном характере происходит из преобладающего этноса, а что – из господствующего религиозного этоса. Принадлежность к религиозной общности, несомненно, укрепляет любовь к родине, в особенности там, где эта религиозная общность охватывает большую часть населения страны, отделенную государственными границами от общности иноверцев. Вот почему патриотизм традиционно понимают прежде всего как любовь к родной земле, земле предков, которые как бы освятили ее "истинной" верой.</w:t>
      </w:r>
    </w:p>
    <w:p w:rsidR="009F04FA" w:rsidRPr="009F04FA" w:rsidRDefault="009F04FA" w:rsidP="009F04FA">
      <w:pPr>
        <w:widowControl/>
        <w:snapToGrid/>
        <w:spacing w:line="360" w:lineRule="auto"/>
        <w:ind w:firstLine="709"/>
        <w:rPr>
          <w:sz w:val="28"/>
          <w:szCs w:val="28"/>
        </w:rPr>
      </w:pPr>
      <w:r w:rsidRPr="009F04FA">
        <w:rPr>
          <w:sz w:val="28"/>
          <w:szCs w:val="28"/>
        </w:rPr>
        <w:t>Понятие религиозной общности может пониматься узко и широко, то есть как общность верующих, исповедующих определенную религию, и, соответственно, как общность традиционно связанных с определенной религией людей, среди которых могут быть как верующие в строгом смысле этого слова (входящие в религиозные общины, отправляющие культ, следующие религиозным предписаниям и т.д.), так и неверующие. Религиозная общность в последнем, традиционалистском, смысле тесно смыкается с национальной, языковой и культурной общностями. В этом смысле и надо толковать давно известные, но фактически неверные стереотипы, вроде "Россия – страна православная", или "русские – народ православный", "поляки – католики", "татары – мусульмане" и т.п.</w:t>
      </w:r>
    </w:p>
    <w:p w:rsidR="009F04FA" w:rsidRPr="009F04FA" w:rsidRDefault="009F04FA" w:rsidP="009F04FA">
      <w:pPr>
        <w:widowControl/>
        <w:snapToGrid/>
        <w:spacing w:line="360" w:lineRule="auto"/>
        <w:ind w:firstLine="709"/>
        <w:rPr>
          <w:sz w:val="28"/>
          <w:szCs w:val="28"/>
        </w:rPr>
      </w:pPr>
      <w:r w:rsidRPr="009F04FA">
        <w:rPr>
          <w:sz w:val="28"/>
          <w:szCs w:val="28"/>
        </w:rPr>
        <w:t>Патриотизм в своих высших зрелых проявлениях – одухотворенное чувство, близкое религиозному. Духовная любовь к родине предполагает отношение к ней как к чему-то священному и, с психологической точки зрения, переживается как нечто глубоко личное и "святое". Однако святость отечества может пониматься и переживаться превратно, если родину начинают боготворить и превращают в объект культа, заменяя ею – бессознательно или сознательно – первоисточник святости, Бога (что, разумеется, искажает и саму религиозную веру). Превращение отечества в кровожадного идола, требующего ритуальных жертвоприношений, характерно для фанатичных, как правило, религиозно-фундаменталистски ориентированных сторонников ультранационалистических и сепаратистских партий и движений, ведет к расизму, национал-шовинизму, политическому экстремизму и терроризму.</w:t>
      </w:r>
    </w:p>
    <w:p w:rsidR="009F04FA" w:rsidRPr="009F04FA" w:rsidRDefault="009F04FA" w:rsidP="009F04FA">
      <w:pPr>
        <w:widowControl/>
        <w:snapToGrid/>
        <w:spacing w:line="360" w:lineRule="auto"/>
        <w:ind w:firstLine="709"/>
        <w:rPr>
          <w:sz w:val="28"/>
          <w:szCs w:val="28"/>
        </w:rPr>
      </w:pPr>
      <w:r w:rsidRPr="009F04FA">
        <w:rPr>
          <w:sz w:val="28"/>
          <w:szCs w:val="28"/>
        </w:rPr>
        <w:t>У большинства людей любовь к родине чаще всего не достигает того уровня "чувственно-сверхчувственной" экзальтированности, на которых может произойти превращение патриотизма в маниакальную одержимость, патриотический фанатизм, или патриоманию. Обычно люди вообще не "любят" родину, а просто "привержены" ей или "привязаны" к ней – столь же безотчетно, как к матери. Поэтому отклонения в их патриотических чувствах обычно вполне умеренны: им бывает "обидно за державу", но иногда они сами "обижаются" на родину, когда им кажется, что она не востребовала или недооценила их таланты, они испытывают по отношению к ней досаду, огорчение, злость, гордятся и кичатся ею, восхваляют и хулят ее и т.д. Секуляризация западного христианского мира, охватившая за последние два столетия и Россию, подорвала институт религиозного образования и способствовала "обмирщению" чувств вообще и любви к родине в частности. Не удивительно, что сегодня у многих патриотические чувства уподобляются эмоциям, переживаемым в половой любви или в отношениях между родителями и детьми.</w:t>
      </w:r>
    </w:p>
    <w:p w:rsidR="009F04FA" w:rsidRPr="009F04FA" w:rsidRDefault="009F04FA" w:rsidP="009F04FA">
      <w:pPr>
        <w:widowControl/>
        <w:snapToGrid/>
        <w:spacing w:line="360" w:lineRule="auto"/>
        <w:ind w:firstLine="709"/>
        <w:rPr>
          <w:sz w:val="28"/>
          <w:szCs w:val="28"/>
        </w:rPr>
      </w:pPr>
      <w:r w:rsidRPr="009F04FA">
        <w:rPr>
          <w:sz w:val="28"/>
          <w:szCs w:val="28"/>
        </w:rPr>
        <w:t>В настоящее время, когда научно-коммунистическая идеология перестала быть государственной, а российское государство не имеет никакой официальной идеологии (кроме примитивной и, как правило, непатриотичной фразеологии либерального толка), влияние трех основных традиционных конфессий в вопросе воспитания любви и уважения к родному отечеству в России чрезвычайно возросло. Правда, не только они взяли на себя эту задачу государственной значимости. Многие политические, общественные и культурные организации России апеллируют ныне к патриотизму вкупе с фундаментальными религиозными ценностями. В таком религиозно-фундаменталистском патриотизме они видят эффективное средство для достижения собственных целей. Как правило, эти цели имеют мало общего с подлинным духом той или иной религии, воскрешая скорее архаичные языческие верования и жизненные образцы. Однако подлинные цели далеко не всегда очевидны; в программных идеологических произведениях "теоретиков" они обычно замаскированы благородными намерениями.</w:t>
      </w:r>
    </w:p>
    <w:p w:rsidR="009F04FA" w:rsidRPr="009F04FA" w:rsidRDefault="009F04FA" w:rsidP="009F04FA">
      <w:pPr>
        <w:widowControl/>
        <w:snapToGrid/>
        <w:spacing w:line="360" w:lineRule="auto"/>
        <w:ind w:firstLine="709"/>
        <w:rPr>
          <w:sz w:val="28"/>
          <w:szCs w:val="28"/>
        </w:rPr>
      </w:pPr>
      <w:r w:rsidRPr="009F04FA">
        <w:rPr>
          <w:sz w:val="28"/>
          <w:szCs w:val="28"/>
        </w:rPr>
        <w:t>Новые реалии жизни после 1991 г. породили и новые социально-значимые стереотипы поведения. Так, признаком "нового русского" стиля жизни стала внешняя, нарочитая религиозность, которая выражается в демонстративном посещении церквей, мечетей, синагог, соблюдении некоторых религиозных обрядов и ритуалов и т.п. Все это призвано символизировать причастность к определенной религиозной общности, верность исконным национальным традициям и, тем самым, патриотизм. На наш взгляд, эти поведенческие стереотипы не оказывают существенного влияния на формирование патриотических чувств и взглядов, так как в большинстве случаев являются следованием моде, формой социальной или политической мимикрии, призванной прикрыть асоциальный, а иногда и криминальный образ жизни.</w:t>
      </w:r>
    </w:p>
    <w:p w:rsidR="009F04FA" w:rsidRPr="009F04FA" w:rsidRDefault="009F04FA" w:rsidP="009F04FA">
      <w:pPr>
        <w:widowControl/>
        <w:snapToGrid/>
        <w:spacing w:line="360" w:lineRule="auto"/>
        <w:ind w:firstLine="709"/>
        <w:rPr>
          <w:sz w:val="28"/>
          <w:szCs w:val="28"/>
        </w:rPr>
      </w:pPr>
      <w:r w:rsidRPr="009F04FA">
        <w:rPr>
          <w:sz w:val="28"/>
          <w:szCs w:val="28"/>
        </w:rPr>
        <w:t>Правда, не следует вообще переоценивать влияние религии на образ родины в посттоталитарном российском обществе – ведь семьдесят лет вера в бога рассматривалась коммунистическими правителями как социально-вредное или даже отклоняющееся поведение. И хотя подлинных атеистов в России мало, в ней очень много религиозно-индифферентных людей, не связывающих себя даже с традиционалистски понимаемой религиозной общностью. Между тем, неискоренимая человеческая потребность в вере в высшее, сверхиндивидуальное существо и общении с единоверцами в сплоченной общности привели к тому, что уже в годы перестройки некоторые, а после 1991 г. многие из таких людей отошли от традиционных для России религиозных общностей или оказались в зоне влияния тоталитарных сект типа сайентологии, "Аум синрике", "Богородичного центра", "Белого братства" и т.п.</w:t>
      </w:r>
    </w:p>
    <w:p w:rsidR="009F04FA" w:rsidRPr="009F04FA" w:rsidRDefault="009F04FA" w:rsidP="009F04FA">
      <w:pPr>
        <w:widowControl/>
        <w:snapToGrid/>
        <w:spacing w:line="360" w:lineRule="auto"/>
        <w:ind w:firstLine="709"/>
        <w:rPr>
          <w:sz w:val="28"/>
          <w:szCs w:val="28"/>
        </w:rPr>
      </w:pPr>
      <w:r w:rsidRPr="009F04FA">
        <w:rPr>
          <w:sz w:val="28"/>
          <w:szCs w:val="28"/>
        </w:rPr>
        <w:t>Едва ли способствует укреплению любви к родине ситуация, когда верующий эмоционально или интеллектуально ориентируется на церковный центр своей религии, базирующийся либо в Риме, либо в США, либо в Японии, либо в Тибете. К еще более пагубным последствиям приводит отказ от собственной матери, от отчего дома, от собственного имущества, которого настоятельно требуют от членов некоторых нетрадиционных церквей и сект.</w:t>
      </w:r>
    </w:p>
    <w:p w:rsidR="009F04FA" w:rsidRPr="009F04FA" w:rsidRDefault="009F04FA" w:rsidP="009F04FA">
      <w:pPr>
        <w:widowControl/>
        <w:snapToGrid/>
        <w:spacing w:line="360" w:lineRule="auto"/>
        <w:ind w:firstLine="709"/>
        <w:rPr>
          <w:sz w:val="28"/>
          <w:szCs w:val="28"/>
        </w:rPr>
      </w:pPr>
      <w:r w:rsidRPr="009F04FA">
        <w:rPr>
          <w:sz w:val="28"/>
          <w:szCs w:val="28"/>
        </w:rPr>
        <w:t>Историческая общность понимается прежде всего как общность судеб страны и народа в радостях и бедах. Это результат совместного переживания и осмысления побед и поражений, пройденного народом исторического пути на данной географической территории – его жизненном пространстве. Общность пережитого передается из поколения в поколение, образуя историческую социальную память народа, его традицию – устную, письменную, житейскую. Под последней имеются в виду обычаи, обряды, ритуалы и т.д., но также уклады жизни и "жизненные образцы".</w:t>
      </w:r>
    </w:p>
    <w:p w:rsidR="009F04FA" w:rsidRPr="009F04FA" w:rsidRDefault="009F04FA" w:rsidP="009F04FA">
      <w:pPr>
        <w:pStyle w:val="afd"/>
        <w:spacing w:line="360" w:lineRule="auto"/>
        <w:ind w:firstLine="709"/>
        <w:rPr>
          <w:szCs w:val="28"/>
        </w:rPr>
      </w:pPr>
      <w:r w:rsidRPr="009F04FA">
        <w:rPr>
          <w:szCs w:val="28"/>
        </w:rPr>
        <w:t>Таким образом, несмотря на множественность жизненных миров, социальному познанию доступно то, что люди называют "родиной": это возможно, поскольку существует интерсубъективность в понимании того, что такое родина. Но по этой же причине исследованию с точки зрения социологии знания доступно и то, что называется "образом родины". Одна из задач социологии знания состоит как раз в том, чтобы выявить все существующие в данном обществе в данное время образы родины ("патриотизмы") и соотнести их с определенными индивидуальными, социально-групповыми, классовыми, политически-партийными, идеологическими, межгосударственными и другими позициями. В ходе такого "перекрестного" познания из отдельных фрагментов должна сложиться целостная картина того, что означала родина для людей данного общества в данную конкретно-историческую эпоху.</w:t>
      </w:r>
    </w:p>
    <w:p w:rsidR="008321CB" w:rsidRDefault="008321CB" w:rsidP="009F04FA">
      <w:pPr>
        <w:widowControl/>
        <w:snapToGrid/>
        <w:spacing w:line="360" w:lineRule="auto"/>
        <w:ind w:firstLine="709"/>
        <w:rPr>
          <w:b/>
          <w:bCs/>
          <w:sz w:val="28"/>
          <w:szCs w:val="28"/>
        </w:rPr>
      </w:pPr>
    </w:p>
    <w:p w:rsidR="009F04FA" w:rsidRPr="009F04FA" w:rsidRDefault="009F04FA" w:rsidP="009F04FA">
      <w:pPr>
        <w:widowControl/>
        <w:snapToGrid/>
        <w:spacing w:line="360" w:lineRule="auto"/>
        <w:ind w:firstLine="709"/>
        <w:rPr>
          <w:b/>
          <w:bCs/>
          <w:sz w:val="28"/>
          <w:szCs w:val="28"/>
        </w:rPr>
      </w:pPr>
      <w:r w:rsidRPr="009F04FA">
        <w:rPr>
          <w:b/>
          <w:bCs/>
          <w:sz w:val="28"/>
          <w:szCs w:val="28"/>
        </w:rPr>
        <w:t>1.3 Роль органов управления в формировании патриотического и гражданского сознания</w:t>
      </w:r>
    </w:p>
    <w:p w:rsidR="008321CB" w:rsidRDefault="008321CB" w:rsidP="009F04FA">
      <w:pPr>
        <w:widowControl/>
        <w:snapToGrid/>
        <w:spacing w:line="360" w:lineRule="auto"/>
        <w:ind w:firstLine="709"/>
        <w:rPr>
          <w:bCs/>
          <w:sz w:val="28"/>
          <w:szCs w:val="28"/>
        </w:rPr>
      </w:pPr>
    </w:p>
    <w:p w:rsidR="009F04FA" w:rsidRPr="009F04FA" w:rsidRDefault="009F04FA" w:rsidP="009F04FA">
      <w:pPr>
        <w:widowControl/>
        <w:snapToGrid/>
        <w:spacing w:line="360" w:lineRule="auto"/>
        <w:ind w:firstLine="709"/>
        <w:rPr>
          <w:bCs/>
          <w:sz w:val="28"/>
          <w:szCs w:val="28"/>
        </w:rPr>
      </w:pPr>
      <w:r w:rsidRPr="009F04FA">
        <w:rPr>
          <w:bCs/>
          <w:sz w:val="28"/>
          <w:szCs w:val="28"/>
        </w:rPr>
        <w:t xml:space="preserve">Патриотическое и гражданское воспитание граждан Российской Федерации осуществляется на основании </w:t>
      </w:r>
      <w:r w:rsidRPr="009F04FA">
        <w:rPr>
          <w:sz w:val="28"/>
          <w:szCs w:val="28"/>
        </w:rPr>
        <w:t>государственной программы "Патриотическое воспитание граждан Российской Федерации на 2006 - 2010 годы".</w:t>
      </w:r>
    </w:p>
    <w:p w:rsidR="009F04FA" w:rsidRPr="009F04FA" w:rsidRDefault="009F04FA" w:rsidP="009F04FA">
      <w:pPr>
        <w:widowControl/>
        <w:snapToGrid/>
        <w:spacing w:line="360" w:lineRule="auto"/>
        <w:ind w:firstLine="709"/>
        <w:rPr>
          <w:sz w:val="28"/>
          <w:szCs w:val="28"/>
        </w:rPr>
      </w:pPr>
      <w:r w:rsidRPr="009F04FA">
        <w:rPr>
          <w:sz w:val="28"/>
          <w:szCs w:val="28"/>
        </w:rPr>
        <w:t>Патриотическое воспитание должно быть плановым, системным, постоянным и одним из приоритетных направлений в государственной политике России в области воспитательной деятельности.</w:t>
      </w:r>
    </w:p>
    <w:p w:rsidR="009F04FA" w:rsidRPr="009F04FA" w:rsidRDefault="009F04FA" w:rsidP="009F04FA">
      <w:pPr>
        <w:pStyle w:val="105"/>
        <w:spacing w:line="360" w:lineRule="auto"/>
        <w:rPr>
          <w:szCs w:val="28"/>
        </w:rPr>
      </w:pPr>
      <w:r w:rsidRPr="009F04FA">
        <w:rPr>
          <w:szCs w:val="28"/>
        </w:rPr>
        <w:t>Правовой основой и нормативными источниками патриотического воспитания на современном этапе являются Конституция Российской Федерации, Федеральные законы Российской Федерации: «Об образовании», «О высшем и послевузовском образовании», «О воинской обязанности и военной службе», «О ветеранах», «О днях воинской славы (победных днях) России», «Об увековечении Победы советского народа в Великой Отечественной войне 1941-1945 годов», Указа Президента Российской Федерации от 10 января 2000 г. № 24 «О концепции национальной безопасности Российской Федерации», Постановления Правительства Российской Федерации от 31 декабря 1999 г. № 1441 «Об утверждении Положения о подготовке граждан Российской Федерации к военной службе», Постановления Правительства Российской Федерации от 16 февраля 2001 г. № 122 «О государственной программе «Патриотическое воспитание граждан Российской Федерации на 2001-2005 годы», иные нормативные правовые акты Российской Федерации, субъектов Российской Федерации и муниципальных образований в части касающейся вопросов патриотического воспитания.</w:t>
      </w:r>
    </w:p>
    <w:p w:rsidR="009F04FA" w:rsidRPr="009F04FA" w:rsidRDefault="009F04FA" w:rsidP="009F04FA">
      <w:pPr>
        <w:widowControl/>
        <w:snapToGrid/>
        <w:spacing w:line="360" w:lineRule="auto"/>
        <w:ind w:firstLine="709"/>
        <w:rPr>
          <w:sz w:val="28"/>
          <w:szCs w:val="28"/>
        </w:rPr>
      </w:pPr>
      <w:r w:rsidRPr="009F04FA">
        <w:rPr>
          <w:sz w:val="28"/>
          <w:szCs w:val="28"/>
        </w:rPr>
        <w:t>Чтобы объединить усилия федеральных органов исполнительной власти, органов исполнительной власти субъектов Российской Федерации, скоординировать и направить их работу на все социальные и возрастные группы,</w:t>
      </w:r>
      <w:r>
        <w:rPr>
          <w:sz w:val="28"/>
          <w:szCs w:val="28"/>
        </w:rPr>
        <w:t xml:space="preserve"> </w:t>
      </w:r>
      <w:r w:rsidRPr="009F04FA">
        <w:rPr>
          <w:sz w:val="28"/>
          <w:szCs w:val="28"/>
        </w:rPr>
        <w:t>семью как главную ячейку общества, нужна единая государственная политика в области патриотического воспитания граждан России и соответствующая этой политике государственная система патриотического воспитания граждан, способная консолидировать и координировать эту многоплановую работу.</w:t>
      </w:r>
    </w:p>
    <w:p w:rsidR="009F04FA" w:rsidRPr="009F04FA" w:rsidRDefault="009F04FA" w:rsidP="009F04FA">
      <w:pPr>
        <w:pStyle w:val="105"/>
        <w:spacing w:line="360" w:lineRule="auto"/>
        <w:rPr>
          <w:szCs w:val="28"/>
        </w:rPr>
      </w:pPr>
      <w:r w:rsidRPr="009F04FA">
        <w:rPr>
          <w:szCs w:val="28"/>
        </w:rPr>
        <w:t>Создание такой системы обязательно предполагает консолидацию деятельности всех органов исполнительной власти, научных и образовательных учреждений, общественных организаций и объединений в соответствии с Концепцией национальной безопасности Российской Федерации как в центре, так и в регионах.</w:t>
      </w:r>
    </w:p>
    <w:p w:rsidR="009F04FA" w:rsidRPr="009F04FA" w:rsidRDefault="009F04FA" w:rsidP="009F04FA">
      <w:pPr>
        <w:widowControl/>
        <w:snapToGrid/>
        <w:spacing w:line="360" w:lineRule="auto"/>
        <w:ind w:firstLine="709"/>
        <w:rPr>
          <w:sz w:val="28"/>
          <w:szCs w:val="28"/>
        </w:rPr>
      </w:pPr>
      <w:r w:rsidRPr="009F04FA">
        <w:rPr>
          <w:sz w:val="28"/>
          <w:szCs w:val="28"/>
        </w:rPr>
        <w:t>Система патриотического воспитания включает в себя соответствующие государственные учреждения, общественные организации, нормативно-правовую и духовно-нравственную базу воспитательной, образовательной и массовой просветительской деятельности, а также комплекс мероприятий по формированию патриотических чувств и сознания граждан Российской Федерации.</w:t>
      </w:r>
    </w:p>
    <w:p w:rsidR="009F04FA" w:rsidRPr="009F04FA" w:rsidRDefault="009F04FA" w:rsidP="009F04FA">
      <w:pPr>
        <w:widowControl/>
        <w:snapToGrid/>
        <w:spacing w:line="360" w:lineRule="auto"/>
        <w:ind w:firstLine="709"/>
        <w:rPr>
          <w:sz w:val="28"/>
          <w:szCs w:val="28"/>
        </w:rPr>
      </w:pPr>
      <w:r w:rsidRPr="009F04FA">
        <w:rPr>
          <w:sz w:val="28"/>
          <w:szCs w:val="28"/>
        </w:rPr>
        <w:t>Система патриотического воспитания охватывает все уровни воспитательной деятельности, начиная с семьи, учебных заведений, трудовых, воинских и иных коллективов и заканчивая высшими органами государства. Она предполагает организацию мероприятий патриотической направленности как на федеральном и региональном уровнях, в отдельных коллективах, так и проведение индивидуально-воспитательной работы с отдельно взятой личностью.</w:t>
      </w:r>
    </w:p>
    <w:p w:rsidR="009F04FA" w:rsidRPr="009F04FA" w:rsidRDefault="009F04FA" w:rsidP="009F04FA">
      <w:pPr>
        <w:pStyle w:val="105"/>
        <w:spacing w:line="360" w:lineRule="auto"/>
        <w:rPr>
          <w:szCs w:val="28"/>
        </w:rPr>
      </w:pPr>
      <w:r w:rsidRPr="009F04FA">
        <w:rPr>
          <w:szCs w:val="28"/>
        </w:rPr>
        <w:t>Ведущее место в системе патриотического воспитания занимает семья. Именно в семье, как первоначальной</w:t>
      </w:r>
      <w:r>
        <w:rPr>
          <w:szCs w:val="28"/>
        </w:rPr>
        <w:t xml:space="preserve"> </w:t>
      </w:r>
      <w:r w:rsidRPr="009F04FA">
        <w:rPr>
          <w:szCs w:val="28"/>
        </w:rPr>
        <w:t>ячейке общества, начинается процесс воспитания личности, формирование и развитие патриотизма, а в дальнейшем продолжается в образовательно-воспитательных, трудовых, воинских коллективах, культурно-просветительских учреждениях, в общественных организациях.</w:t>
      </w:r>
    </w:p>
    <w:p w:rsidR="009F04FA" w:rsidRPr="009F04FA" w:rsidRDefault="009F04FA" w:rsidP="009F04FA">
      <w:pPr>
        <w:pStyle w:val="105"/>
        <w:spacing w:line="360" w:lineRule="auto"/>
        <w:rPr>
          <w:szCs w:val="28"/>
        </w:rPr>
      </w:pPr>
      <w:r w:rsidRPr="009F04FA">
        <w:rPr>
          <w:szCs w:val="28"/>
        </w:rPr>
        <w:t>В системе патриотического воспитания важнейшей составляющей является массовая патриотическая работа, организуемая и проводимая на постоянной основе государственными органами, при активном участии средств массовой информации, представителей научных и творческих союзов, ветеранских, молодежных</w:t>
      </w:r>
      <w:r>
        <w:rPr>
          <w:szCs w:val="28"/>
        </w:rPr>
        <w:t xml:space="preserve"> </w:t>
      </w:r>
      <w:r w:rsidRPr="009F04FA">
        <w:rPr>
          <w:szCs w:val="28"/>
        </w:rPr>
        <w:t>и других общественных организаций, основных религиозных конфессий страны.</w:t>
      </w:r>
    </w:p>
    <w:p w:rsidR="009F04FA" w:rsidRPr="009F04FA" w:rsidRDefault="009F04FA" w:rsidP="009F04FA">
      <w:pPr>
        <w:pStyle w:val="ae"/>
        <w:ind w:left="0" w:firstLine="709"/>
        <w:rPr>
          <w:sz w:val="28"/>
          <w:szCs w:val="28"/>
        </w:rPr>
      </w:pPr>
      <w:r w:rsidRPr="009F04FA">
        <w:rPr>
          <w:sz w:val="28"/>
          <w:szCs w:val="28"/>
        </w:rPr>
        <w:t>Система патриотического воспитания призвана обеспечить целенаправленное формирование у граждан активной позиции, способствовать всемерному включению его в решение общегосударственных задач, создавать условия для развития у граждан государственного мышления, привычки действовать в соответствии с национальными интересами России. Она должна подготовить как молодежь, так и побудить представителей других поколений к такому характеру активной деятельности, в которой знания и жизненный опыт соединяются с позицией гражданского долга и сопричастностью с судьбой Родины, личные интересы – с общественными.</w:t>
      </w:r>
    </w:p>
    <w:p w:rsidR="009F04FA" w:rsidRPr="009F04FA" w:rsidRDefault="009F04FA" w:rsidP="009F04FA">
      <w:pPr>
        <w:pStyle w:val="ae"/>
        <w:ind w:left="0" w:firstLine="709"/>
        <w:rPr>
          <w:sz w:val="28"/>
          <w:szCs w:val="28"/>
        </w:rPr>
      </w:pPr>
      <w:r w:rsidRPr="009F04FA">
        <w:rPr>
          <w:sz w:val="28"/>
          <w:szCs w:val="28"/>
        </w:rPr>
        <w:t>Система патриотического воспитания не может оставаться в неизменном виде. Ее изменение и развитие обусловлено как достижениями первоочередных задач системы патриотического воспитания, так и изменениями происходящими в экономической, политической, социальной и других сферах Российского общества, а также новыми условиями современного мира.</w:t>
      </w:r>
    </w:p>
    <w:p w:rsidR="009F04FA" w:rsidRPr="009F04FA" w:rsidRDefault="009F04FA" w:rsidP="009F04FA">
      <w:pPr>
        <w:pStyle w:val="105"/>
        <w:spacing w:line="360" w:lineRule="auto"/>
        <w:rPr>
          <w:szCs w:val="28"/>
        </w:rPr>
      </w:pPr>
      <w:r w:rsidRPr="009F04FA">
        <w:rPr>
          <w:szCs w:val="28"/>
        </w:rPr>
        <w:t>Ответственность за функционирование системы патриотического воспитания лежит на государстве, как на самом высокоорганизованном и оснащенном субъекте патриотического воспитания, что не снимает моральной ответственности за ее функционирование с общества и каждого гражданина.</w:t>
      </w:r>
    </w:p>
    <w:p w:rsidR="009F04FA" w:rsidRPr="009F04FA" w:rsidRDefault="009F04FA" w:rsidP="009F04FA">
      <w:pPr>
        <w:widowControl/>
        <w:snapToGrid/>
        <w:spacing w:line="360" w:lineRule="auto"/>
        <w:ind w:firstLine="709"/>
        <w:rPr>
          <w:sz w:val="28"/>
          <w:szCs w:val="28"/>
        </w:rPr>
      </w:pPr>
      <w:r w:rsidRPr="009F04FA">
        <w:rPr>
          <w:sz w:val="28"/>
          <w:szCs w:val="28"/>
        </w:rPr>
        <w:t>Достижение заданного уровня</w:t>
      </w:r>
      <w:r>
        <w:rPr>
          <w:sz w:val="28"/>
          <w:szCs w:val="28"/>
        </w:rPr>
        <w:t xml:space="preserve"> </w:t>
      </w:r>
      <w:r w:rsidRPr="009F04FA">
        <w:rPr>
          <w:sz w:val="28"/>
          <w:szCs w:val="28"/>
        </w:rPr>
        <w:t>эффективности и результативности функционирования системы патриотического воспитания достигается совокупностью определенных условий и разносторонним обеспечением, которое необходимо учитывать в практической деятельности.</w:t>
      </w:r>
    </w:p>
    <w:p w:rsidR="009F04FA" w:rsidRPr="009F04FA" w:rsidRDefault="009F04FA" w:rsidP="009F04FA">
      <w:pPr>
        <w:pStyle w:val="105"/>
        <w:spacing w:line="360" w:lineRule="auto"/>
        <w:rPr>
          <w:szCs w:val="28"/>
        </w:rPr>
      </w:pPr>
      <w:r w:rsidRPr="009F04FA">
        <w:rPr>
          <w:szCs w:val="28"/>
        </w:rPr>
        <w:t>Нормативно-правовое обеспечение патриотического воспитания включает в себя совершенствование законодательной базы и определение социально-правового статуса патриотического воспитания, роли, места, задач, функций каждого органа власти, ведомства, организации, как составных элементов единой системы патриотического воспитания с учетом их специфики и изменений, произошедших во всех сферах жизни страны за последние годы; создание нормативно-правовой базы патриотического воспитания в системе образования.</w:t>
      </w:r>
    </w:p>
    <w:p w:rsidR="009F04FA" w:rsidRPr="009F04FA" w:rsidRDefault="009F04FA" w:rsidP="009F04FA">
      <w:pPr>
        <w:pStyle w:val="105"/>
        <w:spacing w:line="360" w:lineRule="auto"/>
        <w:rPr>
          <w:b/>
          <w:szCs w:val="28"/>
        </w:rPr>
      </w:pPr>
      <w:r w:rsidRPr="009F04FA">
        <w:rPr>
          <w:szCs w:val="28"/>
        </w:rPr>
        <w:t>Педагогическое и методическое обеспечение предполагает фундаментальную разработку комплекса учебных и специальных программ,</w:t>
      </w:r>
      <w:r>
        <w:rPr>
          <w:szCs w:val="28"/>
        </w:rPr>
        <w:t xml:space="preserve"> </w:t>
      </w:r>
      <w:r w:rsidRPr="009F04FA">
        <w:rPr>
          <w:szCs w:val="28"/>
        </w:rPr>
        <w:t>методик по организации и проведению патриотического воспитания, использование всего многообразия педагогических форм и средств с учетом особенностей той или иной категории населения; развитие и совершенствование форм и методов воспитания, осуществляемого министерствами и ведомствами, институтами воспитания и общественными организациями; обобщение результатов учебно-методических разработок, информирование о новациях в этой области представителей системы образования, организаторов массовой патриотической работы; регулярное издание соответствующей литературы, освещающей эту сферу деятельности с учетом передового отечественного и зарубежного педагогического опыта; проведение экспертизы гуманитарных и воспитательных программ с целью выявления особенностей формирования патриотических чувств и сознания у детей, юношества, граждан страны.</w:t>
      </w:r>
    </w:p>
    <w:p w:rsidR="009F04FA" w:rsidRPr="009F04FA" w:rsidRDefault="009F04FA" w:rsidP="009F04FA">
      <w:pPr>
        <w:pStyle w:val="105"/>
        <w:spacing w:line="360" w:lineRule="auto"/>
        <w:rPr>
          <w:szCs w:val="28"/>
        </w:rPr>
      </w:pPr>
      <w:r w:rsidRPr="009F04FA">
        <w:rPr>
          <w:szCs w:val="28"/>
        </w:rPr>
        <w:t>Информационное обеспечение патриотического воспитания – утверждение патриотизма, готовности к достойному служению Отечеству в качестве важнейших ценностей в сознании и чувствах граждан; активное использование элементов патриотического воспитания в средствах массовой информации, преодоление при этом сложившихся стереотипов и комплексов негативного плана; противодействие всем попыткам дискредитации, девальвации патриотических ценностей в средствах массовой информации, литературе и искусстве; целенаправленное и творческое использование позитивных возможностей идей патриотизма в процессе осуществления воспитательной деятельности со всеми категориями подрастающего поколения при активном участии соответствующих социальных и государственных институтов, особенно ключевых министерств и ведомств Минобразования России, Минобороны России, Минкультуры России, Госкомспорта России, Минздрава России, МПТР России, МВД России и других.</w:t>
      </w:r>
    </w:p>
    <w:p w:rsidR="009F04FA" w:rsidRPr="009F04FA" w:rsidRDefault="009F04FA" w:rsidP="009F04FA">
      <w:pPr>
        <w:pStyle w:val="105"/>
        <w:spacing w:line="360" w:lineRule="auto"/>
        <w:rPr>
          <w:szCs w:val="28"/>
        </w:rPr>
      </w:pPr>
      <w:r w:rsidRPr="009F04FA">
        <w:rPr>
          <w:szCs w:val="28"/>
        </w:rPr>
        <w:t>Научно-теоретическое обеспечение означает организацию исследований в сфере патриотического воспитания и использование их результатов в практической деятельности; разработку методических рекомендаций по проблемам формирования и развития личности гражданина; обогащение содержания патриотического воспитания посредством включения в него культурно-исторического, духовно-нравственного, идеологического и других компонентов на основе важнейших достижений в области социально-гуманитарных наук; научное обоснование путей приобщения граждан, особенно подрастающего поколения, к патриотическим ценностям, их духовного освоения.</w:t>
      </w:r>
    </w:p>
    <w:p w:rsidR="009F04FA" w:rsidRPr="009F04FA" w:rsidRDefault="009F04FA" w:rsidP="009F04FA">
      <w:pPr>
        <w:pStyle w:val="105"/>
        <w:spacing w:line="360" w:lineRule="auto"/>
        <w:rPr>
          <w:szCs w:val="28"/>
        </w:rPr>
      </w:pPr>
      <w:r w:rsidRPr="009F04FA">
        <w:rPr>
          <w:szCs w:val="28"/>
        </w:rPr>
        <w:t>Обеспечение взаимодействия субъектов Российской Федерации в системе патриотического воспитания</w:t>
      </w:r>
      <w:r>
        <w:rPr>
          <w:szCs w:val="28"/>
        </w:rPr>
        <w:t xml:space="preserve"> </w:t>
      </w:r>
      <w:r w:rsidRPr="009F04FA">
        <w:rPr>
          <w:szCs w:val="28"/>
        </w:rPr>
        <w:t>предусматривает повышение эффективности этой системы, ее функциональных возможностей, создание на федеральном и региональном уровне, уровне местного самоуправления межведомственных и межрегиональных комиссий и советов по реализации цели и задач патриотического воспитания граждан; разработку модели реализации основных направлений деятельности по патриотическому воспитанию граждан в Российской Федерации, апробацию ее использования в ряде регионов страны.</w:t>
      </w:r>
    </w:p>
    <w:p w:rsidR="009F04FA" w:rsidRPr="009F04FA" w:rsidRDefault="009F04FA" w:rsidP="009F04FA">
      <w:pPr>
        <w:pStyle w:val="105"/>
        <w:spacing w:line="360" w:lineRule="auto"/>
        <w:rPr>
          <w:szCs w:val="28"/>
        </w:rPr>
      </w:pPr>
      <w:r w:rsidRPr="009F04FA">
        <w:rPr>
          <w:szCs w:val="28"/>
        </w:rPr>
        <w:t>Кадровое обеспечение предусматривает</w:t>
      </w:r>
      <w:r>
        <w:rPr>
          <w:szCs w:val="28"/>
        </w:rPr>
        <w:t xml:space="preserve"> </w:t>
      </w:r>
      <w:r w:rsidRPr="009F04FA">
        <w:rPr>
          <w:szCs w:val="28"/>
        </w:rPr>
        <w:t>организацию подготовки специалистов, способных эффективно, на уровне современных требований решать задачи патриотического воспитания граждан; повышение роли и возможностей министерств и ведомств, регионов страны в подготовке специалистов по воспитательной работе с различными категориями граждан: их предварительный подбор, переподготовку, повышение квалификации.</w:t>
      </w:r>
    </w:p>
    <w:p w:rsidR="009F04FA" w:rsidRPr="009F04FA" w:rsidRDefault="009F04FA" w:rsidP="009F04FA">
      <w:pPr>
        <w:pStyle w:val="105"/>
        <w:spacing w:line="360" w:lineRule="auto"/>
        <w:rPr>
          <w:b/>
          <w:szCs w:val="28"/>
        </w:rPr>
      </w:pPr>
      <w:r w:rsidRPr="009F04FA">
        <w:rPr>
          <w:szCs w:val="28"/>
        </w:rPr>
        <w:t>Финансово-экономическое обеспечение патриотического воспитания означает оказание финансовой поддержки за счет ассигнований из бюджетных и внебюджетных средств в реализации программ патриотического воспитания российских граждан, разработанных в заинтересованных министерствах,</w:t>
      </w:r>
      <w:r>
        <w:rPr>
          <w:szCs w:val="28"/>
        </w:rPr>
        <w:t xml:space="preserve"> </w:t>
      </w:r>
      <w:r w:rsidRPr="009F04FA">
        <w:rPr>
          <w:szCs w:val="28"/>
        </w:rPr>
        <w:t>ведомствах,</w:t>
      </w:r>
      <w:r>
        <w:rPr>
          <w:szCs w:val="28"/>
        </w:rPr>
        <w:t xml:space="preserve"> </w:t>
      </w:r>
      <w:r w:rsidRPr="009F04FA">
        <w:rPr>
          <w:szCs w:val="28"/>
        </w:rPr>
        <w:t>регионах и общественных объединениях; привлечение производственных и предпринимательских структур к решению проблем повышения эффективности патриотического воспитания; финансирование расходов федеральных органов исполнительной власти и организаций, реализующих мероприятия государственной программы в соответствии с ведомственной классификацией расходов федерального бюджета; финансирование мероприятий региональных программ за счет соответствующих средств.</w:t>
      </w:r>
    </w:p>
    <w:p w:rsidR="009F04FA" w:rsidRPr="009F04FA" w:rsidRDefault="009F04FA" w:rsidP="009F04FA">
      <w:pPr>
        <w:pStyle w:val="105"/>
        <w:spacing w:line="360" w:lineRule="auto"/>
        <w:rPr>
          <w:szCs w:val="28"/>
        </w:rPr>
      </w:pPr>
      <w:r w:rsidRPr="009F04FA">
        <w:rPr>
          <w:szCs w:val="28"/>
        </w:rPr>
        <w:t>Создание этих условий будет способствовать развитию социальной активности граждан Российской Федерации и совершенствованию управления системой патриотического воспитания.</w:t>
      </w:r>
    </w:p>
    <w:p w:rsidR="009F04FA" w:rsidRPr="009F04FA" w:rsidRDefault="009F04FA" w:rsidP="009F04FA">
      <w:pPr>
        <w:widowControl/>
        <w:snapToGrid/>
        <w:spacing w:line="360" w:lineRule="auto"/>
        <w:ind w:firstLine="709"/>
        <w:rPr>
          <w:sz w:val="28"/>
          <w:szCs w:val="28"/>
        </w:rPr>
      </w:pPr>
      <w:r w:rsidRPr="009F04FA">
        <w:rPr>
          <w:sz w:val="28"/>
          <w:szCs w:val="28"/>
        </w:rPr>
        <w:t>Содержание управления системой патриотического воспитания включает: анализ, оценку,</w:t>
      </w:r>
      <w:r>
        <w:rPr>
          <w:sz w:val="28"/>
          <w:szCs w:val="28"/>
        </w:rPr>
        <w:t xml:space="preserve"> </w:t>
      </w:r>
      <w:r w:rsidRPr="009F04FA">
        <w:rPr>
          <w:sz w:val="28"/>
          <w:szCs w:val="28"/>
        </w:rPr>
        <w:t>прогнозирование и моделирование состояния процесса патриотического воспитания в стране, с учетом тенденций общественного развития; определение и постановку текущих и перспективных задач воспитательной деятельности; научно-обоснованное планирование патриотического воспитания; подбор, обучение, расстановку кадров; мониторинг состояния и действенности воспитательной работы и систематическое иерархическое информирование органов исполнительной власти о ходе реализации задач патриотического воспитания; своевременную корректировку системы воспитательных воздействий; научную организацию труда воспитателей и вооружение субъектов патриотического воспитания прогрессивными методами и технологиями воспитательной работы со всеми</w:t>
      </w:r>
      <w:r>
        <w:rPr>
          <w:sz w:val="28"/>
          <w:szCs w:val="28"/>
        </w:rPr>
        <w:t xml:space="preserve"> </w:t>
      </w:r>
      <w:r w:rsidRPr="009F04FA">
        <w:rPr>
          <w:sz w:val="28"/>
          <w:szCs w:val="28"/>
        </w:rPr>
        <w:t>категориями граждан.</w:t>
      </w:r>
    </w:p>
    <w:p w:rsidR="009F04FA" w:rsidRPr="009F04FA" w:rsidRDefault="009F04FA" w:rsidP="009F04FA">
      <w:pPr>
        <w:pStyle w:val="105"/>
        <w:spacing w:line="360" w:lineRule="auto"/>
        <w:rPr>
          <w:szCs w:val="28"/>
        </w:rPr>
      </w:pPr>
      <w:r w:rsidRPr="009F04FA">
        <w:rPr>
          <w:szCs w:val="28"/>
        </w:rPr>
        <w:t>Механизм управления содержит нормативно-законодательную и содержательную составляющую: законодательные и нормативные акты и документы; учебные программы; сложившиеся нормы и правила, существующие в обществе, коллективе; условия жизни и труда; личностные и коллективные стимулы – потребности и интересы; духовные ценности и некоторые другие.</w:t>
      </w:r>
    </w:p>
    <w:p w:rsidR="009F04FA" w:rsidRPr="009F04FA" w:rsidRDefault="009F04FA" w:rsidP="009F04FA">
      <w:pPr>
        <w:pStyle w:val="105"/>
        <w:spacing w:line="360" w:lineRule="auto"/>
        <w:rPr>
          <w:szCs w:val="28"/>
        </w:rPr>
      </w:pPr>
      <w:r w:rsidRPr="009F04FA">
        <w:rPr>
          <w:szCs w:val="28"/>
        </w:rPr>
        <w:t>Государство осуществляет управление системой патриотического воспитания, при этом оно широко использует общественные институты.</w:t>
      </w:r>
    </w:p>
    <w:p w:rsidR="009F04FA" w:rsidRPr="009F04FA" w:rsidRDefault="009F04FA" w:rsidP="009F04FA">
      <w:pPr>
        <w:pStyle w:val="105"/>
        <w:spacing w:line="360" w:lineRule="auto"/>
        <w:rPr>
          <w:szCs w:val="28"/>
        </w:rPr>
      </w:pPr>
      <w:r w:rsidRPr="009F04FA">
        <w:rPr>
          <w:szCs w:val="28"/>
        </w:rPr>
        <w:t>Федеральные органы исполнительной власти, органы исполнительной власти субъектов Российской Федерации и органы местного самоуправления, осуществляя руководство процессом патриотического воспитания, действуют в пределах своих полномочий и согласовывают свои усилия в целях обеспечения эффективного его функционирования.</w:t>
      </w:r>
    </w:p>
    <w:p w:rsidR="009F04FA" w:rsidRPr="009F04FA" w:rsidRDefault="009F04FA" w:rsidP="009F04FA">
      <w:pPr>
        <w:pStyle w:val="105"/>
        <w:spacing w:line="360" w:lineRule="auto"/>
        <w:rPr>
          <w:szCs w:val="28"/>
        </w:rPr>
      </w:pPr>
      <w:r w:rsidRPr="009F04FA">
        <w:rPr>
          <w:szCs w:val="28"/>
        </w:rPr>
        <w:t>Правительство Российской Федерации</w:t>
      </w:r>
      <w:r>
        <w:rPr>
          <w:szCs w:val="28"/>
        </w:rPr>
        <w:t xml:space="preserve"> </w:t>
      </w:r>
      <w:r w:rsidRPr="009F04FA">
        <w:rPr>
          <w:szCs w:val="28"/>
        </w:rPr>
        <w:t>обеспечивает реализацию Концепции патриотического воспитания граждан Российской Федерации, выполнение государственных программ, планов по патриотическому воспитанию, осуществляет меры по обеспечению финансовыми и материальными ресурсами субъекты патриотического воспитания, руководит деятельностью федеральных органов исполнительной власти и координирует деятельность органов исполнительной власти субъектов Российской Федерации по функционированию системы патриотического воспитания.</w:t>
      </w:r>
    </w:p>
    <w:p w:rsidR="009F04FA" w:rsidRPr="009F04FA" w:rsidRDefault="009F04FA" w:rsidP="009F04FA">
      <w:pPr>
        <w:pStyle w:val="105"/>
        <w:spacing w:line="360" w:lineRule="auto"/>
        <w:rPr>
          <w:szCs w:val="28"/>
        </w:rPr>
      </w:pPr>
      <w:r w:rsidRPr="009F04FA">
        <w:rPr>
          <w:szCs w:val="28"/>
        </w:rPr>
        <w:t>Федеральные органы исполнительной власти</w:t>
      </w:r>
      <w:r>
        <w:rPr>
          <w:szCs w:val="28"/>
        </w:rPr>
        <w:t xml:space="preserve"> </w:t>
      </w:r>
      <w:r w:rsidRPr="009F04FA">
        <w:rPr>
          <w:szCs w:val="28"/>
        </w:rPr>
        <w:t>обеспечивают выполнение решений Правительства Российской Федерации, положений Концепции и государственных программ патриотического воспитания граждан; в пределах своей компетенции разрабатывают ведомственные программы (планы)</w:t>
      </w:r>
      <w:r>
        <w:rPr>
          <w:szCs w:val="28"/>
        </w:rPr>
        <w:t xml:space="preserve"> </w:t>
      </w:r>
      <w:r w:rsidRPr="009F04FA">
        <w:rPr>
          <w:szCs w:val="28"/>
        </w:rPr>
        <w:t>патриотического воспитания и организуют их выполнение.</w:t>
      </w:r>
    </w:p>
    <w:p w:rsidR="009F04FA" w:rsidRPr="009F04FA" w:rsidRDefault="009F04FA" w:rsidP="009F04FA">
      <w:pPr>
        <w:pStyle w:val="105"/>
        <w:spacing w:line="360" w:lineRule="auto"/>
        <w:rPr>
          <w:szCs w:val="28"/>
        </w:rPr>
      </w:pPr>
      <w:r w:rsidRPr="009F04FA">
        <w:rPr>
          <w:szCs w:val="28"/>
        </w:rPr>
        <w:t>Органы исполнительной власти субъектов Российской Федерации взаимодействуют с федеральными органами исполнительной власти в целях обеспечения выполнения положений Концепции, государственных программ и планов патриотического воспитания; вносят в федеральные органы исполнительной власти предложения по совершенствованию системы патриотического воспитания; разрабатывают долгосрочные региональные программы (планы) патриотического воспитания и осуществляют их реализацию; совместно с органами местного самоуправления проводят мероприятия по привлечению общественных и религиозных объединений и организаций к решению задач патриотического воспитания; обеспечивают финансирование мероприятий региональных программ.</w:t>
      </w:r>
    </w:p>
    <w:p w:rsidR="009F04FA" w:rsidRPr="009F04FA" w:rsidRDefault="009F04FA" w:rsidP="009F04FA">
      <w:pPr>
        <w:pStyle w:val="105"/>
        <w:spacing w:line="360" w:lineRule="auto"/>
        <w:rPr>
          <w:szCs w:val="28"/>
        </w:rPr>
      </w:pPr>
      <w:r w:rsidRPr="009F04FA">
        <w:rPr>
          <w:szCs w:val="28"/>
        </w:rPr>
        <w:t>В современных условиях для управления системой патриотического воспитания, реализации общей стратегии в этой сфере деятельности, объединения усилий министерств и ведомств, общественных и религиозных</w:t>
      </w:r>
      <w:r>
        <w:rPr>
          <w:szCs w:val="28"/>
        </w:rPr>
        <w:t xml:space="preserve"> </w:t>
      </w:r>
      <w:r w:rsidRPr="009F04FA">
        <w:rPr>
          <w:szCs w:val="28"/>
        </w:rPr>
        <w:t>организаций и движений, необходимо создание межведомственных структур. Их состав и полномочия определяются соответствующими правовыми актами.</w:t>
      </w:r>
    </w:p>
    <w:p w:rsidR="009F04FA" w:rsidRPr="009F04FA" w:rsidRDefault="009F04FA" w:rsidP="009F04FA">
      <w:pPr>
        <w:pStyle w:val="105"/>
        <w:spacing w:line="360" w:lineRule="auto"/>
        <w:rPr>
          <w:szCs w:val="28"/>
        </w:rPr>
      </w:pPr>
      <w:r w:rsidRPr="009F04FA">
        <w:rPr>
          <w:szCs w:val="28"/>
        </w:rPr>
        <w:t>На федеральном уровне такой структурой является Правительственная комиссия по социальным вопросам военнослужащих, граждан, уволенных с военной службы, и членов их семей, в министерствах и ведомствах – Координационные советы по патриотическому воспитанию, в органах исполнительной власти субъектов Российской Федерации и органах местного самоуправления – региональные межведомственные координационные советы по патриотическому воспитанию. Координационные советы и региональные межведомственные советы по патриотическому воспитанию создаются решением руководителей соответствующих федеральных министерств и ведомств, главами исполнительной власти субъектов Российской Федерации.</w:t>
      </w:r>
    </w:p>
    <w:p w:rsidR="009F04FA" w:rsidRPr="009F04FA" w:rsidRDefault="009F04FA" w:rsidP="009F04FA">
      <w:pPr>
        <w:pStyle w:val="32"/>
        <w:ind w:firstLine="709"/>
        <w:rPr>
          <w:szCs w:val="28"/>
        </w:rPr>
      </w:pPr>
      <w:r w:rsidRPr="009F04FA">
        <w:rPr>
          <w:szCs w:val="28"/>
        </w:rPr>
        <w:t>Правительственная комиссия объединяет усилия и обеспечивает постоянную координацию деятельности федеральных органов исполнительной власти, органов исполнительной власти субъектов Российской Федерации, общественных организаций и объединений по реализации задач государственной программы патриотического воспитания граждан Российской Федерации на определенный период. Организует разработку очередных государственных программ патриотического воспитания граждан Российской Федерации, определяет головных исполнителей программы. Она рассматривает представленные в Правительство Российской Федерации предложения по повышению эффективности патриотического воспитания, выполнению программ патриотического воспитания, обеспечивает контроль за целевым использованием финансовых средств. Решением Правительственной комиссии создается рабочий орган, функции и полномочия которого определяются этой комиссией.</w:t>
      </w:r>
    </w:p>
    <w:p w:rsidR="009F04FA" w:rsidRPr="009F04FA" w:rsidRDefault="009F04FA" w:rsidP="009F04FA">
      <w:pPr>
        <w:pStyle w:val="105"/>
        <w:spacing w:line="360" w:lineRule="auto"/>
        <w:rPr>
          <w:szCs w:val="28"/>
        </w:rPr>
      </w:pPr>
      <w:r w:rsidRPr="009F04FA">
        <w:rPr>
          <w:szCs w:val="28"/>
        </w:rPr>
        <w:t>Координационные советы по патриотическому воспитанию федеральных министерств и ведомств разрабатывают ведомственные программы (планы) патриотического воспитания и организуют их исполнение.</w:t>
      </w:r>
    </w:p>
    <w:p w:rsidR="008321CB" w:rsidRDefault="009F04FA" w:rsidP="009F04FA">
      <w:pPr>
        <w:widowControl/>
        <w:snapToGrid/>
        <w:spacing w:line="360" w:lineRule="auto"/>
        <w:ind w:firstLine="709"/>
        <w:rPr>
          <w:sz w:val="28"/>
          <w:szCs w:val="28"/>
        </w:rPr>
      </w:pPr>
      <w:r w:rsidRPr="009F04FA">
        <w:rPr>
          <w:sz w:val="28"/>
          <w:szCs w:val="28"/>
        </w:rPr>
        <w:t>Региональные межведомственные координационные советы органов исполнительной власти субъектов Российской Федерации разрабатывают региональные программы патриотического воспитания граждан с включением в них конкретных работ по выполнению мероприятий государственной программы и осуществляют их реализацию. Они осуществляют координацию деятельности органов исполнительной и законодательной власти, общественных объединений и</w:t>
      </w:r>
      <w:r>
        <w:rPr>
          <w:sz w:val="28"/>
          <w:szCs w:val="28"/>
        </w:rPr>
        <w:t xml:space="preserve"> </w:t>
      </w:r>
      <w:r w:rsidRPr="009F04FA">
        <w:rPr>
          <w:sz w:val="28"/>
          <w:szCs w:val="28"/>
        </w:rPr>
        <w:t xml:space="preserve">религиозных организаций по поддержке и выполнению мероприятий патриотической направленности, обеспечивают финансирование мероприятий региональных программ за счет средств </w:t>
      </w:r>
      <w:r w:rsidR="008321CB">
        <w:rPr>
          <w:sz w:val="28"/>
          <w:szCs w:val="28"/>
        </w:rPr>
        <w:t>субъектов Российской Федерации.</w:t>
      </w:r>
    </w:p>
    <w:p w:rsidR="008321CB" w:rsidRDefault="009F04FA" w:rsidP="009F04FA">
      <w:pPr>
        <w:widowControl/>
        <w:snapToGrid/>
        <w:spacing w:line="360" w:lineRule="auto"/>
        <w:ind w:firstLine="709"/>
        <w:rPr>
          <w:sz w:val="28"/>
          <w:szCs w:val="28"/>
        </w:rPr>
      </w:pPr>
      <w:r w:rsidRPr="009F04FA">
        <w:rPr>
          <w:sz w:val="28"/>
          <w:szCs w:val="28"/>
        </w:rPr>
        <w:t>Для осуществления функций рабочего органа комиссий и советов решением глав органов исполнительной власти субъектов Российской Федерации могут создаваться соответствующие штатные центры патриотическог</w:t>
      </w:r>
      <w:r w:rsidR="008321CB">
        <w:rPr>
          <w:sz w:val="28"/>
          <w:szCs w:val="28"/>
        </w:rPr>
        <w:t>о воспитания.</w:t>
      </w:r>
    </w:p>
    <w:p w:rsidR="008321CB" w:rsidRDefault="009F04FA" w:rsidP="009F04FA">
      <w:pPr>
        <w:widowControl/>
        <w:snapToGrid/>
        <w:spacing w:line="360" w:lineRule="auto"/>
        <w:ind w:firstLine="709"/>
        <w:rPr>
          <w:sz w:val="28"/>
          <w:szCs w:val="28"/>
        </w:rPr>
      </w:pPr>
      <w:r w:rsidRPr="009F04FA">
        <w:rPr>
          <w:sz w:val="28"/>
          <w:szCs w:val="28"/>
        </w:rPr>
        <w:t>Оценка результативности патриотического воспитания осуществляется на основе использования системы объективных критериев, которая включает целенаправленность воспитательного процесса и его системный характер; научную обоснованность методов и использование современных технологий воспитательного воздействия; широту охвата объектов воспитания. Основным критерием результативности является уровень патриотизма, как одной из основных характеристик отдельной личности, так и граждан Российской Федерации в целом, проявляющийся в мировоззрении, установках и ценностях, общественно-значимом по</w:t>
      </w:r>
      <w:r w:rsidR="008321CB">
        <w:rPr>
          <w:sz w:val="28"/>
          <w:szCs w:val="28"/>
        </w:rPr>
        <w:t>ведении и деятельности.</w:t>
      </w:r>
    </w:p>
    <w:p w:rsidR="008321CB" w:rsidRDefault="009F04FA" w:rsidP="009F04FA">
      <w:pPr>
        <w:widowControl/>
        <w:snapToGrid/>
        <w:spacing w:line="360" w:lineRule="auto"/>
        <w:ind w:firstLine="709"/>
        <w:rPr>
          <w:sz w:val="28"/>
          <w:szCs w:val="28"/>
        </w:rPr>
      </w:pPr>
      <w:r w:rsidRPr="009F04FA">
        <w:rPr>
          <w:sz w:val="28"/>
          <w:szCs w:val="28"/>
        </w:rPr>
        <w:t>Конечным результатом функционирования системы патриотического воспитания должны стать духовный и культурный подъем, укрепление государства и его обороноспособности, достижение социальной и экономической стабильности. Высокая духовность, гражданская позиция, патриотическое сознание россиян будут в огромной степени определять будущее России.</w:t>
      </w:r>
    </w:p>
    <w:p w:rsidR="008321CB" w:rsidRDefault="009F04FA" w:rsidP="009F04FA">
      <w:pPr>
        <w:widowControl/>
        <w:snapToGrid/>
        <w:spacing w:line="360" w:lineRule="auto"/>
        <w:ind w:firstLine="709"/>
        <w:rPr>
          <w:sz w:val="28"/>
          <w:szCs w:val="28"/>
        </w:rPr>
      </w:pPr>
      <w:r w:rsidRPr="009F04FA">
        <w:rPr>
          <w:sz w:val="28"/>
          <w:szCs w:val="28"/>
        </w:rPr>
        <w:t>Основным инструментом реализации Концепции является выполнение государственной программы «Патриотическое воспитание граждан Российской Федерации на 2001 – 2005 годы» и разработка Государственной программы патриотического воспитания граждан на последующие периоды, соответствующих программ федеральными органами исполнительной власти и органами исполнительной власти субъектов Российской Федера</w:t>
      </w:r>
      <w:r w:rsidR="008321CB">
        <w:rPr>
          <w:sz w:val="28"/>
          <w:szCs w:val="28"/>
        </w:rPr>
        <w:t>ции, организация их выполнения.</w:t>
      </w:r>
    </w:p>
    <w:p w:rsidR="008321CB" w:rsidRDefault="009F04FA" w:rsidP="009F04FA">
      <w:pPr>
        <w:widowControl/>
        <w:snapToGrid/>
        <w:spacing w:line="360" w:lineRule="auto"/>
        <w:ind w:firstLine="709"/>
        <w:rPr>
          <w:sz w:val="28"/>
          <w:szCs w:val="28"/>
        </w:rPr>
      </w:pPr>
      <w:r w:rsidRPr="009F04FA">
        <w:rPr>
          <w:sz w:val="28"/>
          <w:szCs w:val="28"/>
        </w:rPr>
        <w:t>Теоретические положения и практические рекомендации, изложенные в Концепции, является основой для решения важнейших задач патриотического воспитания, повышения активности граждан Российской Федерации к выполнению социально значимых функций в различных сферах жизни общества.</w:t>
      </w:r>
    </w:p>
    <w:p w:rsidR="008321CB" w:rsidRDefault="009F04FA" w:rsidP="009F04FA">
      <w:pPr>
        <w:widowControl/>
        <w:snapToGrid/>
        <w:spacing w:line="360" w:lineRule="auto"/>
        <w:ind w:firstLine="709"/>
        <w:rPr>
          <w:sz w:val="28"/>
          <w:szCs w:val="28"/>
        </w:rPr>
      </w:pPr>
      <w:r w:rsidRPr="009F04FA">
        <w:rPr>
          <w:sz w:val="28"/>
          <w:szCs w:val="28"/>
        </w:rPr>
        <w:t>Концепция ориентирована на переоценку ряда традиционных представлений в области патриотического воспитания и создание условий для инновационных тенденций в организации, формах и методах практической деятельности соответствующих государственных институтов по формированию патриотического сознани</w:t>
      </w:r>
      <w:r w:rsidR="008321CB">
        <w:rPr>
          <w:sz w:val="28"/>
          <w:szCs w:val="28"/>
        </w:rPr>
        <w:t>я граждан Российской Федерации.</w:t>
      </w:r>
    </w:p>
    <w:p w:rsidR="008321CB" w:rsidRDefault="009F04FA" w:rsidP="009F04FA">
      <w:pPr>
        <w:widowControl/>
        <w:snapToGrid/>
        <w:spacing w:line="360" w:lineRule="auto"/>
        <w:ind w:firstLine="709"/>
        <w:rPr>
          <w:sz w:val="28"/>
          <w:szCs w:val="28"/>
        </w:rPr>
      </w:pPr>
      <w:r w:rsidRPr="009F04FA">
        <w:rPr>
          <w:sz w:val="28"/>
          <w:szCs w:val="28"/>
        </w:rPr>
        <w:t>Концепция имеет открытый характер, опирается на демократические принципы. Предполагается участие в ее совершенствовании и развитии всех органов государственной власти, регионов страны, общественных объединений, научных союзов и организаций на о</w:t>
      </w:r>
      <w:r w:rsidR="008321CB">
        <w:rPr>
          <w:sz w:val="28"/>
          <w:szCs w:val="28"/>
        </w:rPr>
        <w:t>снове их собственных инициатив.</w:t>
      </w:r>
    </w:p>
    <w:p w:rsidR="008321CB" w:rsidRDefault="009F04FA" w:rsidP="009F04FA">
      <w:pPr>
        <w:widowControl/>
        <w:snapToGrid/>
        <w:spacing w:line="360" w:lineRule="auto"/>
        <w:ind w:firstLine="709"/>
        <w:rPr>
          <w:sz w:val="28"/>
          <w:szCs w:val="28"/>
        </w:rPr>
      </w:pPr>
      <w:r w:rsidRPr="009F04FA">
        <w:rPr>
          <w:sz w:val="28"/>
          <w:szCs w:val="28"/>
        </w:rPr>
        <w:t>По мере поступательного развития России и практической реализации системы патриотического воспитания граждан отдельные положения Концепции могут уточняться и конкретизироваться в соответствии с федеральным законодательством, нормативными актами Президента Российской Федерации и Правительства Российской Федерации, иными нормативными правовыми актами и ежегодными посланиями П</w:t>
      </w:r>
      <w:r w:rsidR="008321CB">
        <w:rPr>
          <w:sz w:val="28"/>
          <w:szCs w:val="28"/>
        </w:rPr>
        <w:t>резидента Российской Федерации.</w:t>
      </w:r>
    </w:p>
    <w:p w:rsidR="008321CB" w:rsidRDefault="009F04FA" w:rsidP="009F04FA">
      <w:pPr>
        <w:widowControl/>
        <w:snapToGrid/>
        <w:spacing w:line="360" w:lineRule="auto"/>
        <w:ind w:firstLine="709"/>
        <w:rPr>
          <w:sz w:val="28"/>
          <w:szCs w:val="28"/>
        </w:rPr>
      </w:pPr>
      <w:r w:rsidRPr="009F04FA">
        <w:rPr>
          <w:sz w:val="28"/>
          <w:szCs w:val="28"/>
        </w:rPr>
        <w:t xml:space="preserve">Концепция призвана способствовать значительной активизации важнейшего для общества и государства направления внутренней политики – воспитания граждан Российской Федерации, как сознательных и достойных восприемников отечественной истории, культуры, ценностей и традиций в единстве национально-самобытных и обще-цивилизованных начал, а также повышению социальной активности в этом процессе граждан России [15].Государственная программа "Патриотическое воспитание граждан Российской Федерации на 2006 - 2010 годы" (далее - Программа) разработана в соответствии с Концепцией патриотического воспитания граждан Российской Федерации и с учетом предложений федеральных органов исполнительной власти, органов исполнительной власти субъектов Российской Федерации, научных и образовательных учреждений, общественных организаций (объединений), творческих </w:t>
      </w:r>
      <w:r w:rsidR="008321CB">
        <w:rPr>
          <w:sz w:val="28"/>
          <w:szCs w:val="28"/>
        </w:rPr>
        <w:t>союзов и религиозных конфессий.</w:t>
      </w:r>
    </w:p>
    <w:p w:rsidR="008321CB" w:rsidRDefault="009F04FA" w:rsidP="009F04FA">
      <w:pPr>
        <w:widowControl/>
        <w:snapToGrid/>
        <w:spacing w:line="360" w:lineRule="auto"/>
        <w:ind w:firstLine="709"/>
        <w:rPr>
          <w:sz w:val="28"/>
          <w:szCs w:val="28"/>
        </w:rPr>
      </w:pPr>
      <w:r w:rsidRPr="009F04FA">
        <w:rPr>
          <w:sz w:val="28"/>
          <w:szCs w:val="28"/>
        </w:rPr>
        <w:t>В соответствии со стратегическими целями государства по обеспечению стабильного и устойчивого социального развития, укрепления обороноспособности страны Программа определяет содержание и основные пути развития системы патриотического воспитания граждан Российской Федерации (далее - патриотическое воспитание) и направлена на дальнейшее формирование патриотического сознания российских граждан как важнейшей ценности, одной из основ духовно-н</w:t>
      </w:r>
      <w:r w:rsidR="008321CB">
        <w:rPr>
          <w:sz w:val="28"/>
          <w:szCs w:val="28"/>
        </w:rPr>
        <w:t>равственного единства общества.</w:t>
      </w:r>
    </w:p>
    <w:p w:rsidR="008321CB" w:rsidRDefault="009F04FA" w:rsidP="009F04FA">
      <w:pPr>
        <w:widowControl/>
        <w:snapToGrid/>
        <w:spacing w:line="360" w:lineRule="auto"/>
        <w:ind w:firstLine="709"/>
        <w:rPr>
          <w:sz w:val="28"/>
          <w:szCs w:val="28"/>
        </w:rPr>
      </w:pPr>
      <w:r w:rsidRPr="009F04FA">
        <w:rPr>
          <w:sz w:val="28"/>
          <w:szCs w:val="28"/>
        </w:rPr>
        <w:t>Программа представляет собой объединенный замыслом и целью комплекс нормативно-правовых, организационных, научно-исследовательских и методических мероприятий, призванных обеспечить решение основных задач в области патрио</w:t>
      </w:r>
      <w:r w:rsidR="008321CB">
        <w:rPr>
          <w:sz w:val="28"/>
          <w:szCs w:val="28"/>
        </w:rPr>
        <w:t>тического воспитания.</w:t>
      </w:r>
    </w:p>
    <w:p w:rsidR="008321CB" w:rsidRDefault="009F04FA" w:rsidP="009F04FA">
      <w:pPr>
        <w:widowControl/>
        <w:snapToGrid/>
        <w:spacing w:line="360" w:lineRule="auto"/>
        <w:ind w:firstLine="709"/>
        <w:rPr>
          <w:sz w:val="28"/>
          <w:szCs w:val="28"/>
        </w:rPr>
      </w:pPr>
      <w:r w:rsidRPr="009F04FA">
        <w:rPr>
          <w:sz w:val="28"/>
          <w:szCs w:val="28"/>
        </w:rPr>
        <w:t>Программа имеет государственный статус, и для ее реализации требуется объединение усилий федеральных органов исполнительной власти и органов исполнительной власти субъектов Рос</w:t>
      </w:r>
      <w:r w:rsidR="008321CB">
        <w:rPr>
          <w:sz w:val="28"/>
          <w:szCs w:val="28"/>
        </w:rPr>
        <w:t>сийской Федерации.</w:t>
      </w:r>
    </w:p>
    <w:p w:rsidR="008321CB" w:rsidRDefault="009F04FA" w:rsidP="009F04FA">
      <w:pPr>
        <w:widowControl/>
        <w:snapToGrid/>
        <w:spacing w:line="360" w:lineRule="auto"/>
        <w:ind w:firstLine="709"/>
        <w:rPr>
          <w:snapToGrid w:val="0"/>
          <w:sz w:val="28"/>
          <w:szCs w:val="28"/>
        </w:rPr>
      </w:pPr>
      <w:r w:rsidRPr="009F04FA">
        <w:rPr>
          <w:sz w:val="28"/>
          <w:szCs w:val="28"/>
        </w:rPr>
        <w:t>Программа является продолжением государственной программы "Патриотическое воспитание граждан Российской Федерации на</w:t>
      </w:r>
      <w:r>
        <w:rPr>
          <w:sz w:val="28"/>
          <w:szCs w:val="28"/>
        </w:rPr>
        <w:t xml:space="preserve"> </w:t>
      </w:r>
      <w:r w:rsidRPr="009F04FA">
        <w:rPr>
          <w:sz w:val="28"/>
          <w:szCs w:val="28"/>
        </w:rPr>
        <w:t>2001 - 2005 годы", предполагает совместную деятельность государственных структур и общественных организаций (объединений) в решении широкого спектра проблем патриотич</w:t>
      </w:r>
      <w:r w:rsidRPr="009F04FA">
        <w:rPr>
          <w:snapToGrid w:val="0"/>
          <w:sz w:val="28"/>
          <w:szCs w:val="28"/>
        </w:rPr>
        <w:t>еского воспитания и призвана пр</w:t>
      </w:r>
      <w:r w:rsidR="008321CB">
        <w:rPr>
          <w:snapToGrid w:val="0"/>
          <w:sz w:val="28"/>
          <w:szCs w:val="28"/>
        </w:rPr>
        <w:t xml:space="preserve">идать ему дальнейшую динамику. </w:t>
      </w:r>
    </w:p>
    <w:p w:rsidR="008321CB" w:rsidRDefault="009F04FA" w:rsidP="009F04FA">
      <w:pPr>
        <w:widowControl/>
        <w:snapToGrid/>
        <w:spacing w:line="360" w:lineRule="auto"/>
        <w:ind w:firstLine="709"/>
        <w:rPr>
          <w:snapToGrid w:val="0"/>
          <w:sz w:val="28"/>
          <w:szCs w:val="28"/>
        </w:rPr>
      </w:pPr>
      <w:r w:rsidRPr="009F04FA">
        <w:rPr>
          <w:snapToGrid w:val="0"/>
          <w:sz w:val="28"/>
          <w:szCs w:val="28"/>
        </w:rPr>
        <w:t>Программа опирается на принципы функционирования демократического государства и гражданского общества, доступна для участия в ней всех органов государственной власти, общественных организаций (объединений), научных и творческих союзов и организаций на основе</w:t>
      </w:r>
      <w:r w:rsidR="008321CB">
        <w:rPr>
          <w:snapToGrid w:val="0"/>
          <w:sz w:val="28"/>
          <w:szCs w:val="28"/>
        </w:rPr>
        <w:t xml:space="preserve"> их собственных инициатив [16].</w:t>
      </w:r>
    </w:p>
    <w:p w:rsidR="008321CB" w:rsidRDefault="009F04FA" w:rsidP="009F04FA">
      <w:pPr>
        <w:widowControl/>
        <w:snapToGrid/>
        <w:spacing w:line="360" w:lineRule="auto"/>
        <w:ind w:firstLine="709"/>
        <w:rPr>
          <w:snapToGrid w:val="0"/>
          <w:sz w:val="28"/>
          <w:szCs w:val="28"/>
        </w:rPr>
      </w:pPr>
      <w:r w:rsidRPr="009F04FA">
        <w:rPr>
          <w:snapToGrid w:val="0"/>
          <w:sz w:val="28"/>
          <w:szCs w:val="28"/>
        </w:rPr>
        <w:t>Основные задачи патриотического воспитания</w:t>
      </w:r>
      <w:r>
        <w:rPr>
          <w:snapToGrid w:val="0"/>
          <w:sz w:val="28"/>
          <w:szCs w:val="28"/>
        </w:rPr>
        <w:t xml:space="preserve"> </w:t>
      </w:r>
      <w:r w:rsidRPr="009F04FA">
        <w:rPr>
          <w:snapToGrid w:val="0"/>
          <w:sz w:val="28"/>
          <w:szCs w:val="28"/>
        </w:rPr>
        <w:t xml:space="preserve">в нашей стране в последние годы решались в ходе реализации государственной программы "Патриотическое воспитание граждан Российской Федерации на 2001-2005 годы", основной целью которой было создание системы патриотического </w:t>
      </w:r>
      <w:r w:rsidR="008321CB">
        <w:rPr>
          <w:snapToGrid w:val="0"/>
          <w:sz w:val="28"/>
          <w:szCs w:val="28"/>
        </w:rPr>
        <w:t>воспитания.</w:t>
      </w:r>
    </w:p>
    <w:p w:rsidR="008321CB" w:rsidRDefault="009F04FA" w:rsidP="009F04FA">
      <w:pPr>
        <w:widowControl/>
        <w:snapToGrid/>
        <w:spacing w:line="360" w:lineRule="auto"/>
        <w:ind w:firstLine="709"/>
        <w:rPr>
          <w:snapToGrid w:val="0"/>
          <w:sz w:val="28"/>
          <w:szCs w:val="28"/>
        </w:rPr>
      </w:pPr>
      <w:r w:rsidRPr="009F04FA">
        <w:rPr>
          <w:snapToGrid w:val="0"/>
          <w:sz w:val="28"/>
          <w:szCs w:val="28"/>
        </w:rPr>
        <w:t>В настоящее время такая система в своей основе сложилась. Сформированы федеральные структуры, осуществляющие координацию деятельности органов государственной власти различных уровней, научных и образовательных учреждений, общественных организаций (объединений), творческих союзов и религиозных организаций по решению проблем патриотического воспитания на основе единой государственной политики. В большинстве субъектов Российской Федерации созданы и работают региональные межведомственные координационные советы и центры патриотического воспитания. Формируется комплекс нормативно-правового и организационно-методического обеспечения патриотического воспитания, начиная с первичного коллектива и заканчивая высшими органами государственной власти. Приняты Концепция патриотического воспитания граждан Российской Федерации, ведомственные и региональные программы патрио</w:t>
      </w:r>
      <w:r w:rsidR="008321CB">
        <w:rPr>
          <w:snapToGrid w:val="0"/>
          <w:sz w:val="28"/>
          <w:szCs w:val="28"/>
        </w:rPr>
        <w:t>тического воспитания.</w:t>
      </w:r>
    </w:p>
    <w:p w:rsidR="008321CB" w:rsidRDefault="009F04FA" w:rsidP="009F04FA">
      <w:pPr>
        <w:widowControl/>
        <w:snapToGrid/>
        <w:spacing w:line="360" w:lineRule="auto"/>
        <w:ind w:firstLine="709"/>
        <w:rPr>
          <w:snapToGrid w:val="0"/>
          <w:sz w:val="28"/>
          <w:szCs w:val="28"/>
        </w:rPr>
      </w:pPr>
      <w:r w:rsidRPr="009F04FA">
        <w:rPr>
          <w:snapToGrid w:val="0"/>
          <w:sz w:val="28"/>
          <w:szCs w:val="28"/>
        </w:rPr>
        <w:t>Проводимая органами исполнительной власти и общественными организациями (объединениями) работа позволила добиться некоторого изменения тональности ряда электронных и печатных средств массовой информации в освещении проблем патриотического воспитания. Органы исполнительной власти оказывают активную поддержку общественным организациям (объединениям) в их работе по патриотичес</w:t>
      </w:r>
      <w:r w:rsidR="008321CB">
        <w:rPr>
          <w:snapToGrid w:val="0"/>
          <w:sz w:val="28"/>
          <w:szCs w:val="28"/>
        </w:rPr>
        <w:t>кому воспитанию.</w:t>
      </w:r>
    </w:p>
    <w:p w:rsidR="009F04FA" w:rsidRPr="009F04FA" w:rsidRDefault="009F04FA" w:rsidP="009F04FA">
      <w:pPr>
        <w:widowControl/>
        <w:snapToGrid/>
        <w:spacing w:line="360" w:lineRule="auto"/>
        <w:ind w:firstLine="709"/>
        <w:rPr>
          <w:snapToGrid w:val="0"/>
          <w:sz w:val="28"/>
          <w:szCs w:val="28"/>
        </w:rPr>
      </w:pPr>
      <w:r w:rsidRPr="009F04FA">
        <w:rPr>
          <w:snapToGrid w:val="0"/>
          <w:sz w:val="28"/>
          <w:szCs w:val="28"/>
        </w:rPr>
        <w:t>Деятельность ветеранских организаций (объединений) стала более конкретной и адресной. В патриотическом воспитании полнее учитывается фактор многонационального состава Российской Федерации и связанное с ним многообразие национально-этнических культур. Растет понимание того, что многонациональность нашей страны, разнообразие национальных культур и их взаимное проникновение способствует материальному и духовному прогрессу общества.</w:t>
      </w:r>
    </w:p>
    <w:p w:rsidR="009F04FA" w:rsidRPr="009F04FA" w:rsidRDefault="009F04FA" w:rsidP="009F04FA">
      <w:pPr>
        <w:widowControl/>
        <w:snapToGrid/>
        <w:spacing w:line="360" w:lineRule="auto"/>
        <w:ind w:firstLine="709"/>
        <w:rPr>
          <w:sz w:val="28"/>
          <w:szCs w:val="28"/>
        </w:rPr>
      </w:pPr>
    </w:p>
    <w:p w:rsidR="009F04FA" w:rsidRPr="009F04FA" w:rsidRDefault="008321CB" w:rsidP="009F04FA">
      <w:pPr>
        <w:widowControl/>
        <w:snapToGrid/>
        <w:spacing w:line="360" w:lineRule="auto"/>
        <w:ind w:firstLine="709"/>
        <w:rPr>
          <w:b/>
          <w:bCs/>
          <w:sz w:val="28"/>
          <w:szCs w:val="28"/>
        </w:rPr>
      </w:pPr>
      <w:r>
        <w:rPr>
          <w:b/>
          <w:bCs/>
          <w:sz w:val="28"/>
          <w:szCs w:val="28"/>
        </w:rPr>
        <w:br w:type="page"/>
      </w:r>
      <w:r w:rsidR="009F04FA" w:rsidRPr="009F04FA">
        <w:rPr>
          <w:b/>
          <w:bCs/>
          <w:sz w:val="28"/>
          <w:szCs w:val="28"/>
        </w:rPr>
        <w:t>2</w:t>
      </w:r>
      <w:r>
        <w:rPr>
          <w:b/>
          <w:bCs/>
          <w:sz w:val="28"/>
          <w:szCs w:val="28"/>
        </w:rPr>
        <w:t>.</w:t>
      </w:r>
      <w:r w:rsidR="009F04FA" w:rsidRPr="009F04FA">
        <w:rPr>
          <w:b/>
          <w:bCs/>
          <w:sz w:val="28"/>
          <w:szCs w:val="28"/>
        </w:rPr>
        <w:t xml:space="preserve"> Анализ уровня </w:t>
      </w:r>
      <w:r w:rsidR="009F04FA" w:rsidRPr="009F04FA">
        <w:rPr>
          <w:b/>
          <w:sz w:val="28"/>
          <w:szCs w:val="28"/>
        </w:rPr>
        <w:t>патриотического и гражданского сознания</w:t>
      </w:r>
      <w:r w:rsidR="009F04FA" w:rsidRPr="009F04FA">
        <w:rPr>
          <w:b/>
          <w:bCs/>
          <w:sz w:val="28"/>
          <w:szCs w:val="28"/>
        </w:rPr>
        <w:t xml:space="preserve"> россиян</w:t>
      </w:r>
    </w:p>
    <w:p w:rsidR="008321CB" w:rsidRDefault="008321CB" w:rsidP="009F04FA">
      <w:pPr>
        <w:widowControl/>
        <w:shd w:val="clear" w:color="auto" w:fill="FFFFFF"/>
        <w:autoSpaceDE w:val="0"/>
        <w:autoSpaceDN w:val="0"/>
        <w:adjustRightInd w:val="0"/>
        <w:snapToGrid/>
        <w:spacing w:line="360" w:lineRule="auto"/>
        <w:ind w:firstLine="709"/>
        <w:rPr>
          <w:b/>
          <w:sz w:val="28"/>
          <w:szCs w:val="28"/>
        </w:rPr>
      </w:pPr>
    </w:p>
    <w:p w:rsidR="009F04FA" w:rsidRPr="009F04FA" w:rsidRDefault="009F04FA" w:rsidP="009F04FA">
      <w:pPr>
        <w:widowControl/>
        <w:shd w:val="clear" w:color="auto" w:fill="FFFFFF"/>
        <w:autoSpaceDE w:val="0"/>
        <w:autoSpaceDN w:val="0"/>
        <w:adjustRightInd w:val="0"/>
        <w:snapToGrid/>
        <w:spacing w:line="360" w:lineRule="auto"/>
        <w:ind w:firstLine="709"/>
        <w:rPr>
          <w:b/>
          <w:sz w:val="28"/>
          <w:szCs w:val="28"/>
        </w:rPr>
      </w:pPr>
      <w:r w:rsidRPr="009F04FA">
        <w:rPr>
          <w:b/>
          <w:sz w:val="28"/>
          <w:szCs w:val="28"/>
        </w:rPr>
        <w:t>2.1 Основы патриотического и гражданского воспитания граждан Российской Федерации</w:t>
      </w:r>
    </w:p>
    <w:p w:rsidR="008321CB" w:rsidRDefault="008321CB" w:rsidP="009F04FA">
      <w:pPr>
        <w:pStyle w:val="100"/>
        <w:spacing w:line="360" w:lineRule="auto"/>
        <w:ind w:firstLine="709"/>
        <w:rPr>
          <w:rFonts w:ascii="Times New Roman" w:hAnsi="Times New Roman"/>
          <w:sz w:val="28"/>
          <w:szCs w:val="28"/>
        </w:rPr>
      </w:pP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Патриотизм и любовь к Родине сегодня занимают одну из ведущих позиций в списке жизненных ценностей россиян. Патриотами считают себя большинство представителей практически всех групп и слоев общества. 83% россиян, как показал опрос ВЦИОМ, считают себя патриотами своей страны. Не быть патриотом сейчас - непрестижно и немодно.</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Во многом уже забыты и отброшены массовым сознанием военные, ультрагосударственнические и "парадные", фасадные формы патриотизма. Современный патриотизм, на взгляд людей, проявляется не столько в сфере политической борьбы и дискуссий, сколько в области повседневных межличностных взаимоотношений, практической деятельности людей. Патриотизм - в укреплении семьи и воспитании детей (50%), уважении традиций (47%), работе с полной отдачей по своей специальности (30%). Гораздо менее значимы публичные и политические формы патриотизма - голосование на выборах за патриотические партии и политиков патриотических взглядов (17%), празднование исторических событий и юбилеев (14%), участие в работе патриотических организаций (13%), критика недостатков в собственной стране (12%). И уж совсем непопулярны и не пользуются уважением разговоры и беседы со знакомыми на патриотические темы - проявлением настоящего патриотизма считают их лишь 7% опрошенных.</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Различия во мнениях на этот счет между представителями разных социально-демографических групп невелики. Наиболее важным разделителем выступает образовательный уровень: россияне с высшим и незаконченным высшим образованием чаще называют патриотизмом работу с полной отдачей, голосование за патриотические партии и политиков, конструктивную критику имеющихся недостатков. Люди с образованием ниже среднего, напротив, называют в качестве проявлений истинного патриотизма празднование исторических событий и беседы на патриотические темы.</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У "новых российских патриотов" постепенно вырабатывается и своего рода нравственный кодекс, предписывающий, что хорошо, допустимо, а что плохо, недопустимо, заслуживает осуждения. Россияне не видят ничего предосудительного в таких ситуациях, как работа в иностранной фирме (нормальным или допустимым ее назвали 63% респондентов), переезд в другую страну (62%), брак с иностранцем (52%). Напротив, недопустимым 52% опрошенных назвали уклонение от уплаты налогов, 48% полагают, что каждый гражданин страны должен знать государственную символику.</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Поровну разделились мнения в отношении такой практики, как уклонение от службы в армии: 39% считает это недопустимым, примерно столько же (40%) - допустимым с теми или иными оговорками. Тяжелая и часто недостойная практика службы призывников в армии зачастую уничтожает высокое нравственное значение службы родине с оружием в руках, традиционно культивировавшееся в России. Большинство опрошенных считают, что школам и вузам следует возобновить военно-патриотическое воспитание молодежи.</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Важный и все более актуальный аспект патриотической темы - национальная основа, "субстрат" патриотизма. Если в советское время культивировался патриотизм социалистический, то сегодня вновь встал вопрос об исходной точке патриотизма, его родовой характеристике. Стала ли ею новая российская государственная идентичность - или этнический, племенной, кровнородственный замес?</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"Этнонациональная" трактовка патриотизма, как показывают исследования ВЦИОМ, действительно становится все более востребованной - и прежде всего молодежью, не получившей прививки советской школой и воспитанием. Но говорить о смене самоидентификации россиян с "державной" на "этническую" пока преждевременно. Более того, последние трагические события - Кондопога, убийства на национальной почве в Москве, Петербурге, Воронеже - здорово испугали людей, актуализировали опасность национализма в его пещерном понимании. Как результат мы все больше предпочитаем идентифицировать себя именно как граждане России, сегодня такими считают себя 57% опрошенных (по сравнению с 44% год назад). Вторая по влиянию самоидентификация - "русский", ее выбрали в качестве главной для себя 34% опрошенных (41% в 2005 г.).</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Итак, государственный аспект в современном российском патриотизме явно превалирует над этническим. Это ярко проявляется в содержательной расшифровке патриотической политики: 60% опрошенных понимают под ней "возрождение России как великой державы" и только 35% - "защиту прав и интересов русских как в самой России, так и за ее пределами".</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Между тем патриотическая политика в России пользуется все большим спросом: уже 62% опрошенных готовы оказать поддержку тем российским политикам, которые называют себя русскими патриотами, защитниками русских в России и за рубежом. Наибольшей поддержкой такие фигуры пользуются среди малообеспеченных слоев населения, за них высказываются 68% россиян, чей месячный доход на одного члена семьи не достигает 1500 рублей. Но и среди высокодоходных групп населения их поддерживают больше половины.</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Налицо диссонанс между значительным электоральным потенциалом патриотических политиков и убогими практическим результатами голосования за них. Этот разрыв, вероятно, объясняется тем, что патриотизм в политике - элемент важный и необходимый, но для успеха на выборах совершенно недостаточный. Ведь, как мы уже видели, разговоры о патриотизме - занятие, с точки зрения большинства граждан, малопочтенное. Патриотизм - такой ингредиент политического имиджа, который должен быть правильно дополнен и перемешан с другими составляющими.</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Опасаясь роста межнациональной напряженности в стране, россияне в большинстве своем не одобряют проявления национальной нетерпимости. Одновременно почти две трети респондентов готовы оказать поддержку политикам, выдвигающим патриотические лозунги. В пространстве, образованном этими двумя пересекающимися линиями, вероятно, и предстоит найти себя такой политической силе, которая не просто назовет себя патриотической, но и получит в этом качестве признание и поддержку российского общества.</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Также всероссийский центр изучения общественного мнения (ВЦИОМ) представил данные о том, что для россиян является предметом гордости за страну, и о том, хорошо ли наши соотечественники знают государственную символику России. Всероссийский опрос ВЦИОМ проведён 3–4 июня 2006 г. Опрошено 1594 человека в 153 населенных пунктах в 46 областях, краях и республиках России. Статистическая погрешность не превышает 3,4%.</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Среди ассоциаций, которые возникают у россиян при мысли о нашей стране и народе, лидирующие позиции занимают история страны и ее народа (57%), а также территория, на которой мы живем, место, где человек родился и вырос, родная природа (35%, 33% и 28%). Ассоциации «второго ряда», которые отмечаются 16–23% опрошенных, связаны с языком, литературой и искусством, душевными качествами народа, его великими представителями. За прошедший год заметно возросла значимость таких «идентификационных якорей», как прошлое, история страны (с 43 до 57%), родная природа (с 19 до 28%), великие люди своей национальности (с 11 до 23%). Государственные символы России – флаг, герб и гимн – как предмет гордости за свою страну отмечают реже (7%).</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Информированность россиян о государственной символике нынешней России – её гербе, флаге и гимне – неодинакова. Лучше всего из этих символов знают герб – 86% опрошенных смогли правильно назвать, что именно на нём изображено; и только 8% дали ошибочный ответ.</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Государственный флаг знаком населению не так хорошо, как гимн – верно указать его цвета и их расположение на флаге смогли немногим более половины опрошенных (58%). Треть респондентов (34%) точно знают цвета флага, но неверно указывают их расположение.</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Наименее информированы россияне в отношении гимна. Верно назвать его первые слова смогла только треть опрошенных (34%). Неверных ответов оказалось примерно столько же (36%), и ещё 30% опрошенных затрудняются ответить на вопрос о словах гимна.</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При этом, если уровень информированности о гербе и флаге за последние два года практически не менялся, то о гимне – заметно возрос: за это время доля россиян, знающих его слова, увеличилась с 19 до 34%.</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Информированность о государственной символике среди молодёжи заметно выше, чем среди людей старшего возраста. Точно знают, что изображено на российском гербе, 90% молодёжи и 73% респондентов 60 лет и старше. Доля правильных ответов о государственном флаге среди молодежи вдвое выше, чем среди пожилых опрошенных (64 и 31%). Первые слова гимна страны известны каждому второму молодому респонденту (47% в группе 18–24 лет) и каждому четвёртому в возрасте «60+» (27%).</w:t>
      </w:r>
    </w:p>
    <w:p w:rsidR="009F04FA" w:rsidRPr="009F04FA" w:rsidRDefault="009F04FA" w:rsidP="009F04FA">
      <w:pPr>
        <w:widowControl/>
        <w:shd w:val="clear" w:color="auto" w:fill="FFFFFF"/>
        <w:autoSpaceDE w:val="0"/>
        <w:autoSpaceDN w:val="0"/>
        <w:adjustRightInd w:val="0"/>
        <w:snapToGrid/>
        <w:spacing w:line="360" w:lineRule="auto"/>
        <w:ind w:firstLine="709"/>
        <w:rPr>
          <w:b/>
          <w:sz w:val="28"/>
          <w:szCs w:val="28"/>
        </w:rPr>
      </w:pPr>
      <w:r w:rsidRPr="009F04FA">
        <w:rPr>
          <w:sz w:val="28"/>
          <w:szCs w:val="28"/>
        </w:rPr>
        <w:t>По отношению к государственным символам респонденты испытывают преимущественно положительные эмоции. Такие чувства, как гордость и восхищение (53%), симпатия (24%), в наибольшей степени связаны у россиян с гимном. Несколько слабее эти эмоции выражены по отношению к государственному флагу (49 и 26%, соответственно) и гербу (47 и 26%). Негативные чувства и эмоции связаны с государственной символикой в редких случаях (1–3%). Ещё 17–21% опрошенных отмечают, что не испытывают в отношении этих символов никаких эмоций и относятся к ним безразлично.</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О государственной программе по патриотическому воспитанию граждан информирована треть россиян (34%), в том числе 6% хорошо знают об этом и 28% что-то слышали. Не знает о программе большинство - 62%. Уровень информированности о госпрограмме, как правило, тем выше, чем выше уровень образования опрошенных. Доля тех, кто ничего не слышал о программе, сокращается с 83% в группе с образованием ниже среднего до 55% в группе с высшим и незаконченным высшим образованием.</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Большинство опрошенных, 86%, указывают, что в течение последнего года ни они сами, ни члены их семей не участвовали в мероприятиях, проводимых в рамках госпрограммы по патриотическому воспитанию. 4% респондентов отмечают, что им или их родным приходилось посещать историко-патриотические музеи, школьные музеи или музеи предприятий и учреждений. По 2% опрошенных говорят о своём участии в деятельности патриотических клубов, в фестивалях и конкурсах, о посещении выставок по патриотической тематике.</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На формирование патриотических ценностей у подрастающего поколения значительно влияют: деятельность патриотических клубов, центров (считают 30% респондентов); фестивали, конкурсы патриотической направленности; военно-патриотические игры (по 27-28%). Реже опрошенные указывают на сильное влияние выставок и литературы патриотической направленности (по 22-24%).</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Чтобы воспитать патриотические ценности у детей и молодёжи, государству следует заниматься воспитанием в детском саду, школе, институте, семье (отмечают 12% респондентов), создавать патриотические кружки, клубы, проводить зарницы, военно-патриотические игры (6%); улучшать условия жизни населения - создавать рабочие места, повышать зарплату, предоставлять жильё (6%); патриотическая тематика должна быть больше представлена в СМИ, нужна цензура (4%). Свыше половины опрошенных (57%) затрудняются что-либо посоветовать государству в этом направлении.</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iCs/>
          <w:sz w:val="28"/>
          <w:szCs w:val="28"/>
        </w:rPr>
        <w:t>Всероссийский опрос ВЦИОМ проведён 23-24 декабря 2006 г. Опрошено 1596 человек в 153 населенных пунктах в 46 областях, краях и республиках России. Статистическая погрешность не превышает 3,4% [</w:t>
      </w:r>
      <w:r w:rsidRPr="009F04FA">
        <w:rPr>
          <w:rStyle w:val="ad"/>
          <w:rFonts w:ascii="Times New Roman" w:hAnsi="Times New Roman"/>
          <w:iCs/>
          <w:sz w:val="28"/>
          <w:szCs w:val="28"/>
          <w:vertAlign w:val="baseline"/>
        </w:rPr>
        <w:t>18</w:t>
      </w:r>
      <w:r w:rsidRPr="009F04FA">
        <w:rPr>
          <w:rFonts w:ascii="Times New Roman" w:hAnsi="Times New Roman"/>
          <w:iCs/>
          <w:sz w:val="28"/>
          <w:szCs w:val="28"/>
        </w:rPr>
        <w:t>].</w:t>
      </w:r>
    </w:p>
    <w:p w:rsidR="009F04FA" w:rsidRPr="009F04FA" w:rsidRDefault="009F04FA" w:rsidP="009F04FA">
      <w:pPr>
        <w:widowControl/>
        <w:snapToGrid/>
        <w:spacing w:line="360" w:lineRule="auto"/>
        <w:ind w:firstLine="709"/>
        <w:rPr>
          <w:sz w:val="28"/>
          <w:szCs w:val="28"/>
        </w:rPr>
      </w:pPr>
      <w:r w:rsidRPr="009F04FA">
        <w:rPr>
          <w:sz w:val="28"/>
          <w:szCs w:val="28"/>
        </w:rPr>
        <w:t>Таким образом, для эффективного функционирования системы патриотического воспитания сделано еще не все. В некоторых регионах не созданы координационные советы и центры патриотического воспитания. Образовательные учреждения и учреждения культуры испытывают недостаток в методическом обеспечении, особенно в части подготовки и переподготовки специалистов в области патриотического воспитания. Патриотизм еще не стал в полной мере объединяющей основой общества.</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Все это свидетельствует о необходимости продолжения работы, направленной на решение всего комплекса проблем патриотического воспитания программными методами, и об актуальности этой работы</w:t>
      </w:r>
    </w:p>
    <w:p w:rsidR="008321CB" w:rsidRDefault="008321CB" w:rsidP="009F04FA">
      <w:pPr>
        <w:widowControl/>
        <w:snapToGrid/>
        <w:spacing w:line="360" w:lineRule="auto"/>
        <w:ind w:firstLine="709"/>
        <w:rPr>
          <w:b/>
          <w:bCs/>
          <w:sz w:val="28"/>
          <w:szCs w:val="28"/>
        </w:rPr>
      </w:pPr>
    </w:p>
    <w:p w:rsidR="009F04FA" w:rsidRPr="009F04FA" w:rsidRDefault="009F04FA" w:rsidP="009F04FA">
      <w:pPr>
        <w:widowControl/>
        <w:snapToGrid/>
        <w:spacing w:line="360" w:lineRule="auto"/>
        <w:ind w:firstLine="709"/>
        <w:rPr>
          <w:b/>
          <w:sz w:val="28"/>
          <w:szCs w:val="28"/>
        </w:rPr>
      </w:pPr>
      <w:r w:rsidRPr="009F04FA">
        <w:rPr>
          <w:b/>
          <w:bCs/>
          <w:sz w:val="28"/>
          <w:szCs w:val="28"/>
        </w:rPr>
        <w:t xml:space="preserve">2.2 Система </w:t>
      </w:r>
      <w:r w:rsidRPr="009F04FA">
        <w:rPr>
          <w:b/>
          <w:sz w:val="28"/>
          <w:szCs w:val="28"/>
        </w:rPr>
        <w:t>патриотического и гражданского сознания граждан в Республике Татарстан</w:t>
      </w:r>
    </w:p>
    <w:p w:rsidR="008321CB" w:rsidRDefault="008321CB" w:rsidP="009F04FA">
      <w:pPr>
        <w:widowControl/>
        <w:snapToGrid/>
        <w:spacing w:line="360" w:lineRule="auto"/>
        <w:ind w:firstLine="709"/>
        <w:rPr>
          <w:sz w:val="28"/>
          <w:szCs w:val="28"/>
        </w:rPr>
      </w:pPr>
    </w:p>
    <w:p w:rsidR="009F04FA" w:rsidRPr="009F04FA" w:rsidRDefault="009F04FA" w:rsidP="009F04FA">
      <w:pPr>
        <w:widowControl/>
        <w:snapToGrid/>
        <w:spacing w:line="360" w:lineRule="auto"/>
        <w:ind w:firstLine="709"/>
        <w:rPr>
          <w:sz w:val="28"/>
          <w:szCs w:val="28"/>
        </w:rPr>
      </w:pPr>
      <w:r w:rsidRPr="009F04FA">
        <w:rPr>
          <w:sz w:val="28"/>
          <w:szCs w:val="28"/>
        </w:rPr>
        <w:t>В Республике Татарстан воспитание гражданственности и патриотизма осуществлялось в рамках республиканской комплексной программы «Патриотическое воспитание детей и молодежи Республики Татарстана</w:t>
      </w:r>
      <w:r>
        <w:rPr>
          <w:sz w:val="28"/>
          <w:szCs w:val="28"/>
        </w:rPr>
        <w:t xml:space="preserve"> </w:t>
      </w:r>
      <w:r w:rsidRPr="009F04FA">
        <w:rPr>
          <w:sz w:val="28"/>
          <w:szCs w:val="28"/>
        </w:rPr>
        <w:t>на 2002-2006 гг.».</w:t>
      </w:r>
    </w:p>
    <w:p w:rsidR="009F04FA" w:rsidRPr="009F04FA" w:rsidRDefault="009F04FA" w:rsidP="009F04FA">
      <w:pPr>
        <w:widowControl/>
        <w:snapToGrid/>
        <w:spacing w:line="360" w:lineRule="auto"/>
        <w:ind w:firstLine="709"/>
        <w:rPr>
          <w:sz w:val="28"/>
          <w:szCs w:val="28"/>
        </w:rPr>
      </w:pPr>
      <w:r w:rsidRPr="009F04FA">
        <w:rPr>
          <w:sz w:val="28"/>
          <w:szCs w:val="28"/>
        </w:rPr>
        <w:t>Республиканская комплексная программа «Патриотическое воспитание детей и молодежи Республики Татарстана</w:t>
      </w:r>
      <w:r>
        <w:rPr>
          <w:sz w:val="28"/>
          <w:szCs w:val="28"/>
        </w:rPr>
        <w:t xml:space="preserve"> </w:t>
      </w:r>
      <w:r w:rsidRPr="009F04FA">
        <w:rPr>
          <w:sz w:val="28"/>
          <w:szCs w:val="28"/>
        </w:rPr>
        <w:t>на 2002-2006 гг.» (далее – Программа) разработана в соответствии с государственной программой «Патриотическое воспитание граждан Российской Федерации на 2006-2010 годы», с учетом предложений заинтересованных министерств и ведомств, общественных объединений ветеранов и молодежи Республики Татарстан. Программа имеет государственный статус.</w:t>
      </w:r>
    </w:p>
    <w:p w:rsidR="009F04FA" w:rsidRPr="009F04FA" w:rsidRDefault="009F04FA" w:rsidP="009F04FA">
      <w:pPr>
        <w:widowControl/>
        <w:snapToGrid/>
        <w:spacing w:line="360" w:lineRule="auto"/>
        <w:ind w:firstLine="709"/>
        <w:rPr>
          <w:sz w:val="28"/>
          <w:szCs w:val="28"/>
        </w:rPr>
      </w:pPr>
      <w:r w:rsidRPr="009F04FA">
        <w:rPr>
          <w:sz w:val="28"/>
          <w:szCs w:val="28"/>
        </w:rPr>
        <w:t>Реализация Программы предполагает многоплановую, систематическую, целенаправленную работу государственных органов, общественных объединений по формированию у молодежи высокого патриотического сознания, чувства верности Отечеству, готовности к выполнению гражданского долга, важнейших конституционных обязанностей по защите интересов Родины.</w:t>
      </w:r>
    </w:p>
    <w:p w:rsidR="009F04FA" w:rsidRPr="009F04FA" w:rsidRDefault="009F04FA" w:rsidP="009F04FA">
      <w:pPr>
        <w:pStyle w:val="content"/>
        <w:spacing w:before="0" w:after="0"/>
        <w:ind w:firstLine="709"/>
        <w:rPr>
          <w:rFonts w:ascii="Times New Roman" w:hAnsi="Times New Roman"/>
          <w:sz w:val="28"/>
          <w:szCs w:val="28"/>
        </w:rPr>
      </w:pPr>
      <w:r w:rsidRPr="009F04FA">
        <w:rPr>
          <w:rFonts w:ascii="Times New Roman" w:hAnsi="Times New Roman"/>
          <w:sz w:val="28"/>
          <w:szCs w:val="28"/>
        </w:rPr>
        <w:t>Патриотическое воспитание-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 чувства верности своему Отечеству,</w:t>
      </w:r>
    </w:p>
    <w:p w:rsidR="009F04FA" w:rsidRPr="009F04FA" w:rsidRDefault="009F04FA" w:rsidP="009F04FA">
      <w:pPr>
        <w:pStyle w:val="content"/>
        <w:spacing w:before="0" w:after="0"/>
        <w:ind w:firstLine="709"/>
        <w:rPr>
          <w:rFonts w:ascii="Times New Roman" w:hAnsi="Times New Roman"/>
          <w:sz w:val="28"/>
          <w:szCs w:val="28"/>
        </w:rPr>
      </w:pPr>
      <w:r w:rsidRPr="009F04FA">
        <w:rPr>
          <w:rFonts w:ascii="Times New Roman" w:hAnsi="Times New Roman"/>
          <w:sz w:val="28"/>
          <w:szCs w:val="28"/>
        </w:rPr>
        <w:t>На современном этапе развития общества необходимость возрождения, развития патриотизма и гражданственности как важной социальной ценности, основы духовно-нравственного единства общества, укрепления его государственности становится очевидной. Необходимо значительно активизировать ослабленное за последние годы, но имеющее жизненно важное значение для общества, направление государственной политики - воспитание молодого человека сознательным и достойным гражданином своего Отечества, бережно и с уважением относящимся к</w:t>
      </w:r>
      <w:r>
        <w:rPr>
          <w:rFonts w:ascii="Times New Roman" w:hAnsi="Times New Roman"/>
          <w:sz w:val="28"/>
          <w:szCs w:val="28"/>
        </w:rPr>
        <w:t xml:space="preserve"> </w:t>
      </w:r>
      <w:r w:rsidRPr="009F04FA">
        <w:rPr>
          <w:rFonts w:ascii="Times New Roman" w:hAnsi="Times New Roman"/>
          <w:sz w:val="28"/>
          <w:szCs w:val="28"/>
        </w:rPr>
        <w:t>традициям, истории и</w:t>
      </w:r>
      <w:r>
        <w:rPr>
          <w:rFonts w:ascii="Times New Roman" w:hAnsi="Times New Roman"/>
          <w:sz w:val="28"/>
          <w:szCs w:val="28"/>
        </w:rPr>
        <w:t xml:space="preserve"> </w:t>
      </w:r>
      <w:r w:rsidRPr="009F04FA">
        <w:rPr>
          <w:rFonts w:ascii="Times New Roman" w:hAnsi="Times New Roman"/>
          <w:sz w:val="28"/>
          <w:szCs w:val="28"/>
        </w:rPr>
        <w:t>культуре своего народа.</w:t>
      </w:r>
    </w:p>
    <w:p w:rsidR="009F04FA" w:rsidRPr="009F04FA" w:rsidRDefault="009F04FA" w:rsidP="009F04FA">
      <w:pPr>
        <w:pStyle w:val="content"/>
        <w:spacing w:before="0" w:after="0"/>
        <w:ind w:firstLine="709"/>
        <w:rPr>
          <w:rFonts w:ascii="Times New Roman" w:hAnsi="Times New Roman"/>
          <w:sz w:val="28"/>
          <w:szCs w:val="28"/>
        </w:rPr>
      </w:pPr>
      <w:r w:rsidRPr="009F04FA">
        <w:rPr>
          <w:rFonts w:ascii="Times New Roman" w:hAnsi="Times New Roman"/>
          <w:sz w:val="28"/>
          <w:szCs w:val="28"/>
        </w:rPr>
        <w:t>Постановлением Правительства Российской Федерации от16.02.2001 г. № 122 утверждена государственная программа «Патриотическое воспитание граждан Российской Федерации на 2001-2005 годы». Программа, ориентированная на все возрастные группы граждан России, определяет основные пути развития системы патриотического воспитания граждан, ее основные компоненты, позволяющие формировать готовность российских граждан к служению Отечеству. Данным постановлением рекомендовано органам исполнительной власти субъектов РФ разработать региональные программы патриотического воспитания.</w:t>
      </w:r>
    </w:p>
    <w:p w:rsidR="009F04FA" w:rsidRPr="009F04FA" w:rsidRDefault="009F04FA" w:rsidP="009F04FA">
      <w:pPr>
        <w:pStyle w:val="content"/>
        <w:spacing w:before="0" w:after="0"/>
        <w:ind w:firstLine="709"/>
        <w:rPr>
          <w:rFonts w:ascii="Times New Roman" w:hAnsi="Times New Roman"/>
          <w:sz w:val="28"/>
          <w:szCs w:val="28"/>
        </w:rPr>
      </w:pPr>
      <w:r w:rsidRPr="009F04FA">
        <w:rPr>
          <w:rFonts w:ascii="Times New Roman" w:hAnsi="Times New Roman"/>
          <w:sz w:val="28"/>
          <w:szCs w:val="28"/>
        </w:rPr>
        <w:t>Патриотическое воспитание детей и молодежи в нашей республике ведется</w:t>
      </w:r>
      <w:r>
        <w:rPr>
          <w:rFonts w:ascii="Times New Roman" w:hAnsi="Times New Roman"/>
          <w:sz w:val="28"/>
          <w:szCs w:val="28"/>
        </w:rPr>
        <w:t xml:space="preserve"> </w:t>
      </w:r>
      <w:r w:rsidRPr="009F04FA">
        <w:rPr>
          <w:rFonts w:ascii="Times New Roman" w:hAnsi="Times New Roman"/>
          <w:sz w:val="28"/>
          <w:szCs w:val="28"/>
        </w:rPr>
        <w:t>в соответствии с</w:t>
      </w:r>
      <w:r>
        <w:rPr>
          <w:rFonts w:ascii="Times New Roman" w:hAnsi="Times New Roman"/>
          <w:sz w:val="28"/>
          <w:szCs w:val="28"/>
        </w:rPr>
        <w:t xml:space="preserve"> </w:t>
      </w:r>
      <w:r w:rsidRPr="009F04FA">
        <w:rPr>
          <w:rFonts w:ascii="Times New Roman" w:hAnsi="Times New Roman"/>
          <w:sz w:val="28"/>
          <w:szCs w:val="28"/>
        </w:rPr>
        <w:t>данной государственной программой, а также</w:t>
      </w:r>
      <w:r>
        <w:rPr>
          <w:rFonts w:ascii="Times New Roman" w:hAnsi="Times New Roman"/>
          <w:sz w:val="28"/>
          <w:szCs w:val="28"/>
        </w:rPr>
        <w:t xml:space="preserve"> </w:t>
      </w:r>
      <w:r w:rsidRPr="009F04FA">
        <w:rPr>
          <w:rFonts w:ascii="Times New Roman" w:hAnsi="Times New Roman"/>
          <w:sz w:val="28"/>
          <w:szCs w:val="28"/>
        </w:rPr>
        <w:t>постановлением Кабинета Министров Республики Татарстан от 13.09.1999 г. № 608 «Об организации работы по нравственному, военно-патриотическому воспитанию молодых граждан Республики Татарстан и увековечению памяти жертв</w:t>
      </w:r>
      <w:r>
        <w:rPr>
          <w:rFonts w:ascii="Times New Roman" w:hAnsi="Times New Roman"/>
          <w:sz w:val="28"/>
          <w:szCs w:val="28"/>
        </w:rPr>
        <w:t xml:space="preserve"> </w:t>
      </w:r>
      <w:r w:rsidRPr="009F04FA">
        <w:rPr>
          <w:rFonts w:ascii="Times New Roman" w:hAnsi="Times New Roman"/>
          <w:sz w:val="28"/>
          <w:szCs w:val="28"/>
        </w:rPr>
        <w:t>войн и репрессий». Во исполнение этих программных документов ведется работа по сохранению и развитию сети подростковых клубов патриотической направленности. В настоящее время в городах и районах республики действуют</w:t>
      </w:r>
      <w:r>
        <w:rPr>
          <w:rFonts w:ascii="Times New Roman" w:hAnsi="Times New Roman"/>
          <w:sz w:val="28"/>
          <w:szCs w:val="28"/>
        </w:rPr>
        <w:t xml:space="preserve"> </w:t>
      </w:r>
      <w:r w:rsidRPr="009F04FA">
        <w:rPr>
          <w:rFonts w:ascii="Times New Roman" w:hAnsi="Times New Roman"/>
          <w:sz w:val="28"/>
          <w:szCs w:val="28"/>
        </w:rPr>
        <w:t>23 подростковых клуба, основным направлением деятельности которых является патриотическое воспитание, физическая подготовка подростков и молодежи. С конца 60-х годов действует поисковое движение, идет активная работа по информатизации процесса увековечения памяти жертв войн и репрессий, установлены и развиваются шефские связи с воинскими частями. Заключено трехстороннее соглашение о совместной деятельности по военно-патриотическому воспитанию детей и молодежи между Государственным комитетом Республики Татарстан по делам детей и молодежи, Военным комиссариатом Республики Татарстан и общественными организациями ветеранов Республики Татарстан.</w:t>
      </w:r>
    </w:p>
    <w:p w:rsidR="009F04FA" w:rsidRPr="009F04FA" w:rsidRDefault="009F04FA" w:rsidP="009F04FA">
      <w:pPr>
        <w:pStyle w:val="content"/>
        <w:spacing w:before="0" w:after="0"/>
        <w:ind w:firstLine="709"/>
        <w:rPr>
          <w:rFonts w:ascii="Times New Roman" w:hAnsi="Times New Roman"/>
          <w:sz w:val="28"/>
          <w:szCs w:val="28"/>
        </w:rPr>
      </w:pPr>
      <w:r w:rsidRPr="009F04FA">
        <w:rPr>
          <w:rFonts w:ascii="Times New Roman" w:hAnsi="Times New Roman"/>
          <w:sz w:val="28"/>
          <w:szCs w:val="28"/>
        </w:rPr>
        <w:t>Но необходимо отметить, что вопросам патриотического воспитания на местном уровне уделяется недостаточное внимание. Затянулся процесс создания новой системы патриотического воспитания, отвечающей современным требованиям, разлажен механизм координации и организации этой деятельности. Проблемы возрождения патриотизма в современном обществе не привлекают должного внимания общественности, представителей литературы и искусства, падает престиж службы</w:t>
      </w:r>
      <w:r>
        <w:rPr>
          <w:rFonts w:ascii="Times New Roman" w:hAnsi="Times New Roman"/>
          <w:sz w:val="28"/>
          <w:szCs w:val="28"/>
        </w:rPr>
        <w:t xml:space="preserve"> </w:t>
      </w:r>
      <w:r w:rsidRPr="009F04FA">
        <w:rPr>
          <w:rFonts w:ascii="Times New Roman" w:hAnsi="Times New Roman"/>
          <w:sz w:val="28"/>
          <w:szCs w:val="28"/>
        </w:rPr>
        <w:t>молодежи в Вооруженных Силах страны, 30% призывной молодежи признаны по состоянию здоровья негодными либо ограниченно-годными к военной службе.</w:t>
      </w:r>
      <w:r>
        <w:rPr>
          <w:rFonts w:ascii="Times New Roman" w:hAnsi="Times New Roman"/>
          <w:sz w:val="28"/>
          <w:szCs w:val="28"/>
        </w:rPr>
        <w:t xml:space="preserve"> </w:t>
      </w:r>
      <w:r w:rsidRPr="009F04FA">
        <w:rPr>
          <w:rFonts w:ascii="Times New Roman" w:hAnsi="Times New Roman"/>
          <w:sz w:val="28"/>
          <w:szCs w:val="28"/>
        </w:rPr>
        <w:t>Отрицательно сказывается на решении данной проблемы отсутствие реальной помощи предприятий, предпринимательских структур в материально-техническом и финансовом обеспечении деятельности по патриотическому воспитанию. Не ведется работа по поиску внебюджетных форм его финансирования, поддержке движения попечительства и меценатства.</w:t>
      </w:r>
    </w:p>
    <w:p w:rsidR="009F04FA" w:rsidRPr="009F04FA" w:rsidRDefault="009F04FA" w:rsidP="009F04FA">
      <w:pPr>
        <w:pStyle w:val="content"/>
        <w:spacing w:before="0" w:after="0"/>
        <w:ind w:firstLine="709"/>
        <w:rPr>
          <w:rFonts w:ascii="Times New Roman" w:hAnsi="Times New Roman"/>
          <w:sz w:val="28"/>
          <w:szCs w:val="28"/>
        </w:rPr>
      </w:pPr>
      <w:r w:rsidRPr="009F04FA">
        <w:rPr>
          <w:rFonts w:ascii="Times New Roman" w:hAnsi="Times New Roman"/>
          <w:sz w:val="28"/>
          <w:szCs w:val="28"/>
        </w:rPr>
        <w:t>Таким образом, в настоящее время, когда в обществе еще не созданы условия для привлечения и эффективного использования необходимых сил и средств, с помощью которых можно было бы значительно поднять уровень патриотического воспитания детей и молодежи, государство выступает в качестве главного организатора патриотического воспитания. Принятие и реализация республиканской комплексной программы «Патриотическое воспитание детей и молодежи Республики Татарстан на 2002-2006гг.»</w:t>
      </w:r>
      <w:r>
        <w:rPr>
          <w:rFonts w:ascii="Times New Roman" w:hAnsi="Times New Roman"/>
          <w:sz w:val="28"/>
          <w:szCs w:val="28"/>
        </w:rPr>
        <w:t xml:space="preserve"> </w:t>
      </w:r>
      <w:r w:rsidRPr="009F04FA">
        <w:rPr>
          <w:rFonts w:ascii="Times New Roman" w:hAnsi="Times New Roman"/>
          <w:sz w:val="28"/>
          <w:szCs w:val="28"/>
        </w:rPr>
        <w:t>является неотъемлемой частью деятельности государства по консолидации общества для комплексного и последовательного решения названной проблемы.</w:t>
      </w:r>
    </w:p>
    <w:p w:rsidR="009F04FA" w:rsidRPr="009F04FA" w:rsidRDefault="009F04FA" w:rsidP="009F04FA">
      <w:pPr>
        <w:pStyle w:val="content"/>
        <w:spacing w:before="0" w:after="0"/>
        <w:ind w:firstLine="709"/>
        <w:rPr>
          <w:rFonts w:ascii="Times New Roman" w:hAnsi="Times New Roman"/>
          <w:sz w:val="28"/>
          <w:szCs w:val="28"/>
        </w:rPr>
      </w:pPr>
      <w:r w:rsidRPr="009F04FA">
        <w:rPr>
          <w:rFonts w:ascii="Times New Roman" w:hAnsi="Times New Roman"/>
          <w:sz w:val="28"/>
          <w:szCs w:val="28"/>
        </w:rPr>
        <w:t>Целью представленной Программы является</w:t>
      </w:r>
      <w:r>
        <w:rPr>
          <w:rFonts w:ascii="Times New Roman" w:hAnsi="Times New Roman"/>
          <w:sz w:val="28"/>
          <w:szCs w:val="28"/>
        </w:rPr>
        <w:t xml:space="preserve"> </w:t>
      </w:r>
      <w:r w:rsidRPr="009F04FA">
        <w:rPr>
          <w:rFonts w:ascii="Times New Roman" w:hAnsi="Times New Roman"/>
          <w:sz w:val="28"/>
          <w:szCs w:val="28"/>
        </w:rPr>
        <w:t>развитие у молодежи гражданственности, патриотизма как важнейших духовно-нравственных и социальных ценностей, формирование у нее профессионально значимых качеств, умений и готовности к активному проявлению их в различных сферах жизни, верности конституционному и воинскому долгу.</w:t>
      </w:r>
    </w:p>
    <w:p w:rsidR="009F04FA" w:rsidRPr="009F04FA" w:rsidRDefault="009F04FA" w:rsidP="009F04FA">
      <w:pPr>
        <w:pStyle w:val="content"/>
        <w:spacing w:before="0" w:after="0"/>
        <w:ind w:firstLine="709"/>
        <w:rPr>
          <w:rFonts w:ascii="Times New Roman" w:hAnsi="Times New Roman"/>
          <w:sz w:val="28"/>
          <w:szCs w:val="28"/>
        </w:rPr>
      </w:pPr>
      <w:r w:rsidRPr="009F04FA">
        <w:rPr>
          <w:rFonts w:ascii="Times New Roman" w:hAnsi="Times New Roman"/>
          <w:sz w:val="28"/>
          <w:szCs w:val="28"/>
        </w:rPr>
        <w:t>Для достижения этой цели необходимо решить следующие основные задачи:</w:t>
      </w:r>
    </w:p>
    <w:p w:rsidR="009F04FA" w:rsidRPr="009F04FA" w:rsidRDefault="009F04FA" w:rsidP="008321CB">
      <w:pPr>
        <w:widowControl/>
        <w:numPr>
          <w:ilvl w:val="0"/>
          <w:numId w:val="8"/>
        </w:numPr>
        <w:tabs>
          <w:tab w:val="clear" w:pos="2280"/>
        </w:tabs>
        <w:snapToGrid/>
        <w:spacing w:line="360" w:lineRule="auto"/>
        <w:ind w:left="0" w:firstLine="709"/>
        <w:rPr>
          <w:sz w:val="28"/>
          <w:szCs w:val="28"/>
        </w:rPr>
      </w:pPr>
      <w:r w:rsidRPr="009F04FA">
        <w:rPr>
          <w:sz w:val="28"/>
          <w:szCs w:val="28"/>
        </w:rPr>
        <w:t>проводить научно обоснованную управленческую и организаторскую деятельность по созданию условий для эффективного патриотического воспитания</w:t>
      </w:r>
      <w:r>
        <w:rPr>
          <w:sz w:val="28"/>
          <w:szCs w:val="28"/>
        </w:rPr>
        <w:t xml:space="preserve"> </w:t>
      </w:r>
      <w:r w:rsidRPr="009F04FA">
        <w:rPr>
          <w:sz w:val="28"/>
          <w:szCs w:val="28"/>
        </w:rPr>
        <w:t>детей и молодежи;</w:t>
      </w:r>
    </w:p>
    <w:p w:rsidR="009F04FA" w:rsidRPr="009F04FA" w:rsidRDefault="009F04FA" w:rsidP="008321CB">
      <w:pPr>
        <w:widowControl/>
        <w:numPr>
          <w:ilvl w:val="0"/>
          <w:numId w:val="8"/>
        </w:numPr>
        <w:tabs>
          <w:tab w:val="clear" w:pos="2280"/>
        </w:tabs>
        <w:snapToGrid/>
        <w:spacing w:line="360" w:lineRule="auto"/>
        <w:ind w:left="0" w:firstLine="709"/>
        <w:rPr>
          <w:sz w:val="28"/>
          <w:szCs w:val="28"/>
        </w:rPr>
      </w:pPr>
      <w:r w:rsidRPr="009F04FA">
        <w:rPr>
          <w:sz w:val="28"/>
          <w:szCs w:val="28"/>
        </w:rPr>
        <w:t>развивать систему гражданственного и патриотического воспитания детей и молодежи Республики Татарстан;</w:t>
      </w:r>
    </w:p>
    <w:p w:rsidR="009F04FA" w:rsidRPr="009F04FA" w:rsidRDefault="009F04FA" w:rsidP="008321CB">
      <w:pPr>
        <w:widowControl/>
        <w:numPr>
          <w:ilvl w:val="0"/>
          <w:numId w:val="8"/>
        </w:numPr>
        <w:tabs>
          <w:tab w:val="clear" w:pos="2280"/>
        </w:tabs>
        <w:snapToGrid/>
        <w:spacing w:line="360" w:lineRule="auto"/>
        <w:ind w:left="0" w:firstLine="709"/>
        <w:rPr>
          <w:sz w:val="28"/>
          <w:szCs w:val="28"/>
        </w:rPr>
      </w:pPr>
      <w:r w:rsidRPr="009F04FA">
        <w:rPr>
          <w:sz w:val="28"/>
          <w:szCs w:val="28"/>
        </w:rPr>
        <w:t>формировать в сознании</w:t>
      </w:r>
      <w:r>
        <w:rPr>
          <w:sz w:val="28"/>
          <w:szCs w:val="28"/>
        </w:rPr>
        <w:t xml:space="preserve"> </w:t>
      </w:r>
      <w:r w:rsidRPr="009F04FA">
        <w:rPr>
          <w:sz w:val="28"/>
          <w:szCs w:val="28"/>
        </w:rPr>
        <w:t>молодежи патриотические ценности, взгляды и убеждения, уважение к культурному и историческому прошлому</w:t>
      </w:r>
      <w:r>
        <w:rPr>
          <w:sz w:val="28"/>
          <w:szCs w:val="28"/>
        </w:rPr>
        <w:t xml:space="preserve"> </w:t>
      </w:r>
      <w:r w:rsidRPr="009F04FA">
        <w:rPr>
          <w:sz w:val="28"/>
          <w:szCs w:val="28"/>
        </w:rPr>
        <w:t>и традициям Республики Татарстан, Российской Федерации;</w:t>
      </w:r>
    </w:p>
    <w:p w:rsidR="009F04FA" w:rsidRPr="009F04FA" w:rsidRDefault="009F04FA" w:rsidP="008321CB">
      <w:pPr>
        <w:widowControl/>
        <w:numPr>
          <w:ilvl w:val="0"/>
          <w:numId w:val="8"/>
        </w:numPr>
        <w:tabs>
          <w:tab w:val="clear" w:pos="2280"/>
        </w:tabs>
        <w:snapToGrid/>
        <w:spacing w:line="360" w:lineRule="auto"/>
        <w:ind w:left="0" w:firstLine="709"/>
        <w:rPr>
          <w:sz w:val="28"/>
          <w:szCs w:val="28"/>
        </w:rPr>
      </w:pPr>
      <w:r w:rsidRPr="009F04FA">
        <w:rPr>
          <w:sz w:val="28"/>
          <w:szCs w:val="28"/>
        </w:rPr>
        <w:t>создать механизм, обеспечивающий эффективное функционирование целостной системы патриотического воспитания</w:t>
      </w:r>
      <w:r>
        <w:rPr>
          <w:sz w:val="28"/>
          <w:szCs w:val="28"/>
        </w:rPr>
        <w:t xml:space="preserve"> </w:t>
      </w:r>
      <w:r w:rsidRPr="009F04FA">
        <w:rPr>
          <w:sz w:val="28"/>
          <w:szCs w:val="28"/>
        </w:rPr>
        <w:t>детей и молодежи;</w:t>
      </w:r>
    </w:p>
    <w:p w:rsidR="009F04FA" w:rsidRPr="009F04FA" w:rsidRDefault="009F04FA" w:rsidP="008321CB">
      <w:pPr>
        <w:widowControl/>
        <w:numPr>
          <w:ilvl w:val="0"/>
          <w:numId w:val="8"/>
        </w:numPr>
        <w:tabs>
          <w:tab w:val="clear" w:pos="2280"/>
        </w:tabs>
        <w:snapToGrid/>
        <w:spacing w:line="360" w:lineRule="auto"/>
        <w:ind w:left="0" w:firstLine="709"/>
        <w:rPr>
          <w:sz w:val="28"/>
          <w:szCs w:val="28"/>
        </w:rPr>
      </w:pPr>
      <w:r w:rsidRPr="009F04FA">
        <w:rPr>
          <w:sz w:val="28"/>
          <w:szCs w:val="28"/>
        </w:rPr>
        <w:t>формировать комплекс нормативной, правовой и организационно-методической базы обеспечения функционирования системы патриотического воспитания.</w:t>
      </w:r>
    </w:p>
    <w:p w:rsidR="009F04FA" w:rsidRPr="009F04FA" w:rsidRDefault="009F04FA" w:rsidP="009F04FA">
      <w:pPr>
        <w:pStyle w:val="content"/>
        <w:spacing w:before="0" w:after="0"/>
        <w:ind w:firstLine="709"/>
        <w:rPr>
          <w:rFonts w:ascii="Times New Roman" w:hAnsi="Times New Roman"/>
          <w:sz w:val="28"/>
          <w:szCs w:val="28"/>
        </w:rPr>
      </w:pPr>
      <w:r w:rsidRPr="009F04FA">
        <w:rPr>
          <w:rFonts w:ascii="Times New Roman" w:hAnsi="Times New Roman"/>
          <w:sz w:val="28"/>
          <w:szCs w:val="28"/>
        </w:rPr>
        <w:t>Механизм реализации программы определяется её государственным статусом и учитывает сложившиеся к настоящему времени</w:t>
      </w:r>
      <w:r>
        <w:rPr>
          <w:rFonts w:ascii="Times New Roman" w:hAnsi="Times New Roman"/>
          <w:sz w:val="28"/>
          <w:szCs w:val="28"/>
        </w:rPr>
        <w:t xml:space="preserve"> </w:t>
      </w:r>
      <w:r w:rsidRPr="009F04FA">
        <w:rPr>
          <w:rFonts w:ascii="Times New Roman" w:hAnsi="Times New Roman"/>
          <w:sz w:val="28"/>
          <w:szCs w:val="28"/>
        </w:rPr>
        <w:t>политические, социальные и экономические условия.</w:t>
      </w:r>
    </w:p>
    <w:p w:rsidR="009F04FA" w:rsidRPr="009F04FA" w:rsidRDefault="009F04FA" w:rsidP="009F04FA">
      <w:pPr>
        <w:pStyle w:val="content"/>
        <w:spacing w:before="0" w:after="0"/>
        <w:ind w:firstLine="709"/>
        <w:rPr>
          <w:rFonts w:ascii="Times New Roman" w:hAnsi="Times New Roman"/>
          <w:sz w:val="28"/>
          <w:szCs w:val="28"/>
        </w:rPr>
      </w:pPr>
      <w:r w:rsidRPr="009F04FA">
        <w:rPr>
          <w:rFonts w:ascii="Times New Roman" w:hAnsi="Times New Roman"/>
          <w:sz w:val="28"/>
          <w:szCs w:val="28"/>
        </w:rPr>
        <w:t>Координацию деятельности и контроль за реализацией Программы осуществляет Республиканская межведомственная комиссия по нравственному и военно-патриотическому воспитанию молодых граждан Республики Татарстан (далее – межведомственная комиссия).</w:t>
      </w:r>
    </w:p>
    <w:p w:rsidR="009F04FA" w:rsidRPr="009F04FA" w:rsidRDefault="009F04FA" w:rsidP="009F04FA">
      <w:pPr>
        <w:pStyle w:val="content"/>
        <w:spacing w:before="0" w:after="0"/>
        <w:ind w:firstLine="709"/>
        <w:rPr>
          <w:rFonts w:ascii="Times New Roman" w:hAnsi="Times New Roman"/>
          <w:sz w:val="28"/>
          <w:szCs w:val="28"/>
        </w:rPr>
      </w:pPr>
      <w:r w:rsidRPr="009F04FA">
        <w:rPr>
          <w:rFonts w:ascii="Times New Roman" w:hAnsi="Times New Roman"/>
          <w:sz w:val="28"/>
          <w:szCs w:val="28"/>
        </w:rPr>
        <w:t>Межведомственная комиссия решает следующие задачи: на своих заседаниях регулярно рассматривает ход и итоги реализации Программы, уточняет план реализации мероприятий Программы и состав исполнителей с учетом выделяемых финансовых средств; координирует взаимодействие всех субъектов исполнителей Программы, организует обмен опытом работы; разрабатывает рекомендации и предложения по уточнению Программы и повышению эффективности ее реализации.</w:t>
      </w:r>
    </w:p>
    <w:p w:rsidR="009F04FA" w:rsidRPr="009F04FA" w:rsidRDefault="009F04FA" w:rsidP="009F04FA">
      <w:pPr>
        <w:pStyle w:val="content"/>
        <w:spacing w:before="0" w:after="0"/>
        <w:ind w:firstLine="709"/>
        <w:rPr>
          <w:rFonts w:ascii="Times New Roman" w:hAnsi="Times New Roman"/>
          <w:sz w:val="28"/>
          <w:szCs w:val="28"/>
        </w:rPr>
      </w:pPr>
      <w:r w:rsidRPr="009F04FA">
        <w:rPr>
          <w:rFonts w:ascii="Times New Roman" w:hAnsi="Times New Roman"/>
          <w:sz w:val="28"/>
          <w:szCs w:val="28"/>
        </w:rPr>
        <w:t>Координацию деятельности Программы в городах и районах Республики</w:t>
      </w:r>
      <w:r>
        <w:rPr>
          <w:rFonts w:ascii="Times New Roman" w:hAnsi="Times New Roman"/>
          <w:sz w:val="28"/>
          <w:szCs w:val="28"/>
        </w:rPr>
        <w:t xml:space="preserve"> </w:t>
      </w:r>
      <w:r w:rsidRPr="009F04FA">
        <w:rPr>
          <w:rFonts w:ascii="Times New Roman" w:hAnsi="Times New Roman"/>
          <w:sz w:val="28"/>
          <w:szCs w:val="28"/>
        </w:rPr>
        <w:t>Татарстан осуществляют местные межведомственные комиссии по нравственному, военно-патриотическому воспитанию</w:t>
      </w:r>
      <w:r>
        <w:rPr>
          <w:rFonts w:ascii="Times New Roman" w:hAnsi="Times New Roman"/>
          <w:sz w:val="28"/>
          <w:szCs w:val="28"/>
        </w:rPr>
        <w:t xml:space="preserve"> </w:t>
      </w:r>
      <w:r w:rsidRPr="009F04FA">
        <w:rPr>
          <w:rFonts w:ascii="Times New Roman" w:hAnsi="Times New Roman"/>
          <w:sz w:val="28"/>
          <w:szCs w:val="28"/>
        </w:rPr>
        <w:t>молодых граждан Республики Татарстан.</w:t>
      </w:r>
    </w:p>
    <w:p w:rsidR="009F04FA" w:rsidRPr="009F04FA" w:rsidRDefault="009F04FA" w:rsidP="009F04FA">
      <w:pPr>
        <w:pStyle w:val="content"/>
        <w:spacing w:before="0" w:after="0"/>
        <w:ind w:firstLine="709"/>
        <w:rPr>
          <w:rFonts w:ascii="Times New Roman" w:hAnsi="Times New Roman"/>
          <w:sz w:val="28"/>
          <w:szCs w:val="28"/>
        </w:rPr>
      </w:pPr>
      <w:r w:rsidRPr="009F04FA">
        <w:rPr>
          <w:rFonts w:ascii="Times New Roman" w:hAnsi="Times New Roman"/>
          <w:sz w:val="28"/>
          <w:szCs w:val="28"/>
        </w:rPr>
        <w:t>Головными исполнителями Программы являются: Министерство по делам молодежи и спорту Республики Татарстан, Министерство образования Республики Татарстан, Министерство культуры Республики Татарстан, Министерство связи Республики Татарстан, администрации городов и районов Республики Татарстан, Военный комиссариат Республики Татарстан при участии творческих союзов, спортивных федераций, общественных организаций Республики Татарстан.</w:t>
      </w:r>
    </w:p>
    <w:p w:rsidR="009F04FA" w:rsidRDefault="009F04FA" w:rsidP="009F04FA">
      <w:pPr>
        <w:pStyle w:val="content"/>
        <w:spacing w:before="0" w:after="0"/>
        <w:ind w:firstLine="709"/>
        <w:rPr>
          <w:rFonts w:ascii="Times New Roman" w:hAnsi="Times New Roman"/>
          <w:sz w:val="28"/>
          <w:szCs w:val="28"/>
        </w:rPr>
      </w:pPr>
      <w:r w:rsidRPr="009F04FA">
        <w:rPr>
          <w:rFonts w:ascii="Times New Roman" w:hAnsi="Times New Roman"/>
          <w:sz w:val="28"/>
          <w:szCs w:val="28"/>
        </w:rPr>
        <w:t>Общий объём финансирования Программы составляет 63 155 тысяч рублей, в том числе из республиканского бюджета -</w:t>
      </w:r>
      <w:r>
        <w:rPr>
          <w:rFonts w:ascii="Times New Roman" w:hAnsi="Times New Roman"/>
          <w:sz w:val="28"/>
          <w:szCs w:val="28"/>
        </w:rPr>
        <w:t xml:space="preserve"> </w:t>
      </w:r>
      <w:r w:rsidRPr="009F04FA">
        <w:rPr>
          <w:rFonts w:ascii="Times New Roman" w:hAnsi="Times New Roman"/>
          <w:sz w:val="28"/>
          <w:szCs w:val="28"/>
        </w:rPr>
        <w:t>46 405,0 тыс.рублей., местного бюджета - 13 750,0 тыс.рублей, внебюджетных источников - 3 000,0 тыс. рублей.</w:t>
      </w:r>
    </w:p>
    <w:p w:rsidR="008321CB" w:rsidRDefault="008321CB" w:rsidP="009F04FA">
      <w:pPr>
        <w:pStyle w:val="content"/>
        <w:spacing w:before="0" w:after="0"/>
        <w:ind w:firstLine="709"/>
        <w:rPr>
          <w:rFonts w:ascii="Times New Roman" w:hAnsi="Times New Roman"/>
          <w:sz w:val="28"/>
          <w:szCs w:val="28"/>
        </w:rPr>
      </w:pPr>
    </w:p>
    <w:p w:rsidR="009F04FA" w:rsidRPr="008321CB" w:rsidRDefault="008321CB" w:rsidP="008321CB">
      <w:pPr>
        <w:pStyle w:val="content"/>
        <w:spacing w:before="0" w:after="0"/>
        <w:ind w:firstLine="709"/>
        <w:rPr>
          <w:rFonts w:ascii="Times New Roman" w:hAnsi="Times New Roman"/>
          <w:b/>
          <w:sz w:val="28"/>
          <w:szCs w:val="28"/>
        </w:rPr>
      </w:pPr>
      <w:r>
        <w:rPr>
          <w:rFonts w:ascii="Times New Roman" w:hAnsi="Times New Roman"/>
          <w:sz w:val="28"/>
          <w:szCs w:val="28"/>
        </w:rPr>
        <w:br w:type="page"/>
      </w:r>
      <w:r w:rsidR="009F04FA" w:rsidRPr="008321CB">
        <w:rPr>
          <w:rFonts w:ascii="Times New Roman" w:hAnsi="Times New Roman"/>
          <w:b/>
          <w:sz w:val="28"/>
          <w:szCs w:val="28"/>
        </w:rPr>
        <w:t xml:space="preserve">2.3 </w:t>
      </w:r>
      <w:r w:rsidR="009F04FA" w:rsidRPr="008321CB">
        <w:rPr>
          <w:rFonts w:ascii="Times New Roman" w:hAnsi="Times New Roman"/>
          <w:b/>
          <w:bCs/>
          <w:sz w:val="28"/>
          <w:szCs w:val="28"/>
        </w:rPr>
        <w:t xml:space="preserve">Исследование тенденций утверждения </w:t>
      </w:r>
      <w:r w:rsidR="009F04FA" w:rsidRPr="008321CB">
        <w:rPr>
          <w:rFonts w:ascii="Times New Roman" w:hAnsi="Times New Roman"/>
          <w:b/>
          <w:sz w:val="28"/>
          <w:szCs w:val="28"/>
        </w:rPr>
        <w:t>патриотического и гражданского сознания граждан на примере города Нижнекамска</w:t>
      </w:r>
    </w:p>
    <w:p w:rsidR="008321CB" w:rsidRPr="008321CB" w:rsidRDefault="008321CB" w:rsidP="009F04FA">
      <w:pPr>
        <w:widowControl/>
        <w:snapToGrid/>
        <w:spacing w:line="360" w:lineRule="auto"/>
        <w:ind w:firstLine="709"/>
        <w:rPr>
          <w:sz w:val="28"/>
          <w:szCs w:val="28"/>
        </w:rPr>
      </w:pPr>
    </w:p>
    <w:p w:rsidR="009F04FA" w:rsidRPr="009F04FA" w:rsidRDefault="009F04FA" w:rsidP="009F04FA">
      <w:pPr>
        <w:widowControl/>
        <w:snapToGrid/>
        <w:spacing w:line="360" w:lineRule="auto"/>
        <w:ind w:firstLine="709"/>
        <w:rPr>
          <w:sz w:val="28"/>
          <w:szCs w:val="28"/>
        </w:rPr>
      </w:pPr>
      <w:r w:rsidRPr="009F04FA">
        <w:rPr>
          <w:sz w:val="28"/>
          <w:szCs w:val="28"/>
        </w:rPr>
        <w:t>Республиканская комплексная программа</w:t>
      </w:r>
      <w:r>
        <w:rPr>
          <w:sz w:val="28"/>
          <w:szCs w:val="28"/>
        </w:rPr>
        <w:t xml:space="preserve"> </w:t>
      </w:r>
      <w:r w:rsidRPr="009F04FA">
        <w:rPr>
          <w:sz w:val="28"/>
          <w:szCs w:val="28"/>
        </w:rPr>
        <w:t>«Патриотическое воспитание детей и молодежи в РТ на 2002-2006 г.г.»</w:t>
      </w:r>
      <w:r>
        <w:rPr>
          <w:sz w:val="28"/>
          <w:szCs w:val="28"/>
        </w:rPr>
        <w:t xml:space="preserve"> </w:t>
      </w:r>
      <w:r w:rsidRPr="009F04FA">
        <w:rPr>
          <w:sz w:val="28"/>
          <w:szCs w:val="28"/>
        </w:rPr>
        <w:t>явилась основой для организации работы и взаимодействия между управлением, военным комиссариатом города, управлениями образования города и района,</w:t>
      </w:r>
      <w:r>
        <w:rPr>
          <w:sz w:val="28"/>
          <w:szCs w:val="28"/>
        </w:rPr>
        <w:t xml:space="preserve"> </w:t>
      </w:r>
      <w:r w:rsidRPr="009F04FA">
        <w:rPr>
          <w:sz w:val="28"/>
          <w:szCs w:val="28"/>
        </w:rPr>
        <w:t>советами ветеранов войны и воинов-интернационалистов. В преддверии празднования 60-летия Победы Советского народа в Великой Отечественной войне принята городская программа «К 60-летию Победы – 60 добрых дел».</w:t>
      </w:r>
    </w:p>
    <w:p w:rsidR="009F04FA" w:rsidRPr="009F04FA" w:rsidRDefault="009F04FA" w:rsidP="009F04FA">
      <w:pPr>
        <w:widowControl/>
        <w:snapToGrid/>
        <w:spacing w:line="360" w:lineRule="auto"/>
        <w:ind w:firstLine="709"/>
        <w:rPr>
          <w:sz w:val="28"/>
          <w:szCs w:val="28"/>
        </w:rPr>
      </w:pPr>
      <w:r w:rsidRPr="009F04FA">
        <w:rPr>
          <w:sz w:val="28"/>
          <w:szCs w:val="28"/>
        </w:rPr>
        <w:t>Для координации деятельности и контроля за реализацией Программы создана городская межведомственная комиссия по нравственному, военно-патриотическому воспитанию граждан и увековечению памяти жертв войн и репрессий. Проведено три заседания межведомственной комиссии, где на повестке дня были рассмотрены актуальные вопросы и проблемы патриотического воспитания детей и молодежи Нижнекамского района и г. Нижнекамска, проведено выездное заседание комиссии по проверке состояния военно-патриотической работы в Нижнекамском районе.</w:t>
      </w:r>
    </w:p>
    <w:p w:rsidR="009F04FA" w:rsidRPr="009F04FA" w:rsidRDefault="009F04FA" w:rsidP="009F04FA">
      <w:pPr>
        <w:pStyle w:val="23"/>
        <w:ind w:firstLine="709"/>
        <w:rPr>
          <w:szCs w:val="28"/>
        </w:rPr>
      </w:pPr>
      <w:r w:rsidRPr="009F04FA">
        <w:rPr>
          <w:szCs w:val="28"/>
        </w:rPr>
        <w:t>В нашем городе созданы и функционируют поисковые отряды «Поиск» и «Кама», новый отряд на ОАО «НКНХ» «Нефтехимик», которые выезжают в поисковые экспедиции в Ленинградскую, Псковскую, Волгоградскую области. За время деятельности отрядов подняты и захоронены более 2,5 тысяч останков воинов, установлено более 600 имен, найдены родные 4-х бойцов, создано 3 документальных фильма о деятельности поисковиков, 2 из них были признаны лучшими в номинации «Военно-патриотический фильм». Подростковый клуб «Авир» перепрофилирован по патриотическому направлению, создана агитбригада. Активизирована работа по созданию музея в подростковом клубе «Ялкын». Начата работа по созданию музея «Молодежное движение в городе и районе».</w:t>
      </w:r>
    </w:p>
    <w:p w:rsidR="009F04FA" w:rsidRPr="009F04FA" w:rsidRDefault="009F04FA" w:rsidP="009F04FA">
      <w:pPr>
        <w:pStyle w:val="ae"/>
        <w:ind w:left="0" w:firstLine="709"/>
        <w:rPr>
          <w:sz w:val="28"/>
          <w:szCs w:val="28"/>
        </w:rPr>
      </w:pPr>
      <w:r w:rsidRPr="009F04FA">
        <w:rPr>
          <w:sz w:val="28"/>
          <w:szCs w:val="28"/>
        </w:rPr>
        <w:t>Впервые в этом году проведен Республиканский зимний молодежный поход «Марш памяти», в котором приняли участие поисковые отряды Республики, представитель Департамента по молодежной политике РФ, представители ОМО «Отечество», ветераны Великой Отечественной войны, студенты и учащиеся учебных заведений города.</w:t>
      </w:r>
    </w:p>
    <w:p w:rsidR="009F04FA" w:rsidRPr="009F04FA" w:rsidRDefault="009F04FA" w:rsidP="009F04FA">
      <w:pPr>
        <w:pStyle w:val="ae"/>
        <w:ind w:left="0" w:firstLine="709"/>
        <w:rPr>
          <w:sz w:val="28"/>
          <w:szCs w:val="28"/>
        </w:rPr>
      </w:pPr>
    </w:p>
    <w:p w:rsidR="009F04FA" w:rsidRPr="009F04FA" w:rsidRDefault="009F04FA" w:rsidP="009F04FA">
      <w:pPr>
        <w:pStyle w:val="34"/>
        <w:tabs>
          <w:tab w:val="clear" w:pos="1440"/>
          <w:tab w:val="clear" w:pos="9356"/>
        </w:tabs>
        <w:spacing w:line="360" w:lineRule="auto"/>
        <w:ind w:left="0" w:firstLine="709"/>
        <w:rPr>
          <w:color w:val="auto"/>
        </w:rPr>
      </w:pPr>
      <w:r w:rsidRPr="009F04FA">
        <w:rPr>
          <w:color w:val="auto"/>
        </w:rPr>
        <w:t>Таблица 1 – Направления работы по патриотическому воспитанию детей и подростков</w:t>
      </w:r>
    </w:p>
    <w:tbl>
      <w:tblPr>
        <w:tblW w:w="0" w:type="auto"/>
        <w:tblInd w:w="3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86"/>
        <w:gridCol w:w="899"/>
        <w:gridCol w:w="899"/>
        <w:gridCol w:w="899"/>
      </w:tblGrid>
      <w:tr w:rsidR="009F04FA" w:rsidRPr="009F04FA" w:rsidTr="008321CB">
        <w:trPr>
          <w:trHeight w:val="237"/>
        </w:trPr>
        <w:tc>
          <w:tcPr>
            <w:tcW w:w="4386" w:type="dxa"/>
            <w:tcBorders>
              <w:top w:val="single" w:sz="4" w:space="0" w:color="auto"/>
              <w:bottom w:val="single" w:sz="4" w:space="0" w:color="auto"/>
              <w:right w:val="single" w:sz="4" w:space="0" w:color="auto"/>
            </w:tcBorders>
          </w:tcPr>
          <w:p w:rsidR="009F04FA" w:rsidRPr="009F04FA" w:rsidRDefault="009F04FA" w:rsidP="008321CB">
            <w:pPr>
              <w:widowControl/>
              <w:snapToGrid/>
              <w:spacing w:line="360" w:lineRule="auto"/>
              <w:ind w:firstLine="0"/>
              <w:rPr>
                <w:sz w:val="20"/>
                <w:szCs w:val="24"/>
              </w:rPr>
            </w:pPr>
          </w:p>
        </w:tc>
        <w:tc>
          <w:tcPr>
            <w:tcW w:w="899" w:type="dxa"/>
            <w:tcBorders>
              <w:top w:val="single" w:sz="4" w:space="0" w:color="auto"/>
              <w:left w:val="single" w:sz="4" w:space="0" w:color="auto"/>
              <w:bottom w:val="single" w:sz="4" w:space="0" w:color="auto"/>
              <w:right w:val="single" w:sz="4" w:space="0" w:color="auto"/>
            </w:tcBorders>
          </w:tcPr>
          <w:p w:rsidR="009F04FA" w:rsidRPr="009F04FA" w:rsidRDefault="009F04FA" w:rsidP="008321CB">
            <w:pPr>
              <w:widowControl/>
              <w:snapToGrid/>
              <w:spacing w:line="360" w:lineRule="auto"/>
              <w:ind w:firstLine="0"/>
              <w:rPr>
                <w:sz w:val="20"/>
                <w:szCs w:val="24"/>
              </w:rPr>
            </w:pPr>
            <w:r w:rsidRPr="009F04FA">
              <w:rPr>
                <w:sz w:val="20"/>
                <w:szCs w:val="24"/>
              </w:rPr>
              <w:t>2004 г.</w:t>
            </w:r>
          </w:p>
        </w:tc>
        <w:tc>
          <w:tcPr>
            <w:tcW w:w="899" w:type="dxa"/>
            <w:tcBorders>
              <w:top w:val="single" w:sz="4" w:space="0" w:color="auto"/>
              <w:left w:val="single" w:sz="4" w:space="0" w:color="auto"/>
              <w:bottom w:val="single" w:sz="4" w:space="0" w:color="auto"/>
              <w:right w:val="single" w:sz="4" w:space="0" w:color="auto"/>
            </w:tcBorders>
          </w:tcPr>
          <w:p w:rsidR="009F04FA" w:rsidRPr="009F04FA" w:rsidRDefault="009F04FA" w:rsidP="008321CB">
            <w:pPr>
              <w:widowControl/>
              <w:snapToGrid/>
              <w:spacing w:line="360" w:lineRule="auto"/>
              <w:ind w:firstLine="0"/>
              <w:rPr>
                <w:sz w:val="20"/>
                <w:szCs w:val="24"/>
              </w:rPr>
            </w:pPr>
            <w:r w:rsidRPr="009F04FA">
              <w:rPr>
                <w:sz w:val="20"/>
                <w:szCs w:val="24"/>
              </w:rPr>
              <w:t>2005 г.</w:t>
            </w:r>
          </w:p>
        </w:tc>
        <w:tc>
          <w:tcPr>
            <w:tcW w:w="899" w:type="dxa"/>
            <w:tcBorders>
              <w:top w:val="single" w:sz="4" w:space="0" w:color="auto"/>
              <w:left w:val="single" w:sz="4" w:space="0" w:color="auto"/>
              <w:bottom w:val="single" w:sz="4" w:space="0" w:color="auto"/>
            </w:tcBorders>
          </w:tcPr>
          <w:p w:rsidR="009F04FA" w:rsidRPr="009F04FA" w:rsidRDefault="009F04FA" w:rsidP="008321CB">
            <w:pPr>
              <w:widowControl/>
              <w:snapToGrid/>
              <w:spacing w:line="360" w:lineRule="auto"/>
              <w:ind w:firstLine="0"/>
              <w:rPr>
                <w:sz w:val="20"/>
                <w:szCs w:val="24"/>
              </w:rPr>
            </w:pPr>
            <w:r w:rsidRPr="009F04FA">
              <w:rPr>
                <w:sz w:val="20"/>
                <w:szCs w:val="24"/>
              </w:rPr>
              <w:t>2006 г.</w:t>
            </w:r>
          </w:p>
        </w:tc>
      </w:tr>
      <w:tr w:rsidR="009F04FA" w:rsidRPr="009F04FA" w:rsidTr="008321CB">
        <w:trPr>
          <w:trHeight w:val="252"/>
        </w:trPr>
        <w:tc>
          <w:tcPr>
            <w:tcW w:w="4386" w:type="dxa"/>
            <w:tcBorders>
              <w:top w:val="single" w:sz="4" w:space="0" w:color="auto"/>
              <w:bottom w:val="single" w:sz="4" w:space="0" w:color="auto"/>
              <w:right w:val="single" w:sz="4" w:space="0" w:color="auto"/>
            </w:tcBorders>
          </w:tcPr>
          <w:p w:rsidR="009F04FA" w:rsidRPr="009F04FA" w:rsidRDefault="009F04FA" w:rsidP="008321CB">
            <w:pPr>
              <w:widowControl/>
              <w:snapToGrid/>
              <w:spacing w:line="360" w:lineRule="auto"/>
              <w:ind w:firstLine="0"/>
              <w:rPr>
                <w:sz w:val="20"/>
                <w:szCs w:val="24"/>
              </w:rPr>
            </w:pPr>
            <w:r w:rsidRPr="009F04FA">
              <w:rPr>
                <w:sz w:val="20"/>
                <w:szCs w:val="24"/>
              </w:rPr>
              <w:t>Беседы</w:t>
            </w:r>
          </w:p>
        </w:tc>
        <w:tc>
          <w:tcPr>
            <w:tcW w:w="899" w:type="dxa"/>
            <w:tcBorders>
              <w:top w:val="single" w:sz="4" w:space="0" w:color="auto"/>
              <w:left w:val="single" w:sz="4" w:space="0" w:color="auto"/>
              <w:bottom w:val="single" w:sz="4" w:space="0" w:color="auto"/>
              <w:right w:val="single" w:sz="4" w:space="0" w:color="auto"/>
            </w:tcBorders>
          </w:tcPr>
          <w:p w:rsidR="009F04FA" w:rsidRPr="009F04FA" w:rsidRDefault="009F04FA" w:rsidP="008321CB">
            <w:pPr>
              <w:widowControl/>
              <w:snapToGrid/>
              <w:spacing w:line="360" w:lineRule="auto"/>
              <w:ind w:firstLine="0"/>
              <w:rPr>
                <w:sz w:val="20"/>
                <w:szCs w:val="24"/>
              </w:rPr>
            </w:pPr>
            <w:r w:rsidRPr="009F04FA">
              <w:rPr>
                <w:sz w:val="20"/>
                <w:szCs w:val="24"/>
              </w:rPr>
              <w:t>125</w:t>
            </w:r>
          </w:p>
        </w:tc>
        <w:tc>
          <w:tcPr>
            <w:tcW w:w="899" w:type="dxa"/>
            <w:tcBorders>
              <w:top w:val="single" w:sz="4" w:space="0" w:color="auto"/>
              <w:left w:val="single" w:sz="4" w:space="0" w:color="auto"/>
              <w:bottom w:val="single" w:sz="4" w:space="0" w:color="auto"/>
              <w:right w:val="single" w:sz="4" w:space="0" w:color="auto"/>
            </w:tcBorders>
          </w:tcPr>
          <w:p w:rsidR="009F04FA" w:rsidRPr="009F04FA" w:rsidRDefault="009F04FA" w:rsidP="008321CB">
            <w:pPr>
              <w:widowControl/>
              <w:snapToGrid/>
              <w:spacing w:line="360" w:lineRule="auto"/>
              <w:ind w:firstLine="0"/>
              <w:rPr>
                <w:sz w:val="20"/>
                <w:szCs w:val="24"/>
              </w:rPr>
            </w:pPr>
            <w:r w:rsidRPr="009F04FA">
              <w:rPr>
                <w:sz w:val="20"/>
                <w:szCs w:val="24"/>
              </w:rPr>
              <w:t>138</w:t>
            </w:r>
          </w:p>
        </w:tc>
        <w:tc>
          <w:tcPr>
            <w:tcW w:w="899" w:type="dxa"/>
            <w:tcBorders>
              <w:top w:val="single" w:sz="4" w:space="0" w:color="auto"/>
              <w:left w:val="single" w:sz="4" w:space="0" w:color="auto"/>
              <w:bottom w:val="single" w:sz="4" w:space="0" w:color="auto"/>
            </w:tcBorders>
          </w:tcPr>
          <w:p w:rsidR="009F04FA" w:rsidRPr="009F04FA" w:rsidRDefault="009F04FA" w:rsidP="008321CB">
            <w:pPr>
              <w:widowControl/>
              <w:snapToGrid/>
              <w:spacing w:line="360" w:lineRule="auto"/>
              <w:ind w:firstLine="0"/>
              <w:rPr>
                <w:sz w:val="20"/>
                <w:szCs w:val="24"/>
              </w:rPr>
            </w:pPr>
            <w:r w:rsidRPr="009F04FA">
              <w:rPr>
                <w:sz w:val="20"/>
                <w:szCs w:val="24"/>
              </w:rPr>
              <w:t>145</w:t>
            </w:r>
          </w:p>
        </w:tc>
      </w:tr>
      <w:tr w:rsidR="009F04FA" w:rsidRPr="009F04FA" w:rsidTr="008321CB">
        <w:trPr>
          <w:trHeight w:val="264"/>
        </w:trPr>
        <w:tc>
          <w:tcPr>
            <w:tcW w:w="4386" w:type="dxa"/>
            <w:tcBorders>
              <w:top w:val="single" w:sz="4" w:space="0" w:color="auto"/>
              <w:bottom w:val="single" w:sz="4" w:space="0" w:color="auto"/>
              <w:right w:val="single" w:sz="4" w:space="0" w:color="auto"/>
            </w:tcBorders>
          </w:tcPr>
          <w:p w:rsidR="009F04FA" w:rsidRPr="009F04FA" w:rsidRDefault="009F04FA" w:rsidP="008321CB">
            <w:pPr>
              <w:widowControl/>
              <w:snapToGrid/>
              <w:spacing w:line="360" w:lineRule="auto"/>
              <w:ind w:firstLine="0"/>
              <w:rPr>
                <w:sz w:val="20"/>
                <w:szCs w:val="24"/>
              </w:rPr>
            </w:pPr>
            <w:r w:rsidRPr="009F04FA">
              <w:rPr>
                <w:sz w:val="20"/>
                <w:szCs w:val="24"/>
              </w:rPr>
              <w:t>Экскурсии в музеи города</w:t>
            </w:r>
          </w:p>
        </w:tc>
        <w:tc>
          <w:tcPr>
            <w:tcW w:w="899" w:type="dxa"/>
            <w:tcBorders>
              <w:top w:val="single" w:sz="4" w:space="0" w:color="auto"/>
              <w:left w:val="single" w:sz="4" w:space="0" w:color="auto"/>
              <w:bottom w:val="single" w:sz="4" w:space="0" w:color="auto"/>
              <w:right w:val="single" w:sz="4" w:space="0" w:color="auto"/>
            </w:tcBorders>
          </w:tcPr>
          <w:p w:rsidR="009F04FA" w:rsidRPr="009F04FA" w:rsidRDefault="009F04FA" w:rsidP="008321CB">
            <w:pPr>
              <w:widowControl/>
              <w:snapToGrid/>
              <w:spacing w:line="360" w:lineRule="auto"/>
              <w:ind w:firstLine="0"/>
              <w:rPr>
                <w:sz w:val="20"/>
                <w:szCs w:val="24"/>
              </w:rPr>
            </w:pPr>
            <w:r w:rsidRPr="009F04FA">
              <w:rPr>
                <w:sz w:val="20"/>
                <w:szCs w:val="24"/>
              </w:rPr>
              <w:t>34</w:t>
            </w:r>
          </w:p>
        </w:tc>
        <w:tc>
          <w:tcPr>
            <w:tcW w:w="899" w:type="dxa"/>
            <w:tcBorders>
              <w:top w:val="single" w:sz="4" w:space="0" w:color="auto"/>
              <w:left w:val="single" w:sz="4" w:space="0" w:color="auto"/>
              <w:bottom w:val="single" w:sz="4" w:space="0" w:color="auto"/>
              <w:right w:val="single" w:sz="4" w:space="0" w:color="auto"/>
            </w:tcBorders>
          </w:tcPr>
          <w:p w:rsidR="009F04FA" w:rsidRPr="009F04FA" w:rsidRDefault="009F04FA" w:rsidP="008321CB">
            <w:pPr>
              <w:widowControl/>
              <w:snapToGrid/>
              <w:spacing w:line="360" w:lineRule="auto"/>
              <w:ind w:firstLine="0"/>
              <w:rPr>
                <w:sz w:val="20"/>
                <w:szCs w:val="24"/>
              </w:rPr>
            </w:pPr>
            <w:r w:rsidRPr="009F04FA">
              <w:rPr>
                <w:sz w:val="20"/>
                <w:szCs w:val="24"/>
              </w:rPr>
              <w:t>37</w:t>
            </w:r>
          </w:p>
        </w:tc>
        <w:tc>
          <w:tcPr>
            <w:tcW w:w="899" w:type="dxa"/>
            <w:tcBorders>
              <w:top w:val="single" w:sz="4" w:space="0" w:color="auto"/>
              <w:left w:val="single" w:sz="4" w:space="0" w:color="auto"/>
              <w:bottom w:val="single" w:sz="4" w:space="0" w:color="auto"/>
            </w:tcBorders>
          </w:tcPr>
          <w:p w:rsidR="009F04FA" w:rsidRPr="009F04FA" w:rsidRDefault="009F04FA" w:rsidP="008321CB">
            <w:pPr>
              <w:widowControl/>
              <w:snapToGrid/>
              <w:spacing w:line="360" w:lineRule="auto"/>
              <w:ind w:firstLine="0"/>
              <w:rPr>
                <w:sz w:val="20"/>
                <w:szCs w:val="24"/>
              </w:rPr>
            </w:pPr>
            <w:r w:rsidRPr="009F04FA">
              <w:rPr>
                <w:sz w:val="20"/>
                <w:szCs w:val="24"/>
              </w:rPr>
              <w:t>41</w:t>
            </w:r>
          </w:p>
        </w:tc>
      </w:tr>
      <w:tr w:rsidR="009F04FA" w:rsidRPr="009F04FA" w:rsidTr="008321CB">
        <w:trPr>
          <w:trHeight w:val="184"/>
        </w:trPr>
        <w:tc>
          <w:tcPr>
            <w:tcW w:w="4386" w:type="dxa"/>
            <w:tcBorders>
              <w:top w:val="single" w:sz="4" w:space="0" w:color="auto"/>
              <w:bottom w:val="single" w:sz="4" w:space="0" w:color="auto"/>
              <w:right w:val="single" w:sz="4" w:space="0" w:color="auto"/>
            </w:tcBorders>
          </w:tcPr>
          <w:p w:rsidR="009F04FA" w:rsidRPr="009F04FA" w:rsidRDefault="009F04FA" w:rsidP="008321CB">
            <w:pPr>
              <w:widowControl/>
              <w:snapToGrid/>
              <w:spacing w:line="360" w:lineRule="auto"/>
              <w:ind w:firstLine="0"/>
              <w:rPr>
                <w:sz w:val="20"/>
                <w:szCs w:val="24"/>
              </w:rPr>
            </w:pPr>
            <w:r w:rsidRPr="009F04FA">
              <w:rPr>
                <w:sz w:val="20"/>
                <w:szCs w:val="24"/>
              </w:rPr>
              <w:t>Встречи с ветеранами</w:t>
            </w:r>
          </w:p>
        </w:tc>
        <w:tc>
          <w:tcPr>
            <w:tcW w:w="899" w:type="dxa"/>
            <w:tcBorders>
              <w:top w:val="single" w:sz="4" w:space="0" w:color="auto"/>
              <w:left w:val="single" w:sz="4" w:space="0" w:color="auto"/>
              <w:bottom w:val="single" w:sz="4" w:space="0" w:color="auto"/>
              <w:right w:val="single" w:sz="4" w:space="0" w:color="auto"/>
            </w:tcBorders>
          </w:tcPr>
          <w:p w:rsidR="009F04FA" w:rsidRPr="009F04FA" w:rsidRDefault="009F04FA" w:rsidP="008321CB">
            <w:pPr>
              <w:widowControl/>
              <w:snapToGrid/>
              <w:spacing w:line="360" w:lineRule="auto"/>
              <w:ind w:firstLine="0"/>
              <w:rPr>
                <w:sz w:val="20"/>
                <w:szCs w:val="24"/>
              </w:rPr>
            </w:pPr>
            <w:r w:rsidRPr="009F04FA">
              <w:rPr>
                <w:sz w:val="20"/>
                <w:szCs w:val="24"/>
              </w:rPr>
              <w:t>62</w:t>
            </w:r>
          </w:p>
        </w:tc>
        <w:tc>
          <w:tcPr>
            <w:tcW w:w="899" w:type="dxa"/>
            <w:tcBorders>
              <w:top w:val="single" w:sz="4" w:space="0" w:color="auto"/>
              <w:left w:val="single" w:sz="4" w:space="0" w:color="auto"/>
              <w:bottom w:val="single" w:sz="4" w:space="0" w:color="auto"/>
              <w:right w:val="single" w:sz="4" w:space="0" w:color="auto"/>
            </w:tcBorders>
          </w:tcPr>
          <w:p w:rsidR="009F04FA" w:rsidRPr="009F04FA" w:rsidRDefault="009F04FA" w:rsidP="008321CB">
            <w:pPr>
              <w:widowControl/>
              <w:snapToGrid/>
              <w:spacing w:line="360" w:lineRule="auto"/>
              <w:ind w:firstLine="0"/>
              <w:rPr>
                <w:sz w:val="20"/>
                <w:szCs w:val="24"/>
              </w:rPr>
            </w:pPr>
            <w:r w:rsidRPr="009F04FA">
              <w:rPr>
                <w:sz w:val="20"/>
                <w:szCs w:val="24"/>
              </w:rPr>
              <w:t>73</w:t>
            </w:r>
          </w:p>
        </w:tc>
        <w:tc>
          <w:tcPr>
            <w:tcW w:w="899" w:type="dxa"/>
            <w:tcBorders>
              <w:top w:val="single" w:sz="4" w:space="0" w:color="auto"/>
              <w:left w:val="single" w:sz="4" w:space="0" w:color="auto"/>
              <w:bottom w:val="single" w:sz="4" w:space="0" w:color="auto"/>
            </w:tcBorders>
          </w:tcPr>
          <w:p w:rsidR="009F04FA" w:rsidRPr="009F04FA" w:rsidRDefault="009F04FA" w:rsidP="008321CB">
            <w:pPr>
              <w:widowControl/>
              <w:snapToGrid/>
              <w:spacing w:line="360" w:lineRule="auto"/>
              <w:ind w:firstLine="0"/>
              <w:rPr>
                <w:sz w:val="20"/>
                <w:szCs w:val="24"/>
              </w:rPr>
            </w:pPr>
            <w:r w:rsidRPr="009F04FA">
              <w:rPr>
                <w:sz w:val="20"/>
                <w:szCs w:val="24"/>
              </w:rPr>
              <w:t>71</w:t>
            </w:r>
          </w:p>
        </w:tc>
      </w:tr>
      <w:tr w:rsidR="009F04FA" w:rsidRPr="009F04FA" w:rsidTr="008321CB">
        <w:trPr>
          <w:trHeight w:val="207"/>
        </w:trPr>
        <w:tc>
          <w:tcPr>
            <w:tcW w:w="4386" w:type="dxa"/>
            <w:tcBorders>
              <w:top w:val="single" w:sz="4" w:space="0" w:color="auto"/>
              <w:bottom w:val="single" w:sz="4" w:space="0" w:color="auto"/>
              <w:right w:val="single" w:sz="4" w:space="0" w:color="auto"/>
            </w:tcBorders>
          </w:tcPr>
          <w:p w:rsidR="009F04FA" w:rsidRPr="009F04FA" w:rsidRDefault="009F04FA" w:rsidP="008321CB">
            <w:pPr>
              <w:widowControl/>
              <w:snapToGrid/>
              <w:spacing w:line="360" w:lineRule="auto"/>
              <w:ind w:firstLine="0"/>
              <w:rPr>
                <w:sz w:val="20"/>
                <w:szCs w:val="24"/>
              </w:rPr>
            </w:pPr>
            <w:r w:rsidRPr="009F04FA">
              <w:rPr>
                <w:sz w:val="20"/>
                <w:szCs w:val="24"/>
              </w:rPr>
              <w:t>Вечера отдыха с приглашением ветеранов ВОВ</w:t>
            </w:r>
          </w:p>
        </w:tc>
        <w:tc>
          <w:tcPr>
            <w:tcW w:w="899" w:type="dxa"/>
            <w:tcBorders>
              <w:top w:val="single" w:sz="4" w:space="0" w:color="auto"/>
              <w:left w:val="single" w:sz="4" w:space="0" w:color="auto"/>
              <w:bottom w:val="single" w:sz="4" w:space="0" w:color="auto"/>
              <w:right w:val="single" w:sz="4" w:space="0" w:color="auto"/>
            </w:tcBorders>
          </w:tcPr>
          <w:p w:rsidR="009F04FA" w:rsidRPr="009F04FA" w:rsidRDefault="009F04FA" w:rsidP="008321CB">
            <w:pPr>
              <w:widowControl/>
              <w:snapToGrid/>
              <w:spacing w:line="360" w:lineRule="auto"/>
              <w:ind w:firstLine="0"/>
              <w:rPr>
                <w:sz w:val="20"/>
                <w:szCs w:val="24"/>
              </w:rPr>
            </w:pPr>
            <w:r w:rsidRPr="009F04FA">
              <w:rPr>
                <w:sz w:val="20"/>
                <w:szCs w:val="24"/>
              </w:rPr>
              <w:t>45</w:t>
            </w:r>
          </w:p>
        </w:tc>
        <w:tc>
          <w:tcPr>
            <w:tcW w:w="899" w:type="dxa"/>
            <w:tcBorders>
              <w:top w:val="single" w:sz="4" w:space="0" w:color="auto"/>
              <w:left w:val="single" w:sz="4" w:space="0" w:color="auto"/>
              <w:bottom w:val="single" w:sz="4" w:space="0" w:color="auto"/>
              <w:right w:val="single" w:sz="4" w:space="0" w:color="auto"/>
            </w:tcBorders>
          </w:tcPr>
          <w:p w:rsidR="009F04FA" w:rsidRPr="009F04FA" w:rsidRDefault="009F04FA" w:rsidP="008321CB">
            <w:pPr>
              <w:widowControl/>
              <w:snapToGrid/>
              <w:spacing w:line="360" w:lineRule="auto"/>
              <w:ind w:firstLine="0"/>
              <w:rPr>
                <w:sz w:val="20"/>
                <w:szCs w:val="24"/>
              </w:rPr>
            </w:pPr>
            <w:r w:rsidRPr="009F04FA">
              <w:rPr>
                <w:sz w:val="20"/>
                <w:szCs w:val="24"/>
              </w:rPr>
              <w:t>56</w:t>
            </w:r>
          </w:p>
        </w:tc>
        <w:tc>
          <w:tcPr>
            <w:tcW w:w="899" w:type="dxa"/>
            <w:tcBorders>
              <w:top w:val="single" w:sz="4" w:space="0" w:color="auto"/>
              <w:left w:val="single" w:sz="4" w:space="0" w:color="auto"/>
              <w:bottom w:val="single" w:sz="4" w:space="0" w:color="auto"/>
            </w:tcBorders>
          </w:tcPr>
          <w:p w:rsidR="009F04FA" w:rsidRPr="009F04FA" w:rsidRDefault="009F04FA" w:rsidP="008321CB">
            <w:pPr>
              <w:widowControl/>
              <w:snapToGrid/>
              <w:spacing w:line="360" w:lineRule="auto"/>
              <w:ind w:firstLine="0"/>
              <w:rPr>
                <w:sz w:val="20"/>
                <w:szCs w:val="24"/>
              </w:rPr>
            </w:pPr>
            <w:r w:rsidRPr="009F04FA">
              <w:rPr>
                <w:sz w:val="20"/>
                <w:szCs w:val="24"/>
              </w:rPr>
              <w:t>65</w:t>
            </w:r>
          </w:p>
        </w:tc>
      </w:tr>
      <w:tr w:rsidR="009F04FA" w:rsidRPr="009F04FA" w:rsidTr="008321CB">
        <w:trPr>
          <w:trHeight w:val="178"/>
        </w:trPr>
        <w:tc>
          <w:tcPr>
            <w:tcW w:w="4386" w:type="dxa"/>
            <w:tcBorders>
              <w:top w:val="single" w:sz="4" w:space="0" w:color="auto"/>
              <w:bottom w:val="single" w:sz="4" w:space="0" w:color="auto"/>
              <w:right w:val="single" w:sz="4" w:space="0" w:color="auto"/>
            </w:tcBorders>
          </w:tcPr>
          <w:p w:rsidR="009F04FA" w:rsidRPr="009F04FA" w:rsidRDefault="009F04FA" w:rsidP="008321CB">
            <w:pPr>
              <w:widowControl/>
              <w:snapToGrid/>
              <w:spacing w:line="360" w:lineRule="auto"/>
              <w:ind w:firstLine="0"/>
              <w:rPr>
                <w:sz w:val="20"/>
                <w:szCs w:val="24"/>
              </w:rPr>
            </w:pPr>
            <w:r w:rsidRPr="009F04FA">
              <w:rPr>
                <w:sz w:val="20"/>
                <w:szCs w:val="24"/>
              </w:rPr>
              <w:t>Акции</w:t>
            </w:r>
          </w:p>
        </w:tc>
        <w:tc>
          <w:tcPr>
            <w:tcW w:w="899" w:type="dxa"/>
            <w:tcBorders>
              <w:top w:val="single" w:sz="4" w:space="0" w:color="auto"/>
              <w:left w:val="single" w:sz="4" w:space="0" w:color="auto"/>
              <w:bottom w:val="single" w:sz="4" w:space="0" w:color="auto"/>
              <w:right w:val="single" w:sz="4" w:space="0" w:color="auto"/>
            </w:tcBorders>
          </w:tcPr>
          <w:p w:rsidR="009F04FA" w:rsidRPr="009F04FA" w:rsidRDefault="009F04FA" w:rsidP="008321CB">
            <w:pPr>
              <w:widowControl/>
              <w:snapToGrid/>
              <w:spacing w:line="360" w:lineRule="auto"/>
              <w:ind w:firstLine="0"/>
              <w:rPr>
                <w:sz w:val="20"/>
                <w:szCs w:val="24"/>
              </w:rPr>
            </w:pPr>
            <w:r w:rsidRPr="009F04FA">
              <w:rPr>
                <w:sz w:val="20"/>
                <w:szCs w:val="24"/>
              </w:rPr>
              <w:t>63</w:t>
            </w:r>
          </w:p>
        </w:tc>
        <w:tc>
          <w:tcPr>
            <w:tcW w:w="899" w:type="dxa"/>
            <w:tcBorders>
              <w:top w:val="single" w:sz="4" w:space="0" w:color="auto"/>
              <w:left w:val="single" w:sz="4" w:space="0" w:color="auto"/>
              <w:bottom w:val="single" w:sz="4" w:space="0" w:color="auto"/>
              <w:right w:val="single" w:sz="4" w:space="0" w:color="auto"/>
            </w:tcBorders>
          </w:tcPr>
          <w:p w:rsidR="009F04FA" w:rsidRPr="009F04FA" w:rsidRDefault="009F04FA" w:rsidP="008321CB">
            <w:pPr>
              <w:widowControl/>
              <w:snapToGrid/>
              <w:spacing w:line="360" w:lineRule="auto"/>
              <w:ind w:firstLine="0"/>
              <w:rPr>
                <w:sz w:val="20"/>
                <w:szCs w:val="24"/>
              </w:rPr>
            </w:pPr>
            <w:r w:rsidRPr="009F04FA">
              <w:rPr>
                <w:sz w:val="20"/>
                <w:szCs w:val="24"/>
              </w:rPr>
              <w:t>71</w:t>
            </w:r>
          </w:p>
        </w:tc>
        <w:tc>
          <w:tcPr>
            <w:tcW w:w="899" w:type="dxa"/>
            <w:tcBorders>
              <w:top w:val="single" w:sz="4" w:space="0" w:color="auto"/>
              <w:left w:val="single" w:sz="4" w:space="0" w:color="auto"/>
              <w:bottom w:val="single" w:sz="4" w:space="0" w:color="auto"/>
            </w:tcBorders>
          </w:tcPr>
          <w:p w:rsidR="009F04FA" w:rsidRPr="009F04FA" w:rsidRDefault="009F04FA" w:rsidP="008321CB">
            <w:pPr>
              <w:widowControl/>
              <w:snapToGrid/>
              <w:spacing w:line="360" w:lineRule="auto"/>
              <w:ind w:firstLine="0"/>
              <w:rPr>
                <w:sz w:val="20"/>
                <w:szCs w:val="24"/>
              </w:rPr>
            </w:pPr>
            <w:r w:rsidRPr="009F04FA">
              <w:rPr>
                <w:sz w:val="20"/>
                <w:szCs w:val="24"/>
              </w:rPr>
              <w:t>76</w:t>
            </w:r>
          </w:p>
        </w:tc>
      </w:tr>
    </w:tbl>
    <w:p w:rsidR="009F04FA" w:rsidRPr="009F04FA" w:rsidRDefault="009F04FA" w:rsidP="009F04FA">
      <w:pPr>
        <w:pStyle w:val="ae"/>
        <w:ind w:left="0" w:firstLine="709"/>
        <w:rPr>
          <w:sz w:val="28"/>
          <w:szCs w:val="28"/>
        </w:rPr>
      </w:pPr>
    </w:p>
    <w:p w:rsidR="009F04FA" w:rsidRPr="009F04FA" w:rsidRDefault="009F04FA" w:rsidP="009F04FA">
      <w:pPr>
        <w:pStyle w:val="ae"/>
        <w:ind w:left="0" w:firstLine="709"/>
        <w:rPr>
          <w:sz w:val="28"/>
          <w:szCs w:val="28"/>
        </w:rPr>
      </w:pPr>
      <w:r w:rsidRPr="009F04FA">
        <w:rPr>
          <w:sz w:val="28"/>
          <w:szCs w:val="28"/>
        </w:rPr>
        <w:t>В целях повышения престижа военной службы у молодежи традиционными в городе и районе стали торжественные проводы в армию – «День призывника». За отчетный период призвано</w:t>
      </w:r>
      <w:r>
        <w:rPr>
          <w:sz w:val="28"/>
          <w:szCs w:val="28"/>
        </w:rPr>
        <w:t xml:space="preserve"> </w:t>
      </w:r>
      <w:r w:rsidRPr="009F04FA">
        <w:rPr>
          <w:sz w:val="28"/>
          <w:szCs w:val="28"/>
        </w:rPr>
        <w:t>в ряды вооруженных сил</w:t>
      </w:r>
      <w:r>
        <w:rPr>
          <w:sz w:val="28"/>
          <w:szCs w:val="28"/>
        </w:rPr>
        <w:t xml:space="preserve"> </w:t>
      </w:r>
      <w:r w:rsidRPr="009F04FA">
        <w:rPr>
          <w:sz w:val="28"/>
          <w:szCs w:val="28"/>
        </w:rPr>
        <w:t>714 призывников (2003 г. – 686 чел.). Традицией</w:t>
      </w:r>
      <w:r>
        <w:rPr>
          <w:sz w:val="28"/>
          <w:szCs w:val="28"/>
        </w:rPr>
        <w:t xml:space="preserve"> </w:t>
      </w:r>
      <w:r w:rsidRPr="009F04FA">
        <w:rPr>
          <w:sz w:val="28"/>
          <w:szCs w:val="28"/>
        </w:rPr>
        <w:t>также стало проведение митингов с участием ветеранов ВОВ, СНГ: «День Победы», «День памяти и скорби», «День защитников Отечества», «День памяти воинов-интернационалистов».</w:t>
      </w:r>
    </w:p>
    <w:p w:rsidR="009F04FA" w:rsidRPr="009F04FA" w:rsidRDefault="009F04FA" w:rsidP="009F04FA">
      <w:pPr>
        <w:pStyle w:val="34"/>
        <w:tabs>
          <w:tab w:val="clear" w:pos="1440"/>
          <w:tab w:val="clear" w:pos="9356"/>
        </w:tabs>
        <w:spacing w:line="360" w:lineRule="auto"/>
        <w:ind w:left="0" w:firstLine="709"/>
        <w:rPr>
          <w:color w:val="auto"/>
        </w:rPr>
      </w:pPr>
      <w:r w:rsidRPr="009F04FA">
        <w:rPr>
          <w:color w:val="auto"/>
        </w:rPr>
        <w:t>Подростковыми клубами по месту жительства велась разносторонняя работа по патриотическому воспитанию детей и подростков.</w:t>
      </w:r>
    </w:p>
    <w:p w:rsidR="009F04FA" w:rsidRPr="009F04FA" w:rsidRDefault="009F04FA" w:rsidP="009F04FA">
      <w:pPr>
        <w:pStyle w:val="34"/>
        <w:tabs>
          <w:tab w:val="clear" w:pos="1440"/>
          <w:tab w:val="clear" w:pos="9356"/>
        </w:tabs>
        <w:spacing w:line="360" w:lineRule="auto"/>
        <w:ind w:left="0" w:firstLine="709"/>
        <w:rPr>
          <w:color w:val="auto"/>
        </w:rPr>
      </w:pPr>
      <w:r w:rsidRPr="009F04FA">
        <w:rPr>
          <w:color w:val="auto"/>
        </w:rPr>
        <w:t>В рамках реализации Федеральной целевой программы «Молодежь России» (на 2006-2010г.) педагог дополнительного образования ПК «Ялкын» Закирова С.С. приняла участие в конкурсе программ (проектов) «Я и мой дом» с авторской программой «Я люблю свой Татарстан», направленной на возрождение татарской национальной культуры.</w:t>
      </w:r>
    </w:p>
    <w:p w:rsidR="009F04FA" w:rsidRPr="009F04FA" w:rsidRDefault="009F04FA" w:rsidP="009F04FA">
      <w:pPr>
        <w:pStyle w:val="ae"/>
        <w:ind w:left="0" w:firstLine="709"/>
        <w:rPr>
          <w:sz w:val="28"/>
          <w:szCs w:val="28"/>
        </w:rPr>
      </w:pPr>
      <w:r w:rsidRPr="009F04FA">
        <w:rPr>
          <w:sz w:val="28"/>
          <w:szCs w:val="28"/>
        </w:rPr>
        <w:t>Патриотическое воспитание молодежи занимает одно из первых мест в воспитательной работе МЦ «Алан» (р.п.Камские Поляны). За отчетный период проведено 9 мероприятий патриотической направленности: встречи с ветеранами ВОВ, тематические дискотеки, беседы, посвященные 60-летию снятия блокады Ленинграда, акция «Мы против террора», конкурс рисунков. Охват составил 324 человека. Впервые, в МЦ «Алан», с целью повышения престижа военной службы, 16 ноября прошли торжественные проводы в армию.</w:t>
      </w:r>
    </w:p>
    <w:p w:rsidR="009F04FA" w:rsidRPr="009F04FA" w:rsidRDefault="009F04FA" w:rsidP="009F04FA">
      <w:pPr>
        <w:pStyle w:val="ab"/>
        <w:spacing w:after="0"/>
        <w:ind w:firstLine="709"/>
        <w:rPr>
          <w:szCs w:val="28"/>
        </w:rPr>
      </w:pPr>
      <w:r w:rsidRPr="009F04FA">
        <w:rPr>
          <w:szCs w:val="28"/>
        </w:rPr>
        <w:t>На проведение мероприятий военно-патриотической направленности за отчетный период освоено 128 500 рублей.</w:t>
      </w:r>
    </w:p>
    <w:p w:rsidR="009F04FA" w:rsidRPr="009F04FA" w:rsidRDefault="009F04FA" w:rsidP="009F04FA">
      <w:pPr>
        <w:widowControl/>
        <w:snapToGrid/>
        <w:spacing w:line="360" w:lineRule="auto"/>
        <w:ind w:firstLine="709"/>
        <w:rPr>
          <w:sz w:val="28"/>
          <w:szCs w:val="28"/>
        </w:rPr>
      </w:pPr>
      <w:r w:rsidRPr="009F04FA">
        <w:rPr>
          <w:sz w:val="28"/>
          <w:szCs w:val="28"/>
        </w:rPr>
        <w:t>В городе создан центр молодежных формирований по охране общественного порядка «Форпост». В его структуру входят 7 отрядов численностью 150 учащихся юридического лицея, студентов ВУЗов и колледжей, предприятий «Нижнекамскнефтехим», «Нижнекамскшина» и «Нижнекамский нефтеперерабатывающий завод».</w:t>
      </w:r>
    </w:p>
    <w:p w:rsidR="009F04FA" w:rsidRPr="009F04FA" w:rsidRDefault="009F04FA" w:rsidP="009F04FA">
      <w:pPr>
        <w:widowControl/>
        <w:snapToGrid/>
        <w:spacing w:line="360" w:lineRule="auto"/>
        <w:ind w:firstLine="709"/>
        <w:rPr>
          <w:sz w:val="28"/>
          <w:szCs w:val="28"/>
        </w:rPr>
      </w:pPr>
      <w:r w:rsidRPr="009F04FA">
        <w:rPr>
          <w:sz w:val="28"/>
          <w:szCs w:val="28"/>
        </w:rPr>
        <w:t>Республиканская комплексная программа «Патриотическое воспитание детей и молодежи в РТ на 2002-2006 г.г.» явилась основой для разработки в 2005 году городской программы, организации работы и взаимодействия между управлением, военным комиссариатом города, управлениями образования города и района, советами ветеранов войны и воинов-интернационалистов. Под руководством городской межведомственной комиссии совместно с Советом ветеранов Великой Отечественной войны формируются научные и методические основы патриотического воспитания. Проводится комплекс тематических, культурно-досуговых, спортивно-технических мероприятий, циклы бесед, политинформаций.</w:t>
      </w:r>
    </w:p>
    <w:p w:rsidR="009F04FA" w:rsidRPr="009F04FA" w:rsidRDefault="009F04FA" w:rsidP="009F04FA">
      <w:pPr>
        <w:pStyle w:val="ae"/>
        <w:ind w:left="0" w:firstLine="709"/>
        <w:rPr>
          <w:sz w:val="28"/>
          <w:szCs w:val="28"/>
        </w:rPr>
      </w:pPr>
      <w:r w:rsidRPr="009F04FA">
        <w:rPr>
          <w:sz w:val="28"/>
          <w:szCs w:val="28"/>
        </w:rPr>
        <w:t>Подготовлено 4 заседания межведомственной комиссии по нравственному, военно-патриотическому воспитанию молодых граждан, увековечению памяти жертв войн и репрессий. Цель проведения: подведение итогов работы районных и городских ведомств по патриотическому воспитанию за 2004 год, утверждение плана мероприятий по реализации комплексной программы «Патриотическое воспитание детей и молодежи по Нижнекамскому району и г. Нижнекамску на 2005 год», обсуждение вопросов проведения торжественных мероприятий, посвященных 60-летию Победы в ВОВ, военно-полевых сборов учащихся призывного возраста.</w:t>
      </w:r>
    </w:p>
    <w:p w:rsidR="009F04FA" w:rsidRPr="009F04FA" w:rsidRDefault="009F04FA" w:rsidP="009F04FA">
      <w:pPr>
        <w:widowControl/>
        <w:snapToGrid/>
        <w:spacing w:line="360" w:lineRule="auto"/>
        <w:ind w:firstLine="709"/>
        <w:rPr>
          <w:sz w:val="28"/>
          <w:szCs w:val="28"/>
        </w:rPr>
      </w:pPr>
      <w:r w:rsidRPr="009F04FA">
        <w:rPr>
          <w:sz w:val="28"/>
          <w:szCs w:val="28"/>
        </w:rPr>
        <w:t>Одним из важных аспектов патриотического воспитания является деятельность по увековечению памяти погибших защитников Отечества.</w:t>
      </w:r>
    </w:p>
    <w:p w:rsidR="009F04FA" w:rsidRPr="009F04FA" w:rsidRDefault="009F04FA" w:rsidP="009F04FA">
      <w:pPr>
        <w:widowControl/>
        <w:snapToGrid/>
        <w:spacing w:line="360" w:lineRule="auto"/>
        <w:ind w:firstLine="709"/>
        <w:rPr>
          <w:sz w:val="28"/>
          <w:szCs w:val="28"/>
        </w:rPr>
      </w:pPr>
      <w:r w:rsidRPr="009F04FA">
        <w:rPr>
          <w:sz w:val="28"/>
          <w:szCs w:val="28"/>
        </w:rPr>
        <w:t>На развитие поискового движения и работы отрядов «Поиск», «Кама» выделено финансирование в объеме</w:t>
      </w:r>
      <w:r>
        <w:rPr>
          <w:sz w:val="28"/>
          <w:szCs w:val="28"/>
        </w:rPr>
        <w:t xml:space="preserve"> </w:t>
      </w:r>
      <w:r w:rsidRPr="009F04FA">
        <w:rPr>
          <w:sz w:val="28"/>
          <w:szCs w:val="28"/>
        </w:rPr>
        <w:t>275 800 рублей.</w:t>
      </w:r>
    </w:p>
    <w:p w:rsidR="009F04FA" w:rsidRPr="009F04FA" w:rsidRDefault="009F04FA" w:rsidP="009F04FA">
      <w:pPr>
        <w:pStyle w:val="23"/>
        <w:ind w:firstLine="709"/>
        <w:rPr>
          <w:szCs w:val="28"/>
        </w:rPr>
      </w:pPr>
      <w:r w:rsidRPr="009F04FA">
        <w:rPr>
          <w:szCs w:val="28"/>
        </w:rPr>
        <w:t>Продолжена работа поисковых отрядов «Поиск», «Кама» и «Нефтехимик», которые занимаются поиском и захоронением останков погибших солдат во время Великой Отечественной войны. Поисковые отряды приняли участие в 4 экспедициях, в ходе которых были подняты из земли и захоронены останки более 4000 человек, найдено 12 именных вещей, 57 медальонов смерти, установлены имена 610 солдат, найдены родственники 6 бойцов.</w:t>
      </w:r>
    </w:p>
    <w:p w:rsidR="009F04FA" w:rsidRPr="009F04FA" w:rsidRDefault="009F04FA" w:rsidP="009F04FA">
      <w:pPr>
        <w:pStyle w:val="23"/>
        <w:ind w:firstLine="709"/>
        <w:rPr>
          <w:szCs w:val="28"/>
        </w:rPr>
      </w:pPr>
      <w:r w:rsidRPr="009F04FA">
        <w:rPr>
          <w:szCs w:val="28"/>
        </w:rPr>
        <w:t>Находки с мест раскопок выставляются в музее Боевой Славы при подростковом клубе «Ялкын», проводятся экскурсии с детьми и подростками в музей, организуются выставки на различных молодежных мероприятиях.</w:t>
      </w:r>
    </w:p>
    <w:p w:rsidR="009F04FA" w:rsidRPr="009F04FA" w:rsidRDefault="009F04FA" w:rsidP="009F04FA">
      <w:pPr>
        <w:widowControl/>
        <w:snapToGrid/>
        <w:spacing w:line="360" w:lineRule="auto"/>
        <w:ind w:firstLine="709"/>
        <w:rPr>
          <w:sz w:val="28"/>
          <w:szCs w:val="28"/>
        </w:rPr>
      </w:pPr>
      <w:r w:rsidRPr="009F04FA">
        <w:rPr>
          <w:sz w:val="28"/>
          <w:szCs w:val="28"/>
        </w:rPr>
        <w:t xml:space="preserve">В сентябре отряд «Нефтехимик» принял участие в </w:t>
      </w:r>
      <w:r w:rsidRPr="009F04FA">
        <w:rPr>
          <w:sz w:val="28"/>
          <w:szCs w:val="28"/>
          <w:lang w:val="en-US"/>
        </w:rPr>
        <w:t>V</w:t>
      </w:r>
      <w:r w:rsidRPr="009F04FA">
        <w:rPr>
          <w:sz w:val="28"/>
          <w:szCs w:val="28"/>
        </w:rPr>
        <w:t xml:space="preserve"> Республиканском фестивале поисковых отрядов, который проходил в г. Казани.</w:t>
      </w:r>
    </w:p>
    <w:p w:rsidR="009F04FA" w:rsidRPr="009F04FA" w:rsidRDefault="009F04FA" w:rsidP="009F04FA">
      <w:pPr>
        <w:widowControl/>
        <w:snapToGrid/>
        <w:spacing w:line="360" w:lineRule="auto"/>
        <w:ind w:firstLine="709"/>
        <w:rPr>
          <w:sz w:val="28"/>
          <w:szCs w:val="28"/>
        </w:rPr>
      </w:pPr>
      <w:r w:rsidRPr="009F04FA">
        <w:rPr>
          <w:sz w:val="28"/>
          <w:szCs w:val="28"/>
        </w:rPr>
        <w:t>Два раза в год группа поисковиков проводит работы в Центральном архиве Министерства обороны (г. Подольск, Московская область); в марте поисковики приняли участие во Всероссийской конференции поисковых отрядов в г. Санкт-Петербург.</w:t>
      </w:r>
    </w:p>
    <w:p w:rsidR="009F04FA" w:rsidRPr="009F04FA" w:rsidRDefault="009F04FA" w:rsidP="009F04FA">
      <w:pPr>
        <w:widowControl/>
        <w:snapToGrid/>
        <w:spacing w:line="360" w:lineRule="auto"/>
        <w:ind w:firstLine="709"/>
        <w:rPr>
          <w:sz w:val="28"/>
          <w:szCs w:val="28"/>
        </w:rPr>
      </w:pPr>
      <w:r w:rsidRPr="009F04FA">
        <w:rPr>
          <w:sz w:val="28"/>
          <w:szCs w:val="28"/>
        </w:rPr>
        <w:t>Поисковые отряды «Поиск» и «Кама» приняли участие во Всероссийской межрегиональной Вахте Памяти-2005.</w:t>
      </w:r>
    </w:p>
    <w:p w:rsidR="009F04FA" w:rsidRPr="009F04FA" w:rsidRDefault="009F04FA" w:rsidP="009F04FA">
      <w:pPr>
        <w:pStyle w:val="ae"/>
        <w:ind w:left="0" w:firstLine="709"/>
        <w:rPr>
          <w:sz w:val="28"/>
          <w:szCs w:val="28"/>
        </w:rPr>
      </w:pPr>
      <w:r w:rsidRPr="009F04FA">
        <w:rPr>
          <w:sz w:val="28"/>
          <w:szCs w:val="28"/>
        </w:rPr>
        <w:t>Традиционным стало проведение митингов. За отчетный период проведено 6 митингов.</w:t>
      </w:r>
    </w:p>
    <w:p w:rsidR="009F04FA" w:rsidRPr="009F04FA" w:rsidRDefault="009F04FA" w:rsidP="009F04FA">
      <w:pPr>
        <w:widowControl/>
        <w:snapToGrid/>
        <w:spacing w:line="360" w:lineRule="auto"/>
        <w:ind w:firstLine="709"/>
        <w:rPr>
          <w:sz w:val="28"/>
          <w:szCs w:val="28"/>
        </w:rPr>
      </w:pPr>
      <w:r w:rsidRPr="009F04FA">
        <w:rPr>
          <w:sz w:val="28"/>
          <w:szCs w:val="28"/>
        </w:rPr>
        <w:t xml:space="preserve">Во исполнение Приказа Министерства по делам молодежи и спорту РТ «О проведении республиканских соревнований» (согласно Положению «О проведении военно-спортивных мероприятий в Республике Татарстан на 2005 год») в марте организован и проведен зональный этап Республиканских соревнований по военно-прикладным видам спорта среди юношей, подлежащих призыву на военную службу. В соревнованиях приняло участие 5 команд из городов и районов РТ. Команда г. Нижнекамска заняла </w:t>
      </w:r>
      <w:r w:rsidRPr="009F04FA">
        <w:rPr>
          <w:sz w:val="28"/>
          <w:szCs w:val="28"/>
          <w:lang w:val="en-US"/>
        </w:rPr>
        <w:t>I</w:t>
      </w:r>
      <w:r w:rsidRPr="009F04FA">
        <w:rPr>
          <w:sz w:val="28"/>
          <w:szCs w:val="28"/>
        </w:rPr>
        <w:t xml:space="preserve"> место.</w:t>
      </w:r>
    </w:p>
    <w:p w:rsidR="009F04FA" w:rsidRPr="009F04FA" w:rsidRDefault="009F04FA" w:rsidP="009F04FA">
      <w:pPr>
        <w:widowControl/>
        <w:snapToGrid/>
        <w:spacing w:line="360" w:lineRule="auto"/>
        <w:ind w:firstLine="709"/>
        <w:rPr>
          <w:sz w:val="28"/>
          <w:szCs w:val="28"/>
        </w:rPr>
      </w:pPr>
      <w:r w:rsidRPr="009F04FA">
        <w:rPr>
          <w:sz w:val="28"/>
          <w:szCs w:val="28"/>
        </w:rPr>
        <w:t>Совместно с Военным комиссариатом и Управлением образования проведена военно-патриотическая игра «Зарница». Команда средней школы №31 приняла участие в зональном этапе Республиканской военно-патриотической игры «Зарница» в г. Наб. Челны, где заняла 2 место.</w:t>
      </w:r>
    </w:p>
    <w:p w:rsidR="009F04FA" w:rsidRPr="009F04FA" w:rsidRDefault="009F04FA" w:rsidP="009F04FA">
      <w:pPr>
        <w:widowControl/>
        <w:snapToGrid/>
        <w:spacing w:line="360" w:lineRule="auto"/>
        <w:ind w:firstLine="709"/>
        <w:rPr>
          <w:sz w:val="28"/>
          <w:szCs w:val="28"/>
        </w:rPr>
      </w:pPr>
      <w:r w:rsidRPr="009F04FA">
        <w:rPr>
          <w:sz w:val="28"/>
          <w:szCs w:val="28"/>
        </w:rPr>
        <w:t>При планировании мероприятий по военно-патриотическому воспитанию предусмотрена работа с детьми в детских оздоровительных лагерях. Традиционным стало проведение межлагерной военно-спортивной игры «Орленок».</w:t>
      </w:r>
    </w:p>
    <w:p w:rsidR="009F04FA" w:rsidRPr="009F04FA" w:rsidRDefault="009F04FA" w:rsidP="009F04FA">
      <w:pPr>
        <w:pStyle w:val="ae"/>
        <w:ind w:left="0" w:firstLine="709"/>
        <w:rPr>
          <w:sz w:val="28"/>
          <w:szCs w:val="28"/>
        </w:rPr>
      </w:pPr>
      <w:r w:rsidRPr="009F04FA">
        <w:rPr>
          <w:sz w:val="28"/>
          <w:szCs w:val="28"/>
        </w:rPr>
        <w:t>В целях повышения престижа военной службы у молодежи в городе и районе проводятся торжественные проводы в армию – «День призывника». За отчетный период призвано в армию 522 призывника (2004 год – 714 чел.).</w:t>
      </w:r>
    </w:p>
    <w:p w:rsidR="009F04FA" w:rsidRPr="009F04FA" w:rsidRDefault="009F04FA" w:rsidP="009F04FA">
      <w:pPr>
        <w:pStyle w:val="34"/>
        <w:tabs>
          <w:tab w:val="clear" w:pos="1440"/>
          <w:tab w:val="clear" w:pos="9356"/>
        </w:tabs>
        <w:spacing w:line="360" w:lineRule="auto"/>
        <w:ind w:left="0" w:firstLine="709"/>
        <w:rPr>
          <w:color w:val="auto"/>
        </w:rPr>
      </w:pPr>
      <w:r w:rsidRPr="009F04FA">
        <w:rPr>
          <w:color w:val="auto"/>
        </w:rPr>
        <w:t>Подростковыми клубами по месту жительства велась разносторонняя работа по патриотическому воспитанию детей и подростков, проведено:</w:t>
      </w:r>
    </w:p>
    <w:p w:rsidR="009F04FA" w:rsidRPr="009F04FA" w:rsidRDefault="009F04FA" w:rsidP="009F04FA">
      <w:pPr>
        <w:widowControl/>
        <w:snapToGrid/>
        <w:spacing w:line="360" w:lineRule="auto"/>
        <w:ind w:firstLine="709"/>
        <w:rPr>
          <w:sz w:val="28"/>
          <w:szCs w:val="28"/>
        </w:rPr>
      </w:pPr>
      <w:r w:rsidRPr="009F04FA">
        <w:rPr>
          <w:sz w:val="28"/>
          <w:szCs w:val="28"/>
        </w:rPr>
        <w:t>-</w:t>
      </w:r>
      <w:r>
        <w:rPr>
          <w:sz w:val="28"/>
          <w:szCs w:val="28"/>
        </w:rPr>
        <w:t xml:space="preserve"> </w:t>
      </w:r>
      <w:r w:rsidRPr="009F04FA">
        <w:rPr>
          <w:sz w:val="28"/>
          <w:szCs w:val="28"/>
        </w:rPr>
        <w:t>65 бесед с общим охватом 573 человека;</w:t>
      </w:r>
    </w:p>
    <w:p w:rsidR="009F04FA" w:rsidRPr="009F04FA" w:rsidRDefault="009F04FA" w:rsidP="009F04FA">
      <w:pPr>
        <w:pStyle w:val="34"/>
        <w:tabs>
          <w:tab w:val="clear" w:pos="1440"/>
          <w:tab w:val="clear" w:pos="9356"/>
        </w:tabs>
        <w:spacing w:line="360" w:lineRule="auto"/>
        <w:ind w:left="0" w:firstLine="709"/>
        <w:rPr>
          <w:color w:val="auto"/>
        </w:rPr>
      </w:pPr>
      <w:r w:rsidRPr="009F04FA">
        <w:rPr>
          <w:color w:val="auto"/>
        </w:rPr>
        <w:t>-</w:t>
      </w:r>
      <w:r>
        <w:rPr>
          <w:color w:val="auto"/>
        </w:rPr>
        <w:t xml:space="preserve"> </w:t>
      </w:r>
      <w:r w:rsidRPr="009F04FA">
        <w:rPr>
          <w:color w:val="auto"/>
        </w:rPr>
        <w:t>44 встречи с ветеранами войны и тыла с общим охватом 1 258 человек;</w:t>
      </w:r>
    </w:p>
    <w:p w:rsidR="009F04FA" w:rsidRPr="009F04FA" w:rsidRDefault="009F04FA" w:rsidP="009F04FA">
      <w:pPr>
        <w:pStyle w:val="34"/>
        <w:tabs>
          <w:tab w:val="clear" w:pos="1440"/>
          <w:tab w:val="clear" w:pos="9356"/>
        </w:tabs>
        <w:spacing w:line="360" w:lineRule="auto"/>
        <w:ind w:left="0" w:firstLine="709"/>
        <w:rPr>
          <w:color w:val="auto"/>
        </w:rPr>
      </w:pPr>
      <w:r w:rsidRPr="009F04FA">
        <w:rPr>
          <w:color w:val="auto"/>
        </w:rPr>
        <w:t>- 109 вечеров отдыха с приглашением ветеранов ВОВ. Охват – 721 человек;</w:t>
      </w:r>
    </w:p>
    <w:p w:rsidR="009F04FA" w:rsidRPr="009F04FA" w:rsidRDefault="009F04FA" w:rsidP="009F04FA">
      <w:pPr>
        <w:pStyle w:val="34"/>
        <w:tabs>
          <w:tab w:val="clear" w:pos="1440"/>
          <w:tab w:val="clear" w:pos="9356"/>
        </w:tabs>
        <w:spacing w:line="360" w:lineRule="auto"/>
        <w:ind w:left="0" w:firstLine="709"/>
        <w:rPr>
          <w:color w:val="auto"/>
        </w:rPr>
      </w:pPr>
      <w:r w:rsidRPr="009F04FA">
        <w:rPr>
          <w:color w:val="auto"/>
        </w:rPr>
        <w:t>- 72 тематических вечера, посвященных творчеству М. Джалиля и 1000-летию Казани с охватом 906 человек;</w:t>
      </w:r>
    </w:p>
    <w:p w:rsidR="009F04FA" w:rsidRPr="009F04FA" w:rsidRDefault="009F04FA" w:rsidP="009F04FA">
      <w:pPr>
        <w:pStyle w:val="34"/>
        <w:tabs>
          <w:tab w:val="clear" w:pos="1440"/>
          <w:tab w:val="clear" w:pos="9356"/>
        </w:tabs>
        <w:spacing w:line="360" w:lineRule="auto"/>
        <w:ind w:left="0" w:firstLine="709"/>
        <w:rPr>
          <w:color w:val="auto"/>
        </w:rPr>
      </w:pPr>
      <w:r w:rsidRPr="009F04FA">
        <w:rPr>
          <w:color w:val="auto"/>
        </w:rPr>
        <w:t>- 42 конкурса рисунков, посвященных 60-летию Победы в ВОВ, «Дню народного единства»;</w:t>
      </w:r>
    </w:p>
    <w:p w:rsidR="009F04FA" w:rsidRPr="009F04FA" w:rsidRDefault="009F04FA" w:rsidP="009F04FA">
      <w:pPr>
        <w:pStyle w:val="34"/>
        <w:tabs>
          <w:tab w:val="clear" w:pos="1440"/>
          <w:tab w:val="clear" w:pos="9356"/>
        </w:tabs>
        <w:spacing w:line="360" w:lineRule="auto"/>
        <w:ind w:left="0" w:firstLine="709"/>
        <w:rPr>
          <w:color w:val="auto"/>
        </w:rPr>
      </w:pPr>
      <w:r w:rsidRPr="009F04FA">
        <w:rPr>
          <w:color w:val="auto"/>
        </w:rPr>
        <w:t>- 10 конкурсов чтецов;</w:t>
      </w:r>
    </w:p>
    <w:p w:rsidR="009F04FA" w:rsidRPr="009F04FA" w:rsidRDefault="009F04FA" w:rsidP="009F04FA">
      <w:pPr>
        <w:pStyle w:val="34"/>
        <w:tabs>
          <w:tab w:val="clear" w:pos="1440"/>
          <w:tab w:val="clear" w:pos="9356"/>
        </w:tabs>
        <w:spacing w:line="360" w:lineRule="auto"/>
        <w:ind w:left="0" w:firstLine="709"/>
        <w:rPr>
          <w:color w:val="auto"/>
        </w:rPr>
      </w:pPr>
      <w:r w:rsidRPr="009F04FA">
        <w:rPr>
          <w:color w:val="auto"/>
        </w:rPr>
        <w:t>- 51 экскурсия в музеи города: в музей им. Н.Ф. Кайманова (9 школа), УВД и в городской музей с охватом 430 человек.</w:t>
      </w:r>
    </w:p>
    <w:p w:rsidR="009F04FA" w:rsidRPr="009F04FA" w:rsidRDefault="009F04FA" w:rsidP="009F04FA">
      <w:pPr>
        <w:pStyle w:val="34"/>
        <w:tabs>
          <w:tab w:val="clear" w:pos="1440"/>
          <w:tab w:val="clear" w:pos="9356"/>
        </w:tabs>
        <w:spacing w:line="360" w:lineRule="auto"/>
        <w:ind w:left="0" w:firstLine="709"/>
        <w:rPr>
          <w:color w:val="auto"/>
        </w:rPr>
      </w:pPr>
      <w:r w:rsidRPr="009F04FA">
        <w:rPr>
          <w:color w:val="auto"/>
        </w:rPr>
        <w:t>- 36 акций «Ветеран живет рядом», «Милосердие», «Забота». Совместно с СМС организовано более 300 посещений на дому. Одиноким ветеранам оказывалась посильная помощь в приобретении лекарств и продуктов питания, уборке квартир.</w:t>
      </w:r>
    </w:p>
    <w:p w:rsidR="009F04FA" w:rsidRPr="009F04FA" w:rsidRDefault="009F04FA" w:rsidP="009F04FA">
      <w:pPr>
        <w:pStyle w:val="34"/>
        <w:tabs>
          <w:tab w:val="clear" w:pos="1440"/>
          <w:tab w:val="clear" w:pos="9356"/>
        </w:tabs>
        <w:spacing w:line="360" w:lineRule="auto"/>
        <w:ind w:left="0" w:firstLine="709"/>
        <w:rPr>
          <w:color w:val="auto"/>
        </w:rPr>
      </w:pPr>
      <w:r w:rsidRPr="009F04FA">
        <w:rPr>
          <w:color w:val="auto"/>
        </w:rPr>
        <w:t>Ко «Дню защитников Отечества» выпускались стенгазеты на военную тематику, проводились конкурсы между ребятами на звание «Настоящего мужчины». Воспитанники подростковых клубов «Мечта», «Алые паруса», «Юность» выступили с концертной программой в Доме Ветерана.</w:t>
      </w:r>
    </w:p>
    <w:p w:rsidR="009F04FA" w:rsidRPr="009F04FA" w:rsidRDefault="009F04FA" w:rsidP="009F04FA">
      <w:pPr>
        <w:pStyle w:val="34"/>
        <w:tabs>
          <w:tab w:val="clear" w:pos="1440"/>
          <w:tab w:val="clear" w:pos="9356"/>
        </w:tabs>
        <w:spacing w:line="360" w:lineRule="auto"/>
        <w:ind w:left="0" w:firstLine="709"/>
        <w:rPr>
          <w:color w:val="auto"/>
        </w:rPr>
      </w:pPr>
      <w:r w:rsidRPr="009F04FA">
        <w:rPr>
          <w:color w:val="auto"/>
        </w:rPr>
        <w:t>Во исполнение Приказа Министерства по делам молодежи и спорту РТ «О проведении республиканских соревнований» (согласно Положению «О проведении военно-спортивных мероприятий в Республике Татарстан на 2005 год») команда города Нижнекамска, занявшая первое место в зональных соревнованиях, приняла участие в финале Республиканских соревнований по военно-прикладным видам спорта.</w:t>
      </w:r>
    </w:p>
    <w:p w:rsidR="009F04FA" w:rsidRPr="009F04FA" w:rsidRDefault="009F04FA" w:rsidP="009F04FA">
      <w:pPr>
        <w:pStyle w:val="ae"/>
        <w:ind w:left="0" w:firstLine="709"/>
        <w:rPr>
          <w:sz w:val="28"/>
          <w:szCs w:val="28"/>
        </w:rPr>
      </w:pPr>
      <w:r w:rsidRPr="009F04FA">
        <w:rPr>
          <w:sz w:val="28"/>
          <w:szCs w:val="28"/>
        </w:rPr>
        <w:t>Совместно с Военным комиссариатом и Управлением образования проведена военно-патриотическая игра «Зарница». Сборная команда приняла участие в зональном этапе Республиканской военно-патриотической игры «Зарница» в г. Менделеевск, где заняла 3 место.</w:t>
      </w:r>
    </w:p>
    <w:p w:rsidR="009F04FA" w:rsidRPr="009F04FA" w:rsidRDefault="009F04FA" w:rsidP="009F04FA">
      <w:pPr>
        <w:widowControl/>
        <w:snapToGrid/>
        <w:spacing w:line="360" w:lineRule="auto"/>
        <w:ind w:firstLine="709"/>
        <w:rPr>
          <w:sz w:val="28"/>
          <w:szCs w:val="28"/>
        </w:rPr>
      </w:pPr>
      <w:r w:rsidRPr="009F04FA">
        <w:rPr>
          <w:sz w:val="28"/>
          <w:szCs w:val="28"/>
        </w:rPr>
        <w:t>При планировании мероприятий по военно-патриотическому воспитанию предусмотрена работа с детьми в детских оздоровительных лагерях. Традиционным стало проведение Межлагерной военно-спортивной игры «Орленок», в которой приняли участие 7 команд. По итогам соревнований 1 место завоевала команда ДОЛ «Юность».</w:t>
      </w:r>
    </w:p>
    <w:p w:rsidR="009F04FA" w:rsidRPr="009F04FA" w:rsidRDefault="009F04FA" w:rsidP="009F04FA">
      <w:pPr>
        <w:pStyle w:val="ae"/>
        <w:ind w:left="0" w:firstLine="709"/>
        <w:rPr>
          <w:sz w:val="28"/>
          <w:szCs w:val="28"/>
        </w:rPr>
      </w:pPr>
      <w:r w:rsidRPr="009F04FA">
        <w:rPr>
          <w:sz w:val="28"/>
          <w:szCs w:val="28"/>
        </w:rPr>
        <w:t>За отчетный период в МЦ «Алан» (р.п. Камские Поляны) проведено 12 мероприятий патриотической направленности: встречи с ветеранами ВОВ, тематические дискотеки, беседы, посвященные 60-летию Победы, конкурсы рисунков, торжественные проводы в армию. Охват составил 2 320 человек.</w:t>
      </w:r>
    </w:p>
    <w:p w:rsidR="009F04FA" w:rsidRPr="009F04FA" w:rsidRDefault="009F04FA" w:rsidP="009F04FA">
      <w:pPr>
        <w:pStyle w:val="ae"/>
        <w:ind w:left="0" w:firstLine="709"/>
        <w:rPr>
          <w:sz w:val="28"/>
          <w:szCs w:val="28"/>
        </w:rPr>
      </w:pPr>
      <w:r w:rsidRPr="009F04FA">
        <w:rPr>
          <w:sz w:val="28"/>
          <w:szCs w:val="28"/>
        </w:rPr>
        <w:t>Продолжает работу Нижнекамский центр молодежных (студенческих) формирований по охране общественного порядка «Форпост». В настоящее время в структуру центра входят отряды: 6 вузов, 2 колледжа,</w:t>
      </w:r>
      <w:r>
        <w:rPr>
          <w:sz w:val="28"/>
          <w:szCs w:val="28"/>
        </w:rPr>
        <w:t xml:space="preserve"> </w:t>
      </w:r>
      <w:r w:rsidRPr="009F04FA">
        <w:rPr>
          <w:sz w:val="28"/>
          <w:szCs w:val="28"/>
        </w:rPr>
        <w:t>ПЛ-124, отряд работающей молодежи ОАО «НКНХ», общее число сотрудников 130 чел.</w:t>
      </w:r>
    </w:p>
    <w:p w:rsidR="009F04FA" w:rsidRPr="009F04FA" w:rsidRDefault="009F04FA" w:rsidP="009F04FA">
      <w:pPr>
        <w:widowControl/>
        <w:snapToGrid/>
        <w:spacing w:line="360" w:lineRule="auto"/>
        <w:ind w:firstLine="709"/>
        <w:rPr>
          <w:sz w:val="28"/>
          <w:szCs w:val="28"/>
        </w:rPr>
      </w:pPr>
      <w:r w:rsidRPr="009F04FA">
        <w:rPr>
          <w:sz w:val="28"/>
          <w:szCs w:val="28"/>
        </w:rPr>
        <w:t>Сотрудники «Форпост» обеспечивают охрану порядка на городских мероприятиях, участвуют в рейдах по городу совместно с УВД. Активно участвуют в работе по профилактике правонарушений в учебных заведениях.</w:t>
      </w:r>
    </w:p>
    <w:p w:rsidR="009F04FA" w:rsidRPr="009F04FA" w:rsidRDefault="009F04FA" w:rsidP="009F04FA">
      <w:pPr>
        <w:spacing w:line="360" w:lineRule="auto"/>
        <w:ind w:firstLine="709"/>
        <w:rPr>
          <w:sz w:val="28"/>
          <w:szCs w:val="28"/>
        </w:rPr>
      </w:pPr>
      <w:r w:rsidRPr="009F04FA">
        <w:rPr>
          <w:sz w:val="28"/>
          <w:szCs w:val="28"/>
        </w:rPr>
        <w:t>Сотрудниками НЦ М (С)ФООП «Форпост» было:</w:t>
      </w:r>
    </w:p>
    <w:p w:rsidR="009F04FA" w:rsidRPr="009F04FA" w:rsidRDefault="009F04FA" w:rsidP="009F04FA">
      <w:pPr>
        <w:spacing w:line="360" w:lineRule="auto"/>
        <w:ind w:firstLine="709"/>
        <w:rPr>
          <w:sz w:val="28"/>
          <w:szCs w:val="28"/>
        </w:rPr>
      </w:pPr>
      <w:r w:rsidRPr="009F04FA">
        <w:rPr>
          <w:sz w:val="28"/>
          <w:szCs w:val="28"/>
        </w:rPr>
        <w:t>-</w:t>
      </w:r>
      <w:r>
        <w:rPr>
          <w:sz w:val="28"/>
          <w:szCs w:val="28"/>
        </w:rPr>
        <w:t xml:space="preserve"> </w:t>
      </w:r>
      <w:r w:rsidRPr="009F04FA">
        <w:rPr>
          <w:sz w:val="28"/>
          <w:szCs w:val="28"/>
        </w:rPr>
        <w:t>раскрыто 9 преступлений, в том числе 4 совершенных студентами, 2 несовершеннолетними, по 3 возбуждены уголовные дела;</w:t>
      </w:r>
    </w:p>
    <w:p w:rsidR="009F04FA" w:rsidRPr="009F04FA" w:rsidRDefault="009F04FA" w:rsidP="009F04FA">
      <w:pPr>
        <w:spacing w:line="360" w:lineRule="auto"/>
        <w:ind w:firstLine="709"/>
        <w:rPr>
          <w:sz w:val="28"/>
          <w:szCs w:val="28"/>
        </w:rPr>
      </w:pPr>
      <w:r w:rsidRPr="009F04FA">
        <w:rPr>
          <w:sz w:val="28"/>
          <w:szCs w:val="28"/>
        </w:rPr>
        <w:t>- задержано по подозрению в совершении правонарушений – 473 человека;</w:t>
      </w:r>
    </w:p>
    <w:p w:rsidR="009F04FA" w:rsidRPr="009F04FA" w:rsidRDefault="009F04FA" w:rsidP="009F04FA">
      <w:pPr>
        <w:spacing w:line="360" w:lineRule="auto"/>
        <w:ind w:firstLine="709"/>
        <w:rPr>
          <w:sz w:val="28"/>
          <w:szCs w:val="28"/>
        </w:rPr>
      </w:pPr>
      <w:r w:rsidRPr="009F04FA">
        <w:rPr>
          <w:sz w:val="28"/>
          <w:szCs w:val="28"/>
        </w:rPr>
        <w:t>- проведено 805 рейдов по общежитиям, учебным заведениям и общественным местам;</w:t>
      </w:r>
    </w:p>
    <w:p w:rsidR="009F04FA" w:rsidRPr="009F04FA" w:rsidRDefault="009F04FA" w:rsidP="009F04FA">
      <w:pPr>
        <w:spacing w:line="360" w:lineRule="auto"/>
        <w:ind w:firstLine="709"/>
        <w:rPr>
          <w:sz w:val="28"/>
          <w:szCs w:val="28"/>
        </w:rPr>
      </w:pPr>
      <w:r w:rsidRPr="009F04FA">
        <w:rPr>
          <w:sz w:val="28"/>
          <w:szCs w:val="28"/>
        </w:rPr>
        <w:t>-доставлено за административные правонарушения – 390 человек, из них – 93 несовершеннолетних.</w:t>
      </w:r>
    </w:p>
    <w:p w:rsidR="009F04FA" w:rsidRPr="009F04FA" w:rsidRDefault="009F04FA" w:rsidP="009F04FA">
      <w:pPr>
        <w:widowControl/>
        <w:snapToGrid/>
        <w:spacing w:line="360" w:lineRule="auto"/>
        <w:ind w:firstLine="709"/>
        <w:rPr>
          <w:sz w:val="28"/>
          <w:szCs w:val="28"/>
        </w:rPr>
      </w:pPr>
      <w:r w:rsidRPr="009F04FA">
        <w:rPr>
          <w:sz w:val="28"/>
          <w:szCs w:val="28"/>
        </w:rPr>
        <w:t>Работа по патриотическому воспитанию подростков и молодежи в 2006 году осуществлялась в рамках Республиканской программы «Патриотическое воспитание детей и молодежи в РТ на 2002-2006 г.г.» и городской программы по патриотическому воспитанию, которая проводится в тесном взаимодействии с различными городскими службами, ведомствами, предприятиями и организациями. Под руководством городской межведомственной комиссии совместно с Советом ветеранов Великой Отечественной войны формируются научные и методические основы патриотического воспитания молодежи. Проводится комплекс тематических, культурно-досуговых, спортивно-технических мероприятий, циклы бесед, политинформаций.</w:t>
      </w:r>
    </w:p>
    <w:p w:rsidR="009F04FA" w:rsidRPr="009F04FA" w:rsidRDefault="009F04FA" w:rsidP="009F04FA">
      <w:pPr>
        <w:pStyle w:val="ae"/>
        <w:ind w:left="0" w:firstLine="709"/>
        <w:rPr>
          <w:sz w:val="28"/>
          <w:szCs w:val="28"/>
        </w:rPr>
      </w:pPr>
      <w:r w:rsidRPr="009F04FA">
        <w:rPr>
          <w:sz w:val="28"/>
          <w:szCs w:val="28"/>
        </w:rPr>
        <w:t>Проведено 3 заседания межведомственной комиссии по нравственному, военно-патриотическому воспитанию молодых граждан, увековечению памяти жертв войн и репрессий.</w:t>
      </w:r>
    </w:p>
    <w:p w:rsidR="009F04FA" w:rsidRPr="009F04FA" w:rsidRDefault="009F04FA" w:rsidP="009F04FA">
      <w:pPr>
        <w:widowControl/>
        <w:snapToGrid/>
        <w:spacing w:line="360" w:lineRule="auto"/>
        <w:ind w:firstLine="709"/>
        <w:rPr>
          <w:sz w:val="28"/>
          <w:szCs w:val="28"/>
        </w:rPr>
      </w:pPr>
      <w:r w:rsidRPr="009F04FA">
        <w:rPr>
          <w:sz w:val="28"/>
          <w:szCs w:val="28"/>
        </w:rPr>
        <w:t>Ведется активная работа по развитию шефских связей с воинскими частями. Примером сотрудничества стала первая поездка в войсковую часть 21208 (п.г.т. Рощинский Самарская обл. Волжский район), организованная совместно с Нижнекамским Союзом ветеранов локальных войн и военных конфликтов.</w:t>
      </w:r>
    </w:p>
    <w:p w:rsidR="009F04FA" w:rsidRPr="009F04FA" w:rsidRDefault="009F04FA" w:rsidP="009F04FA">
      <w:pPr>
        <w:pStyle w:val="34"/>
        <w:tabs>
          <w:tab w:val="clear" w:pos="1440"/>
          <w:tab w:val="clear" w:pos="9356"/>
        </w:tabs>
        <w:spacing w:line="360" w:lineRule="auto"/>
        <w:ind w:left="0" w:firstLine="709"/>
        <w:rPr>
          <w:color w:val="auto"/>
        </w:rPr>
      </w:pPr>
      <w:r w:rsidRPr="009F04FA">
        <w:rPr>
          <w:color w:val="auto"/>
        </w:rPr>
        <w:t>Проведены запланированные мероприятия, посвященные памятным датам:</w:t>
      </w:r>
    </w:p>
    <w:p w:rsidR="009F04FA" w:rsidRPr="009F04FA" w:rsidRDefault="009F04FA" w:rsidP="008321CB">
      <w:pPr>
        <w:widowControl/>
        <w:numPr>
          <w:ilvl w:val="0"/>
          <w:numId w:val="3"/>
        </w:numPr>
        <w:snapToGrid/>
        <w:spacing w:line="360" w:lineRule="auto"/>
        <w:ind w:left="0" w:firstLine="709"/>
        <w:rPr>
          <w:sz w:val="28"/>
          <w:szCs w:val="28"/>
        </w:rPr>
      </w:pPr>
      <w:r w:rsidRPr="009F04FA">
        <w:rPr>
          <w:sz w:val="28"/>
          <w:szCs w:val="28"/>
        </w:rPr>
        <w:t>2 торжественных мероприятия, посвященных «Дню защитников Отечества» и 100-летию образования подводных сил Российской Федерации;</w:t>
      </w:r>
    </w:p>
    <w:p w:rsidR="009F04FA" w:rsidRPr="009F04FA" w:rsidRDefault="009F04FA" w:rsidP="008321CB">
      <w:pPr>
        <w:widowControl/>
        <w:numPr>
          <w:ilvl w:val="0"/>
          <w:numId w:val="3"/>
        </w:numPr>
        <w:snapToGrid/>
        <w:spacing w:line="360" w:lineRule="auto"/>
        <w:ind w:left="0" w:firstLine="709"/>
        <w:rPr>
          <w:sz w:val="28"/>
          <w:szCs w:val="28"/>
        </w:rPr>
      </w:pPr>
      <w:r w:rsidRPr="009F04FA">
        <w:rPr>
          <w:sz w:val="28"/>
          <w:szCs w:val="28"/>
        </w:rPr>
        <w:t>месячник оборонно-массовой работы;</w:t>
      </w:r>
    </w:p>
    <w:p w:rsidR="009F04FA" w:rsidRPr="009F04FA" w:rsidRDefault="009F04FA" w:rsidP="008321CB">
      <w:pPr>
        <w:widowControl/>
        <w:numPr>
          <w:ilvl w:val="0"/>
          <w:numId w:val="3"/>
        </w:numPr>
        <w:snapToGrid/>
        <w:spacing w:line="360" w:lineRule="auto"/>
        <w:ind w:left="0" w:firstLine="709"/>
        <w:rPr>
          <w:sz w:val="28"/>
          <w:szCs w:val="28"/>
        </w:rPr>
      </w:pPr>
      <w:r w:rsidRPr="009F04FA">
        <w:rPr>
          <w:sz w:val="28"/>
          <w:szCs w:val="28"/>
        </w:rPr>
        <w:t>8 митингов.</w:t>
      </w:r>
    </w:p>
    <w:p w:rsidR="009F04FA" w:rsidRDefault="009F04FA" w:rsidP="009F04FA">
      <w:pPr>
        <w:pStyle w:val="ae"/>
        <w:ind w:left="0" w:firstLine="709"/>
        <w:rPr>
          <w:sz w:val="28"/>
          <w:szCs w:val="28"/>
        </w:rPr>
      </w:pPr>
      <w:r w:rsidRPr="009F04FA">
        <w:rPr>
          <w:sz w:val="28"/>
          <w:szCs w:val="28"/>
        </w:rPr>
        <w:t>В целях повышения престижа военной службы у молодежи традиционными в городе и районе стали торжественные проводы в армию – «День призывника». За отчетный период ушло в армию 628 призывников (2005 год – 522 чел.).</w:t>
      </w:r>
    </w:p>
    <w:p w:rsidR="008321CB" w:rsidRPr="009F04FA" w:rsidRDefault="008321CB" w:rsidP="009F04FA">
      <w:pPr>
        <w:pStyle w:val="ae"/>
        <w:ind w:left="0" w:firstLine="709"/>
        <w:rPr>
          <w:sz w:val="28"/>
          <w:szCs w:val="28"/>
        </w:rPr>
      </w:pPr>
    </w:p>
    <w:p w:rsidR="009F04FA" w:rsidRPr="009F04FA" w:rsidRDefault="00D059DC" w:rsidP="009F04FA">
      <w:pPr>
        <w:pStyle w:val="ae"/>
        <w:ind w:left="0"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26.75pt">
            <v:imagedata r:id="rId7" o:title=""/>
          </v:shape>
        </w:pict>
      </w:r>
    </w:p>
    <w:p w:rsidR="009F04FA" w:rsidRPr="009F04FA" w:rsidRDefault="009F04FA" w:rsidP="009F04FA">
      <w:pPr>
        <w:pStyle w:val="34"/>
        <w:tabs>
          <w:tab w:val="clear" w:pos="1440"/>
          <w:tab w:val="clear" w:pos="9356"/>
        </w:tabs>
        <w:spacing w:line="360" w:lineRule="auto"/>
        <w:ind w:left="0" w:firstLine="709"/>
        <w:rPr>
          <w:color w:val="auto"/>
        </w:rPr>
      </w:pPr>
      <w:r w:rsidRPr="009F04FA">
        <w:rPr>
          <w:color w:val="auto"/>
        </w:rPr>
        <w:t>Рисунок 1 – Динамика призывников, ушедших в армию за 2003-2006 гг.</w:t>
      </w:r>
    </w:p>
    <w:p w:rsidR="008321CB" w:rsidRDefault="008321CB" w:rsidP="009F04FA">
      <w:pPr>
        <w:pStyle w:val="34"/>
        <w:tabs>
          <w:tab w:val="clear" w:pos="1440"/>
          <w:tab w:val="clear" w:pos="9356"/>
        </w:tabs>
        <w:spacing w:line="360" w:lineRule="auto"/>
        <w:ind w:left="0" w:firstLine="709"/>
        <w:rPr>
          <w:color w:val="auto"/>
        </w:rPr>
      </w:pPr>
    </w:p>
    <w:p w:rsidR="009F04FA" w:rsidRPr="009F04FA" w:rsidRDefault="009F04FA" w:rsidP="009F04FA">
      <w:pPr>
        <w:pStyle w:val="34"/>
        <w:tabs>
          <w:tab w:val="clear" w:pos="1440"/>
          <w:tab w:val="clear" w:pos="9356"/>
        </w:tabs>
        <w:spacing w:line="360" w:lineRule="auto"/>
        <w:ind w:left="0" w:firstLine="709"/>
        <w:rPr>
          <w:color w:val="auto"/>
        </w:rPr>
      </w:pPr>
      <w:r w:rsidRPr="009F04FA">
        <w:rPr>
          <w:color w:val="auto"/>
        </w:rPr>
        <w:t>Подростковыми клубами по месту жительства велась разносторонняя работа по патриотическому воспитанию детей и подростков, проведено</w:t>
      </w:r>
      <w:r w:rsidRPr="009F04FA">
        <w:rPr>
          <w:bCs/>
          <w:color w:val="auto"/>
        </w:rPr>
        <w:t xml:space="preserve"> 338 мероприятий, охват составил 5 801 человек</w:t>
      </w:r>
      <w:r w:rsidRPr="009F04FA">
        <w:rPr>
          <w:color w:val="auto"/>
        </w:rPr>
        <w:t>, из них:</w:t>
      </w:r>
    </w:p>
    <w:p w:rsidR="009F04FA" w:rsidRPr="009F04FA" w:rsidRDefault="009F04FA" w:rsidP="008321CB">
      <w:pPr>
        <w:pStyle w:val="34"/>
        <w:numPr>
          <w:ilvl w:val="0"/>
          <w:numId w:val="9"/>
        </w:numPr>
        <w:tabs>
          <w:tab w:val="clear" w:pos="567"/>
          <w:tab w:val="clear" w:pos="1440"/>
          <w:tab w:val="clear" w:pos="9356"/>
        </w:tabs>
        <w:spacing w:line="360" w:lineRule="auto"/>
        <w:ind w:left="0" w:firstLine="709"/>
        <w:rPr>
          <w:color w:val="auto"/>
        </w:rPr>
      </w:pPr>
      <w:r w:rsidRPr="009F04FA">
        <w:rPr>
          <w:color w:val="auto"/>
        </w:rPr>
        <w:t>72 тематических вечера с охватом 1 453 чел.;</w:t>
      </w:r>
    </w:p>
    <w:p w:rsidR="009F04FA" w:rsidRPr="009F04FA" w:rsidRDefault="009F04FA" w:rsidP="008321CB">
      <w:pPr>
        <w:pStyle w:val="34"/>
        <w:numPr>
          <w:ilvl w:val="0"/>
          <w:numId w:val="9"/>
        </w:numPr>
        <w:tabs>
          <w:tab w:val="clear" w:pos="567"/>
          <w:tab w:val="clear" w:pos="1440"/>
          <w:tab w:val="clear" w:pos="9356"/>
        </w:tabs>
        <w:spacing w:line="360" w:lineRule="auto"/>
        <w:ind w:left="0" w:firstLine="709"/>
        <w:rPr>
          <w:color w:val="auto"/>
        </w:rPr>
      </w:pPr>
      <w:r w:rsidRPr="009F04FA">
        <w:rPr>
          <w:color w:val="auto"/>
        </w:rPr>
        <w:t>36 бесед с общим охватом 554 чел.;</w:t>
      </w:r>
    </w:p>
    <w:p w:rsidR="009F04FA" w:rsidRPr="009F04FA" w:rsidRDefault="009F04FA" w:rsidP="008321CB">
      <w:pPr>
        <w:pStyle w:val="34"/>
        <w:numPr>
          <w:ilvl w:val="0"/>
          <w:numId w:val="9"/>
        </w:numPr>
        <w:tabs>
          <w:tab w:val="clear" w:pos="567"/>
          <w:tab w:val="clear" w:pos="1440"/>
          <w:tab w:val="clear" w:pos="9356"/>
        </w:tabs>
        <w:spacing w:line="360" w:lineRule="auto"/>
        <w:ind w:left="0" w:firstLine="709"/>
        <w:rPr>
          <w:color w:val="auto"/>
        </w:rPr>
      </w:pPr>
      <w:r w:rsidRPr="009F04FA">
        <w:rPr>
          <w:color w:val="auto"/>
        </w:rPr>
        <w:t>66 встреч с ветеранами ВОВ и тружениками тыла, общий охват составил 1 211 чел.;</w:t>
      </w:r>
    </w:p>
    <w:p w:rsidR="009F04FA" w:rsidRPr="009F04FA" w:rsidRDefault="009F04FA" w:rsidP="008321CB">
      <w:pPr>
        <w:pStyle w:val="34"/>
        <w:numPr>
          <w:ilvl w:val="0"/>
          <w:numId w:val="9"/>
        </w:numPr>
        <w:tabs>
          <w:tab w:val="clear" w:pos="567"/>
          <w:tab w:val="clear" w:pos="1440"/>
          <w:tab w:val="clear" w:pos="9356"/>
        </w:tabs>
        <w:spacing w:line="360" w:lineRule="auto"/>
        <w:ind w:left="0" w:firstLine="709"/>
        <w:rPr>
          <w:color w:val="auto"/>
        </w:rPr>
      </w:pPr>
      <w:r w:rsidRPr="009F04FA">
        <w:rPr>
          <w:color w:val="auto"/>
        </w:rPr>
        <w:t>26 экскурсий в музеи города, охват - 286 чел.;</w:t>
      </w:r>
    </w:p>
    <w:p w:rsidR="009F04FA" w:rsidRPr="009F04FA" w:rsidRDefault="009F04FA" w:rsidP="008321CB">
      <w:pPr>
        <w:pStyle w:val="34"/>
        <w:numPr>
          <w:ilvl w:val="0"/>
          <w:numId w:val="9"/>
        </w:numPr>
        <w:tabs>
          <w:tab w:val="clear" w:pos="567"/>
          <w:tab w:val="clear" w:pos="1440"/>
          <w:tab w:val="clear" w:pos="9356"/>
        </w:tabs>
        <w:spacing w:line="360" w:lineRule="auto"/>
        <w:ind w:left="0" w:firstLine="709"/>
        <w:rPr>
          <w:color w:val="auto"/>
        </w:rPr>
      </w:pPr>
      <w:r w:rsidRPr="009F04FA">
        <w:rPr>
          <w:color w:val="auto"/>
        </w:rPr>
        <w:t>10 конкурсов и выставок рисунков и поделок, охват – 130 чел.;</w:t>
      </w:r>
    </w:p>
    <w:p w:rsidR="009F04FA" w:rsidRPr="009F04FA" w:rsidRDefault="009F04FA" w:rsidP="008321CB">
      <w:pPr>
        <w:pStyle w:val="34"/>
        <w:numPr>
          <w:ilvl w:val="0"/>
          <w:numId w:val="9"/>
        </w:numPr>
        <w:tabs>
          <w:tab w:val="clear" w:pos="567"/>
          <w:tab w:val="clear" w:pos="1440"/>
          <w:tab w:val="clear" w:pos="9356"/>
        </w:tabs>
        <w:spacing w:line="360" w:lineRule="auto"/>
        <w:ind w:left="0" w:firstLine="709"/>
        <w:rPr>
          <w:color w:val="auto"/>
        </w:rPr>
      </w:pPr>
      <w:r w:rsidRPr="009F04FA">
        <w:rPr>
          <w:color w:val="auto"/>
        </w:rPr>
        <w:t>1 викторина, охват – 35 чел.;</w:t>
      </w:r>
    </w:p>
    <w:p w:rsidR="009F04FA" w:rsidRPr="009F04FA" w:rsidRDefault="009F04FA" w:rsidP="008321CB">
      <w:pPr>
        <w:pStyle w:val="34"/>
        <w:numPr>
          <w:ilvl w:val="0"/>
          <w:numId w:val="9"/>
        </w:numPr>
        <w:tabs>
          <w:tab w:val="clear" w:pos="567"/>
          <w:tab w:val="clear" w:pos="1440"/>
          <w:tab w:val="clear" w:pos="9356"/>
        </w:tabs>
        <w:spacing w:line="360" w:lineRule="auto"/>
        <w:ind w:left="0" w:firstLine="709"/>
        <w:rPr>
          <w:color w:val="auto"/>
        </w:rPr>
      </w:pPr>
      <w:r w:rsidRPr="009F04FA">
        <w:rPr>
          <w:color w:val="auto"/>
        </w:rPr>
        <w:t>14 развлекательных и конкурсных программ, посвященных «Дню защитников Отечества», охват – 277 чел.;</w:t>
      </w:r>
    </w:p>
    <w:p w:rsidR="009F04FA" w:rsidRPr="009F04FA" w:rsidRDefault="009F04FA" w:rsidP="008321CB">
      <w:pPr>
        <w:pStyle w:val="34"/>
        <w:numPr>
          <w:ilvl w:val="0"/>
          <w:numId w:val="9"/>
        </w:numPr>
        <w:tabs>
          <w:tab w:val="clear" w:pos="567"/>
          <w:tab w:val="clear" w:pos="1440"/>
          <w:tab w:val="clear" w:pos="9356"/>
        </w:tabs>
        <w:spacing w:line="360" w:lineRule="auto"/>
        <w:ind w:left="0" w:firstLine="709"/>
        <w:rPr>
          <w:color w:val="auto"/>
        </w:rPr>
      </w:pPr>
      <w:r w:rsidRPr="009F04FA">
        <w:rPr>
          <w:color w:val="auto"/>
        </w:rPr>
        <w:t>14 мероприятий, приуроченных ко «Дню родного языка», охват – 425 чел.</w:t>
      </w:r>
    </w:p>
    <w:p w:rsidR="009F04FA" w:rsidRPr="009F04FA" w:rsidRDefault="009F04FA" w:rsidP="009F04FA">
      <w:pPr>
        <w:widowControl/>
        <w:snapToGrid/>
        <w:spacing w:line="360" w:lineRule="auto"/>
        <w:ind w:firstLine="709"/>
        <w:rPr>
          <w:sz w:val="28"/>
          <w:szCs w:val="28"/>
        </w:rPr>
      </w:pPr>
      <w:r w:rsidRPr="009F04FA">
        <w:rPr>
          <w:sz w:val="28"/>
          <w:szCs w:val="28"/>
        </w:rPr>
        <w:t>Совместно с СМС проводятся акции «Милосердие», организовано более 300 посещений на дому. Одиноким ветеранам оказывалась посильная помощь в приобретении лекарств и продуктов питания, уборке квартир.</w:t>
      </w:r>
    </w:p>
    <w:p w:rsidR="009F04FA" w:rsidRPr="009F04FA" w:rsidRDefault="009F04FA" w:rsidP="009F04FA">
      <w:pPr>
        <w:widowControl/>
        <w:snapToGrid/>
        <w:spacing w:line="360" w:lineRule="auto"/>
        <w:ind w:firstLine="709"/>
        <w:rPr>
          <w:sz w:val="28"/>
          <w:szCs w:val="28"/>
        </w:rPr>
      </w:pPr>
      <w:r w:rsidRPr="009F04FA">
        <w:rPr>
          <w:sz w:val="28"/>
          <w:szCs w:val="28"/>
        </w:rPr>
        <w:t>Впервые был проведен спортивно–развлекательный праздник «Богатыри земли родной», посвященный «Дню защитников Отечества», среди всех подростковых клубов. Мероприятие проходило в 2 этапа. В финале приняло участие 18 воспитанников. Общий охват составил 130 человек.</w:t>
      </w:r>
    </w:p>
    <w:p w:rsidR="009F04FA" w:rsidRPr="009F04FA" w:rsidRDefault="009F04FA" w:rsidP="009F04FA">
      <w:pPr>
        <w:widowControl/>
        <w:snapToGrid/>
        <w:spacing w:line="360" w:lineRule="auto"/>
        <w:ind w:firstLine="709"/>
        <w:rPr>
          <w:sz w:val="28"/>
          <w:szCs w:val="28"/>
        </w:rPr>
      </w:pPr>
      <w:r w:rsidRPr="009F04FA">
        <w:rPr>
          <w:sz w:val="28"/>
          <w:szCs w:val="28"/>
        </w:rPr>
        <w:t>Огромное внимание педагогами подростковых клубов уделялось проведению мероприятий, посвященных 40-летию города. К этой знаменательной дате было проведено 98 мероприятий с общим охватом 1 300 человек.</w:t>
      </w:r>
    </w:p>
    <w:p w:rsidR="009F04FA" w:rsidRPr="009F04FA" w:rsidRDefault="009F04FA" w:rsidP="009F04FA">
      <w:pPr>
        <w:pStyle w:val="ae"/>
        <w:ind w:left="0" w:firstLine="709"/>
        <w:rPr>
          <w:sz w:val="28"/>
          <w:szCs w:val="28"/>
        </w:rPr>
      </w:pPr>
      <w:r w:rsidRPr="009F04FA">
        <w:rPr>
          <w:sz w:val="28"/>
          <w:szCs w:val="28"/>
        </w:rPr>
        <w:t>За отчетный период в МЦ «Алан» (р.п. Камские Поляны) проведено 9 мероприятий патриотической направленности: встречи с ветеранами ВОВ, конкурс рисунков. Охват составил 720 человек.</w:t>
      </w:r>
    </w:p>
    <w:p w:rsidR="009F04FA" w:rsidRPr="009F04FA" w:rsidRDefault="009F04FA" w:rsidP="009F04FA">
      <w:pPr>
        <w:pStyle w:val="ae"/>
        <w:ind w:left="0" w:firstLine="709"/>
        <w:rPr>
          <w:sz w:val="28"/>
          <w:szCs w:val="28"/>
        </w:rPr>
      </w:pPr>
      <w:r w:rsidRPr="009F04FA">
        <w:rPr>
          <w:sz w:val="28"/>
          <w:szCs w:val="28"/>
        </w:rPr>
        <w:t>Продолжает работу Нижнекамский центр молодежных (студенческих) формирований по охране общественного порядка «Форпост». В настоящее время в структуру центра входят отряды: 3 вузов, 2 колледжа, Педагогического училища, ПЛ-44, лицея №14, общее число сотрудников 99.</w:t>
      </w:r>
    </w:p>
    <w:p w:rsidR="009F04FA" w:rsidRPr="009F04FA" w:rsidRDefault="009F04FA" w:rsidP="009F04FA">
      <w:pPr>
        <w:widowControl/>
        <w:snapToGrid/>
        <w:spacing w:line="360" w:lineRule="auto"/>
        <w:ind w:firstLine="709"/>
        <w:rPr>
          <w:sz w:val="28"/>
          <w:szCs w:val="28"/>
        </w:rPr>
      </w:pPr>
      <w:r w:rsidRPr="009F04FA">
        <w:rPr>
          <w:sz w:val="28"/>
          <w:szCs w:val="28"/>
        </w:rPr>
        <w:t>Сотрудники «Форпост» участвуют в обеспечении охраны порядка на городских мероприятиях, в рейдах по городу совместно с УВД. Активно участвуют в работе по профилактике правонарушений в учебных заведениях.</w:t>
      </w:r>
    </w:p>
    <w:p w:rsidR="009F04FA" w:rsidRPr="009F04FA" w:rsidRDefault="009F04FA" w:rsidP="009F04FA">
      <w:pPr>
        <w:spacing w:line="360" w:lineRule="auto"/>
        <w:ind w:firstLine="709"/>
        <w:rPr>
          <w:sz w:val="28"/>
          <w:szCs w:val="28"/>
        </w:rPr>
      </w:pPr>
      <w:r w:rsidRPr="009F04FA">
        <w:rPr>
          <w:sz w:val="28"/>
          <w:szCs w:val="28"/>
        </w:rPr>
        <w:t>Сотрудниками НЦ М (С)ФООП «Форпост» было:</w:t>
      </w:r>
    </w:p>
    <w:p w:rsidR="009F04FA" w:rsidRPr="009F04FA" w:rsidRDefault="009F04FA" w:rsidP="009F04FA">
      <w:pPr>
        <w:spacing w:line="360" w:lineRule="auto"/>
        <w:ind w:firstLine="709"/>
        <w:rPr>
          <w:sz w:val="28"/>
          <w:szCs w:val="28"/>
        </w:rPr>
      </w:pPr>
      <w:r w:rsidRPr="009F04FA">
        <w:rPr>
          <w:sz w:val="28"/>
          <w:szCs w:val="28"/>
        </w:rPr>
        <w:t>- раскрыто 16 преступлений, в том числе совершенных 1 студентом, 1 несовершеннолетним, по 20 возбуждены уголовные дела;</w:t>
      </w:r>
    </w:p>
    <w:p w:rsidR="009F04FA" w:rsidRPr="009F04FA" w:rsidRDefault="009F04FA" w:rsidP="009F04FA">
      <w:pPr>
        <w:spacing w:line="360" w:lineRule="auto"/>
        <w:ind w:firstLine="709"/>
        <w:rPr>
          <w:sz w:val="28"/>
          <w:szCs w:val="28"/>
        </w:rPr>
      </w:pPr>
      <w:r w:rsidRPr="009F04FA">
        <w:rPr>
          <w:sz w:val="28"/>
          <w:szCs w:val="28"/>
        </w:rPr>
        <w:t>-</w:t>
      </w:r>
      <w:r>
        <w:rPr>
          <w:sz w:val="28"/>
          <w:szCs w:val="28"/>
        </w:rPr>
        <w:t xml:space="preserve"> </w:t>
      </w:r>
      <w:r w:rsidRPr="009F04FA">
        <w:rPr>
          <w:sz w:val="28"/>
          <w:szCs w:val="28"/>
        </w:rPr>
        <w:t>задержано по подозрению в совершении правонарушений – 149 человек;</w:t>
      </w:r>
    </w:p>
    <w:p w:rsidR="009F04FA" w:rsidRPr="009F04FA" w:rsidRDefault="009F04FA" w:rsidP="009F04FA">
      <w:pPr>
        <w:spacing w:line="360" w:lineRule="auto"/>
        <w:ind w:firstLine="709"/>
        <w:rPr>
          <w:sz w:val="28"/>
          <w:szCs w:val="28"/>
        </w:rPr>
      </w:pPr>
      <w:r w:rsidRPr="009F04FA">
        <w:rPr>
          <w:sz w:val="28"/>
          <w:szCs w:val="28"/>
        </w:rPr>
        <w:t>-проведено 461 рейд по общежитиям, учебным заведениям и общественным местам;</w:t>
      </w:r>
    </w:p>
    <w:p w:rsidR="009F04FA" w:rsidRPr="009F04FA" w:rsidRDefault="009F04FA" w:rsidP="009F04FA">
      <w:pPr>
        <w:spacing w:line="360" w:lineRule="auto"/>
        <w:ind w:firstLine="709"/>
        <w:rPr>
          <w:sz w:val="28"/>
          <w:szCs w:val="28"/>
        </w:rPr>
      </w:pPr>
      <w:r w:rsidRPr="009F04FA">
        <w:rPr>
          <w:sz w:val="28"/>
          <w:szCs w:val="28"/>
        </w:rPr>
        <w:t>-доставлено за административные правонарушения – 530 человек, из них – 173 несовершеннолетних.</w:t>
      </w:r>
    </w:p>
    <w:p w:rsidR="009F04FA" w:rsidRPr="009F04FA" w:rsidRDefault="009F04FA" w:rsidP="009F04FA">
      <w:pPr>
        <w:widowControl/>
        <w:snapToGrid/>
        <w:spacing w:line="360" w:lineRule="auto"/>
        <w:ind w:firstLine="709"/>
        <w:rPr>
          <w:sz w:val="28"/>
          <w:szCs w:val="28"/>
        </w:rPr>
      </w:pPr>
      <w:r w:rsidRPr="009F04FA">
        <w:rPr>
          <w:sz w:val="28"/>
          <w:szCs w:val="28"/>
        </w:rPr>
        <w:t>Сотрудники Центра в течение года участвовали в различных Республиканских мероприятиях молодежных (студенческих) формирований по охране общественного порядка «Форпост»:</w:t>
      </w:r>
    </w:p>
    <w:p w:rsidR="009F04FA" w:rsidRPr="009F04FA" w:rsidRDefault="009F04FA" w:rsidP="008321CB">
      <w:pPr>
        <w:widowControl/>
        <w:numPr>
          <w:ilvl w:val="0"/>
          <w:numId w:val="3"/>
        </w:numPr>
        <w:snapToGrid/>
        <w:spacing w:line="360" w:lineRule="auto"/>
        <w:ind w:left="0" w:firstLine="709"/>
        <w:rPr>
          <w:sz w:val="28"/>
          <w:szCs w:val="28"/>
        </w:rPr>
      </w:pPr>
      <w:r w:rsidRPr="009F04FA">
        <w:rPr>
          <w:sz w:val="28"/>
          <w:szCs w:val="28"/>
          <w:lang w:val="en-US"/>
        </w:rPr>
        <w:t>II</w:t>
      </w:r>
      <w:r w:rsidRPr="009F04FA">
        <w:rPr>
          <w:sz w:val="28"/>
          <w:szCs w:val="28"/>
        </w:rPr>
        <w:t xml:space="preserve"> Республиканском военно-спортивном слете,</w:t>
      </w:r>
    </w:p>
    <w:p w:rsidR="009F04FA" w:rsidRPr="009F04FA" w:rsidRDefault="009F04FA" w:rsidP="008321CB">
      <w:pPr>
        <w:widowControl/>
        <w:numPr>
          <w:ilvl w:val="0"/>
          <w:numId w:val="3"/>
        </w:numPr>
        <w:snapToGrid/>
        <w:spacing w:line="360" w:lineRule="auto"/>
        <w:ind w:left="0" w:firstLine="709"/>
        <w:rPr>
          <w:sz w:val="28"/>
          <w:szCs w:val="28"/>
        </w:rPr>
      </w:pPr>
      <w:r w:rsidRPr="009F04FA">
        <w:rPr>
          <w:sz w:val="28"/>
          <w:szCs w:val="28"/>
        </w:rPr>
        <w:t xml:space="preserve">в </w:t>
      </w:r>
      <w:r w:rsidRPr="009F04FA">
        <w:rPr>
          <w:sz w:val="28"/>
          <w:szCs w:val="28"/>
          <w:lang w:val="en-US"/>
        </w:rPr>
        <w:t>V</w:t>
      </w:r>
      <w:r w:rsidRPr="009F04FA">
        <w:rPr>
          <w:sz w:val="28"/>
          <w:szCs w:val="28"/>
        </w:rPr>
        <w:t xml:space="preserve"> зональном, профильном лагере школьных, молодежных и студенческих формирований по охране общественного порядка «Форпост»;</w:t>
      </w:r>
    </w:p>
    <w:p w:rsidR="009F04FA" w:rsidRPr="009F04FA" w:rsidRDefault="009F04FA" w:rsidP="008321CB">
      <w:pPr>
        <w:widowControl/>
        <w:numPr>
          <w:ilvl w:val="0"/>
          <w:numId w:val="3"/>
        </w:numPr>
        <w:snapToGrid/>
        <w:spacing w:line="360" w:lineRule="auto"/>
        <w:ind w:left="0" w:firstLine="709"/>
        <w:rPr>
          <w:sz w:val="28"/>
          <w:szCs w:val="28"/>
        </w:rPr>
      </w:pPr>
      <w:r w:rsidRPr="009F04FA">
        <w:rPr>
          <w:sz w:val="28"/>
          <w:szCs w:val="28"/>
        </w:rPr>
        <w:t xml:space="preserve">в </w:t>
      </w:r>
      <w:r w:rsidRPr="009F04FA">
        <w:rPr>
          <w:sz w:val="28"/>
          <w:szCs w:val="28"/>
          <w:lang w:val="en-US"/>
        </w:rPr>
        <w:t>VI</w:t>
      </w:r>
      <w:r w:rsidRPr="009F04FA">
        <w:rPr>
          <w:sz w:val="28"/>
          <w:szCs w:val="28"/>
        </w:rPr>
        <w:t xml:space="preserve"> Республиканской Спартакиаде, где заняли 2 командное место.</w:t>
      </w:r>
    </w:p>
    <w:p w:rsidR="009F04FA" w:rsidRPr="009F04FA" w:rsidRDefault="009F04FA" w:rsidP="009F04FA">
      <w:pPr>
        <w:widowControl/>
        <w:snapToGrid/>
        <w:spacing w:line="360" w:lineRule="auto"/>
        <w:ind w:firstLine="709"/>
        <w:rPr>
          <w:sz w:val="28"/>
          <w:szCs w:val="28"/>
        </w:rPr>
      </w:pPr>
      <w:r w:rsidRPr="009F04FA">
        <w:rPr>
          <w:sz w:val="28"/>
          <w:szCs w:val="28"/>
        </w:rPr>
        <w:t>Таким образом, республиканская комплексная программа</w:t>
      </w:r>
      <w:r>
        <w:rPr>
          <w:sz w:val="28"/>
          <w:szCs w:val="28"/>
        </w:rPr>
        <w:t xml:space="preserve"> </w:t>
      </w:r>
      <w:r w:rsidRPr="009F04FA">
        <w:rPr>
          <w:sz w:val="28"/>
          <w:szCs w:val="28"/>
        </w:rPr>
        <w:t>«Патриотическое воспитание детей и молодежи в РТ на 2002-2006 г.г.»</w:t>
      </w:r>
      <w:r>
        <w:rPr>
          <w:sz w:val="28"/>
          <w:szCs w:val="28"/>
        </w:rPr>
        <w:t xml:space="preserve"> </w:t>
      </w:r>
      <w:r w:rsidRPr="009F04FA">
        <w:rPr>
          <w:sz w:val="28"/>
          <w:szCs w:val="28"/>
        </w:rPr>
        <w:t>явилась основой для организации работы и взаимодействия между управлением, военным комиссариатом города, управлениями образования города и района,</w:t>
      </w:r>
      <w:r>
        <w:rPr>
          <w:sz w:val="28"/>
          <w:szCs w:val="28"/>
        </w:rPr>
        <w:t xml:space="preserve"> </w:t>
      </w:r>
      <w:r w:rsidRPr="009F04FA">
        <w:rPr>
          <w:sz w:val="28"/>
          <w:szCs w:val="28"/>
        </w:rPr>
        <w:t>советами ветеранов войны и воинов-интернационалистов. Для координации деятельности и контроля за реализацией Программы создана городская межведомственная комиссия по нравственному, военно-патриотическому воспитанию граждан и увековечению памяти жертв войн и репрессий. Проведено три заседания межведомственной комиссии, где на повестке дня были рассмотрены актуальные вопросы и проблемы патриотического воспитания детей и молодежи Нижнекамского района и г. Нижнекамска, проведено выездное заседание комиссии по проверке состояния военно-патриотической работы в Нижнекамском районе.</w:t>
      </w:r>
    </w:p>
    <w:p w:rsidR="009F04FA" w:rsidRPr="009F04FA" w:rsidRDefault="009F04FA" w:rsidP="009F04FA">
      <w:pPr>
        <w:widowControl/>
        <w:snapToGrid/>
        <w:spacing w:line="360" w:lineRule="auto"/>
        <w:ind w:firstLine="709"/>
        <w:rPr>
          <w:sz w:val="28"/>
          <w:szCs w:val="28"/>
        </w:rPr>
      </w:pPr>
      <w:r w:rsidRPr="009F04FA">
        <w:rPr>
          <w:sz w:val="28"/>
          <w:szCs w:val="28"/>
        </w:rPr>
        <w:t>В Нижнекамске созданы и функционируют поисковые отряды «Поиск» и «Кама», новый отряд на ОАО «НКНХ» «Нефтехимик», которые выезжают в поисковые экспедиции в Ленинградскую, Псковскую.</w:t>
      </w:r>
    </w:p>
    <w:p w:rsidR="009F04FA" w:rsidRPr="009F04FA" w:rsidRDefault="009F04FA" w:rsidP="009F04FA">
      <w:pPr>
        <w:widowControl/>
        <w:snapToGrid/>
        <w:spacing w:line="360" w:lineRule="auto"/>
        <w:ind w:firstLine="709"/>
        <w:rPr>
          <w:sz w:val="28"/>
          <w:szCs w:val="28"/>
        </w:rPr>
      </w:pPr>
      <w:r w:rsidRPr="009F04FA">
        <w:rPr>
          <w:sz w:val="28"/>
          <w:szCs w:val="28"/>
        </w:rPr>
        <w:t>Кроме указанных мероприятий в городе проводится и множество других, способствующих развитию гражданственности и патриотизма молодежи.</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Однако результаты исследования автора показали, что в рейтинге жизненных приоритетов патриотизм занимает четвертое место - выше него только семья, дети, дом (их важность для себя отметили 95% опрошенных россиян), душевный комфорт (92%), материальное благополучие (88%). Практически наравне - друзья (81%). Гораздо менее важны для людей вера и религия (55%), политика и общественная жизнь (42%).</w:t>
      </w:r>
    </w:p>
    <w:p w:rsidR="009F04FA" w:rsidRPr="009F04FA" w:rsidRDefault="00D059DC" w:rsidP="009F04FA">
      <w:pPr>
        <w:pStyle w:val="100"/>
        <w:spacing w:line="360" w:lineRule="auto"/>
        <w:ind w:firstLine="709"/>
        <w:rPr>
          <w:rFonts w:ascii="Times New Roman" w:hAnsi="Times New Roman"/>
          <w:sz w:val="28"/>
          <w:szCs w:val="28"/>
        </w:rPr>
      </w:pPr>
      <w:r>
        <w:rPr>
          <w:noProof/>
        </w:rPr>
        <w:pict>
          <v:shape id="_x0000_s1027" type="#_x0000_t75" style="position:absolute;left:0;text-align:left;margin-left:9pt;margin-top:26.75pt;width:407.35pt;height:215.2pt;z-index:251657728" fillcolor="black" strokecolor="white" strokeweight="3e-5mm">
            <v:imagedata r:id="rId8" o:title=""/>
            <o:lock v:ext="edit" rotation="t"/>
            <w10:wrap type="topAndBottom"/>
          </v:shape>
        </w:pict>
      </w:r>
    </w:p>
    <w:p w:rsidR="009F04FA" w:rsidRDefault="009F04FA" w:rsidP="009F04FA">
      <w:pPr>
        <w:pStyle w:val="21"/>
        <w:tabs>
          <w:tab w:val="clear" w:pos="360"/>
          <w:tab w:val="clear" w:pos="9356"/>
        </w:tabs>
        <w:spacing w:line="360" w:lineRule="auto"/>
        <w:ind w:firstLine="709"/>
        <w:rPr>
          <w:color w:val="auto"/>
        </w:rPr>
      </w:pPr>
      <w:r w:rsidRPr="009F04FA">
        <w:rPr>
          <w:color w:val="auto"/>
        </w:rPr>
        <w:t>Рисунок 2 – Распределение ценностей в социальных группах г. Нижнекамска</w:t>
      </w:r>
    </w:p>
    <w:p w:rsidR="008321CB" w:rsidRPr="009F04FA" w:rsidRDefault="008321CB" w:rsidP="009F04FA">
      <w:pPr>
        <w:pStyle w:val="21"/>
        <w:tabs>
          <w:tab w:val="clear" w:pos="360"/>
          <w:tab w:val="clear" w:pos="9356"/>
        </w:tabs>
        <w:spacing w:line="360" w:lineRule="auto"/>
        <w:ind w:firstLine="709"/>
        <w:rPr>
          <w:color w:val="auto"/>
        </w:rPr>
      </w:pPr>
    </w:p>
    <w:p w:rsidR="009F04FA" w:rsidRPr="009F04FA" w:rsidRDefault="009F04FA" w:rsidP="009F04FA">
      <w:pPr>
        <w:widowControl/>
        <w:snapToGrid/>
        <w:spacing w:line="360" w:lineRule="auto"/>
        <w:ind w:firstLine="709"/>
        <w:rPr>
          <w:sz w:val="28"/>
          <w:szCs w:val="28"/>
        </w:rPr>
      </w:pPr>
      <w:r w:rsidRPr="009F04FA">
        <w:rPr>
          <w:sz w:val="28"/>
          <w:szCs w:val="28"/>
        </w:rPr>
        <w:t>Проведя корреляционный анализ мы выявили, что ценность патриотизма у мужчин более актуализировалась, чем у женщин и показывает достаточно сильную (0,7) связь с другими ценностями. То есть, патриотизм входит в систему ценностных ориентаций мужского населения г. Нижнекамска. У женщин, напротив, патриотизм не коррелирует с остальными ценностями, кроме высоких запросов (0,7), отдыха – досуга (0,5). Ценность «высокие запросы» у мужчин показывает примерно одинаково положительную связь со всеми ценностями, предложенными для ранжирования. У женщин данная ценность положительно связана только с патриотизмом (0,7), независимостью (0,7), смелостью (0,8), отдыхом (0,8), работой (0,6) и терпимостью (0,6). Таким образом, был выявлен гендерный аспект в отношении ценностей патриотизм и высокие запросы. Причем, если для мужчин данные ценности являются интегрирующими, формирующиеся на основе их неприятия, то для женщин они являются дифференцирующими, то есть вносящими дисбаланс в систему ценностных ориентаций. Кроме того, проанализировав зависимости в разных возрастных группах, было выявлено, что в возрастной группе до 20 лет патриотизм положительно связан только с терпимостью</w:t>
      </w:r>
      <w:r>
        <w:rPr>
          <w:sz w:val="28"/>
          <w:szCs w:val="28"/>
        </w:rPr>
        <w:t xml:space="preserve"> </w:t>
      </w:r>
      <w:r w:rsidRPr="009F04FA">
        <w:rPr>
          <w:sz w:val="28"/>
          <w:szCs w:val="28"/>
        </w:rPr>
        <w:t>и высокими запросами (0,4-0,5), с другими ценностями связь отсутствует. А в возрастной группе от 20 до 29 лет патриотизм со всеми ценностями показывает обратную зависимость (-0,2). Это говорит о том, что в данной возрастной группе, чем большее значение будет придаваться другим ценностям, тем менее значимой будет ценность патриотизма. В связи с полученными результатами можно сделать вывод, что в городе не созданы условия для актуализации молодым поколением данной ценности.</w:t>
      </w:r>
    </w:p>
    <w:p w:rsidR="009F04FA" w:rsidRPr="009F04FA" w:rsidRDefault="009F04FA" w:rsidP="009F04FA">
      <w:pPr>
        <w:widowControl/>
        <w:snapToGrid/>
        <w:spacing w:line="360" w:lineRule="auto"/>
        <w:ind w:firstLine="709"/>
        <w:rPr>
          <w:sz w:val="28"/>
          <w:szCs w:val="28"/>
        </w:rPr>
      </w:pPr>
      <w:r w:rsidRPr="009F04FA">
        <w:rPr>
          <w:sz w:val="28"/>
          <w:szCs w:val="28"/>
        </w:rPr>
        <w:t>Уровень образования респондентов выделил в городском сообществе социальную группу с неполным высшим образованием, у которой ценность патриотизма не сочетается ни с какой другой ценностью, а с ценностью карьера, работа показывает обратную связь (Приложение А). К этой социальной группе относятся студенты последних курсов обучения.</w:t>
      </w:r>
    </w:p>
    <w:p w:rsidR="009F04FA" w:rsidRPr="009F04FA" w:rsidRDefault="009F04FA" w:rsidP="009F04FA">
      <w:pPr>
        <w:pStyle w:val="100"/>
        <w:spacing w:line="360" w:lineRule="auto"/>
        <w:ind w:firstLine="709"/>
        <w:rPr>
          <w:rFonts w:ascii="Times New Roman" w:hAnsi="Times New Roman"/>
          <w:sz w:val="28"/>
          <w:szCs w:val="28"/>
        </w:rPr>
      </w:pPr>
      <w:r w:rsidRPr="009F04FA">
        <w:rPr>
          <w:rFonts w:ascii="Times New Roman" w:hAnsi="Times New Roman"/>
          <w:sz w:val="28"/>
          <w:szCs w:val="28"/>
        </w:rPr>
        <w:t>Таким образом, патриотизм оказывается вплетен в круг ценностей преимущественно приватного, частного, индивидуального характера и являет собой единственное исключение из этого частного порядка. Индивидуализация и приватизация - главный вектор изменений в сфере жизненных ценностей, фиксируемый социологами в последние пятнадцать лет. И это не могло не повлиять на современное понимание патриотизма.</w:t>
      </w:r>
    </w:p>
    <w:p w:rsidR="009F04FA" w:rsidRPr="009F04FA" w:rsidRDefault="009F04FA" w:rsidP="009F04FA">
      <w:pPr>
        <w:widowControl/>
        <w:snapToGrid/>
        <w:spacing w:line="360" w:lineRule="auto"/>
        <w:ind w:firstLine="709"/>
        <w:rPr>
          <w:sz w:val="28"/>
          <w:szCs w:val="28"/>
        </w:rPr>
      </w:pPr>
    </w:p>
    <w:p w:rsidR="009F04FA" w:rsidRDefault="008321CB" w:rsidP="009F04FA">
      <w:pPr>
        <w:widowControl/>
        <w:snapToGrid/>
        <w:spacing w:line="360" w:lineRule="auto"/>
        <w:ind w:firstLine="709"/>
        <w:rPr>
          <w:b/>
          <w:sz w:val="28"/>
          <w:szCs w:val="28"/>
        </w:rPr>
      </w:pPr>
      <w:r>
        <w:rPr>
          <w:sz w:val="28"/>
          <w:szCs w:val="28"/>
        </w:rPr>
        <w:br w:type="page"/>
      </w:r>
      <w:r w:rsidR="009F04FA" w:rsidRPr="009F04FA">
        <w:rPr>
          <w:b/>
          <w:sz w:val="28"/>
          <w:szCs w:val="28"/>
        </w:rPr>
        <w:t>3</w:t>
      </w:r>
      <w:r>
        <w:rPr>
          <w:b/>
          <w:sz w:val="28"/>
          <w:szCs w:val="28"/>
        </w:rPr>
        <w:t>.</w:t>
      </w:r>
      <w:r w:rsidR="009F04FA" w:rsidRPr="009F04FA">
        <w:rPr>
          <w:b/>
          <w:sz w:val="28"/>
          <w:szCs w:val="28"/>
        </w:rPr>
        <w:t xml:space="preserve"> Направления совершенствования деятельности по утверждению патриотического и гражданского сознания на уровне муниципального</w:t>
      </w:r>
      <w:r w:rsidR="009F04FA">
        <w:rPr>
          <w:b/>
          <w:sz w:val="28"/>
          <w:szCs w:val="28"/>
        </w:rPr>
        <w:t xml:space="preserve"> </w:t>
      </w:r>
      <w:r w:rsidR="009F04FA" w:rsidRPr="009F04FA">
        <w:rPr>
          <w:b/>
          <w:sz w:val="28"/>
          <w:szCs w:val="28"/>
        </w:rPr>
        <w:t>образования</w:t>
      </w:r>
    </w:p>
    <w:p w:rsidR="008321CB" w:rsidRPr="009F04FA" w:rsidRDefault="008321CB" w:rsidP="009F04FA">
      <w:pPr>
        <w:widowControl/>
        <w:snapToGrid/>
        <w:spacing w:line="360" w:lineRule="auto"/>
        <w:ind w:firstLine="709"/>
        <w:rPr>
          <w:b/>
          <w:sz w:val="28"/>
          <w:szCs w:val="28"/>
        </w:rPr>
      </w:pPr>
    </w:p>
    <w:p w:rsidR="009F04FA" w:rsidRPr="009F04FA" w:rsidRDefault="009F04FA" w:rsidP="009F04FA">
      <w:pPr>
        <w:widowControl/>
        <w:snapToGrid/>
        <w:spacing w:line="360" w:lineRule="auto"/>
        <w:ind w:firstLine="709"/>
        <w:rPr>
          <w:b/>
          <w:bCs/>
          <w:sz w:val="28"/>
          <w:szCs w:val="28"/>
        </w:rPr>
      </w:pPr>
      <w:r w:rsidRPr="009F04FA">
        <w:rPr>
          <w:b/>
          <w:sz w:val="28"/>
          <w:szCs w:val="28"/>
        </w:rPr>
        <w:t>3.1 Опыт совершенствования деятельности по утверждению</w:t>
      </w:r>
      <w:r>
        <w:rPr>
          <w:b/>
          <w:sz w:val="28"/>
          <w:szCs w:val="28"/>
        </w:rPr>
        <w:t xml:space="preserve"> </w:t>
      </w:r>
      <w:r w:rsidRPr="009F04FA">
        <w:rPr>
          <w:b/>
          <w:sz w:val="28"/>
          <w:szCs w:val="28"/>
        </w:rPr>
        <w:t>патриотического и гражданского сознания на уровне муниципального</w:t>
      </w:r>
      <w:r>
        <w:rPr>
          <w:b/>
          <w:sz w:val="28"/>
          <w:szCs w:val="28"/>
        </w:rPr>
        <w:t xml:space="preserve"> </w:t>
      </w:r>
      <w:r w:rsidRPr="009F04FA">
        <w:rPr>
          <w:b/>
          <w:sz w:val="28"/>
          <w:szCs w:val="28"/>
        </w:rPr>
        <w:t>образования на примере Урмарского района</w:t>
      </w:r>
    </w:p>
    <w:p w:rsidR="008321CB" w:rsidRDefault="008321CB" w:rsidP="009F04FA">
      <w:pPr>
        <w:widowControl/>
        <w:snapToGrid/>
        <w:spacing w:line="360" w:lineRule="auto"/>
        <w:ind w:firstLine="709"/>
        <w:rPr>
          <w:sz w:val="28"/>
          <w:szCs w:val="28"/>
        </w:rPr>
      </w:pPr>
    </w:p>
    <w:p w:rsidR="009F04FA" w:rsidRPr="009F04FA" w:rsidRDefault="009F04FA" w:rsidP="009F04FA">
      <w:pPr>
        <w:widowControl/>
        <w:snapToGrid/>
        <w:spacing w:line="360" w:lineRule="auto"/>
        <w:ind w:firstLine="709"/>
        <w:rPr>
          <w:sz w:val="28"/>
          <w:szCs w:val="28"/>
        </w:rPr>
      </w:pPr>
      <w:r w:rsidRPr="009F04FA">
        <w:rPr>
          <w:sz w:val="28"/>
          <w:szCs w:val="28"/>
        </w:rPr>
        <w:t>Патриотическое воспитание, является составной частью общего воспитательного процесса, представляет собой систематическую и целенаправленную деятельность органов государственной власти</w:t>
      </w:r>
      <w:r>
        <w:rPr>
          <w:sz w:val="28"/>
          <w:szCs w:val="28"/>
        </w:rPr>
        <w:t xml:space="preserve"> </w:t>
      </w:r>
      <w:r w:rsidRPr="009F04FA">
        <w:rPr>
          <w:sz w:val="28"/>
          <w:szCs w:val="28"/>
        </w:rPr>
        <w:t>и общественных организаций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Для дальнейшего совершенствования работы в данном направлении разработана государственная Программа «Патриотическое воспитание граждан Российской Федерации на 2006 – 2010 годы», она является продолжением ранее действующей, основной целью которой было создание системы патриотического воспитания. В настоящее время в Урмарском районе такая система</w:t>
      </w:r>
      <w:r>
        <w:rPr>
          <w:sz w:val="28"/>
          <w:szCs w:val="28"/>
        </w:rPr>
        <w:t xml:space="preserve"> </w:t>
      </w:r>
      <w:r w:rsidRPr="009F04FA">
        <w:rPr>
          <w:sz w:val="28"/>
          <w:szCs w:val="28"/>
        </w:rPr>
        <w:t>в своей основе сложилась. Определены муниципальные структуры, осуществляющие координацию деятельности всех субъектов реализующих процесс патриотического воспитания</w:t>
      </w:r>
      <w:r>
        <w:rPr>
          <w:sz w:val="28"/>
          <w:szCs w:val="28"/>
        </w:rPr>
        <w:t xml:space="preserve"> </w:t>
      </w:r>
      <w:r w:rsidRPr="009F04FA">
        <w:rPr>
          <w:sz w:val="28"/>
          <w:szCs w:val="28"/>
        </w:rPr>
        <w:t>населения</w:t>
      </w:r>
      <w:r>
        <w:rPr>
          <w:sz w:val="28"/>
          <w:szCs w:val="28"/>
        </w:rPr>
        <w:t xml:space="preserve"> </w:t>
      </w:r>
      <w:r w:rsidRPr="009F04FA">
        <w:rPr>
          <w:sz w:val="28"/>
          <w:szCs w:val="28"/>
        </w:rPr>
        <w:t>Урмарского района. В районе формируется комплекс нормативно – правового</w:t>
      </w:r>
      <w:r>
        <w:rPr>
          <w:sz w:val="28"/>
          <w:szCs w:val="28"/>
        </w:rPr>
        <w:t xml:space="preserve"> </w:t>
      </w:r>
      <w:r w:rsidRPr="009F04FA">
        <w:rPr>
          <w:sz w:val="28"/>
          <w:szCs w:val="28"/>
        </w:rPr>
        <w:t>и организационно – методического обеспечения патриотического воспитания, а также активно задействованы в решении задач патриотического воспитания районные</w:t>
      </w:r>
      <w:r>
        <w:rPr>
          <w:sz w:val="28"/>
          <w:szCs w:val="28"/>
        </w:rPr>
        <w:t xml:space="preserve"> </w:t>
      </w:r>
      <w:r w:rsidRPr="009F04FA">
        <w:rPr>
          <w:sz w:val="28"/>
          <w:szCs w:val="28"/>
        </w:rPr>
        <w:t>общественные организации.</w:t>
      </w:r>
    </w:p>
    <w:p w:rsidR="009F04FA" w:rsidRPr="009F04FA" w:rsidRDefault="009F04FA" w:rsidP="009F04FA">
      <w:pPr>
        <w:widowControl/>
        <w:snapToGrid/>
        <w:spacing w:line="360" w:lineRule="auto"/>
        <w:ind w:firstLine="709"/>
        <w:rPr>
          <w:sz w:val="28"/>
          <w:szCs w:val="28"/>
        </w:rPr>
      </w:pPr>
      <w:r w:rsidRPr="009F04FA">
        <w:rPr>
          <w:sz w:val="28"/>
          <w:szCs w:val="28"/>
        </w:rPr>
        <w:t>Вместе с тем для эффективного функционирования сложившейся в районе системы патриотического воспитания сделано еще не все. Не достаточно активно ведут свою работу районные координирующие структуры. Главы сельских и городского поселения не достаточно уделяют внимания этой проблеме,</w:t>
      </w:r>
      <w:r>
        <w:rPr>
          <w:sz w:val="28"/>
          <w:szCs w:val="28"/>
        </w:rPr>
        <w:t xml:space="preserve"> </w:t>
      </w:r>
      <w:r w:rsidRPr="009F04FA">
        <w:rPr>
          <w:sz w:val="28"/>
          <w:szCs w:val="28"/>
        </w:rPr>
        <w:t>спихивают работу на учреждения образования.</w:t>
      </w:r>
      <w:r>
        <w:rPr>
          <w:sz w:val="28"/>
          <w:szCs w:val="28"/>
        </w:rPr>
        <w:t xml:space="preserve"> </w:t>
      </w:r>
      <w:r w:rsidRPr="009F04FA">
        <w:rPr>
          <w:sz w:val="28"/>
          <w:szCs w:val="28"/>
        </w:rPr>
        <w:t>В свою очередь образовательные учреждения имеют слабую материально – техническую и методическую базу патриотического воспитания, испытывают недостаток в кадрах. Все это свидетельствует о необходимости продолжения работы, направленной на решение всего комплекса проблем патриотического воспитания программными методами.</w:t>
      </w:r>
    </w:p>
    <w:p w:rsidR="009F04FA" w:rsidRPr="009F04FA" w:rsidRDefault="009F04FA" w:rsidP="009F04FA">
      <w:pPr>
        <w:widowControl/>
        <w:snapToGrid/>
        <w:spacing w:line="360" w:lineRule="auto"/>
        <w:ind w:firstLine="709"/>
        <w:rPr>
          <w:sz w:val="28"/>
          <w:szCs w:val="28"/>
        </w:rPr>
      </w:pPr>
      <w:r w:rsidRPr="009F04FA">
        <w:rPr>
          <w:sz w:val="28"/>
          <w:szCs w:val="28"/>
        </w:rPr>
        <w:t>Сегодня сельская местность испытывает огромный дефицит в молодых, перспективных кадрах обладающих лидерскими качествами, умеющими грамотно формулировать</w:t>
      </w:r>
      <w:r>
        <w:rPr>
          <w:sz w:val="28"/>
          <w:szCs w:val="28"/>
        </w:rPr>
        <w:t xml:space="preserve"> </w:t>
      </w:r>
      <w:r w:rsidRPr="009F04FA">
        <w:rPr>
          <w:sz w:val="28"/>
          <w:szCs w:val="28"/>
        </w:rPr>
        <w:t>стратегию патриотического воспитания и эффективно внедрять ее в широкие слои населения. В общеобразовательных учреждениях Урмарского района патриотическое направление работы возложено на заместителей директоров школ по воспитательной работе, реализаторами мероприятий являются педагоги – организаторы, старшие вожатые, преподаватели ОБЖ – их</w:t>
      </w:r>
      <w:r>
        <w:rPr>
          <w:sz w:val="28"/>
          <w:szCs w:val="28"/>
        </w:rPr>
        <w:t xml:space="preserve"> </w:t>
      </w:r>
      <w:r w:rsidRPr="009F04FA">
        <w:rPr>
          <w:sz w:val="28"/>
          <w:szCs w:val="28"/>
        </w:rPr>
        <w:t>в районе 4- с полной нагрузкой, классные руководители, педагоги дополнительного образования. Координацию деятельности образовательных учреждений в патриотическом воспитании осуществляет отдел образования и молодежной политики администрации Урмарского района. Базой для проведения районных мероприятий</w:t>
      </w:r>
      <w:r>
        <w:rPr>
          <w:sz w:val="28"/>
          <w:szCs w:val="28"/>
        </w:rPr>
        <w:t xml:space="preserve"> </w:t>
      </w:r>
      <w:r w:rsidRPr="009F04FA">
        <w:rPr>
          <w:sz w:val="28"/>
          <w:szCs w:val="28"/>
        </w:rPr>
        <w:t>в данном направлении является МУ ДОД «Дом творчества детей и юношества Урмарского района».</w:t>
      </w:r>
    </w:p>
    <w:p w:rsidR="009F04FA" w:rsidRPr="009F04FA" w:rsidRDefault="009F04FA" w:rsidP="009F04FA">
      <w:pPr>
        <w:widowControl/>
        <w:snapToGrid/>
        <w:spacing w:line="360" w:lineRule="auto"/>
        <w:ind w:firstLine="709"/>
        <w:rPr>
          <w:sz w:val="28"/>
          <w:szCs w:val="28"/>
        </w:rPr>
      </w:pPr>
      <w:r w:rsidRPr="009F04FA">
        <w:rPr>
          <w:sz w:val="28"/>
          <w:szCs w:val="28"/>
        </w:rPr>
        <w:t>Отдел образования и молодежной политики ежегодно организует проведение семинаров, семинаров – практикумов, конференций по проблемам патриотического воспитания, а также участвует в республиканских мероприятиях по повышению профессионального уровня. В районе работает методическое объединение преподавателей ОБЖ, проводится аттестация педагогов работающих в сфере воспитания.</w:t>
      </w:r>
      <w:r>
        <w:rPr>
          <w:sz w:val="28"/>
          <w:szCs w:val="28"/>
        </w:rPr>
        <w:t xml:space="preserve"> </w:t>
      </w:r>
      <w:r w:rsidRPr="009F04FA">
        <w:rPr>
          <w:sz w:val="28"/>
          <w:szCs w:val="28"/>
        </w:rPr>
        <w:t>Во всех общеобразовательных учреждениях в учебно – воспитательные планы внесен раздел патриотического воспитания.</w:t>
      </w:r>
      <w:r>
        <w:rPr>
          <w:sz w:val="28"/>
          <w:szCs w:val="28"/>
        </w:rPr>
        <w:t xml:space="preserve"> </w:t>
      </w:r>
      <w:r w:rsidRPr="009F04FA">
        <w:rPr>
          <w:sz w:val="28"/>
          <w:szCs w:val="28"/>
        </w:rPr>
        <w:t>Специалистами отдела образования и молодежной политики формируется методическая база в помощь организаторам работы в сфере патриотического воспитания.</w:t>
      </w:r>
    </w:p>
    <w:p w:rsidR="009F04FA" w:rsidRPr="009F04FA" w:rsidRDefault="009F04FA" w:rsidP="009F04FA">
      <w:pPr>
        <w:widowControl/>
        <w:snapToGrid/>
        <w:spacing w:line="360" w:lineRule="auto"/>
        <w:ind w:firstLine="709"/>
        <w:rPr>
          <w:sz w:val="28"/>
          <w:szCs w:val="28"/>
        </w:rPr>
      </w:pPr>
      <w:r w:rsidRPr="009F04FA">
        <w:rPr>
          <w:sz w:val="28"/>
          <w:szCs w:val="28"/>
        </w:rPr>
        <w:t>Традиционно в районе проводится месячник оборонно - массовой и спортивной</w:t>
      </w:r>
      <w:r>
        <w:rPr>
          <w:sz w:val="28"/>
          <w:szCs w:val="28"/>
        </w:rPr>
        <w:t xml:space="preserve"> </w:t>
      </w:r>
      <w:r w:rsidRPr="009F04FA">
        <w:rPr>
          <w:sz w:val="28"/>
          <w:szCs w:val="28"/>
        </w:rPr>
        <w:t>работы. В рамках этого месячника были организованы и проведены: школьные зимние юнармейские игры, а также «Зарничка» для учащихся 1 – 4 классов, соревнования в память воина – интернационалиста Г.Александрова, районные соревнования по лыжным гонкам</w:t>
      </w:r>
      <w:r>
        <w:rPr>
          <w:sz w:val="28"/>
          <w:szCs w:val="28"/>
        </w:rPr>
        <w:t xml:space="preserve"> </w:t>
      </w:r>
      <w:r w:rsidRPr="009F04FA">
        <w:rPr>
          <w:sz w:val="28"/>
          <w:szCs w:val="28"/>
        </w:rPr>
        <w:t>в честь воина – интернационалиста Р.Петрова, конкурс патриотической и солдатской песни, конкурс боевых листков посвященных Дню защитников Отечества</w:t>
      </w:r>
      <w:r>
        <w:rPr>
          <w:sz w:val="28"/>
          <w:szCs w:val="28"/>
        </w:rPr>
        <w:t xml:space="preserve"> </w:t>
      </w:r>
      <w:r w:rsidRPr="009F04FA">
        <w:rPr>
          <w:sz w:val="28"/>
          <w:szCs w:val="28"/>
        </w:rPr>
        <w:t>и т.д.</w:t>
      </w:r>
      <w:r>
        <w:rPr>
          <w:sz w:val="28"/>
          <w:szCs w:val="28"/>
        </w:rPr>
        <w:t xml:space="preserve"> </w:t>
      </w:r>
      <w:r w:rsidRPr="009F04FA">
        <w:rPr>
          <w:sz w:val="28"/>
          <w:szCs w:val="28"/>
        </w:rPr>
        <w:t>Проведение данного месячника широко освещалось в районных средствах массовой информации.</w:t>
      </w:r>
    </w:p>
    <w:p w:rsidR="009F04FA" w:rsidRPr="009F04FA" w:rsidRDefault="009F04FA" w:rsidP="009F04FA">
      <w:pPr>
        <w:widowControl/>
        <w:snapToGrid/>
        <w:spacing w:line="360" w:lineRule="auto"/>
        <w:ind w:firstLine="709"/>
        <w:rPr>
          <w:sz w:val="28"/>
          <w:szCs w:val="28"/>
        </w:rPr>
      </w:pPr>
      <w:r w:rsidRPr="009F04FA">
        <w:rPr>
          <w:sz w:val="28"/>
          <w:szCs w:val="28"/>
        </w:rPr>
        <w:t>В районе неплохо организована работа по развитию юнармейского движению. С 16 по 18 мая 2006 года прошли районные юнармейские игры «Орленок» и «Зарница». Данные игры проводятся на базе районного детского оздоровительного лагеря «Романтика». В играх приняло участие 21 юнармейское отделение, охват учащихся составил - 264 юнармейца Победители</w:t>
      </w:r>
      <w:r>
        <w:rPr>
          <w:sz w:val="28"/>
          <w:szCs w:val="28"/>
        </w:rPr>
        <w:t xml:space="preserve"> </w:t>
      </w:r>
      <w:r w:rsidRPr="009F04FA">
        <w:rPr>
          <w:sz w:val="28"/>
          <w:szCs w:val="28"/>
        </w:rPr>
        <w:t>районных игр юнармейское отделение «Орленок» МОУ «Урмарская средняя общеобразовательная школа № 1 им. Г.Е. Егорова»</w:t>
      </w:r>
      <w:r>
        <w:rPr>
          <w:sz w:val="28"/>
          <w:szCs w:val="28"/>
        </w:rPr>
        <w:t xml:space="preserve"> </w:t>
      </w:r>
      <w:r w:rsidRPr="009F04FA">
        <w:rPr>
          <w:sz w:val="28"/>
          <w:szCs w:val="28"/>
        </w:rPr>
        <w:t>достойно представляли Урмарский район на республиканском финале. Сумма затрат на проведение юнармейской работы в 2006 году составила 20 тыс. руб.</w:t>
      </w:r>
      <w:r>
        <w:rPr>
          <w:sz w:val="28"/>
          <w:szCs w:val="28"/>
        </w:rPr>
        <w:t xml:space="preserve"> </w:t>
      </w:r>
      <w:r w:rsidRPr="009F04FA">
        <w:rPr>
          <w:sz w:val="28"/>
          <w:szCs w:val="28"/>
        </w:rPr>
        <w:t>К сожалению, для достижения высоких результатов в соревнованиях такого уровня в районе нет достаточно оснащенной материально - технической базы, над улучшением которой в данное время ведется активная работа.</w:t>
      </w:r>
    </w:p>
    <w:p w:rsidR="009F04FA" w:rsidRPr="009F04FA" w:rsidRDefault="009F04FA" w:rsidP="009F04FA">
      <w:pPr>
        <w:widowControl/>
        <w:snapToGrid/>
        <w:spacing w:line="360" w:lineRule="auto"/>
        <w:ind w:firstLine="709"/>
        <w:rPr>
          <w:sz w:val="28"/>
          <w:szCs w:val="28"/>
        </w:rPr>
      </w:pPr>
      <w:r w:rsidRPr="009F04FA">
        <w:rPr>
          <w:sz w:val="28"/>
          <w:szCs w:val="28"/>
        </w:rPr>
        <w:t>Традиционно в дни празднования Великой</w:t>
      </w:r>
      <w:r>
        <w:rPr>
          <w:sz w:val="28"/>
          <w:szCs w:val="28"/>
        </w:rPr>
        <w:t xml:space="preserve"> </w:t>
      </w:r>
      <w:r w:rsidRPr="009F04FA">
        <w:rPr>
          <w:sz w:val="28"/>
          <w:szCs w:val="28"/>
        </w:rPr>
        <w:t>Победы над фашистскими захватчиками отделом образования и молодежной политики</w:t>
      </w:r>
      <w:r>
        <w:rPr>
          <w:sz w:val="28"/>
          <w:szCs w:val="28"/>
        </w:rPr>
        <w:t xml:space="preserve"> </w:t>
      </w:r>
      <w:r w:rsidRPr="009F04FA">
        <w:rPr>
          <w:sz w:val="28"/>
          <w:szCs w:val="28"/>
        </w:rPr>
        <w:t>были организованы и проведены районные акции «С добрым утром ветеран», «Обелиск» - силами учащихся были приведены в порядок памятники, обелиски</w:t>
      </w:r>
      <w:r>
        <w:rPr>
          <w:sz w:val="28"/>
          <w:szCs w:val="28"/>
        </w:rPr>
        <w:t xml:space="preserve"> </w:t>
      </w:r>
      <w:r w:rsidRPr="009F04FA">
        <w:rPr>
          <w:sz w:val="28"/>
          <w:szCs w:val="28"/>
        </w:rPr>
        <w:t>войнам,</w:t>
      </w:r>
      <w:r>
        <w:rPr>
          <w:sz w:val="28"/>
          <w:szCs w:val="28"/>
        </w:rPr>
        <w:t xml:space="preserve"> </w:t>
      </w:r>
      <w:r w:rsidRPr="009F04FA">
        <w:rPr>
          <w:sz w:val="28"/>
          <w:szCs w:val="28"/>
        </w:rPr>
        <w:t>павшим в годы войны, уроки Мужества – с приглашением ветеранов ВОВ и ВС. В день празднования Победы в ВОВ 1941 – 1945 г.г .</w:t>
      </w:r>
      <w:r>
        <w:rPr>
          <w:sz w:val="28"/>
          <w:szCs w:val="28"/>
        </w:rPr>
        <w:t xml:space="preserve"> </w:t>
      </w:r>
      <w:r w:rsidRPr="009F04FA">
        <w:rPr>
          <w:sz w:val="28"/>
          <w:szCs w:val="28"/>
        </w:rPr>
        <w:t>проводится парад юнармейских</w:t>
      </w:r>
      <w:r>
        <w:rPr>
          <w:sz w:val="28"/>
          <w:szCs w:val="28"/>
        </w:rPr>
        <w:t xml:space="preserve"> </w:t>
      </w:r>
      <w:r w:rsidRPr="009F04FA">
        <w:rPr>
          <w:sz w:val="28"/>
          <w:szCs w:val="28"/>
        </w:rPr>
        <w:t>отделений, организуются почетные караулы у монументов славы из числа лучших юнармейцев и возлагается гирлянда славы.</w:t>
      </w:r>
    </w:p>
    <w:p w:rsidR="009F04FA" w:rsidRPr="009F04FA" w:rsidRDefault="009F04FA" w:rsidP="009F04FA">
      <w:pPr>
        <w:widowControl/>
        <w:snapToGrid/>
        <w:spacing w:line="360" w:lineRule="auto"/>
        <w:ind w:firstLine="709"/>
        <w:rPr>
          <w:sz w:val="28"/>
          <w:szCs w:val="28"/>
        </w:rPr>
      </w:pPr>
      <w:r w:rsidRPr="009F04FA">
        <w:rPr>
          <w:sz w:val="28"/>
          <w:szCs w:val="28"/>
        </w:rPr>
        <w:t>Хочется отметить особый вклад в развитие юнармейского движения района ВПК «Алекс» (рук. Ильин В.В.), МОУ «Шоркистринская СОШ» (Яковлев А.Ю.) и</w:t>
      </w:r>
      <w:r>
        <w:rPr>
          <w:sz w:val="28"/>
          <w:szCs w:val="28"/>
        </w:rPr>
        <w:t xml:space="preserve"> </w:t>
      </w:r>
      <w:r w:rsidRPr="009F04FA">
        <w:rPr>
          <w:sz w:val="28"/>
          <w:szCs w:val="28"/>
        </w:rPr>
        <w:t>ВПК «Дорогой героев – дорогой отцов»</w:t>
      </w:r>
      <w:r>
        <w:rPr>
          <w:sz w:val="28"/>
          <w:szCs w:val="28"/>
        </w:rPr>
        <w:t xml:space="preserve"> </w:t>
      </w:r>
      <w:r w:rsidRPr="009F04FA">
        <w:rPr>
          <w:sz w:val="28"/>
          <w:szCs w:val="28"/>
        </w:rPr>
        <w:t>(рук. Криков И.В.),</w:t>
      </w:r>
      <w:r>
        <w:rPr>
          <w:sz w:val="28"/>
          <w:szCs w:val="28"/>
        </w:rPr>
        <w:t xml:space="preserve"> </w:t>
      </w:r>
      <w:r w:rsidRPr="009F04FA">
        <w:rPr>
          <w:sz w:val="28"/>
          <w:szCs w:val="28"/>
        </w:rPr>
        <w:t>МОУ «Чубаевская ООШ», МОУ «УСОШ № 1 им. Г.Е. Егорова» (Антонова В.П.).</w:t>
      </w:r>
    </w:p>
    <w:p w:rsidR="009F04FA" w:rsidRPr="009F04FA" w:rsidRDefault="009F04FA" w:rsidP="009F04FA">
      <w:pPr>
        <w:widowControl/>
        <w:snapToGrid/>
        <w:spacing w:line="360" w:lineRule="auto"/>
        <w:ind w:firstLine="709"/>
        <w:rPr>
          <w:sz w:val="28"/>
          <w:szCs w:val="28"/>
        </w:rPr>
      </w:pPr>
      <w:r w:rsidRPr="009F04FA">
        <w:rPr>
          <w:sz w:val="28"/>
          <w:szCs w:val="28"/>
        </w:rPr>
        <w:t>В мае 2006 года на базе МОУ «Бишевская основная общеобразовательная школа»</w:t>
      </w:r>
      <w:r>
        <w:rPr>
          <w:sz w:val="28"/>
          <w:szCs w:val="28"/>
        </w:rPr>
        <w:t xml:space="preserve"> </w:t>
      </w:r>
      <w:r w:rsidRPr="009F04FA">
        <w:rPr>
          <w:sz w:val="28"/>
          <w:szCs w:val="28"/>
        </w:rPr>
        <w:t>были проведены военизированные трехдневные сборы для юношей 10 классов по программе ОБЖ. В сборах принимали участие</w:t>
      </w:r>
      <w:r>
        <w:rPr>
          <w:sz w:val="28"/>
          <w:szCs w:val="28"/>
        </w:rPr>
        <w:t xml:space="preserve"> </w:t>
      </w:r>
      <w:r w:rsidRPr="009F04FA">
        <w:rPr>
          <w:sz w:val="28"/>
          <w:szCs w:val="28"/>
        </w:rPr>
        <w:t>-</w:t>
      </w:r>
      <w:r>
        <w:rPr>
          <w:sz w:val="28"/>
          <w:szCs w:val="28"/>
        </w:rPr>
        <w:t xml:space="preserve"> </w:t>
      </w:r>
      <w:r w:rsidRPr="009F04FA">
        <w:rPr>
          <w:sz w:val="28"/>
          <w:szCs w:val="28"/>
        </w:rPr>
        <w:t>173 юношей, 17 освобождены от сборов по болезни. Сумма затрат на проведение данных сборов составила</w:t>
      </w:r>
      <w:r>
        <w:rPr>
          <w:sz w:val="28"/>
          <w:szCs w:val="28"/>
        </w:rPr>
        <w:t xml:space="preserve"> </w:t>
      </w:r>
      <w:r w:rsidRPr="009F04FA">
        <w:rPr>
          <w:sz w:val="28"/>
          <w:szCs w:val="28"/>
        </w:rPr>
        <w:t>43 тыс.542 рублей.</w:t>
      </w:r>
    </w:p>
    <w:p w:rsidR="009F04FA" w:rsidRPr="009F04FA" w:rsidRDefault="009F04FA" w:rsidP="009F04FA">
      <w:pPr>
        <w:widowControl/>
        <w:snapToGrid/>
        <w:spacing w:line="360" w:lineRule="auto"/>
        <w:ind w:firstLine="709"/>
        <w:rPr>
          <w:sz w:val="28"/>
          <w:szCs w:val="28"/>
        </w:rPr>
      </w:pPr>
      <w:r w:rsidRPr="009F04FA">
        <w:rPr>
          <w:sz w:val="28"/>
          <w:szCs w:val="28"/>
        </w:rPr>
        <w:t>Активное участие в реализации патриотического воспитания подрастающего поколения принимают детские общественные объединения, работающие на базе общеобразовательных школ. Традиционно проводятся в течение учебного года: Слет поисковых отрядов, конкурсы исследовательских работ посвященных</w:t>
      </w:r>
      <w:r>
        <w:rPr>
          <w:sz w:val="28"/>
          <w:szCs w:val="28"/>
        </w:rPr>
        <w:t xml:space="preserve"> </w:t>
      </w:r>
      <w:r w:rsidRPr="009F04FA">
        <w:rPr>
          <w:sz w:val="28"/>
          <w:szCs w:val="28"/>
        </w:rPr>
        <w:t>героической истории России для учащихся 9 – 11 классов, конкурсы рефератов «Герои ВОВ наши земляки» 6 – 8 классов, конкурсы рисунков «Наша армия сильна, охраняет мир она»</w:t>
      </w:r>
      <w:r>
        <w:rPr>
          <w:sz w:val="28"/>
          <w:szCs w:val="28"/>
        </w:rPr>
        <w:t xml:space="preserve"> </w:t>
      </w:r>
      <w:r w:rsidRPr="009F04FA">
        <w:rPr>
          <w:sz w:val="28"/>
          <w:szCs w:val="28"/>
        </w:rPr>
        <w:t>для 1- 4 классов. Активисты организаций проводят встречи с воинами – интернационалистами, воинами проходивших</w:t>
      </w:r>
      <w:r>
        <w:rPr>
          <w:sz w:val="28"/>
          <w:szCs w:val="28"/>
        </w:rPr>
        <w:t xml:space="preserve"> </w:t>
      </w:r>
      <w:r w:rsidRPr="009F04FA">
        <w:rPr>
          <w:sz w:val="28"/>
          <w:szCs w:val="28"/>
        </w:rPr>
        <w:t>службу в горячих точках, ветеранами ВС, курсантами военных училищ. В последнее время в районе активизировалась тимуровская (шефская) работа. В мае 2006 года районным детским объединением была проведена «Вахта памяти», в проведении акции принимали участие все общеобразовательные учреждения района.</w:t>
      </w:r>
    </w:p>
    <w:p w:rsidR="009F04FA" w:rsidRPr="009F04FA" w:rsidRDefault="009F04FA" w:rsidP="009F04FA">
      <w:pPr>
        <w:widowControl/>
        <w:snapToGrid/>
        <w:spacing w:line="360" w:lineRule="auto"/>
        <w:ind w:firstLine="709"/>
        <w:rPr>
          <w:sz w:val="28"/>
          <w:szCs w:val="28"/>
        </w:rPr>
      </w:pPr>
      <w:r w:rsidRPr="009F04FA">
        <w:rPr>
          <w:sz w:val="28"/>
          <w:szCs w:val="28"/>
        </w:rPr>
        <w:t>Большую роль в работе в сфере героико – патриотического воспитания играют школьные музеи. На базе общеобразовательных школ работает 8 школьных музеев, в том числе музей «Боевой славы»</w:t>
      </w:r>
      <w:r>
        <w:rPr>
          <w:sz w:val="28"/>
          <w:szCs w:val="28"/>
        </w:rPr>
        <w:t xml:space="preserve"> </w:t>
      </w:r>
      <w:r w:rsidRPr="009F04FA">
        <w:rPr>
          <w:sz w:val="28"/>
          <w:szCs w:val="28"/>
        </w:rPr>
        <w:t>МОУ «Шоркистринская СОШ» носит звание «Отличный школьный музей» свидетельство № 7 от 31.05.05 г.. Во всех общеобразовательных школах имеются уголки боевой славы.</w:t>
      </w:r>
    </w:p>
    <w:p w:rsidR="009F04FA" w:rsidRPr="009F04FA" w:rsidRDefault="009F04FA" w:rsidP="009F04FA">
      <w:pPr>
        <w:widowControl/>
        <w:snapToGrid/>
        <w:spacing w:line="360" w:lineRule="auto"/>
        <w:ind w:firstLine="709"/>
        <w:rPr>
          <w:sz w:val="28"/>
          <w:szCs w:val="28"/>
        </w:rPr>
      </w:pPr>
      <w:r w:rsidRPr="009F04FA">
        <w:rPr>
          <w:sz w:val="28"/>
          <w:szCs w:val="28"/>
        </w:rPr>
        <w:t>Отдельно хочется выделить совместную работу отдела образования и молодежной политики администрации Урмарского района и РВК по организации и проведению Дня призывника Урмарского района, который проводится 2 раза в год</w:t>
      </w:r>
      <w:r>
        <w:rPr>
          <w:sz w:val="28"/>
          <w:szCs w:val="28"/>
        </w:rPr>
        <w:t xml:space="preserve"> </w:t>
      </w:r>
      <w:r w:rsidRPr="009F04FA">
        <w:rPr>
          <w:sz w:val="28"/>
          <w:szCs w:val="28"/>
        </w:rPr>
        <w:t>в апреле и октябре.</w:t>
      </w:r>
    </w:p>
    <w:p w:rsidR="009F04FA" w:rsidRPr="009F04FA" w:rsidRDefault="009F04FA" w:rsidP="009F04FA">
      <w:pPr>
        <w:widowControl/>
        <w:snapToGrid/>
        <w:spacing w:line="360" w:lineRule="auto"/>
        <w:ind w:firstLine="709"/>
        <w:rPr>
          <w:sz w:val="28"/>
          <w:szCs w:val="28"/>
        </w:rPr>
      </w:pPr>
      <w:r w:rsidRPr="009F04FA">
        <w:rPr>
          <w:sz w:val="28"/>
          <w:szCs w:val="28"/>
        </w:rPr>
        <w:t>В ходе проведения праздника каждый призывник получает набор призывника и напутственную открытку Главы Урмарского района. Сумма затрат на проведение данных мероприятий за 2006 год составила 10 тыс.руб [17].</w:t>
      </w:r>
    </w:p>
    <w:p w:rsidR="009F04FA" w:rsidRPr="009F04FA" w:rsidRDefault="009F04FA" w:rsidP="009F04FA">
      <w:pPr>
        <w:pStyle w:val="ae"/>
        <w:ind w:left="0" w:firstLine="709"/>
        <w:rPr>
          <w:sz w:val="28"/>
          <w:szCs w:val="28"/>
        </w:rPr>
      </w:pPr>
      <w:r w:rsidRPr="009F04FA">
        <w:rPr>
          <w:sz w:val="28"/>
          <w:szCs w:val="28"/>
        </w:rPr>
        <w:t>Анализируя проделанную работу, в сфере патриотического воспитания хочется отметить, что в последнее время в районе выстраивается система предполагающая консолидацию деятельности всех органов</w:t>
      </w:r>
      <w:r>
        <w:rPr>
          <w:sz w:val="28"/>
          <w:szCs w:val="28"/>
        </w:rPr>
        <w:t xml:space="preserve"> </w:t>
      </w:r>
      <w:r w:rsidRPr="009F04FA">
        <w:rPr>
          <w:sz w:val="28"/>
          <w:szCs w:val="28"/>
        </w:rPr>
        <w:t>исполнительной власти, образовательных учреждений, общественных организаций и объединений в соответствии с программой патриотического воспитания.</w:t>
      </w:r>
    </w:p>
    <w:p w:rsidR="008321CB" w:rsidRDefault="008321CB" w:rsidP="009F04FA">
      <w:pPr>
        <w:widowControl/>
        <w:snapToGrid/>
        <w:spacing w:line="360" w:lineRule="auto"/>
        <w:ind w:firstLine="709"/>
        <w:rPr>
          <w:b/>
          <w:sz w:val="28"/>
          <w:szCs w:val="28"/>
        </w:rPr>
      </w:pPr>
    </w:p>
    <w:p w:rsidR="009F04FA" w:rsidRPr="009F04FA" w:rsidRDefault="009F04FA" w:rsidP="009F04FA">
      <w:pPr>
        <w:widowControl/>
        <w:snapToGrid/>
        <w:spacing w:line="360" w:lineRule="auto"/>
        <w:ind w:firstLine="709"/>
        <w:rPr>
          <w:b/>
          <w:sz w:val="28"/>
          <w:szCs w:val="28"/>
        </w:rPr>
      </w:pPr>
      <w:r w:rsidRPr="009F04FA">
        <w:rPr>
          <w:b/>
          <w:sz w:val="28"/>
          <w:szCs w:val="28"/>
        </w:rPr>
        <w:t>3.2 Предложения по совершенствованию формирования</w:t>
      </w:r>
      <w:r>
        <w:rPr>
          <w:b/>
          <w:sz w:val="28"/>
          <w:szCs w:val="28"/>
        </w:rPr>
        <w:t xml:space="preserve"> </w:t>
      </w:r>
      <w:r w:rsidRPr="009F04FA">
        <w:rPr>
          <w:b/>
          <w:sz w:val="28"/>
          <w:szCs w:val="28"/>
        </w:rPr>
        <w:t>патриотического и гражданского сознания</w:t>
      </w:r>
    </w:p>
    <w:p w:rsidR="008321CB" w:rsidRDefault="008321CB" w:rsidP="009F04FA">
      <w:pPr>
        <w:widowControl/>
        <w:pBdr>
          <w:top w:val="single" w:sz="4" w:space="1" w:color="FFFFFF"/>
          <w:left w:val="single" w:sz="4" w:space="4" w:color="FFFFFF"/>
          <w:bottom w:val="single" w:sz="4" w:space="1" w:color="FFFFFF"/>
          <w:right w:val="single" w:sz="4" w:space="4" w:color="FFFFFF"/>
        </w:pBdr>
        <w:shd w:val="clear" w:color="auto" w:fill="FFFFFF"/>
        <w:snapToGrid/>
        <w:spacing w:line="360" w:lineRule="auto"/>
        <w:ind w:firstLine="709"/>
        <w:rPr>
          <w:sz w:val="28"/>
          <w:szCs w:val="28"/>
        </w:rPr>
      </w:pPr>
    </w:p>
    <w:p w:rsidR="009F04FA" w:rsidRPr="009F04FA" w:rsidRDefault="009F04FA" w:rsidP="009F04FA">
      <w:pPr>
        <w:widowControl/>
        <w:pBdr>
          <w:top w:val="single" w:sz="4" w:space="1" w:color="FFFFFF"/>
          <w:left w:val="single" w:sz="4" w:space="4" w:color="FFFFFF"/>
          <w:bottom w:val="single" w:sz="4" w:space="1" w:color="FFFFFF"/>
          <w:right w:val="single" w:sz="4" w:space="4" w:color="FFFFFF"/>
        </w:pBdr>
        <w:shd w:val="clear" w:color="auto" w:fill="FFFFFF"/>
        <w:snapToGrid/>
        <w:spacing w:line="360" w:lineRule="auto"/>
        <w:ind w:firstLine="709"/>
        <w:rPr>
          <w:sz w:val="28"/>
          <w:szCs w:val="28"/>
        </w:rPr>
      </w:pPr>
      <w:r w:rsidRPr="009F04FA">
        <w:rPr>
          <w:sz w:val="28"/>
          <w:szCs w:val="28"/>
        </w:rPr>
        <w:t>Современное общественное развитие России остро поставило задачу духовного возрождения нации. Особую актуальность этот вопрос приобрел в сфере патриотического воспитания молодежи. Программа патриотического и гражданского воспитания молодежи все чаще определяется как одна из приоритетных в современной молодежной политике. Это означает, что нам, россиянам, исключительно важно, каким будет человек будущего, в какой мере он освоит две важные социальные роли - роль гражданина и роль патриота.</w:t>
      </w:r>
    </w:p>
    <w:p w:rsidR="009F04FA" w:rsidRPr="009F04FA" w:rsidRDefault="009F04FA" w:rsidP="009F04FA">
      <w:pPr>
        <w:widowControl/>
        <w:pBdr>
          <w:top w:val="single" w:sz="4" w:space="1" w:color="FFFFFF"/>
          <w:left w:val="single" w:sz="4" w:space="4" w:color="FFFFFF"/>
          <w:bottom w:val="single" w:sz="4" w:space="1" w:color="FFFFFF"/>
          <w:right w:val="single" w:sz="4" w:space="4" w:color="FFFFFF"/>
        </w:pBdr>
        <w:shd w:val="clear" w:color="auto" w:fill="FFFFFF"/>
        <w:snapToGrid/>
        <w:spacing w:line="360" w:lineRule="auto"/>
        <w:ind w:firstLine="709"/>
        <w:rPr>
          <w:sz w:val="28"/>
          <w:szCs w:val="28"/>
        </w:rPr>
      </w:pPr>
      <w:r w:rsidRPr="009F04FA">
        <w:rPr>
          <w:bCs/>
          <w:iCs/>
          <w:sz w:val="28"/>
          <w:szCs w:val="28"/>
        </w:rPr>
        <w:t>Что же включает в себя понятие патриотическое и гражданское воспитание? В каких направлениях необходимо организовать эту работу в образовательном учреждении?</w:t>
      </w:r>
    </w:p>
    <w:p w:rsidR="009F04FA" w:rsidRPr="009F04FA" w:rsidRDefault="009F04FA" w:rsidP="009F04FA">
      <w:pPr>
        <w:widowControl/>
        <w:pBdr>
          <w:top w:val="single" w:sz="4" w:space="1" w:color="FFFFFF"/>
          <w:left w:val="single" w:sz="4" w:space="4" w:color="FFFFFF"/>
          <w:bottom w:val="single" w:sz="4" w:space="1" w:color="FFFFFF"/>
          <w:right w:val="single" w:sz="4" w:space="4" w:color="FFFFFF"/>
        </w:pBdr>
        <w:shd w:val="clear" w:color="auto" w:fill="FFFFFF"/>
        <w:snapToGrid/>
        <w:spacing w:line="360" w:lineRule="auto"/>
        <w:ind w:firstLine="709"/>
        <w:rPr>
          <w:sz w:val="28"/>
          <w:szCs w:val="28"/>
        </w:rPr>
      </w:pPr>
      <w:r w:rsidRPr="009F04FA">
        <w:rPr>
          <w:sz w:val="28"/>
          <w:szCs w:val="28"/>
        </w:rPr>
        <w:t>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и гражданского сознания, чувства верности своему Отечеству и Малой Родине, готовности к выполнению гражданского долга и конституционных обязанностей гражданина.</w:t>
      </w:r>
    </w:p>
    <w:p w:rsidR="009F04FA" w:rsidRPr="009F04FA" w:rsidRDefault="009F04FA" w:rsidP="009F04FA">
      <w:pPr>
        <w:widowControl/>
        <w:pBdr>
          <w:top w:val="single" w:sz="4" w:space="1" w:color="FFFFFF"/>
          <w:left w:val="single" w:sz="4" w:space="4" w:color="FFFFFF"/>
          <w:bottom w:val="single" w:sz="4" w:space="1" w:color="FFFFFF"/>
          <w:right w:val="single" w:sz="4" w:space="4" w:color="FFFFFF"/>
        </w:pBdr>
        <w:shd w:val="clear" w:color="auto" w:fill="FFFFFF"/>
        <w:snapToGrid/>
        <w:spacing w:line="360" w:lineRule="auto"/>
        <w:ind w:firstLine="709"/>
        <w:rPr>
          <w:sz w:val="28"/>
          <w:szCs w:val="28"/>
        </w:rPr>
      </w:pPr>
      <w:r w:rsidRPr="009F04FA">
        <w:rPr>
          <w:bCs/>
          <w:sz w:val="28"/>
          <w:szCs w:val="28"/>
        </w:rPr>
        <w:t>Направления деятельности:</w:t>
      </w:r>
    </w:p>
    <w:p w:rsidR="009F04FA" w:rsidRPr="009F04FA" w:rsidRDefault="009F04FA" w:rsidP="009F04FA">
      <w:pPr>
        <w:widowControl/>
        <w:pBdr>
          <w:top w:val="single" w:sz="4" w:space="1" w:color="FFFFFF"/>
          <w:left w:val="single" w:sz="4" w:space="4" w:color="FFFFFF"/>
          <w:bottom w:val="single" w:sz="4" w:space="1" w:color="FFFFFF"/>
          <w:right w:val="single" w:sz="4" w:space="4" w:color="FFFFFF"/>
        </w:pBdr>
        <w:shd w:val="clear" w:color="auto" w:fill="FFFFFF"/>
        <w:snapToGrid/>
        <w:spacing w:line="360" w:lineRule="auto"/>
        <w:ind w:firstLine="709"/>
        <w:rPr>
          <w:sz w:val="28"/>
          <w:szCs w:val="28"/>
        </w:rPr>
      </w:pPr>
      <w:r w:rsidRPr="009F04FA">
        <w:rPr>
          <w:bCs/>
          <w:iCs/>
          <w:sz w:val="28"/>
          <w:szCs w:val="28"/>
        </w:rPr>
        <w:t xml:space="preserve">-краеведческое и поисковое. </w:t>
      </w:r>
      <w:r w:rsidRPr="009F04FA">
        <w:rPr>
          <w:sz w:val="28"/>
          <w:szCs w:val="28"/>
        </w:rPr>
        <w:t>Освоение детьми и подростками традиционной культуры своего народа, развитие творческой деятельности по ее возрождению, сохранению и развитию через изучение народных обычаев, традиций, ремесел и т.д.</w:t>
      </w:r>
    </w:p>
    <w:p w:rsidR="009F04FA" w:rsidRPr="009F04FA" w:rsidRDefault="009F04FA" w:rsidP="009F04FA">
      <w:pPr>
        <w:widowControl/>
        <w:pBdr>
          <w:top w:val="single" w:sz="4" w:space="1" w:color="FFFFFF"/>
          <w:left w:val="single" w:sz="4" w:space="4" w:color="FFFFFF"/>
          <w:bottom w:val="single" w:sz="4" w:space="2" w:color="FFFFFF"/>
          <w:right w:val="single" w:sz="4" w:space="4" w:color="FFFFFF"/>
        </w:pBdr>
        <w:shd w:val="clear" w:color="auto" w:fill="FFFFFF"/>
        <w:snapToGrid/>
        <w:spacing w:line="360" w:lineRule="auto"/>
        <w:ind w:firstLine="709"/>
        <w:rPr>
          <w:sz w:val="28"/>
          <w:szCs w:val="28"/>
        </w:rPr>
      </w:pPr>
      <w:r w:rsidRPr="009F04FA">
        <w:rPr>
          <w:bCs/>
          <w:iCs/>
          <w:sz w:val="28"/>
          <w:szCs w:val="28"/>
        </w:rPr>
        <w:t xml:space="preserve">-литературно-музыкальное. </w:t>
      </w:r>
      <w:r w:rsidRPr="009F04FA">
        <w:rPr>
          <w:sz w:val="28"/>
          <w:szCs w:val="28"/>
        </w:rPr>
        <w:t>Привитие художественного вкуса, потребности в общении с искусством, изучение произведений и творчества местных писателей и поэтов, воспитание музыкальной культуры.</w:t>
      </w:r>
    </w:p>
    <w:p w:rsidR="009F04FA" w:rsidRPr="009F04FA" w:rsidRDefault="009F04FA" w:rsidP="009F04FA">
      <w:pPr>
        <w:widowControl/>
        <w:pBdr>
          <w:top w:val="single" w:sz="4" w:space="1" w:color="FFFFFF"/>
          <w:left w:val="single" w:sz="4" w:space="4" w:color="FFFFFF"/>
          <w:bottom w:val="single" w:sz="4" w:space="2" w:color="FFFFFF"/>
          <w:right w:val="single" w:sz="4" w:space="4" w:color="FFFFFF"/>
        </w:pBdr>
        <w:shd w:val="clear" w:color="auto" w:fill="FFFFFF"/>
        <w:snapToGrid/>
        <w:spacing w:line="360" w:lineRule="auto"/>
        <w:ind w:firstLine="709"/>
        <w:rPr>
          <w:sz w:val="28"/>
          <w:szCs w:val="28"/>
        </w:rPr>
      </w:pPr>
      <w:r w:rsidRPr="009F04FA">
        <w:rPr>
          <w:bCs/>
          <w:iCs/>
          <w:sz w:val="28"/>
          <w:szCs w:val="28"/>
        </w:rPr>
        <w:t xml:space="preserve">-экскурсионно-туристическое. </w:t>
      </w:r>
      <w:r w:rsidRPr="009F04FA">
        <w:rPr>
          <w:sz w:val="28"/>
          <w:szCs w:val="28"/>
        </w:rPr>
        <w:t>Воспитание потребности в изучении истории родного края, села, района, области, изучение шедевров народной и мировой культуры в общении со сверстниками других городов, регионов, воспитание грамотного зрителя и т.д.</w:t>
      </w:r>
    </w:p>
    <w:p w:rsidR="009F04FA" w:rsidRPr="009F04FA" w:rsidRDefault="009F04FA" w:rsidP="009F04FA">
      <w:pPr>
        <w:widowControl/>
        <w:pBdr>
          <w:top w:val="single" w:sz="4" w:space="1" w:color="FFFFFF"/>
          <w:left w:val="single" w:sz="4" w:space="4" w:color="FFFFFF"/>
          <w:bottom w:val="single" w:sz="4" w:space="2" w:color="FFFFFF"/>
          <w:right w:val="single" w:sz="4" w:space="4" w:color="FFFFFF"/>
        </w:pBdr>
        <w:shd w:val="clear" w:color="auto" w:fill="FFFFFF"/>
        <w:snapToGrid/>
        <w:spacing w:line="360" w:lineRule="auto"/>
        <w:ind w:firstLine="709"/>
        <w:rPr>
          <w:sz w:val="28"/>
          <w:szCs w:val="28"/>
        </w:rPr>
      </w:pPr>
      <w:r w:rsidRPr="009F04FA">
        <w:rPr>
          <w:bCs/>
          <w:iCs/>
          <w:sz w:val="28"/>
          <w:szCs w:val="28"/>
        </w:rPr>
        <w:t xml:space="preserve">-физкультурно- оздоровительное. </w:t>
      </w:r>
      <w:r w:rsidRPr="009F04FA">
        <w:rPr>
          <w:sz w:val="28"/>
          <w:szCs w:val="28"/>
        </w:rPr>
        <w:t>Возрождение и развитие народных спортивных игр, воспитание здорового спортивного соперничества между детьми и коллективами, реализация гармоничного сочетания спорта и искусства в жизни человека. Воспитание здорового образа жизни.</w:t>
      </w:r>
    </w:p>
    <w:p w:rsidR="009F04FA" w:rsidRPr="009F04FA" w:rsidRDefault="009F04FA" w:rsidP="009F04FA">
      <w:pPr>
        <w:widowControl/>
        <w:pBdr>
          <w:top w:val="single" w:sz="4" w:space="1" w:color="FFFFFF"/>
          <w:left w:val="single" w:sz="4" w:space="4" w:color="FFFFFF"/>
          <w:bottom w:val="single" w:sz="4" w:space="2" w:color="FFFFFF"/>
          <w:right w:val="single" w:sz="4" w:space="4" w:color="FFFFFF"/>
        </w:pBdr>
        <w:shd w:val="clear" w:color="auto" w:fill="FFFFFF"/>
        <w:snapToGrid/>
        <w:spacing w:line="360" w:lineRule="auto"/>
        <w:ind w:firstLine="709"/>
        <w:rPr>
          <w:sz w:val="28"/>
          <w:szCs w:val="28"/>
        </w:rPr>
      </w:pPr>
      <w:r w:rsidRPr="009F04FA">
        <w:rPr>
          <w:bCs/>
          <w:iCs/>
          <w:sz w:val="28"/>
          <w:szCs w:val="28"/>
        </w:rPr>
        <w:t xml:space="preserve">-экологическое. </w:t>
      </w:r>
      <w:r w:rsidRPr="009F04FA">
        <w:rPr>
          <w:sz w:val="28"/>
          <w:szCs w:val="28"/>
        </w:rPr>
        <w:t>Воспитание любви к природе, потребности в ее защите от негативных воздействий - загрязнения, вырубки лесов, истребления редких видов растений; изучение природы родного края.</w:t>
      </w:r>
    </w:p>
    <w:p w:rsidR="009F04FA" w:rsidRPr="009F04FA" w:rsidRDefault="009F04FA" w:rsidP="009F04FA">
      <w:pPr>
        <w:widowControl/>
        <w:pBdr>
          <w:top w:val="single" w:sz="4" w:space="1" w:color="FFFFFF"/>
          <w:left w:val="single" w:sz="4" w:space="4" w:color="FFFFFF"/>
          <w:bottom w:val="single" w:sz="4" w:space="2" w:color="FFFFFF"/>
          <w:right w:val="single" w:sz="4" w:space="4" w:color="FFFFFF"/>
        </w:pBdr>
        <w:shd w:val="clear" w:color="auto" w:fill="FFFFFF"/>
        <w:snapToGrid/>
        <w:spacing w:line="360" w:lineRule="auto"/>
        <w:ind w:firstLine="709"/>
        <w:rPr>
          <w:sz w:val="28"/>
          <w:szCs w:val="28"/>
        </w:rPr>
      </w:pPr>
      <w:r w:rsidRPr="009F04FA">
        <w:rPr>
          <w:bCs/>
          <w:iCs/>
          <w:sz w:val="28"/>
          <w:szCs w:val="28"/>
        </w:rPr>
        <w:t xml:space="preserve">-трудовое. </w:t>
      </w:r>
      <w:r w:rsidRPr="009F04FA">
        <w:rPr>
          <w:sz w:val="28"/>
          <w:szCs w:val="28"/>
        </w:rPr>
        <w:t>Привитие трудовых навыков каждому ребенку, воспитание потребности заботиться о чистоте, уюте, порядке дома, в классе, в школе, привитие принятых в обществе трудовых норм.</w:t>
      </w:r>
    </w:p>
    <w:p w:rsidR="009F04FA" w:rsidRPr="009F04FA" w:rsidRDefault="009F04FA" w:rsidP="009F04FA">
      <w:pPr>
        <w:widowControl/>
        <w:pBdr>
          <w:top w:val="single" w:sz="4" w:space="1" w:color="FFFFFF"/>
          <w:left w:val="single" w:sz="4" w:space="4" w:color="FFFFFF"/>
          <w:bottom w:val="single" w:sz="4" w:space="2" w:color="FFFFFF"/>
          <w:right w:val="single" w:sz="4" w:space="4" w:color="FFFFFF"/>
        </w:pBdr>
        <w:shd w:val="clear" w:color="auto" w:fill="FFFFFF"/>
        <w:snapToGrid/>
        <w:spacing w:line="360" w:lineRule="auto"/>
        <w:ind w:firstLine="709"/>
        <w:rPr>
          <w:sz w:val="28"/>
          <w:szCs w:val="28"/>
        </w:rPr>
      </w:pPr>
      <w:r w:rsidRPr="009F04FA">
        <w:rPr>
          <w:iCs/>
          <w:sz w:val="28"/>
          <w:szCs w:val="28"/>
        </w:rPr>
        <w:t xml:space="preserve">-семейное. </w:t>
      </w:r>
      <w:r w:rsidRPr="009F04FA">
        <w:rPr>
          <w:sz w:val="28"/>
          <w:szCs w:val="28"/>
        </w:rPr>
        <w:t>Утверждение традиционных нравственных ценностей в сознании детей через духовное возрождение семьи, изучение и овладение опытом предыдущих поколений, соединение воспитательного потенциала семьи и классного руководителя, изучение родословной, истории семьи.</w:t>
      </w:r>
    </w:p>
    <w:p w:rsidR="009F04FA" w:rsidRPr="009F04FA" w:rsidRDefault="009F04FA" w:rsidP="009F04FA">
      <w:pPr>
        <w:widowControl/>
        <w:pBdr>
          <w:top w:val="single" w:sz="4" w:space="1" w:color="FFFFFF"/>
          <w:left w:val="single" w:sz="4" w:space="4" w:color="FFFFFF"/>
          <w:bottom w:val="single" w:sz="4" w:space="2" w:color="FFFFFF"/>
          <w:right w:val="single" w:sz="4" w:space="4" w:color="FFFFFF"/>
        </w:pBdr>
        <w:shd w:val="clear" w:color="auto" w:fill="FFFFFF"/>
        <w:snapToGrid/>
        <w:spacing w:line="360" w:lineRule="auto"/>
        <w:ind w:firstLine="709"/>
        <w:rPr>
          <w:sz w:val="28"/>
          <w:szCs w:val="28"/>
        </w:rPr>
      </w:pPr>
      <w:r w:rsidRPr="009F04FA">
        <w:rPr>
          <w:bCs/>
          <w:iCs/>
          <w:sz w:val="28"/>
          <w:szCs w:val="28"/>
        </w:rPr>
        <w:t xml:space="preserve">-предметное. </w:t>
      </w:r>
      <w:r w:rsidRPr="009F04FA">
        <w:rPr>
          <w:sz w:val="28"/>
          <w:szCs w:val="28"/>
        </w:rPr>
        <w:t>Воспитание патриотических и гражданских чувств через изучаемые предметы</w:t>
      </w:r>
      <w:r>
        <w:rPr>
          <w:sz w:val="28"/>
          <w:szCs w:val="28"/>
        </w:rPr>
        <w:t xml:space="preserve"> </w:t>
      </w:r>
      <w:r w:rsidRPr="009F04FA">
        <w:rPr>
          <w:sz w:val="28"/>
          <w:szCs w:val="28"/>
        </w:rPr>
        <w:t>(на уроке и во внеурочных мероприятиях).</w:t>
      </w:r>
    </w:p>
    <w:p w:rsidR="009F04FA" w:rsidRPr="009F04FA" w:rsidRDefault="009F04FA" w:rsidP="009F04FA">
      <w:pPr>
        <w:widowControl/>
        <w:pBdr>
          <w:top w:val="single" w:sz="4" w:space="1" w:color="FFFFFF"/>
          <w:left w:val="single" w:sz="4" w:space="4" w:color="FFFFFF"/>
          <w:bottom w:val="single" w:sz="4" w:space="2" w:color="FFFFFF"/>
          <w:right w:val="single" w:sz="4" w:space="4" w:color="FFFFFF"/>
        </w:pBdr>
        <w:shd w:val="clear" w:color="auto" w:fill="FFFFFF"/>
        <w:snapToGrid/>
        <w:spacing w:line="360" w:lineRule="auto"/>
        <w:ind w:firstLine="709"/>
        <w:rPr>
          <w:sz w:val="28"/>
          <w:szCs w:val="28"/>
        </w:rPr>
      </w:pPr>
      <w:r w:rsidRPr="009F04FA">
        <w:rPr>
          <w:bCs/>
          <w:iCs/>
          <w:sz w:val="28"/>
          <w:szCs w:val="28"/>
        </w:rPr>
        <w:t>Предлагаемая литература поможет воспитателю детских садов, руководителю дополнительного образования, классному руководителю, педагогу-предметнику, заместителю директора по воспитательной работе по-новому организовать деятельность по формированию гражданственности и патриотизма в образовательном учреждении.</w:t>
      </w:r>
    </w:p>
    <w:p w:rsidR="008321CB" w:rsidRDefault="008321CB" w:rsidP="009F04FA">
      <w:pPr>
        <w:widowControl/>
        <w:snapToGrid/>
        <w:spacing w:line="360" w:lineRule="auto"/>
        <w:ind w:firstLine="709"/>
        <w:rPr>
          <w:b/>
          <w:sz w:val="28"/>
          <w:szCs w:val="28"/>
        </w:rPr>
      </w:pPr>
    </w:p>
    <w:p w:rsidR="009F04FA" w:rsidRPr="009F04FA" w:rsidRDefault="009F04FA" w:rsidP="009F04FA">
      <w:pPr>
        <w:widowControl/>
        <w:snapToGrid/>
        <w:spacing w:line="360" w:lineRule="auto"/>
        <w:ind w:firstLine="709"/>
        <w:rPr>
          <w:b/>
          <w:sz w:val="28"/>
          <w:szCs w:val="28"/>
        </w:rPr>
      </w:pPr>
      <w:r w:rsidRPr="009F04FA">
        <w:rPr>
          <w:b/>
          <w:sz w:val="28"/>
          <w:szCs w:val="28"/>
        </w:rPr>
        <w:t>3.3 Программа мероприятий по формированию гражданского самосознания и патриотизма в молодежной и студенческой среде г. Нижнекамска</w:t>
      </w:r>
    </w:p>
    <w:p w:rsidR="008321CB" w:rsidRDefault="008321CB" w:rsidP="009F04FA">
      <w:pPr>
        <w:widowControl/>
        <w:snapToGrid/>
        <w:spacing w:line="360" w:lineRule="auto"/>
        <w:ind w:firstLine="709"/>
        <w:rPr>
          <w:sz w:val="28"/>
          <w:szCs w:val="28"/>
        </w:rPr>
      </w:pPr>
    </w:p>
    <w:p w:rsidR="009F04FA" w:rsidRPr="009F04FA" w:rsidRDefault="009F04FA" w:rsidP="009F04FA">
      <w:pPr>
        <w:widowControl/>
        <w:snapToGrid/>
        <w:spacing w:line="360" w:lineRule="auto"/>
        <w:ind w:firstLine="709"/>
        <w:rPr>
          <w:sz w:val="28"/>
          <w:szCs w:val="28"/>
        </w:rPr>
      </w:pPr>
      <w:r w:rsidRPr="009F04FA">
        <w:rPr>
          <w:sz w:val="28"/>
          <w:szCs w:val="28"/>
        </w:rPr>
        <w:t>В целях реализации молодежной политики города Нижнекамска в отношении молодых граждан, создания правовых, экономических и организационных условий формирования гражданского самосознания и патриотизма в молодежной и студенческой среде, обеспечения участия молодых граждан в системе общественных отношений Совет муниципального образования Нижнекамского муниципального района должно:</w:t>
      </w:r>
    </w:p>
    <w:p w:rsidR="009F04FA" w:rsidRPr="009F04FA" w:rsidRDefault="009F04FA" w:rsidP="009F04FA">
      <w:pPr>
        <w:widowControl/>
        <w:snapToGrid/>
        <w:spacing w:line="360" w:lineRule="auto"/>
        <w:ind w:firstLine="709"/>
        <w:rPr>
          <w:sz w:val="28"/>
          <w:szCs w:val="28"/>
        </w:rPr>
      </w:pPr>
      <w:r w:rsidRPr="009F04FA">
        <w:rPr>
          <w:sz w:val="28"/>
          <w:szCs w:val="28"/>
        </w:rPr>
        <w:t>1. Поддержать предложения общественных молодежных и студенческих объединений города Нижнекамска по формированию гражданского самосознания и патриотизма в молодежной и студенческой среде.</w:t>
      </w:r>
    </w:p>
    <w:p w:rsidR="009F04FA" w:rsidRPr="009F04FA" w:rsidRDefault="009F04FA" w:rsidP="009F04FA">
      <w:pPr>
        <w:widowControl/>
        <w:snapToGrid/>
        <w:spacing w:line="360" w:lineRule="auto"/>
        <w:ind w:firstLine="709"/>
        <w:rPr>
          <w:sz w:val="28"/>
          <w:szCs w:val="28"/>
        </w:rPr>
      </w:pPr>
      <w:r w:rsidRPr="009F04FA">
        <w:rPr>
          <w:sz w:val="28"/>
          <w:szCs w:val="28"/>
        </w:rPr>
        <w:t>2. Утвердить Концепцию формирования гражданского самосознания и патриотизма в молодежной и студенческой среде города Нижнекамска.</w:t>
      </w:r>
    </w:p>
    <w:p w:rsidR="009F04FA" w:rsidRPr="009F04FA" w:rsidRDefault="009F04FA" w:rsidP="009F04FA">
      <w:pPr>
        <w:widowControl/>
        <w:snapToGrid/>
        <w:spacing w:line="360" w:lineRule="auto"/>
        <w:ind w:firstLine="709"/>
        <w:rPr>
          <w:sz w:val="28"/>
          <w:szCs w:val="28"/>
        </w:rPr>
      </w:pPr>
      <w:r w:rsidRPr="009F04FA">
        <w:rPr>
          <w:sz w:val="28"/>
          <w:szCs w:val="28"/>
        </w:rPr>
        <w:t>3. Создать Совет при Главе муниципального образования Нижнекамска по координации мероприятий городского факультатива "Гражданская смена" (далее - Совет).</w:t>
      </w:r>
    </w:p>
    <w:p w:rsidR="009F04FA" w:rsidRPr="009F04FA" w:rsidRDefault="009F04FA" w:rsidP="009F04FA">
      <w:pPr>
        <w:widowControl/>
        <w:snapToGrid/>
        <w:spacing w:line="360" w:lineRule="auto"/>
        <w:ind w:firstLine="709"/>
        <w:rPr>
          <w:sz w:val="28"/>
          <w:szCs w:val="28"/>
        </w:rPr>
      </w:pPr>
      <w:r w:rsidRPr="009F04FA">
        <w:rPr>
          <w:sz w:val="28"/>
          <w:szCs w:val="28"/>
        </w:rPr>
        <w:t>4. Утвердить:</w:t>
      </w:r>
    </w:p>
    <w:p w:rsidR="009F04FA" w:rsidRPr="009F04FA" w:rsidRDefault="009F04FA" w:rsidP="009F04FA">
      <w:pPr>
        <w:widowControl/>
        <w:snapToGrid/>
        <w:spacing w:line="360" w:lineRule="auto"/>
        <w:ind w:firstLine="709"/>
        <w:rPr>
          <w:sz w:val="28"/>
          <w:szCs w:val="28"/>
        </w:rPr>
      </w:pPr>
      <w:r w:rsidRPr="009F04FA">
        <w:rPr>
          <w:sz w:val="28"/>
          <w:szCs w:val="28"/>
        </w:rPr>
        <w:t>4.1. Положение о Совете по координации мероприятий городского факультатива "Гражданская смена".</w:t>
      </w:r>
    </w:p>
    <w:p w:rsidR="009F04FA" w:rsidRPr="009F04FA" w:rsidRDefault="009F04FA" w:rsidP="009F04FA">
      <w:pPr>
        <w:widowControl/>
        <w:snapToGrid/>
        <w:spacing w:line="360" w:lineRule="auto"/>
        <w:ind w:firstLine="709"/>
        <w:rPr>
          <w:sz w:val="28"/>
          <w:szCs w:val="28"/>
        </w:rPr>
      </w:pPr>
      <w:r w:rsidRPr="009F04FA">
        <w:rPr>
          <w:sz w:val="28"/>
          <w:szCs w:val="28"/>
        </w:rPr>
        <w:t>4.2. Состав Совета по координации мероприятий городского факультатива "Гражданская смена".</w:t>
      </w:r>
    </w:p>
    <w:p w:rsidR="009F04FA" w:rsidRPr="009F04FA" w:rsidRDefault="009F04FA" w:rsidP="009F04FA">
      <w:pPr>
        <w:widowControl/>
        <w:snapToGrid/>
        <w:spacing w:line="360" w:lineRule="auto"/>
        <w:ind w:firstLine="709"/>
        <w:rPr>
          <w:sz w:val="28"/>
          <w:szCs w:val="28"/>
        </w:rPr>
      </w:pPr>
      <w:r w:rsidRPr="009F04FA">
        <w:rPr>
          <w:sz w:val="28"/>
          <w:szCs w:val="28"/>
        </w:rPr>
        <w:t>5. Создать Государственное учреждение культуры города Нижнекамска "Молодежный образовательно-досуговый клуб "Гражданская смена" (далее - ГУК "Гражданская смена").</w:t>
      </w:r>
    </w:p>
    <w:p w:rsidR="009F04FA" w:rsidRPr="009F04FA" w:rsidRDefault="009F04FA" w:rsidP="009F04FA">
      <w:pPr>
        <w:widowControl/>
        <w:snapToGrid/>
        <w:spacing w:line="360" w:lineRule="auto"/>
        <w:ind w:firstLine="709"/>
        <w:rPr>
          <w:sz w:val="28"/>
          <w:szCs w:val="28"/>
        </w:rPr>
      </w:pPr>
      <w:r w:rsidRPr="009F04FA">
        <w:rPr>
          <w:sz w:val="28"/>
          <w:szCs w:val="28"/>
        </w:rPr>
        <w:t>6. Комитету по культуре города Нижнекамска:</w:t>
      </w:r>
    </w:p>
    <w:p w:rsidR="009F04FA" w:rsidRPr="009F04FA" w:rsidRDefault="009F04FA" w:rsidP="009F04FA">
      <w:pPr>
        <w:widowControl/>
        <w:snapToGrid/>
        <w:spacing w:line="360" w:lineRule="auto"/>
        <w:ind w:firstLine="709"/>
        <w:rPr>
          <w:sz w:val="28"/>
          <w:szCs w:val="28"/>
        </w:rPr>
      </w:pPr>
      <w:r w:rsidRPr="009F04FA">
        <w:rPr>
          <w:sz w:val="28"/>
          <w:szCs w:val="28"/>
        </w:rPr>
        <w:t>6.1. Выступить учредителем Государственного учреждения культуры города Нижнекамска "Гражданская смена" как учреждение культуры клубного типа и утвердить в установленном порядке устав учреждения по согласованию с Департаментом имущества города Нижнекамска.</w:t>
      </w:r>
    </w:p>
    <w:p w:rsidR="009F04FA" w:rsidRPr="009F04FA" w:rsidRDefault="009F04FA" w:rsidP="009F04FA">
      <w:pPr>
        <w:widowControl/>
        <w:snapToGrid/>
        <w:spacing w:line="360" w:lineRule="auto"/>
        <w:ind w:firstLine="709"/>
        <w:rPr>
          <w:sz w:val="28"/>
          <w:szCs w:val="28"/>
        </w:rPr>
      </w:pPr>
      <w:r w:rsidRPr="009F04FA">
        <w:rPr>
          <w:sz w:val="28"/>
          <w:szCs w:val="28"/>
        </w:rPr>
        <w:t>6.2. Назначить руководителя ГУК "Гражданская смена" и заключить с ним трудовой договор по согласованию с Департаментом имущества города Нижнекамска.</w:t>
      </w:r>
    </w:p>
    <w:p w:rsidR="009F04FA" w:rsidRPr="009F04FA" w:rsidRDefault="009F04FA" w:rsidP="009F04FA">
      <w:pPr>
        <w:widowControl/>
        <w:snapToGrid/>
        <w:spacing w:line="360" w:lineRule="auto"/>
        <w:ind w:firstLine="709"/>
        <w:rPr>
          <w:sz w:val="28"/>
          <w:szCs w:val="28"/>
        </w:rPr>
      </w:pPr>
      <w:r w:rsidRPr="009F04FA">
        <w:rPr>
          <w:sz w:val="28"/>
          <w:szCs w:val="28"/>
        </w:rPr>
        <w:t>6.3. Совместно с Комитетом по делам семьи и молодежи города Нижнекамска в недельный срок подготовить и представить Главе Совета Нижнекамского муниципального района предложения по обеспечению деятельности Дом народного творчества для реализации мероприятий городского факультатива "Гражданская смена" в 2007 году.</w:t>
      </w:r>
    </w:p>
    <w:p w:rsidR="009F04FA" w:rsidRPr="009F04FA" w:rsidRDefault="009F04FA" w:rsidP="009F04FA">
      <w:pPr>
        <w:widowControl/>
        <w:snapToGrid/>
        <w:spacing w:line="360" w:lineRule="auto"/>
        <w:ind w:firstLine="709"/>
        <w:rPr>
          <w:sz w:val="28"/>
          <w:szCs w:val="28"/>
        </w:rPr>
      </w:pPr>
      <w:r w:rsidRPr="009F04FA">
        <w:rPr>
          <w:sz w:val="28"/>
          <w:szCs w:val="28"/>
        </w:rPr>
        <w:t>7. Финансово-хозяйственному управлению Совета Нижнекамска:</w:t>
      </w:r>
    </w:p>
    <w:p w:rsidR="009F04FA" w:rsidRPr="009F04FA" w:rsidRDefault="009F04FA" w:rsidP="009F04FA">
      <w:pPr>
        <w:widowControl/>
        <w:snapToGrid/>
        <w:spacing w:line="360" w:lineRule="auto"/>
        <w:ind w:firstLine="709"/>
        <w:rPr>
          <w:sz w:val="28"/>
          <w:szCs w:val="28"/>
        </w:rPr>
      </w:pPr>
      <w:r w:rsidRPr="009F04FA">
        <w:rPr>
          <w:sz w:val="28"/>
          <w:szCs w:val="28"/>
        </w:rPr>
        <w:t>7.1. Выступить заказчиком по проведению текущих ремонтных работ помещения и представить до 1 августа 2007 г. в Департамент финансов города Нижнекамска заявку на объем финансирования указанных работ для включения этих расходов в проект бюджета города Нижнекамска на 2008 год.</w:t>
      </w:r>
    </w:p>
    <w:p w:rsidR="009F04FA" w:rsidRPr="009F04FA" w:rsidRDefault="009F04FA" w:rsidP="009F04FA">
      <w:pPr>
        <w:widowControl/>
        <w:snapToGrid/>
        <w:spacing w:line="360" w:lineRule="auto"/>
        <w:ind w:firstLine="709"/>
        <w:rPr>
          <w:sz w:val="28"/>
          <w:szCs w:val="28"/>
        </w:rPr>
      </w:pPr>
      <w:r w:rsidRPr="009F04FA">
        <w:rPr>
          <w:sz w:val="28"/>
          <w:szCs w:val="28"/>
        </w:rPr>
        <w:t>8. Департаменту финансов города Нижнекамска:</w:t>
      </w:r>
    </w:p>
    <w:p w:rsidR="009F04FA" w:rsidRPr="009F04FA" w:rsidRDefault="009F04FA" w:rsidP="009F04FA">
      <w:pPr>
        <w:widowControl/>
        <w:snapToGrid/>
        <w:spacing w:line="360" w:lineRule="auto"/>
        <w:ind w:firstLine="709"/>
        <w:rPr>
          <w:sz w:val="28"/>
          <w:szCs w:val="28"/>
        </w:rPr>
      </w:pPr>
      <w:r w:rsidRPr="009F04FA">
        <w:rPr>
          <w:sz w:val="28"/>
          <w:szCs w:val="28"/>
        </w:rPr>
        <w:t>8.1. Учитывая непредвиденность расходов, выделить в III квартале 2007 года Комитету по культуре города Нижнекамска 300000 рублей на реализацию мероприятий городского факультатива "Гражданская смена" за счет резервного фонда, предусмотренного в бюджете города Нижнекамска на 2007 год.</w:t>
      </w:r>
    </w:p>
    <w:p w:rsidR="009F04FA" w:rsidRPr="009F04FA" w:rsidRDefault="009F04FA" w:rsidP="009F04FA">
      <w:pPr>
        <w:widowControl/>
        <w:snapToGrid/>
        <w:spacing w:line="360" w:lineRule="auto"/>
        <w:ind w:firstLine="709"/>
        <w:rPr>
          <w:sz w:val="28"/>
          <w:szCs w:val="28"/>
        </w:rPr>
      </w:pPr>
      <w:r w:rsidRPr="009F04FA">
        <w:rPr>
          <w:sz w:val="28"/>
          <w:szCs w:val="28"/>
        </w:rPr>
        <w:t>8.2. При формировании проектов бюджета города Нижнекамска на 2008 и последующие годы предусматривать выделение по заявке Комитета по культуре города Нижнекамска ассигнований из бюджета города Нижнекамска на обеспечение деятельности и проведение мероприятий городского факультатива "Гражданская смена".</w:t>
      </w:r>
    </w:p>
    <w:p w:rsidR="009F04FA" w:rsidRPr="009F04FA" w:rsidRDefault="009F04FA" w:rsidP="009F04FA">
      <w:pPr>
        <w:widowControl/>
        <w:snapToGrid/>
        <w:spacing w:line="360" w:lineRule="auto"/>
        <w:ind w:firstLine="709"/>
        <w:rPr>
          <w:sz w:val="28"/>
          <w:szCs w:val="28"/>
        </w:rPr>
      </w:pPr>
      <w:r w:rsidRPr="009F04FA">
        <w:rPr>
          <w:sz w:val="28"/>
          <w:szCs w:val="28"/>
        </w:rPr>
        <w:t>В Нижнекамске действует свыше 18 высших учебных заведений, в которых обучается более 80 тысяч студентов по всем формам обучения, из них более 35 тысяч - на дневных отделениях. Молодые граждане сегодня не объединены в какие-либо значимые союзы или организации. Гражданские и политические ориентиры в основной массе молодежной среды размыты, что приводит к пассивной гражданской позиции по отношению к проблемам развития России, отсутствию интереса к действиям органов государственной власти всех уровней и иных институтов демократического государства.</w:t>
      </w:r>
    </w:p>
    <w:p w:rsidR="009F04FA" w:rsidRPr="009F04FA" w:rsidRDefault="009F04FA" w:rsidP="009F04FA">
      <w:pPr>
        <w:widowControl/>
        <w:snapToGrid/>
        <w:spacing w:line="360" w:lineRule="auto"/>
        <w:ind w:firstLine="709"/>
        <w:rPr>
          <w:sz w:val="28"/>
          <w:szCs w:val="28"/>
        </w:rPr>
      </w:pPr>
      <w:r w:rsidRPr="009F04FA">
        <w:rPr>
          <w:sz w:val="28"/>
          <w:szCs w:val="28"/>
        </w:rPr>
        <w:t>Ситуация среди студенческой молодежи в городе Нижнекамске характеризуется большей стабильностью (по сравнению с другими субъектами Российской Федерации).</w:t>
      </w:r>
    </w:p>
    <w:p w:rsidR="009F04FA" w:rsidRPr="009F04FA" w:rsidRDefault="009F04FA" w:rsidP="009F04FA">
      <w:pPr>
        <w:widowControl/>
        <w:snapToGrid/>
        <w:spacing w:line="360" w:lineRule="auto"/>
        <w:ind w:firstLine="709"/>
        <w:rPr>
          <w:sz w:val="28"/>
          <w:szCs w:val="28"/>
        </w:rPr>
      </w:pPr>
      <w:r w:rsidRPr="009F04FA">
        <w:rPr>
          <w:sz w:val="28"/>
          <w:szCs w:val="28"/>
        </w:rPr>
        <w:t>В то же время в молодежной среде нарастает тенденция необходимости понимания своей гражданской роли и желания принимать деятельное участие в системе общественных отношений.</w:t>
      </w:r>
    </w:p>
    <w:p w:rsidR="009F04FA" w:rsidRPr="009F04FA" w:rsidRDefault="009F04FA" w:rsidP="009F04FA">
      <w:pPr>
        <w:widowControl/>
        <w:snapToGrid/>
        <w:spacing w:line="360" w:lineRule="auto"/>
        <w:ind w:firstLine="709"/>
        <w:rPr>
          <w:sz w:val="28"/>
          <w:szCs w:val="28"/>
        </w:rPr>
      </w:pPr>
      <w:r w:rsidRPr="009F04FA">
        <w:rPr>
          <w:sz w:val="28"/>
          <w:szCs w:val="28"/>
        </w:rPr>
        <w:t>Сегодня количество таких молодых граждан не достаточно велико и они нуждаются в поддержке по формированию их гражданского самосознания. Такая поддержка со стороны государства является очевидной, а осуществление мер по созданию государственно-общественной системы работы по формированию гражданского самосознания и патриотизма в молодежной и студенческой среде становится объективной потребностью.</w:t>
      </w:r>
    </w:p>
    <w:p w:rsidR="009F04FA" w:rsidRPr="009F04FA" w:rsidRDefault="009F04FA" w:rsidP="009F04FA">
      <w:pPr>
        <w:widowControl/>
        <w:snapToGrid/>
        <w:spacing w:line="360" w:lineRule="auto"/>
        <w:ind w:firstLine="709"/>
        <w:rPr>
          <w:sz w:val="28"/>
          <w:szCs w:val="28"/>
        </w:rPr>
      </w:pPr>
      <w:r w:rsidRPr="009F04FA">
        <w:rPr>
          <w:sz w:val="28"/>
          <w:szCs w:val="28"/>
        </w:rPr>
        <w:t>Обеспечение постоянных регулярных контактов с молодежной и студенческой аудиторией представителей государственной власти, политиков, деятелей науки и культуры, представителей бизнеса и средств массовой информации, их участие в мероприятиях, проводимых среди молодежи, является необходимым фактором формирования гражданского самосознания и патриотизма в молодежной и студенческой среде города Нижнекамска, создания широкого, позитивно ориентированного на созидание молодежного актива и кадрового резерва для учреждений, общественных и иных организаций города Нижнекамска, органов государственной власти, иных государственных органов.</w:t>
      </w:r>
    </w:p>
    <w:p w:rsidR="009F04FA" w:rsidRPr="009F04FA" w:rsidRDefault="009F04FA" w:rsidP="009F04FA">
      <w:pPr>
        <w:widowControl/>
        <w:snapToGrid/>
        <w:spacing w:line="360" w:lineRule="auto"/>
        <w:ind w:firstLine="709"/>
        <w:rPr>
          <w:sz w:val="28"/>
          <w:szCs w:val="28"/>
        </w:rPr>
      </w:pPr>
      <w:r w:rsidRPr="009F04FA">
        <w:rPr>
          <w:sz w:val="28"/>
          <w:szCs w:val="28"/>
        </w:rPr>
        <w:t>С целью воспитания гражданского самосознания и патриотизма в молодежной и студенческой среде предлагается организовать проведение городского факультатива "Гражданская смена" в ВУЗах Нижнекамска, который будет представлять систему постоянно действующих мероприятий, в том числе:</w:t>
      </w:r>
    </w:p>
    <w:p w:rsidR="009F04FA" w:rsidRPr="009F04FA" w:rsidRDefault="009F04FA" w:rsidP="009F04FA">
      <w:pPr>
        <w:widowControl/>
        <w:snapToGrid/>
        <w:spacing w:line="360" w:lineRule="auto"/>
        <w:ind w:firstLine="709"/>
        <w:rPr>
          <w:sz w:val="28"/>
          <w:szCs w:val="28"/>
        </w:rPr>
      </w:pPr>
      <w:r w:rsidRPr="009F04FA">
        <w:rPr>
          <w:sz w:val="28"/>
          <w:szCs w:val="28"/>
        </w:rPr>
        <w:t>- публичных лекций в ВУЗах;</w:t>
      </w:r>
    </w:p>
    <w:p w:rsidR="009F04FA" w:rsidRPr="009F04FA" w:rsidRDefault="009F04FA" w:rsidP="009F04FA">
      <w:pPr>
        <w:widowControl/>
        <w:snapToGrid/>
        <w:spacing w:line="360" w:lineRule="auto"/>
        <w:ind w:firstLine="709"/>
        <w:rPr>
          <w:sz w:val="28"/>
          <w:szCs w:val="28"/>
        </w:rPr>
      </w:pPr>
      <w:r w:rsidRPr="009F04FA">
        <w:rPr>
          <w:sz w:val="28"/>
          <w:szCs w:val="28"/>
        </w:rPr>
        <w:t>- циклов углубленных трехдневных семинаров;</w:t>
      </w:r>
    </w:p>
    <w:p w:rsidR="009F04FA" w:rsidRPr="009F04FA" w:rsidRDefault="009F04FA" w:rsidP="009F04FA">
      <w:pPr>
        <w:widowControl/>
        <w:snapToGrid/>
        <w:spacing w:line="360" w:lineRule="auto"/>
        <w:ind w:firstLine="709"/>
        <w:rPr>
          <w:sz w:val="28"/>
          <w:szCs w:val="28"/>
        </w:rPr>
      </w:pPr>
      <w:r w:rsidRPr="009F04FA">
        <w:rPr>
          <w:sz w:val="28"/>
          <w:szCs w:val="28"/>
        </w:rPr>
        <w:t>-постоянно действующего молодежного образовательно-досугового городского клуба.</w:t>
      </w:r>
    </w:p>
    <w:p w:rsidR="009F04FA" w:rsidRPr="009F04FA" w:rsidRDefault="009F04FA" w:rsidP="009F04FA">
      <w:pPr>
        <w:widowControl/>
        <w:snapToGrid/>
        <w:spacing w:line="360" w:lineRule="auto"/>
        <w:ind w:firstLine="709"/>
        <w:rPr>
          <w:sz w:val="28"/>
          <w:szCs w:val="28"/>
        </w:rPr>
      </w:pPr>
      <w:r w:rsidRPr="009F04FA">
        <w:rPr>
          <w:sz w:val="28"/>
          <w:szCs w:val="28"/>
        </w:rPr>
        <w:t>Городской факультатив "Гражданская смена" - это добровольное мероприятие, посещение или непосещение которого не влияет на успеваемость студентов.</w:t>
      </w:r>
    </w:p>
    <w:p w:rsidR="009F04FA" w:rsidRPr="009F04FA" w:rsidRDefault="009F04FA" w:rsidP="009F04FA">
      <w:pPr>
        <w:widowControl/>
        <w:snapToGrid/>
        <w:spacing w:line="360" w:lineRule="auto"/>
        <w:ind w:firstLine="709"/>
        <w:rPr>
          <w:sz w:val="28"/>
          <w:szCs w:val="28"/>
        </w:rPr>
      </w:pPr>
      <w:r w:rsidRPr="009F04FA">
        <w:rPr>
          <w:sz w:val="28"/>
          <w:szCs w:val="28"/>
        </w:rPr>
        <w:t>Координацию и организацию мероприятий, связанных с проведением городского факультатива "Гражданская смена", осуществляет Совет при Главе Нижнекамска.</w:t>
      </w:r>
    </w:p>
    <w:p w:rsidR="009F04FA" w:rsidRPr="009F04FA" w:rsidRDefault="009F04FA" w:rsidP="009F04FA">
      <w:pPr>
        <w:widowControl/>
        <w:snapToGrid/>
        <w:spacing w:line="360" w:lineRule="auto"/>
        <w:ind w:firstLine="709"/>
        <w:rPr>
          <w:sz w:val="28"/>
          <w:szCs w:val="28"/>
        </w:rPr>
      </w:pPr>
      <w:r w:rsidRPr="009F04FA">
        <w:rPr>
          <w:sz w:val="28"/>
          <w:szCs w:val="28"/>
        </w:rPr>
        <w:t>Цели факультатива:</w:t>
      </w:r>
    </w:p>
    <w:p w:rsidR="009F04FA" w:rsidRPr="009F04FA" w:rsidRDefault="009F04FA" w:rsidP="009F04FA">
      <w:pPr>
        <w:widowControl/>
        <w:snapToGrid/>
        <w:spacing w:line="360" w:lineRule="auto"/>
        <w:ind w:firstLine="709"/>
        <w:rPr>
          <w:sz w:val="28"/>
          <w:szCs w:val="28"/>
        </w:rPr>
      </w:pPr>
      <w:r w:rsidRPr="009F04FA">
        <w:rPr>
          <w:sz w:val="28"/>
          <w:szCs w:val="28"/>
        </w:rPr>
        <w:t>- политическое ориентирование молодежи, в том числе через личный контакт представителей власти со студенческой молодежью;</w:t>
      </w:r>
    </w:p>
    <w:p w:rsidR="009F04FA" w:rsidRPr="009F04FA" w:rsidRDefault="009F04FA" w:rsidP="009F04FA">
      <w:pPr>
        <w:widowControl/>
        <w:snapToGrid/>
        <w:spacing w:line="360" w:lineRule="auto"/>
        <w:ind w:firstLine="709"/>
        <w:rPr>
          <w:sz w:val="28"/>
          <w:szCs w:val="28"/>
        </w:rPr>
      </w:pPr>
      <w:r w:rsidRPr="009F04FA">
        <w:rPr>
          <w:sz w:val="28"/>
          <w:szCs w:val="28"/>
        </w:rPr>
        <w:t>- налаживание через диалог взаимопонимания власти и молодежи;</w:t>
      </w:r>
    </w:p>
    <w:p w:rsidR="009F04FA" w:rsidRPr="009F04FA" w:rsidRDefault="009F04FA" w:rsidP="009F04FA">
      <w:pPr>
        <w:widowControl/>
        <w:snapToGrid/>
        <w:spacing w:line="360" w:lineRule="auto"/>
        <w:ind w:firstLine="709"/>
        <w:rPr>
          <w:sz w:val="28"/>
          <w:szCs w:val="28"/>
        </w:rPr>
      </w:pPr>
      <w:r w:rsidRPr="009F04FA">
        <w:rPr>
          <w:sz w:val="28"/>
          <w:szCs w:val="28"/>
        </w:rPr>
        <w:t>- разъяснение необходимости сохранения политической стабильности в интересах поступательного развития страны.</w:t>
      </w:r>
    </w:p>
    <w:p w:rsidR="009F04FA" w:rsidRPr="009F04FA" w:rsidRDefault="009F04FA" w:rsidP="009F04FA">
      <w:pPr>
        <w:widowControl/>
        <w:snapToGrid/>
        <w:spacing w:line="360" w:lineRule="auto"/>
        <w:ind w:firstLine="709"/>
        <w:rPr>
          <w:sz w:val="28"/>
          <w:szCs w:val="28"/>
        </w:rPr>
      </w:pPr>
      <w:r w:rsidRPr="009F04FA">
        <w:rPr>
          <w:sz w:val="28"/>
          <w:szCs w:val="28"/>
        </w:rPr>
        <w:t>Образовательную тематику городского факультатива "Гражданская смена" предполагается направить на освещение пяти обязательных тем:</w:t>
      </w:r>
    </w:p>
    <w:p w:rsidR="009F04FA" w:rsidRPr="009F04FA" w:rsidRDefault="009F04FA" w:rsidP="009F04FA">
      <w:pPr>
        <w:widowControl/>
        <w:snapToGrid/>
        <w:spacing w:line="360" w:lineRule="auto"/>
        <w:ind w:firstLine="709"/>
        <w:rPr>
          <w:sz w:val="28"/>
          <w:szCs w:val="28"/>
        </w:rPr>
      </w:pPr>
      <w:r w:rsidRPr="009F04FA">
        <w:rPr>
          <w:sz w:val="28"/>
          <w:szCs w:val="28"/>
        </w:rPr>
        <w:t>1. Исторический опыт России - объективная историческая оценка развития страны, связь времен как фактор развития общества и укрепления единства России.</w:t>
      </w:r>
    </w:p>
    <w:p w:rsidR="009F04FA" w:rsidRPr="009F04FA" w:rsidRDefault="009F04FA" w:rsidP="009F04FA">
      <w:pPr>
        <w:widowControl/>
        <w:snapToGrid/>
        <w:spacing w:line="360" w:lineRule="auto"/>
        <w:ind w:firstLine="709"/>
        <w:rPr>
          <w:sz w:val="28"/>
          <w:szCs w:val="28"/>
        </w:rPr>
      </w:pPr>
      <w:r w:rsidRPr="009F04FA">
        <w:rPr>
          <w:sz w:val="28"/>
          <w:szCs w:val="28"/>
        </w:rPr>
        <w:t>2. Рыночная экономика современного уровня - фактор успешного экономического развития общества, основа благосостояния населения и социальной защищенности граждан.</w:t>
      </w:r>
    </w:p>
    <w:p w:rsidR="009F04FA" w:rsidRPr="009F04FA" w:rsidRDefault="009F04FA" w:rsidP="009F04FA">
      <w:pPr>
        <w:widowControl/>
        <w:snapToGrid/>
        <w:spacing w:line="360" w:lineRule="auto"/>
        <w:ind w:firstLine="709"/>
        <w:rPr>
          <w:sz w:val="28"/>
          <w:szCs w:val="28"/>
        </w:rPr>
      </w:pPr>
      <w:r w:rsidRPr="009F04FA">
        <w:rPr>
          <w:sz w:val="28"/>
          <w:szCs w:val="28"/>
        </w:rPr>
        <w:t>3. Политический строй, модель суверенной демократии России. Роль гражданского общества в общественно-политических процессах становления и совершенствования демократии России.</w:t>
      </w:r>
    </w:p>
    <w:p w:rsidR="009F04FA" w:rsidRPr="009F04FA" w:rsidRDefault="009F04FA" w:rsidP="009F04FA">
      <w:pPr>
        <w:widowControl/>
        <w:snapToGrid/>
        <w:spacing w:line="360" w:lineRule="auto"/>
        <w:ind w:firstLine="709"/>
        <w:rPr>
          <w:sz w:val="28"/>
          <w:szCs w:val="28"/>
        </w:rPr>
      </w:pPr>
      <w:r w:rsidRPr="009F04FA">
        <w:rPr>
          <w:sz w:val="28"/>
          <w:szCs w:val="28"/>
        </w:rPr>
        <w:t>4. Эволюция вместо революции - актуальный выбор молодых граждан, гарантия стабильного поступательного развития России.</w:t>
      </w:r>
    </w:p>
    <w:p w:rsidR="009F04FA" w:rsidRPr="009F04FA" w:rsidRDefault="009F04FA" w:rsidP="009F04FA">
      <w:pPr>
        <w:widowControl/>
        <w:snapToGrid/>
        <w:spacing w:line="360" w:lineRule="auto"/>
        <w:ind w:firstLine="709"/>
        <w:rPr>
          <w:sz w:val="28"/>
          <w:szCs w:val="28"/>
        </w:rPr>
      </w:pPr>
      <w:r w:rsidRPr="009F04FA">
        <w:rPr>
          <w:sz w:val="28"/>
          <w:szCs w:val="28"/>
        </w:rPr>
        <w:t>5. Россия в мире, ее возможности и перспективы.</w:t>
      </w:r>
    </w:p>
    <w:p w:rsidR="009F04FA" w:rsidRPr="009F04FA" w:rsidRDefault="009F04FA" w:rsidP="009F04FA">
      <w:pPr>
        <w:widowControl/>
        <w:snapToGrid/>
        <w:spacing w:line="360" w:lineRule="auto"/>
        <w:ind w:firstLine="709"/>
        <w:rPr>
          <w:sz w:val="28"/>
          <w:szCs w:val="28"/>
        </w:rPr>
      </w:pPr>
      <w:r w:rsidRPr="009F04FA">
        <w:rPr>
          <w:sz w:val="28"/>
          <w:szCs w:val="28"/>
        </w:rPr>
        <w:t>Задачей городского факультатива "Гражданская смена" является воспитание и формирование у молодых граждан чувства ответственности за судьбу страны и обеспечение их активного участия в развитии демократического, общественного и экономического потенциалов России, вовлечение молодежи в систему общественных отношений.</w:t>
      </w:r>
    </w:p>
    <w:p w:rsidR="009F04FA" w:rsidRPr="009F04FA" w:rsidRDefault="009F04FA" w:rsidP="009F04FA">
      <w:pPr>
        <w:widowControl/>
        <w:snapToGrid/>
        <w:spacing w:line="360" w:lineRule="auto"/>
        <w:ind w:firstLine="709"/>
        <w:rPr>
          <w:sz w:val="28"/>
          <w:szCs w:val="28"/>
        </w:rPr>
      </w:pPr>
      <w:r w:rsidRPr="009F04FA">
        <w:rPr>
          <w:sz w:val="28"/>
          <w:szCs w:val="28"/>
        </w:rPr>
        <w:t>Общий смысл городского факультатива "Гражданская смена" заключается в приверженности молодых граждан к сохранению политической стабильности как необходимому условию развития суверенной демократии в России, поступательному экономическому развитию, росту благосостояния граждан.</w:t>
      </w:r>
    </w:p>
    <w:p w:rsidR="009F04FA" w:rsidRPr="009F04FA" w:rsidRDefault="009F04FA" w:rsidP="009F04FA">
      <w:pPr>
        <w:widowControl/>
        <w:snapToGrid/>
        <w:spacing w:line="360" w:lineRule="auto"/>
        <w:ind w:firstLine="709"/>
        <w:rPr>
          <w:sz w:val="28"/>
          <w:szCs w:val="28"/>
        </w:rPr>
      </w:pPr>
      <w:r w:rsidRPr="009F04FA">
        <w:rPr>
          <w:sz w:val="28"/>
          <w:szCs w:val="28"/>
        </w:rPr>
        <w:t>Проведение городского факультатива "Гражданская смена" сопровождается широкой кампанией по продвижению в СМИ, в ВУЗах, популярных у молодежи местах времяпрепровождения, а также организацией культурно-массовых, развлекательных и досуговых мероприятий в клубе, выездном семинаре или в городе с целью привлечения молодежной аудитории к тематике городского факультатива "Гражданская смена".</w:t>
      </w:r>
    </w:p>
    <w:p w:rsidR="009F04FA" w:rsidRPr="009F04FA" w:rsidRDefault="009F04FA" w:rsidP="009F04FA">
      <w:pPr>
        <w:widowControl/>
        <w:snapToGrid/>
        <w:spacing w:line="360" w:lineRule="auto"/>
        <w:ind w:firstLine="709"/>
        <w:rPr>
          <w:sz w:val="28"/>
          <w:szCs w:val="28"/>
        </w:rPr>
      </w:pPr>
      <w:r w:rsidRPr="009F04FA">
        <w:rPr>
          <w:sz w:val="28"/>
          <w:szCs w:val="28"/>
        </w:rPr>
        <w:t>Для осуществления задачи формирования гражданского самосознания и патриотизма коммуникационная система в рамках городского факультатива "Гражданская смена" представляет собой совокупность мероприятий, включающих:</w:t>
      </w:r>
    </w:p>
    <w:p w:rsidR="009F04FA" w:rsidRPr="009F04FA" w:rsidRDefault="009F04FA" w:rsidP="009F04FA">
      <w:pPr>
        <w:widowControl/>
        <w:snapToGrid/>
        <w:spacing w:line="360" w:lineRule="auto"/>
        <w:ind w:firstLine="709"/>
        <w:rPr>
          <w:sz w:val="28"/>
          <w:szCs w:val="28"/>
        </w:rPr>
      </w:pPr>
      <w:r w:rsidRPr="009F04FA">
        <w:rPr>
          <w:sz w:val="28"/>
          <w:szCs w:val="28"/>
        </w:rPr>
        <w:t>- публичную лекцию (для максимально широкой аудитории);</w:t>
      </w:r>
    </w:p>
    <w:p w:rsidR="009F04FA" w:rsidRPr="009F04FA" w:rsidRDefault="009F04FA" w:rsidP="009F04FA">
      <w:pPr>
        <w:widowControl/>
        <w:snapToGrid/>
        <w:spacing w:line="360" w:lineRule="auto"/>
        <w:ind w:firstLine="709"/>
        <w:rPr>
          <w:sz w:val="28"/>
          <w:szCs w:val="28"/>
        </w:rPr>
      </w:pPr>
      <w:r w:rsidRPr="009F04FA">
        <w:rPr>
          <w:sz w:val="28"/>
          <w:szCs w:val="28"/>
        </w:rPr>
        <w:t>- выездной семинар (для проявивших наибольшую заинтересованность и активность);</w:t>
      </w:r>
    </w:p>
    <w:p w:rsidR="009F04FA" w:rsidRPr="009F04FA" w:rsidRDefault="009F04FA" w:rsidP="009F04FA">
      <w:pPr>
        <w:widowControl/>
        <w:snapToGrid/>
        <w:spacing w:line="360" w:lineRule="auto"/>
        <w:ind w:firstLine="709"/>
        <w:rPr>
          <w:sz w:val="28"/>
          <w:szCs w:val="28"/>
        </w:rPr>
      </w:pPr>
      <w:r w:rsidRPr="009F04FA">
        <w:rPr>
          <w:sz w:val="28"/>
          <w:szCs w:val="28"/>
        </w:rPr>
        <w:t>- работа клуба.</w:t>
      </w:r>
    </w:p>
    <w:p w:rsidR="009F04FA" w:rsidRPr="009F04FA" w:rsidRDefault="009F04FA" w:rsidP="009F04FA">
      <w:pPr>
        <w:widowControl/>
        <w:snapToGrid/>
        <w:spacing w:line="360" w:lineRule="auto"/>
        <w:ind w:firstLine="709"/>
        <w:rPr>
          <w:sz w:val="28"/>
          <w:szCs w:val="28"/>
        </w:rPr>
      </w:pPr>
      <w:r w:rsidRPr="009F04FA">
        <w:rPr>
          <w:sz w:val="28"/>
          <w:szCs w:val="28"/>
        </w:rPr>
        <w:t>Публичная лекция - это открытое публичное выступление, проводимое специально подготовленным лектором, на котором студенты получают возможность коллективной или индивидуальной реакции на слова выступающего. Способ подачи материала предполагается максимально адаптировать к присутствующей аудитории, он должен учитывать индивидуальные и коллективные устремления молодежи. Каждая лекция посвящена отдельной теме и является законченной по форме, лекции проводятся с определенной периодичностью. В каждом ВУЗе предлагается прочитать весь цикл лекций. Посещение всего цикла для каждого студента не является обязательным. Молодые граждане самостоятельно выбирают количество и тематику лекций, которые им представляются наиболее интересными.</w:t>
      </w:r>
    </w:p>
    <w:p w:rsidR="009F04FA" w:rsidRPr="009F04FA" w:rsidRDefault="009F04FA" w:rsidP="009F04FA">
      <w:pPr>
        <w:widowControl/>
        <w:snapToGrid/>
        <w:spacing w:line="360" w:lineRule="auto"/>
        <w:ind w:firstLine="709"/>
        <w:rPr>
          <w:sz w:val="28"/>
          <w:szCs w:val="28"/>
        </w:rPr>
      </w:pPr>
      <w:r w:rsidRPr="009F04FA">
        <w:rPr>
          <w:sz w:val="28"/>
          <w:szCs w:val="28"/>
        </w:rPr>
        <w:t>Темы лекций могут варьироваться в зависимости от специализации ВУЗа, лектора, последовательности лекций, происходящих актуальных событий и т.п.</w:t>
      </w:r>
    </w:p>
    <w:p w:rsidR="009F04FA" w:rsidRPr="009F04FA" w:rsidRDefault="009F04FA" w:rsidP="009F04FA">
      <w:pPr>
        <w:widowControl/>
        <w:snapToGrid/>
        <w:spacing w:line="360" w:lineRule="auto"/>
        <w:ind w:firstLine="709"/>
        <w:rPr>
          <w:sz w:val="28"/>
          <w:szCs w:val="28"/>
        </w:rPr>
      </w:pPr>
      <w:r w:rsidRPr="009F04FA">
        <w:rPr>
          <w:sz w:val="28"/>
          <w:szCs w:val="28"/>
        </w:rPr>
        <w:t>Цели:</w:t>
      </w:r>
    </w:p>
    <w:p w:rsidR="009F04FA" w:rsidRPr="009F04FA" w:rsidRDefault="009F04FA" w:rsidP="009F04FA">
      <w:pPr>
        <w:widowControl/>
        <w:snapToGrid/>
        <w:spacing w:line="360" w:lineRule="auto"/>
        <w:ind w:firstLine="709"/>
        <w:rPr>
          <w:sz w:val="28"/>
          <w:szCs w:val="28"/>
        </w:rPr>
      </w:pPr>
      <w:r w:rsidRPr="009F04FA">
        <w:rPr>
          <w:sz w:val="28"/>
          <w:szCs w:val="28"/>
        </w:rPr>
        <w:t>- вовлечение как можно большего количества студентов в лекторий городского факультатива "Гражданская смена";</w:t>
      </w:r>
    </w:p>
    <w:p w:rsidR="009F04FA" w:rsidRPr="009F04FA" w:rsidRDefault="009F04FA" w:rsidP="009F04FA">
      <w:pPr>
        <w:widowControl/>
        <w:snapToGrid/>
        <w:spacing w:line="360" w:lineRule="auto"/>
        <w:ind w:firstLine="709"/>
        <w:rPr>
          <w:sz w:val="28"/>
          <w:szCs w:val="28"/>
        </w:rPr>
      </w:pPr>
      <w:r w:rsidRPr="009F04FA">
        <w:rPr>
          <w:sz w:val="28"/>
          <w:szCs w:val="28"/>
        </w:rPr>
        <w:t>- придание публичности городского факультатива "Гражданская смена". Задачи организаторов:</w:t>
      </w:r>
    </w:p>
    <w:p w:rsidR="009F04FA" w:rsidRPr="009F04FA" w:rsidRDefault="009F04FA" w:rsidP="009F04FA">
      <w:pPr>
        <w:widowControl/>
        <w:snapToGrid/>
        <w:spacing w:line="360" w:lineRule="auto"/>
        <w:ind w:firstLine="709"/>
        <w:rPr>
          <w:sz w:val="28"/>
          <w:szCs w:val="28"/>
        </w:rPr>
      </w:pPr>
      <w:r w:rsidRPr="009F04FA">
        <w:rPr>
          <w:sz w:val="28"/>
          <w:szCs w:val="28"/>
        </w:rPr>
        <w:t>- обеспечение проведения постановочных лекций на регулярной основе с неизменно высоким качеством выступлений;</w:t>
      </w:r>
    </w:p>
    <w:p w:rsidR="009F04FA" w:rsidRPr="009F04FA" w:rsidRDefault="009F04FA" w:rsidP="009F04FA">
      <w:pPr>
        <w:widowControl/>
        <w:snapToGrid/>
        <w:spacing w:line="360" w:lineRule="auto"/>
        <w:ind w:firstLine="709"/>
        <w:rPr>
          <w:sz w:val="28"/>
          <w:szCs w:val="28"/>
        </w:rPr>
      </w:pPr>
      <w:r w:rsidRPr="009F04FA">
        <w:rPr>
          <w:sz w:val="28"/>
          <w:szCs w:val="28"/>
        </w:rPr>
        <w:t>- привлечение заинтересованных студентов и провоцирование интереса у колеблющихся;</w:t>
      </w:r>
    </w:p>
    <w:p w:rsidR="009F04FA" w:rsidRPr="009F04FA" w:rsidRDefault="009F04FA" w:rsidP="009F04FA">
      <w:pPr>
        <w:widowControl/>
        <w:snapToGrid/>
        <w:spacing w:line="360" w:lineRule="auto"/>
        <w:ind w:firstLine="709"/>
        <w:rPr>
          <w:sz w:val="28"/>
          <w:szCs w:val="28"/>
        </w:rPr>
      </w:pPr>
      <w:r w:rsidRPr="009F04FA">
        <w:rPr>
          <w:sz w:val="28"/>
          <w:szCs w:val="28"/>
        </w:rPr>
        <w:t>- формирование отношения среди молодых граждан к городскому факультативу "Гражданская смена" как к "модному", вместе с тем серьезному и перспективному для самого участника мероприятию;</w:t>
      </w:r>
    </w:p>
    <w:p w:rsidR="009F04FA" w:rsidRPr="009F04FA" w:rsidRDefault="009F04FA" w:rsidP="009F04FA">
      <w:pPr>
        <w:widowControl/>
        <w:snapToGrid/>
        <w:spacing w:line="360" w:lineRule="auto"/>
        <w:ind w:firstLine="709"/>
        <w:rPr>
          <w:sz w:val="28"/>
          <w:szCs w:val="28"/>
        </w:rPr>
      </w:pPr>
      <w:r w:rsidRPr="009F04FA">
        <w:rPr>
          <w:sz w:val="28"/>
          <w:szCs w:val="28"/>
        </w:rPr>
        <w:t>- обеспечение постоянной информационной поддержки факультатива среди молодежи в городе Нижнекамске. К участию в лекциях предполагается привлекать:</w:t>
      </w:r>
    </w:p>
    <w:p w:rsidR="009F04FA" w:rsidRPr="009F04FA" w:rsidRDefault="009F04FA" w:rsidP="009F04FA">
      <w:pPr>
        <w:widowControl/>
        <w:snapToGrid/>
        <w:spacing w:line="360" w:lineRule="auto"/>
        <w:ind w:firstLine="709"/>
        <w:rPr>
          <w:sz w:val="28"/>
          <w:szCs w:val="28"/>
        </w:rPr>
      </w:pPr>
      <w:r w:rsidRPr="009F04FA">
        <w:rPr>
          <w:sz w:val="28"/>
          <w:szCs w:val="28"/>
        </w:rPr>
        <w:t>- студентов второго и третьего курсов ВУЗов;</w:t>
      </w:r>
    </w:p>
    <w:p w:rsidR="009F04FA" w:rsidRPr="009F04FA" w:rsidRDefault="009F04FA" w:rsidP="009F04FA">
      <w:pPr>
        <w:widowControl/>
        <w:snapToGrid/>
        <w:spacing w:line="360" w:lineRule="auto"/>
        <w:ind w:firstLine="709"/>
        <w:rPr>
          <w:sz w:val="28"/>
          <w:szCs w:val="28"/>
        </w:rPr>
      </w:pPr>
      <w:r w:rsidRPr="009F04FA">
        <w:rPr>
          <w:sz w:val="28"/>
          <w:szCs w:val="28"/>
        </w:rPr>
        <w:t>- приглашенных студентов из других ВУЗов (где не проводится факультатив);</w:t>
      </w:r>
    </w:p>
    <w:p w:rsidR="009F04FA" w:rsidRPr="009F04FA" w:rsidRDefault="009F04FA" w:rsidP="009F04FA">
      <w:pPr>
        <w:widowControl/>
        <w:snapToGrid/>
        <w:spacing w:line="360" w:lineRule="auto"/>
        <w:ind w:firstLine="709"/>
        <w:rPr>
          <w:sz w:val="28"/>
          <w:szCs w:val="28"/>
        </w:rPr>
      </w:pPr>
      <w:r w:rsidRPr="009F04FA">
        <w:rPr>
          <w:sz w:val="28"/>
          <w:szCs w:val="28"/>
        </w:rPr>
        <w:t>- представителей органов государственной власти;</w:t>
      </w:r>
    </w:p>
    <w:p w:rsidR="009F04FA" w:rsidRPr="009F04FA" w:rsidRDefault="009F04FA" w:rsidP="009F04FA">
      <w:pPr>
        <w:widowControl/>
        <w:snapToGrid/>
        <w:spacing w:line="360" w:lineRule="auto"/>
        <w:ind w:firstLine="709"/>
        <w:rPr>
          <w:sz w:val="28"/>
          <w:szCs w:val="28"/>
        </w:rPr>
      </w:pPr>
      <w:r w:rsidRPr="009F04FA">
        <w:rPr>
          <w:sz w:val="28"/>
          <w:szCs w:val="28"/>
        </w:rPr>
        <w:t>- специально подготовленных лекторов;</w:t>
      </w:r>
    </w:p>
    <w:p w:rsidR="009F04FA" w:rsidRPr="009F04FA" w:rsidRDefault="009F04FA" w:rsidP="009F04FA">
      <w:pPr>
        <w:widowControl/>
        <w:snapToGrid/>
        <w:spacing w:line="360" w:lineRule="auto"/>
        <w:ind w:firstLine="709"/>
        <w:rPr>
          <w:sz w:val="28"/>
          <w:szCs w:val="28"/>
        </w:rPr>
      </w:pPr>
      <w:r w:rsidRPr="009F04FA">
        <w:rPr>
          <w:sz w:val="28"/>
          <w:szCs w:val="28"/>
        </w:rPr>
        <w:t>- группу психологического мониторинга.</w:t>
      </w:r>
    </w:p>
    <w:p w:rsidR="009F04FA" w:rsidRPr="009F04FA" w:rsidRDefault="009F04FA" w:rsidP="009F04FA">
      <w:pPr>
        <w:widowControl/>
        <w:snapToGrid/>
        <w:spacing w:line="360" w:lineRule="auto"/>
        <w:ind w:firstLine="709"/>
        <w:rPr>
          <w:sz w:val="28"/>
          <w:szCs w:val="28"/>
        </w:rPr>
      </w:pPr>
      <w:r w:rsidRPr="009F04FA">
        <w:rPr>
          <w:sz w:val="28"/>
          <w:szCs w:val="28"/>
        </w:rPr>
        <w:t>Выездной семинар - это постоянно действующее мероприятие, проводимое для студентов (потенциальных лидеров и активистов молодежного клуба), посетивших публичные лекции и отобранных психологической группой. Семинар проводится в течение двух-трех дней. На семинарах перед студентами предполагается выступление лидеров общественных объединений и лиц, принимающих решения на городском или федеральном уровнях.</w:t>
      </w:r>
    </w:p>
    <w:p w:rsidR="009F04FA" w:rsidRPr="009F04FA" w:rsidRDefault="009F04FA" w:rsidP="009F04FA">
      <w:pPr>
        <w:widowControl/>
        <w:snapToGrid/>
        <w:spacing w:line="360" w:lineRule="auto"/>
        <w:ind w:firstLine="709"/>
        <w:rPr>
          <w:sz w:val="28"/>
          <w:szCs w:val="28"/>
        </w:rPr>
      </w:pPr>
      <w:r w:rsidRPr="009F04FA">
        <w:rPr>
          <w:sz w:val="28"/>
          <w:szCs w:val="28"/>
        </w:rPr>
        <w:t>Общение с политиками, представителями науки, культуры, бизнеса, лидерами политических партий, общественных организаций, органов государственной власти может служить дополнительным мотивом распространения информации о факультативе и вовлечения в него новых участников. Общение на этих семинарах носит менее формальный характер.</w:t>
      </w:r>
    </w:p>
    <w:p w:rsidR="009F04FA" w:rsidRPr="009F04FA" w:rsidRDefault="009F04FA" w:rsidP="009F04FA">
      <w:pPr>
        <w:widowControl/>
        <w:snapToGrid/>
        <w:spacing w:line="360" w:lineRule="auto"/>
        <w:ind w:firstLine="709"/>
        <w:rPr>
          <w:sz w:val="28"/>
          <w:szCs w:val="28"/>
        </w:rPr>
      </w:pPr>
      <w:r w:rsidRPr="009F04FA">
        <w:rPr>
          <w:sz w:val="28"/>
          <w:szCs w:val="28"/>
        </w:rPr>
        <w:t>Цели:</w:t>
      </w:r>
    </w:p>
    <w:p w:rsidR="009F04FA" w:rsidRPr="009F04FA" w:rsidRDefault="009F04FA" w:rsidP="009F04FA">
      <w:pPr>
        <w:widowControl/>
        <w:snapToGrid/>
        <w:spacing w:line="360" w:lineRule="auto"/>
        <w:ind w:firstLine="709"/>
        <w:rPr>
          <w:sz w:val="28"/>
          <w:szCs w:val="28"/>
        </w:rPr>
      </w:pPr>
      <w:r w:rsidRPr="009F04FA">
        <w:rPr>
          <w:sz w:val="28"/>
          <w:szCs w:val="28"/>
        </w:rPr>
        <w:t>- приближение власти к молодежи;</w:t>
      </w:r>
    </w:p>
    <w:p w:rsidR="009F04FA" w:rsidRPr="009F04FA" w:rsidRDefault="009F04FA" w:rsidP="009F04FA">
      <w:pPr>
        <w:widowControl/>
        <w:snapToGrid/>
        <w:spacing w:line="360" w:lineRule="auto"/>
        <w:ind w:firstLine="709"/>
        <w:rPr>
          <w:sz w:val="28"/>
          <w:szCs w:val="28"/>
        </w:rPr>
      </w:pPr>
      <w:r w:rsidRPr="009F04FA">
        <w:rPr>
          <w:sz w:val="28"/>
          <w:szCs w:val="28"/>
        </w:rPr>
        <w:t>- формирование у участников ответственной гражданской позиции.</w:t>
      </w:r>
    </w:p>
    <w:p w:rsidR="009F04FA" w:rsidRPr="009F04FA" w:rsidRDefault="009F04FA" w:rsidP="009F04FA">
      <w:pPr>
        <w:widowControl/>
        <w:snapToGrid/>
        <w:spacing w:line="360" w:lineRule="auto"/>
        <w:ind w:firstLine="709"/>
        <w:rPr>
          <w:sz w:val="28"/>
          <w:szCs w:val="28"/>
        </w:rPr>
      </w:pPr>
      <w:r w:rsidRPr="009F04FA">
        <w:rPr>
          <w:sz w:val="28"/>
          <w:szCs w:val="28"/>
        </w:rPr>
        <w:t>Задачи организаторов:</w:t>
      </w:r>
    </w:p>
    <w:p w:rsidR="009F04FA" w:rsidRPr="009F04FA" w:rsidRDefault="009F04FA" w:rsidP="009F04FA">
      <w:pPr>
        <w:widowControl/>
        <w:snapToGrid/>
        <w:spacing w:line="360" w:lineRule="auto"/>
        <w:ind w:firstLine="709"/>
        <w:rPr>
          <w:sz w:val="28"/>
          <w:szCs w:val="28"/>
        </w:rPr>
      </w:pPr>
      <w:r w:rsidRPr="009F04FA">
        <w:rPr>
          <w:sz w:val="28"/>
          <w:szCs w:val="28"/>
        </w:rPr>
        <w:t>- обеспечение тематического наполнения семинаров;</w:t>
      </w:r>
    </w:p>
    <w:p w:rsidR="009F04FA" w:rsidRPr="009F04FA" w:rsidRDefault="009F04FA" w:rsidP="009F04FA">
      <w:pPr>
        <w:widowControl/>
        <w:snapToGrid/>
        <w:spacing w:line="360" w:lineRule="auto"/>
        <w:ind w:firstLine="709"/>
        <w:rPr>
          <w:sz w:val="28"/>
          <w:szCs w:val="28"/>
        </w:rPr>
      </w:pPr>
      <w:r w:rsidRPr="009F04FA">
        <w:rPr>
          <w:sz w:val="28"/>
          <w:szCs w:val="28"/>
        </w:rPr>
        <w:t>- методологическое и психоаналитическое обеспечение;</w:t>
      </w:r>
    </w:p>
    <w:p w:rsidR="009F04FA" w:rsidRPr="009F04FA" w:rsidRDefault="009F04FA" w:rsidP="009F04FA">
      <w:pPr>
        <w:widowControl/>
        <w:snapToGrid/>
        <w:spacing w:line="360" w:lineRule="auto"/>
        <w:ind w:firstLine="709"/>
        <w:rPr>
          <w:sz w:val="28"/>
          <w:szCs w:val="28"/>
        </w:rPr>
      </w:pPr>
      <w:r w:rsidRPr="009F04FA">
        <w:rPr>
          <w:sz w:val="28"/>
          <w:szCs w:val="28"/>
        </w:rPr>
        <w:t>- проведение отбора лидеров и актива для приглашения принять участие в работе клуба.</w:t>
      </w:r>
    </w:p>
    <w:p w:rsidR="009F04FA" w:rsidRPr="009F04FA" w:rsidRDefault="009F04FA" w:rsidP="009F04FA">
      <w:pPr>
        <w:widowControl/>
        <w:snapToGrid/>
        <w:spacing w:line="360" w:lineRule="auto"/>
        <w:ind w:firstLine="709"/>
        <w:rPr>
          <w:sz w:val="28"/>
          <w:szCs w:val="28"/>
        </w:rPr>
      </w:pPr>
      <w:r w:rsidRPr="009F04FA">
        <w:rPr>
          <w:sz w:val="28"/>
          <w:szCs w:val="28"/>
        </w:rPr>
        <w:t>Молодежный клуб - это сообщество, состоящее из студентов-лидеров, проявивших интерес к тематике публичных лекций и семинаров, в котором предполагается постепенно формировать гражданскую корпоративность, гражданскую идею в целях ее распространения в молодежной среде.</w:t>
      </w:r>
    </w:p>
    <w:p w:rsidR="009F04FA" w:rsidRPr="009F04FA" w:rsidRDefault="009F04FA" w:rsidP="009F04FA">
      <w:pPr>
        <w:widowControl/>
        <w:snapToGrid/>
        <w:spacing w:line="360" w:lineRule="auto"/>
        <w:ind w:firstLine="709"/>
        <w:rPr>
          <w:sz w:val="28"/>
          <w:szCs w:val="28"/>
        </w:rPr>
      </w:pPr>
      <w:r w:rsidRPr="009F04FA">
        <w:rPr>
          <w:sz w:val="28"/>
          <w:szCs w:val="28"/>
        </w:rPr>
        <w:t>Клуб, помимо интереса к тематике публичных лекций и семинаров, должен основываться на возможностях, которые предоставляются его членам бесплатно. Этими возможностями могут стать: бесплатный доступ в Интернет, просмотр фильмов, возможность бесплатно (либо за небольшую плату) распечатывать документы, работа (или обучение работе) на компьютере, библиотечный зал с последними новинками, залы для проведения встреч и заседаний рабочих групп, кафе, возможно, мини-спортивный зал, телефоны и т.п. Клуб должен обладать клубной системой и атрибутикой.</w:t>
      </w:r>
    </w:p>
    <w:p w:rsidR="009F04FA" w:rsidRPr="009F04FA" w:rsidRDefault="009F04FA" w:rsidP="009F04FA">
      <w:pPr>
        <w:widowControl/>
        <w:snapToGrid/>
        <w:spacing w:line="360" w:lineRule="auto"/>
        <w:ind w:firstLine="709"/>
        <w:rPr>
          <w:sz w:val="28"/>
          <w:szCs w:val="28"/>
        </w:rPr>
      </w:pPr>
      <w:r w:rsidRPr="009F04FA">
        <w:rPr>
          <w:sz w:val="28"/>
          <w:szCs w:val="28"/>
        </w:rPr>
        <w:t>Клуб открыт как для членов клуба, так и для тех, кого приглашают члены клуба. Тем не менее, у членов клуба и приглашенных разный статус. Право первоочередности (например, в использовании возможностей клуба) принадлежит его членам. Приглашенные принять участие в работе клуба получают статус постоянных членов.</w:t>
      </w:r>
    </w:p>
    <w:p w:rsidR="009F04FA" w:rsidRPr="009F04FA" w:rsidRDefault="009F04FA" w:rsidP="009F04FA">
      <w:pPr>
        <w:widowControl/>
        <w:snapToGrid/>
        <w:spacing w:line="360" w:lineRule="auto"/>
        <w:ind w:firstLine="709"/>
        <w:rPr>
          <w:sz w:val="28"/>
          <w:szCs w:val="28"/>
        </w:rPr>
      </w:pPr>
      <w:r w:rsidRPr="009F04FA">
        <w:rPr>
          <w:sz w:val="28"/>
          <w:szCs w:val="28"/>
        </w:rPr>
        <w:t>Клуб - это не только мероприятия, это и возможность работать, отдохнуть с друзьями.</w:t>
      </w:r>
    </w:p>
    <w:p w:rsidR="009F04FA" w:rsidRPr="009F04FA" w:rsidRDefault="009F04FA" w:rsidP="009F04FA">
      <w:pPr>
        <w:widowControl/>
        <w:snapToGrid/>
        <w:spacing w:line="360" w:lineRule="auto"/>
        <w:ind w:firstLine="709"/>
        <w:rPr>
          <w:sz w:val="28"/>
          <w:szCs w:val="28"/>
        </w:rPr>
      </w:pPr>
      <w:r w:rsidRPr="009F04FA">
        <w:rPr>
          <w:sz w:val="28"/>
          <w:szCs w:val="28"/>
        </w:rPr>
        <w:t>В клубе регулярно предполагается проводить встречи с руководителями, известными представителями культуры и искусства, мастер-классы, диспуты и дискуссии, презентации, заседания рабочих групп с проведением практических занятий в реальной жизни, чтение лекции и т.п. Формат лекций будет носить характер более специализированного. Посещение этих мероприятий может стать одним из условий членства в клубе при полной свободе выбора тематики. Отчасти эта работа может проводиться постоянными членами клуба.</w:t>
      </w:r>
    </w:p>
    <w:p w:rsidR="009F04FA" w:rsidRPr="009F04FA" w:rsidRDefault="009F04FA" w:rsidP="009F04FA">
      <w:pPr>
        <w:widowControl/>
        <w:snapToGrid/>
        <w:spacing w:line="360" w:lineRule="auto"/>
        <w:ind w:firstLine="709"/>
        <w:rPr>
          <w:sz w:val="28"/>
          <w:szCs w:val="28"/>
        </w:rPr>
      </w:pPr>
      <w:r w:rsidRPr="009F04FA">
        <w:rPr>
          <w:sz w:val="28"/>
          <w:szCs w:val="28"/>
        </w:rPr>
        <w:t>Цель - формирование у участников клуба основ гражданского самосознания.</w:t>
      </w:r>
    </w:p>
    <w:p w:rsidR="009F04FA" w:rsidRPr="009F04FA" w:rsidRDefault="009F04FA" w:rsidP="009F04FA">
      <w:pPr>
        <w:widowControl/>
        <w:snapToGrid/>
        <w:spacing w:line="360" w:lineRule="auto"/>
        <w:ind w:firstLine="709"/>
        <w:rPr>
          <w:sz w:val="28"/>
          <w:szCs w:val="28"/>
        </w:rPr>
      </w:pPr>
      <w:r w:rsidRPr="009F04FA">
        <w:rPr>
          <w:sz w:val="28"/>
          <w:szCs w:val="28"/>
        </w:rPr>
        <w:t>Задача организаторов - методологическое и организационное обеспечение постоянной деятельности клуба.</w:t>
      </w:r>
    </w:p>
    <w:p w:rsidR="009F04FA" w:rsidRPr="009F04FA" w:rsidRDefault="009F04FA" w:rsidP="009F04FA">
      <w:pPr>
        <w:widowControl/>
        <w:snapToGrid/>
        <w:spacing w:line="360" w:lineRule="auto"/>
        <w:ind w:firstLine="709"/>
        <w:rPr>
          <w:sz w:val="28"/>
          <w:szCs w:val="28"/>
        </w:rPr>
      </w:pPr>
      <w:r w:rsidRPr="009F04FA">
        <w:rPr>
          <w:sz w:val="28"/>
          <w:szCs w:val="28"/>
        </w:rPr>
        <w:t>Рассмотрим общие положения о Совета по координации мероприятий городского факультатива "Гражданская смена".</w:t>
      </w:r>
    </w:p>
    <w:p w:rsidR="009F04FA" w:rsidRPr="009F04FA" w:rsidRDefault="009F04FA" w:rsidP="009F04FA">
      <w:pPr>
        <w:widowControl/>
        <w:snapToGrid/>
        <w:spacing w:line="360" w:lineRule="auto"/>
        <w:ind w:firstLine="709"/>
        <w:rPr>
          <w:sz w:val="28"/>
          <w:szCs w:val="28"/>
        </w:rPr>
      </w:pPr>
      <w:r w:rsidRPr="009F04FA">
        <w:rPr>
          <w:sz w:val="28"/>
          <w:szCs w:val="28"/>
        </w:rPr>
        <w:t>Совет по координации мероприятий городского факультатива "Гражданская смена" (далее - Совет) создается в целях реализации молодежной политики города Нижнекамска, способствующей формированию гражданского самосознания и патриотизма в молодежной и студенческой среде.</w:t>
      </w:r>
    </w:p>
    <w:p w:rsidR="009F04FA" w:rsidRPr="009F04FA" w:rsidRDefault="009F04FA" w:rsidP="009F04FA">
      <w:pPr>
        <w:widowControl/>
        <w:snapToGrid/>
        <w:spacing w:line="360" w:lineRule="auto"/>
        <w:ind w:firstLine="709"/>
        <w:rPr>
          <w:sz w:val="28"/>
          <w:szCs w:val="28"/>
        </w:rPr>
      </w:pPr>
      <w:r w:rsidRPr="009F04FA">
        <w:rPr>
          <w:sz w:val="28"/>
          <w:szCs w:val="28"/>
        </w:rPr>
        <w:t>Совет действует на территории города Нижнекамска, руководствуется Конституцией Российской Федерации, законодательными и иными нормативными правовыми актами Российской Федерации, правовыми актами города Нижнекамска и настоящим Положением.</w:t>
      </w:r>
    </w:p>
    <w:p w:rsidR="009F04FA" w:rsidRPr="009F04FA" w:rsidRDefault="009F04FA" w:rsidP="009F04FA">
      <w:pPr>
        <w:widowControl/>
        <w:snapToGrid/>
        <w:spacing w:line="360" w:lineRule="auto"/>
        <w:ind w:firstLine="709"/>
        <w:rPr>
          <w:sz w:val="28"/>
          <w:szCs w:val="28"/>
        </w:rPr>
      </w:pPr>
      <w:r w:rsidRPr="009F04FA">
        <w:rPr>
          <w:sz w:val="28"/>
          <w:szCs w:val="28"/>
        </w:rPr>
        <w:t>Задачи Совета</w:t>
      </w:r>
    </w:p>
    <w:p w:rsidR="009F04FA" w:rsidRPr="009F04FA" w:rsidRDefault="009F04FA" w:rsidP="009F04FA">
      <w:pPr>
        <w:widowControl/>
        <w:snapToGrid/>
        <w:spacing w:line="360" w:lineRule="auto"/>
        <w:ind w:firstLine="709"/>
        <w:rPr>
          <w:sz w:val="28"/>
          <w:szCs w:val="28"/>
        </w:rPr>
      </w:pPr>
      <w:r w:rsidRPr="009F04FA">
        <w:rPr>
          <w:sz w:val="28"/>
          <w:szCs w:val="28"/>
        </w:rPr>
        <w:t>Совет реализует следующие задачи: - формирование у молодых граждан чувства ответственности за судьбу своей страны и обеспечение активного участия в развитии ее демократического, общественного и экономического потенциала, участие молодых граждан в системе общественных отношений:</w:t>
      </w:r>
    </w:p>
    <w:p w:rsidR="009F04FA" w:rsidRPr="009F04FA" w:rsidRDefault="009F04FA" w:rsidP="009F04FA">
      <w:pPr>
        <w:widowControl/>
        <w:snapToGrid/>
        <w:spacing w:line="360" w:lineRule="auto"/>
        <w:ind w:firstLine="709"/>
        <w:rPr>
          <w:sz w:val="28"/>
          <w:szCs w:val="28"/>
        </w:rPr>
      </w:pPr>
      <w:r w:rsidRPr="009F04FA">
        <w:rPr>
          <w:sz w:val="28"/>
          <w:szCs w:val="28"/>
        </w:rPr>
        <w:t>- координация деятельности отраслевых, функциональных и территориальных органов исполнительной власти города Нижнекамска, городских учреждений, ректоратов ВУЗов в части их компетенции по обеспечению реализации мероприятий городского факультатива "Гражданская смена";</w:t>
      </w:r>
    </w:p>
    <w:p w:rsidR="009F04FA" w:rsidRPr="009F04FA" w:rsidRDefault="009F04FA" w:rsidP="009F04FA">
      <w:pPr>
        <w:widowControl/>
        <w:snapToGrid/>
        <w:spacing w:line="360" w:lineRule="auto"/>
        <w:ind w:firstLine="709"/>
        <w:rPr>
          <w:sz w:val="28"/>
          <w:szCs w:val="28"/>
        </w:rPr>
      </w:pPr>
      <w:r w:rsidRPr="009F04FA">
        <w:rPr>
          <w:sz w:val="28"/>
          <w:szCs w:val="28"/>
        </w:rPr>
        <w:t>- анализ и обобщение информации о деятельности отраслевых, функциональных и территориальных органов исполнительной власти города Нижнекамска по вопросам, связанным с разработкой и выполнением мероприятий городского факультатива "Гражданская смена";</w:t>
      </w:r>
    </w:p>
    <w:p w:rsidR="009F04FA" w:rsidRPr="009F04FA" w:rsidRDefault="009F04FA" w:rsidP="009F04FA">
      <w:pPr>
        <w:widowControl/>
        <w:snapToGrid/>
        <w:spacing w:line="360" w:lineRule="auto"/>
        <w:ind w:firstLine="709"/>
        <w:rPr>
          <w:sz w:val="28"/>
          <w:szCs w:val="28"/>
        </w:rPr>
      </w:pPr>
      <w:r w:rsidRPr="009F04FA">
        <w:rPr>
          <w:sz w:val="28"/>
          <w:szCs w:val="28"/>
        </w:rPr>
        <w:t>- внесение предложений на рассмотрение Мэра Нижнекамска и Правительства Нижнекамска по вопросам, связанным с реализацией мероприятий городского факультатива "Гражданская смена", в том числе финансирования;</w:t>
      </w:r>
    </w:p>
    <w:p w:rsidR="009F04FA" w:rsidRPr="009F04FA" w:rsidRDefault="009F04FA" w:rsidP="009F04FA">
      <w:pPr>
        <w:widowControl/>
        <w:snapToGrid/>
        <w:spacing w:line="360" w:lineRule="auto"/>
        <w:ind w:firstLine="709"/>
        <w:rPr>
          <w:sz w:val="28"/>
          <w:szCs w:val="28"/>
        </w:rPr>
      </w:pPr>
      <w:r w:rsidRPr="009F04FA">
        <w:rPr>
          <w:sz w:val="28"/>
          <w:szCs w:val="28"/>
        </w:rPr>
        <w:t>- принятие рекомендаций и в случае необходимости обращений в адрес руководителей отраслевых, функциональных и территориальных органов исполнительной власти города Нижнекамска, городских учреждений, а также молодежных общественных объединений в связи с рассмотрением вопросов, относящихся к их компетенции;</w:t>
      </w:r>
    </w:p>
    <w:p w:rsidR="009F04FA" w:rsidRPr="009F04FA" w:rsidRDefault="009F04FA" w:rsidP="009F04FA">
      <w:pPr>
        <w:widowControl/>
        <w:snapToGrid/>
        <w:spacing w:line="360" w:lineRule="auto"/>
        <w:ind w:firstLine="709"/>
        <w:rPr>
          <w:sz w:val="28"/>
          <w:szCs w:val="28"/>
        </w:rPr>
      </w:pPr>
      <w:r w:rsidRPr="009F04FA">
        <w:rPr>
          <w:sz w:val="28"/>
          <w:szCs w:val="28"/>
        </w:rPr>
        <w:t>-создание рабочих групп с участием представителей органов исполнительной власти города Нижнекамска, ученых и специалистов для решения вопросов, связанных с реализацией мероприятий городского факультатива "Гражданская смена";</w:t>
      </w:r>
    </w:p>
    <w:p w:rsidR="009F04FA" w:rsidRPr="009F04FA" w:rsidRDefault="009F04FA" w:rsidP="009F04FA">
      <w:pPr>
        <w:widowControl/>
        <w:snapToGrid/>
        <w:spacing w:line="360" w:lineRule="auto"/>
        <w:ind w:firstLine="709"/>
        <w:rPr>
          <w:sz w:val="28"/>
          <w:szCs w:val="28"/>
        </w:rPr>
      </w:pPr>
      <w:r w:rsidRPr="009F04FA">
        <w:rPr>
          <w:sz w:val="28"/>
          <w:szCs w:val="28"/>
        </w:rPr>
        <w:t>- координация мер в рамках городской системы социального воспитания и работы с молодыми гражданами, в том числе студентами, их досуга, спорта, занятости и отдыха;</w:t>
      </w:r>
    </w:p>
    <w:p w:rsidR="009F04FA" w:rsidRPr="009F04FA" w:rsidRDefault="009F04FA" w:rsidP="009F04FA">
      <w:pPr>
        <w:widowControl/>
        <w:snapToGrid/>
        <w:spacing w:line="360" w:lineRule="auto"/>
        <w:ind w:firstLine="709"/>
        <w:rPr>
          <w:sz w:val="28"/>
          <w:szCs w:val="28"/>
        </w:rPr>
      </w:pPr>
      <w:r w:rsidRPr="009F04FA">
        <w:rPr>
          <w:sz w:val="28"/>
          <w:szCs w:val="28"/>
        </w:rPr>
        <w:t>- разработка и экспертиза программ и предложений, в том числе по совершенствованию законодательной базы, правовому обеспечению молодежной политики;</w:t>
      </w:r>
    </w:p>
    <w:p w:rsidR="009F04FA" w:rsidRPr="009F04FA" w:rsidRDefault="009F04FA" w:rsidP="009F04FA">
      <w:pPr>
        <w:widowControl/>
        <w:snapToGrid/>
        <w:spacing w:line="360" w:lineRule="auto"/>
        <w:ind w:firstLine="709"/>
        <w:rPr>
          <w:sz w:val="28"/>
          <w:szCs w:val="28"/>
        </w:rPr>
      </w:pPr>
      <w:r w:rsidRPr="009F04FA">
        <w:rPr>
          <w:sz w:val="28"/>
          <w:szCs w:val="28"/>
        </w:rPr>
        <w:t>- разработка и реализация мер по профилактике негативных проявлений в молодежной среде;</w:t>
      </w:r>
    </w:p>
    <w:p w:rsidR="009F04FA" w:rsidRPr="009F04FA" w:rsidRDefault="009F04FA" w:rsidP="009F04FA">
      <w:pPr>
        <w:widowControl/>
        <w:snapToGrid/>
        <w:spacing w:line="360" w:lineRule="auto"/>
        <w:ind w:firstLine="709"/>
        <w:rPr>
          <w:sz w:val="28"/>
          <w:szCs w:val="28"/>
        </w:rPr>
      </w:pPr>
      <w:r w:rsidRPr="009F04FA">
        <w:rPr>
          <w:sz w:val="28"/>
          <w:szCs w:val="28"/>
        </w:rPr>
        <w:t>- информирование Мэра Нижнекамска о положении дел в молодежной среде;</w:t>
      </w:r>
    </w:p>
    <w:p w:rsidR="009F04FA" w:rsidRDefault="009F04FA" w:rsidP="009F04FA">
      <w:pPr>
        <w:widowControl/>
        <w:snapToGrid/>
        <w:spacing w:line="360" w:lineRule="auto"/>
        <w:ind w:firstLine="709"/>
        <w:rPr>
          <w:sz w:val="28"/>
          <w:szCs w:val="28"/>
        </w:rPr>
      </w:pPr>
      <w:r w:rsidRPr="009F04FA">
        <w:rPr>
          <w:sz w:val="28"/>
          <w:szCs w:val="28"/>
        </w:rPr>
        <w:t>- формирование общественного мнения о работе органов исполнительной власти города Нижнекамска по реализации городской молодежной политики;</w:t>
      </w:r>
    </w:p>
    <w:p w:rsidR="009F04FA" w:rsidRPr="009F04FA" w:rsidRDefault="009F04FA" w:rsidP="009F04FA">
      <w:pPr>
        <w:widowControl/>
        <w:snapToGrid/>
        <w:spacing w:line="360" w:lineRule="auto"/>
        <w:ind w:firstLine="709"/>
        <w:rPr>
          <w:sz w:val="28"/>
          <w:szCs w:val="28"/>
        </w:rPr>
      </w:pPr>
      <w:r w:rsidRPr="009F04FA">
        <w:rPr>
          <w:sz w:val="28"/>
          <w:szCs w:val="28"/>
        </w:rPr>
        <w:t>- обмен мнениями по предлагаемым организациями-участниками вопросам.</w:t>
      </w:r>
    </w:p>
    <w:p w:rsidR="009F04FA" w:rsidRPr="009F04FA" w:rsidRDefault="009F04FA" w:rsidP="009F04FA">
      <w:pPr>
        <w:widowControl/>
        <w:snapToGrid/>
        <w:spacing w:line="360" w:lineRule="auto"/>
        <w:ind w:firstLine="709"/>
        <w:rPr>
          <w:sz w:val="28"/>
          <w:szCs w:val="28"/>
        </w:rPr>
      </w:pPr>
      <w:r w:rsidRPr="009F04FA">
        <w:rPr>
          <w:sz w:val="28"/>
          <w:szCs w:val="28"/>
        </w:rPr>
        <w:t>Решения Совета оформляются протоколом, который подписывается председателем Совета (в случае его отсутствия - одним из заместителей председателя Совета).</w:t>
      </w:r>
    </w:p>
    <w:p w:rsidR="009F04FA" w:rsidRPr="009F04FA" w:rsidRDefault="009F04FA" w:rsidP="009F04FA">
      <w:pPr>
        <w:widowControl/>
        <w:snapToGrid/>
        <w:spacing w:line="360" w:lineRule="auto"/>
        <w:ind w:firstLine="709"/>
        <w:rPr>
          <w:sz w:val="28"/>
          <w:szCs w:val="28"/>
        </w:rPr>
      </w:pPr>
      <w:r w:rsidRPr="009F04FA">
        <w:rPr>
          <w:sz w:val="28"/>
          <w:szCs w:val="28"/>
        </w:rPr>
        <w:t>Совет формируется из представителей органов государственной власти города Нижнекамска, общественных, общественно-политических, профсоюзных и иных организаций города, экспертов и специалистов, занимающихся проблемами молодых граждан.</w:t>
      </w:r>
    </w:p>
    <w:p w:rsidR="009F04FA" w:rsidRPr="009F04FA" w:rsidRDefault="009F04FA" w:rsidP="009F04FA">
      <w:pPr>
        <w:widowControl/>
        <w:snapToGrid/>
        <w:spacing w:line="360" w:lineRule="auto"/>
        <w:ind w:firstLine="709"/>
        <w:rPr>
          <w:sz w:val="28"/>
          <w:szCs w:val="28"/>
        </w:rPr>
      </w:pPr>
      <w:r w:rsidRPr="009F04FA">
        <w:rPr>
          <w:sz w:val="28"/>
          <w:szCs w:val="28"/>
        </w:rPr>
        <w:t>Члены Совета, независимо от порядка и срока вхождения в состав Совета, обладают равными правами и обязанностями.</w:t>
      </w:r>
    </w:p>
    <w:p w:rsidR="009F04FA" w:rsidRPr="009F04FA" w:rsidRDefault="009F04FA" w:rsidP="009F04FA">
      <w:pPr>
        <w:widowControl/>
        <w:snapToGrid/>
        <w:spacing w:line="360" w:lineRule="auto"/>
        <w:ind w:firstLine="709"/>
        <w:rPr>
          <w:sz w:val="28"/>
          <w:szCs w:val="28"/>
        </w:rPr>
      </w:pPr>
      <w:r w:rsidRPr="009F04FA">
        <w:rPr>
          <w:sz w:val="28"/>
          <w:szCs w:val="28"/>
        </w:rPr>
        <w:t>Руководит деятельностью Совета и ведет заседания Совета председатель Совета, а в его отсутствие - один из заместителей председателя Совета.</w:t>
      </w:r>
    </w:p>
    <w:p w:rsidR="009F04FA" w:rsidRPr="009F04FA" w:rsidRDefault="009F04FA" w:rsidP="009F04FA">
      <w:pPr>
        <w:widowControl/>
        <w:snapToGrid/>
        <w:spacing w:line="360" w:lineRule="auto"/>
        <w:ind w:firstLine="709"/>
        <w:rPr>
          <w:sz w:val="28"/>
          <w:szCs w:val="28"/>
        </w:rPr>
      </w:pPr>
      <w:r w:rsidRPr="009F04FA">
        <w:rPr>
          <w:sz w:val="28"/>
          <w:szCs w:val="28"/>
        </w:rPr>
        <w:t>Председатель Совета: - осуществляет руководство работой Совета; - созывает пленарные совещания Совета и руководит их работой.</w:t>
      </w:r>
    </w:p>
    <w:p w:rsidR="009F04FA" w:rsidRPr="009F04FA" w:rsidRDefault="009F04FA" w:rsidP="009F04FA">
      <w:pPr>
        <w:widowControl/>
        <w:snapToGrid/>
        <w:spacing w:line="360" w:lineRule="auto"/>
        <w:ind w:firstLine="709"/>
        <w:rPr>
          <w:sz w:val="28"/>
          <w:szCs w:val="28"/>
        </w:rPr>
      </w:pPr>
      <w:r w:rsidRPr="009F04FA">
        <w:rPr>
          <w:sz w:val="28"/>
          <w:szCs w:val="28"/>
        </w:rPr>
        <w:t>Функции председателя Совета в его отсутствие выполняет один из заместителей председателя Совета по его поручению.</w:t>
      </w:r>
    </w:p>
    <w:p w:rsidR="009F04FA" w:rsidRPr="009F04FA" w:rsidRDefault="009F04FA" w:rsidP="009F04FA">
      <w:pPr>
        <w:widowControl/>
        <w:snapToGrid/>
        <w:spacing w:line="360" w:lineRule="auto"/>
        <w:ind w:firstLine="709"/>
        <w:rPr>
          <w:sz w:val="28"/>
          <w:szCs w:val="28"/>
        </w:rPr>
      </w:pPr>
      <w:r w:rsidRPr="009F04FA">
        <w:rPr>
          <w:sz w:val="28"/>
          <w:szCs w:val="28"/>
        </w:rPr>
        <w:t>Члены Совета обязаны регулярно посещать заседания Совета, выполнять решения Совета и взятые на себя обязательства, а также поручения председателя Совета.</w:t>
      </w:r>
    </w:p>
    <w:p w:rsidR="009F04FA" w:rsidRPr="009F04FA" w:rsidRDefault="009F04FA" w:rsidP="009F04FA">
      <w:pPr>
        <w:widowControl/>
        <w:snapToGrid/>
        <w:spacing w:line="360" w:lineRule="auto"/>
        <w:ind w:firstLine="709"/>
        <w:rPr>
          <w:sz w:val="28"/>
          <w:szCs w:val="28"/>
        </w:rPr>
      </w:pPr>
      <w:r w:rsidRPr="009F04FA">
        <w:rPr>
          <w:sz w:val="28"/>
          <w:szCs w:val="28"/>
        </w:rPr>
        <w:t>Для подготовки отдельных вопросов, требующих специального и дополнительного изучения, Советом могут создаваться рабочие и аналитические группы. Они могут состоять как из членов Совета, так и из специалистов, привлекаемых к работе на правах консультантов, не входящих в состав Совета,</w:t>
      </w:r>
    </w:p>
    <w:p w:rsidR="009F04FA" w:rsidRPr="009F04FA" w:rsidRDefault="009F04FA" w:rsidP="009F04FA">
      <w:pPr>
        <w:widowControl/>
        <w:snapToGrid/>
        <w:spacing w:line="360" w:lineRule="auto"/>
        <w:ind w:firstLine="709"/>
        <w:rPr>
          <w:sz w:val="28"/>
          <w:szCs w:val="28"/>
        </w:rPr>
      </w:pPr>
      <w:r w:rsidRPr="009F04FA">
        <w:rPr>
          <w:sz w:val="28"/>
          <w:szCs w:val="28"/>
        </w:rPr>
        <w:t>Члены Совета осуществляют свою деятельность в Совете безвозмездно на общественных началах.</w:t>
      </w:r>
    </w:p>
    <w:p w:rsidR="009F04FA" w:rsidRPr="009F04FA" w:rsidRDefault="009F04FA" w:rsidP="009F04FA">
      <w:pPr>
        <w:widowControl/>
        <w:snapToGrid/>
        <w:spacing w:line="360" w:lineRule="auto"/>
        <w:ind w:firstLine="709"/>
        <w:rPr>
          <w:sz w:val="28"/>
          <w:szCs w:val="28"/>
        </w:rPr>
      </w:pPr>
      <w:r w:rsidRPr="009F04FA">
        <w:rPr>
          <w:sz w:val="28"/>
          <w:szCs w:val="28"/>
        </w:rPr>
        <w:t>Изменения и дополнения в положение о Совете и его состав утверждаются Правительством Нижнекамска.</w:t>
      </w:r>
    </w:p>
    <w:p w:rsidR="009F04FA" w:rsidRPr="009F04FA" w:rsidRDefault="009F04FA" w:rsidP="009F04FA">
      <w:pPr>
        <w:widowControl/>
        <w:snapToGrid/>
        <w:spacing w:line="360" w:lineRule="auto"/>
        <w:ind w:firstLine="709"/>
        <w:rPr>
          <w:sz w:val="28"/>
          <w:szCs w:val="28"/>
        </w:rPr>
      </w:pPr>
      <w:r w:rsidRPr="009F04FA">
        <w:rPr>
          <w:sz w:val="28"/>
          <w:szCs w:val="28"/>
        </w:rPr>
        <w:t>Работа Совета осуществляется в соответствии с планом работы, утвержденным председателем Совета.</w:t>
      </w:r>
    </w:p>
    <w:p w:rsidR="009F04FA" w:rsidRPr="009F04FA" w:rsidRDefault="009F04FA" w:rsidP="009F04FA">
      <w:pPr>
        <w:widowControl/>
        <w:snapToGrid/>
        <w:spacing w:line="360" w:lineRule="auto"/>
        <w:ind w:firstLine="709"/>
        <w:rPr>
          <w:sz w:val="28"/>
          <w:szCs w:val="28"/>
        </w:rPr>
      </w:pPr>
      <w:r w:rsidRPr="009F04FA">
        <w:rPr>
          <w:sz w:val="28"/>
          <w:szCs w:val="28"/>
        </w:rPr>
        <w:t>Заседания Совета проводятся не реже 1 раза в квартал и по мере необходимости. Правом внеочередного созыва Совета обладают председатель Совета и его заместители.</w:t>
      </w:r>
    </w:p>
    <w:p w:rsidR="009F04FA" w:rsidRPr="009F04FA" w:rsidRDefault="009F04FA" w:rsidP="009F04FA">
      <w:pPr>
        <w:widowControl/>
        <w:snapToGrid/>
        <w:spacing w:line="360" w:lineRule="auto"/>
        <w:ind w:firstLine="709"/>
        <w:rPr>
          <w:sz w:val="28"/>
          <w:szCs w:val="28"/>
        </w:rPr>
      </w:pPr>
      <w:r w:rsidRPr="009F04FA">
        <w:rPr>
          <w:sz w:val="28"/>
          <w:szCs w:val="28"/>
        </w:rPr>
        <w:t>Заседание считается правомочным, если на нем присутствует не менее половины списочного состава Совета.</w:t>
      </w:r>
    </w:p>
    <w:p w:rsidR="009F04FA" w:rsidRPr="009F04FA" w:rsidRDefault="009F04FA" w:rsidP="009F04FA">
      <w:pPr>
        <w:widowControl/>
        <w:snapToGrid/>
        <w:spacing w:line="360" w:lineRule="auto"/>
        <w:ind w:firstLine="709"/>
        <w:rPr>
          <w:sz w:val="28"/>
          <w:szCs w:val="28"/>
        </w:rPr>
      </w:pPr>
      <w:r w:rsidRPr="009F04FA">
        <w:rPr>
          <w:sz w:val="28"/>
          <w:szCs w:val="28"/>
        </w:rPr>
        <w:t>Вопросы для рассмотрения включаются в повестку дня на предыдущем заседании Совета и сообщаются всем членам Совета не позднее двух недель до дня очередного заседания.</w:t>
      </w:r>
    </w:p>
    <w:p w:rsidR="009F04FA" w:rsidRPr="009F04FA" w:rsidRDefault="009F04FA" w:rsidP="009F04FA">
      <w:pPr>
        <w:widowControl/>
        <w:snapToGrid/>
        <w:spacing w:line="360" w:lineRule="auto"/>
        <w:ind w:firstLine="709"/>
        <w:rPr>
          <w:sz w:val="28"/>
          <w:szCs w:val="28"/>
        </w:rPr>
      </w:pPr>
      <w:r w:rsidRPr="009F04FA">
        <w:rPr>
          <w:sz w:val="28"/>
          <w:szCs w:val="28"/>
        </w:rPr>
        <w:t>Внеочередные вопросы вносятся в повестку дня заседания председателем Совета, заместителями председателя Совета или решением большинства членов Совета.</w:t>
      </w:r>
    </w:p>
    <w:p w:rsidR="009F04FA" w:rsidRPr="009F04FA" w:rsidRDefault="009F04FA" w:rsidP="009F04FA">
      <w:pPr>
        <w:widowControl/>
        <w:snapToGrid/>
        <w:spacing w:line="360" w:lineRule="auto"/>
        <w:ind w:firstLine="709"/>
        <w:rPr>
          <w:sz w:val="28"/>
          <w:szCs w:val="28"/>
        </w:rPr>
      </w:pPr>
      <w:r w:rsidRPr="009F04FA">
        <w:rPr>
          <w:sz w:val="28"/>
          <w:szCs w:val="28"/>
        </w:rPr>
        <w:t>Вопросы рассматриваются в порядке представления информации, внесения предложений, назначения ответственных, установления сроков подготовки решения.</w:t>
      </w:r>
    </w:p>
    <w:p w:rsidR="009F04FA" w:rsidRPr="009F04FA" w:rsidRDefault="009F04FA" w:rsidP="009F04FA">
      <w:pPr>
        <w:widowControl/>
        <w:snapToGrid/>
        <w:spacing w:line="360" w:lineRule="auto"/>
        <w:ind w:firstLine="709"/>
        <w:rPr>
          <w:sz w:val="28"/>
          <w:szCs w:val="28"/>
        </w:rPr>
      </w:pPr>
      <w:r w:rsidRPr="009F04FA">
        <w:rPr>
          <w:sz w:val="28"/>
          <w:szCs w:val="28"/>
        </w:rPr>
        <w:t>По рассматриваемым вопросам Совет простым большинством голосов принимает решения, оформляемые в виде протоколов и выписок из протоколов на бланке Совета, которые подписываются председательствующим на заседании Совета. При необходимости в протоколы вносятся особые мнения членов Совета, возникающие при принятии решений.</w:t>
      </w:r>
    </w:p>
    <w:p w:rsidR="009F04FA" w:rsidRPr="009F04FA" w:rsidRDefault="009F04FA" w:rsidP="009F04FA">
      <w:pPr>
        <w:widowControl/>
        <w:snapToGrid/>
        <w:spacing w:line="360" w:lineRule="auto"/>
        <w:ind w:firstLine="709"/>
        <w:rPr>
          <w:sz w:val="28"/>
          <w:szCs w:val="28"/>
        </w:rPr>
      </w:pPr>
      <w:r w:rsidRPr="009F04FA">
        <w:rPr>
          <w:sz w:val="28"/>
          <w:szCs w:val="28"/>
        </w:rPr>
        <w:t>Выписки из протокола заседаний Совета являются официальными документами и могут быть направлены в адрес органов исполнительной власти города Нижнекамска и московских организаций.</w:t>
      </w:r>
    </w:p>
    <w:p w:rsidR="009F04FA" w:rsidRPr="009F04FA" w:rsidRDefault="009F04FA" w:rsidP="009F04FA">
      <w:pPr>
        <w:widowControl/>
        <w:snapToGrid/>
        <w:spacing w:line="360" w:lineRule="auto"/>
        <w:ind w:firstLine="709"/>
        <w:rPr>
          <w:sz w:val="28"/>
          <w:szCs w:val="28"/>
        </w:rPr>
      </w:pPr>
    </w:p>
    <w:p w:rsidR="009F04FA" w:rsidRPr="009F04FA" w:rsidRDefault="008321CB" w:rsidP="008321CB">
      <w:pPr>
        <w:widowControl/>
        <w:snapToGrid/>
        <w:spacing w:line="360" w:lineRule="auto"/>
        <w:ind w:firstLine="709"/>
        <w:rPr>
          <w:b/>
          <w:sz w:val="28"/>
          <w:szCs w:val="28"/>
        </w:rPr>
      </w:pPr>
      <w:r>
        <w:rPr>
          <w:sz w:val="28"/>
          <w:szCs w:val="28"/>
        </w:rPr>
        <w:br w:type="page"/>
      </w:r>
      <w:r w:rsidR="009F04FA" w:rsidRPr="009F04FA">
        <w:rPr>
          <w:b/>
          <w:sz w:val="28"/>
          <w:szCs w:val="28"/>
        </w:rPr>
        <w:t>4</w:t>
      </w:r>
      <w:r>
        <w:rPr>
          <w:b/>
          <w:sz w:val="28"/>
          <w:szCs w:val="28"/>
        </w:rPr>
        <w:t>.</w:t>
      </w:r>
      <w:r w:rsidR="009F04FA" w:rsidRPr="009F04FA">
        <w:rPr>
          <w:b/>
          <w:sz w:val="28"/>
          <w:szCs w:val="28"/>
        </w:rPr>
        <w:t xml:space="preserve"> Программа мер по обеспечению выпускной квалификационной работы</w:t>
      </w:r>
    </w:p>
    <w:p w:rsidR="008321CB" w:rsidRDefault="008321CB" w:rsidP="009F04FA">
      <w:pPr>
        <w:snapToGrid/>
        <w:spacing w:line="360" w:lineRule="auto"/>
        <w:ind w:firstLine="709"/>
        <w:rPr>
          <w:b/>
          <w:sz w:val="28"/>
          <w:szCs w:val="28"/>
        </w:rPr>
      </w:pPr>
    </w:p>
    <w:p w:rsidR="009F04FA" w:rsidRPr="009F04FA" w:rsidRDefault="009F04FA" w:rsidP="009F04FA">
      <w:pPr>
        <w:snapToGrid/>
        <w:spacing w:line="360" w:lineRule="auto"/>
        <w:ind w:firstLine="709"/>
        <w:rPr>
          <w:b/>
          <w:sz w:val="28"/>
          <w:szCs w:val="28"/>
        </w:rPr>
      </w:pPr>
      <w:r w:rsidRPr="009F04FA">
        <w:rPr>
          <w:b/>
          <w:sz w:val="28"/>
          <w:szCs w:val="28"/>
        </w:rPr>
        <w:t>4.1 Социальная значимость внедрения разработанных мероприятий</w:t>
      </w:r>
    </w:p>
    <w:p w:rsidR="008321CB" w:rsidRDefault="008321CB"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Российская земля</w:t>
      </w:r>
      <w:r>
        <w:rPr>
          <w:rFonts w:ascii="Times New Roman" w:hAnsi="Times New Roman" w:cs="Times New Roman"/>
          <w:sz w:val="28"/>
          <w:szCs w:val="28"/>
        </w:rPr>
        <w:t xml:space="preserve"> </w:t>
      </w:r>
      <w:r w:rsidRPr="009F04FA">
        <w:rPr>
          <w:rFonts w:ascii="Times New Roman" w:hAnsi="Times New Roman" w:cs="Times New Roman"/>
          <w:sz w:val="28"/>
          <w:szCs w:val="28"/>
        </w:rPr>
        <w:t>-</w:t>
      </w:r>
      <w:r>
        <w:rPr>
          <w:rFonts w:ascii="Times New Roman" w:hAnsi="Times New Roman" w:cs="Times New Roman"/>
          <w:sz w:val="28"/>
          <w:szCs w:val="28"/>
        </w:rPr>
        <w:t xml:space="preserve"> </w:t>
      </w:r>
      <w:r w:rsidRPr="009F04FA">
        <w:rPr>
          <w:rFonts w:ascii="Times New Roman" w:hAnsi="Times New Roman" w:cs="Times New Roman"/>
          <w:sz w:val="28"/>
          <w:szCs w:val="28"/>
        </w:rPr>
        <w:t>край</w:t>
      </w:r>
      <w:r>
        <w:rPr>
          <w:rFonts w:ascii="Times New Roman" w:hAnsi="Times New Roman" w:cs="Times New Roman"/>
          <w:sz w:val="28"/>
          <w:szCs w:val="28"/>
        </w:rPr>
        <w:t xml:space="preserve"> </w:t>
      </w:r>
      <w:r w:rsidRPr="009F04FA">
        <w:rPr>
          <w:rFonts w:ascii="Times New Roman" w:hAnsi="Times New Roman" w:cs="Times New Roman"/>
          <w:sz w:val="28"/>
          <w:szCs w:val="28"/>
        </w:rPr>
        <w:t>щедрой</w:t>
      </w:r>
      <w:r>
        <w:rPr>
          <w:rFonts w:ascii="Times New Roman" w:hAnsi="Times New Roman" w:cs="Times New Roman"/>
          <w:sz w:val="28"/>
          <w:szCs w:val="28"/>
        </w:rPr>
        <w:t xml:space="preserve"> </w:t>
      </w:r>
      <w:r w:rsidRPr="009F04FA">
        <w:rPr>
          <w:rFonts w:ascii="Times New Roman" w:hAnsi="Times New Roman" w:cs="Times New Roman"/>
          <w:sz w:val="28"/>
          <w:szCs w:val="28"/>
        </w:rPr>
        <w:t>природы,</w:t>
      </w:r>
      <w:r>
        <w:rPr>
          <w:rFonts w:ascii="Times New Roman" w:hAnsi="Times New Roman" w:cs="Times New Roman"/>
          <w:sz w:val="28"/>
          <w:szCs w:val="28"/>
        </w:rPr>
        <w:t xml:space="preserve"> </w:t>
      </w:r>
      <w:r w:rsidRPr="009F04FA">
        <w:rPr>
          <w:rFonts w:ascii="Times New Roman" w:hAnsi="Times New Roman" w:cs="Times New Roman"/>
          <w:sz w:val="28"/>
          <w:szCs w:val="28"/>
        </w:rPr>
        <w:t>незыблемых</w:t>
      </w:r>
      <w:r>
        <w:rPr>
          <w:rFonts w:ascii="Times New Roman" w:hAnsi="Times New Roman" w:cs="Times New Roman"/>
          <w:sz w:val="28"/>
          <w:szCs w:val="28"/>
        </w:rPr>
        <w:t xml:space="preserve"> </w:t>
      </w:r>
      <w:r w:rsidRPr="009F04FA">
        <w:rPr>
          <w:rFonts w:ascii="Times New Roman" w:hAnsi="Times New Roman" w:cs="Times New Roman"/>
          <w:sz w:val="28"/>
          <w:szCs w:val="28"/>
        </w:rPr>
        <w:t>традиций</w:t>
      </w:r>
      <w:r>
        <w:rPr>
          <w:rFonts w:ascii="Times New Roman" w:hAnsi="Times New Roman" w:cs="Times New Roman"/>
          <w:sz w:val="28"/>
          <w:szCs w:val="28"/>
        </w:rPr>
        <w:t xml:space="preserve"> </w:t>
      </w:r>
      <w:r w:rsidRPr="009F04FA">
        <w:rPr>
          <w:rFonts w:ascii="Times New Roman" w:hAnsi="Times New Roman" w:cs="Times New Roman"/>
          <w:sz w:val="28"/>
          <w:szCs w:val="28"/>
        </w:rPr>
        <w:t>и богатой событиями истории. Все дальше в глубь истории уходят</w:t>
      </w:r>
      <w:r>
        <w:rPr>
          <w:rFonts w:ascii="Times New Roman" w:hAnsi="Times New Roman" w:cs="Times New Roman"/>
          <w:sz w:val="28"/>
          <w:szCs w:val="28"/>
        </w:rPr>
        <w:t xml:space="preserve"> </w:t>
      </w:r>
      <w:r w:rsidRPr="009F04FA">
        <w:rPr>
          <w:rFonts w:ascii="Times New Roman" w:hAnsi="Times New Roman" w:cs="Times New Roman"/>
          <w:sz w:val="28"/>
          <w:szCs w:val="28"/>
        </w:rPr>
        <w:t>героические</w:t>
      </w:r>
      <w:r>
        <w:rPr>
          <w:rFonts w:ascii="Times New Roman" w:hAnsi="Times New Roman" w:cs="Times New Roman"/>
          <w:sz w:val="28"/>
          <w:szCs w:val="28"/>
        </w:rPr>
        <w:t xml:space="preserve"> </w:t>
      </w:r>
      <w:r w:rsidRPr="009F04FA">
        <w:rPr>
          <w:rFonts w:ascii="Times New Roman" w:hAnsi="Times New Roman" w:cs="Times New Roman"/>
          <w:sz w:val="28"/>
          <w:szCs w:val="28"/>
        </w:rPr>
        <w:t>и трагические события Великой Отечественной войны, но</w:t>
      </w:r>
      <w:r>
        <w:rPr>
          <w:rFonts w:ascii="Times New Roman" w:hAnsi="Times New Roman" w:cs="Times New Roman"/>
          <w:sz w:val="28"/>
          <w:szCs w:val="28"/>
        </w:rPr>
        <w:t xml:space="preserve"> </w:t>
      </w:r>
      <w:r w:rsidRPr="009F04FA">
        <w:rPr>
          <w:rFonts w:ascii="Times New Roman" w:hAnsi="Times New Roman" w:cs="Times New Roman"/>
          <w:sz w:val="28"/>
          <w:szCs w:val="28"/>
        </w:rPr>
        <w:t>живут</w:t>
      </w:r>
      <w:r>
        <w:rPr>
          <w:rFonts w:ascii="Times New Roman" w:hAnsi="Times New Roman" w:cs="Times New Roman"/>
          <w:sz w:val="28"/>
          <w:szCs w:val="28"/>
        </w:rPr>
        <w:t xml:space="preserve"> </w:t>
      </w:r>
      <w:r w:rsidRPr="009F04FA">
        <w:rPr>
          <w:rFonts w:ascii="Times New Roman" w:hAnsi="Times New Roman" w:cs="Times New Roman"/>
          <w:sz w:val="28"/>
          <w:szCs w:val="28"/>
        </w:rPr>
        <w:t>в</w:t>
      </w:r>
      <w:r>
        <w:rPr>
          <w:rFonts w:ascii="Times New Roman" w:hAnsi="Times New Roman" w:cs="Times New Roman"/>
          <w:sz w:val="28"/>
          <w:szCs w:val="28"/>
        </w:rPr>
        <w:t xml:space="preserve"> </w:t>
      </w:r>
      <w:r w:rsidRPr="009F04FA">
        <w:rPr>
          <w:rFonts w:ascii="Times New Roman" w:hAnsi="Times New Roman" w:cs="Times New Roman"/>
          <w:sz w:val="28"/>
          <w:szCs w:val="28"/>
        </w:rPr>
        <w:t>нашей</w:t>
      </w:r>
      <w:r>
        <w:rPr>
          <w:rFonts w:ascii="Times New Roman" w:hAnsi="Times New Roman" w:cs="Times New Roman"/>
          <w:sz w:val="28"/>
          <w:szCs w:val="28"/>
        </w:rPr>
        <w:t xml:space="preserve"> </w:t>
      </w:r>
      <w:r w:rsidRPr="009F04FA">
        <w:rPr>
          <w:rFonts w:ascii="Times New Roman" w:hAnsi="Times New Roman" w:cs="Times New Roman"/>
          <w:sz w:val="28"/>
          <w:szCs w:val="28"/>
        </w:rPr>
        <w:t>памяти имена тех, кто ценой своей жизни</w:t>
      </w:r>
      <w:r>
        <w:rPr>
          <w:rFonts w:ascii="Times New Roman" w:hAnsi="Times New Roman" w:cs="Times New Roman"/>
          <w:sz w:val="28"/>
          <w:szCs w:val="28"/>
        </w:rPr>
        <w:t xml:space="preserve"> </w:t>
      </w:r>
      <w:r w:rsidRPr="009F04FA">
        <w:rPr>
          <w:rFonts w:ascii="Times New Roman" w:hAnsi="Times New Roman" w:cs="Times New Roman"/>
          <w:sz w:val="28"/>
          <w:szCs w:val="28"/>
        </w:rPr>
        <w:t>отстоял</w:t>
      </w:r>
      <w:r>
        <w:rPr>
          <w:rFonts w:ascii="Times New Roman" w:hAnsi="Times New Roman" w:cs="Times New Roman"/>
          <w:sz w:val="28"/>
          <w:szCs w:val="28"/>
        </w:rPr>
        <w:t xml:space="preserve"> </w:t>
      </w:r>
      <w:r w:rsidRPr="009F04FA">
        <w:rPr>
          <w:rFonts w:ascii="Times New Roman" w:hAnsi="Times New Roman" w:cs="Times New Roman"/>
          <w:sz w:val="28"/>
          <w:szCs w:val="28"/>
        </w:rPr>
        <w:t>честь,</w:t>
      </w:r>
      <w:r>
        <w:rPr>
          <w:rFonts w:ascii="Times New Roman" w:hAnsi="Times New Roman" w:cs="Times New Roman"/>
          <w:sz w:val="28"/>
          <w:szCs w:val="28"/>
        </w:rPr>
        <w:t xml:space="preserve"> </w:t>
      </w:r>
      <w:r w:rsidRPr="009F04FA">
        <w:rPr>
          <w:rFonts w:ascii="Times New Roman" w:hAnsi="Times New Roman" w:cs="Times New Roman"/>
          <w:sz w:val="28"/>
          <w:szCs w:val="28"/>
        </w:rPr>
        <w:t>свободу</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независимость нашей Родины.</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Отечество требует от своих сынов и дочерей,</w:t>
      </w:r>
      <w:r>
        <w:rPr>
          <w:rFonts w:ascii="Times New Roman" w:hAnsi="Times New Roman" w:cs="Times New Roman"/>
          <w:sz w:val="28"/>
          <w:szCs w:val="28"/>
        </w:rPr>
        <w:t xml:space="preserve"> </w:t>
      </w:r>
      <w:r w:rsidRPr="009F04FA">
        <w:rPr>
          <w:rFonts w:ascii="Times New Roman" w:hAnsi="Times New Roman" w:cs="Times New Roman"/>
          <w:sz w:val="28"/>
          <w:szCs w:val="28"/>
        </w:rPr>
        <w:t>чтобы</w:t>
      </w:r>
      <w:r>
        <w:rPr>
          <w:rFonts w:ascii="Times New Roman" w:hAnsi="Times New Roman" w:cs="Times New Roman"/>
          <w:sz w:val="28"/>
          <w:szCs w:val="28"/>
        </w:rPr>
        <w:t xml:space="preserve"> </w:t>
      </w:r>
      <w:r w:rsidRPr="009F04FA">
        <w:rPr>
          <w:rFonts w:ascii="Times New Roman" w:hAnsi="Times New Roman" w:cs="Times New Roman"/>
          <w:sz w:val="28"/>
          <w:szCs w:val="28"/>
        </w:rPr>
        <w:t>каждый</w:t>
      </w:r>
      <w:r>
        <w:rPr>
          <w:rFonts w:ascii="Times New Roman" w:hAnsi="Times New Roman" w:cs="Times New Roman"/>
          <w:sz w:val="28"/>
          <w:szCs w:val="28"/>
        </w:rPr>
        <w:t xml:space="preserve"> </w:t>
      </w:r>
      <w:r w:rsidRPr="009F04FA">
        <w:rPr>
          <w:rFonts w:ascii="Times New Roman" w:hAnsi="Times New Roman" w:cs="Times New Roman"/>
          <w:sz w:val="28"/>
          <w:szCs w:val="28"/>
        </w:rPr>
        <w:t>из</w:t>
      </w:r>
      <w:r>
        <w:rPr>
          <w:rFonts w:ascii="Times New Roman" w:hAnsi="Times New Roman" w:cs="Times New Roman"/>
          <w:sz w:val="28"/>
          <w:szCs w:val="28"/>
        </w:rPr>
        <w:t xml:space="preserve"> </w:t>
      </w:r>
      <w:r w:rsidRPr="009F04FA">
        <w:rPr>
          <w:rFonts w:ascii="Times New Roman" w:hAnsi="Times New Roman" w:cs="Times New Roman"/>
          <w:sz w:val="28"/>
          <w:szCs w:val="28"/>
        </w:rPr>
        <w:t>них почувствовал великую ответственность за судьбу</w:t>
      </w:r>
      <w:r>
        <w:rPr>
          <w:rFonts w:ascii="Times New Roman" w:hAnsi="Times New Roman" w:cs="Times New Roman"/>
          <w:sz w:val="28"/>
          <w:szCs w:val="28"/>
        </w:rPr>
        <w:t xml:space="preserve"> </w:t>
      </w:r>
      <w:r w:rsidRPr="009F04FA">
        <w:rPr>
          <w:rFonts w:ascii="Times New Roman" w:hAnsi="Times New Roman" w:cs="Times New Roman"/>
          <w:sz w:val="28"/>
          <w:szCs w:val="28"/>
        </w:rPr>
        <w:t>государства</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ясно</w:t>
      </w:r>
      <w:r>
        <w:rPr>
          <w:rFonts w:ascii="Times New Roman" w:hAnsi="Times New Roman" w:cs="Times New Roman"/>
          <w:sz w:val="28"/>
          <w:szCs w:val="28"/>
        </w:rPr>
        <w:t xml:space="preserve"> </w:t>
      </w:r>
      <w:r w:rsidRPr="009F04FA">
        <w:rPr>
          <w:rFonts w:ascii="Times New Roman" w:hAnsi="Times New Roman" w:cs="Times New Roman"/>
          <w:sz w:val="28"/>
          <w:szCs w:val="28"/>
        </w:rPr>
        <w:t>понял, что благополучие нации зависит от нас</w:t>
      </w:r>
      <w:r>
        <w:rPr>
          <w:rFonts w:ascii="Times New Roman" w:hAnsi="Times New Roman" w:cs="Times New Roman"/>
          <w:sz w:val="28"/>
          <w:szCs w:val="28"/>
        </w:rPr>
        <w:t xml:space="preserve"> </w:t>
      </w:r>
      <w:r w:rsidRPr="009F04FA">
        <w:rPr>
          <w:rFonts w:ascii="Times New Roman" w:hAnsi="Times New Roman" w:cs="Times New Roman"/>
          <w:sz w:val="28"/>
          <w:szCs w:val="28"/>
        </w:rPr>
        <w:t>самих,</w:t>
      </w:r>
      <w:r>
        <w:rPr>
          <w:rFonts w:ascii="Times New Roman" w:hAnsi="Times New Roman" w:cs="Times New Roman"/>
          <w:sz w:val="28"/>
          <w:szCs w:val="28"/>
        </w:rPr>
        <w:t xml:space="preserve"> </w:t>
      </w:r>
      <w:r w:rsidRPr="009F04FA">
        <w:rPr>
          <w:rFonts w:ascii="Times New Roman" w:hAnsi="Times New Roman" w:cs="Times New Roman"/>
          <w:sz w:val="28"/>
          <w:szCs w:val="28"/>
        </w:rPr>
        <w:t>от</w:t>
      </w:r>
      <w:r>
        <w:rPr>
          <w:rFonts w:ascii="Times New Roman" w:hAnsi="Times New Roman" w:cs="Times New Roman"/>
          <w:sz w:val="28"/>
          <w:szCs w:val="28"/>
        </w:rPr>
        <w:t xml:space="preserve"> </w:t>
      </w:r>
      <w:r w:rsidRPr="009F04FA">
        <w:rPr>
          <w:rFonts w:ascii="Times New Roman" w:hAnsi="Times New Roman" w:cs="Times New Roman"/>
          <w:sz w:val="28"/>
          <w:szCs w:val="28"/>
        </w:rPr>
        <w:t>нашей</w:t>
      </w:r>
      <w:r>
        <w:rPr>
          <w:rFonts w:ascii="Times New Roman" w:hAnsi="Times New Roman" w:cs="Times New Roman"/>
          <w:sz w:val="28"/>
          <w:szCs w:val="28"/>
        </w:rPr>
        <w:t xml:space="preserve"> </w:t>
      </w:r>
      <w:r w:rsidRPr="009F04FA">
        <w:rPr>
          <w:rFonts w:ascii="Times New Roman" w:hAnsi="Times New Roman" w:cs="Times New Roman"/>
          <w:sz w:val="28"/>
          <w:szCs w:val="28"/>
        </w:rPr>
        <w:t>самоотверженности, организованности,</w:t>
      </w:r>
      <w:r>
        <w:rPr>
          <w:rFonts w:ascii="Times New Roman" w:hAnsi="Times New Roman" w:cs="Times New Roman"/>
          <w:sz w:val="28"/>
          <w:szCs w:val="28"/>
        </w:rPr>
        <w:t xml:space="preserve"> </w:t>
      </w:r>
      <w:r w:rsidRPr="009F04FA">
        <w:rPr>
          <w:rFonts w:ascii="Times New Roman" w:hAnsi="Times New Roman" w:cs="Times New Roman"/>
          <w:sz w:val="28"/>
          <w:szCs w:val="28"/>
        </w:rPr>
        <w:t>готовности</w:t>
      </w:r>
      <w:r>
        <w:rPr>
          <w:rFonts w:ascii="Times New Roman" w:hAnsi="Times New Roman" w:cs="Times New Roman"/>
          <w:sz w:val="28"/>
          <w:szCs w:val="28"/>
        </w:rPr>
        <w:t xml:space="preserve"> </w:t>
      </w:r>
      <w:r w:rsidRPr="009F04FA">
        <w:rPr>
          <w:rFonts w:ascii="Times New Roman" w:hAnsi="Times New Roman" w:cs="Times New Roman"/>
          <w:sz w:val="28"/>
          <w:szCs w:val="28"/>
        </w:rPr>
        <w:t>к</w:t>
      </w:r>
      <w:r>
        <w:rPr>
          <w:rFonts w:ascii="Times New Roman" w:hAnsi="Times New Roman" w:cs="Times New Roman"/>
          <w:sz w:val="28"/>
          <w:szCs w:val="28"/>
        </w:rPr>
        <w:t xml:space="preserve"> </w:t>
      </w:r>
      <w:r w:rsidRPr="009F04FA">
        <w:rPr>
          <w:rFonts w:ascii="Times New Roman" w:hAnsi="Times New Roman" w:cs="Times New Roman"/>
          <w:sz w:val="28"/>
          <w:szCs w:val="28"/>
        </w:rPr>
        <w:t>труду,</w:t>
      </w:r>
      <w:r>
        <w:rPr>
          <w:rFonts w:ascii="Times New Roman" w:hAnsi="Times New Roman" w:cs="Times New Roman"/>
          <w:sz w:val="28"/>
          <w:szCs w:val="28"/>
        </w:rPr>
        <w:t xml:space="preserve"> </w:t>
      </w:r>
      <w:r w:rsidRPr="009F04FA">
        <w:rPr>
          <w:rFonts w:ascii="Times New Roman" w:hAnsi="Times New Roman" w:cs="Times New Roman"/>
          <w:sz w:val="28"/>
          <w:szCs w:val="28"/>
        </w:rPr>
        <w:t>высокой</w:t>
      </w:r>
      <w:r>
        <w:rPr>
          <w:rFonts w:ascii="Times New Roman" w:hAnsi="Times New Roman" w:cs="Times New Roman"/>
          <w:sz w:val="28"/>
          <w:szCs w:val="28"/>
        </w:rPr>
        <w:t xml:space="preserve"> </w:t>
      </w:r>
      <w:r w:rsidRPr="009F04FA">
        <w:rPr>
          <w:rFonts w:ascii="Times New Roman" w:hAnsi="Times New Roman" w:cs="Times New Roman"/>
          <w:sz w:val="28"/>
          <w:szCs w:val="28"/>
        </w:rPr>
        <w:t>работоспособности.</w:t>
      </w:r>
      <w:r>
        <w:rPr>
          <w:rFonts w:ascii="Times New Roman" w:hAnsi="Times New Roman" w:cs="Times New Roman"/>
          <w:sz w:val="28"/>
          <w:szCs w:val="28"/>
        </w:rPr>
        <w:t xml:space="preserve"> </w:t>
      </w:r>
      <w:r w:rsidRPr="009F04FA">
        <w:rPr>
          <w:rFonts w:ascii="Times New Roman" w:hAnsi="Times New Roman" w:cs="Times New Roman"/>
          <w:sz w:val="28"/>
          <w:szCs w:val="28"/>
        </w:rPr>
        <w:t>Время бессильно ослабить память человечества о</w:t>
      </w:r>
      <w:r>
        <w:rPr>
          <w:rFonts w:ascii="Times New Roman" w:hAnsi="Times New Roman" w:cs="Times New Roman"/>
          <w:sz w:val="28"/>
          <w:szCs w:val="28"/>
        </w:rPr>
        <w:t xml:space="preserve"> </w:t>
      </w:r>
      <w:r w:rsidRPr="009F04FA">
        <w:rPr>
          <w:rFonts w:ascii="Times New Roman" w:hAnsi="Times New Roman" w:cs="Times New Roman"/>
          <w:sz w:val="28"/>
          <w:szCs w:val="28"/>
        </w:rPr>
        <w:t>неизменной</w:t>
      </w:r>
      <w:r>
        <w:rPr>
          <w:rFonts w:ascii="Times New Roman" w:hAnsi="Times New Roman" w:cs="Times New Roman"/>
          <w:sz w:val="28"/>
          <w:szCs w:val="28"/>
        </w:rPr>
        <w:t xml:space="preserve"> </w:t>
      </w:r>
      <w:r w:rsidRPr="009F04FA">
        <w:rPr>
          <w:rFonts w:ascii="Times New Roman" w:hAnsi="Times New Roman" w:cs="Times New Roman"/>
          <w:sz w:val="28"/>
          <w:szCs w:val="28"/>
        </w:rPr>
        <w:t>стойкости</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мужестве нашего народа, о славе тех, кто насмерть стоял у</w:t>
      </w:r>
      <w:r>
        <w:rPr>
          <w:rFonts w:ascii="Times New Roman" w:hAnsi="Times New Roman" w:cs="Times New Roman"/>
          <w:sz w:val="28"/>
          <w:szCs w:val="28"/>
        </w:rPr>
        <w:t xml:space="preserve"> </w:t>
      </w:r>
      <w:r w:rsidRPr="009F04FA">
        <w:rPr>
          <w:rFonts w:ascii="Times New Roman" w:hAnsi="Times New Roman" w:cs="Times New Roman"/>
          <w:sz w:val="28"/>
          <w:szCs w:val="28"/>
        </w:rPr>
        <w:t>истоков</w:t>
      </w:r>
      <w:r>
        <w:rPr>
          <w:rFonts w:ascii="Times New Roman" w:hAnsi="Times New Roman" w:cs="Times New Roman"/>
          <w:sz w:val="28"/>
          <w:szCs w:val="28"/>
        </w:rPr>
        <w:t xml:space="preserve"> </w:t>
      </w:r>
      <w:r w:rsidRPr="009F04FA">
        <w:rPr>
          <w:rFonts w:ascii="Times New Roman" w:hAnsi="Times New Roman" w:cs="Times New Roman"/>
          <w:sz w:val="28"/>
          <w:szCs w:val="28"/>
        </w:rPr>
        <w:t>этого</w:t>
      </w:r>
      <w:r>
        <w:rPr>
          <w:rFonts w:ascii="Times New Roman" w:hAnsi="Times New Roman" w:cs="Times New Roman"/>
          <w:sz w:val="28"/>
          <w:szCs w:val="28"/>
        </w:rPr>
        <w:t xml:space="preserve"> </w:t>
      </w:r>
      <w:r w:rsidRPr="009F04FA">
        <w:rPr>
          <w:rFonts w:ascii="Times New Roman" w:hAnsi="Times New Roman" w:cs="Times New Roman"/>
          <w:sz w:val="28"/>
          <w:szCs w:val="28"/>
        </w:rPr>
        <w:t>ратного и трудового подвига.</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К</w:t>
      </w:r>
      <w:r>
        <w:rPr>
          <w:rFonts w:ascii="Times New Roman" w:hAnsi="Times New Roman" w:cs="Times New Roman"/>
          <w:sz w:val="28"/>
          <w:szCs w:val="28"/>
        </w:rPr>
        <w:t xml:space="preserve"> </w:t>
      </w:r>
      <w:r w:rsidRPr="009F04FA">
        <w:rPr>
          <w:rFonts w:ascii="Times New Roman" w:hAnsi="Times New Roman" w:cs="Times New Roman"/>
          <w:sz w:val="28"/>
          <w:szCs w:val="28"/>
        </w:rPr>
        <w:t>сожалению,</w:t>
      </w:r>
      <w:r>
        <w:rPr>
          <w:rFonts w:ascii="Times New Roman" w:hAnsi="Times New Roman" w:cs="Times New Roman"/>
          <w:sz w:val="28"/>
          <w:szCs w:val="28"/>
        </w:rPr>
        <w:t xml:space="preserve"> </w:t>
      </w:r>
      <w:r w:rsidRPr="009F04FA">
        <w:rPr>
          <w:rFonts w:ascii="Times New Roman" w:hAnsi="Times New Roman" w:cs="Times New Roman"/>
          <w:sz w:val="28"/>
          <w:szCs w:val="28"/>
        </w:rPr>
        <w:t>события</w:t>
      </w:r>
      <w:r>
        <w:rPr>
          <w:rFonts w:ascii="Times New Roman" w:hAnsi="Times New Roman" w:cs="Times New Roman"/>
          <w:sz w:val="28"/>
          <w:szCs w:val="28"/>
        </w:rPr>
        <w:t xml:space="preserve"> </w:t>
      </w:r>
      <w:r w:rsidRPr="009F04FA">
        <w:rPr>
          <w:rFonts w:ascii="Times New Roman" w:hAnsi="Times New Roman" w:cs="Times New Roman"/>
          <w:sz w:val="28"/>
          <w:szCs w:val="28"/>
        </w:rPr>
        <w:t>последнего</w:t>
      </w:r>
      <w:r>
        <w:rPr>
          <w:rFonts w:ascii="Times New Roman" w:hAnsi="Times New Roman" w:cs="Times New Roman"/>
          <w:sz w:val="28"/>
          <w:szCs w:val="28"/>
        </w:rPr>
        <w:t xml:space="preserve"> </w:t>
      </w:r>
      <w:r w:rsidRPr="009F04FA">
        <w:rPr>
          <w:rFonts w:ascii="Times New Roman" w:hAnsi="Times New Roman" w:cs="Times New Roman"/>
          <w:sz w:val="28"/>
          <w:szCs w:val="28"/>
        </w:rPr>
        <w:t>времени</w:t>
      </w:r>
      <w:r>
        <w:rPr>
          <w:rFonts w:ascii="Times New Roman" w:hAnsi="Times New Roman" w:cs="Times New Roman"/>
          <w:sz w:val="28"/>
          <w:szCs w:val="28"/>
        </w:rPr>
        <w:t xml:space="preserve"> </w:t>
      </w:r>
      <w:r w:rsidRPr="009F04FA">
        <w:rPr>
          <w:rFonts w:ascii="Times New Roman" w:hAnsi="Times New Roman" w:cs="Times New Roman"/>
          <w:sz w:val="28"/>
          <w:szCs w:val="28"/>
        </w:rPr>
        <w:t>в</w:t>
      </w:r>
      <w:r>
        <w:rPr>
          <w:rFonts w:ascii="Times New Roman" w:hAnsi="Times New Roman" w:cs="Times New Roman"/>
          <w:sz w:val="28"/>
          <w:szCs w:val="28"/>
        </w:rPr>
        <w:t xml:space="preserve"> </w:t>
      </w:r>
      <w:r w:rsidRPr="009F04FA">
        <w:rPr>
          <w:rFonts w:ascii="Times New Roman" w:hAnsi="Times New Roman" w:cs="Times New Roman"/>
          <w:sz w:val="28"/>
          <w:szCs w:val="28"/>
        </w:rPr>
        <w:t>политике,</w:t>
      </w:r>
      <w:r>
        <w:rPr>
          <w:rFonts w:ascii="Times New Roman" w:hAnsi="Times New Roman" w:cs="Times New Roman"/>
          <w:sz w:val="28"/>
          <w:szCs w:val="28"/>
        </w:rPr>
        <w:t xml:space="preserve"> </w:t>
      </w:r>
      <w:r w:rsidRPr="009F04FA">
        <w:rPr>
          <w:rFonts w:ascii="Times New Roman" w:hAnsi="Times New Roman" w:cs="Times New Roman"/>
          <w:sz w:val="28"/>
          <w:szCs w:val="28"/>
        </w:rPr>
        <w:t>экономике и культуре России подтверждают очевидность все более</w:t>
      </w:r>
      <w:r>
        <w:rPr>
          <w:rFonts w:ascii="Times New Roman" w:hAnsi="Times New Roman" w:cs="Times New Roman"/>
          <w:sz w:val="28"/>
          <w:szCs w:val="28"/>
        </w:rPr>
        <w:t xml:space="preserve"> </w:t>
      </w:r>
      <w:r w:rsidRPr="009F04FA">
        <w:rPr>
          <w:rFonts w:ascii="Times New Roman" w:hAnsi="Times New Roman" w:cs="Times New Roman"/>
          <w:sz w:val="28"/>
          <w:szCs w:val="28"/>
        </w:rPr>
        <w:t>заметной</w:t>
      </w:r>
      <w:r>
        <w:rPr>
          <w:rFonts w:ascii="Times New Roman" w:hAnsi="Times New Roman" w:cs="Times New Roman"/>
          <w:sz w:val="28"/>
          <w:szCs w:val="28"/>
        </w:rPr>
        <w:t xml:space="preserve"> </w:t>
      </w:r>
      <w:r w:rsidRPr="009F04FA">
        <w:rPr>
          <w:rFonts w:ascii="Times New Roman" w:hAnsi="Times New Roman" w:cs="Times New Roman"/>
          <w:sz w:val="28"/>
          <w:szCs w:val="28"/>
        </w:rPr>
        <w:t>утраты нашим обществом</w:t>
      </w:r>
      <w:r>
        <w:rPr>
          <w:rFonts w:ascii="Times New Roman" w:hAnsi="Times New Roman" w:cs="Times New Roman"/>
          <w:sz w:val="28"/>
          <w:szCs w:val="28"/>
        </w:rPr>
        <w:t xml:space="preserve"> </w:t>
      </w:r>
      <w:r w:rsidRPr="009F04FA">
        <w:rPr>
          <w:rFonts w:ascii="Times New Roman" w:hAnsi="Times New Roman" w:cs="Times New Roman"/>
          <w:sz w:val="28"/>
          <w:szCs w:val="28"/>
        </w:rPr>
        <w:t>традиционного российского патриотического</w:t>
      </w:r>
      <w:r>
        <w:rPr>
          <w:rFonts w:ascii="Times New Roman" w:hAnsi="Times New Roman" w:cs="Times New Roman"/>
          <w:sz w:val="28"/>
          <w:szCs w:val="28"/>
        </w:rPr>
        <w:t xml:space="preserve"> </w:t>
      </w:r>
      <w:r w:rsidRPr="009F04FA">
        <w:rPr>
          <w:rFonts w:ascii="Times New Roman" w:hAnsi="Times New Roman" w:cs="Times New Roman"/>
          <w:sz w:val="28"/>
          <w:szCs w:val="28"/>
        </w:rPr>
        <w:t>сознания. Следовательно, значение воспитания патриотизма и</w:t>
      </w:r>
      <w:r>
        <w:rPr>
          <w:rFonts w:ascii="Times New Roman" w:hAnsi="Times New Roman" w:cs="Times New Roman"/>
          <w:sz w:val="28"/>
          <w:szCs w:val="28"/>
        </w:rPr>
        <w:t xml:space="preserve"> </w:t>
      </w:r>
      <w:r w:rsidRPr="009F04FA">
        <w:rPr>
          <w:rFonts w:ascii="Times New Roman" w:hAnsi="Times New Roman" w:cs="Times New Roman"/>
          <w:sz w:val="28"/>
          <w:szCs w:val="28"/>
        </w:rPr>
        <w:t>гражданственности</w:t>
      </w:r>
      <w:r>
        <w:rPr>
          <w:rFonts w:ascii="Times New Roman" w:hAnsi="Times New Roman" w:cs="Times New Roman"/>
          <w:sz w:val="28"/>
          <w:szCs w:val="28"/>
        </w:rPr>
        <w:t xml:space="preserve"> </w:t>
      </w:r>
      <w:r w:rsidRPr="009F04FA">
        <w:rPr>
          <w:rFonts w:ascii="Times New Roman" w:hAnsi="Times New Roman" w:cs="Times New Roman"/>
          <w:sz w:val="28"/>
          <w:szCs w:val="28"/>
        </w:rPr>
        <w:t>граждан страны возрастает многократно. Дальнейший процесс позитивных</w:t>
      </w:r>
      <w:r>
        <w:rPr>
          <w:rFonts w:ascii="Times New Roman" w:hAnsi="Times New Roman" w:cs="Times New Roman"/>
          <w:sz w:val="28"/>
          <w:szCs w:val="28"/>
        </w:rPr>
        <w:t xml:space="preserve"> </w:t>
      </w:r>
      <w:r w:rsidRPr="009F04FA">
        <w:rPr>
          <w:rFonts w:ascii="Times New Roman" w:hAnsi="Times New Roman" w:cs="Times New Roman"/>
          <w:sz w:val="28"/>
          <w:szCs w:val="28"/>
        </w:rPr>
        <w:t>преобразований всех сфер жизнедеятельности</w:t>
      </w:r>
      <w:r>
        <w:rPr>
          <w:rFonts w:ascii="Times New Roman" w:hAnsi="Times New Roman" w:cs="Times New Roman"/>
          <w:sz w:val="28"/>
          <w:szCs w:val="28"/>
        </w:rPr>
        <w:t xml:space="preserve"> </w:t>
      </w:r>
      <w:r w:rsidRPr="009F04FA">
        <w:rPr>
          <w:rFonts w:ascii="Times New Roman" w:hAnsi="Times New Roman" w:cs="Times New Roman"/>
          <w:sz w:val="28"/>
          <w:szCs w:val="28"/>
        </w:rPr>
        <w:t>общества</w:t>
      </w:r>
      <w:r>
        <w:rPr>
          <w:rFonts w:ascii="Times New Roman" w:hAnsi="Times New Roman" w:cs="Times New Roman"/>
          <w:sz w:val="28"/>
          <w:szCs w:val="28"/>
        </w:rPr>
        <w:t xml:space="preserve"> </w:t>
      </w:r>
      <w:r w:rsidRPr="009F04FA">
        <w:rPr>
          <w:rFonts w:ascii="Times New Roman" w:hAnsi="Times New Roman" w:cs="Times New Roman"/>
          <w:sz w:val="28"/>
          <w:szCs w:val="28"/>
        </w:rPr>
        <w:t>требует</w:t>
      </w:r>
      <w:r>
        <w:rPr>
          <w:rFonts w:ascii="Times New Roman" w:hAnsi="Times New Roman" w:cs="Times New Roman"/>
          <w:sz w:val="28"/>
          <w:szCs w:val="28"/>
        </w:rPr>
        <w:t xml:space="preserve"> </w:t>
      </w:r>
      <w:r w:rsidRPr="009F04FA">
        <w:rPr>
          <w:rFonts w:ascii="Times New Roman" w:hAnsi="Times New Roman" w:cs="Times New Roman"/>
          <w:sz w:val="28"/>
          <w:szCs w:val="28"/>
        </w:rPr>
        <w:t>обновления</w:t>
      </w:r>
      <w:r>
        <w:rPr>
          <w:rFonts w:ascii="Times New Roman" w:hAnsi="Times New Roman" w:cs="Times New Roman"/>
          <w:sz w:val="28"/>
          <w:szCs w:val="28"/>
        </w:rPr>
        <w:t xml:space="preserve"> </w:t>
      </w:r>
      <w:r w:rsidRPr="009F04FA">
        <w:rPr>
          <w:rFonts w:ascii="Times New Roman" w:hAnsi="Times New Roman" w:cs="Times New Roman"/>
          <w:sz w:val="28"/>
          <w:szCs w:val="28"/>
        </w:rPr>
        <w:t>духовных</w:t>
      </w:r>
      <w:r>
        <w:rPr>
          <w:rFonts w:ascii="Times New Roman" w:hAnsi="Times New Roman" w:cs="Times New Roman"/>
          <w:sz w:val="28"/>
          <w:szCs w:val="28"/>
        </w:rPr>
        <w:t xml:space="preserve"> </w:t>
      </w:r>
      <w:r w:rsidRPr="009F04FA">
        <w:rPr>
          <w:rFonts w:ascii="Times New Roman" w:hAnsi="Times New Roman" w:cs="Times New Roman"/>
          <w:sz w:val="28"/>
          <w:szCs w:val="28"/>
        </w:rPr>
        <w:t>начал, глубокого</w:t>
      </w:r>
      <w:r>
        <w:rPr>
          <w:rFonts w:ascii="Times New Roman" w:hAnsi="Times New Roman" w:cs="Times New Roman"/>
          <w:sz w:val="28"/>
          <w:szCs w:val="28"/>
        </w:rPr>
        <w:t xml:space="preserve"> </w:t>
      </w:r>
      <w:r w:rsidRPr="009F04FA">
        <w:rPr>
          <w:rFonts w:ascii="Times New Roman" w:hAnsi="Times New Roman" w:cs="Times New Roman"/>
          <w:sz w:val="28"/>
          <w:szCs w:val="28"/>
        </w:rPr>
        <w:t>познания</w:t>
      </w:r>
      <w:r>
        <w:rPr>
          <w:rFonts w:ascii="Times New Roman" w:hAnsi="Times New Roman" w:cs="Times New Roman"/>
          <w:sz w:val="28"/>
          <w:szCs w:val="28"/>
        </w:rPr>
        <w:t xml:space="preserve"> </w:t>
      </w:r>
      <w:r w:rsidRPr="009F04FA">
        <w:rPr>
          <w:rFonts w:ascii="Times New Roman" w:hAnsi="Times New Roman" w:cs="Times New Roman"/>
          <w:sz w:val="28"/>
          <w:szCs w:val="28"/>
        </w:rPr>
        <w:t>наших</w:t>
      </w:r>
      <w:r>
        <w:rPr>
          <w:rFonts w:ascii="Times New Roman" w:hAnsi="Times New Roman" w:cs="Times New Roman"/>
          <w:sz w:val="28"/>
          <w:szCs w:val="28"/>
        </w:rPr>
        <w:t xml:space="preserve"> </w:t>
      </w:r>
      <w:r w:rsidRPr="009F04FA">
        <w:rPr>
          <w:rFonts w:ascii="Times New Roman" w:hAnsi="Times New Roman" w:cs="Times New Roman"/>
          <w:sz w:val="28"/>
          <w:szCs w:val="28"/>
        </w:rPr>
        <w:t>исторических</w:t>
      </w:r>
      <w:r>
        <w:rPr>
          <w:rFonts w:ascii="Times New Roman" w:hAnsi="Times New Roman" w:cs="Times New Roman"/>
          <w:sz w:val="28"/>
          <w:szCs w:val="28"/>
        </w:rPr>
        <w:t xml:space="preserve"> </w:t>
      </w:r>
      <w:r w:rsidRPr="009F04FA">
        <w:rPr>
          <w:rFonts w:ascii="Times New Roman" w:hAnsi="Times New Roman" w:cs="Times New Roman"/>
          <w:sz w:val="28"/>
          <w:szCs w:val="28"/>
        </w:rPr>
        <w:t>ценностей,</w:t>
      </w:r>
      <w:r>
        <w:rPr>
          <w:rFonts w:ascii="Times New Roman" w:hAnsi="Times New Roman" w:cs="Times New Roman"/>
          <w:sz w:val="28"/>
          <w:szCs w:val="28"/>
        </w:rPr>
        <w:t xml:space="preserve"> </w:t>
      </w:r>
      <w:r w:rsidRPr="009F04FA">
        <w:rPr>
          <w:rFonts w:ascii="Times New Roman" w:hAnsi="Times New Roman" w:cs="Times New Roman"/>
          <w:sz w:val="28"/>
          <w:szCs w:val="28"/>
        </w:rPr>
        <w:t>героического</w:t>
      </w:r>
      <w:r>
        <w:rPr>
          <w:rFonts w:ascii="Times New Roman" w:hAnsi="Times New Roman" w:cs="Times New Roman"/>
          <w:sz w:val="28"/>
          <w:szCs w:val="28"/>
        </w:rPr>
        <w:t xml:space="preserve"> </w:t>
      </w:r>
      <w:r w:rsidRPr="009F04FA">
        <w:rPr>
          <w:rFonts w:ascii="Times New Roman" w:hAnsi="Times New Roman" w:cs="Times New Roman"/>
          <w:sz w:val="28"/>
          <w:szCs w:val="28"/>
        </w:rPr>
        <w:t>прошлого Отечества, высокой самодисциплины,</w:t>
      </w:r>
      <w:r>
        <w:rPr>
          <w:rFonts w:ascii="Times New Roman" w:hAnsi="Times New Roman" w:cs="Times New Roman"/>
          <w:sz w:val="28"/>
          <w:szCs w:val="28"/>
        </w:rPr>
        <w:t xml:space="preserve"> </w:t>
      </w:r>
      <w:r w:rsidRPr="009F04FA">
        <w:rPr>
          <w:rFonts w:ascii="Times New Roman" w:hAnsi="Times New Roman" w:cs="Times New Roman"/>
          <w:sz w:val="28"/>
          <w:szCs w:val="28"/>
        </w:rPr>
        <w:t>воли</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гражданского</w:t>
      </w:r>
      <w:r>
        <w:rPr>
          <w:rFonts w:ascii="Times New Roman" w:hAnsi="Times New Roman" w:cs="Times New Roman"/>
          <w:sz w:val="28"/>
          <w:szCs w:val="28"/>
        </w:rPr>
        <w:t xml:space="preserve"> </w:t>
      </w:r>
      <w:r w:rsidRPr="009F04FA">
        <w:rPr>
          <w:rFonts w:ascii="Times New Roman" w:hAnsi="Times New Roman" w:cs="Times New Roman"/>
          <w:sz w:val="28"/>
          <w:szCs w:val="28"/>
        </w:rPr>
        <w:t>мужества</w:t>
      </w:r>
      <w:r>
        <w:rPr>
          <w:rFonts w:ascii="Times New Roman" w:hAnsi="Times New Roman" w:cs="Times New Roman"/>
          <w:sz w:val="28"/>
          <w:szCs w:val="28"/>
        </w:rPr>
        <w:t xml:space="preserve"> </w:t>
      </w:r>
      <w:r w:rsidRPr="009F04FA">
        <w:rPr>
          <w:rFonts w:ascii="Times New Roman" w:hAnsi="Times New Roman" w:cs="Times New Roman"/>
          <w:sz w:val="28"/>
          <w:szCs w:val="28"/>
        </w:rPr>
        <w:t>народа.</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Воспитание</w:t>
      </w:r>
      <w:r>
        <w:rPr>
          <w:rFonts w:ascii="Times New Roman" w:hAnsi="Times New Roman" w:cs="Times New Roman"/>
          <w:sz w:val="28"/>
          <w:szCs w:val="28"/>
        </w:rPr>
        <w:t xml:space="preserve"> </w:t>
      </w:r>
      <w:r w:rsidRPr="009F04FA">
        <w:rPr>
          <w:rFonts w:ascii="Times New Roman" w:hAnsi="Times New Roman" w:cs="Times New Roman"/>
          <w:sz w:val="28"/>
          <w:szCs w:val="28"/>
        </w:rPr>
        <w:t>гражданственности</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патриотизма</w:t>
      </w:r>
      <w:r>
        <w:rPr>
          <w:rFonts w:ascii="Times New Roman" w:hAnsi="Times New Roman" w:cs="Times New Roman"/>
          <w:sz w:val="28"/>
          <w:szCs w:val="28"/>
        </w:rPr>
        <w:t xml:space="preserve"> </w:t>
      </w:r>
      <w:r w:rsidRPr="009F04FA">
        <w:rPr>
          <w:rFonts w:ascii="Times New Roman" w:hAnsi="Times New Roman" w:cs="Times New Roman"/>
          <w:sz w:val="28"/>
          <w:szCs w:val="28"/>
        </w:rPr>
        <w:t>-</w:t>
      </w:r>
      <w:r>
        <w:rPr>
          <w:rFonts w:ascii="Times New Roman" w:hAnsi="Times New Roman" w:cs="Times New Roman"/>
          <w:sz w:val="28"/>
          <w:szCs w:val="28"/>
        </w:rPr>
        <w:t xml:space="preserve"> </w:t>
      </w:r>
      <w:r w:rsidRPr="009F04FA">
        <w:rPr>
          <w:rFonts w:ascii="Times New Roman" w:hAnsi="Times New Roman" w:cs="Times New Roman"/>
          <w:sz w:val="28"/>
          <w:szCs w:val="28"/>
        </w:rPr>
        <w:t>это целенаправленная и систематическая деятельность школ, училищ,</w:t>
      </w:r>
      <w:r>
        <w:rPr>
          <w:rFonts w:ascii="Times New Roman" w:hAnsi="Times New Roman" w:cs="Times New Roman"/>
          <w:sz w:val="28"/>
          <w:szCs w:val="28"/>
        </w:rPr>
        <w:t xml:space="preserve"> </w:t>
      </w:r>
      <w:r w:rsidRPr="009F04FA">
        <w:rPr>
          <w:rFonts w:ascii="Times New Roman" w:hAnsi="Times New Roman" w:cs="Times New Roman"/>
          <w:sz w:val="28"/>
          <w:szCs w:val="28"/>
        </w:rPr>
        <w:t>техникумов</w:t>
      </w:r>
      <w:r>
        <w:rPr>
          <w:rFonts w:ascii="Times New Roman" w:hAnsi="Times New Roman" w:cs="Times New Roman"/>
          <w:sz w:val="28"/>
          <w:szCs w:val="28"/>
        </w:rPr>
        <w:t xml:space="preserve"> </w:t>
      </w:r>
      <w:r w:rsidRPr="009F04FA">
        <w:rPr>
          <w:rFonts w:ascii="Times New Roman" w:hAnsi="Times New Roman" w:cs="Times New Roman"/>
          <w:sz w:val="28"/>
          <w:szCs w:val="28"/>
        </w:rPr>
        <w:t>и вузов по формированию у молодежи высокого патриотического сознания,</w:t>
      </w:r>
      <w:r>
        <w:rPr>
          <w:rFonts w:ascii="Times New Roman" w:hAnsi="Times New Roman" w:cs="Times New Roman"/>
          <w:sz w:val="28"/>
          <w:szCs w:val="28"/>
        </w:rPr>
        <w:t xml:space="preserve"> </w:t>
      </w:r>
      <w:r w:rsidRPr="009F04FA">
        <w:rPr>
          <w:rFonts w:ascii="Times New Roman" w:hAnsi="Times New Roman" w:cs="Times New Roman"/>
          <w:sz w:val="28"/>
          <w:szCs w:val="28"/>
        </w:rPr>
        <w:t>чувства верности своему Отечеству, готовности</w:t>
      </w:r>
      <w:r>
        <w:rPr>
          <w:rFonts w:ascii="Times New Roman" w:hAnsi="Times New Roman" w:cs="Times New Roman"/>
          <w:sz w:val="28"/>
          <w:szCs w:val="28"/>
        </w:rPr>
        <w:t xml:space="preserve"> </w:t>
      </w:r>
      <w:r w:rsidRPr="009F04FA">
        <w:rPr>
          <w:rFonts w:ascii="Times New Roman" w:hAnsi="Times New Roman" w:cs="Times New Roman"/>
          <w:sz w:val="28"/>
          <w:szCs w:val="28"/>
        </w:rPr>
        <w:t>к</w:t>
      </w:r>
      <w:r>
        <w:rPr>
          <w:rFonts w:ascii="Times New Roman" w:hAnsi="Times New Roman" w:cs="Times New Roman"/>
          <w:sz w:val="28"/>
          <w:szCs w:val="28"/>
        </w:rPr>
        <w:t xml:space="preserve"> </w:t>
      </w:r>
      <w:r w:rsidRPr="009F04FA">
        <w:rPr>
          <w:rFonts w:ascii="Times New Roman" w:hAnsi="Times New Roman" w:cs="Times New Roman"/>
          <w:sz w:val="28"/>
          <w:szCs w:val="28"/>
        </w:rPr>
        <w:t>выполнению</w:t>
      </w:r>
      <w:r>
        <w:rPr>
          <w:rFonts w:ascii="Times New Roman" w:hAnsi="Times New Roman" w:cs="Times New Roman"/>
          <w:sz w:val="28"/>
          <w:szCs w:val="28"/>
        </w:rPr>
        <w:t xml:space="preserve"> </w:t>
      </w:r>
      <w:r w:rsidRPr="009F04FA">
        <w:rPr>
          <w:rFonts w:ascii="Times New Roman" w:hAnsi="Times New Roman" w:cs="Times New Roman"/>
          <w:sz w:val="28"/>
          <w:szCs w:val="28"/>
        </w:rPr>
        <w:t>гражданского</w:t>
      </w:r>
      <w:r>
        <w:rPr>
          <w:rFonts w:ascii="Times New Roman" w:hAnsi="Times New Roman" w:cs="Times New Roman"/>
          <w:sz w:val="28"/>
          <w:szCs w:val="28"/>
        </w:rPr>
        <w:t xml:space="preserve"> </w:t>
      </w:r>
      <w:r w:rsidRPr="009F04FA">
        <w:rPr>
          <w:rFonts w:ascii="Times New Roman" w:hAnsi="Times New Roman" w:cs="Times New Roman"/>
          <w:sz w:val="28"/>
          <w:szCs w:val="28"/>
        </w:rPr>
        <w:t>долга</w:t>
      </w:r>
      <w:r>
        <w:rPr>
          <w:rFonts w:ascii="Times New Roman" w:hAnsi="Times New Roman" w:cs="Times New Roman"/>
          <w:sz w:val="28"/>
          <w:szCs w:val="28"/>
        </w:rPr>
        <w:t xml:space="preserve"> </w:t>
      </w:r>
      <w:r w:rsidRPr="009F04FA">
        <w:rPr>
          <w:rFonts w:ascii="Times New Roman" w:hAnsi="Times New Roman" w:cs="Times New Roman"/>
          <w:sz w:val="28"/>
          <w:szCs w:val="28"/>
        </w:rPr>
        <w:t>и конституционных обязанностей по защите интересов Родины. Оно направленно</w:t>
      </w:r>
      <w:r>
        <w:rPr>
          <w:rFonts w:ascii="Times New Roman" w:hAnsi="Times New Roman" w:cs="Times New Roman"/>
          <w:sz w:val="28"/>
          <w:szCs w:val="28"/>
        </w:rPr>
        <w:t xml:space="preserve"> </w:t>
      </w:r>
      <w:r w:rsidRPr="009F04FA">
        <w:rPr>
          <w:rFonts w:ascii="Times New Roman" w:hAnsi="Times New Roman" w:cs="Times New Roman"/>
          <w:sz w:val="28"/>
          <w:szCs w:val="28"/>
        </w:rPr>
        <w:t>на развитие личности,</w:t>
      </w:r>
      <w:r>
        <w:rPr>
          <w:rFonts w:ascii="Times New Roman" w:hAnsi="Times New Roman" w:cs="Times New Roman"/>
          <w:sz w:val="28"/>
          <w:szCs w:val="28"/>
        </w:rPr>
        <w:t xml:space="preserve"> </w:t>
      </w:r>
      <w:r w:rsidRPr="009F04FA">
        <w:rPr>
          <w:rFonts w:ascii="Times New Roman" w:hAnsi="Times New Roman" w:cs="Times New Roman"/>
          <w:sz w:val="28"/>
          <w:szCs w:val="28"/>
        </w:rPr>
        <w:t>обладающей</w:t>
      </w:r>
      <w:r>
        <w:rPr>
          <w:rFonts w:ascii="Times New Roman" w:hAnsi="Times New Roman" w:cs="Times New Roman"/>
          <w:sz w:val="28"/>
          <w:szCs w:val="28"/>
        </w:rPr>
        <w:t xml:space="preserve"> </w:t>
      </w:r>
      <w:r w:rsidRPr="009F04FA">
        <w:rPr>
          <w:rFonts w:ascii="Times New Roman" w:hAnsi="Times New Roman" w:cs="Times New Roman"/>
          <w:sz w:val="28"/>
          <w:szCs w:val="28"/>
        </w:rPr>
        <w:t>качествами</w:t>
      </w:r>
      <w:r>
        <w:rPr>
          <w:rFonts w:ascii="Times New Roman" w:hAnsi="Times New Roman" w:cs="Times New Roman"/>
          <w:sz w:val="28"/>
          <w:szCs w:val="28"/>
        </w:rPr>
        <w:t xml:space="preserve"> </w:t>
      </w:r>
      <w:r w:rsidRPr="009F04FA">
        <w:rPr>
          <w:rFonts w:ascii="Times New Roman" w:hAnsi="Times New Roman" w:cs="Times New Roman"/>
          <w:sz w:val="28"/>
          <w:szCs w:val="28"/>
        </w:rPr>
        <w:t>гражданина-</w:t>
      </w:r>
      <w:r>
        <w:rPr>
          <w:rFonts w:ascii="Times New Roman" w:hAnsi="Times New Roman" w:cs="Times New Roman"/>
          <w:sz w:val="28"/>
          <w:szCs w:val="28"/>
        </w:rPr>
        <w:t xml:space="preserve"> </w:t>
      </w:r>
      <w:r w:rsidRPr="009F04FA">
        <w:rPr>
          <w:rFonts w:ascii="Times New Roman" w:hAnsi="Times New Roman" w:cs="Times New Roman"/>
          <w:sz w:val="28"/>
          <w:szCs w:val="28"/>
        </w:rPr>
        <w:t>патриота</w:t>
      </w:r>
      <w:r>
        <w:rPr>
          <w:rFonts w:ascii="Times New Roman" w:hAnsi="Times New Roman" w:cs="Times New Roman"/>
          <w:sz w:val="28"/>
          <w:szCs w:val="28"/>
        </w:rPr>
        <w:t xml:space="preserve"> </w:t>
      </w:r>
      <w:r w:rsidRPr="009F04FA">
        <w:rPr>
          <w:rFonts w:ascii="Times New Roman" w:hAnsi="Times New Roman" w:cs="Times New Roman"/>
          <w:sz w:val="28"/>
          <w:szCs w:val="28"/>
        </w:rPr>
        <w:t>Родины</w:t>
      </w:r>
      <w:r>
        <w:rPr>
          <w:rFonts w:ascii="Times New Roman" w:hAnsi="Times New Roman" w:cs="Times New Roman"/>
          <w:sz w:val="28"/>
          <w:szCs w:val="28"/>
        </w:rPr>
        <w:t xml:space="preserve"> </w:t>
      </w:r>
      <w:r w:rsidRPr="009F04FA">
        <w:rPr>
          <w:rFonts w:ascii="Times New Roman" w:hAnsi="Times New Roman" w:cs="Times New Roman"/>
          <w:sz w:val="28"/>
          <w:szCs w:val="28"/>
        </w:rPr>
        <w:t>и способной успешно выполнять</w:t>
      </w:r>
      <w:r>
        <w:rPr>
          <w:rFonts w:ascii="Times New Roman" w:hAnsi="Times New Roman" w:cs="Times New Roman"/>
          <w:sz w:val="28"/>
          <w:szCs w:val="28"/>
        </w:rPr>
        <w:t xml:space="preserve"> </w:t>
      </w:r>
      <w:r w:rsidRPr="009F04FA">
        <w:rPr>
          <w:rFonts w:ascii="Times New Roman" w:hAnsi="Times New Roman" w:cs="Times New Roman"/>
          <w:sz w:val="28"/>
          <w:szCs w:val="28"/>
        </w:rPr>
        <w:t>гражданские</w:t>
      </w:r>
      <w:r>
        <w:rPr>
          <w:rFonts w:ascii="Times New Roman" w:hAnsi="Times New Roman" w:cs="Times New Roman"/>
          <w:sz w:val="28"/>
          <w:szCs w:val="28"/>
        </w:rPr>
        <w:t xml:space="preserve"> </w:t>
      </w:r>
      <w:r w:rsidRPr="009F04FA">
        <w:rPr>
          <w:rFonts w:ascii="Times New Roman" w:hAnsi="Times New Roman" w:cs="Times New Roman"/>
          <w:sz w:val="28"/>
          <w:szCs w:val="28"/>
        </w:rPr>
        <w:t>обязанности</w:t>
      </w:r>
      <w:r>
        <w:rPr>
          <w:rFonts w:ascii="Times New Roman" w:hAnsi="Times New Roman" w:cs="Times New Roman"/>
          <w:sz w:val="28"/>
          <w:szCs w:val="28"/>
        </w:rPr>
        <w:t xml:space="preserve"> </w:t>
      </w:r>
      <w:r w:rsidRPr="009F04FA">
        <w:rPr>
          <w:rFonts w:ascii="Times New Roman" w:hAnsi="Times New Roman" w:cs="Times New Roman"/>
          <w:sz w:val="28"/>
          <w:szCs w:val="28"/>
        </w:rPr>
        <w:t>в</w:t>
      </w:r>
      <w:r>
        <w:rPr>
          <w:rFonts w:ascii="Times New Roman" w:hAnsi="Times New Roman" w:cs="Times New Roman"/>
          <w:sz w:val="28"/>
          <w:szCs w:val="28"/>
        </w:rPr>
        <w:t xml:space="preserve"> </w:t>
      </w:r>
      <w:r w:rsidRPr="009F04FA">
        <w:rPr>
          <w:rFonts w:ascii="Times New Roman" w:hAnsi="Times New Roman" w:cs="Times New Roman"/>
          <w:sz w:val="28"/>
          <w:szCs w:val="28"/>
        </w:rPr>
        <w:t>мирное</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военное время. Юноше, обдумывающему житье, важно постоянно думать о том, что</w:t>
      </w:r>
      <w:r>
        <w:rPr>
          <w:rFonts w:ascii="Times New Roman" w:hAnsi="Times New Roman" w:cs="Times New Roman"/>
          <w:sz w:val="28"/>
          <w:szCs w:val="28"/>
        </w:rPr>
        <w:t xml:space="preserve"> </w:t>
      </w:r>
      <w:r w:rsidRPr="009F04FA">
        <w:rPr>
          <w:rFonts w:ascii="Times New Roman" w:hAnsi="Times New Roman" w:cs="Times New Roman"/>
          <w:sz w:val="28"/>
          <w:szCs w:val="28"/>
        </w:rPr>
        <w:t>наряду со множеством профессий, предоставленных</w:t>
      </w:r>
      <w:r>
        <w:rPr>
          <w:rFonts w:ascii="Times New Roman" w:hAnsi="Times New Roman" w:cs="Times New Roman"/>
          <w:sz w:val="28"/>
          <w:szCs w:val="28"/>
        </w:rPr>
        <w:t xml:space="preserve"> </w:t>
      </w:r>
      <w:r w:rsidRPr="009F04FA">
        <w:rPr>
          <w:rFonts w:ascii="Times New Roman" w:hAnsi="Times New Roman" w:cs="Times New Roman"/>
          <w:sz w:val="28"/>
          <w:szCs w:val="28"/>
        </w:rPr>
        <w:t>ему</w:t>
      </w:r>
      <w:r>
        <w:rPr>
          <w:rFonts w:ascii="Times New Roman" w:hAnsi="Times New Roman" w:cs="Times New Roman"/>
          <w:sz w:val="28"/>
          <w:szCs w:val="28"/>
        </w:rPr>
        <w:t xml:space="preserve"> </w:t>
      </w:r>
      <w:r w:rsidRPr="009F04FA">
        <w:rPr>
          <w:rFonts w:ascii="Times New Roman" w:hAnsi="Times New Roman" w:cs="Times New Roman"/>
          <w:sz w:val="28"/>
          <w:szCs w:val="28"/>
        </w:rPr>
        <w:t>обществом</w:t>
      </w:r>
      <w:r>
        <w:rPr>
          <w:rFonts w:ascii="Times New Roman" w:hAnsi="Times New Roman" w:cs="Times New Roman"/>
          <w:sz w:val="28"/>
          <w:szCs w:val="28"/>
        </w:rPr>
        <w:t xml:space="preserve"> </w:t>
      </w:r>
      <w:r w:rsidRPr="009F04FA">
        <w:rPr>
          <w:rFonts w:ascii="Times New Roman" w:hAnsi="Times New Roman" w:cs="Times New Roman"/>
          <w:sz w:val="28"/>
          <w:szCs w:val="28"/>
        </w:rPr>
        <w:t>для</w:t>
      </w:r>
      <w:r>
        <w:rPr>
          <w:rFonts w:ascii="Times New Roman" w:hAnsi="Times New Roman" w:cs="Times New Roman"/>
          <w:sz w:val="28"/>
          <w:szCs w:val="28"/>
        </w:rPr>
        <w:t xml:space="preserve"> </w:t>
      </w:r>
      <w:r w:rsidRPr="009F04FA">
        <w:rPr>
          <w:rFonts w:ascii="Times New Roman" w:hAnsi="Times New Roman" w:cs="Times New Roman"/>
          <w:sz w:val="28"/>
          <w:szCs w:val="28"/>
        </w:rPr>
        <w:t>выбора,</w:t>
      </w:r>
      <w:r>
        <w:rPr>
          <w:rFonts w:ascii="Times New Roman" w:hAnsi="Times New Roman" w:cs="Times New Roman"/>
          <w:sz w:val="28"/>
          <w:szCs w:val="28"/>
        </w:rPr>
        <w:t xml:space="preserve"> </w:t>
      </w:r>
      <w:r w:rsidRPr="009F04FA">
        <w:rPr>
          <w:rFonts w:ascii="Times New Roman" w:hAnsi="Times New Roman" w:cs="Times New Roman"/>
          <w:sz w:val="28"/>
          <w:szCs w:val="28"/>
        </w:rPr>
        <w:t>есть такая,</w:t>
      </w:r>
      <w:r>
        <w:rPr>
          <w:rFonts w:ascii="Times New Roman" w:hAnsi="Times New Roman" w:cs="Times New Roman"/>
          <w:sz w:val="28"/>
          <w:szCs w:val="28"/>
        </w:rPr>
        <w:t xml:space="preserve"> </w:t>
      </w:r>
      <w:r w:rsidRPr="009F04FA">
        <w:rPr>
          <w:rFonts w:ascii="Times New Roman" w:hAnsi="Times New Roman" w:cs="Times New Roman"/>
          <w:sz w:val="28"/>
          <w:szCs w:val="28"/>
        </w:rPr>
        <w:t>которой</w:t>
      </w:r>
      <w:r>
        <w:rPr>
          <w:rFonts w:ascii="Times New Roman" w:hAnsi="Times New Roman" w:cs="Times New Roman"/>
          <w:sz w:val="28"/>
          <w:szCs w:val="28"/>
        </w:rPr>
        <w:t xml:space="preserve"> </w:t>
      </w:r>
      <w:r w:rsidRPr="009F04FA">
        <w:rPr>
          <w:rFonts w:ascii="Times New Roman" w:hAnsi="Times New Roman" w:cs="Times New Roman"/>
          <w:sz w:val="28"/>
          <w:szCs w:val="28"/>
        </w:rPr>
        <w:t>он</w:t>
      </w:r>
      <w:r>
        <w:rPr>
          <w:rFonts w:ascii="Times New Roman" w:hAnsi="Times New Roman" w:cs="Times New Roman"/>
          <w:sz w:val="28"/>
          <w:szCs w:val="28"/>
        </w:rPr>
        <w:t xml:space="preserve"> </w:t>
      </w:r>
      <w:r w:rsidRPr="009F04FA">
        <w:rPr>
          <w:rFonts w:ascii="Times New Roman" w:hAnsi="Times New Roman" w:cs="Times New Roman"/>
          <w:sz w:val="28"/>
          <w:szCs w:val="28"/>
        </w:rPr>
        <w:t>должен</w:t>
      </w:r>
      <w:r>
        <w:rPr>
          <w:rFonts w:ascii="Times New Roman" w:hAnsi="Times New Roman" w:cs="Times New Roman"/>
          <w:sz w:val="28"/>
          <w:szCs w:val="28"/>
        </w:rPr>
        <w:t xml:space="preserve"> </w:t>
      </w:r>
      <w:r w:rsidRPr="009F04FA">
        <w:rPr>
          <w:rFonts w:ascii="Times New Roman" w:hAnsi="Times New Roman" w:cs="Times New Roman"/>
          <w:sz w:val="28"/>
          <w:szCs w:val="28"/>
        </w:rPr>
        <w:t>овладеть</w:t>
      </w:r>
      <w:r>
        <w:rPr>
          <w:rFonts w:ascii="Times New Roman" w:hAnsi="Times New Roman" w:cs="Times New Roman"/>
          <w:sz w:val="28"/>
          <w:szCs w:val="28"/>
        </w:rPr>
        <w:t xml:space="preserve"> </w:t>
      </w:r>
      <w:r w:rsidRPr="009F04FA">
        <w:rPr>
          <w:rFonts w:ascii="Times New Roman" w:hAnsi="Times New Roman" w:cs="Times New Roman"/>
          <w:sz w:val="28"/>
          <w:szCs w:val="28"/>
        </w:rPr>
        <w:t>обязательно - профессия</w:t>
      </w:r>
      <w:r>
        <w:rPr>
          <w:rFonts w:ascii="Times New Roman" w:hAnsi="Times New Roman" w:cs="Times New Roman"/>
          <w:sz w:val="28"/>
          <w:szCs w:val="28"/>
        </w:rPr>
        <w:t xml:space="preserve"> </w:t>
      </w:r>
      <w:r w:rsidRPr="009F04FA">
        <w:rPr>
          <w:rFonts w:ascii="Times New Roman" w:hAnsi="Times New Roman" w:cs="Times New Roman"/>
          <w:sz w:val="28"/>
          <w:szCs w:val="28"/>
        </w:rPr>
        <w:t>защитника Отечества.</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Воспитание - работа творческая. Она не знает универсальных средств</w:t>
      </w:r>
      <w:r>
        <w:rPr>
          <w:rFonts w:ascii="Times New Roman" w:hAnsi="Times New Roman" w:cs="Times New Roman"/>
          <w:sz w:val="28"/>
          <w:szCs w:val="28"/>
        </w:rPr>
        <w:t xml:space="preserve"> </w:t>
      </w:r>
      <w:r w:rsidRPr="009F04FA">
        <w:rPr>
          <w:rFonts w:ascii="Times New Roman" w:hAnsi="Times New Roman" w:cs="Times New Roman"/>
          <w:sz w:val="28"/>
          <w:szCs w:val="28"/>
        </w:rPr>
        <w:t>на все случаи жизни, требует постоянного поиска, умения</w:t>
      </w:r>
      <w:r>
        <w:rPr>
          <w:rFonts w:ascii="Times New Roman" w:hAnsi="Times New Roman" w:cs="Times New Roman"/>
          <w:sz w:val="28"/>
          <w:szCs w:val="28"/>
        </w:rPr>
        <w:t xml:space="preserve"> </w:t>
      </w:r>
      <w:r w:rsidRPr="009F04FA">
        <w:rPr>
          <w:rFonts w:ascii="Times New Roman" w:hAnsi="Times New Roman" w:cs="Times New Roman"/>
          <w:sz w:val="28"/>
          <w:szCs w:val="28"/>
        </w:rPr>
        <w:t>поспевать</w:t>
      </w:r>
      <w:r>
        <w:rPr>
          <w:rFonts w:ascii="Times New Roman" w:hAnsi="Times New Roman" w:cs="Times New Roman"/>
          <w:sz w:val="28"/>
          <w:szCs w:val="28"/>
        </w:rPr>
        <w:t xml:space="preserve"> </w:t>
      </w:r>
      <w:r w:rsidRPr="009F04FA">
        <w:rPr>
          <w:rFonts w:ascii="Times New Roman" w:hAnsi="Times New Roman" w:cs="Times New Roman"/>
          <w:sz w:val="28"/>
          <w:szCs w:val="28"/>
        </w:rPr>
        <w:t>за</w:t>
      </w:r>
      <w:r>
        <w:rPr>
          <w:rFonts w:ascii="Times New Roman" w:hAnsi="Times New Roman" w:cs="Times New Roman"/>
          <w:sz w:val="28"/>
          <w:szCs w:val="28"/>
        </w:rPr>
        <w:t xml:space="preserve"> </w:t>
      </w:r>
      <w:r w:rsidRPr="009F04FA">
        <w:rPr>
          <w:rFonts w:ascii="Times New Roman" w:hAnsi="Times New Roman" w:cs="Times New Roman"/>
          <w:sz w:val="28"/>
          <w:szCs w:val="28"/>
        </w:rPr>
        <w:t>жизнью. Внутренний мир молодых людей психологически необычайно сложен и в</w:t>
      </w:r>
      <w:r>
        <w:rPr>
          <w:rFonts w:ascii="Times New Roman" w:hAnsi="Times New Roman" w:cs="Times New Roman"/>
          <w:sz w:val="28"/>
          <w:szCs w:val="28"/>
        </w:rPr>
        <w:t xml:space="preserve"> </w:t>
      </w:r>
      <w:r w:rsidRPr="009F04FA">
        <w:rPr>
          <w:rFonts w:ascii="Times New Roman" w:hAnsi="Times New Roman" w:cs="Times New Roman"/>
          <w:sz w:val="28"/>
          <w:szCs w:val="28"/>
        </w:rPr>
        <w:t>такой</w:t>
      </w:r>
      <w:r>
        <w:rPr>
          <w:rFonts w:ascii="Times New Roman" w:hAnsi="Times New Roman" w:cs="Times New Roman"/>
          <w:sz w:val="28"/>
          <w:szCs w:val="28"/>
        </w:rPr>
        <w:t xml:space="preserve"> </w:t>
      </w:r>
      <w:r w:rsidRPr="009F04FA">
        <w:rPr>
          <w:rFonts w:ascii="Times New Roman" w:hAnsi="Times New Roman" w:cs="Times New Roman"/>
          <w:sz w:val="28"/>
          <w:szCs w:val="28"/>
        </w:rPr>
        <w:t>же мере подвижен, изменчив. Здесь требуется активная помощь со стороны</w:t>
      </w:r>
      <w:r>
        <w:rPr>
          <w:rFonts w:ascii="Times New Roman" w:hAnsi="Times New Roman" w:cs="Times New Roman"/>
          <w:sz w:val="28"/>
          <w:szCs w:val="28"/>
        </w:rPr>
        <w:t xml:space="preserve"> </w:t>
      </w:r>
      <w:r w:rsidRPr="009F04FA">
        <w:rPr>
          <w:rFonts w:ascii="Times New Roman" w:hAnsi="Times New Roman" w:cs="Times New Roman"/>
          <w:sz w:val="28"/>
          <w:szCs w:val="28"/>
        </w:rPr>
        <w:t>опытных наставников. Добиться, чтобы такая помощь</w:t>
      </w:r>
      <w:r>
        <w:rPr>
          <w:rFonts w:ascii="Times New Roman" w:hAnsi="Times New Roman" w:cs="Times New Roman"/>
          <w:sz w:val="28"/>
          <w:szCs w:val="28"/>
        </w:rPr>
        <w:t xml:space="preserve"> </w:t>
      </w:r>
      <w:r w:rsidRPr="009F04FA">
        <w:rPr>
          <w:rFonts w:ascii="Times New Roman" w:hAnsi="Times New Roman" w:cs="Times New Roman"/>
          <w:sz w:val="28"/>
          <w:szCs w:val="28"/>
        </w:rPr>
        <w:t>пришла</w:t>
      </w:r>
      <w:r>
        <w:rPr>
          <w:rFonts w:ascii="Times New Roman" w:hAnsi="Times New Roman" w:cs="Times New Roman"/>
          <w:sz w:val="28"/>
          <w:szCs w:val="28"/>
        </w:rPr>
        <w:t xml:space="preserve"> </w:t>
      </w:r>
      <w:r w:rsidRPr="009F04FA">
        <w:rPr>
          <w:rFonts w:ascii="Times New Roman" w:hAnsi="Times New Roman" w:cs="Times New Roman"/>
          <w:sz w:val="28"/>
          <w:szCs w:val="28"/>
        </w:rPr>
        <w:t>своевременно,</w:t>
      </w:r>
      <w:r>
        <w:rPr>
          <w:rFonts w:ascii="Times New Roman" w:hAnsi="Times New Roman" w:cs="Times New Roman"/>
          <w:sz w:val="28"/>
          <w:szCs w:val="28"/>
        </w:rPr>
        <w:t xml:space="preserve"> </w:t>
      </w:r>
      <w:r w:rsidRPr="009F04FA">
        <w:rPr>
          <w:rFonts w:ascii="Times New Roman" w:hAnsi="Times New Roman" w:cs="Times New Roman"/>
          <w:sz w:val="28"/>
          <w:szCs w:val="28"/>
        </w:rPr>
        <w:t>а</w:t>
      </w:r>
      <w:r>
        <w:rPr>
          <w:rFonts w:ascii="Times New Roman" w:hAnsi="Times New Roman" w:cs="Times New Roman"/>
          <w:sz w:val="28"/>
          <w:szCs w:val="28"/>
        </w:rPr>
        <w:t xml:space="preserve"> </w:t>
      </w:r>
      <w:r w:rsidRPr="009F04FA">
        <w:rPr>
          <w:rFonts w:ascii="Times New Roman" w:hAnsi="Times New Roman" w:cs="Times New Roman"/>
          <w:sz w:val="28"/>
          <w:szCs w:val="28"/>
        </w:rPr>
        <w:t>главное была с интересом и благодарностью воспринята,</w:t>
      </w:r>
      <w:r>
        <w:rPr>
          <w:rFonts w:ascii="Times New Roman" w:hAnsi="Times New Roman" w:cs="Times New Roman"/>
          <w:sz w:val="28"/>
          <w:szCs w:val="28"/>
        </w:rPr>
        <w:t xml:space="preserve"> </w:t>
      </w:r>
      <w:r w:rsidRPr="009F04FA">
        <w:rPr>
          <w:rFonts w:ascii="Times New Roman" w:hAnsi="Times New Roman" w:cs="Times New Roman"/>
          <w:sz w:val="28"/>
          <w:szCs w:val="28"/>
        </w:rPr>
        <w:t>бывает</w:t>
      </w:r>
      <w:r>
        <w:rPr>
          <w:rFonts w:ascii="Times New Roman" w:hAnsi="Times New Roman" w:cs="Times New Roman"/>
          <w:sz w:val="28"/>
          <w:szCs w:val="28"/>
        </w:rPr>
        <w:t xml:space="preserve"> </w:t>
      </w:r>
      <w:r w:rsidRPr="009F04FA">
        <w:rPr>
          <w:rFonts w:ascii="Times New Roman" w:hAnsi="Times New Roman" w:cs="Times New Roman"/>
          <w:sz w:val="28"/>
          <w:szCs w:val="28"/>
        </w:rPr>
        <w:t>довольно</w:t>
      </w:r>
      <w:r>
        <w:rPr>
          <w:rFonts w:ascii="Times New Roman" w:hAnsi="Times New Roman" w:cs="Times New Roman"/>
          <w:sz w:val="28"/>
          <w:szCs w:val="28"/>
        </w:rPr>
        <w:t xml:space="preserve"> </w:t>
      </w:r>
      <w:r w:rsidRPr="009F04FA">
        <w:rPr>
          <w:rFonts w:ascii="Times New Roman" w:hAnsi="Times New Roman" w:cs="Times New Roman"/>
          <w:sz w:val="28"/>
          <w:szCs w:val="28"/>
        </w:rPr>
        <w:t>трудным</w:t>
      </w:r>
      <w:r>
        <w:rPr>
          <w:rFonts w:ascii="Times New Roman" w:hAnsi="Times New Roman" w:cs="Times New Roman"/>
          <w:sz w:val="28"/>
          <w:szCs w:val="28"/>
        </w:rPr>
        <w:t xml:space="preserve"> </w:t>
      </w:r>
      <w:r w:rsidRPr="009F04FA">
        <w:rPr>
          <w:rFonts w:ascii="Times New Roman" w:hAnsi="Times New Roman" w:cs="Times New Roman"/>
          <w:sz w:val="28"/>
          <w:szCs w:val="28"/>
        </w:rPr>
        <w:t>и довольно тонким делом. Думаю, что системообразующим направлением</w:t>
      </w:r>
      <w:r>
        <w:rPr>
          <w:rFonts w:ascii="Times New Roman" w:hAnsi="Times New Roman" w:cs="Times New Roman"/>
          <w:sz w:val="28"/>
          <w:szCs w:val="28"/>
        </w:rPr>
        <w:t xml:space="preserve"> </w:t>
      </w:r>
      <w:r w:rsidRPr="009F04FA">
        <w:rPr>
          <w:rFonts w:ascii="Times New Roman" w:hAnsi="Times New Roman" w:cs="Times New Roman"/>
          <w:sz w:val="28"/>
          <w:szCs w:val="28"/>
        </w:rPr>
        <w:t>в</w:t>
      </w:r>
      <w:r>
        <w:rPr>
          <w:rFonts w:ascii="Times New Roman" w:hAnsi="Times New Roman" w:cs="Times New Roman"/>
          <w:sz w:val="28"/>
          <w:szCs w:val="28"/>
        </w:rPr>
        <w:t xml:space="preserve"> </w:t>
      </w:r>
      <w:r w:rsidRPr="009F04FA">
        <w:rPr>
          <w:rFonts w:ascii="Times New Roman" w:hAnsi="Times New Roman" w:cs="Times New Roman"/>
          <w:sz w:val="28"/>
          <w:szCs w:val="28"/>
        </w:rPr>
        <w:t>области воспитания патриотизма</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гражданственности</w:t>
      </w:r>
      <w:r>
        <w:rPr>
          <w:rFonts w:ascii="Times New Roman" w:hAnsi="Times New Roman" w:cs="Times New Roman"/>
          <w:sz w:val="28"/>
          <w:szCs w:val="28"/>
        </w:rPr>
        <w:t xml:space="preserve"> </w:t>
      </w:r>
      <w:r w:rsidRPr="009F04FA">
        <w:rPr>
          <w:rFonts w:ascii="Times New Roman" w:hAnsi="Times New Roman" w:cs="Times New Roman"/>
          <w:sz w:val="28"/>
          <w:szCs w:val="28"/>
        </w:rPr>
        <w:t>можно</w:t>
      </w:r>
      <w:r>
        <w:rPr>
          <w:rFonts w:ascii="Times New Roman" w:hAnsi="Times New Roman" w:cs="Times New Roman"/>
          <w:sz w:val="28"/>
          <w:szCs w:val="28"/>
        </w:rPr>
        <w:t xml:space="preserve"> </w:t>
      </w:r>
      <w:r w:rsidRPr="009F04FA">
        <w:rPr>
          <w:rFonts w:ascii="Times New Roman" w:hAnsi="Times New Roman" w:cs="Times New Roman"/>
          <w:sz w:val="28"/>
          <w:szCs w:val="28"/>
        </w:rPr>
        <w:t>считать</w:t>
      </w:r>
      <w:r>
        <w:rPr>
          <w:rFonts w:ascii="Times New Roman" w:hAnsi="Times New Roman" w:cs="Times New Roman"/>
          <w:sz w:val="28"/>
          <w:szCs w:val="28"/>
        </w:rPr>
        <w:t xml:space="preserve"> </w:t>
      </w:r>
      <w:r w:rsidRPr="009F04FA">
        <w:rPr>
          <w:rFonts w:ascii="Times New Roman" w:hAnsi="Times New Roman" w:cs="Times New Roman"/>
          <w:sz w:val="28"/>
          <w:szCs w:val="28"/>
        </w:rPr>
        <w:t>воспитание</w:t>
      </w:r>
      <w:r>
        <w:rPr>
          <w:rFonts w:ascii="Times New Roman" w:hAnsi="Times New Roman" w:cs="Times New Roman"/>
          <w:sz w:val="28"/>
          <w:szCs w:val="28"/>
        </w:rPr>
        <w:t xml:space="preserve"> </w:t>
      </w:r>
      <w:r w:rsidRPr="009F04FA">
        <w:rPr>
          <w:rFonts w:ascii="Times New Roman" w:hAnsi="Times New Roman" w:cs="Times New Roman"/>
          <w:sz w:val="28"/>
          <w:szCs w:val="28"/>
        </w:rPr>
        <w:t>на боевых и трудовых традициях российского народа</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его</w:t>
      </w:r>
      <w:r>
        <w:rPr>
          <w:rFonts w:ascii="Times New Roman" w:hAnsi="Times New Roman" w:cs="Times New Roman"/>
          <w:sz w:val="28"/>
          <w:szCs w:val="28"/>
        </w:rPr>
        <w:t xml:space="preserve"> </w:t>
      </w:r>
      <w:r w:rsidRPr="009F04FA">
        <w:rPr>
          <w:rFonts w:ascii="Times New Roman" w:hAnsi="Times New Roman" w:cs="Times New Roman"/>
          <w:sz w:val="28"/>
          <w:szCs w:val="28"/>
        </w:rPr>
        <w:t>вооруженных</w:t>
      </w:r>
      <w:r>
        <w:rPr>
          <w:rFonts w:ascii="Times New Roman" w:hAnsi="Times New Roman" w:cs="Times New Roman"/>
          <w:sz w:val="28"/>
          <w:szCs w:val="28"/>
        </w:rPr>
        <w:t xml:space="preserve"> </w:t>
      </w:r>
      <w:r w:rsidRPr="009F04FA">
        <w:rPr>
          <w:rFonts w:ascii="Times New Roman" w:hAnsi="Times New Roman" w:cs="Times New Roman"/>
          <w:sz w:val="28"/>
          <w:szCs w:val="28"/>
        </w:rPr>
        <w:t>сил,</w:t>
      </w:r>
      <w:r>
        <w:rPr>
          <w:rFonts w:ascii="Times New Roman" w:hAnsi="Times New Roman" w:cs="Times New Roman"/>
          <w:sz w:val="28"/>
          <w:szCs w:val="28"/>
        </w:rPr>
        <w:t xml:space="preserve"> </w:t>
      </w:r>
      <w:r w:rsidRPr="009F04FA">
        <w:rPr>
          <w:rFonts w:ascii="Times New Roman" w:hAnsi="Times New Roman" w:cs="Times New Roman"/>
          <w:sz w:val="28"/>
          <w:szCs w:val="28"/>
        </w:rPr>
        <w:t>а также самой истории становления армии России; проведение уроков</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классных занятий в музеях, экскурсии к памятникам</w:t>
      </w:r>
      <w:r>
        <w:rPr>
          <w:rFonts w:ascii="Times New Roman" w:hAnsi="Times New Roman" w:cs="Times New Roman"/>
          <w:sz w:val="28"/>
          <w:szCs w:val="28"/>
        </w:rPr>
        <w:t xml:space="preserve"> </w:t>
      </w:r>
      <w:r w:rsidRPr="009F04FA">
        <w:rPr>
          <w:rFonts w:ascii="Times New Roman" w:hAnsi="Times New Roman" w:cs="Times New Roman"/>
          <w:sz w:val="28"/>
          <w:szCs w:val="28"/>
        </w:rPr>
        <w:t>истории</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культуры;</w:t>
      </w:r>
      <w:r>
        <w:rPr>
          <w:rFonts w:ascii="Times New Roman" w:hAnsi="Times New Roman" w:cs="Times New Roman"/>
          <w:sz w:val="28"/>
          <w:szCs w:val="28"/>
        </w:rPr>
        <w:t xml:space="preserve"> </w:t>
      </w:r>
      <w:r w:rsidRPr="009F04FA">
        <w:rPr>
          <w:rFonts w:ascii="Times New Roman" w:hAnsi="Times New Roman" w:cs="Times New Roman"/>
          <w:sz w:val="28"/>
          <w:szCs w:val="28"/>
        </w:rPr>
        <w:t>дать</w:t>
      </w:r>
      <w:r>
        <w:rPr>
          <w:rFonts w:ascii="Times New Roman" w:hAnsi="Times New Roman" w:cs="Times New Roman"/>
          <w:sz w:val="28"/>
          <w:szCs w:val="28"/>
        </w:rPr>
        <w:t xml:space="preserve"> </w:t>
      </w:r>
      <w:r w:rsidRPr="009F04FA">
        <w:rPr>
          <w:rFonts w:ascii="Times New Roman" w:hAnsi="Times New Roman" w:cs="Times New Roman"/>
          <w:sz w:val="28"/>
          <w:szCs w:val="28"/>
        </w:rPr>
        <w:t>детям представление о фольклоре как о источнике народной мудрости.</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Героическая история нашей Родины, летопись подвигов народа всегда</w:t>
      </w:r>
      <w:r>
        <w:rPr>
          <w:rFonts w:ascii="Times New Roman" w:hAnsi="Times New Roman" w:cs="Times New Roman"/>
          <w:sz w:val="28"/>
          <w:szCs w:val="28"/>
        </w:rPr>
        <w:t xml:space="preserve"> </w:t>
      </w:r>
      <w:r w:rsidRPr="009F04FA">
        <w:rPr>
          <w:rFonts w:ascii="Times New Roman" w:hAnsi="Times New Roman" w:cs="Times New Roman"/>
          <w:sz w:val="28"/>
          <w:szCs w:val="28"/>
        </w:rPr>
        <w:t>были ярким светом, озаряющим мир современности и дорогу в</w:t>
      </w:r>
      <w:r>
        <w:rPr>
          <w:rFonts w:ascii="Times New Roman" w:hAnsi="Times New Roman" w:cs="Times New Roman"/>
          <w:sz w:val="28"/>
          <w:szCs w:val="28"/>
        </w:rPr>
        <w:t xml:space="preserve"> </w:t>
      </w:r>
      <w:r w:rsidRPr="009F04FA">
        <w:rPr>
          <w:rFonts w:ascii="Times New Roman" w:hAnsi="Times New Roman" w:cs="Times New Roman"/>
          <w:sz w:val="28"/>
          <w:szCs w:val="28"/>
        </w:rPr>
        <w:t>будущее.</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Проблема</w:t>
      </w:r>
      <w:r>
        <w:rPr>
          <w:rFonts w:ascii="Times New Roman" w:hAnsi="Times New Roman" w:cs="Times New Roman"/>
          <w:sz w:val="28"/>
          <w:szCs w:val="28"/>
        </w:rPr>
        <w:t xml:space="preserve"> </w:t>
      </w:r>
      <w:r w:rsidRPr="009F04FA">
        <w:rPr>
          <w:rFonts w:ascii="Times New Roman" w:hAnsi="Times New Roman" w:cs="Times New Roman"/>
          <w:sz w:val="28"/>
          <w:szCs w:val="28"/>
        </w:rPr>
        <w:t>гражданственности</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патриотизма</w:t>
      </w:r>
      <w:r>
        <w:rPr>
          <w:rFonts w:ascii="Times New Roman" w:hAnsi="Times New Roman" w:cs="Times New Roman"/>
          <w:sz w:val="28"/>
          <w:szCs w:val="28"/>
        </w:rPr>
        <w:t xml:space="preserve"> </w:t>
      </w:r>
      <w:r w:rsidRPr="009F04FA">
        <w:rPr>
          <w:rFonts w:ascii="Times New Roman" w:hAnsi="Times New Roman" w:cs="Times New Roman"/>
          <w:sz w:val="28"/>
          <w:szCs w:val="28"/>
        </w:rPr>
        <w:t>не</w:t>
      </w:r>
      <w:r>
        <w:rPr>
          <w:rFonts w:ascii="Times New Roman" w:hAnsi="Times New Roman" w:cs="Times New Roman"/>
          <w:sz w:val="28"/>
          <w:szCs w:val="28"/>
        </w:rPr>
        <w:t xml:space="preserve"> </w:t>
      </w:r>
      <w:r w:rsidRPr="009F04FA">
        <w:rPr>
          <w:rFonts w:ascii="Times New Roman" w:hAnsi="Times New Roman" w:cs="Times New Roman"/>
          <w:sz w:val="28"/>
          <w:szCs w:val="28"/>
        </w:rPr>
        <w:t>нова.</w:t>
      </w:r>
      <w:r>
        <w:rPr>
          <w:rFonts w:ascii="Times New Roman" w:hAnsi="Times New Roman" w:cs="Times New Roman"/>
          <w:sz w:val="28"/>
          <w:szCs w:val="28"/>
        </w:rPr>
        <w:t xml:space="preserve"> </w:t>
      </w:r>
      <w:r w:rsidRPr="009F04FA">
        <w:rPr>
          <w:rFonts w:ascii="Times New Roman" w:hAnsi="Times New Roman" w:cs="Times New Roman"/>
          <w:sz w:val="28"/>
          <w:szCs w:val="28"/>
        </w:rPr>
        <w:t>Патриотизм российского народа вызывал в начале</w:t>
      </w:r>
      <w:r>
        <w:rPr>
          <w:rFonts w:ascii="Times New Roman" w:hAnsi="Times New Roman" w:cs="Times New Roman"/>
          <w:sz w:val="28"/>
          <w:szCs w:val="28"/>
        </w:rPr>
        <w:t xml:space="preserve"> </w:t>
      </w:r>
      <w:r w:rsidRPr="009F04FA">
        <w:rPr>
          <w:rFonts w:ascii="Times New Roman" w:hAnsi="Times New Roman" w:cs="Times New Roman"/>
          <w:sz w:val="28"/>
          <w:szCs w:val="28"/>
        </w:rPr>
        <w:t>XX</w:t>
      </w:r>
      <w:r>
        <w:rPr>
          <w:rFonts w:ascii="Times New Roman" w:hAnsi="Times New Roman" w:cs="Times New Roman"/>
          <w:sz w:val="28"/>
          <w:szCs w:val="28"/>
        </w:rPr>
        <w:t xml:space="preserve"> </w:t>
      </w:r>
      <w:r w:rsidRPr="009F04FA">
        <w:rPr>
          <w:rFonts w:ascii="Times New Roman" w:hAnsi="Times New Roman" w:cs="Times New Roman"/>
          <w:sz w:val="28"/>
          <w:szCs w:val="28"/>
        </w:rPr>
        <w:t>в.</w:t>
      </w:r>
      <w:r>
        <w:rPr>
          <w:rFonts w:ascii="Times New Roman" w:hAnsi="Times New Roman" w:cs="Times New Roman"/>
          <w:sz w:val="28"/>
          <w:szCs w:val="28"/>
        </w:rPr>
        <w:t xml:space="preserve"> </w:t>
      </w:r>
      <w:r w:rsidRPr="009F04FA">
        <w:rPr>
          <w:rFonts w:ascii="Times New Roman" w:hAnsi="Times New Roman" w:cs="Times New Roman"/>
          <w:sz w:val="28"/>
          <w:szCs w:val="28"/>
        </w:rPr>
        <w:t>беспокойство</w:t>
      </w:r>
      <w:r>
        <w:rPr>
          <w:rFonts w:ascii="Times New Roman" w:hAnsi="Times New Roman" w:cs="Times New Roman"/>
          <w:sz w:val="28"/>
          <w:szCs w:val="28"/>
        </w:rPr>
        <w:t xml:space="preserve"> </w:t>
      </w:r>
      <w:r w:rsidRPr="009F04FA">
        <w:rPr>
          <w:rFonts w:ascii="Times New Roman" w:hAnsi="Times New Roman" w:cs="Times New Roman"/>
          <w:sz w:val="28"/>
          <w:szCs w:val="28"/>
        </w:rPr>
        <w:t>у</w:t>
      </w:r>
      <w:r>
        <w:rPr>
          <w:rFonts w:ascii="Times New Roman" w:hAnsi="Times New Roman" w:cs="Times New Roman"/>
          <w:sz w:val="28"/>
          <w:szCs w:val="28"/>
        </w:rPr>
        <w:t xml:space="preserve"> </w:t>
      </w:r>
      <w:r w:rsidRPr="009F04FA">
        <w:rPr>
          <w:rFonts w:ascii="Times New Roman" w:hAnsi="Times New Roman" w:cs="Times New Roman"/>
          <w:sz w:val="28"/>
          <w:szCs w:val="28"/>
        </w:rPr>
        <w:t>интеллигенции. Так, Л. Толстой сокрушался, что в годы Русско-японской войны</w:t>
      </w:r>
      <w:r>
        <w:rPr>
          <w:rFonts w:ascii="Times New Roman" w:hAnsi="Times New Roman" w:cs="Times New Roman"/>
          <w:sz w:val="28"/>
          <w:szCs w:val="28"/>
        </w:rPr>
        <w:t xml:space="preserve"> </w:t>
      </w:r>
      <w:r w:rsidRPr="009F04FA">
        <w:rPr>
          <w:rFonts w:ascii="Times New Roman" w:hAnsi="Times New Roman" w:cs="Times New Roman"/>
          <w:sz w:val="28"/>
          <w:szCs w:val="28"/>
        </w:rPr>
        <w:t>1904-1905</w:t>
      </w:r>
      <w:r>
        <w:rPr>
          <w:rFonts w:ascii="Times New Roman" w:hAnsi="Times New Roman" w:cs="Times New Roman"/>
          <w:sz w:val="28"/>
          <w:szCs w:val="28"/>
        </w:rPr>
        <w:t xml:space="preserve"> </w:t>
      </w:r>
      <w:r w:rsidRPr="009F04FA">
        <w:rPr>
          <w:rFonts w:ascii="Times New Roman" w:hAnsi="Times New Roman" w:cs="Times New Roman"/>
          <w:sz w:val="28"/>
          <w:szCs w:val="28"/>
        </w:rPr>
        <w:t>гг. россияне не проявили должного патриотизма и сдали Порт-Артур. «Мне</w:t>
      </w:r>
      <w:r>
        <w:rPr>
          <w:rFonts w:ascii="Times New Roman" w:hAnsi="Times New Roman" w:cs="Times New Roman"/>
          <w:sz w:val="28"/>
          <w:szCs w:val="28"/>
        </w:rPr>
        <w:t xml:space="preserve"> </w:t>
      </w:r>
      <w:r w:rsidRPr="009F04FA">
        <w:rPr>
          <w:rFonts w:ascii="Times New Roman" w:hAnsi="Times New Roman" w:cs="Times New Roman"/>
          <w:sz w:val="28"/>
          <w:szCs w:val="28"/>
        </w:rPr>
        <w:t>странно, - писал он, -</w:t>
      </w:r>
      <w:r>
        <w:rPr>
          <w:rFonts w:ascii="Times New Roman" w:hAnsi="Times New Roman" w:cs="Times New Roman"/>
          <w:sz w:val="28"/>
          <w:szCs w:val="28"/>
        </w:rPr>
        <w:t xml:space="preserve"> </w:t>
      </w:r>
      <w:r w:rsidRPr="009F04FA">
        <w:rPr>
          <w:rFonts w:ascii="Times New Roman" w:hAnsi="Times New Roman" w:cs="Times New Roman"/>
          <w:sz w:val="28"/>
          <w:szCs w:val="28"/>
        </w:rPr>
        <w:t>что у моих сыновей нет патриотизма... Я вижу</w:t>
      </w:r>
      <w:r>
        <w:rPr>
          <w:rFonts w:ascii="Times New Roman" w:hAnsi="Times New Roman" w:cs="Times New Roman"/>
          <w:sz w:val="28"/>
          <w:szCs w:val="28"/>
        </w:rPr>
        <w:t xml:space="preserve"> </w:t>
      </w:r>
      <w:r w:rsidRPr="009F04FA">
        <w:rPr>
          <w:rFonts w:ascii="Times New Roman" w:hAnsi="Times New Roman" w:cs="Times New Roman"/>
          <w:sz w:val="28"/>
          <w:szCs w:val="28"/>
        </w:rPr>
        <w:t>молодых</w:t>
      </w:r>
      <w:r>
        <w:rPr>
          <w:rFonts w:ascii="Times New Roman" w:hAnsi="Times New Roman" w:cs="Times New Roman"/>
          <w:sz w:val="28"/>
          <w:szCs w:val="28"/>
        </w:rPr>
        <w:t xml:space="preserve"> </w:t>
      </w:r>
      <w:r w:rsidRPr="009F04FA">
        <w:rPr>
          <w:rFonts w:ascii="Times New Roman" w:hAnsi="Times New Roman" w:cs="Times New Roman"/>
          <w:sz w:val="28"/>
          <w:szCs w:val="28"/>
        </w:rPr>
        <w:t>людей, которым это нипочем... В наше время этого не было бы. Умереть</w:t>
      </w:r>
      <w:r>
        <w:rPr>
          <w:rFonts w:ascii="Times New Roman" w:hAnsi="Times New Roman" w:cs="Times New Roman"/>
          <w:sz w:val="28"/>
          <w:szCs w:val="28"/>
        </w:rPr>
        <w:t xml:space="preserve"> </w:t>
      </w:r>
      <w:r w:rsidRPr="009F04FA">
        <w:rPr>
          <w:rFonts w:ascii="Times New Roman" w:hAnsi="Times New Roman" w:cs="Times New Roman"/>
          <w:sz w:val="28"/>
          <w:szCs w:val="28"/>
        </w:rPr>
        <w:t>всем,</w:t>
      </w:r>
      <w:r>
        <w:rPr>
          <w:rFonts w:ascii="Times New Roman" w:hAnsi="Times New Roman" w:cs="Times New Roman"/>
          <w:sz w:val="28"/>
          <w:szCs w:val="28"/>
        </w:rPr>
        <w:t xml:space="preserve"> </w:t>
      </w:r>
      <w:r w:rsidRPr="009F04FA">
        <w:rPr>
          <w:rFonts w:ascii="Times New Roman" w:hAnsi="Times New Roman" w:cs="Times New Roman"/>
          <w:sz w:val="28"/>
          <w:szCs w:val="28"/>
        </w:rPr>
        <w:t>но</w:t>
      </w:r>
      <w:r>
        <w:rPr>
          <w:rFonts w:ascii="Times New Roman" w:hAnsi="Times New Roman" w:cs="Times New Roman"/>
          <w:sz w:val="28"/>
          <w:szCs w:val="28"/>
        </w:rPr>
        <w:t xml:space="preserve"> </w:t>
      </w:r>
      <w:r w:rsidRPr="009F04FA">
        <w:rPr>
          <w:rFonts w:ascii="Times New Roman" w:hAnsi="Times New Roman" w:cs="Times New Roman"/>
          <w:sz w:val="28"/>
          <w:szCs w:val="28"/>
        </w:rPr>
        <w:t>не сдать». Вослед Толстому вторил П. Струве, констатировавший в</w:t>
      </w:r>
      <w:r>
        <w:rPr>
          <w:rFonts w:ascii="Times New Roman" w:hAnsi="Times New Roman" w:cs="Times New Roman"/>
          <w:sz w:val="28"/>
          <w:szCs w:val="28"/>
        </w:rPr>
        <w:t xml:space="preserve"> </w:t>
      </w:r>
      <w:r w:rsidRPr="009F04FA">
        <w:rPr>
          <w:rFonts w:ascii="Times New Roman" w:hAnsi="Times New Roman" w:cs="Times New Roman"/>
          <w:sz w:val="28"/>
          <w:szCs w:val="28"/>
        </w:rPr>
        <w:t>1910</w:t>
      </w:r>
      <w:r>
        <w:rPr>
          <w:rFonts w:ascii="Times New Roman" w:hAnsi="Times New Roman" w:cs="Times New Roman"/>
          <w:sz w:val="28"/>
          <w:szCs w:val="28"/>
        </w:rPr>
        <w:t xml:space="preserve"> </w:t>
      </w:r>
      <w:r w:rsidRPr="009F04FA">
        <w:rPr>
          <w:rFonts w:ascii="Times New Roman" w:hAnsi="Times New Roman" w:cs="Times New Roman"/>
          <w:sz w:val="28"/>
          <w:szCs w:val="28"/>
        </w:rPr>
        <w:t>г.,</w:t>
      </w:r>
      <w:r>
        <w:rPr>
          <w:rFonts w:ascii="Times New Roman" w:hAnsi="Times New Roman" w:cs="Times New Roman"/>
          <w:sz w:val="28"/>
          <w:szCs w:val="28"/>
        </w:rPr>
        <w:t xml:space="preserve"> </w:t>
      </w:r>
      <w:r w:rsidRPr="009F04FA">
        <w:rPr>
          <w:rFonts w:ascii="Times New Roman" w:hAnsi="Times New Roman" w:cs="Times New Roman"/>
          <w:sz w:val="28"/>
          <w:szCs w:val="28"/>
        </w:rPr>
        <w:t>что мы сейчас «стали перед необходимостью напрячь все</w:t>
      </w:r>
      <w:r>
        <w:rPr>
          <w:rFonts w:ascii="Times New Roman" w:hAnsi="Times New Roman" w:cs="Times New Roman"/>
          <w:sz w:val="28"/>
          <w:szCs w:val="28"/>
        </w:rPr>
        <w:t xml:space="preserve"> </w:t>
      </w:r>
      <w:r w:rsidRPr="009F04FA">
        <w:rPr>
          <w:rFonts w:ascii="Times New Roman" w:hAnsi="Times New Roman" w:cs="Times New Roman"/>
          <w:sz w:val="28"/>
          <w:szCs w:val="28"/>
        </w:rPr>
        <w:t>усилия</w:t>
      </w:r>
      <w:r>
        <w:rPr>
          <w:rFonts w:ascii="Times New Roman" w:hAnsi="Times New Roman" w:cs="Times New Roman"/>
          <w:sz w:val="28"/>
          <w:szCs w:val="28"/>
        </w:rPr>
        <w:t xml:space="preserve"> </w:t>
      </w:r>
      <w:r w:rsidRPr="009F04FA">
        <w:rPr>
          <w:rFonts w:ascii="Times New Roman" w:hAnsi="Times New Roman" w:cs="Times New Roman"/>
          <w:sz w:val="28"/>
          <w:szCs w:val="28"/>
        </w:rPr>
        <w:t>для</w:t>
      </w:r>
      <w:r>
        <w:rPr>
          <w:rFonts w:ascii="Times New Roman" w:hAnsi="Times New Roman" w:cs="Times New Roman"/>
          <w:sz w:val="28"/>
          <w:szCs w:val="28"/>
        </w:rPr>
        <w:t xml:space="preserve"> </w:t>
      </w:r>
      <w:r w:rsidRPr="009F04FA">
        <w:rPr>
          <w:rFonts w:ascii="Times New Roman" w:hAnsi="Times New Roman" w:cs="Times New Roman"/>
          <w:sz w:val="28"/>
          <w:szCs w:val="28"/>
        </w:rPr>
        <w:t>того,</w:t>
      </w:r>
      <w:r>
        <w:rPr>
          <w:rFonts w:ascii="Times New Roman" w:hAnsi="Times New Roman" w:cs="Times New Roman"/>
          <w:sz w:val="28"/>
          <w:szCs w:val="28"/>
        </w:rPr>
        <w:t xml:space="preserve"> </w:t>
      </w:r>
      <w:r w:rsidRPr="009F04FA">
        <w:rPr>
          <w:rFonts w:ascii="Times New Roman" w:hAnsi="Times New Roman" w:cs="Times New Roman"/>
          <w:sz w:val="28"/>
          <w:szCs w:val="28"/>
        </w:rPr>
        <w:t>чтобы зажечь и организовать угасший в народе патриотизм».</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Минуло 100 лет. За</w:t>
      </w:r>
      <w:r>
        <w:rPr>
          <w:rFonts w:ascii="Times New Roman" w:hAnsi="Times New Roman" w:cs="Times New Roman"/>
          <w:sz w:val="28"/>
          <w:szCs w:val="28"/>
        </w:rPr>
        <w:t xml:space="preserve"> </w:t>
      </w:r>
      <w:r w:rsidRPr="009F04FA">
        <w:rPr>
          <w:rFonts w:ascii="Times New Roman" w:hAnsi="Times New Roman" w:cs="Times New Roman"/>
          <w:sz w:val="28"/>
          <w:szCs w:val="28"/>
        </w:rPr>
        <w:t>это</w:t>
      </w:r>
      <w:r>
        <w:rPr>
          <w:rFonts w:ascii="Times New Roman" w:hAnsi="Times New Roman" w:cs="Times New Roman"/>
          <w:sz w:val="28"/>
          <w:szCs w:val="28"/>
        </w:rPr>
        <w:t xml:space="preserve"> </w:t>
      </w:r>
      <w:r w:rsidRPr="009F04FA">
        <w:rPr>
          <w:rFonts w:ascii="Times New Roman" w:hAnsi="Times New Roman" w:cs="Times New Roman"/>
          <w:sz w:val="28"/>
          <w:szCs w:val="28"/>
        </w:rPr>
        <w:t>время</w:t>
      </w:r>
      <w:r>
        <w:rPr>
          <w:rFonts w:ascii="Times New Roman" w:hAnsi="Times New Roman" w:cs="Times New Roman"/>
          <w:sz w:val="28"/>
          <w:szCs w:val="28"/>
        </w:rPr>
        <w:t xml:space="preserve"> </w:t>
      </w:r>
      <w:r w:rsidRPr="009F04FA">
        <w:rPr>
          <w:rFonts w:ascii="Times New Roman" w:hAnsi="Times New Roman" w:cs="Times New Roman"/>
          <w:sz w:val="28"/>
          <w:szCs w:val="28"/>
        </w:rPr>
        <w:t>Россия</w:t>
      </w:r>
      <w:r>
        <w:rPr>
          <w:rFonts w:ascii="Times New Roman" w:hAnsi="Times New Roman" w:cs="Times New Roman"/>
          <w:sz w:val="28"/>
          <w:szCs w:val="28"/>
        </w:rPr>
        <w:t xml:space="preserve"> </w:t>
      </w:r>
      <w:r w:rsidRPr="009F04FA">
        <w:rPr>
          <w:rFonts w:ascii="Times New Roman" w:hAnsi="Times New Roman" w:cs="Times New Roman"/>
          <w:sz w:val="28"/>
          <w:szCs w:val="28"/>
        </w:rPr>
        <w:t>пережила</w:t>
      </w:r>
      <w:r>
        <w:rPr>
          <w:rFonts w:ascii="Times New Roman" w:hAnsi="Times New Roman" w:cs="Times New Roman"/>
          <w:sz w:val="28"/>
          <w:szCs w:val="28"/>
        </w:rPr>
        <w:t xml:space="preserve"> </w:t>
      </w:r>
      <w:r w:rsidRPr="009F04FA">
        <w:rPr>
          <w:rFonts w:ascii="Times New Roman" w:hAnsi="Times New Roman" w:cs="Times New Roman"/>
          <w:sz w:val="28"/>
          <w:szCs w:val="28"/>
        </w:rPr>
        <w:t>всплески</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анти-патриотизма (Первая мировая и Гражданская</w:t>
      </w:r>
      <w:r>
        <w:rPr>
          <w:rFonts w:ascii="Times New Roman" w:hAnsi="Times New Roman" w:cs="Times New Roman"/>
          <w:sz w:val="28"/>
          <w:szCs w:val="28"/>
        </w:rPr>
        <w:t xml:space="preserve"> </w:t>
      </w:r>
      <w:r w:rsidRPr="009F04FA">
        <w:rPr>
          <w:rFonts w:ascii="Times New Roman" w:hAnsi="Times New Roman" w:cs="Times New Roman"/>
          <w:sz w:val="28"/>
          <w:szCs w:val="28"/>
        </w:rPr>
        <w:t>войны),</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патриотизма</w:t>
      </w:r>
      <w:r>
        <w:rPr>
          <w:rFonts w:ascii="Times New Roman" w:hAnsi="Times New Roman" w:cs="Times New Roman"/>
          <w:sz w:val="28"/>
          <w:szCs w:val="28"/>
        </w:rPr>
        <w:t xml:space="preserve"> </w:t>
      </w:r>
      <w:r w:rsidRPr="009F04FA">
        <w:rPr>
          <w:rFonts w:ascii="Times New Roman" w:hAnsi="Times New Roman" w:cs="Times New Roman"/>
          <w:sz w:val="28"/>
          <w:szCs w:val="28"/>
        </w:rPr>
        <w:t>(Великая Отечественная война). На</w:t>
      </w:r>
      <w:r>
        <w:rPr>
          <w:rFonts w:ascii="Times New Roman" w:hAnsi="Times New Roman" w:cs="Times New Roman"/>
          <w:sz w:val="28"/>
          <w:szCs w:val="28"/>
        </w:rPr>
        <w:t xml:space="preserve"> </w:t>
      </w:r>
      <w:r w:rsidRPr="009F04FA">
        <w:rPr>
          <w:rFonts w:ascii="Times New Roman" w:hAnsi="Times New Roman" w:cs="Times New Roman"/>
          <w:sz w:val="28"/>
          <w:szCs w:val="28"/>
        </w:rPr>
        <w:t>рубеже</w:t>
      </w:r>
      <w:r>
        <w:rPr>
          <w:rFonts w:ascii="Times New Roman" w:hAnsi="Times New Roman" w:cs="Times New Roman"/>
          <w:sz w:val="28"/>
          <w:szCs w:val="28"/>
        </w:rPr>
        <w:t xml:space="preserve"> </w:t>
      </w:r>
      <w:r w:rsidRPr="009F04FA">
        <w:rPr>
          <w:rFonts w:ascii="Times New Roman" w:hAnsi="Times New Roman" w:cs="Times New Roman"/>
          <w:sz w:val="28"/>
          <w:szCs w:val="28"/>
        </w:rPr>
        <w:t>XX</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XXI</w:t>
      </w:r>
      <w:r>
        <w:rPr>
          <w:rFonts w:ascii="Times New Roman" w:hAnsi="Times New Roman" w:cs="Times New Roman"/>
          <w:sz w:val="28"/>
          <w:szCs w:val="28"/>
        </w:rPr>
        <w:t xml:space="preserve"> </w:t>
      </w:r>
      <w:r w:rsidRPr="009F04FA">
        <w:rPr>
          <w:rFonts w:ascii="Times New Roman" w:hAnsi="Times New Roman" w:cs="Times New Roman"/>
          <w:sz w:val="28"/>
          <w:szCs w:val="28"/>
        </w:rPr>
        <w:t>вв.</w:t>
      </w:r>
      <w:r>
        <w:rPr>
          <w:rFonts w:ascii="Times New Roman" w:hAnsi="Times New Roman" w:cs="Times New Roman"/>
          <w:sz w:val="28"/>
          <w:szCs w:val="28"/>
        </w:rPr>
        <w:t xml:space="preserve"> </w:t>
      </w:r>
      <w:r w:rsidRPr="009F04FA">
        <w:rPr>
          <w:rFonts w:ascii="Times New Roman" w:hAnsi="Times New Roman" w:cs="Times New Roman"/>
          <w:sz w:val="28"/>
          <w:szCs w:val="28"/>
        </w:rPr>
        <w:t>необходимость</w:t>
      </w:r>
      <w:r>
        <w:rPr>
          <w:rFonts w:ascii="Times New Roman" w:hAnsi="Times New Roman" w:cs="Times New Roman"/>
          <w:sz w:val="28"/>
          <w:szCs w:val="28"/>
        </w:rPr>
        <w:t xml:space="preserve"> </w:t>
      </w:r>
      <w:r w:rsidRPr="009F04FA">
        <w:rPr>
          <w:rFonts w:ascii="Times New Roman" w:hAnsi="Times New Roman" w:cs="Times New Roman"/>
          <w:sz w:val="28"/>
          <w:szCs w:val="28"/>
        </w:rPr>
        <w:t>воспитания патриотизма</w:t>
      </w:r>
      <w:r>
        <w:rPr>
          <w:rFonts w:ascii="Times New Roman" w:hAnsi="Times New Roman" w:cs="Times New Roman"/>
          <w:sz w:val="28"/>
          <w:szCs w:val="28"/>
        </w:rPr>
        <w:t xml:space="preserve"> </w:t>
      </w:r>
      <w:r w:rsidRPr="009F04FA">
        <w:rPr>
          <w:rFonts w:ascii="Times New Roman" w:hAnsi="Times New Roman" w:cs="Times New Roman"/>
          <w:sz w:val="28"/>
          <w:szCs w:val="28"/>
        </w:rPr>
        <w:t>у</w:t>
      </w:r>
      <w:r>
        <w:rPr>
          <w:rFonts w:ascii="Times New Roman" w:hAnsi="Times New Roman" w:cs="Times New Roman"/>
          <w:sz w:val="28"/>
          <w:szCs w:val="28"/>
        </w:rPr>
        <w:t xml:space="preserve"> </w:t>
      </w:r>
      <w:r w:rsidRPr="009F04FA">
        <w:rPr>
          <w:rFonts w:ascii="Times New Roman" w:hAnsi="Times New Roman" w:cs="Times New Roman"/>
          <w:sz w:val="28"/>
          <w:szCs w:val="28"/>
        </w:rPr>
        <w:t>россиян</w:t>
      </w:r>
      <w:r>
        <w:rPr>
          <w:rFonts w:ascii="Times New Roman" w:hAnsi="Times New Roman" w:cs="Times New Roman"/>
          <w:sz w:val="28"/>
          <w:szCs w:val="28"/>
        </w:rPr>
        <w:t xml:space="preserve"> </w:t>
      </w:r>
      <w:r w:rsidRPr="009F04FA">
        <w:rPr>
          <w:rFonts w:ascii="Times New Roman" w:hAnsi="Times New Roman" w:cs="Times New Roman"/>
          <w:sz w:val="28"/>
          <w:szCs w:val="28"/>
        </w:rPr>
        <w:t>вновь</w:t>
      </w:r>
      <w:r>
        <w:rPr>
          <w:rFonts w:ascii="Times New Roman" w:hAnsi="Times New Roman" w:cs="Times New Roman"/>
          <w:sz w:val="28"/>
          <w:szCs w:val="28"/>
        </w:rPr>
        <w:t xml:space="preserve"> </w:t>
      </w:r>
      <w:r w:rsidRPr="009F04FA">
        <w:rPr>
          <w:rFonts w:ascii="Times New Roman" w:hAnsi="Times New Roman" w:cs="Times New Roman"/>
          <w:sz w:val="28"/>
          <w:szCs w:val="28"/>
        </w:rPr>
        <w:t>актуализировалась.</w:t>
      </w:r>
      <w:r>
        <w:rPr>
          <w:rFonts w:ascii="Times New Roman" w:hAnsi="Times New Roman" w:cs="Times New Roman"/>
          <w:sz w:val="28"/>
          <w:szCs w:val="28"/>
        </w:rPr>
        <w:t xml:space="preserve"> </w:t>
      </w:r>
      <w:r w:rsidRPr="009F04FA">
        <w:rPr>
          <w:rFonts w:ascii="Times New Roman" w:hAnsi="Times New Roman" w:cs="Times New Roman"/>
          <w:sz w:val="28"/>
          <w:szCs w:val="28"/>
        </w:rPr>
        <w:t>В</w:t>
      </w:r>
      <w:r>
        <w:rPr>
          <w:rFonts w:ascii="Times New Roman" w:hAnsi="Times New Roman" w:cs="Times New Roman"/>
          <w:sz w:val="28"/>
          <w:szCs w:val="28"/>
        </w:rPr>
        <w:t xml:space="preserve"> </w:t>
      </w:r>
      <w:r w:rsidRPr="009F04FA">
        <w:rPr>
          <w:rFonts w:ascii="Times New Roman" w:hAnsi="Times New Roman" w:cs="Times New Roman"/>
          <w:sz w:val="28"/>
          <w:szCs w:val="28"/>
        </w:rPr>
        <w:t>нынешних</w:t>
      </w:r>
      <w:r>
        <w:rPr>
          <w:rFonts w:ascii="Times New Roman" w:hAnsi="Times New Roman" w:cs="Times New Roman"/>
          <w:sz w:val="28"/>
          <w:szCs w:val="28"/>
        </w:rPr>
        <w:t xml:space="preserve"> </w:t>
      </w:r>
      <w:r w:rsidRPr="009F04FA">
        <w:rPr>
          <w:rFonts w:ascii="Times New Roman" w:hAnsi="Times New Roman" w:cs="Times New Roman"/>
          <w:sz w:val="28"/>
          <w:szCs w:val="28"/>
        </w:rPr>
        <w:t>непростых условиях учитель должен стремиться мобилизовать</w:t>
      </w:r>
      <w:r>
        <w:rPr>
          <w:rFonts w:ascii="Times New Roman" w:hAnsi="Times New Roman" w:cs="Times New Roman"/>
          <w:sz w:val="28"/>
          <w:szCs w:val="28"/>
        </w:rPr>
        <w:t xml:space="preserve"> </w:t>
      </w:r>
      <w:r w:rsidRPr="009F04FA">
        <w:rPr>
          <w:rFonts w:ascii="Times New Roman" w:hAnsi="Times New Roman" w:cs="Times New Roman"/>
          <w:sz w:val="28"/>
          <w:szCs w:val="28"/>
        </w:rPr>
        <w:t>патриотический</w:t>
      </w:r>
      <w:r>
        <w:rPr>
          <w:rFonts w:ascii="Times New Roman" w:hAnsi="Times New Roman" w:cs="Times New Roman"/>
          <w:sz w:val="28"/>
          <w:szCs w:val="28"/>
        </w:rPr>
        <w:t xml:space="preserve"> </w:t>
      </w:r>
      <w:r w:rsidRPr="009F04FA">
        <w:rPr>
          <w:rFonts w:ascii="Times New Roman" w:hAnsi="Times New Roman" w:cs="Times New Roman"/>
          <w:sz w:val="28"/>
          <w:szCs w:val="28"/>
        </w:rPr>
        <w:t>дух,</w:t>
      </w:r>
      <w:r>
        <w:rPr>
          <w:rFonts w:ascii="Times New Roman" w:hAnsi="Times New Roman" w:cs="Times New Roman"/>
          <w:sz w:val="28"/>
          <w:szCs w:val="28"/>
        </w:rPr>
        <w:t xml:space="preserve"> </w:t>
      </w:r>
      <w:r w:rsidRPr="009F04FA">
        <w:rPr>
          <w:rFonts w:ascii="Times New Roman" w:hAnsi="Times New Roman" w:cs="Times New Roman"/>
          <w:sz w:val="28"/>
          <w:szCs w:val="28"/>
        </w:rPr>
        <w:t>чтобы обеспечить такое состояние нации, которое гарантировало бы собирание</w:t>
      </w:r>
      <w:r>
        <w:rPr>
          <w:rFonts w:ascii="Times New Roman" w:hAnsi="Times New Roman" w:cs="Times New Roman"/>
          <w:sz w:val="28"/>
          <w:szCs w:val="28"/>
        </w:rPr>
        <w:t xml:space="preserve"> </w:t>
      </w:r>
      <w:r w:rsidRPr="009F04FA">
        <w:rPr>
          <w:rFonts w:ascii="Times New Roman" w:hAnsi="Times New Roman" w:cs="Times New Roman"/>
          <w:sz w:val="28"/>
          <w:szCs w:val="28"/>
        </w:rPr>
        <w:t>(а</w:t>
      </w:r>
      <w:r>
        <w:rPr>
          <w:rFonts w:ascii="Times New Roman" w:hAnsi="Times New Roman" w:cs="Times New Roman"/>
          <w:sz w:val="28"/>
          <w:szCs w:val="28"/>
        </w:rPr>
        <w:t xml:space="preserve"> </w:t>
      </w:r>
      <w:r w:rsidRPr="009F04FA">
        <w:rPr>
          <w:rFonts w:ascii="Times New Roman" w:hAnsi="Times New Roman" w:cs="Times New Roman"/>
          <w:sz w:val="28"/>
          <w:szCs w:val="28"/>
        </w:rPr>
        <w:t>не растаскивание) России, любовь к ней (а не безразличие или</w:t>
      </w:r>
      <w:r>
        <w:rPr>
          <w:rFonts w:ascii="Times New Roman" w:hAnsi="Times New Roman" w:cs="Times New Roman"/>
          <w:sz w:val="28"/>
          <w:szCs w:val="28"/>
        </w:rPr>
        <w:t xml:space="preserve"> </w:t>
      </w:r>
      <w:r w:rsidRPr="009F04FA">
        <w:rPr>
          <w:rFonts w:ascii="Times New Roman" w:hAnsi="Times New Roman" w:cs="Times New Roman"/>
          <w:sz w:val="28"/>
          <w:szCs w:val="28"/>
        </w:rPr>
        <w:t>даже</w:t>
      </w:r>
      <w:r>
        <w:rPr>
          <w:rFonts w:ascii="Times New Roman" w:hAnsi="Times New Roman" w:cs="Times New Roman"/>
          <w:sz w:val="28"/>
          <w:szCs w:val="28"/>
        </w:rPr>
        <w:t xml:space="preserve"> </w:t>
      </w:r>
      <w:r w:rsidRPr="009F04FA">
        <w:rPr>
          <w:rFonts w:ascii="Times New Roman" w:hAnsi="Times New Roman" w:cs="Times New Roman"/>
          <w:sz w:val="28"/>
          <w:szCs w:val="28"/>
        </w:rPr>
        <w:t>ненависть), защиту Родины как в мирное, так и</w:t>
      </w:r>
      <w:r>
        <w:rPr>
          <w:rFonts w:ascii="Times New Roman" w:hAnsi="Times New Roman" w:cs="Times New Roman"/>
          <w:sz w:val="28"/>
          <w:szCs w:val="28"/>
        </w:rPr>
        <w:t xml:space="preserve"> </w:t>
      </w:r>
      <w:r w:rsidRPr="009F04FA">
        <w:rPr>
          <w:rFonts w:ascii="Times New Roman" w:hAnsi="Times New Roman" w:cs="Times New Roman"/>
          <w:sz w:val="28"/>
          <w:szCs w:val="28"/>
        </w:rPr>
        <w:t>в</w:t>
      </w:r>
      <w:r>
        <w:rPr>
          <w:rFonts w:ascii="Times New Roman" w:hAnsi="Times New Roman" w:cs="Times New Roman"/>
          <w:sz w:val="28"/>
          <w:szCs w:val="28"/>
        </w:rPr>
        <w:t xml:space="preserve"> </w:t>
      </w:r>
      <w:r w:rsidRPr="009F04FA">
        <w:rPr>
          <w:rFonts w:ascii="Times New Roman" w:hAnsi="Times New Roman" w:cs="Times New Roman"/>
          <w:sz w:val="28"/>
          <w:szCs w:val="28"/>
        </w:rPr>
        <w:t>военное</w:t>
      </w:r>
      <w:r>
        <w:rPr>
          <w:rFonts w:ascii="Times New Roman" w:hAnsi="Times New Roman" w:cs="Times New Roman"/>
          <w:sz w:val="28"/>
          <w:szCs w:val="28"/>
        </w:rPr>
        <w:t xml:space="preserve"> </w:t>
      </w:r>
      <w:r w:rsidRPr="009F04FA">
        <w:rPr>
          <w:rFonts w:ascii="Times New Roman" w:hAnsi="Times New Roman" w:cs="Times New Roman"/>
          <w:sz w:val="28"/>
          <w:szCs w:val="28"/>
        </w:rPr>
        <w:t>время</w:t>
      </w:r>
      <w:r>
        <w:rPr>
          <w:rFonts w:ascii="Times New Roman" w:hAnsi="Times New Roman" w:cs="Times New Roman"/>
          <w:sz w:val="28"/>
          <w:szCs w:val="28"/>
        </w:rPr>
        <w:t xml:space="preserve"> </w:t>
      </w:r>
      <w:r w:rsidRPr="009F04FA">
        <w:rPr>
          <w:rFonts w:ascii="Times New Roman" w:hAnsi="Times New Roman" w:cs="Times New Roman"/>
          <w:sz w:val="28"/>
          <w:szCs w:val="28"/>
        </w:rPr>
        <w:t>(а</w:t>
      </w:r>
      <w:r>
        <w:rPr>
          <w:rFonts w:ascii="Times New Roman" w:hAnsi="Times New Roman" w:cs="Times New Roman"/>
          <w:sz w:val="28"/>
          <w:szCs w:val="28"/>
        </w:rPr>
        <w:t xml:space="preserve"> </w:t>
      </w:r>
      <w:r w:rsidRPr="009F04FA">
        <w:rPr>
          <w:rFonts w:ascii="Times New Roman" w:hAnsi="Times New Roman" w:cs="Times New Roman"/>
          <w:sz w:val="28"/>
          <w:szCs w:val="28"/>
        </w:rPr>
        <w:t>не</w:t>
      </w:r>
      <w:r>
        <w:rPr>
          <w:rFonts w:ascii="Times New Roman" w:hAnsi="Times New Roman" w:cs="Times New Roman"/>
          <w:sz w:val="28"/>
          <w:szCs w:val="28"/>
        </w:rPr>
        <w:t xml:space="preserve"> </w:t>
      </w:r>
      <w:r w:rsidRPr="009F04FA">
        <w:rPr>
          <w:rFonts w:ascii="Times New Roman" w:hAnsi="Times New Roman" w:cs="Times New Roman"/>
          <w:sz w:val="28"/>
          <w:szCs w:val="28"/>
        </w:rPr>
        <w:t>предательство, уклонение от воинской службы и т.п.).</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В условиях школы патриотизм традиционно формируется</w:t>
      </w:r>
      <w:r>
        <w:rPr>
          <w:rFonts w:ascii="Times New Roman" w:hAnsi="Times New Roman" w:cs="Times New Roman"/>
          <w:sz w:val="28"/>
          <w:szCs w:val="28"/>
        </w:rPr>
        <w:t xml:space="preserve"> </w:t>
      </w:r>
      <w:r w:rsidRPr="009F04FA">
        <w:rPr>
          <w:rFonts w:ascii="Times New Roman" w:hAnsi="Times New Roman" w:cs="Times New Roman"/>
          <w:sz w:val="28"/>
          <w:szCs w:val="28"/>
        </w:rPr>
        <w:t>в</w:t>
      </w:r>
      <w:r>
        <w:rPr>
          <w:rFonts w:ascii="Times New Roman" w:hAnsi="Times New Roman" w:cs="Times New Roman"/>
          <w:sz w:val="28"/>
          <w:szCs w:val="28"/>
        </w:rPr>
        <w:t xml:space="preserve"> </w:t>
      </w:r>
      <w:r w:rsidRPr="009F04FA">
        <w:rPr>
          <w:rFonts w:ascii="Times New Roman" w:hAnsi="Times New Roman" w:cs="Times New Roman"/>
          <w:sz w:val="28"/>
          <w:szCs w:val="28"/>
        </w:rPr>
        <w:t>ходе</w:t>
      </w:r>
      <w:r>
        <w:rPr>
          <w:rFonts w:ascii="Times New Roman" w:hAnsi="Times New Roman" w:cs="Times New Roman"/>
          <w:sz w:val="28"/>
          <w:szCs w:val="28"/>
        </w:rPr>
        <w:t xml:space="preserve"> </w:t>
      </w:r>
      <w:r w:rsidRPr="009F04FA">
        <w:rPr>
          <w:rFonts w:ascii="Times New Roman" w:hAnsi="Times New Roman" w:cs="Times New Roman"/>
          <w:sz w:val="28"/>
          <w:szCs w:val="28"/>
        </w:rPr>
        <w:t>работы</w:t>
      </w:r>
      <w:r>
        <w:rPr>
          <w:rFonts w:ascii="Times New Roman" w:hAnsi="Times New Roman" w:cs="Times New Roman"/>
          <w:sz w:val="28"/>
          <w:szCs w:val="28"/>
        </w:rPr>
        <w:t xml:space="preserve"> </w:t>
      </w:r>
      <w:r w:rsidRPr="009F04FA">
        <w:rPr>
          <w:rFonts w:ascii="Times New Roman" w:hAnsi="Times New Roman" w:cs="Times New Roman"/>
          <w:sz w:val="28"/>
          <w:szCs w:val="28"/>
        </w:rPr>
        <w:t>с историческими</w:t>
      </w:r>
      <w:r>
        <w:rPr>
          <w:rFonts w:ascii="Times New Roman" w:hAnsi="Times New Roman" w:cs="Times New Roman"/>
          <w:sz w:val="28"/>
          <w:szCs w:val="28"/>
        </w:rPr>
        <w:t xml:space="preserve"> </w:t>
      </w:r>
      <w:r w:rsidRPr="009F04FA">
        <w:rPr>
          <w:rFonts w:ascii="Times New Roman" w:hAnsi="Times New Roman" w:cs="Times New Roman"/>
          <w:sz w:val="28"/>
          <w:szCs w:val="28"/>
        </w:rPr>
        <w:t>материалами,</w:t>
      </w:r>
      <w:r>
        <w:rPr>
          <w:rFonts w:ascii="Times New Roman" w:hAnsi="Times New Roman" w:cs="Times New Roman"/>
          <w:sz w:val="28"/>
          <w:szCs w:val="28"/>
        </w:rPr>
        <w:t xml:space="preserve"> </w:t>
      </w:r>
      <w:r w:rsidRPr="009F04FA">
        <w:rPr>
          <w:rFonts w:ascii="Times New Roman" w:hAnsi="Times New Roman" w:cs="Times New Roman"/>
          <w:sz w:val="28"/>
          <w:szCs w:val="28"/>
        </w:rPr>
        <w:t>раскрывающими</w:t>
      </w:r>
      <w:r>
        <w:rPr>
          <w:rFonts w:ascii="Times New Roman" w:hAnsi="Times New Roman" w:cs="Times New Roman"/>
          <w:sz w:val="28"/>
          <w:szCs w:val="28"/>
        </w:rPr>
        <w:t xml:space="preserve"> </w:t>
      </w:r>
      <w:r w:rsidRPr="009F04FA">
        <w:rPr>
          <w:rFonts w:ascii="Times New Roman" w:hAnsi="Times New Roman" w:cs="Times New Roman"/>
          <w:sz w:val="28"/>
          <w:szCs w:val="28"/>
        </w:rPr>
        <w:t>традиции</w:t>
      </w:r>
      <w:r>
        <w:rPr>
          <w:rFonts w:ascii="Times New Roman" w:hAnsi="Times New Roman" w:cs="Times New Roman"/>
          <w:sz w:val="28"/>
          <w:szCs w:val="28"/>
        </w:rPr>
        <w:t xml:space="preserve"> </w:t>
      </w:r>
      <w:r w:rsidRPr="009F04FA">
        <w:rPr>
          <w:rFonts w:ascii="Times New Roman" w:hAnsi="Times New Roman" w:cs="Times New Roman"/>
          <w:sz w:val="28"/>
          <w:szCs w:val="28"/>
        </w:rPr>
        <w:t>российского</w:t>
      </w:r>
      <w:r>
        <w:rPr>
          <w:rFonts w:ascii="Times New Roman" w:hAnsi="Times New Roman" w:cs="Times New Roman"/>
          <w:sz w:val="28"/>
          <w:szCs w:val="28"/>
        </w:rPr>
        <w:t xml:space="preserve"> </w:t>
      </w:r>
      <w:r w:rsidRPr="009F04FA">
        <w:rPr>
          <w:rFonts w:ascii="Times New Roman" w:hAnsi="Times New Roman" w:cs="Times New Roman"/>
          <w:sz w:val="28"/>
          <w:szCs w:val="28"/>
        </w:rPr>
        <w:t>народа; героическую борьбу, подвиги, талант лучших сынов</w:t>
      </w:r>
      <w:r>
        <w:rPr>
          <w:rFonts w:ascii="Times New Roman" w:hAnsi="Times New Roman" w:cs="Times New Roman"/>
          <w:sz w:val="28"/>
          <w:szCs w:val="28"/>
        </w:rPr>
        <w:t xml:space="preserve"> </w:t>
      </w:r>
      <w:r w:rsidRPr="009F04FA">
        <w:rPr>
          <w:rFonts w:ascii="Times New Roman" w:hAnsi="Times New Roman" w:cs="Times New Roman"/>
          <w:sz w:val="28"/>
          <w:szCs w:val="28"/>
        </w:rPr>
        <w:t>Отечества;</w:t>
      </w:r>
      <w:r>
        <w:rPr>
          <w:rFonts w:ascii="Times New Roman" w:hAnsi="Times New Roman" w:cs="Times New Roman"/>
          <w:sz w:val="28"/>
          <w:szCs w:val="28"/>
        </w:rPr>
        <w:t xml:space="preserve"> </w:t>
      </w:r>
      <w:r w:rsidRPr="009F04FA">
        <w:rPr>
          <w:rFonts w:ascii="Times New Roman" w:hAnsi="Times New Roman" w:cs="Times New Roman"/>
          <w:sz w:val="28"/>
          <w:szCs w:val="28"/>
        </w:rPr>
        <w:t>воспитывающими нравственные качества государственных, политических и общественных</w:t>
      </w:r>
      <w:r>
        <w:rPr>
          <w:rFonts w:ascii="Times New Roman" w:hAnsi="Times New Roman" w:cs="Times New Roman"/>
          <w:sz w:val="28"/>
          <w:szCs w:val="28"/>
        </w:rPr>
        <w:t xml:space="preserve"> </w:t>
      </w:r>
      <w:r w:rsidRPr="009F04FA">
        <w:rPr>
          <w:rFonts w:ascii="Times New Roman" w:hAnsi="Times New Roman" w:cs="Times New Roman"/>
          <w:sz w:val="28"/>
          <w:szCs w:val="28"/>
        </w:rPr>
        <w:t>деятелей и</w:t>
      </w:r>
      <w:r>
        <w:rPr>
          <w:rFonts w:ascii="Times New Roman" w:hAnsi="Times New Roman" w:cs="Times New Roman"/>
          <w:sz w:val="28"/>
          <w:szCs w:val="28"/>
        </w:rPr>
        <w:t xml:space="preserve"> </w:t>
      </w:r>
      <w:r w:rsidRPr="009F04FA">
        <w:rPr>
          <w:rFonts w:ascii="Times New Roman" w:hAnsi="Times New Roman" w:cs="Times New Roman"/>
          <w:sz w:val="28"/>
          <w:szCs w:val="28"/>
        </w:rPr>
        <w:t>др.;</w:t>
      </w:r>
      <w:r>
        <w:rPr>
          <w:rFonts w:ascii="Times New Roman" w:hAnsi="Times New Roman" w:cs="Times New Roman"/>
          <w:sz w:val="28"/>
          <w:szCs w:val="28"/>
        </w:rPr>
        <w:t xml:space="preserve"> </w:t>
      </w:r>
      <w:r w:rsidRPr="009F04FA">
        <w:rPr>
          <w:rFonts w:ascii="Times New Roman" w:hAnsi="Times New Roman" w:cs="Times New Roman"/>
          <w:sz w:val="28"/>
          <w:szCs w:val="28"/>
        </w:rPr>
        <w:t>непримиримость</w:t>
      </w:r>
      <w:r>
        <w:rPr>
          <w:rFonts w:ascii="Times New Roman" w:hAnsi="Times New Roman" w:cs="Times New Roman"/>
          <w:sz w:val="28"/>
          <w:szCs w:val="28"/>
        </w:rPr>
        <w:t xml:space="preserve"> </w:t>
      </w:r>
      <w:r w:rsidRPr="009F04FA">
        <w:rPr>
          <w:rFonts w:ascii="Times New Roman" w:hAnsi="Times New Roman" w:cs="Times New Roman"/>
          <w:sz w:val="28"/>
          <w:szCs w:val="28"/>
        </w:rPr>
        <w:t>к</w:t>
      </w:r>
      <w:r>
        <w:rPr>
          <w:rFonts w:ascii="Times New Roman" w:hAnsi="Times New Roman" w:cs="Times New Roman"/>
          <w:sz w:val="28"/>
          <w:szCs w:val="28"/>
        </w:rPr>
        <w:t xml:space="preserve"> </w:t>
      </w:r>
      <w:r w:rsidRPr="009F04FA">
        <w:rPr>
          <w:rFonts w:ascii="Times New Roman" w:hAnsi="Times New Roman" w:cs="Times New Roman"/>
          <w:sz w:val="28"/>
          <w:szCs w:val="28"/>
        </w:rPr>
        <w:t>врагам</w:t>
      </w:r>
      <w:r>
        <w:rPr>
          <w:rFonts w:ascii="Times New Roman" w:hAnsi="Times New Roman" w:cs="Times New Roman"/>
          <w:sz w:val="28"/>
          <w:szCs w:val="28"/>
        </w:rPr>
        <w:t xml:space="preserve"> </w:t>
      </w:r>
      <w:r w:rsidRPr="009F04FA">
        <w:rPr>
          <w:rFonts w:ascii="Times New Roman" w:hAnsi="Times New Roman" w:cs="Times New Roman"/>
          <w:sz w:val="28"/>
          <w:szCs w:val="28"/>
        </w:rPr>
        <w:t>России;</w:t>
      </w:r>
      <w:r>
        <w:rPr>
          <w:rFonts w:ascii="Times New Roman" w:hAnsi="Times New Roman" w:cs="Times New Roman"/>
          <w:sz w:val="28"/>
          <w:szCs w:val="28"/>
        </w:rPr>
        <w:t xml:space="preserve"> </w:t>
      </w:r>
      <w:r w:rsidRPr="009F04FA">
        <w:rPr>
          <w:rFonts w:ascii="Times New Roman" w:hAnsi="Times New Roman" w:cs="Times New Roman"/>
          <w:sz w:val="28"/>
          <w:szCs w:val="28"/>
        </w:rPr>
        <w:t>уважение</w:t>
      </w:r>
      <w:r>
        <w:rPr>
          <w:rFonts w:ascii="Times New Roman" w:hAnsi="Times New Roman" w:cs="Times New Roman"/>
          <w:sz w:val="28"/>
          <w:szCs w:val="28"/>
        </w:rPr>
        <w:t xml:space="preserve"> </w:t>
      </w:r>
      <w:r w:rsidRPr="009F04FA">
        <w:rPr>
          <w:rFonts w:ascii="Times New Roman" w:hAnsi="Times New Roman" w:cs="Times New Roman"/>
          <w:sz w:val="28"/>
          <w:szCs w:val="28"/>
        </w:rPr>
        <w:t>к</w:t>
      </w:r>
      <w:r>
        <w:rPr>
          <w:rFonts w:ascii="Times New Roman" w:hAnsi="Times New Roman" w:cs="Times New Roman"/>
          <w:sz w:val="28"/>
          <w:szCs w:val="28"/>
        </w:rPr>
        <w:t xml:space="preserve"> </w:t>
      </w:r>
      <w:r w:rsidRPr="009F04FA">
        <w:rPr>
          <w:rFonts w:ascii="Times New Roman" w:hAnsi="Times New Roman" w:cs="Times New Roman"/>
          <w:sz w:val="28"/>
          <w:szCs w:val="28"/>
        </w:rPr>
        <w:t>атрибутам государственности (Флагу, Гербу и Гимну) страны.</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Опыт показывает, что в сложнейших условиях реформирования</w:t>
      </w:r>
      <w:r>
        <w:rPr>
          <w:rFonts w:ascii="Times New Roman" w:hAnsi="Times New Roman" w:cs="Times New Roman"/>
          <w:sz w:val="28"/>
          <w:szCs w:val="28"/>
        </w:rPr>
        <w:t xml:space="preserve"> </w:t>
      </w:r>
      <w:r w:rsidRPr="009F04FA">
        <w:rPr>
          <w:rFonts w:ascii="Times New Roman" w:hAnsi="Times New Roman" w:cs="Times New Roman"/>
          <w:sz w:val="28"/>
          <w:szCs w:val="28"/>
        </w:rPr>
        <w:t>общества</w:t>
      </w:r>
      <w:r>
        <w:rPr>
          <w:rFonts w:ascii="Times New Roman" w:hAnsi="Times New Roman" w:cs="Times New Roman"/>
          <w:sz w:val="28"/>
          <w:szCs w:val="28"/>
        </w:rPr>
        <w:t xml:space="preserve"> </w:t>
      </w:r>
      <w:r w:rsidRPr="009F04FA">
        <w:rPr>
          <w:rFonts w:ascii="Times New Roman" w:hAnsi="Times New Roman" w:cs="Times New Roman"/>
          <w:sz w:val="28"/>
          <w:szCs w:val="28"/>
        </w:rPr>
        <w:t>не менее сложно воспитывать у подростков</w:t>
      </w:r>
      <w:r>
        <w:rPr>
          <w:rFonts w:ascii="Times New Roman" w:hAnsi="Times New Roman" w:cs="Times New Roman"/>
          <w:sz w:val="28"/>
          <w:szCs w:val="28"/>
        </w:rPr>
        <w:t xml:space="preserve"> </w:t>
      </w:r>
      <w:r w:rsidRPr="009F04FA">
        <w:rPr>
          <w:rFonts w:ascii="Times New Roman" w:hAnsi="Times New Roman" w:cs="Times New Roman"/>
          <w:sz w:val="28"/>
          <w:szCs w:val="28"/>
        </w:rPr>
        <w:t>моральные</w:t>
      </w:r>
      <w:r>
        <w:rPr>
          <w:rFonts w:ascii="Times New Roman" w:hAnsi="Times New Roman" w:cs="Times New Roman"/>
          <w:sz w:val="28"/>
          <w:szCs w:val="28"/>
        </w:rPr>
        <w:t xml:space="preserve"> </w:t>
      </w:r>
      <w:r w:rsidRPr="009F04FA">
        <w:rPr>
          <w:rFonts w:ascii="Times New Roman" w:hAnsi="Times New Roman" w:cs="Times New Roman"/>
          <w:sz w:val="28"/>
          <w:szCs w:val="28"/>
        </w:rPr>
        <w:t>качества,</w:t>
      </w:r>
      <w:r>
        <w:rPr>
          <w:rFonts w:ascii="Times New Roman" w:hAnsi="Times New Roman" w:cs="Times New Roman"/>
          <w:sz w:val="28"/>
          <w:szCs w:val="28"/>
        </w:rPr>
        <w:t xml:space="preserve"> </w:t>
      </w:r>
      <w:r w:rsidRPr="009F04FA">
        <w:rPr>
          <w:rFonts w:ascii="Times New Roman" w:hAnsi="Times New Roman" w:cs="Times New Roman"/>
          <w:sz w:val="28"/>
          <w:szCs w:val="28"/>
        </w:rPr>
        <w:t>соответствующие достойному гражданину Родины,</w:t>
      </w:r>
      <w:r>
        <w:rPr>
          <w:rFonts w:ascii="Times New Roman" w:hAnsi="Times New Roman" w:cs="Times New Roman"/>
          <w:sz w:val="28"/>
          <w:szCs w:val="28"/>
        </w:rPr>
        <w:t xml:space="preserve"> </w:t>
      </w:r>
      <w:r w:rsidRPr="009F04FA">
        <w:rPr>
          <w:rFonts w:ascii="Times New Roman" w:hAnsi="Times New Roman" w:cs="Times New Roman"/>
          <w:sz w:val="28"/>
          <w:szCs w:val="28"/>
        </w:rPr>
        <w:t>которые</w:t>
      </w:r>
      <w:r>
        <w:rPr>
          <w:rFonts w:ascii="Times New Roman" w:hAnsi="Times New Roman" w:cs="Times New Roman"/>
          <w:sz w:val="28"/>
          <w:szCs w:val="28"/>
        </w:rPr>
        <w:t xml:space="preserve"> </w:t>
      </w:r>
      <w:r w:rsidRPr="009F04FA">
        <w:rPr>
          <w:rFonts w:ascii="Times New Roman" w:hAnsi="Times New Roman" w:cs="Times New Roman"/>
          <w:sz w:val="28"/>
          <w:szCs w:val="28"/>
        </w:rPr>
        <w:t>традиционно</w:t>
      </w:r>
      <w:r>
        <w:rPr>
          <w:rFonts w:ascii="Times New Roman" w:hAnsi="Times New Roman" w:cs="Times New Roman"/>
          <w:sz w:val="28"/>
          <w:szCs w:val="28"/>
        </w:rPr>
        <w:t xml:space="preserve"> </w:t>
      </w:r>
      <w:r w:rsidRPr="009F04FA">
        <w:rPr>
          <w:rFonts w:ascii="Times New Roman" w:hAnsi="Times New Roman" w:cs="Times New Roman"/>
          <w:sz w:val="28"/>
          <w:szCs w:val="28"/>
        </w:rPr>
        <w:t>взращиваются</w:t>
      </w:r>
      <w:r>
        <w:rPr>
          <w:rFonts w:ascii="Times New Roman" w:hAnsi="Times New Roman" w:cs="Times New Roman"/>
          <w:sz w:val="28"/>
          <w:szCs w:val="28"/>
        </w:rPr>
        <w:t xml:space="preserve"> </w:t>
      </w:r>
      <w:r w:rsidRPr="009F04FA">
        <w:rPr>
          <w:rFonts w:ascii="Times New Roman" w:hAnsi="Times New Roman" w:cs="Times New Roman"/>
          <w:sz w:val="28"/>
          <w:szCs w:val="28"/>
        </w:rPr>
        <w:t>на</w:t>
      </w:r>
      <w:r>
        <w:rPr>
          <w:rFonts w:ascii="Times New Roman" w:hAnsi="Times New Roman" w:cs="Times New Roman"/>
          <w:sz w:val="28"/>
          <w:szCs w:val="28"/>
        </w:rPr>
        <w:t xml:space="preserve"> </w:t>
      </w:r>
      <w:r w:rsidRPr="009F04FA">
        <w:rPr>
          <w:rFonts w:ascii="Times New Roman" w:hAnsi="Times New Roman" w:cs="Times New Roman"/>
          <w:sz w:val="28"/>
          <w:szCs w:val="28"/>
        </w:rPr>
        <w:t>более благодатной почве. Причины здесь ясны: трудности,</w:t>
      </w:r>
      <w:r>
        <w:rPr>
          <w:rFonts w:ascii="Times New Roman" w:hAnsi="Times New Roman" w:cs="Times New Roman"/>
          <w:sz w:val="28"/>
          <w:szCs w:val="28"/>
        </w:rPr>
        <w:t xml:space="preserve"> </w:t>
      </w:r>
      <w:r w:rsidRPr="009F04FA">
        <w:rPr>
          <w:rFonts w:ascii="Times New Roman" w:hAnsi="Times New Roman" w:cs="Times New Roman"/>
          <w:sz w:val="28"/>
          <w:szCs w:val="28"/>
        </w:rPr>
        <w:t>с</w:t>
      </w:r>
      <w:r>
        <w:rPr>
          <w:rFonts w:ascii="Times New Roman" w:hAnsi="Times New Roman" w:cs="Times New Roman"/>
          <w:sz w:val="28"/>
          <w:szCs w:val="28"/>
        </w:rPr>
        <w:t xml:space="preserve"> </w:t>
      </w:r>
      <w:r w:rsidRPr="009F04FA">
        <w:rPr>
          <w:rFonts w:ascii="Times New Roman" w:hAnsi="Times New Roman" w:cs="Times New Roman"/>
          <w:sz w:val="28"/>
          <w:szCs w:val="28"/>
        </w:rPr>
        <w:t>которыми</w:t>
      </w:r>
      <w:r>
        <w:rPr>
          <w:rFonts w:ascii="Times New Roman" w:hAnsi="Times New Roman" w:cs="Times New Roman"/>
          <w:sz w:val="28"/>
          <w:szCs w:val="28"/>
        </w:rPr>
        <w:t xml:space="preserve"> </w:t>
      </w:r>
      <w:r w:rsidRPr="009F04FA">
        <w:rPr>
          <w:rFonts w:ascii="Times New Roman" w:hAnsi="Times New Roman" w:cs="Times New Roman"/>
          <w:sz w:val="28"/>
          <w:szCs w:val="28"/>
        </w:rPr>
        <w:t>сталкивается страна, являются трудностями каждого в отдельности человека, в том</w:t>
      </w:r>
      <w:r>
        <w:rPr>
          <w:rFonts w:ascii="Times New Roman" w:hAnsi="Times New Roman" w:cs="Times New Roman"/>
          <w:sz w:val="28"/>
          <w:szCs w:val="28"/>
        </w:rPr>
        <w:t xml:space="preserve"> </w:t>
      </w:r>
      <w:r w:rsidRPr="009F04FA">
        <w:rPr>
          <w:rFonts w:ascii="Times New Roman" w:hAnsi="Times New Roman" w:cs="Times New Roman"/>
          <w:sz w:val="28"/>
          <w:szCs w:val="28"/>
        </w:rPr>
        <w:t>числе</w:t>
      </w:r>
      <w:r>
        <w:rPr>
          <w:rFonts w:ascii="Times New Roman" w:hAnsi="Times New Roman" w:cs="Times New Roman"/>
          <w:sz w:val="28"/>
          <w:szCs w:val="28"/>
        </w:rPr>
        <w:t xml:space="preserve"> </w:t>
      </w:r>
      <w:r w:rsidRPr="009F04FA">
        <w:rPr>
          <w:rFonts w:ascii="Times New Roman" w:hAnsi="Times New Roman" w:cs="Times New Roman"/>
          <w:sz w:val="28"/>
          <w:szCs w:val="28"/>
        </w:rPr>
        <w:t>и школьника.</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Сегодняшние достижения новой России пока еще не столь значительны,</w:t>
      </w:r>
      <w:r>
        <w:rPr>
          <w:rFonts w:ascii="Times New Roman" w:hAnsi="Times New Roman" w:cs="Times New Roman"/>
          <w:sz w:val="28"/>
          <w:szCs w:val="28"/>
        </w:rPr>
        <w:t xml:space="preserve"> </w:t>
      </w:r>
      <w:r w:rsidRPr="009F04FA">
        <w:rPr>
          <w:rFonts w:ascii="Times New Roman" w:hAnsi="Times New Roman" w:cs="Times New Roman"/>
          <w:sz w:val="28"/>
          <w:szCs w:val="28"/>
        </w:rPr>
        <w:t>чтобы на них воспитывать патриотизм у учащихся и студентов.</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недалекое</w:t>
      </w:r>
      <w:r>
        <w:rPr>
          <w:rFonts w:ascii="Times New Roman" w:hAnsi="Times New Roman" w:cs="Times New Roman"/>
          <w:sz w:val="28"/>
          <w:szCs w:val="28"/>
        </w:rPr>
        <w:t xml:space="preserve"> </w:t>
      </w:r>
      <w:r w:rsidRPr="009F04FA">
        <w:rPr>
          <w:rFonts w:ascii="Times New Roman" w:hAnsi="Times New Roman" w:cs="Times New Roman"/>
          <w:sz w:val="28"/>
          <w:szCs w:val="28"/>
        </w:rPr>
        <w:t>прошлое дискредитировано (и</w:t>
      </w:r>
      <w:r>
        <w:rPr>
          <w:rFonts w:ascii="Times New Roman" w:hAnsi="Times New Roman" w:cs="Times New Roman"/>
          <w:sz w:val="28"/>
          <w:szCs w:val="28"/>
        </w:rPr>
        <w:t xml:space="preserve"> </w:t>
      </w:r>
      <w:r w:rsidRPr="009F04FA">
        <w:rPr>
          <w:rFonts w:ascii="Times New Roman" w:hAnsi="Times New Roman" w:cs="Times New Roman"/>
          <w:sz w:val="28"/>
          <w:szCs w:val="28"/>
        </w:rPr>
        <w:t>жизнью,</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средствами</w:t>
      </w:r>
      <w:r>
        <w:rPr>
          <w:rFonts w:ascii="Times New Roman" w:hAnsi="Times New Roman" w:cs="Times New Roman"/>
          <w:sz w:val="28"/>
          <w:szCs w:val="28"/>
        </w:rPr>
        <w:t xml:space="preserve"> </w:t>
      </w:r>
      <w:r w:rsidRPr="009F04FA">
        <w:rPr>
          <w:rFonts w:ascii="Times New Roman" w:hAnsi="Times New Roman" w:cs="Times New Roman"/>
          <w:sz w:val="28"/>
          <w:szCs w:val="28"/>
        </w:rPr>
        <w:t>массовой</w:t>
      </w:r>
      <w:r>
        <w:rPr>
          <w:rFonts w:ascii="Times New Roman" w:hAnsi="Times New Roman" w:cs="Times New Roman"/>
          <w:sz w:val="28"/>
          <w:szCs w:val="28"/>
        </w:rPr>
        <w:t xml:space="preserve"> </w:t>
      </w:r>
      <w:r w:rsidRPr="009F04FA">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9F04FA">
        <w:rPr>
          <w:rFonts w:ascii="Times New Roman" w:hAnsi="Times New Roman" w:cs="Times New Roman"/>
          <w:sz w:val="28"/>
          <w:szCs w:val="28"/>
        </w:rPr>
        <w:t>Тем</w:t>
      </w:r>
      <w:r>
        <w:rPr>
          <w:rFonts w:ascii="Times New Roman" w:hAnsi="Times New Roman" w:cs="Times New Roman"/>
          <w:sz w:val="28"/>
          <w:szCs w:val="28"/>
        </w:rPr>
        <w:t xml:space="preserve"> </w:t>
      </w:r>
      <w:r w:rsidRPr="009F04FA">
        <w:rPr>
          <w:rFonts w:ascii="Times New Roman" w:hAnsi="Times New Roman" w:cs="Times New Roman"/>
          <w:sz w:val="28"/>
          <w:szCs w:val="28"/>
        </w:rPr>
        <w:t>не менее, пришло время</w:t>
      </w:r>
      <w:r>
        <w:rPr>
          <w:rFonts w:ascii="Times New Roman" w:hAnsi="Times New Roman" w:cs="Times New Roman"/>
          <w:sz w:val="28"/>
          <w:szCs w:val="28"/>
        </w:rPr>
        <w:t xml:space="preserve"> </w:t>
      </w:r>
      <w:r w:rsidRPr="009F04FA">
        <w:rPr>
          <w:rFonts w:ascii="Times New Roman" w:hAnsi="Times New Roman" w:cs="Times New Roman"/>
          <w:sz w:val="28"/>
          <w:szCs w:val="28"/>
        </w:rPr>
        <w:t>перестать</w:t>
      </w:r>
      <w:r>
        <w:rPr>
          <w:rFonts w:ascii="Times New Roman" w:hAnsi="Times New Roman" w:cs="Times New Roman"/>
          <w:sz w:val="28"/>
          <w:szCs w:val="28"/>
        </w:rPr>
        <w:t xml:space="preserve"> </w:t>
      </w:r>
      <w:r w:rsidRPr="009F04FA">
        <w:rPr>
          <w:rFonts w:ascii="Times New Roman" w:hAnsi="Times New Roman" w:cs="Times New Roman"/>
          <w:sz w:val="28"/>
          <w:szCs w:val="28"/>
        </w:rPr>
        <w:t>делить</w:t>
      </w:r>
      <w:r>
        <w:rPr>
          <w:rFonts w:ascii="Times New Roman" w:hAnsi="Times New Roman" w:cs="Times New Roman"/>
          <w:sz w:val="28"/>
          <w:szCs w:val="28"/>
        </w:rPr>
        <w:t xml:space="preserve"> </w:t>
      </w:r>
      <w:r w:rsidRPr="009F04FA">
        <w:rPr>
          <w:rFonts w:ascii="Times New Roman" w:hAnsi="Times New Roman" w:cs="Times New Roman"/>
          <w:sz w:val="28"/>
          <w:szCs w:val="28"/>
        </w:rPr>
        <w:t>общество</w:t>
      </w:r>
      <w:r>
        <w:rPr>
          <w:rFonts w:ascii="Times New Roman" w:hAnsi="Times New Roman" w:cs="Times New Roman"/>
          <w:sz w:val="28"/>
          <w:szCs w:val="28"/>
        </w:rPr>
        <w:t xml:space="preserve"> </w:t>
      </w:r>
      <w:r w:rsidRPr="009F04FA">
        <w:rPr>
          <w:rFonts w:ascii="Times New Roman" w:hAnsi="Times New Roman" w:cs="Times New Roman"/>
          <w:sz w:val="28"/>
          <w:szCs w:val="28"/>
        </w:rPr>
        <w:t>на</w:t>
      </w:r>
      <w:r>
        <w:rPr>
          <w:rFonts w:ascii="Times New Roman" w:hAnsi="Times New Roman" w:cs="Times New Roman"/>
          <w:sz w:val="28"/>
          <w:szCs w:val="28"/>
        </w:rPr>
        <w:t xml:space="preserve"> </w:t>
      </w:r>
      <w:r w:rsidRPr="009F04FA">
        <w:rPr>
          <w:rFonts w:ascii="Times New Roman" w:hAnsi="Times New Roman" w:cs="Times New Roman"/>
          <w:sz w:val="28"/>
          <w:szCs w:val="28"/>
        </w:rPr>
        <w:t>«красных»</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«белых», перестать быть «детьми без родителей», показывать все достижения -</w:t>
      </w:r>
      <w:r>
        <w:rPr>
          <w:rFonts w:ascii="Times New Roman" w:hAnsi="Times New Roman" w:cs="Times New Roman"/>
          <w:sz w:val="28"/>
          <w:szCs w:val="28"/>
        </w:rPr>
        <w:t xml:space="preserve"> </w:t>
      </w:r>
      <w:r w:rsidRPr="009F04FA">
        <w:rPr>
          <w:rFonts w:ascii="Times New Roman" w:hAnsi="Times New Roman" w:cs="Times New Roman"/>
          <w:sz w:val="28"/>
          <w:szCs w:val="28"/>
        </w:rPr>
        <w:t>Руси</w:t>
      </w:r>
      <w:r>
        <w:rPr>
          <w:rFonts w:ascii="Times New Roman" w:hAnsi="Times New Roman" w:cs="Times New Roman"/>
          <w:sz w:val="28"/>
          <w:szCs w:val="28"/>
        </w:rPr>
        <w:t xml:space="preserve"> </w:t>
      </w:r>
      <w:r w:rsidRPr="009F04FA">
        <w:rPr>
          <w:rFonts w:ascii="Times New Roman" w:hAnsi="Times New Roman" w:cs="Times New Roman"/>
          <w:sz w:val="28"/>
          <w:szCs w:val="28"/>
        </w:rPr>
        <w:t>- России - - Советского Союза</w:t>
      </w:r>
      <w:r>
        <w:rPr>
          <w:rFonts w:ascii="Times New Roman" w:hAnsi="Times New Roman" w:cs="Times New Roman"/>
          <w:sz w:val="28"/>
          <w:szCs w:val="28"/>
        </w:rPr>
        <w:t xml:space="preserve"> </w:t>
      </w:r>
      <w:r w:rsidRPr="009F04FA">
        <w:rPr>
          <w:rFonts w:ascii="Times New Roman" w:hAnsi="Times New Roman" w:cs="Times New Roman"/>
          <w:sz w:val="28"/>
          <w:szCs w:val="28"/>
        </w:rPr>
        <w:t>—</w:t>
      </w:r>
      <w:r>
        <w:rPr>
          <w:rFonts w:ascii="Times New Roman" w:hAnsi="Times New Roman" w:cs="Times New Roman"/>
          <w:sz w:val="28"/>
          <w:szCs w:val="28"/>
        </w:rPr>
        <w:t xml:space="preserve"> </w:t>
      </w:r>
      <w:r w:rsidRPr="009F04FA">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9F04FA">
        <w:rPr>
          <w:rFonts w:ascii="Times New Roman" w:hAnsi="Times New Roman" w:cs="Times New Roman"/>
          <w:sz w:val="28"/>
          <w:szCs w:val="28"/>
        </w:rPr>
        <w:t>Федерации</w:t>
      </w:r>
      <w:r>
        <w:rPr>
          <w:rFonts w:ascii="Times New Roman" w:hAnsi="Times New Roman" w:cs="Times New Roman"/>
          <w:sz w:val="28"/>
          <w:szCs w:val="28"/>
        </w:rPr>
        <w:t xml:space="preserve"> </w:t>
      </w:r>
      <w:r w:rsidRPr="009F04FA">
        <w:rPr>
          <w:rFonts w:ascii="Times New Roman" w:hAnsi="Times New Roman" w:cs="Times New Roman"/>
          <w:sz w:val="28"/>
          <w:szCs w:val="28"/>
        </w:rPr>
        <w:t>независимо</w:t>
      </w:r>
      <w:r>
        <w:rPr>
          <w:rFonts w:ascii="Times New Roman" w:hAnsi="Times New Roman" w:cs="Times New Roman"/>
          <w:sz w:val="28"/>
          <w:szCs w:val="28"/>
        </w:rPr>
        <w:t xml:space="preserve"> </w:t>
      </w:r>
      <w:r w:rsidRPr="009F04FA">
        <w:rPr>
          <w:rFonts w:ascii="Times New Roman" w:hAnsi="Times New Roman" w:cs="Times New Roman"/>
          <w:sz w:val="28"/>
          <w:szCs w:val="28"/>
        </w:rPr>
        <w:t>от</w:t>
      </w:r>
      <w:r>
        <w:rPr>
          <w:rFonts w:ascii="Times New Roman" w:hAnsi="Times New Roman" w:cs="Times New Roman"/>
          <w:sz w:val="28"/>
          <w:szCs w:val="28"/>
        </w:rPr>
        <w:t xml:space="preserve"> </w:t>
      </w:r>
      <w:r w:rsidRPr="009F04FA">
        <w:rPr>
          <w:rFonts w:ascii="Times New Roman" w:hAnsi="Times New Roman" w:cs="Times New Roman"/>
          <w:sz w:val="28"/>
          <w:szCs w:val="28"/>
        </w:rPr>
        <w:t>того, каким было или есть государство — княжеское, царское, буржуазное,</w:t>
      </w:r>
      <w:r>
        <w:rPr>
          <w:rFonts w:ascii="Times New Roman" w:hAnsi="Times New Roman" w:cs="Times New Roman"/>
          <w:sz w:val="28"/>
          <w:szCs w:val="28"/>
        </w:rPr>
        <w:t xml:space="preserve"> </w:t>
      </w:r>
      <w:r w:rsidRPr="009F04FA">
        <w:rPr>
          <w:rFonts w:ascii="Times New Roman" w:hAnsi="Times New Roman" w:cs="Times New Roman"/>
          <w:sz w:val="28"/>
          <w:szCs w:val="28"/>
        </w:rPr>
        <w:t>советское или современное. И тогда юноша, и девушка смогут почувствовать</w:t>
      </w:r>
      <w:r>
        <w:rPr>
          <w:rFonts w:ascii="Times New Roman" w:hAnsi="Times New Roman" w:cs="Times New Roman"/>
          <w:sz w:val="28"/>
          <w:szCs w:val="28"/>
        </w:rPr>
        <w:t xml:space="preserve"> </w:t>
      </w:r>
      <w:r w:rsidRPr="009F04FA">
        <w:rPr>
          <w:rFonts w:ascii="Times New Roman" w:hAnsi="Times New Roman" w:cs="Times New Roman"/>
          <w:sz w:val="28"/>
          <w:szCs w:val="28"/>
        </w:rPr>
        <w:t>гордость</w:t>
      </w:r>
      <w:r>
        <w:rPr>
          <w:rFonts w:ascii="Times New Roman" w:hAnsi="Times New Roman" w:cs="Times New Roman"/>
          <w:sz w:val="28"/>
          <w:szCs w:val="28"/>
        </w:rPr>
        <w:t xml:space="preserve"> </w:t>
      </w:r>
      <w:r w:rsidRPr="009F04FA">
        <w:rPr>
          <w:rFonts w:ascii="Times New Roman" w:hAnsi="Times New Roman" w:cs="Times New Roman"/>
          <w:sz w:val="28"/>
          <w:szCs w:val="28"/>
        </w:rPr>
        <w:t>за свою Родину, ведь ее достижения поистине огромны.</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Анализируя историю, мы приходим к выводу, что</w:t>
      </w:r>
      <w:r>
        <w:rPr>
          <w:rFonts w:ascii="Times New Roman" w:hAnsi="Times New Roman" w:cs="Times New Roman"/>
          <w:sz w:val="28"/>
          <w:szCs w:val="28"/>
        </w:rPr>
        <w:t xml:space="preserve"> </w:t>
      </w:r>
      <w:r w:rsidRPr="009F04FA">
        <w:rPr>
          <w:rFonts w:ascii="Times New Roman" w:hAnsi="Times New Roman" w:cs="Times New Roman"/>
          <w:sz w:val="28"/>
          <w:szCs w:val="28"/>
        </w:rPr>
        <w:t>история</w:t>
      </w:r>
      <w:r>
        <w:rPr>
          <w:rFonts w:ascii="Times New Roman" w:hAnsi="Times New Roman" w:cs="Times New Roman"/>
          <w:sz w:val="28"/>
          <w:szCs w:val="28"/>
        </w:rPr>
        <w:t xml:space="preserve"> </w:t>
      </w:r>
      <w:r w:rsidRPr="009F04FA">
        <w:rPr>
          <w:rFonts w:ascii="Times New Roman" w:hAnsi="Times New Roman" w:cs="Times New Roman"/>
          <w:sz w:val="28"/>
          <w:szCs w:val="28"/>
        </w:rPr>
        <w:t>России</w:t>
      </w:r>
      <w:r>
        <w:rPr>
          <w:rFonts w:ascii="Times New Roman" w:hAnsi="Times New Roman" w:cs="Times New Roman"/>
          <w:sz w:val="28"/>
          <w:szCs w:val="28"/>
        </w:rPr>
        <w:t xml:space="preserve"> </w:t>
      </w:r>
      <w:r w:rsidRPr="009F04FA">
        <w:rPr>
          <w:rFonts w:ascii="Times New Roman" w:hAnsi="Times New Roman" w:cs="Times New Roman"/>
          <w:sz w:val="28"/>
          <w:szCs w:val="28"/>
        </w:rPr>
        <w:t>—</w:t>
      </w:r>
      <w:r>
        <w:rPr>
          <w:rFonts w:ascii="Times New Roman" w:hAnsi="Times New Roman" w:cs="Times New Roman"/>
          <w:sz w:val="28"/>
          <w:szCs w:val="28"/>
        </w:rPr>
        <w:t xml:space="preserve"> </w:t>
      </w:r>
      <w:r w:rsidRPr="009F04FA">
        <w:rPr>
          <w:rFonts w:ascii="Times New Roman" w:hAnsi="Times New Roman" w:cs="Times New Roman"/>
          <w:sz w:val="28"/>
          <w:szCs w:val="28"/>
        </w:rPr>
        <w:t>это</w:t>
      </w:r>
      <w:r>
        <w:rPr>
          <w:rFonts w:ascii="Times New Roman" w:hAnsi="Times New Roman" w:cs="Times New Roman"/>
          <w:sz w:val="28"/>
          <w:szCs w:val="28"/>
        </w:rPr>
        <w:t xml:space="preserve"> </w:t>
      </w:r>
      <w:r w:rsidRPr="009F04FA">
        <w:rPr>
          <w:rFonts w:ascii="Times New Roman" w:hAnsi="Times New Roman" w:cs="Times New Roman"/>
          <w:sz w:val="28"/>
          <w:szCs w:val="28"/>
        </w:rPr>
        <w:t>в значительной мере история войн,</w:t>
      </w:r>
      <w:r>
        <w:rPr>
          <w:rFonts w:ascii="Times New Roman" w:hAnsi="Times New Roman" w:cs="Times New Roman"/>
          <w:sz w:val="28"/>
          <w:szCs w:val="28"/>
        </w:rPr>
        <w:t xml:space="preserve"> </w:t>
      </w:r>
      <w:r w:rsidRPr="009F04FA">
        <w:rPr>
          <w:rFonts w:ascii="Times New Roman" w:hAnsi="Times New Roman" w:cs="Times New Roman"/>
          <w:sz w:val="28"/>
          <w:szCs w:val="28"/>
        </w:rPr>
        <w:t>в</w:t>
      </w:r>
      <w:r>
        <w:rPr>
          <w:rFonts w:ascii="Times New Roman" w:hAnsi="Times New Roman" w:cs="Times New Roman"/>
          <w:sz w:val="28"/>
          <w:szCs w:val="28"/>
        </w:rPr>
        <w:t xml:space="preserve"> </w:t>
      </w:r>
      <w:r w:rsidRPr="009F04FA">
        <w:rPr>
          <w:rFonts w:ascii="Times New Roman" w:hAnsi="Times New Roman" w:cs="Times New Roman"/>
          <w:sz w:val="28"/>
          <w:szCs w:val="28"/>
        </w:rPr>
        <w:t>которых</w:t>
      </w:r>
      <w:r>
        <w:rPr>
          <w:rFonts w:ascii="Times New Roman" w:hAnsi="Times New Roman" w:cs="Times New Roman"/>
          <w:sz w:val="28"/>
          <w:szCs w:val="28"/>
        </w:rPr>
        <w:t xml:space="preserve"> </w:t>
      </w:r>
      <w:r w:rsidRPr="009F04FA">
        <w:rPr>
          <w:rFonts w:ascii="Times New Roman" w:hAnsi="Times New Roman" w:cs="Times New Roman"/>
          <w:sz w:val="28"/>
          <w:szCs w:val="28"/>
        </w:rPr>
        <w:t>россияне</w:t>
      </w:r>
      <w:r>
        <w:rPr>
          <w:rFonts w:ascii="Times New Roman" w:hAnsi="Times New Roman" w:cs="Times New Roman"/>
          <w:sz w:val="28"/>
          <w:szCs w:val="28"/>
        </w:rPr>
        <w:t xml:space="preserve"> </w:t>
      </w:r>
      <w:r w:rsidRPr="009F04FA">
        <w:rPr>
          <w:rFonts w:ascii="Times New Roman" w:hAnsi="Times New Roman" w:cs="Times New Roman"/>
          <w:sz w:val="28"/>
          <w:szCs w:val="28"/>
        </w:rPr>
        <w:t>проявляли</w:t>
      </w:r>
      <w:r>
        <w:rPr>
          <w:rFonts w:ascii="Times New Roman" w:hAnsi="Times New Roman" w:cs="Times New Roman"/>
          <w:sz w:val="28"/>
          <w:szCs w:val="28"/>
        </w:rPr>
        <w:t xml:space="preserve"> </w:t>
      </w:r>
      <w:r w:rsidRPr="009F04FA">
        <w:rPr>
          <w:rFonts w:ascii="Times New Roman" w:hAnsi="Times New Roman" w:cs="Times New Roman"/>
          <w:sz w:val="28"/>
          <w:szCs w:val="28"/>
        </w:rPr>
        <w:t>героизм</w:t>
      </w:r>
      <w:r>
        <w:rPr>
          <w:rFonts w:ascii="Times New Roman" w:hAnsi="Times New Roman" w:cs="Times New Roman"/>
          <w:sz w:val="28"/>
          <w:szCs w:val="28"/>
        </w:rPr>
        <w:t xml:space="preserve"> </w:t>
      </w:r>
      <w:r w:rsidRPr="009F04FA">
        <w:rPr>
          <w:rFonts w:ascii="Times New Roman" w:hAnsi="Times New Roman" w:cs="Times New Roman"/>
          <w:sz w:val="28"/>
          <w:szCs w:val="28"/>
        </w:rPr>
        <w:t>и мужество,</w:t>
      </w:r>
      <w:r>
        <w:rPr>
          <w:rFonts w:ascii="Times New Roman" w:hAnsi="Times New Roman" w:cs="Times New Roman"/>
          <w:sz w:val="28"/>
          <w:szCs w:val="28"/>
        </w:rPr>
        <w:t xml:space="preserve"> </w:t>
      </w:r>
      <w:r w:rsidRPr="009F04FA">
        <w:rPr>
          <w:rFonts w:ascii="Times New Roman" w:hAnsi="Times New Roman" w:cs="Times New Roman"/>
          <w:sz w:val="28"/>
          <w:szCs w:val="28"/>
        </w:rPr>
        <w:t>переносили</w:t>
      </w:r>
      <w:r>
        <w:rPr>
          <w:rFonts w:ascii="Times New Roman" w:hAnsi="Times New Roman" w:cs="Times New Roman"/>
          <w:sz w:val="28"/>
          <w:szCs w:val="28"/>
        </w:rPr>
        <w:t xml:space="preserve"> </w:t>
      </w:r>
      <w:r w:rsidRPr="009F04FA">
        <w:rPr>
          <w:rFonts w:ascii="Times New Roman" w:hAnsi="Times New Roman" w:cs="Times New Roman"/>
          <w:sz w:val="28"/>
          <w:szCs w:val="28"/>
        </w:rPr>
        <w:t>неимоверные</w:t>
      </w:r>
      <w:r>
        <w:rPr>
          <w:rFonts w:ascii="Times New Roman" w:hAnsi="Times New Roman" w:cs="Times New Roman"/>
          <w:sz w:val="28"/>
          <w:szCs w:val="28"/>
        </w:rPr>
        <w:t xml:space="preserve"> </w:t>
      </w:r>
      <w:r w:rsidRPr="009F04FA">
        <w:rPr>
          <w:rFonts w:ascii="Times New Roman" w:hAnsi="Times New Roman" w:cs="Times New Roman"/>
          <w:sz w:val="28"/>
          <w:szCs w:val="28"/>
        </w:rPr>
        <w:t>тяготы</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лишения.</w:t>
      </w:r>
      <w:r>
        <w:rPr>
          <w:rFonts w:ascii="Times New Roman" w:hAnsi="Times New Roman" w:cs="Times New Roman"/>
          <w:sz w:val="28"/>
          <w:szCs w:val="28"/>
        </w:rPr>
        <w:t xml:space="preserve"> </w:t>
      </w:r>
      <w:r w:rsidRPr="009F04FA">
        <w:rPr>
          <w:rFonts w:ascii="Times New Roman" w:hAnsi="Times New Roman" w:cs="Times New Roman"/>
          <w:sz w:val="28"/>
          <w:szCs w:val="28"/>
        </w:rPr>
        <w:t>Поэтому</w:t>
      </w:r>
      <w:r>
        <w:rPr>
          <w:rFonts w:ascii="Times New Roman" w:hAnsi="Times New Roman" w:cs="Times New Roman"/>
          <w:sz w:val="28"/>
          <w:szCs w:val="28"/>
        </w:rPr>
        <w:t xml:space="preserve"> </w:t>
      </w:r>
      <w:r w:rsidRPr="009F04FA">
        <w:rPr>
          <w:rFonts w:ascii="Times New Roman" w:hAnsi="Times New Roman" w:cs="Times New Roman"/>
          <w:sz w:val="28"/>
          <w:szCs w:val="28"/>
        </w:rPr>
        <w:t>учащимся, студентам необходимо рассказывать, во</w:t>
      </w:r>
      <w:r>
        <w:rPr>
          <w:rFonts w:ascii="Times New Roman" w:hAnsi="Times New Roman" w:cs="Times New Roman"/>
          <w:sz w:val="28"/>
          <w:szCs w:val="28"/>
        </w:rPr>
        <w:t xml:space="preserve"> </w:t>
      </w:r>
      <w:r w:rsidRPr="009F04FA">
        <w:rPr>
          <w:rFonts w:ascii="Times New Roman" w:hAnsi="Times New Roman" w:cs="Times New Roman"/>
          <w:sz w:val="28"/>
          <w:szCs w:val="28"/>
        </w:rPr>
        <w:t>имя</w:t>
      </w:r>
      <w:r>
        <w:rPr>
          <w:rFonts w:ascii="Times New Roman" w:hAnsi="Times New Roman" w:cs="Times New Roman"/>
          <w:sz w:val="28"/>
          <w:szCs w:val="28"/>
        </w:rPr>
        <w:t xml:space="preserve"> </w:t>
      </w:r>
      <w:r w:rsidRPr="009F04FA">
        <w:rPr>
          <w:rFonts w:ascii="Times New Roman" w:hAnsi="Times New Roman" w:cs="Times New Roman"/>
          <w:sz w:val="28"/>
          <w:szCs w:val="28"/>
        </w:rPr>
        <w:t>чего</w:t>
      </w:r>
      <w:r>
        <w:rPr>
          <w:rFonts w:ascii="Times New Roman" w:hAnsi="Times New Roman" w:cs="Times New Roman"/>
          <w:sz w:val="28"/>
          <w:szCs w:val="28"/>
        </w:rPr>
        <w:t xml:space="preserve"> </w:t>
      </w:r>
      <w:r w:rsidRPr="009F04FA">
        <w:rPr>
          <w:rFonts w:ascii="Times New Roman" w:hAnsi="Times New Roman" w:cs="Times New Roman"/>
          <w:sz w:val="28"/>
          <w:szCs w:val="28"/>
        </w:rPr>
        <w:t>совершались</w:t>
      </w:r>
      <w:r>
        <w:rPr>
          <w:rFonts w:ascii="Times New Roman" w:hAnsi="Times New Roman" w:cs="Times New Roman"/>
          <w:sz w:val="28"/>
          <w:szCs w:val="28"/>
        </w:rPr>
        <w:t xml:space="preserve"> </w:t>
      </w:r>
      <w:r w:rsidRPr="009F04FA">
        <w:rPr>
          <w:rFonts w:ascii="Times New Roman" w:hAnsi="Times New Roman" w:cs="Times New Roman"/>
          <w:sz w:val="28"/>
          <w:szCs w:val="28"/>
        </w:rPr>
        <w:t>те</w:t>
      </w:r>
      <w:r>
        <w:rPr>
          <w:rFonts w:ascii="Times New Roman" w:hAnsi="Times New Roman" w:cs="Times New Roman"/>
          <w:sz w:val="28"/>
          <w:szCs w:val="28"/>
        </w:rPr>
        <w:t xml:space="preserve"> </w:t>
      </w:r>
      <w:r w:rsidRPr="009F04FA">
        <w:rPr>
          <w:rFonts w:ascii="Times New Roman" w:hAnsi="Times New Roman" w:cs="Times New Roman"/>
          <w:sz w:val="28"/>
          <w:szCs w:val="28"/>
        </w:rPr>
        <w:t>или</w:t>
      </w:r>
      <w:r>
        <w:rPr>
          <w:rFonts w:ascii="Times New Roman" w:hAnsi="Times New Roman" w:cs="Times New Roman"/>
          <w:sz w:val="28"/>
          <w:szCs w:val="28"/>
        </w:rPr>
        <w:t xml:space="preserve"> </w:t>
      </w:r>
      <w:r w:rsidRPr="009F04FA">
        <w:rPr>
          <w:rFonts w:ascii="Times New Roman" w:hAnsi="Times New Roman" w:cs="Times New Roman"/>
          <w:sz w:val="28"/>
          <w:szCs w:val="28"/>
        </w:rPr>
        <w:t>иные</w:t>
      </w:r>
      <w:r>
        <w:rPr>
          <w:rFonts w:ascii="Times New Roman" w:hAnsi="Times New Roman" w:cs="Times New Roman"/>
          <w:sz w:val="28"/>
          <w:szCs w:val="28"/>
        </w:rPr>
        <w:t xml:space="preserve"> </w:t>
      </w:r>
      <w:r w:rsidRPr="009F04FA">
        <w:rPr>
          <w:rFonts w:ascii="Times New Roman" w:hAnsi="Times New Roman" w:cs="Times New Roman"/>
          <w:sz w:val="28"/>
          <w:szCs w:val="28"/>
        </w:rPr>
        <w:t>подвиги, почему</w:t>
      </w:r>
      <w:r>
        <w:rPr>
          <w:rFonts w:ascii="Times New Roman" w:hAnsi="Times New Roman" w:cs="Times New Roman"/>
          <w:sz w:val="28"/>
          <w:szCs w:val="28"/>
        </w:rPr>
        <w:t xml:space="preserve"> </w:t>
      </w:r>
      <w:r w:rsidRPr="009F04FA">
        <w:rPr>
          <w:rFonts w:ascii="Times New Roman" w:hAnsi="Times New Roman" w:cs="Times New Roman"/>
          <w:sz w:val="28"/>
          <w:szCs w:val="28"/>
        </w:rPr>
        <w:t>наши</w:t>
      </w:r>
      <w:r>
        <w:rPr>
          <w:rFonts w:ascii="Times New Roman" w:hAnsi="Times New Roman" w:cs="Times New Roman"/>
          <w:sz w:val="28"/>
          <w:szCs w:val="28"/>
        </w:rPr>
        <w:t xml:space="preserve"> </w:t>
      </w:r>
      <w:r w:rsidRPr="009F04FA">
        <w:rPr>
          <w:rFonts w:ascii="Times New Roman" w:hAnsi="Times New Roman" w:cs="Times New Roman"/>
          <w:sz w:val="28"/>
          <w:szCs w:val="28"/>
        </w:rPr>
        <w:t>далекие</w:t>
      </w:r>
      <w:r>
        <w:rPr>
          <w:rFonts w:ascii="Times New Roman" w:hAnsi="Times New Roman" w:cs="Times New Roman"/>
          <w:sz w:val="28"/>
          <w:szCs w:val="28"/>
        </w:rPr>
        <w:t xml:space="preserve"> </w:t>
      </w:r>
      <w:r w:rsidRPr="009F04FA">
        <w:rPr>
          <w:rFonts w:ascii="Times New Roman" w:hAnsi="Times New Roman" w:cs="Times New Roman"/>
          <w:sz w:val="28"/>
          <w:szCs w:val="28"/>
        </w:rPr>
        <w:t>предки</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недавние</w:t>
      </w:r>
      <w:r>
        <w:rPr>
          <w:rFonts w:ascii="Times New Roman" w:hAnsi="Times New Roman" w:cs="Times New Roman"/>
          <w:sz w:val="28"/>
          <w:szCs w:val="28"/>
        </w:rPr>
        <w:t xml:space="preserve"> </w:t>
      </w:r>
      <w:r w:rsidRPr="009F04FA">
        <w:rPr>
          <w:rFonts w:ascii="Times New Roman" w:hAnsi="Times New Roman" w:cs="Times New Roman"/>
          <w:sz w:val="28"/>
          <w:szCs w:val="28"/>
        </w:rPr>
        <w:t>предшественники</w:t>
      </w:r>
      <w:r>
        <w:rPr>
          <w:rFonts w:ascii="Times New Roman" w:hAnsi="Times New Roman" w:cs="Times New Roman"/>
          <w:sz w:val="28"/>
          <w:szCs w:val="28"/>
        </w:rPr>
        <w:t xml:space="preserve"> </w:t>
      </w:r>
      <w:r w:rsidRPr="009F04FA">
        <w:rPr>
          <w:rFonts w:ascii="Times New Roman" w:hAnsi="Times New Roman" w:cs="Times New Roman"/>
          <w:sz w:val="28"/>
          <w:szCs w:val="28"/>
        </w:rPr>
        <w:t>жертвовали состоянием, любовью, самой жизнью во имя</w:t>
      </w:r>
      <w:r>
        <w:rPr>
          <w:rFonts w:ascii="Times New Roman" w:hAnsi="Times New Roman" w:cs="Times New Roman"/>
          <w:sz w:val="28"/>
          <w:szCs w:val="28"/>
        </w:rPr>
        <w:t xml:space="preserve"> </w:t>
      </w:r>
      <w:r w:rsidRPr="009F04FA">
        <w:rPr>
          <w:rFonts w:ascii="Times New Roman" w:hAnsi="Times New Roman" w:cs="Times New Roman"/>
          <w:sz w:val="28"/>
          <w:szCs w:val="28"/>
        </w:rPr>
        <w:t>интересов</w:t>
      </w:r>
      <w:r>
        <w:rPr>
          <w:rFonts w:ascii="Times New Roman" w:hAnsi="Times New Roman" w:cs="Times New Roman"/>
          <w:sz w:val="28"/>
          <w:szCs w:val="28"/>
        </w:rPr>
        <w:t xml:space="preserve"> </w:t>
      </w:r>
      <w:r w:rsidRPr="009F04FA">
        <w:rPr>
          <w:rFonts w:ascii="Times New Roman" w:hAnsi="Times New Roman" w:cs="Times New Roman"/>
          <w:sz w:val="28"/>
          <w:szCs w:val="28"/>
        </w:rPr>
        <w:t>Отечества.</w:t>
      </w:r>
      <w:r>
        <w:rPr>
          <w:rFonts w:ascii="Times New Roman" w:hAnsi="Times New Roman" w:cs="Times New Roman"/>
          <w:sz w:val="28"/>
          <w:szCs w:val="28"/>
        </w:rPr>
        <w:t xml:space="preserve"> </w:t>
      </w:r>
      <w:r w:rsidRPr="009F04FA">
        <w:rPr>
          <w:rFonts w:ascii="Times New Roman" w:hAnsi="Times New Roman" w:cs="Times New Roman"/>
          <w:sz w:val="28"/>
          <w:szCs w:val="28"/>
        </w:rPr>
        <w:t>Гражданское патриотическое</w:t>
      </w:r>
      <w:r>
        <w:rPr>
          <w:rFonts w:ascii="Times New Roman" w:hAnsi="Times New Roman" w:cs="Times New Roman"/>
          <w:sz w:val="28"/>
          <w:szCs w:val="28"/>
        </w:rPr>
        <w:t xml:space="preserve"> </w:t>
      </w:r>
      <w:r w:rsidRPr="009F04FA">
        <w:rPr>
          <w:rFonts w:ascii="Times New Roman" w:hAnsi="Times New Roman" w:cs="Times New Roman"/>
          <w:sz w:val="28"/>
          <w:szCs w:val="28"/>
        </w:rPr>
        <w:t>воспитание</w:t>
      </w:r>
      <w:r>
        <w:rPr>
          <w:rFonts w:ascii="Times New Roman" w:hAnsi="Times New Roman" w:cs="Times New Roman"/>
          <w:sz w:val="28"/>
          <w:szCs w:val="28"/>
        </w:rPr>
        <w:t xml:space="preserve"> </w:t>
      </w:r>
      <w:r w:rsidRPr="009F04FA">
        <w:rPr>
          <w:rFonts w:ascii="Times New Roman" w:hAnsi="Times New Roman" w:cs="Times New Roman"/>
          <w:sz w:val="28"/>
          <w:szCs w:val="28"/>
        </w:rPr>
        <w:t>составляют</w:t>
      </w:r>
      <w:r>
        <w:rPr>
          <w:rFonts w:ascii="Times New Roman" w:hAnsi="Times New Roman" w:cs="Times New Roman"/>
          <w:sz w:val="28"/>
          <w:szCs w:val="28"/>
        </w:rPr>
        <w:t xml:space="preserve"> </w:t>
      </w:r>
      <w:r w:rsidRPr="009F04FA">
        <w:rPr>
          <w:rFonts w:ascii="Times New Roman" w:hAnsi="Times New Roman" w:cs="Times New Roman"/>
          <w:sz w:val="28"/>
          <w:szCs w:val="28"/>
        </w:rPr>
        <w:t>одно</w:t>
      </w:r>
      <w:r>
        <w:rPr>
          <w:rFonts w:ascii="Times New Roman" w:hAnsi="Times New Roman" w:cs="Times New Roman"/>
          <w:sz w:val="28"/>
          <w:szCs w:val="28"/>
        </w:rPr>
        <w:t xml:space="preserve"> </w:t>
      </w:r>
      <w:r w:rsidRPr="009F04FA">
        <w:rPr>
          <w:rFonts w:ascii="Times New Roman" w:hAnsi="Times New Roman" w:cs="Times New Roman"/>
          <w:sz w:val="28"/>
          <w:szCs w:val="28"/>
        </w:rPr>
        <w:t>из</w:t>
      </w:r>
      <w:r>
        <w:rPr>
          <w:rFonts w:ascii="Times New Roman" w:hAnsi="Times New Roman" w:cs="Times New Roman"/>
          <w:sz w:val="28"/>
          <w:szCs w:val="28"/>
        </w:rPr>
        <w:t xml:space="preserve"> </w:t>
      </w:r>
      <w:r w:rsidRPr="009F04FA">
        <w:rPr>
          <w:rFonts w:ascii="Times New Roman" w:hAnsi="Times New Roman" w:cs="Times New Roman"/>
          <w:sz w:val="28"/>
          <w:szCs w:val="28"/>
        </w:rPr>
        <w:t>важнейших</w:t>
      </w:r>
      <w:r>
        <w:rPr>
          <w:rFonts w:ascii="Times New Roman" w:hAnsi="Times New Roman" w:cs="Times New Roman"/>
          <w:sz w:val="28"/>
          <w:szCs w:val="28"/>
        </w:rPr>
        <w:t xml:space="preserve"> </w:t>
      </w:r>
      <w:r w:rsidRPr="009F04FA">
        <w:rPr>
          <w:rFonts w:ascii="Times New Roman" w:hAnsi="Times New Roman" w:cs="Times New Roman"/>
          <w:sz w:val="28"/>
          <w:szCs w:val="28"/>
        </w:rPr>
        <w:t>направлений государственной политики в образовании. Очевидна необходимость разработки</w:t>
      </w:r>
      <w:r>
        <w:rPr>
          <w:rFonts w:ascii="Times New Roman" w:hAnsi="Times New Roman" w:cs="Times New Roman"/>
          <w:sz w:val="28"/>
          <w:szCs w:val="28"/>
        </w:rPr>
        <w:t xml:space="preserve"> </w:t>
      </w:r>
      <w:r w:rsidRPr="009F04FA">
        <w:rPr>
          <w:rFonts w:ascii="Times New Roman" w:hAnsi="Times New Roman" w:cs="Times New Roman"/>
          <w:sz w:val="28"/>
          <w:szCs w:val="28"/>
        </w:rPr>
        <w:t>и реализации новых</w:t>
      </w:r>
      <w:r>
        <w:rPr>
          <w:rFonts w:ascii="Times New Roman" w:hAnsi="Times New Roman" w:cs="Times New Roman"/>
          <w:sz w:val="28"/>
          <w:szCs w:val="28"/>
        </w:rPr>
        <w:t xml:space="preserve"> </w:t>
      </w:r>
      <w:r w:rsidRPr="009F04FA">
        <w:rPr>
          <w:rFonts w:ascii="Times New Roman" w:hAnsi="Times New Roman" w:cs="Times New Roman"/>
          <w:sz w:val="28"/>
          <w:szCs w:val="28"/>
        </w:rPr>
        <w:t>подходов</w:t>
      </w:r>
      <w:r>
        <w:rPr>
          <w:rFonts w:ascii="Times New Roman" w:hAnsi="Times New Roman" w:cs="Times New Roman"/>
          <w:sz w:val="28"/>
          <w:szCs w:val="28"/>
        </w:rPr>
        <w:t xml:space="preserve"> </w:t>
      </w:r>
      <w:r w:rsidRPr="009F04FA">
        <w:rPr>
          <w:rFonts w:ascii="Times New Roman" w:hAnsi="Times New Roman" w:cs="Times New Roman"/>
          <w:sz w:val="28"/>
          <w:szCs w:val="28"/>
        </w:rPr>
        <w:t>к</w:t>
      </w:r>
      <w:r>
        <w:rPr>
          <w:rFonts w:ascii="Times New Roman" w:hAnsi="Times New Roman" w:cs="Times New Roman"/>
          <w:sz w:val="28"/>
          <w:szCs w:val="28"/>
        </w:rPr>
        <w:t xml:space="preserve"> </w:t>
      </w:r>
      <w:r w:rsidRPr="009F04FA">
        <w:rPr>
          <w:rFonts w:ascii="Times New Roman" w:hAnsi="Times New Roman" w:cs="Times New Roman"/>
          <w:sz w:val="28"/>
          <w:szCs w:val="28"/>
        </w:rPr>
        <w:t>определению</w:t>
      </w:r>
      <w:r>
        <w:rPr>
          <w:rFonts w:ascii="Times New Roman" w:hAnsi="Times New Roman" w:cs="Times New Roman"/>
          <w:sz w:val="28"/>
          <w:szCs w:val="28"/>
        </w:rPr>
        <w:t xml:space="preserve"> </w:t>
      </w:r>
      <w:r w:rsidRPr="009F04FA">
        <w:rPr>
          <w:rFonts w:ascii="Times New Roman" w:hAnsi="Times New Roman" w:cs="Times New Roman"/>
          <w:sz w:val="28"/>
          <w:szCs w:val="28"/>
        </w:rPr>
        <w:t>приоритетов</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основополагающих принципов</w:t>
      </w:r>
      <w:r>
        <w:rPr>
          <w:rFonts w:ascii="Times New Roman" w:hAnsi="Times New Roman" w:cs="Times New Roman"/>
          <w:sz w:val="28"/>
          <w:szCs w:val="28"/>
        </w:rPr>
        <w:t xml:space="preserve"> </w:t>
      </w:r>
      <w:r w:rsidRPr="009F04FA">
        <w:rPr>
          <w:rFonts w:ascii="Times New Roman" w:hAnsi="Times New Roman" w:cs="Times New Roman"/>
          <w:sz w:val="28"/>
          <w:szCs w:val="28"/>
        </w:rPr>
        <w:t>гражданского</w:t>
      </w:r>
      <w:r>
        <w:rPr>
          <w:rFonts w:ascii="Times New Roman" w:hAnsi="Times New Roman" w:cs="Times New Roman"/>
          <w:sz w:val="28"/>
          <w:szCs w:val="28"/>
        </w:rPr>
        <w:t xml:space="preserve"> </w:t>
      </w:r>
      <w:r w:rsidRPr="009F04FA">
        <w:rPr>
          <w:rFonts w:ascii="Times New Roman" w:hAnsi="Times New Roman" w:cs="Times New Roman"/>
          <w:sz w:val="28"/>
          <w:szCs w:val="28"/>
        </w:rPr>
        <w:t>воспитания.</w:t>
      </w:r>
      <w:r>
        <w:rPr>
          <w:rFonts w:ascii="Times New Roman" w:hAnsi="Times New Roman" w:cs="Times New Roman"/>
          <w:sz w:val="28"/>
          <w:szCs w:val="28"/>
        </w:rPr>
        <w:t xml:space="preserve"> </w:t>
      </w:r>
      <w:r w:rsidRPr="009F04FA">
        <w:rPr>
          <w:rFonts w:ascii="Times New Roman" w:hAnsi="Times New Roman" w:cs="Times New Roman"/>
          <w:sz w:val="28"/>
          <w:szCs w:val="28"/>
        </w:rPr>
        <w:t>Все</w:t>
      </w:r>
      <w:r>
        <w:rPr>
          <w:rFonts w:ascii="Times New Roman" w:hAnsi="Times New Roman" w:cs="Times New Roman"/>
          <w:sz w:val="28"/>
          <w:szCs w:val="28"/>
        </w:rPr>
        <w:t xml:space="preserve"> </w:t>
      </w:r>
      <w:r w:rsidRPr="009F04FA">
        <w:rPr>
          <w:rFonts w:ascii="Times New Roman" w:hAnsi="Times New Roman" w:cs="Times New Roman"/>
          <w:sz w:val="28"/>
          <w:szCs w:val="28"/>
        </w:rPr>
        <w:t>вышеизложенное</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определило актуальность</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значимость</w:t>
      </w:r>
      <w:r>
        <w:rPr>
          <w:rFonts w:ascii="Times New Roman" w:hAnsi="Times New Roman" w:cs="Times New Roman"/>
          <w:sz w:val="28"/>
          <w:szCs w:val="28"/>
        </w:rPr>
        <w:t xml:space="preserve"> </w:t>
      </w:r>
      <w:r w:rsidRPr="009F04FA">
        <w:rPr>
          <w:rFonts w:ascii="Times New Roman" w:hAnsi="Times New Roman" w:cs="Times New Roman"/>
          <w:sz w:val="28"/>
          <w:szCs w:val="28"/>
        </w:rPr>
        <w:t>темы</w:t>
      </w:r>
      <w:r>
        <w:rPr>
          <w:rFonts w:ascii="Times New Roman" w:hAnsi="Times New Roman" w:cs="Times New Roman"/>
          <w:sz w:val="28"/>
          <w:szCs w:val="28"/>
        </w:rPr>
        <w:t xml:space="preserve"> </w:t>
      </w:r>
      <w:r w:rsidRPr="009F04FA">
        <w:rPr>
          <w:rFonts w:ascii="Times New Roman" w:hAnsi="Times New Roman" w:cs="Times New Roman"/>
          <w:sz w:val="28"/>
          <w:szCs w:val="28"/>
        </w:rPr>
        <w:t>данного</w:t>
      </w:r>
      <w:r>
        <w:rPr>
          <w:rFonts w:ascii="Times New Roman" w:hAnsi="Times New Roman" w:cs="Times New Roman"/>
          <w:sz w:val="28"/>
          <w:szCs w:val="28"/>
        </w:rPr>
        <w:t xml:space="preserve"> </w:t>
      </w:r>
      <w:r w:rsidRPr="009F04FA">
        <w:rPr>
          <w:rFonts w:ascii="Times New Roman" w:hAnsi="Times New Roman" w:cs="Times New Roman"/>
          <w:sz w:val="28"/>
          <w:szCs w:val="28"/>
        </w:rPr>
        <w:t>исследования.</w:t>
      </w:r>
    </w:p>
    <w:p w:rsidR="008321CB" w:rsidRDefault="008321CB" w:rsidP="009F04FA">
      <w:pPr>
        <w:snapToGrid/>
        <w:spacing w:line="360" w:lineRule="auto"/>
        <w:ind w:firstLine="709"/>
        <w:rPr>
          <w:b/>
          <w:sz w:val="28"/>
          <w:szCs w:val="28"/>
        </w:rPr>
      </w:pPr>
    </w:p>
    <w:p w:rsidR="009F04FA" w:rsidRPr="009F04FA" w:rsidRDefault="009F04FA" w:rsidP="009F04FA">
      <w:pPr>
        <w:snapToGrid/>
        <w:spacing w:line="360" w:lineRule="auto"/>
        <w:ind w:firstLine="709"/>
        <w:rPr>
          <w:b/>
          <w:bCs/>
          <w:sz w:val="28"/>
          <w:szCs w:val="28"/>
        </w:rPr>
      </w:pPr>
      <w:r w:rsidRPr="009F04FA">
        <w:rPr>
          <w:b/>
          <w:sz w:val="28"/>
          <w:szCs w:val="28"/>
        </w:rPr>
        <w:t xml:space="preserve">4.2 </w:t>
      </w:r>
      <w:r w:rsidRPr="009F04FA">
        <w:rPr>
          <w:b/>
          <w:bCs/>
          <w:sz w:val="28"/>
          <w:szCs w:val="28"/>
        </w:rPr>
        <w:t>Экономическое</w:t>
      </w:r>
      <w:r>
        <w:rPr>
          <w:b/>
          <w:bCs/>
          <w:sz w:val="28"/>
          <w:szCs w:val="28"/>
        </w:rPr>
        <w:t xml:space="preserve"> </w:t>
      </w:r>
      <w:r w:rsidRPr="009F04FA">
        <w:rPr>
          <w:b/>
          <w:bCs/>
          <w:sz w:val="28"/>
          <w:szCs w:val="28"/>
        </w:rPr>
        <w:t>обоснование</w:t>
      </w:r>
      <w:r>
        <w:rPr>
          <w:b/>
          <w:bCs/>
          <w:sz w:val="28"/>
          <w:szCs w:val="28"/>
        </w:rPr>
        <w:t xml:space="preserve"> </w:t>
      </w:r>
      <w:r w:rsidRPr="009F04FA">
        <w:rPr>
          <w:b/>
          <w:bCs/>
          <w:sz w:val="28"/>
          <w:szCs w:val="28"/>
        </w:rPr>
        <w:t>выпускной</w:t>
      </w:r>
      <w:r>
        <w:rPr>
          <w:b/>
          <w:bCs/>
          <w:sz w:val="28"/>
          <w:szCs w:val="28"/>
        </w:rPr>
        <w:t xml:space="preserve"> </w:t>
      </w:r>
      <w:r w:rsidRPr="009F04FA">
        <w:rPr>
          <w:b/>
          <w:bCs/>
          <w:sz w:val="28"/>
          <w:szCs w:val="28"/>
        </w:rPr>
        <w:t>квалификационной</w:t>
      </w:r>
      <w:r>
        <w:rPr>
          <w:b/>
          <w:bCs/>
          <w:sz w:val="28"/>
          <w:szCs w:val="28"/>
        </w:rPr>
        <w:t xml:space="preserve"> </w:t>
      </w:r>
      <w:r w:rsidRPr="009F04FA">
        <w:rPr>
          <w:b/>
          <w:bCs/>
          <w:sz w:val="28"/>
          <w:szCs w:val="28"/>
        </w:rPr>
        <w:t>работы</w:t>
      </w:r>
    </w:p>
    <w:p w:rsidR="008321CB" w:rsidRDefault="008321CB" w:rsidP="009F04FA">
      <w:pPr>
        <w:widowControl/>
        <w:snapToGrid/>
        <w:spacing w:line="360" w:lineRule="auto"/>
        <w:ind w:firstLine="709"/>
        <w:rPr>
          <w:sz w:val="28"/>
          <w:szCs w:val="28"/>
        </w:rPr>
      </w:pPr>
    </w:p>
    <w:p w:rsidR="009F04FA" w:rsidRPr="009F04FA" w:rsidRDefault="009F04FA" w:rsidP="009F04FA">
      <w:pPr>
        <w:widowControl/>
        <w:snapToGrid/>
        <w:spacing w:line="360" w:lineRule="auto"/>
        <w:ind w:firstLine="709"/>
        <w:rPr>
          <w:bCs/>
          <w:sz w:val="28"/>
          <w:szCs w:val="28"/>
        </w:rPr>
      </w:pPr>
      <w:r w:rsidRPr="009F04FA">
        <w:rPr>
          <w:sz w:val="28"/>
          <w:szCs w:val="28"/>
        </w:rPr>
        <w:t xml:space="preserve">Предложенная Программа </w:t>
      </w:r>
      <w:r w:rsidRPr="009F04FA">
        <w:rPr>
          <w:bCs/>
          <w:sz w:val="28"/>
          <w:szCs w:val="28"/>
        </w:rPr>
        <w:t>мероприятий по формированию гражданского самосознания и патриотизма в молодежной и студенческой среде г. Нижнекамска</w:t>
      </w:r>
    </w:p>
    <w:p w:rsidR="009F04FA" w:rsidRPr="009F04FA" w:rsidRDefault="009F04FA" w:rsidP="009F04FA">
      <w:pPr>
        <w:snapToGrid/>
        <w:spacing w:line="360" w:lineRule="auto"/>
        <w:ind w:firstLine="709"/>
        <w:rPr>
          <w:sz w:val="28"/>
          <w:szCs w:val="28"/>
        </w:rPr>
      </w:pPr>
      <w:r w:rsidRPr="009F04FA">
        <w:rPr>
          <w:sz w:val="28"/>
          <w:szCs w:val="28"/>
        </w:rPr>
        <w:t>потребует следующих расходов.</w:t>
      </w:r>
    </w:p>
    <w:p w:rsidR="009F04FA" w:rsidRPr="009F04FA" w:rsidRDefault="009F04FA" w:rsidP="009F04FA">
      <w:pPr>
        <w:snapToGrid/>
        <w:spacing w:line="360" w:lineRule="auto"/>
        <w:ind w:firstLine="709"/>
        <w:rPr>
          <w:sz w:val="28"/>
          <w:szCs w:val="28"/>
        </w:rPr>
      </w:pPr>
      <w:r w:rsidRPr="009F04FA">
        <w:rPr>
          <w:sz w:val="28"/>
          <w:szCs w:val="28"/>
        </w:rPr>
        <w:t>– Профессиональная подготовка педагогических кадров подразумевает проведение двухнедельных курсов для трех групп по сто человек в каждой:</w:t>
      </w:r>
    </w:p>
    <w:p w:rsidR="009F04FA" w:rsidRPr="009F04FA" w:rsidRDefault="009F04FA" w:rsidP="009F04FA">
      <w:pPr>
        <w:snapToGrid/>
        <w:spacing w:line="360" w:lineRule="auto"/>
        <w:ind w:firstLine="709"/>
        <w:rPr>
          <w:sz w:val="28"/>
          <w:szCs w:val="28"/>
        </w:rPr>
      </w:pPr>
      <w:r w:rsidRPr="009F04FA">
        <w:rPr>
          <w:sz w:val="28"/>
          <w:szCs w:val="28"/>
        </w:rPr>
        <w:t>1) Затраты на подготовку учебных материалов (планов, методических пособий, лекционного материала, литературы) составляют 50 тысяч рублей с учетом стоимости расходных материалов.</w:t>
      </w:r>
    </w:p>
    <w:p w:rsidR="009F04FA" w:rsidRPr="009F04FA" w:rsidRDefault="009F04FA" w:rsidP="009F04FA">
      <w:pPr>
        <w:snapToGrid/>
        <w:spacing w:line="360" w:lineRule="auto"/>
        <w:ind w:firstLine="709"/>
        <w:rPr>
          <w:sz w:val="28"/>
          <w:szCs w:val="28"/>
        </w:rPr>
      </w:pPr>
      <w:r w:rsidRPr="009F04FA">
        <w:rPr>
          <w:sz w:val="28"/>
          <w:szCs w:val="28"/>
        </w:rPr>
        <w:t>2) Проведение занятий, оплата преподавателям, командировочные расходы:</w:t>
      </w:r>
    </w:p>
    <w:p w:rsidR="009F04FA" w:rsidRPr="009F04FA" w:rsidRDefault="009F04FA" w:rsidP="009F04FA">
      <w:pPr>
        <w:snapToGrid/>
        <w:spacing w:line="360" w:lineRule="auto"/>
        <w:ind w:firstLine="709"/>
        <w:rPr>
          <w:sz w:val="28"/>
          <w:szCs w:val="28"/>
        </w:rPr>
      </w:pPr>
      <w:r w:rsidRPr="009F04FA">
        <w:rPr>
          <w:sz w:val="28"/>
          <w:szCs w:val="28"/>
        </w:rPr>
        <w:t xml:space="preserve">216 часов </w:t>
      </w:r>
      <w:r w:rsidRPr="009F04FA">
        <w:rPr>
          <w:sz w:val="28"/>
          <w:szCs w:val="28"/>
        </w:rPr>
        <w:sym w:font="Symbol" w:char="F0B4"/>
      </w:r>
      <w:r w:rsidRPr="009F04FA">
        <w:rPr>
          <w:sz w:val="28"/>
          <w:szCs w:val="28"/>
        </w:rPr>
        <w:t xml:space="preserve"> 60 руб./час</w:t>
      </w:r>
      <w:r>
        <w:rPr>
          <w:sz w:val="28"/>
          <w:szCs w:val="28"/>
        </w:rPr>
        <w:t xml:space="preserve"> </w:t>
      </w:r>
      <w:r w:rsidRPr="009F04FA">
        <w:rPr>
          <w:sz w:val="28"/>
          <w:szCs w:val="28"/>
        </w:rPr>
        <w:t>+</w:t>
      </w:r>
      <w:r>
        <w:rPr>
          <w:sz w:val="28"/>
          <w:szCs w:val="28"/>
        </w:rPr>
        <w:t xml:space="preserve"> </w:t>
      </w:r>
      <w:r w:rsidRPr="009F04FA">
        <w:rPr>
          <w:sz w:val="28"/>
          <w:szCs w:val="28"/>
        </w:rPr>
        <w:t xml:space="preserve">42 дней </w:t>
      </w:r>
      <w:r w:rsidRPr="009F04FA">
        <w:rPr>
          <w:sz w:val="28"/>
          <w:szCs w:val="28"/>
        </w:rPr>
        <w:sym w:font="Symbol" w:char="F0B4"/>
      </w:r>
      <w:r w:rsidRPr="009F04FA">
        <w:rPr>
          <w:sz w:val="28"/>
          <w:szCs w:val="28"/>
        </w:rPr>
        <w:t xml:space="preserve"> 110 руб./сут.</w:t>
      </w:r>
      <w:r>
        <w:rPr>
          <w:sz w:val="28"/>
          <w:szCs w:val="28"/>
        </w:rPr>
        <w:t xml:space="preserve"> </w:t>
      </w:r>
      <w:r w:rsidRPr="009F04FA">
        <w:rPr>
          <w:sz w:val="28"/>
          <w:szCs w:val="28"/>
        </w:rPr>
        <w:t>=</w:t>
      </w:r>
      <w:r>
        <w:rPr>
          <w:sz w:val="28"/>
          <w:szCs w:val="28"/>
        </w:rPr>
        <w:t xml:space="preserve"> </w:t>
      </w:r>
      <w:r w:rsidRPr="009F04FA">
        <w:rPr>
          <w:sz w:val="28"/>
          <w:szCs w:val="28"/>
        </w:rPr>
        <w:t>17 580 руб.</w:t>
      </w:r>
    </w:p>
    <w:p w:rsidR="009F04FA" w:rsidRPr="009F04FA" w:rsidRDefault="009F04FA" w:rsidP="009F04FA">
      <w:pPr>
        <w:snapToGrid/>
        <w:spacing w:line="360" w:lineRule="auto"/>
        <w:ind w:firstLine="709"/>
        <w:rPr>
          <w:sz w:val="28"/>
          <w:szCs w:val="28"/>
        </w:rPr>
      </w:pPr>
      <w:r w:rsidRPr="009F04FA">
        <w:rPr>
          <w:sz w:val="28"/>
          <w:szCs w:val="28"/>
        </w:rPr>
        <w:t>3) Потерянная производительность обучающих (с учетом средней заработной платы 2000 руб.).</w:t>
      </w:r>
    </w:p>
    <w:p w:rsidR="009F04FA" w:rsidRPr="009F04FA" w:rsidRDefault="009F04FA" w:rsidP="009F04FA">
      <w:pPr>
        <w:snapToGrid/>
        <w:spacing w:line="360" w:lineRule="auto"/>
        <w:ind w:firstLine="709"/>
        <w:rPr>
          <w:sz w:val="28"/>
          <w:szCs w:val="28"/>
        </w:rPr>
      </w:pPr>
      <w:r w:rsidRPr="009F04FA">
        <w:rPr>
          <w:sz w:val="28"/>
          <w:szCs w:val="28"/>
        </w:rPr>
        <w:t>Потеря заработной платы за две недели составляет</w:t>
      </w:r>
      <w:r>
        <w:rPr>
          <w:sz w:val="28"/>
          <w:szCs w:val="28"/>
        </w:rPr>
        <w:t xml:space="preserve"> </w:t>
      </w:r>
      <w:r w:rsidRPr="009F04FA">
        <w:rPr>
          <w:sz w:val="28"/>
          <w:szCs w:val="28"/>
        </w:rPr>
        <w:t>1 143 руб.</w:t>
      </w:r>
    </w:p>
    <w:p w:rsidR="009F04FA" w:rsidRPr="009F04FA" w:rsidRDefault="009F04FA" w:rsidP="009F04FA">
      <w:pPr>
        <w:snapToGrid/>
        <w:spacing w:line="360" w:lineRule="auto"/>
        <w:ind w:firstLine="709"/>
        <w:rPr>
          <w:sz w:val="28"/>
          <w:szCs w:val="28"/>
        </w:rPr>
      </w:pPr>
      <w:r w:rsidRPr="009F04FA">
        <w:rPr>
          <w:sz w:val="28"/>
          <w:szCs w:val="28"/>
        </w:rPr>
        <w:t xml:space="preserve">300 чел. </w:t>
      </w:r>
      <w:r w:rsidRPr="009F04FA">
        <w:rPr>
          <w:sz w:val="28"/>
          <w:szCs w:val="28"/>
        </w:rPr>
        <w:sym w:font="Symbol" w:char="F0B4"/>
      </w:r>
      <w:r w:rsidRPr="009F04FA">
        <w:rPr>
          <w:sz w:val="28"/>
          <w:szCs w:val="28"/>
        </w:rPr>
        <w:t xml:space="preserve"> 1 143 руб.</w:t>
      </w:r>
      <w:r>
        <w:rPr>
          <w:sz w:val="28"/>
          <w:szCs w:val="28"/>
        </w:rPr>
        <w:t xml:space="preserve"> </w:t>
      </w:r>
      <w:r w:rsidRPr="009F04FA">
        <w:rPr>
          <w:sz w:val="28"/>
          <w:szCs w:val="28"/>
        </w:rPr>
        <w:t>=</w:t>
      </w:r>
      <w:r>
        <w:rPr>
          <w:sz w:val="28"/>
          <w:szCs w:val="28"/>
        </w:rPr>
        <w:t xml:space="preserve"> </w:t>
      </w:r>
      <w:r w:rsidRPr="009F04FA">
        <w:rPr>
          <w:sz w:val="28"/>
          <w:szCs w:val="28"/>
        </w:rPr>
        <w:t>343 000</w:t>
      </w:r>
      <w:r>
        <w:rPr>
          <w:sz w:val="28"/>
          <w:szCs w:val="28"/>
        </w:rPr>
        <w:t xml:space="preserve"> </w:t>
      </w:r>
      <w:r w:rsidRPr="009F04FA">
        <w:rPr>
          <w:sz w:val="28"/>
          <w:szCs w:val="28"/>
        </w:rPr>
        <w:t>руб.</w:t>
      </w:r>
    </w:p>
    <w:p w:rsidR="009F04FA" w:rsidRPr="009F04FA" w:rsidRDefault="009F04FA" w:rsidP="009F04FA">
      <w:pPr>
        <w:snapToGrid/>
        <w:spacing w:line="360" w:lineRule="auto"/>
        <w:ind w:firstLine="709"/>
        <w:rPr>
          <w:sz w:val="28"/>
          <w:szCs w:val="28"/>
        </w:rPr>
      </w:pPr>
      <w:r w:rsidRPr="009F04FA">
        <w:rPr>
          <w:sz w:val="28"/>
          <w:szCs w:val="28"/>
        </w:rPr>
        <w:t>4) Выдача свидетельства о повышении квалификации:</w:t>
      </w:r>
    </w:p>
    <w:p w:rsidR="009F04FA" w:rsidRPr="009F04FA" w:rsidRDefault="009F04FA" w:rsidP="009F04FA">
      <w:pPr>
        <w:snapToGrid/>
        <w:spacing w:line="360" w:lineRule="auto"/>
        <w:ind w:firstLine="709"/>
        <w:rPr>
          <w:sz w:val="28"/>
          <w:szCs w:val="28"/>
        </w:rPr>
      </w:pPr>
      <w:r w:rsidRPr="009F04FA">
        <w:rPr>
          <w:sz w:val="28"/>
          <w:szCs w:val="28"/>
        </w:rPr>
        <w:t xml:space="preserve">100 руб. </w:t>
      </w:r>
      <w:r w:rsidRPr="009F04FA">
        <w:rPr>
          <w:sz w:val="28"/>
          <w:szCs w:val="28"/>
        </w:rPr>
        <w:sym w:font="Symbol" w:char="F0B4"/>
      </w:r>
      <w:r w:rsidRPr="009F04FA">
        <w:rPr>
          <w:sz w:val="28"/>
          <w:szCs w:val="28"/>
        </w:rPr>
        <w:t xml:space="preserve"> 300 чел.</w:t>
      </w:r>
      <w:r>
        <w:rPr>
          <w:sz w:val="28"/>
          <w:szCs w:val="28"/>
        </w:rPr>
        <w:t xml:space="preserve"> </w:t>
      </w:r>
      <w:r w:rsidRPr="009F04FA">
        <w:rPr>
          <w:sz w:val="28"/>
          <w:szCs w:val="28"/>
        </w:rPr>
        <w:t>=</w:t>
      </w:r>
      <w:r>
        <w:rPr>
          <w:sz w:val="28"/>
          <w:szCs w:val="28"/>
        </w:rPr>
        <w:t xml:space="preserve"> </w:t>
      </w:r>
      <w:r w:rsidRPr="009F04FA">
        <w:rPr>
          <w:sz w:val="28"/>
          <w:szCs w:val="28"/>
        </w:rPr>
        <w:t>30 000 руб.</w:t>
      </w:r>
    </w:p>
    <w:p w:rsidR="009F04FA" w:rsidRPr="009F04FA" w:rsidRDefault="009F04FA" w:rsidP="009F04FA">
      <w:pPr>
        <w:snapToGrid/>
        <w:spacing w:line="360" w:lineRule="auto"/>
        <w:ind w:firstLine="709"/>
        <w:rPr>
          <w:sz w:val="28"/>
          <w:szCs w:val="28"/>
        </w:rPr>
      </w:pPr>
      <w:r w:rsidRPr="009F04FA">
        <w:rPr>
          <w:sz w:val="28"/>
          <w:szCs w:val="28"/>
        </w:rPr>
        <w:t>Распространение материала по законодательству о патриотическом воспитании с учетом типографских расходов.</w:t>
      </w:r>
    </w:p>
    <w:p w:rsidR="009F04FA" w:rsidRPr="009F04FA" w:rsidRDefault="009F04FA" w:rsidP="009F04FA">
      <w:pPr>
        <w:snapToGrid/>
        <w:spacing w:line="360" w:lineRule="auto"/>
        <w:ind w:firstLine="709"/>
        <w:rPr>
          <w:sz w:val="28"/>
          <w:szCs w:val="28"/>
        </w:rPr>
      </w:pPr>
      <w:r w:rsidRPr="009F04FA">
        <w:rPr>
          <w:sz w:val="28"/>
          <w:szCs w:val="28"/>
        </w:rPr>
        <w:t xml:space="preserve">500 шт. </w:t>
      </w:r>
      <w:r w:rsidRPr="009F04FA">
        <w:rPr>
          <w:sz w:val="28"/>
          <w:szCs w:val="28"/>
        </w:rPr>
        <w:sym w:font="Symbol" w:char="F0B4"/>
      </w:r>
      <w:r w:rsidRPr="009F04FA">
        <w:rPr>
          <w:sz w:val="28"/>
          <w:szCs w:val="28"/>
        </w:rPr>
        <w:t xml:space="preserve"> 25 руб.</w:t>
      </w:r>
      <w:r>
        <w:rPr>
          <w:sz w:val="28"/>
          <w:szCs w:val="28"/>
        </w:rPr>
        <w:t xml:space="preserve"> </w:t>
      </w:r>
      <w:r w:rsidRPr="009F04FA">
        <w:rPr>
          <w:sz w:val="28"/>
          <w:szCs w:val="28"/>
        </w:rPr>
        <w:t>=</w:t>
      </w:r>
      <w:r>
        <w:rPr>
          <w:sz w:val="28"/>
          <w:szCs w:val="28"/>
        </w:rPr>
        <w:t xml:space="preserve"> </w:t>
      </w:r>
      <w:r w:rsidRPr="009F04FA">
        <w:rPr>
          <w:sz w:val="28"/>
          <w:szCs w:val="28"/>
        </w:rPr>
        <w:t>12 500 руб.</w:t>
      </w:r>
    </w:p>
    <w:p w:rsidR="009F04FA" w:rsidRPr="009F04FA" w:rsidRDefault="009F04FA" w:rsidP="009F04FA">
      <w:pPr>
        <w:snapToGrid/>
        <w:spacing w:line="360" w:lineRule="auto"/>
        <w:ind w:firstLine="709"/>
        <w:rPr>
          <w:sz w:val="28"/>
          <w:szCs w:val="28"/>
        </w:rPr>
      </w:pPr>
      <w:r w:rsidRPr="009F04FA">
        <w:rPr>
          <w:sz w:val="28"/>
          <w:szCs w:val="28"/>
        </w:rPr>
        <w:t>Затраты, связанные с проведением соревнований, семинаров, лекций, различных выставок, включают:</w:t>
      </w:r>
    </w:p>
    <w:p w:rsidR="009F04FA" w:rsidRPr="009F04FA" w:rsidRDefault="009F04FA" w:rsidP="009F04FA">
      <w:pPr>
        <w:snapToGrid/>
        <w:spacing w:line="360" w:lineRule="auto"/>
        <w:ind w:firstLine="709"/>
        <w:rPr>
          <w:sz w:val="28"/>
          <w:szCs w:val="28"/>
        </w:rPr>
      </w:pPr>
      <w:r w:rsidRPr="009F04FA">
        <w:rPr>
          <w:sz w:val="28"/>
          <w:szCs w:val="28"/>
        </w:rPr>
        <w:t>1) Затраты на рекламу, информацию в местных средствах массовой информации.</w:t>
      </w:r>
    </w:p>
    <w:p w:rsidR="009F04FA" w:rsidRPr="009F04FA" w:rsidRDefault="009F04FA" w:rsidP="009F04FA">
      <w:pPr>
        <w:snapToGrid/>
        <w:spacing w:line="360" w:lineRule="auto"/>
        <w:ind w:firstLine="709"/>
        <w:rPr>
          <w:sz w:val="28"/>
          <w:szCs w:val="28"/>
        </w:rPr>
      </w:pPr>
      <w:r w:rsidRPr="009F04FA">
        <w:rPr>
          <w:sz w:val="28"/>
          <w:szCs w:val="28"/>
        </w:rPr>
        <w:t>Так как средства массовой информации муниципальные, то расценки на подобные акции, как правило, не требуют оплаты, либо оплачиваются частично:</w:t>
      </w:r>
    </w:p>
    <w:p w:rsidR="009F04FA" w:rsidRPr="009F04FA" w:rsidRDefault="009F04FA" w:rsidP="009F04FA">
      <w:pPr>
        <w:snapToGrid/>
        <w:spacing w:line="360" w:lineRule="auto"/>
        <w:ind w:firstLine="709"/>
        <w:rPr>
          <w:sz w:val="28"/>
          <w:szCs w:val="28"/>
        </w:rPr>
      </w:pPr>
      <w:r w:rsidRPr="009F04FA">
        <w:rPr>
          <w:sz w:val="28"/>
          <w:szCs w:val="28"/>
        </w:rPr>
        <w:t>9000 руб.</w:t>
      </w:r>
      <w:r>
        <w:rPr>
          <w:sz w:val="28"/>
          <w:szCs w:val="28"/>
        </w:rPr>
        <w:t xml:space="preserve"> </w:t>
      </w:r>
      <w:r w:rsidRPr="009F04FA">
        <w:rPr>
          <w:sz w:val="28"/>
          <w:szCs w:val="28"/>
        </w:rPr>
        <w:sym w:font="Symbol" w:char="F0B4"/>
      </w:r>
      <w:r>
        <w:rPr>
          <w:sz w:val="28"/>
          <w:szCs w:val="28"/>
        </w:rPr>
        <w:t xml:space="preserve"> </w:t>
      </w:r>
      <w:r w:rsidRPr="009F04FA">
        <w:rPr>
          <w:sz w:val="28"/>
          <w:szCs w:val="28"/>
        </w:rPr>
        <w:t>12 мес.</w:t>
      </w:r>
      <w:r>
        <w:rPr>
          <w:sz w:val="28"/>
          <w:szCs w:val="28"/>
        </w:rPr>
        <w:t xml:space="preserve"> </w:t>
      </w:r>
      <w:r w:rsidRPr="009F04FA">
        <w:rPr>
          <w:sz w:val="28"/>
          <w:szCs w:val="28"/>
        </w:rPr>
        <w:t>=</w:t>
      </w:r>
      <w:r>
        <w:rPr>
          <w:sz w:val="28"/>
          <w:szCs w:val="28"/>
        </w:rPr>
        <w:t xml:space="preserve"> </w:t>
      </w:r>
      <w:r w:rsidRPr="009F04FA">
        <w:rPr>
          <w:sz w:val="28"/>
          <w:szCs w:val="28"/>
        </w:rPr>
        <w:t>108 000 руб.</w:t>
      </w:r>
    </w:p>
    <w:p w:rsidR="009F04FA" w:rsidRPr="009F04FA" w:rsidRDefault="009F04FA" w:rsidP="009F04FA">
      <w:pPr>
        <w:snapToGrid/>
        <w:spacing w:line="360" w:lineRule="auto"/>
        <w:ind w:firstLine="709"/>
        <w:rPr>
          <w:sz w:val="28"/>
          <w:szCs w:val="28"/>
        </w:rPr>
      </w:pPr>
      <w:r w:rsidRPr="009F04FA">
        <w:rPr>
          <w:sz w:val="28"/>
          <w:szCs w:val="28"/>
        </w:rPr>
        <w:t>2) Затраты на канцелярские расходы – около</w:t>
      </w:r>
      <w:r>
        <w:rPr>
          <w:sz w:val="28"/>
          <w:szCs w:val="28"/>
        </w:rPr>
        <w:t xml:space="preserve"> </w:t>
      </w:r>
      <w:r w:rsidRPr="009F04FA">
        <w:rPr>
          <w:sz w:val="28"/>
          <w:szCs w:val="28"/>
        </w:rPr>
        <w:t>5000 руб.</w:t>
      </w:r>
    </w:p>
    <w:p w:rsidR="009F04FA" w:rsidRPr="009F04FA" w:rsidRDefault="009F04FA" w:rsidP="009F04FA">
      <w:pPr>
        <w:snapToGrid/>
        <w:spacing w:line="360" w:lineRule="auto"/>
        <w:ind w:firstLine="709"/>
        <w:rPr>
          <w:sz w:val="28"/>
          <w:szCs w:val="28"/>
        </w:rPr>
      </w:pPr>
      <w:r w:rsidRPr="009F04FA">
        <w:rPr>
          <w:sz w:val="28"/>
          <w:szCs w:val="28"/>
        </w:rPr>
        <w:t>3) Затраты на призы (совместно со спонсорами) – около 100 000 руб.</w:t>
      </w:r>
    </w:p>
    <w:p w:rsidR="009F04FA" w:rsidRPr="009F04FA" w:rsidRDefault="009F04FA" w:rsidP="009F04FA">
      <w:pPr>
        <w:snapToGrid/>
        <w:spacing w:line="360" w:lineRule="auto"/>
        <w:ind w:firstLine="709"/>
        <w:rPr>
          <w:sz w:val="28"/>
          <w:szCs w:val="28"/>
        </w:rPr>
      </w:pPr>
      <w:r w:rsidRPr="009F04FA">
        <w:rPr>
          <w:sz w:val="28"/>
          <w:szCs w:val="28"/>
        </w:rPr>
        <w:t>4) Типографские затраты</w:t>
      </w:r>
    </w:p>
    <w:p w:rsidR="009F04FA" w:rsidRPr="009F04FA" w:rsidRDefault="009F04FA" w:rsidP="009F04FA">
      <w:pPr>
        <w:snapToGrid/>
        <w:spacing w:line="360" w:lineRule="auto"/>
        <w:ind w:firstLine="709"/>
        <w:rPr>
          <w:sz w:val="28"/>
          <w:szCs w:val="28"/>
        </w:rPr>
      </w:pPr>
      <w:r w:rsidRPr="009F04FA">
        <w:rPr>
          <w:sz w:val="28"/>
          <w:szCs w:val="28"/>
        </w:rPr>
        <w:t xml:space="preserve">10 000 экз. </w:t>
      </w:r>
      <w:r w:rsidRPr="009F04FA">
        <w:rPr>
          <w:sz w:val="28"/>
          <w:szCs w:val="28"/>
        </w:rPr>
        <w:sym w:font="Symbol" w:char="F0B4"/>
      </w:r>
      <w:r w:rsidRPr="009F04FA">
        <w:rPr>
          <w:sz w:val="28"/>
          <w:szCs w:val="28"/>
        </w:rPr>
        <w:t xml:space="preserve"> 25 руб.</w:t>
      </w:r>
      <w:r>
        <w:rPr>
          <w:sz w:val="28"/>
          <w:szCs w:val="28"/>
        </w:rPr>
        <w:t xml:space="preserve"> </w:t>
      </w:r>
      <w:r w:rsidRPr="009F04FA">
        <w:rPr>
          <w:sz w:val="28"/>
          <w:szCs w:val="28"/>
        </w:rPr>
        <w:t>=</w:t>
      </w:r>
      <w:r>
        <w:rPr>
          <w:sz w:val="28"/>
          <w:szCs w:val="28"/>
        </w:rPr>
        <w:t xml:space="preserve"> </w:t>
      </w:r>
      <w:r w:rsidRPr="009F04FA">
        <w:rPr>
          <w:sz w:val="28"/>
          <w:szCs w:val="28"/>
        </w:rPr>
        <w:t>250 000 руб.</w:t>
      </w:r>
    </w:p>
    <w:p w:rsidR="009F04FA" w:rsidRPr="009F04FA" w:rsidRDefault="009F04FA" w:rsidP="009F04FA">
      <w:pPr>
        <w:snapToGrid/>
        <w:spacing w:line="360" w:lineRule="auto"/>
        <w:ind w:firstLine="709"/>
        <w:rPr>
          <w:sz w:val="28"/>
          <w:szCs w:val="28"/>
        </w:rPr>
      </w:pPr>
      <w:r w:rsidRPr="009F04FA">
        <w:rPr>
          <w:sz w:val="28"/>
          <w:szCs w:val="28"/>
        </w:rPr>
        <w:t>– Создание постоянного информационного канала заключается в трансляции по местному телевидению (НТР) различных аналитических программ, организация прямой связи с депутатами Объединенного Совета народных депутатов города Нижнекамска и Нижнекамского района, и другими представителями местной власти. Подобные акции либо не оплачиваются, либо оплачиваются частично.</w:t>
      </w:r>
    </w:p>
    <w:p w:rsidR="009F04FA" w:rsidRPr="009F04FA" w:rsidRDefault="009F04FA" w:rsidP="009F04FA">
      <w:pPr>
        <w:snapToGrid/>
        <w:spacing w:line="360" w:lineRule="auto"/>
        <w:ind w:firstLine="709"/>
        <w:rPr>
          <w:sz w:val="28"/>
          <w:szCs w:val="28"/>
        </w:rPr>
      </w:pPr>
      <w:r w:rsidRPr="009F04FA">
        <w:rPr>
          <w:sz w:val="28"/>
          <w:szCs w:val="28"/>
        </w:rPr>
        <w:t>Таким образом, годовые расходы составили</w:t>
      </w:r>
    </w:p>
    <w:p w:rsidR="009F04FA" w:rsidRPr="009F04FA" w:rsidRDefault="009F04FA" w:rsidP="009F04FA">
      <w:pPr>
        <w:snapToGrid/>
        <w:spacing w:line="360" w:lineRule="auto"/>
        <w:ind w:firstLine="709"/>
        <w:rPr>
          <w:sz w:val="28"/>
          <w:szCs w:val="28"/>
        </w:rPr>
      </w:pPr>
      <w:r w:rsidRPr="009F04FA">
        <w:rPr>
          <w:sz w:val="28"/>
          <w:szCs w:val="28"/>
        </w:rPr>
        <w:t>50 000 руб.</w:t>
      </w:r>
      <w:r>
        <w:rPr>
          <w:sz w:val="28"/>
          <w:szCs w:val="28"/>
        </w:rPr>
        <w:t xml:space="preserve"> </w:t>
      </w:r>
      <w:r w:rsidRPr="009F04FA">
        <w:rPr>
          <w:sz w:val="28"/>
          <w:szCs w:val="28"/>
        </w:rPr>
        <w:t>+ 17 580 руб.</w:t>
      </w:r>
      <w:r>
        <w:rPr>
          <w:sz w:val="28"/>
          <w:szCs w:val="28"/>
        </w:rPr>
        <w:t xml:space="preserve"> </w:t>
      </w:r>
      <w:r w:rsidRPr="009F04FA">
        <w:rPr>
          <w:sz w:val="28"/>
          <w:szCs w:val="28"/>
        </w:rPr>
        <w:t>+</w:t>
      </w:r>
      <w:r>
        <w:rPr>
          <w:sz w:val="28"/>
          <w:szCs w:val="28"/>
        </w:rPr>
        <w:t xml:space="preserve"> </w:t>
      </w:r>
      <w:r w:rsidRPr="009F04FA">
        <w:rPr>
          <w:sz w:val="28"/>
          <w:szCs w:val="28"/>
        </w:rPr>
        <w:t>343 000 руб.</w:t>
      </w:r>
      <w:r>
        <w:rPr>
          <w:sz w:val="28"/>
          <w:szCs w:val="28"/>
        </w:rPr>
        <w:t xml:space="preserve"> </w:t>
      </w:r>
      <w:r w:rsidRPr="009F04FA">
        <w:rPr>
          <w:sz w:val="28"/>
          <w:szCs w:val="28"/>
        </w:rPr>
        <w:t>+</w:t>
      </w:r>
      <w:r>
        <w:rPr>
          <w:sz w:val="28"/>
          <w:szCs w:val="28"/>
        </w:rPr>
        <w:t xml:space="preserve"> </w:t>
      </w:r>
      <w:r w:rsidRPr="009F04FA">
        <w:rPr>
          <w:sz w:val="28"/>
          <w:szCs w:val="28"/>
        </w:rPr>
        <w:t>30 000 руб.</w:t>
      </w:r>
      <w:r>
        <w:rPr>
          <w:sz w:val="28"/>
          <w:szCs w:val="28"/>
        </w:rPr>
        <w:t xml:space="preserve"> </w:t>
      </w:r>
      <w:r w:rsidRPr="009F04FA">
        <w:rPr>
          <w:sz w:val="28"/>
          <w:szCs w:val="28"/>
        </w:rPr>
        <w:t>+</w:t>
      </w:r>
      <w:r>
        <w:rPr>
          <w:sz w:val="28"/>
          <w:szCs w:val="28"/>
        </w:rPr>
        <w:t xml:space="preserve"> </w:t>
      </w:r>
      <w:r w:rsidRPr="009F04FA">
        <w:rPr>
          <w:sz w:val="28"/>
          <w:szCs w:val="28"/>
        </w:rPr>
        <w:t>12 500 руб.</w:t>
      </w:r>
      <w:r>
        <w:rPr>
          <w:sz w:val="28"/>
          <w:szCs w:val="28"/>
        </w:rPr>
        <w:t xml:space="preserve"> </w:t>
      </w:r>
      <w:r w:rsidRPr="009F04FA">
        <w:rPr>
          <w:sz w:val="28"/>
          <w:szCs w:val="28"/>
        </w:rPr>
        <w:t>+</w:t>
      </w:r>
    </w:p>
    <w:p w:rsidR="009F04FA" w:rsidRPr="009F04FA" w:rsidRDefault="009F04FA" w:rsidP="009F04FA">
      <w:pPr>
        <w:snapToGrid/>
        <w:spacing w:line="360" w:lineRule="auto"/>
        <w:ind w:firstLine="709"/>
        <w:rPr>
          <w:sz w:val="28"/>
          <w:szCs w:val="28"/>
        </w:rPr>
      </w:pPr>
      <w:r w:rsidRPr="009F04FA">
        <w:rPr>
          <w:sz w:val="28"/>
          <w:szCs w:val="28"/>
        </w:rPr>
        <w:t>+ 108 000 руб.</w:t>
      </w:r>
      <w:r>
        <w:rPr>
          <w:sz w:val="28"/>
          <w:szCs w:val="28"/>
        </w:rPr>
        <w:t xml:space="preserve"> </w:t>
      </w:r>
      <w:r w:rsidRPr="009F04FA">
        <w:rPr>
          <w:sz w:val="28"/>
          <w:szCs w:val="28"/>
        </w:rPr>
        <w:t>+</w:t>
      </w:r>
      <w:r>
        <w:rPr>
          <w:sz w:val="28"/>
          <w:szCs w:val="28"/>
        </w:rPr>
        <w:t xml:space="preserve"> </w:t>
      </w:r>
      <w:r w:rsidRPr="009F04FA">
        <w:rPr>
          <w:sz w:val="28"/>
          <w:szCs w:val="28"/>
        </w:rPr>
        <w:t>5 000 руб.</w:t>
      </w:r>
      <w:r>
        <w:rPr>
          <w:sz w:val="28"/>
          <w:szCs w:val="28"/>
        </w:rPr>
        <w:t xml:space="preserve"> </w:t>
      </w:r>
      <w:r w:rsidRPr="009F04FA">
        <w:rPr>
          <w:sz w:val="28"/>
          <w:szCs w:val="28"/>
        </w:rPr>
        <w:t>+</w:t>
      </w:r>
      <w:r>
        <w:rPr>
          <w:sz w:val="28"/>
          <w:szCs w:val="28"/>
        </w:rPr>
        <w:t xml:space="preserve"> </w:t>
      </w:r>
      <w:r w:rsidRPr="009F04FA">
        <w:rPr>
          <w:sz w:val="28"/>
          <w:szCs w:val="28"/>
        </w:rPr>
        <w:t>100 000 руб.</w:t>
      </w:r>
      <w:r>
        <w:rPr>
          <w:sz w:val="28"/>
          <w:szCs w:val="28"/>
        </w:rPr>
        <w:t xml:space="preserve"> </w:t>
      </w:r>
      <w:r w:rsidRPr="009F04FA">
        <w:rPr>
          <w:sz w:val="28"/>
          <w:szCs w:val="28"/>
        </w:rPr>
        <w:t>+</w:t>
      </w:r>
      <w:r>
        <w:rPr>
          <w:sz w:val="28"/>
          <w:szCs w:val="28"/>
        </w:rPr>
        <w:t xml:space="preserve"> </w:t>
      </w:r>
      <w:r w:rsidRPr="009F04FA">
        <w:rPr>
          <w:sz w:val="28"/>
          <w:szCs w:val="28"/>
        </w:rPr>
        <w:t>250 000 руб.</w:t>
      </w:r>
      <w:r>
        <w:rPr>
          <w:sz w:val="28"/>
          <w:szCs w:val="28"/>
        </w:rPr>
        <w:t xml:space="preserve"> </w:t>
      </w:r>
      <w:r w:rsidRPr="009F04FA">
        <w:rPr>
          <w:sz w:val="28"/>
          <w:szCs w:val="28"/>
        </w:rPr>
        <w:t>=</w:t>
      </w:r>
      <w:r>
        <w:rPr>
          <w:sz w:val="28"/>
          <w:szCs w:val="28"/>
        </w:rPr>
        <w:t xml:space="preserve"> </w:t>
      </w:r>
      <w:r w:rsidRPr="009F04FA">
        <w:rPr>
          <w:sz w:val="28"/>
          <w:szCs w:val="28"/>
        </w:rPr>
        <w:t>916 080 руб.</w:t>
      </w:r>
    </w:p>
    <w:p w:rsidR="009F04FA" w:rsidRPr="009F04FA" w:rsidRDefault="009F04FA" w:rsidP="009F04FA">
      <w:pPr>
        <w:snapToGrid/>
        <w:spacing w:line="360" w:lineRule="auto"/>
        <w:ind w:firstLine="709"/>
        <w:rPr>
          <w:sz w:val="28"/>
          <w:szCs w:val="28"/>
        </w:rPr>
      </w:pPr>
      <w:r w:rsidRPr="009F04FA">
        <w:rPr>
          <w:sz w:val="28"/>
          <w:szCs w:val="28"/>
        </w:rPr>
        <w:t>Внедрение в жизнь данной Программы требует определенных затрат. И, если говорить об эффективности в целом (эффективность складывается из экономической и социальной составляющих), нужно отметить, что данная Программа рассчитана в большей мере не на экономическую эффективность, а на социальную.</w:t>
      </w:r>
    </w:p>
    <w:p w:rsidR="009F04FA" w:rsidRPr="009F04FA" w:rsidRDefault="009F04FA" w:rsidP="009F04FA">
      <w:pPr>
        <w:snapToGrid/>
        <w:spacing w:line="360" w:lineRule="auto"/>
        <w:ind w:firstLine="709"/>
        <w:rPr>
          <w:sz w:val="28"/>
          <w:szCs w:val="28"/>
        </w:rPr>
      </w:pPr>
      <w:r w:rsidRPr="009F04FA">
        <w:rPr>
          <w:sz w:val="28"/>
          <w:szCs w:val="28"/>
        </w:rPr>
        <w:t>Разработка и реализация программы может существенно повысить уровень патриотического и гражданского сознания жителей города.</w:t>
      </w:r>
    </w:p>
    <w:p w:rsidR="008321CB" w:rsidRDefault="008321CB" w:rsidP="009F04FA">
      <w:pPr>
        <w:snapToGrid/>
        <w:spacing w:line="360" w:lineRule="auto"/>
        <w:ind w:firstLine="709"/>
        <w:rPr>
          <w:b/>
          <w:sz w:val="28"/>
          <w:szCs w:val="28"/>
        </w:rPr>
      </w:pPr>
    </w:p>
    <w:p w:rsidR="009F04FA" w:rsidRPr="009F04FA" w:rsidRDefault="009F04FA" w:rsidP="009F04FA">
      <w:pPr>
        <w:snapToGrid/>
        <w:spacing w:line="360" w:lineRule="auto"/>
        <w:ind w:firstLine="709"/>
        <w:rPr>
          <w:b/>
          <w:sz w:val="28"/>
          <w:szCs w:val="28"/>
        </w:rPr>
      </w:pPr>
      <w:r w:rsidRPr="009F04FA">
        <w:rPr>
          <w:b/>
          <w:sz w:val="28"/>
          <w:szCs w:val="28"/>
        </w:rPr>
        <w:t>4.3 Правовое обеспечение выпускной квалификационной работы</w:t>
      </w:r>
    </w:p>
    <w:p w:rsidR="008321CB" w:rsidRDefault="008321CB" w:rsidP="009F04FA">
      <w:pPr>
        <w:pStyle w:val="105"/>
        <w:spacing w:line="360" w:lineRule="auto"/>
        <w:rPr>
          <w:szCs w:val="28"/>
        </w:rPr>
      </w:pPr>
    </w:p>
    <w:p w:rsidR="009F04FA" w:rsidRPr="009F04FA" w:rsidRDefault="009F04FA" w:rsidP="009F04FA">
      <w:pPr>
        <w:pStyle w:val="105"/>
        <w:spacing w:line="360" w:lineRule="auto"/>
        <w:rPr>
          <w:szCs w:val="28"/>
        </w:rPr>
      </w:pPr>
      <w:r w:rsidRPr="009F04FA">
        <w:rPr>
          <w:szCs w:val="28"/>
        </w:rPr>
        <w:t>Правовой основой и нормативными источниками патриотического воспитания на современном этапе являются Конституция Российской Федерации, Федеральные законы Российской Федерации: «Об образовании», «О высшем и послевузовском образовании», «О воинской обязанности и военной службе», «О ветеранах», «О днях воинской славы (победных днях) России», «Об увековечении Победы советского народа в Великой Отечественной войне 1941-1945 годов», Указа Президента Российской Федерации от 10 января 2000 г. № 24 «О концепции национальной безопасности Российской Федерации», Постановления Правительства Российской Федерации от 31 декабря 1999 г. № 1441 «Об утверждении Положения о подготовке граждан Российской Федерации к военной службе», Постановления Правительства Российской Федерации от 16 февраля 2001 г. № 122 «О государственной программе «Патриотическое воспитание граждан Российской Федерации на 2001-2005 годы», иные нормативные правовые акты Российской Федерации, субъектов Российской Федерации и муниципальных образований в части касающейся вопросов патриотического воспитания.</w:t>
      </w:r>
    </w:p>
    <w:p w:rsidR="009F04FA" w:rsidRDefault="008321CB" w:rsidP="009F04FA">
      <w:pPr>
        <w:snapToGrid/>
        <w:spacing w:line="360" w:lineRule="auto"/>
        <w:ind w:firstLine="709"/>
        <w:rPr>
          <w:b/>
          <w:sz w:val="28"/>
          <w:szCs w:val="28"/>
        </w:rPr>
      </w:pPr>
      <w:r>
        <w:rPr>
          <w:b/>
          <w:sz w:val="28"/>
          <w:szCs w:val="28"/>
        </w:rPr>
        <w:br w:type="page"/>
      </w:r>
      <w:r w:rsidR="009F04FA" w:rsidRPr="009F04FA">
        <w:rPr>
          <w:b/>
          <w:sz w:val="28"/>
          <w:szCs w:val="28"/>
        </w:rPr>
        <w:t>4.4 Социологическое обеспечение выпускной квалификационной работы</w:t>
      </w:r>
      <w:r>
        <w:rPr>
          <w:b/>
          <w:sz w:val="28"/>
          <w:szCs w:val="28"/>
        </w:rPr>
        <w:t xml:space="preserve"> </w:t>
      </w:r>
    </w:p>
    <w:p w:rsidR="008321CB" w:rsidRDefault="008321CB" w:rsidP="009F04FA">
      <w:pPr>
        <w:snapToGrid/>
        <w:spacing w:line="360" w:lineRule="auto"/>
        <w:ind w:firstLine="709"/>
        <w:rPr>
          <w:b/>
          <w:sz w:val="28"/>
          <w:szCs w:val="28"/>
        </w:rPr>
      </w:pPr>
    </w:p>
    <w:p w:rsidR="009F04FA" w:rsidRPr="009F04FA" w:rsidRDefault="009F04FA" w:rsidP="009F04FA">
      <w:pPr>
        <w:widowControl/>
        <w:snapToGrid/>
        <w:spacing w:line="360" w:lineRule="auto"/>
        <w:ind w:firstLine="709"/>
        <w:rPr>
          <w:b/>
          <w:sz w:val="28"/>
          <w:szCs w:val="28"/>
        </w:rPr>
      </w:pPr>
      <w:r w:rsidRPr="009F04FA">
        <w:rPr>
          <w:b/>
          <w:sz w:val="28"/>
          <w:szCs w:val="28"/>
        </w:rPr>
        <w:t>Программа социологического исследования формирования новых подходов утверждения патриотического и гражданского сознания на уровне муниципального образования</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Обоснование проблемы исследования.</w:t>
      </w:r>
    </w:p>
    <w:p w:rsidR="009F04FA" w:rsidRPr="009F04FA" w:rsidRDefault="009F04FA" w:rsidP="009F04FA">
      <w:pPr>
        <w:pStyle w:val="aa"/>
        <w:spacing w:before="0" w:beforeAutospacing="0" w:after="0" w:afterAutospacing="0"/>
        <w:ind w:firstLine="709"/>
        <w:rPr>
          <w:sz w:val="28"/>
          <w:szCs w:val="28"/>
        </w:rPr>
      </w:pPr>
      <w:r w:rsidRPr="009F04FA">
        <w:rPr>
          <w:sz w:val="28"/>
          <w:szCs w:val="28"/>
        </w:rPr>
        <w:t>Сегодня перед российским обществом, вновь встают извечные вопросы: «что делать» и «с чего начать». Очередной раз решается судьба России и ее многострадального народа. Находясь на переломном рубеже, перед российским социумом стоит вопрос, - какой будет Россия третьего тысячелетия.</w:t>
      </w:r>
    </w:p>
    <w:p w:rsidR="009F04FA" w:rsidRPr="009F04FA" w:rsidRDefault="009F04FA" w:rsidP="009F04FA">
      <w:pPr>
        <w:pStyle w:val="aa"/>
        <w:spacing w:before="0" w:beforeAutospacing="0" w:after="0" w:afterAutospacing="0"/>
        <w:ind w:firstLine="709"/>
        <w:rPr>
          <w:sz w:val="28"/>
          <w:szCs w:val="28"/>
        </w:rPr>
      </w:pPr>
      <w:r w:rsidRPr="009F04FA">
        <w:rPr>
          <w:sz w:val="28"/>
          <w:szCs w:val="28"/>
        </w:rPr>
        <w:t>Последние двадцать лет наше общество переживает масштабные разрушения практически во всех сферах жизнедеятельности. Особенно тяжелы последствия разрушений в духовной сфере, в том числе в области воспитания и образования. По оценкам различных авторов наше общество в духовно-нравственном плане потеряло за эти десятилетия два поколения молодых людей. Эти потери характеризуются, прежде всего, утратой традиционных ценностей, отсутствием патриотизма и гражданственности в первую очередь в молодежной среде, увеличением количества детей и подростков с девиантным поведением, снижением эффективной деятельности таких традиционных агентов социализации детей и молодежи как семья и система образования, фактическим отсутствием выверенной эффективной государственной молодежной политики. Само общество, по сути, потеряло смысл и идею собственного существования.</w:t>
      </w:r>
    </w:p>
    <w:p w:rsidR="009F04FA" w:rsidRPr="009F04FA" w:rsidRDefault="009F04FA" w:rsidP="009F04FA">
      <w:pPr>
        <w:pStyle w:val="aa"/>
        <w:spacing w:before="0" w:beforeAutospacing="0" w:after="0" w:afterAutospacing="0"/>
        <w:ind w:firstLine="709"/>
        <w:rPr>
          <w:sz w:val="28"/>
          <w:szCs w:val="28"/>
        </w:rPr>
      </w:pPr>
      <w:r w:rsidRPr="009F04FA">
        <w:rPr>
          <w:sz w:val="28"/>
          <w:szCs w:val="28"/>
        </w:rPr>
        <w:t>Проблемам гражданско-патриотического и нравственного воспитания за последние шесть лет уделялось и уделяется немало внимания. Проведено достаточно большое количество социологических исследований по состоянию, проблемам и противоречиям в этой области. Принята вторая по счету Государственная программа по патриотическому воспитанию граждан Российской Федерации на 2006-2010 гг. Разработаны и реализуются подобные программы в регионах, проводится большое количество мероприятий патриотической направленности.</w:t>
      </w:r>
    </w:p>
    <w:p w:rsidR="009F04FA" w:rsidRPr="009F04FA" w:rsidRDefault="009F04FA" w:rsidP="009F04FA">
      <w:pPr>
        <w:pStyle w:val="aa"/>
        <w:spacing w:before="0" w:beforeAutospacing="0" w:after="0" w:afterAutospacing="0"/>
        <w:ind w:firstLine="709"/>
        <w:rPr>
          <w:sz w:val="28"/>
          <w:szCs w:val="28"/>
        </w:rPr>
      </w:pPr>
      <w:r w:rsidRPr="009F04FA">
        <w:rPr>
          <w:sz w:val="28"/>
          <w:szCs w:val="28"/>
        </w:rPr>
        <w:t>С точки зрения масштабности проделанная работа впечатляет. Однако ученые, общественные деятели культуры, ответственные политики, педагогическое сообщество отмечают, что негативные тенденции в сознании и поведении, нравственном состоянии наших граждан и в первую очередь российской молодежи продолжают нарастать.</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Объект</w:t>
      </w:r>
      <w:r>
        <w:rPr>
          <w:rFonts w:ascii="Times New Roman" w:hAnsi="Times New Roman" w:cs="Times New Roman"/>
          <w:sz w:val="28"/>
          <w:szCs w:val="28"/>
        </w:rPr>
        <w:t xml:space="preserve"> </w:t>
      </w:r>
      <w:r w:rsidRPr="009F04FA">
        <w:rPr>
          <w:rFonts w:ascii="Times New Roman" w:hAnsi="Times New Roman" w:cs="Times New Roman"/>
          <w:sz w:val="28"/>
          <w:szCs w:val="28"/>
        </w:rPr>
        <w:t>исследования:</w:t>
      </w:r>
      <w:r>
        <w:rPr>
          <w:rFonts w:ascii="Times New Roman" w:hAnsi="Times New Roman" w:cs="Times New Roman"/>
          <w:sz w:val="28"/>
          <w:szCs w:val="28"/>
        </w:rPr>
        <w:t xml:space="preserve"> </w:t>
      </w:r>
      <w:r w:rsidRPr="009F04FA">
        <w:rPr>
          <w:rFonts w:ascii="Times New Roman" w:hAnsi="Times New Roman" w:cs="Times New Roman"/>
          <w:sz w:val="28"/>
          <w:szCs w:val="28"/>
        </w:rPr>
        <w:t>молодежь г. Нижнекамска в возрасте от 14 до 30 лет.</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Предмет исследования: воспитательный процесс, формирующий гражданственность и</w:t>
      </w:r>
      <w:r>
        <w:rPr>
          <w:rFonts w:ascii="Times New Roman" w:hAnsi="Times New Roman" w:cs="Times New Roman"/>
          <w:sz w:val="28"/>
          <w:szCs w:val="28"/>
        </w:rPr>
        <w:t xml:space="preserve"> </w:t>
      </w:r>
      <w:r w:rsidRPr="009F04FA">
        <w:rPr>
          <w:rFonts w:ascii="Times New Roman" w:hAnsi="Times New Roman" w:cs="Times New Roman"/>
          <w:sz w:val="28"/>
          <w:szCs w:val="28"/>
        </w:rPr>
        <w:t>патриотизм</w:t>
      </w:r>
      <w:r>
        <w:rPr>
          <w:rFonts w:ascii="Times New Roman" w:hAnsi="Times New Roman" w:cs="Times New Roman"/>
          <w:sz w:val="28"/>
          <w:szCs w:val="28"/>
        </w:rPr>
        <w:t xml:space="preserve"> </w:t>
      </w:r>
      <w:r w:rsidRPr="009F04FA">
        <w:rPr>
          <w:rFonts w:ascii="Times New Roman" w:hAnsi="Times New Roman" w:cs="Times New Roman"/>
          <w:sz w:val="28"/>
          <w:szCs w:val="28"/>
        </w:rPr>
        <w:t>через</w:t>
      </w:r>
      <w:r>
        <w:rPr>
          <w:rFonts w:ascii="Times New Roman" w:hAnsi="Times New Roman" w:cs="Times New Roman"/>
          <w:sz w:val="28"/>
          <w:szCs w:val="28"/>
        </w:rPr>
        <w:t xml:space="preserve"> </w:t>
      </w:r>
      <w:r w:rsidRPr="009F04FA">
        <w:rPr>
          <w:rFonts w:ascii="Times New Roman" w:hAnsi="Times New Roman" w:cs="Times New Roman"/>
          <w:sz w:val="28"/>
          <w:szCs w:val="28"/>
        </w:rPr>
        <w:t>различные</w:t>
      </w:r>
      <w:r>
        <w:rPr>
          <w:rFonts w:ascii="Times New Roman" w:hAnsi="Times New Roman" w:cs="Times New Roman"/>
          <w:sz w:val="28"/>
          <w:szCs w:val="28"/>
        </w:rPr>
        <w:t xml:space="preserve"> </w:t>
      </w:r>
      <w:r w:rsidRPr="009F04FA">
        <w:rPr>
          <w:rFonts w:ascii="Times New Roman" w:hAnsi="Times New Roman" w:cs="Times New Roman"/>
          <w:sz w:val="28"/>
          <w:szCs w:val="28"/>
        </w:rPr>
        <w:t>формы</w:t>
      </w:r>
      <w:r>
        <w:rPr>
          <w:rFonts w:ascii="Times New Roman" w:hAnsi="Times New Roman" w:cs="Times New Roman"/>
          <w:sz w:val="28"/>
          <w:szCs w:val="28"/>
        </w:rPr>
        <w:t xml:space="preserve"> </w:t>
      </w:r>
      <w:r w:rsidRPr="009F04FA">
        <w:rPr>
          <w:rFonts w:ascii="Times New Roman" w:hAnsi="Times New Roman" w:cs="Times New Roman"/>
          <w:sz w:val="28"/>
          <w:szCs w:val="28"/>
        </w:rPr>
        <w:t>работы.</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Цель исследования: изучить условия патриотического и</w:t>
      </w:r>
      <w:r>
        <w:rPr>
          <w:rFonts w:ascii="Times New Roman" w:hAnsi="Times New Roman" w:cs="Times New Roman"/>
          <w:sz w:val="28"/>
          <w:szCs w:val="28"/>
        </w:rPr>
        <w:t xml:space="preserve"> </w:t>
      </w:r>
      <w:r w:rsidRPr="009F04FA">
        <w:rPr>
          <w:rFonts w:ascii="Times New Roman" w:hAnsi="Times New Roman" w:cs="Times New Roman"/>
          <w:sz w:val="28"/>
          <w:szCs w:val="28"/>
        </w:rPr>
        <w:t>гражданского воспитания, как основы учебно-воспитательного процесса в вузах.</w:t>
      </w:r>
    </w:p>
    <w:p w:rsidR="009F04FA" w:rsidRPr="009F04FA" w:rsidRDefault="009F04FA" w:rsidP="009F04FA">
      <w:pPr>
        <w:widowControl/>
        <w:shd w:val="clear" w:color="auto" w:fill="FFFFFF"/>
        <w:snapToGrid/>
        <w:spacing w:line="360" w:lineRule="auto"/>
        <w:ind w:firstLine="709"/>
        <w:rPr>
          <w:sz w:val="28"/>
          <w:szCs w:val="28"/>
        </w:rPr>
      </w:pPr>
      <w:r w:rsidRPr="009F04FA">
        <w:rPr>
          <w:sz w:val="28"/>
          <w:szCs w:val="28"/>
        </w:rPr>
        <w:t>Логический анализ основных понятий.</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Патриотизм (греч patris - отечество) - нравственный и политический принцип, социальное чувство, содержанием которого является любовь к отечеству, гордость за его прошлое и настоящее, готовность подчинить свои интересы интересам страны, стремление защищать интересы родины и своего народа.</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bCs/>
          <w:sz w:val="28"/>
          <w:szCs w:val="28"/>
        </w:rPr>
        <w:t>Родина</w:t>
      </w:r>
      <w:r w:rsidRPr="009F04FA">
        <w:rPr>
          <w:rFonts w:ascii="Times New Roman" w:hAnsi="Times New Roman" w:cs="Times New Roman"/>
          <w:sz w:val="28"/>
          <w:szCs w:val="28"/>
        </w:rPr>
        <w:t xml:space="preserve"> - страна, в которой человек родился; исторически принадлежащая данному народу территория с ее природой, населением, особенностями исторического развития, языка, культуры, быта и нравов.</w:t>
      </w:r>
    </w:p>
    <w:p w:rsidR="009F04FA" w:rsidRPr="009F04FA" w:rsidRDefault="009F04FA" w:rsidP="009F04FA">
      <w:pPr>
        <w:snapToGrid/>
        <w:spacing w:line="360" w:lineRule="auto"/>
        <w:ind w:firstLine="709"/>
        <w:rPr>
          <w:sz w:val="28"/>
          <w:szCs w:val="28"/>
        </w:rPr>
      </w:pPr>
      <w:r w:rsidRPr="009F04FA">
        <w:rPr>
          <w:sz w:val="28"/>
          <w:szCs w:val="28"/>
        </w:rPr>
        <w:t>Муниципальное образование – это городское, сельское поселение, несколько поселений, объединенных общей территорией, часть поселения, иная населенная территория, в пределах которой осуществляется местное самоуправление, имеются муниципальная собственность, местный бюджет и выборные органы местного самоуправления.</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bCs/>
          <w:sz w:val="28"/>
          <w:szCs w:val="28"/>
        </w:rPr>
        <w:t>Молодежь</w:t>
      </w:r>
      <w:r w:rsidRPr="009F04FA">
        <w:rPr>
          <w:rFonts w:ascii="Times New Roman" w:hAnsi="Times New Roman" w:cs="Times New Roman"/>
          <w:sz w:val="28"/>
          <w:szCs w:val="28"/>
        </w:rPr>
        <w:t xml:space="preserve"> - социально-демографическая группа, переживающая период становления социальной и психо-физиологической зрелости, адаптации к исполнению социальных ролей взрослых. Обычно к </w:t>
      </w:r>
      <w:r w:rsidRPr="009F04FA">
        <w:rPr>
          <w:rFonts w:ascii="Times New Roman" w:hAnsi="Times New Roman" w:cs="Times New Roman"/>
          <w:bCs/>
          <w:sz w:val="28"/>
          <w:szCs w:val="28"/>
        </w:rPr>
        <w:t>молодежи</w:t>
      </w:r>
      <w:r w:rsidRPr="009F04FA">
        <w:rPr>
          <w:rFonts w:ascii="Times New Roman" w:hAnsi="Times New Roman" w:cs="Times New Roman"/>
          <w:sz w:val="28"/>
          <w:szCs w:val="28"/>
        </w:rPr>
        <w:t xml:space="preserve"> причисляют людей в возрасте 14-30 лет.</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bCs/>
          <w:sz w:val="28"/>
          <w:szCs w:val="28"/>
        </w:rPr>
        <w:t>Гражданин</w:t>
      </w:r>
      <w:r w:rsidRPr="009F04FA">
        <w:rPr>
          <w:rFonts w:ascii="Times New Roman" w:hAnsi="Times New Roman" w:cs="Times New Roman"/>
          <w:sz w:val="28"/>
          <w:szCs w:val="28"/>
        </w:rPr>
        <w:t xml:space="preserve"> - лицо, принадлежащее на правовой основе к определенному государству. По своему правовому положению </w:t>
      </w:r>
      <w:r w:rsidRPr="009F04FA">
        <w:rPr>
          <w:rFonts w:ascii="Times New Roman" w:hAnsi="Times New Roman" w:cs="Times New Roman"/>
          <w:bCs/>
          <w:sz w:val="28"/>
          <w:szCs w:val="28"/>
        </w:rPr>
        <w:t>гражданин</w:t>
      </w:r>
      <w:r w:rsidRPr="009F04FA">
        <w:rPr>
          <w:rFonts w:ascii="Times New Roman" w:hAnsi="Times New Roman" w:cs="Times New Roman"/>
          <w:sz w:val="28"/>
          <w:szCs w:val="28"/>
        </w:rPr>
        <w:t xml:space="preserve"> конкретного государства отличаются от иностранных </w:t>
      </w:r>
      <w:r w:rsidRPr="009F04FA">
        <w:rPr>
          <w:rFonts w:ascii="Times New Roman" w:hAnsi="Times New Roman" w:cs="Times New Roman"/>
          <w:bCs/>
          <w:sz w:val="28"/>
          <w:szCs w:val="28"/>
        </w:rPr>
        <w:t>граждан</w:t>
      </w:r>
      <w:r w:rsidRPr="009F04FA">
        <w:rPr>
          <w:rFonts w:ascii="Times New Roman" w:hAnsi="Times New Roman" w:cs="Times New Roman"/>
          <w:sz w:val="28"/>
          <w:szCs w:val="28"/>
        </w:rPr>
        <w:t xml:space="preserve"> и лиц без гражданства. Только </w:t>
      </w:r>
      <w:r w:rsidRPr="009F04FA">
        <w:rPr>
          <w:rFonts w:ascii="Times New Roman" w:hAnsi="Times New Roman" w:cs="Times New Roman"/>
          <w:bCs/>
          <w:sz w:val="28"/>
          <w:szCs w:val="28"/>
        </w:rPr>
        <w:t>гражданам</w:t>
      </w:r>
      <w:r w:rsidRPr="009F04FA">
        <w:rPr>
          <w:rFonts w:ascii="Times New Roman" w:hAnsi="Times New Roman" w:cs="Times New Roman"/>
          <w:sz w:val="28"/>
          <w:szCs w:val="28"/>
        </w:rPr>
        <w:t xml:space="preserve"> принадлежат политические права и свободы.</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Гипотеза исследования, основывается на том, что в</w:t>
      </w:r>
      <w:r>
        <w:rPr>
          <w:rFonts w:ascii="Times New Roman" w:hAnsi="Times New Roman" w:cs="Times New Roman"/>
          <w:sz w:val="28"/>
          <w:szCs w:val="28"/>
        </w:rPr>
        <w:t xml:space="preserve"> </w:t>
      </w:r>
      <w:r w:rsidRPr="009F04FA">
        <w:rPr>
          <w:rFonts w:ascii="Times New Roman" w:hAnsi="Times New Roman" w:cs="Times New Roman"/>
          <w:sz w:val="28"/>
          <w:szCs w:val="28"/>
        </w:rPr>
        <w:t>современной</w:t>
      </w:r>
      <w:r>
        <w:rPr>
          <w:rFonts w:ascii="Times New Roman" w:hAnsi="Times New Roman" w:cs="Times New Roman"/>
          <w:sz w:val="28"/>
          <w:szCs w:val="28"/>
        </w:rPr>
        <w:t xml:space="preserve"> </w:t>
      </w:r>
      <w:r w:rsidRPr="009F04FA">
        <w:rPr>
          <w:rFonts w:ascii="Times New Roman" w:hAnsi="Times New Roman" w:cs="Times New Roman"/>
          <w:sz w:val="28"/>
          <w:szCs w:val="28"/>
        </w:rPr>
        <w:t>России не уделяется должное внимание</w:t>
      </w:r>
      <w:r>
        <w:rPr>
          <w:rFonts w:ascii="Times New Roman" w:hAnsi="Times New Roman" w:cs="Times New Roman"/>
          <w:sz w:val="28"/>
          <w:szCs w:val="28"/>
        </w:rPr>
        <w:t xml:space="preserve"> </w:t>
      </w:r>
      <w:r w:rsidRPr="009F04FA">
        <w:rPr>
          <w:rFonts w:ascii="Times New Roman" w:hAnsi="Times New Roman" w:cs="Times New Roman"/>
          <w:sz w:val="28"/>
          <w:szCs w:val="28"/>
        </w:rPr>
        <w:t>патриотическому</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гражданскому</w:t>
      </w:r>
      <w:r>
        <w:rPr>
          <w:rFonts w:ascii="Times New Roman" w:hAnsi="Times New Roman" w:cs="Times New Roman"/>
          <w:sz w:val="28"/>
          <w:szCs w:val="28"/>
        </w:rPr>
        <w:t xml:space="preserve"> </w:t>
      </w:r>
      <w:r w:rsidRPr="009F04FA">
        <w:rPr>
          <w:rFonts w:ascii="Times New Roman" w:hAnsi="Times New Roman" w:cs="Times New Roman"/>
          <w:sz w:val="28"/>
          <w:szCs w:val="28"/>
        </w:rPr>
        <w:t>воспитанию. Это</w:t>
      </w:r>
      <w:r>
        <w:rPr>
          <w:rFonts w:ascii="Times New Roman" w:hAnsi="Times New Roman" w:cs="Times New Roman"/>
          <w:sz w:val="28"/>
          <w:szCs w:val="28"/>
        </w:rPr>
        <w:t xml:space="preserve"> </w:t>
      </w:r>
      <w:r w:rsidRPr="009F04FA">
        <w:rPr>
          <w:rFonts w:ascii="Times New Roman" w:hAnsi="Times New Roman" w:cs="Times New Roman"/>
          <w:sz w:val="28"/>
          <w:szCs w:val="28"/>
        </w:rPr>
        <w:t>ведет</w:t>
      </w:r>
      <w:r>
        <w:rPr>
          <w:rFonts w:ascii="Times New Roman" w:hAnsi="Times New Roman" w:cs="Times New Roman"/>
          <w:sz w:val="28"/>
          <w:szCs w:val="28"/>
        </w:rPr>
        <w:t xml:space="preserve"> </w:t>
      </w:r>
      <w:r w:rsidRPr="009F04FA">
        <w:rPr>
          <w:rFonts w:ascii="Times New Roman" w:hAnsi="Times New Roman" w:cs="Times New Roman"/>
          <w:sz w:val="28"/>
          <w:szCs w:val="28"/>
        </w:rPr>
        <w:t>к</w:t>
      </w:r>
      <w:r>
        <w:rPr>
          <w:rFonts w:ascii="Times New Roman" w:hAnsi="Times New Roman" w:cs="Times New Roman"/>
          <w:sz w:val="28"/>
          <w:szCs w:val="28"/>
        </w:rPr>
        <w:t xml:space="preserve"> </w:t>
      </w:r>
      <w:r w:rsidRPr="009F04FA">
        <w:rPr>
          <w:rFonts w:ascii="Times New Roman" w:hAnsi="Times New Roman" w:cs="Times New Roman"/>
          <w:sz w:val="28"/>
          <w:szCs w:val="28"/>
        </w:rPr>
        <w:t>падению</w:t>
      </w:r>
      <w:r>
        <w:rPr>
          <w:rFonts w:ascii="Times New Roman" w:hAnsi="Times New Roman" w:cs="Times New Roman"/>
          <w:sz w:val="28"/>
          <w:szCs w:val="28"/>
        </w:rPr>
        <w:t xml:space="preserve"> </w:t>
      </w:r>
      <w:r w:rsidRPr="009F04FA">
        <w:rPr>
          <w:rFonts w:ascii="Times New Roman" w:hAnsi="Times New Roman" w:cs="Times New Roman"/>
          <w:sz w:val="28"/>
          <w:szCs w:val="28"/>
        </w:rPr>
        <w:t>нравственности</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духовности,</w:t>
      </w:r>
      <w:r>
        <w:rPr>
          <w:rFonts w:ascii="Times New Roman" w:hAnsi="Times New Roman" w:cs="Times New Roman"/>
          <w:sz w:val="28"/>
          <w:szCs w:val="28"/>
        </w:rPr>
        <w:t xml:space="preserve"> </w:t>
      </w:r>
      <w:r w:rsidRPr="009F04FA">
        <w:rPr>
          <w:rFonts w:ascii="Times New Roman" w:hAnsi="Times New Roman" w:cs="Times New Roman"/>
          <w:sz w:val="28"/>
          <w:szCs w:val="28"/>
        </w:rPr>
        <w:t>а</w:t>
      </w:r>
      <w:r>
        <w:rPr>
          <w:rFonts w:ascii="Times New Roman" w:hAnsi="Times New Roman" w:cs="Times New Roman"/>
          <w:sz w:val="28"/>
          <w:szCs w:val="28"/>
        </w:rPr>
        <w:t xml:space="preserve"> </w:t>
      </w:r>
      <w:r w:rsidRPr="009F04FA">
        <w:rPr>
          <w:rFonts w:ascii="Times New Roman" w:hAnsi="Times New Roman" w:cs="Times New Roman"/>
          <w:sz w:val="28"/>
          <w:szCs w:val="28"/>
        </w:rPr>
        <w:t>следовательно к деградации российского</w:t>
      </w:r>
      <w:r>
        <w:rPr>
          <w:rFonts w:ascii="Times New Roman" w:hAnsi="Times New Roman" w:cs="Times New Roman"/>
          <w:sz w:val="28"/>
          <w:szCs w:val="28"/>
        </w:rPr>
        <w:t xml:space="preserve"> </w:t>
      </w:r>
      <w:r w:rsidRPr="009F04FA">
        <w:rPr>
          <w:rFonts w:ascii="Times New Roman" w:hAnsi="Times New Roman" w:cs="Times New Roman"/>
          <w:sz w:val="28"/>
          <w:szCs w:val="28"/>
        </w:rPr>
        <w:t>общества,</w:t>
      </w:r>
      <w:r>
        <w:rPr>
          <w:rFonts w:ascii="Times New Roman" w:hAnsi="Times New Roman" w:cs="Times New Roman"/>
          <w:sz w:val="28"/>
          <w:szCs w:val="28"/>
        </w:rPr>
        <w:t xml:space="preserve"> </w:t>
      </w:r>
      <w:r w:rsidRPr="009F04FA">
        <w:rPr>
          <w:rFonts w:ascii="Times New Roman" w:hAnsi="Times New Roman" w:cs="Times New Roman"/>
          <w:sz w:val="28"/>
          <w:szCs w:val="28"/>
        </w:rPr>
        <w:t>забвению</w:t>
      </w:r>
      <w:r>
        <w:rPr>
          <w:rFonts w:ascii="Times New Roman" w:hAnsi="Times New Roman" w:cs="Times New Roman"/>
          <w:sz w:val="28"/>
          <w:szCs w:val="28"/>
        </w:rPr>
        <w:t xml:space="preserve"> </w:t>
      </w:r>
      <w:r w:rsidRPr="009F04FA">
        <w:rPr>
          <w:rFonts w:ascii="Times New Roman" w:hAnsi="Times New Roman" w:cs="Times New Roman"/>
          <w:sz w:val="28"/>
          <w:szCs w:val="28"/>
        </w:rPr>
        <w:t>исторической</w:t>
      </w:r>
      <w:r>
        <w:rPr>
          <w:rFonts w:ascii="Times New Roman" w:hAnsi="Times New Roman" w:cs="Times New Roman"/>
          <w:sz w:val="28"/>
          <w:szCs w:val="28"/>
        </w:rPr>
        <w:t xml:space="preserve"> </w:t>
      </w:r>
      <w:r w:rsidRPr="009F04FA">
        <w:rPr>
          <w:rFonts w:ascii="Times New Roman" w:hAnsi="Times New Roman" w:cs="Times New Roman"/>
          <w:sz w:val="28"/>
          <w:szCs w:val="28"/>
        </w:rPr>
        <w:t>памяти, а со временем и к гибели Отечества. Поэтому</w:t>
      </w:r>
      <w:r>
        <w:rPr>
          <w:rFonts w:ascii="Times New Roman" w:hAnsi="Times New Roman" w:cs="Times New Roman"/>
          <w:sz w:val="28"/>
          <w:szCs w:val="28"/>
        </w:rPr>
        <w:t xml:space="preserve"> </w:t>
      </w:r>
      <w:r w:rsidRPr="009F04FA">
        <w:rPr>
          <w:rFonts w:ascii="Times New Roman" w:hAnsi="Times New Roman" w:cs="Times New Roman"/>
          <w:sz w:val="28"/>
          <w:szCs w:val="28"/>
        </w:rPr>
        <w:t>необходимо</w:t>
      </w:r>
      <w:r>
        <w:rPr>
          <w:rFonts w:ascii="Times New Roman" w:hAnsi="Times New Roman" w:cs="Times New Roman"/>
          <w:sz w:val="28"/>
          <w:szCs w:val="28"/>
        </w:rPr>
        <w:t xml:space="preserve"> </w:t>
      </w:r>
      <w:r w:rsidRPr="009F04FA">
        <w:rPr>
          <w:rFonts w:ascii="Times New Roman" w:hAnsi="Times New Roman" w:cs="Times New Roman"/>
          <w:sz w:val="28"/>
          <w:szCs w:val="28"/>
        </w:rPr>
        <w:t>воспитывать</w:t>
      </w:r>
      <w:r>
        <w:rPr>
          <w:rFonts w:ascii="Times New Roman" w:hAnsi="Times New Roman" w:cs="Times New Roman"/>
          <w:sz w:val="28"/>
          <w:szCs w:val="28"/>
        </w:rPr>
        <w:t xml:space="preserve"> </w:t>
      </w:r>
      <w:r w:rsidRPr="009F04FA">
        <w:rPr>
          <w:rFonts w:ascii="Times New Roman" w:hAnsi="Times New Roman" w:cs="Times New Roman"/>
          <w:sz w:val="28"/>
          <w:szCs w:val="28"/>
        </w:rPr>
        <w:t>в</w:t>
      </w:r>
      <w:r>
        <w:rPr>
          <w:rFonts w:ascii="Times New Roman" w:hAnsi="Times New Roman" w:cs="Times New Roman"/>
          <w:sz w:val="28"/>
          <w:szCs w:val="28"/>
        </w:rPr>
        <w:t xml:space="preserve"> </w:t>
      </w:r>
      <w:r w:rsidRPr="009F04FA">
        <w:rPr>
          <w:rFonts w:ascii="Times New Roman" w:hAnsi="Times New Roman" w:cs="Times New Roman"/>
          <w:sz w:val="28"/>
          <w:szCs w:val="28"/>
        </w:rPr>
        <w:t>молодежи гражданина и патриота России через различные формы работы.</w:t>
      </w:r>
    </w:p>
    <w:p w:rsidR="009F04FA" w:rsidRPr="009F04FA" w:rsidRDefault="009F04FA" w:rsidP="009F04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9F04FA">
        <w:rPr>
          <w:rFonts w:ascii="Times New Roman" w:hAnsi="Times New Roman" w:cs="Times New Roman"/>
          <w:sz w:val="28"/>
          <w:szCs w:val="28"/>
        </w:rPr>
        <w:t>Задачи исследования:</w:t>
      </w:r>
    </w:p>
    <w:p w:rsidR="009F04FA" w:rsidRPr="009F04FA" w:rsidRDefault="009F04FA" w:rsidP="008321CB">
      <w:pPr>
        <w:pStyle w:val="HTML"/>
        <w:numPr>
          <w:ilvl w:val="0"/>
          <w:numId w:val="10"/>
        </w:numPr>
        <w:tabs>
          <w:tab w:val="clear" w:pos="916"/>
          <w:tab w:val="clear" w:pos="1832"/>
          <w:tab w:val="clear" w:pos="1931"/>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9F04FA">
        <w:rPr>
          <w:rFonts w:ascii="Times New Roman" w:hAnsi="Times New Roman" w:cs="Times New Roman"/>
          <w:sz w:val="28"/>
          <w:szCs w:val="28"/>
        </w:rPr>
        <w:t>определить формы патриотизма;</w:t>
      </w:r>
    </w:p>
    <w:p w:rsidR="009F04FA" w:rsidRPr="009F04FA" w:rsidRDefault="009F04FA" w:rsidP="008321CB">
      <w:pPr>
        <w:pStyle w:val="HTML"/>
        <w:numPr>
          <w:ilvl w:val="0"/>
          <w:numId w:val="10"/>
        </w:numPr>
        <w:tabs>
          <w:tab w:val="clear" w:pos="916"/>
          <w:tab w:val="clear" w:pos="1832"/>
          <w:tab w:val="clear" w:pos="1931"/>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9F04FA">
        <w:rPr>
          <w:rFonts w:ascii="Times New Roman" w:hAnsi="Times New Roman" w:cs="Times New Roman"/>
          <w:sz w:val="28"/>
          <w:szCs w:val="28"/>
        </w:rPr>
        <w:t>выявить уровень гражданского самосознания;</w:t>
      </w:r>
    </w:p>
    <w:p w:rsidR="009F04FA" w:rsidRPr="009F04FA" w:rsidRDefault="009F04FA" w:rsidP="008321CB">
      <w:pPr>
        <w:pStyle w:val="HTML"/>
        <w:numPr>
          <w:ilvl w:val="0"/>
          <w:numId w:val="10"/>
        </w:numPr>
        <w:tabs>
          <w:tab w:val="clear" w:pos="916"/>
          <w:tab w:val="clear" w:pos="1832"/>
          <w:tab w:val="clear" w:pos="1931"/>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9F04FA">
        <w:rPr>
          <w:rFonts w:ascii="Times New Roman" w:hAnsi="Times New Roman" w:cs="Times New Roman"/>
          <w:sz w:val="28"/>
          <w:szCs w:val="28"/>
        </w:rPr>
        <w:t>рассмотреть необходимость проведения военно-патриотического воспитания молодежи;</w:t>
      </w:r>
    </w:p>
    <w:p w:rsidR="009F04FA" w:rsidRPr="009F04FA" w:rsidRDefault="009F04FA" w:rsidP="008321CB">
      <w:pPr>
        <w:pStyle w:val="HTML"/>
        <w:numPr>
          <w:ilvl w:val="0"/>
          <w:numId w:val="10"/>
        </w:numPr>
        <w:tabs>
          <w:tab w:val="clear" w:pos="916"/>
          <w:tab w:val="clear" w:pos="1832"/>
          <w:tab w:val="clear" w:pos="1931"/>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Style w:val="a9"/>
          <w:rFonts w:ascii="Times New Roman" w:hAnsi="Times New Roman"/>
          <w:b w:val="0"/>
          <w:bCs w:val="0"/>
          <w:sz w:val="28"/>
          <w:szCs w:val="28"/>
        </w:rPr>
      </w:pPr>
      <w:r w:rsidRPr="009F04FA">
        <w:rPr>
          <w:rFonts w:ascii="Times New Roman" w:hAnsi="Times New Roman" w:cs="Times New Roman"/>
          <w:sz w:val="28"/>
          <w:szCs w:val="28"/>
        </w:rPr>
        <w:t xml:space="preserve">проанализировать узнаваемость и действенность </w:t>
      </w:r>
      <w:r w:rsidRPr="009F04FA">
        <w:rPr>
          <w:rStyle w:val="a9"/>
          <w:rFonts w:ascii="Times New Roman" w:hAnsi="Times New Roman"/>
          <w:b w:val="0"/>
          <w:bCs w:val="0"/>
          <w:sz w:val="28"/>
          <w:szCs w:val="28"/>
        </w:rPr>
        <w:t>государственной программы «Патриотическое воспитание граждан Российской Федерации на 2006-2010 гг.»;</w:t>
      </w:r>
    </w:p>
    <w:p w:rsidR="009F04FA" w:rsidRPr="009F04FA" w:rsidRDefault="009F04FA" w:rsidP="008321CB">
      <w:pPr>
        <w:pStyle w:val="HTML"/>
        <w:numPr>
          <w:ilvl w:val="0"/>
          <w:numId w:val="10"/>
        </w:numPr>
        <w:tabs>
          <w:tab w:val="clear" w:pos="916"/>
          <w:tab w:val="clear" w:pos="1832"/>
          <w:tab w:val="clear" w:pos="1931"/>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9F04FA">
        <w:rPr>
          <w:rStyle w:val="a9"/>
          <w:rFonts w:ascii="Times New Roman" w:hAnsi="Times New Roman"/>
          <w:b w:val="0"/>
          <w:bCs w:val="0"/>
          <w:sz w:val="28"/>
          <w:szCs w:val="28"/>
        </w:rPr>
        <w:t>исследовать влияние направлений патриотического воспитания на формирование патриотических ценностей;</w:t>
      </w:r>
    </w:p>
    <w:p w:rsidR="009F04FA" w:rsidRPr="009F04FA" w:rsidRDefault="009F04FA" w:rsidP="008321CB">
      <w:pPr>
        <w:pStyle w:val="HTML"/>
        <w:numPr>
          <w:ilvl w:val="0"/>
          <w:numId w:val="10"/>
        </w:numPr>
        <w:tabs>
          <w:tab w:val="clear" w:pos="916"/>
          <w:tab w:val="clear" w:pos="1832"/>
          <w:tab w:val="clear" w:pos="1931"/>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9F04FA">
        <w:rPr>
          <w:rFonts w:ascii="Times New Roman" w:hAnsi="Times New Roman" w:cs="Times New Roman"/>
          <w:sz w:val="28"/>
          <w:szCs w:val="28"/>
        </w:rPr>
        <w:t>определить специфику</w:t>
      </w:r>
      <w:r>
        <w:rPr>
          <w:rFonts w:ascii="Times New Roman" w:hAnsi="Times New Roman" w:cs="Times New Roman"/>
          <w:sz w:val="28"/>
          <w:szCs w:val="28"/>
        </w:rPr>
        <w:t xml:space="preserve"> </w:t>
      </w:r>
      <w:r w:rsidRPr="009F04FA">
        <w:rPr>
          <w:rFonts w:ascii="Times New Roman" w:hAnsi="Times New Roman" w:cs="Times New Roman"/>
          <w:sz w:val="28"/>
          <w:szCs w:val="28"/>
        </w:rPr>
        <w:t>работы</w:t>
      </w:r>
      <w:r>
        <w:rPr>
          <w:rFonts w:ascii="Times New Roman" w:hAnsi="Times New Roman" w:cs="Times New Roman"/>
          <w:sz w:val="28"/>
          <w:szCs w:val="28"/>
        </w:rPr>
        <w:t xml:space="preserve"> </w:t>
      </w:r>
      <w:r w:rsidRPr="009F04FA">
        <w:rPr>
          <w:rFonts w:ascii="Times New Roman" w:hAnsi="Times New Roman" w:cs="Times New Roman"/>
          <w:sz w:val="28"/>
          <w:szCs w:val="28"/>
        </w:rPr>
        <w:t>по</w:t>
      </w:r>
      <w:r>
        <w:rPr>
          <w:rFonts w:ascii="Times New Roman" w:hAnsi="Times New Roman" w:cs="Times New Roman"/>
          <w:sz w:val="28"/>
          <w:szCs w:val="28"/>
        </w:rPr>
        <w:t xml:space="preserve"> </w:t>
      </w:r>
      <w:r w:rsidRPr="009F04FA">
        <w:rPr>
          <w:rFonts w:ascii="Times New Roman" w:hAnsi="Times New Roman" w:cs="Times New Roman"/>
          <w:sz w:val="28"/>
          <w:szCs w:val="28"/>
        </w:rPr>
        <w:t>патриотическому</w:t>
      </w:r>
      <w:r>
        <w:rPr>
          <w:rFonts w:ascii="Times New Roman" w:hAnsi="Times New Roman" w:cs="Times New Roman"/>
          <w:sz w:val="28"/>
          <w:szCs w:val="28"/>
        </w:rPr>
        <w:t xml:space="preserve"> </w:t>
      </w:r>
      <w:r w:rsidRPr="009F04FA">
        <w:rPr>
          <w:rFonts w:ascii="Times New Roman" w:hAnsi="Times New Roman" w:cs="Times New Roman"/>
          <w:sz w:val="28"/>
          <w:szCs w:val="28"/>
        </w:rPr>
        <w:t>и</w:t>
      </w:r>
      <w:r>
        <w:rPr>
          <w:rFonts w:ascii="Times New Roman" w:hAnsi="Times New Roman" w:cs="Times New Roman"/>
          <w:sz w:val="28"/>
          <w:szCs w:val="28"/>
        </w:rPr>
        <w:t xml:space="preserve"> </w:t>
      </w:r>
      <w:r w:rsidRPr="009F04FA">
        <w:rPr>
          <w:rFonts w:ascii="Times New Roman" w:hAnsi="Times New Roman" w:cs="Times New Roman"/>
          <w:sz w:val="28"/>
          <w:szCs w:val="28"/>
        </w:rPr>
        <w:t>гражданскому воспитанию с молодежью;</w:t>
      </w:r>
    </w:p>
    <w:p w:rsidR="009F04FA" w:rsidRPr="009F04FA" w:rsidRDefault="009F04FA" w:rsidP="008321CB">
      <w:pPr>
        <w:pStyle w:val="HTML"/>
        <w:numPr>
          <w:ilvl w:val="0"/>
          <w:numId w:val="10"/>
        </w:numPr>
        <w:tabs>
          <w:tab w:val="clear" w:pos="916"/>
          <w:tab w:val="clear" w:pos="1832"/>
          <w:tab w:val="clear" w:pos="1931"/>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9F04FA">
        <w:rPr>
          <w:rFonts w:ascii="Times New Roman" w:hAnsi="Times New Roman" w:cs="Times New Roman"/>
          <w:sz w:val="28"/>
          <w:szCs w:val="28"/>
        </w:rPr>
        <w:t>выработать направления, по которым необходимо совершенствование системы патриотического и гражданского воспитания.</w:t>
      </w:r>
    </w:p>
    <w:p w:rsidR="009F04FA" w:rsidRPr="009F04FA" w:rsidRDefault="009F04FA" w:rsidP="009F04FA">
      <w:pPr>
        <w:widowControl/>
        <w:snapToGrid/>
        <w:spacing w:line="360" w:lineRule="auto"/>
        <w:ind w:firstLine="709"/>
        <w:rPr>
          <w:sz w:val="28"/>
          <w:szCs w:val="28"/>
        </w:rPr>
      </w:pPr>
      <w:r w:rsidRPr="009F04FA">
        <w:rPr>
          <w:sz w:val="28"/>
          <w:szCs w:val="28"/>
        </w:rPr>
        <w:t>Рабочий план исследования представлен в таблице А1 (Приложение А).</w:t>
      </w:r>
    </w:p>
    <w:p w:rsidR="009F04FA" w:rsidRPr="009F04FA" w:rsidRDefault="009F04FA" w:rsidP="009F04FA">
      <w:pPr>
        <w:widowControl/>
        <w:snapToGrid/>
        <w:spacing w:line="360" w:lineRule="auto"/>
        <w:ind w:firstLine="709"/>
        <w:rPr>
          <w:sz w:val="28"/>
          <w:szCs w:val="28"/>
        </w:rPr>
      </w:pPr>
      <w:r w:rsidRPr="009F04FA">
        <w:rPr>
          <w:sz w:val="28"/>
          <w:szCs w:val="28"/>
        </w:rPr>
        <w:t>Основным методом сбора информации является анализ статистических данных, анкетирование, вторичный анализ данных социологических исследований.</w:t>
      </w:r>
    </w:p>
    <w:p w:rsidR="008321CB" w:rsidRDefault="008321CB" w:rsidP="009F04FA">
      <w:pPr>
        <w:snapToGrid/>
        <w:spacing w:line="360" w:lineRule="auto"/>
        <w:ind w:firstLine="709"/>
        <w:rPr>
          <w:b/>
          <w:sz w:val="28"/>
          <w:szCs w:val="28"/>
        </w:rPr>
      </w:pPr>
    </w:p>
    <w:p w:rsidR="009F04FA" w:rsidRPr="009F04FA" w:rsidRDefault="009F04FA" w:rsidP="009F04FA">
      <w:pPr>
        <w:snapToGrid/>
        <w:spacing w:line="360" w:lineRule="auto"/>
        <w:ind w:firstLine="709"/>
        <w:rPr>
          <w:b/>
          <w:sz w:val="28"/>
          <w:szCs w:val="28"/>
        </w:rPr>
      </w:pPr>
      <w:r w:rsidRPr="009F04FA">
        <w:rPr>
          <w:b/>
          <w:sz w:val="28"/>
          <w:szCs w:val="28"/>
        </w:rPr>
        <w:t>4.5 Компьютерное обеспечение выпускной квалификационной работы</w:t>
      </w:r>
    </w:p>
    <w:p w:rsidR="008321CB" w:rsidRDefault="008321CB" w:rsidP="009F04FA">
      <w:pPr>
        <w:snapToGrid/>
        <w:spacing w:line="360" w:lineRule="auto"/>
        <w:ind w:firstLine="709"/>
        <w:rPr>
          <w:sz w:val="28"/>
          <w:szCs w:val="28"/>
        </w:rPr>
      </w:pPr>
    </w:p>
    <w:p w:rsidR="009F04FA" w:rsidRPr="009F04FA" w:rsidRDefault="009F04FA" w:rsidP="009F04FA">
      <w:pPr>
        <w:snapToGrid/>
        <w:spacing w:line="360" w:lineRule="auto"/>
        <w:ind w:firstLine="709"/>
        <w:rPr>
          <w:sz w:val="28"/>
          <w:szCs w:val="28"/>
        </w:rPr>
      </w:pPr>
      <w:r w:rsidRPr="009F04FA">
        <w:rPr>
          <w:sz w:val="28"/>
          <w:szCs w:val="28"/>
        </w:rPr>
        <w:t>В рамках компьютерного обеспечения выпускной квалификационной работы были использованы:</w:t>
      </w:r>
    </w:p>
    <w:p w:rsidR="009F04FA" w:rsidRPr="009F04FA" w:rsidRDefault="009F04FA" w:rsidP="009F04FA">
      <w:pPr>
        <w:snapToGrid/>
        <w:spacing w:line="360" w:lineRule="auto"/>
        <w:ind w:firstLine="709"/>
        <w:rPr>
          <w:sz w:val="28"/>
          <w:szCs w:val="28"/>
        </w:rPr>
      </w:pPr>
      <w:r w:rsidRPr="009F04FA">
        <w:rPr>
          <w:sz w:val="28"/>
          <w:szCs w:val="28"/>
        </w:rPr>
        <w:t xml:space="preserve">1) </w:t>
      </w:r>
      <w:r w:rsidRPr="009F04FA">
        <w:rPr>
          <w:iCs/>
          <w:sz w:val="28"/>
          <w:szCs w:val="28"/>
        </w:rPr>
        <w:t xml:space="preserve">Пакет </w:t>
      </w:r>
      <w:r w:rsidRPr="009F04FA">
        <w:rPr>
          <w:iCs/>
          <w:sz w:val="28"/>
          <w:szCs w:val="28"/>
          <w:lang w:val="en-US"/>
        </w:rPr>
        <w:t>Windows</w:t>
      </w:r>
    </w:p>
    <w:p w:rsidR="009F04FA" w:rsidRPr="009F04FA" w:rsidRDefault="009F04FA" w:rsidP="009F04FA">
      <w:pPr>
        <w:snapToGrid/>
        <w:spacing w:line="360" w:lineRule="auto"/>
        <w:ind w:firstLine="709"/>
        <w:rPr>
          <w:sz w:val="28"/>
          <w:szCs w:val="28"/>
        </w:rPr>
      </w:pPr>
      <w:r w:rsidRPr="009F04FA">
        <w:rPr>
          <w:sz w:val="28"/>
          <w:szCs w:val="28"/>
          <w:lang w:val="en-US"/>
        </w:rPr>
        <w:t>Microsoft</w:t>
      </w:r>
      <w:r w:rsidRPr="009F04FA">
        <w:rPr>
          <w:sz w:val="28"/>
          <w:szCs w:val="28"/>
        </w:rPr>
        <w:t xml:space="preserve"> </w:t>
      </w:r>
      <w:r w:rsidRPr="009F04FA">
        <w:rPr>
          <w:sz w:val="28"/>
          <w:szCs w:val="28"/>
          <w:lang w:val="en-US"/>
        </w:rPr>
        <w:t>Windows</w:t>
      </w:r>
      <w:r w:rsidRPr="009F04FA">
        <w:rPr>
          <w:sz w:val="28"/>
          <w:szCs w:val="28"/>
        </w:rPr>
        <w:t xml:space="preserve"> – повсеместно распространенная для современных </w:t>
      </w:r>
      <w:r w:rsidRPr="009F04FA">
        <w:rPr>
          <w:sz w:val="28"/>
          <w:szCs w:val="28"/>
          <w:lang w:val="en-US"/>
        </w:rPr>
        <w:t>IBM</w:t>
      </w:r>
      <w:r w:rsidRPr="009F04FA">
        <w:rPr>
          <w:sz w:val="28"/>
          <w:szCs w:val="28"/>
        </w:rPr>
        <w:t>-совместимых компьютеров операционная система.</w:t>
      </w:r>
    </w:p>
    <w:p w:rsidR="009F04FA" w:rsidRPr="009F04FA" w:rsidRDefault="009F04FA" w:rsidP="009F04FA">
      <w:pPr>
        <w:snapToGrid/>
        <w:spacing w:line="360" w:lineRule="auto"/>
        <w:ind w:firstLine="709"/>
        <w:rPr>
          <w:sz w:val="28"/>
          <w:szCs w:val="28"/>
        </w:rPr>
      </w:pPr>
      <w:r w:rsidRPr="009F04FA">
        <w:rPr>
          <w:sz w:val="28"/>
          <w:szCs w:val="28"/>
        </w:rPr>
        <w:t xml:space="preserve">Операционная система – первая и самая главная программа, благодаря которой становится возможным общение между компьютером и человеком. Операционная система (ОС) – это своего рода буфер-передатчик между компьютерным железом и остальными программами. ОС принимает на себя сигналы-команды, которые посылают другие программы, и «переводит» их на понятный машине язык. ОС управляет всеми подключенными к компьютеру устройствами, обеспечивая доступ к ним другим программам. ОС </w:t>
      </w:r>
      <w:r w:rsidRPr="009F04FA">
        <w:rPr>
          <w:sz w:val="28"/>
          <w:szCs w:val="28"/>
          <w:lang w:val="en-US"/>
        </w:rPr>
        <w:t>Windows</w:t>
      </w:r>
      <w:r w:rsidRPr="009F04FA">
        <w:rPr>
          <w:sz w:val="28"/>
          <w:szCs w:val="28"/>
        </w:rPr>
        <w:t>, наконец, обеспечивает удобство работы с компьютером для человека-пользователя.</w:t>
      </w:r>
    </w:p>
    <w:p w:rsidR="009F04FA" w:rsidRPr="009F04FA" w:rsidRDefault="009F04FA" w:rsidP="009F04FA">
      <w:pPr>
        <w:snapToGrid/>
        <w:spacing w:line="360" w:lineRule="auto"/>
        <w:ind w:firstLine="709"/>
        <w:rPr>
          <w:sz w:val="28"/>
          <w:szCs w:val="28"/>
        </w:rPr>
      </w:pPr>
      <w:r w:rsidRPr="009F04FA">
        <w:rPr>
          <w:sz w:val="28"/>
          <w:szCs w:val="28"/>
        </w:rPr>
        <w:t>Для пользователя операционная система – лишь «подложка», необходимая для нормальной работы других программ, называемых «приложениями», и в первую очередь – офисных программ.</w:t>
      </w:r>
    </w:p>
    <w:p w:rsidR="009F04FA" w:rsidRPr="009F04FA" w:rsidRDefault="009F04FA" w:rsidP="009F04FA">
      <w:pPr>
        <w:snapToGrid/>
        <w:spacing w:line="360" w:lineRule="auto"/>
        <w:ind w:firstLine="709"/>
        <w:rPr>
          <w:iCs/>
          <w:sz w:val="28"/>
          <w:szCs w:val="28"/>
        </w:rPr>
      </w:pPr>
      <w:r w:rsidRPr="009F04FA">
        <w:rPr>
          <w:sz w:val="28"/>
          <w:szCs w:val="28"/>
        </w:rPr>
        <w:t xml:space="preserve">2) </w:t>
      </w:r>
      <w:r w:rsidRPr="009F04FA">
        <w:rPr>
          <w:iCs/>
          <w:sz w:val="28"/>
          <w:szCs w:val="28"/>
        </w:rPr>
        <w:t xml:space="preserve">Возможности интегрированного пакета </w:t>
      </w:r>
      <w:r w:rsidRPr="009F04FA">
        <w:rPr>
          <w:iCs/>
          <w:sz w:val="28"/>
          <w:szCs w:val="28"/>
          <w:lang w:val="en-US"/>
        </w:rPr>
        <w:t>MS</w:t>
      </w:r>
      <w:r w:rsidRPr="009F04FA">
        <w:rPr>
          <w:iCs/>
          <w:sz w:val="28"/>
          <w:szCs w:val="28"/>
        </w:rPr>
        <w:t xml:space="preserve"> </w:t>
      </w:r>
      <w:r w:rsidRPr="009F04FA">
        <w:rPr>
          <w:iCs/>
          <w:sz w:val="28"/>
          <w:szCs w:val="28"/>
          <w:lang w:val="en-US"/>
        </w:rPr>
        <w:t>Office</w:t>
      </w:r>
    </w:p>
    <w:p w:rsidR="009F04FA" w:rsidRPr="009F04FA" w:rsidRDefault="009F04FA" w:rsidP="009F04FA">
      <w:pPr>
        <w:snapToGrid/>
        <w:spacing w:line="360" w:lineRule="auto"/>
        <w:ind w:firstLine="709"/>
        <w:rPr>
          <w:sz w:val="28"/>
          <w:szCs w:val="28"/>
        </w:rPr>
      </w:pPr>
      <w:r w:rsidRPr="009F04FA">
        <w:rPr>
          <w:sz w:val="28"/>
          <w:szCs w:val="28"/>
        </w:rPr>
        <w:t>Офисные пакеты – интегрированные наборы программ для работы с различными типами документов.</w:t>
      </w:r>
    </w:p>
    <w:p w:rsidR="009F04FA" w:rsidRPr="009F04FA" w:rsidRDefault="009F04FA" w:rsidP="009F04FA">
      <w:pPr>
        <w:snapToGrid/>
        <w:spacing w:line="360" w:lineRule="auto"/>
        <w:ind w:firstLine="709"/>
        <w:rPr>
          <w:sz w:val="28"/>
          <w:szCs w:val="28"/>
        </w:rPr>
      </w:pPr>
      <w:r w:rsidRPr="009F04FA">
        <w:rPr>
          <w:sz w:val="28"/>
          <w:szCs w:val="28"/>
        </w:rPr>
        <w:t>Любой полнофункциональный офисный пакет включает несколько программ, предназначенных для решения стандартных офисных задач. Одна программа отвечает за работу с текстами (</w:t>
      </w:r>
      <w:r w:rsidRPr="009F04FA">
        <w:rPr>
          <w:sz w:val="28"/>
          <w:szCs w:val="28"/>
          <w:lang w:val="en-US"/>
        </w:rPr>
        <w:t>Microsoft</w:t>
      </w:r>
      <w:r w:rsidRPr="009F04FA">
        <w:rPr>
          <w:sz w:val="28"/>
          <w:szCs w:val="28"/>
        </w:rPr>
        <w:t xml:space="preserve"> </w:t>
      </w:r>
      <w:r w:rsidRPr="009F04FA">
        <w:rPr>
          <w:sz w:val="28"/>
          <w:szCs w:val="28"/>
          <w:lang w:val="en-US"/>
        </w:rPr>
        <w:t>Word</w:t>
      </w:r>
      <w:r w:rsidRPr="009F04FA">
        <w:rPr>
          <w:sz w:val="28"/>
          <w:szCs w:val="28"/>
        </w:rPr>
        <w:t>), другая специализируется на таблицах (</w:t>
      </w:r>
      <w:r w:rsidRPr="009F04FA">
        <w:rPr>
          <w:sz w:val="28"/>
          <w:szCs w:val="28"/>
          <w:lang w:val="en-US"/>
        </w:rPr>
        <w:t>Microsoft</w:t>
      </w:r>
      <w:r w:rsidRPr="009F04FA">
        <w:rPr>
          <w:sz w:val="28"/>
          <w:szCs w:val="28"/>
        </w:rPr>
        <w:t xml:space="preserve"> </w:t>
      </w:r>
      <w:r w:rsidRPr="009F04FA">
        <w:rPr>
          <w:sz w:val="28"/>
          <w:szCs w:val="28"/>
          <w:lang w:val="en-US"/>
        </w:rPr>
        <w:t>Excel</w:t>
      </w:r>
      <w:r w:rsidRPr="009F04FA">
        <w:rPr>
          <w:sz w:val="28"/>
          <w:szCs w:val="28"/>
        </w:rPr>
        <w:t>), третья – на базах данных (</w:t>
      </w:r>
      <w:r w:rsidRPr="009F04FA">
        <w:rPr>
          <w:sz w:val="28"/>
          <w:szCs w:val="28"/>
          <w:lang w:val="en-US"/>
        </w:rPr>
        <w:t>Microsoft</w:t>
      </w:r>
      <w:r w:rsidRPr="009F04FA">
        <w:rPr>
          <w:sz w:val="28"/>
          <w:szCs w:val="28"/>
        </w:rPr>
        <w:t xml:space="preserve"> </w:t>
      </w:r>
      <w:r w:rsidRPr="009F04FA">
        <w:rPr>
          <w:sz w:val="28"/>
          <w:szCs w:val="28"/>
          <w:lang w:val="en-US"/>
        </w:rPr>
        <w:t>Access</w:t>
      </w:r>
      <w:r w:rsidRPr="009F04FA">
        <w:rPr>
          <w:sz w:val="28"/>
          <w:szCs w:val="28"/>
        </w:rPr>
        <w:t>).</w:t>
      </w:r>
    </w:p>
    <w:p w:rsidR="009F04FA" w:rsidRPr="009F04FA" w:rsidRDefault="009F04FA" w:rsidP="009F04FA">
      <w:pPr>
        <w:snapToGrid/>
        <w:spacing w:line="360" w:lineRule="auto"/>
        <w:ind w:firstLine="709"/>
        <w:rPr>
          <w:sz w:val="28"/>
          <w:szCs w:val="28"/>
        </w:rPr>
      </w:pPr>
      <w:r w:rsidRPr="009F04FA">
        <w:rPr>
          <w:sz w:val="28"/>
          <w:szCs w:val="28"/>
        </w:rPr>
        <w:t xml:space="preserve">Все программы, входящие в офисный пакет, обязаны уметь работать вместе, в единой связке, создавая и обрабатывая в несколько рук один документ. Например, в любой документ текстового редактора </w:t>
      </w:r>
      <w:r w:rsidRPr="009F04FA">
        <w:rPr>
          <w:sz w:val="28"/>
          <w:szCs w:val="28"/>
          <w:lang w:val="en-US"/>
        </w:rPr>
        <w:t>Microsoft</w:t>
      </w:r>
      <w:r w:rsidRPr="009F04FA">
        <w:rPr>
          <w:sz w:val="28"/>
          <w:szCs w:val="28"/>
        </w:rPr>
        <w:t xml:space="preserve"> </w:t>
      </w:r>
      <w:r w:rsidRPr="009F04FA">
        <w:rPr>
          <w:sz w:val="28"/>
          <w:szCs w:val="28"/>
          <w:lang w:val="en-US"/>
        </w:rPr>
        <w:t>Word</w:t>
      </w:r>
      <w:r w:rsidRPr="009F04FA">
        <w:rPr>
          <w:sz w:val="28"/>
          <w:szCs w:val="28"/>
        </w:rPr>
        <w:t xml:space="preserve"> можно спокойно вставить электронную таблицу, подготовленную в </w:t>
      </w:r>
      <w:r w:rsidRPr="009F04FA">
        <w:rPr>
          <w:sz w:val="28"/>
          <w:szCs w:val="28"/>
          <w:lang w:val="en-US"/>
        </w:rPr>
        <w:t>Microsoft</w:t>
      </w:r>
      <w:r w:rsidRPr="009F04FA">
        <w:rPr>
          <w:sz w:val="28"/>
          <w:szCs w:val="28"/>
        </w:rPr>
        <w:t xml:space="preserve"> </w:t>
      </w:r>
      <w:r w:rsidRPr="009F04FA">
        <w:rPr>
          <w:sz w:val="28"/>
          <w:szCs w:val="28"/>
          <w:lang w:val="en-US"/>
        </w:rPr>
        <w:t>Excel</w:t>
      </w:r>
      <w:r w:rsidRPr="009F04FA">
        <w:rPr>
          <w:sz w:val="28"/>
          <w:szCs w:val="28"/>
        </w:rPr>
        <w:t>, картинку, звук и даже видеофильм.</w:t>
      </w:r>
    </w:p>
    <w:p w:rsidR="009F04FA" w:rsidRPr="009F04FA" w:rsidRDefault="009F04FA" w:rsidP="009F04FA">
      <w:pPr>
        <w:snapToGrid/>
        <w:spacing w:line="360" w:lineRule="auto"/>
        <w:ind w:firstLine="709"/>
        <w:rPr>
          <w:sz w:val="28"/>
          <w:szCs w:val="28"/>
        </w:rPr>
      </w:pPr>
      <w:r w:rsidRPr="009F04FA">
        <w:rPr>
          <w:sz w:val="28"/>
          <w:szCs w:val="28"/>
        </w:rPr>
        <w:t xml:space="preserve">Современный выпуск </w:t>
      </w:r>
      <w:r w:rsidRPr="009F04FA">
        <w:rPr>
          <w:sz w:val="28"/>
          <w:szCs w:val="28"/>
          <w:lang w:val="en-US"/>
        </w:rPr>
        <w:t>Microsoft</w:t>
      </w:r>
      <w:r w:rsidRPr="009F04FA">
        <w:rPr>
          <w:sz w:val="28"/>
          <w:szCs w:val="28"/>
        </w:rPr>
        <w:t xml:space="preserve"> </w:t>
      </w:r>
      <w:r w:rsidRPr="009F04FA">
        <w:rPr>
          <w:sz w:val="28"/>
          <w:szCs w:val="28"/>
          <w:lang w:val="en-US"/>
        </w:rPr>
        <w:t>Office</w:t>
      </w:r>
      <w:r w:rsidRPr="009F04FA">
        <w:rPr>
          <w:sz w:val="28"/>
          <w:szCs w:val="28"/>
        </w:rPr>
        <w:t xml:space="preserve"> может содержать следующие программы:</w:t>
      </w:r>
    </w:p>
    <w:p w:rsidR="009F04FA" w:rsidRPr="009F04FA" w:rsidRDefault="009F04FA" w:rsidP="009F04FA">
      <w:pPr>
        <w:snapToGrid/>
        <w:spacing w:line="360" w:lineRule="auto"/>
        <w:ind w:firstLine="709"/>
        <w:rPr>
          <w:sz w:val="28"/>
          <w:szCs w:val="28"/>
        </w:rPr>
      </w:pPr>
      <w:r w:rsidRPr="009F04FA">
        <w:rPr>
          <w:sz w:val="28"/>
          <w:szCs w:val="28"/>
        </w:rPr>
        <w:t xml:space="preserve">– </w:t>
      </w:r>
      <w:r w:rsidRPr="009F04FA">
        <w:rPr>
          <w:sz w:val="28"/>
          <w:szCs w:val="28"/>
          <w:lang w:val="en-US"/>
        </w:rPr>
        <w:t>Microsoft</w:t>
      </w:r>
      <w:r w:rsidRPr="009F04FA">
        <w:rPr>
          <w:sz w:val="28"/>
          <w:szCs w:val="28"/>
        </w:rPr>
        <w:t xml:space="preserve"> </w:t>
      </w:r>
      <w:r w:rsidRPr="009F04FA">
        <w:rPr>
          <w:sz w:val="28"/>
          <w:szCs w:val="28"/>
          <w:lang w:val="en-US"/>
        </w:rPr>
        <w:t>Word</w:t>
      </w:r>
      <w:r w:rsidRPr="009F04FA">
        <w:rPr>
          <w:sz w:val="28"/>
          <w:szCs w:val="28"/>
        </w:rPr>
        <w:t xml:space="preserve"> – многофункциональный текстовый редактор (который при случае может послужить для верстки текстов, изготовления </w:t>
      </w:r>
      <w:r w:rsidRPr="009F04FA">
        <w:rPr>
          <w:sz w:val="28"/>
          <w:szCs w:val="28"/>
          <w:lang w:val="en-US"/>
        </w:rPr>
        <w:t>WWW</w:t>
      </w:r>
      <w:r w:rsidRPr="009F04FA">
        <w:rPr>
          <w:sz w:val="28"/>
          <w:szCs w:val="28"/>
        </w:rPr>
        <w:t>-страниц и прочего);</w:t>
      </w:r>
    </w:p>
    <w:p w:rsidR="009F04FA" w:rsidRPr="009F04FA" w:rsidRDefault="009F04FA" w:rsidP="009F04FA">
      <w:pPr>
        <w:snapToGrid/>
        <w:spacing w:line="360" w:lineRule="auto"/>
        <w:ind w:firstLine="709"/>
        <w:rPr>
          <w:sz w:val="28"/>
          <w:szCs w:val="28"/>
        </w:rPr>
      </w:pPr>
      <w:r w:rsidRPr="009F04FA">
        <w:rPr>
          <w:sz w:val="28"/>
          <w:szCs w:val="28"/>
        </w:rPr>
        <w:t xml:space="preserve">– </w:t>
      </w:r>
      <w:r w:rsidRPr="009F04FA">
        <w:rPr>
          <w:sz w:val="28"/>
          <w:szCs w:val="28"/>
          <w:lang w:val="en-US"/>
        </w:rPr>
        <w:t>Microsoft</w:t>
      </w:r>
      <w:r w:rsidRPr="009F04FA">
        <w:rPr>
          <w:sz w:val="28"/>
          <w:szCs w:val="28"/>
        </w:rPr>
        <w:t xml:space="preserve"> </w:t>
      </w:r>
      <w:r w:rsidRPr="009F04FA">
        <w:rPr>
          <w:sz w:val="28"/>
          <w:szCs w:val="28"/>
          <w:lang w:val="en-US"/>
        </w:rPr>
        <w:t>Excel</w:t>
      </w:r>
      <w:r w:rsidRPr="009F04FA">
        <w:rPr>
          <w:sz w:val="28"/>
          <w:szCs w:val="28"/>
        </w:rPr>
        <w:t xml:space="preserve"> – программа для создания и обработки электронных таблиц;</w:t>
      </w:r>
    </w:p>
    <w:p w:rsidR="009F04FA" w:rsidRPr="009F04FA" w:rsidRDefault="009F04FA" w:rsidP="009F04FA">
      <w:pPr>
        <w:snapToGrid/>
        <w:spacing w:line="360" w:lineRule="auto"/>
        <w:ind w:firstLine="709"/>
        <w:rPr>
          <w:sz w:val="28"/>
          <w:szCs w:val="28"/>
        </w:rPr>
      </w:pPr>
      <w:r w:rsidRPr="009F04FA">
        <w:rPr>
          <w:sz w:val="28"/>
          <w:szCs w:val="28"/>
        </w:rPr>
        <w:t xml:space="preserve">– </w:t>
      </w:r>
      <w:r w:rsidRPr="009F04FA">
        <w:rPr>
          <w:sz w:val="28"/>
          <w:szCs w:val="28"/>
          <w:lang w:val="en-US"/>
        </w:rPr>
        <w:t>Microsoft</w:t>
      </w:r>
      <w:r w:rsidRPr="009F04FA">
        <w:rPr>
          <w:sz w:val="28"/>
          <w:szCs w:val="28"/>
        </w:rPr>
        <w:t xml:space="preserve"> </w:t>
      </w:r>
      <w:r w:rsidRPr="009F04FA">
        <w:rPr>
          <w:sz w:val="28"/>
          <w:szCs w:val="28"/>
          <w:lang w:val="en-US"/>
        </w:rPr>
        <w:t>Access</w:t>
      </w:r>
      <w:r w:rsidRPr="009F04FA">
        <w:rPr>
          <w:sz w:val="28"/>
          <w:szCs w:val="28"/>
        </w:rPr>
        <w:t xml:space="preserve"> – программа для создания и редактирования баз данных;</w:t>
      </w:r>
    </w:p>
    <w:p w:rsidR="009F04FA" w:rsidRPr="009F04FA" w:rsidRDefault="009F04FA" w:rsidP="009F04FA">
      <w:pPr>
        <w:snapToGrid/>
        <w:spacing w:line="360" w:lineRule="auto"/>
        <w:ind w:firstLine="709"/>
        <w:rPr>
          <w:sz w:val="28"/>
          <w:szCs w:val="28"/>
        </w:rPr>
      </w:pPr>
      <w:r w:rsidRPr="009F04FA">
        <w:rPr>
          <w:sz w:val="28"/>
          <w:szCs w:val="28"/>
        </w:rPr>
        <w:t xml:space="preserve">– </w:t>
      </w:r>
      <w:r w:rsidRPr="009F04FA">
        <w:rPr>
          <w:sz w:val="28"/>
          <w:szCs w:val="28"/>
          <w:lang w:val="en-US"/>
        </w:rPr>
        <w:t>Microsoft</w:t>
      </w:r>
      <w:r w:rsidRPr="009F04FA">
        <w:rPr>
          <w:sz w:val="28"/>
          <w:szCs w:val="28"/>
        </w:rPr>
        <w:t xml:space="preserve"> </w:t>
      </w:r>
      <w:r w:rsidRPr="009F04FA">
        <w:rPr>
          <w:sz w:val="28"/>
          <w:szCs w:val="28"/>
          <w:lang w:val="en-US"/>
        </w:rPr>
        <w:t>PowerPoint</w:t>
      </w:r>
      <w:r w:rsidRPr="009F04FA">
        <w:rPr>
          <w:sz w:val="28"/>
          <w:szCs w:val="28"/>
        </w:rPr>
        <w:t xml:space="preserve"> – программа для подготовки презентаций, включающих графические, текстовые, звуковые и даже видеоэлементы;</w:t>
      </w:r>
    </w:p>
    <w:p w:rsidR="009F04FA" w:rsidRPr="009F04FA" w:rsidRDefault="009F04FA" w:rsidP="009F04FA">
      <w:pPr>
        <w:snapToGrid/>
        <w:spacing w:line="360" w:lineRule="auto"/>
        <w:ind w:firstLine="709"/>
        <w:rPr>
          <w:sz w:val="28"/>
          <w:szCs w:val="28"/>
        </w:rPr>
      </w:pPr>
      <w:r w:rsidRPr="009F04FA">
        <w:rPr>
          <w:sz w:val="28"/>
          <w:szCs w:val="28"/>
        </w:rPr>
        <w:t xml:space="preserve">– </w:t>
      </w:r>
      <w:r w:rsidRPr="009F04FA">
        <w:rPr>
          <w:sz w:val="28"/>
          <w:szCs w:val="28"/>
          <w:lang w:val="en-US"/>
        </w:rPr>
        <w:t>Microsoft</w:t>
      </w:r>
      <w:r w:rsidRPr="009F04FA">
        <w:rPr>
          <w:sz w:val="28"/>
          <w:szCs w:val="28"/>
        </w:rPr>
        <w:t xml:space="preserve"> </w:t>
      </w:r>
      <w:r w:rsidRPr="009F04FA">
        <w:rPr>
          <w:sz w:val="28"/>
          <w:szCs w:val="28"/>
          <w:lang w:val="en-US"/>
        </w:rPr>
        <w:t>Outlook</w:t>
      </w:r>
      <w:r w:rsidRPr="009F04FA">
        <w:rPr>
          <w:sz w:val="28"/>
          <w:szCs w:val="28"/>
        </w:rPr>
        <w:t xml:space="preserve"> – мощнейший офисный менеджер, сочетающий в себе программу электронной почты, программу для создания и отправки факсов, Планировщик Встреч и Контактов, записную книжку и многое другое. Большинство достоинств </w:t>
      </w:r>
      <w:r w:rsidRPr="009F04FA">
        <w:rPr>
          <w:sz w:val="28"/>
          <w:szCs w:val="28"/>
          <w:lang w:val="en-US"/>
        </w:rPr>
        <w:t>Outlook</w:t>
      </w:r>
      <w:r w:rsidRPr="009F04FA">
        <w:rPr>
          <w:sz w:val="28"/>
          <w:szCs w:val="28"/>
        </w:rPr>
        <w:t xml:space="preserve"> проявляется только при работе с локальной сетью – для Интернет эта программа слабо приспособлена;</w:t>
      </w:r>
    </w:p>
    <w:p w:rsidR="009F04FA" w:rsidRPr="009F04FA" w:rsidRDefault="009F04FA" w:rsidP="009F04FA">
      <w:pPr>
        <w:snapToGrid/>
        <w:spacing w:line="360" w:lineRule="auto"/>
        <w:ind w:firstLine="709"/>
        <w:rPr>
          <w:sz w:val="28"/>
          <w:szCs w:val="28"/>
        </w:rPr>
      </w:pPr>
      <w:r w:rsidRPr="009F04FA">
        <w:rPr>
          <w:sz w:val="28"/>
          <w:szCs w:val="28"/>
        </w:rPr>
        <w:t xml:space="preserve">– </w:t>
      </w:r>
      <w:r w:rsidRPr="009F04FA">
        <w:rPr>
          <w:sz w:val="28"/>
          <w:szCs w:val="28"/>
          <w:lang w:val="en-US"/>
        </w:rPr>
        <w:t>Microsoft</w:t>
      </w:r>
      <w:r w:rsidRPr="009F04FA">
        <w:rPr>
          <w:sz w:val="28"/>
          <w:szCs w:val="28"/>
        </w:rPr>
        <w:t xml:space="preserve"> </w:t>
      </w:r>
      <w:r w:rsidRPr="009F04FA">
        <w:rPr>
          <w:sz w:val="28"/>
          <w:szCs w:val="28"/>
          <w:lang w:val="en-US"/>
        </w:rPr>
        <w:t>Publisher</w:t>
      </w:r>
      <w:r w:rsidRPr="009F04FA">
        <w:rPr>
          <w:sz w:val="28"/>
          <w:szCs w:val="28"/>
        </w:rPr>
        <w:t xml:space="preserve"> – программа верстки и дизайна текстовых публикаций.</w:t>
      </w:r>
    </w:p>
    <w:p w:rsidR="009F04FA" w:rsidRPr="009F04FA" w:rsidRDefault="009F04FA" w:rsidP="009F04FA">
      <w:pPr>
        <w:snapToGrid/>
        <w:spacing w:line="360" w:lineRule="auto"/>
        <w:ind w:firstLine="709"/>
        <w:rPr>
          <w:sz w:val="28"/>
          <w:szCs w:val="28"/>
        </w:rPr>
      </w:pPr>
      <w:r w:rsidRPr="009F04FA">
        <w:rPr>
          <w:sz w:val="28"/>
          <w:szCs w:val="28"/>
          <w:lang w:val="en-US"/>
        </w:rPr>
        <w:t>Microsoft</w:t>
      </w:r>
      <w:r w:rsidRPr="009F04FA">
        <w:rPr>
          <w:sz w:val="28"/>
          <w:szCs w:val="28"/>
        </w:rPr>
        <w:t xml:space="preserve"> </w:t>
      </w:r>
      <w:r w:rsidRPr="009F04FA">
        <w:rPr>
          <w:sz w:val="28"/>
          <w:szCs w:val="28"/>
          <w:lang w:val="en-US"/>
        </w:rPr>
        <w:t>Word</w:t>
      </w:r>
      <w:r w:rsidRPr="009F04FA">
        <w:rPr>
          <w:sz w:val="28"/>
          <w:szCs w:val="28"/>
        </w:rPr>
        <w:t xml:space="preserve"> – основа любого офиса и самая популярная программа во всем </w:t>
      </w:r>
      <w:r w:rsidRPr="009F04FA">
        <w:rPr>
          <w:sz w:val="28"/>
          <w:szCs w:val="28"/>
          <w:lang w:val="en-US"/>
        </w:rPr>
        <w:t>Microsoft</w:t>
      </w:r>
      <w:r w:rsidRPr="009F04FA">
        <w:rPr>
          <w:sz w:val="28"/>
          <w:szCs w:val="28"/>
        </w:rPr>
        <w:t xml:space="preserve"> </w:t>
      </w:r>
      <w:r w:rsidRPr="009F04FA">
        <w:rPr>
          <w:sz w:val="28"/>
          <w:szCs w:val="28"/>
          <w:lang w:val="en-US"/>
        </w:rPr>
        <w:t>Office</w:t>
      </w:r>
      <w:r w:rsidRPr="009F04FA">
        <w:rPr>
          <w:sz w:val="28"/>
          <w:szCs w:val="28"/>
        </w:rPr>
        <w:t xml:space="preserve">. </w:t>
      </w:r>
      <w:r w:rsidRPr="009F04FA">
        <w:rPr>
          <w:sz w:val="28"/>
          <w:szCs w:val="28"/>
          <w:lang w:val="en-US"/>
        </w:rPr>
        <w:t>Word</w:t>
      </w:r>
      <w:r w:rsidRPr="009F04FA">
        <w:rPr>
          <w:sz w:val="28"/>
          <w:szCs w:val="28"/>
        </w:rPr>
        <w:t xml:space="preserve"> – это не просто текстовый редактор, с его помощью можно не просто набрать текст, но и оформить его по своему вкусу: включить в него таблицы и графики, картинки, звуки и видеоизображения. По своим функциям </w:t>
      </w:r>
      <w:r w:rsidRPr="009F04FA">
        <w:rPr>
          <w:sz w:val="28"/>
          <w:szCs w:val="28"/>
          <w:lang w:val="en-US"/>
        </w:rPr>
        <w:t>Word</w:t>
      </w:r>
      <w:r w:rsidRPr="009F04FA">
        <w:rPr>
          <w:sz w:val="28"/>
          <w:szCs w:val="28"/>
        </w:rPr>
        <w:t xml:space="preserve"> вплотную приближается к издательским системам и программам верстки. К положительным качествам </w:t>
      </w:r>
      <w:r w:rsidRPr="009F04FA">
        <w:rPr>
          <w:sz w:val="28"/>
          <w:szCs w:val="28"/>
          <w:lang w:val="en-US"/>
        </w:rPr>
        <w:t>Word</w:t>
      </w:r>
      <w:r w:rsidRPr="009F04FA">
        <w:rPr>
          <w:sz w:val="28"/>
          <w:szCs w:val="28"/>
        </w:rPr>
        <w:t xml:space="preserve"> можно отнести следующие:</w:t>
      </w:r>
    </w:p>
    <w:p w:rsidR="009F04FA" w:rsidRPr="009F04FA" w:rsidRDefault="009F04FA" w:rsidP="009F04FA">
      <w:pPr>
        <w:snapToGrid/>
        <w:spacing w:line="360" w:lineRule="auto"/>
        <w:ind w:firstLine="709"/>
        <w:rPr>
          <w:sz w:val="28"/>
          <w:szCs w:val="28"/>
        </w:rPr>
      </w:pPr>
      <w:r w:rsidRPr="009F04FA">
        <w:rPr>
          <w:sz w:val="28"/>
          <w:szCs w:val="28"/>
        </w:rPr>
        <w:t>– возможность создания нового документа с помощью специальных шаблонов;</w:t>
      </w:r>
    </w:p>
    <w:p w:rsidR="009F04FA" w:rsidRPr="009F04FA" w:rsidRDefault="009F04FA" w:rsidP="009F04FA">
      <w:pPr>
        <w:snapToGrid/>
        <w:spacing w:line="360" w:lineRule="auto"/>
        <w:ind w:firstLine="709"/>
        <w:rPr>
          <w:sz w:val="28"/>
          <w:szCs w:val="28"/>
        </w:rPr>
      </w:pPr>
      <w:r w:rsidRPr="009F04FA">
        <w:rPr>
          <w:sz w:val="28"/>
          <w:szCs w:val="28"/>
        </w:rPr>
        <w:t>– возможность одновременного открытия и работы с большим количеством документов;</w:t>
      </w:r>
    </w:p>
    <w:p w:rsidR="009F04FA" w:rsidRPr="009F04FA" w:rsidRDefault="009F04FA" w:rsidP="009F04FA">
      <w:pPr>
        <w:snapToGrid/>
        <w:spacing w:line="360" w:lineRule="auto"/>
        <w:ind w:firstLine="709"/>
        <w:rPr>
          <w:sz w:val="28"/>
          <w:szCs w:val="28"/>
        </w:rPr>
      </w:pPr>
      <w:r w:rsidRPr="009F04FA">
        <w:rPr>
          <w:sz w:val="28"/>
          <w:szCs w:val="28"/>
        </w:rPr>
        <w:t>– автоматическая проверка орфографии, грамматики и даже стилистики при вводе документа;</w:t>
      </w:r>
    </w:p>
    <w:p w:rsidR="009F04FA" w:rsidRPr="009F04FA" w:rsidRDefault="009F04FA" w:rsidP="009F04FA">
      <w:pPr>
        <w:snapToGrid/>
        <w:spacing w:line="360" w:lineRule="auto"/>
        <w:ind w:firstLine="709"/>
        <w:rPr>
          <w:sz w:val="28"/>
          <w:szCs w:val="28"/>
        </w:rPr>
      </w:pPr>
      <w:r w:rsidRPr="009F04FA">
        <w:rPr>
          <w:sz w:val="28"/>
          <w:szCs w:val="28"/>
        </w:rPr>
        <w:t>– автоматическая коррекция наиболее часто повторяющихся ошибок;</w:t>
      </w:r>
    </w:p>
    <w:p w:rsidR="009F04FA" w:rsidRPr="009F04FA" w:rsidRDefault="009F04FA" w:rsidP="009F04FA">
      <w:pPr>
        <w:snapToGrid/>
        <w:spacing w:line="360" w:lineRule="auto"/>
        <w:ind w:firstLine="709"/>
        <w:rPr>
          <w:sz w:val="28"/>
          <w:szCs w:val="28"/>
        </w:rPr>
      </w:pPr>
      <w:r w:rsidRPr="009F04FA">
        <w:rPr>
          <w:sz w:val="28"/>
          <w:szCs w:val="28"/>
        </w:rPr>
        <w:t>– расширенные возможности форматирования документа (возможность выравнивания текста по обоим краям, а также многоколонная верстка);</w:t>
      </w:r>
    </w:p>
    <w:p w:rsidR="009F04FA" w:rsidRPr="009F04FA" w:rsidRDefault="009F04FA" w:rsidP="009F04FA">
      <w:pPr>
        <w:snapToGrid/>
        <w:spacing w:line="360" w:lineRule="auto"/>
        <w:ind w:firstLine="709"/>
        <w:rPr>
          <w:sz w:val="28"/>
          <w:szCs w:val="28"/>
        </w:rPr>
      </w:pPr>
      <w:r w:rsidRPr="009F04FA">
        <w:rPr>
          <w:sz w:val="28"/>
          <w:szCs w:val="28"/>
        </w:rPr>
        <w:t>– использование стилей для быстрого форматирования документа;</w:t>
      </w:r>
    </w:p>
    <w:p w:rsidR="009F04FA" w:rsidRPr="009F04FA" w:rsidRDefault="009F04FA" w:rsidP="009F04FA">
      <w:pPr>
        <w:snapToGrid/>
        <w:spacing w:line="360" w:lineRule="auto"/>
        <w:ind w:firstLine="709"/>
        <w:rPr>
          <w:sz w:val="28"/>
          <w:szCs w:val="28"/>
        </w:rPr>
      </w:pPr>
      <w:r w:rsidRPr="009F04FA">
        <w:rPr>
          <w:sz w:val="28"/>
          <w:szCs w:val="28"/>
        </w:rPr>
        <w:t>– возможность автоматизации ввода повторяющихся и стандартных элементов текста;</w:t>
      </w:r>
    </w:p>
    <w:p w:rsidR="009F04FA" w:rsidRPr="009F04FA" w:rsidRDefault="009F04FA" w:rsidP="009F04FA">
      <w:pPr>
        <w:snapToGrid/>
        <w:spacing w:line="360" w:lineRule="auto"/>
        <w:ind w:firstLine="709"/>
        <w:rPr>
          <w:sz w:val="28"/>
          <w:szCs w:val="28"/>
        </w:rPr>
      </w:pPr>
      <w:r w:rsidRPr="009F04FA">
        <w:rPr>
          <w:sz w:val="28"/>
          <w:szCs w:val="28"/>
        </w:rPr>
        <w:t>– удобные механизмы работы со ссылками, сносками, колонтитулами;</w:t>
      </w:r>
    </w:p>
    <w:p w:rsidR="009F04FA" w:rsidRPr="009F04FA" w:rsidRDefault="009F04FA" w:rsidP="009F04FA">
      <w:pPr>
        <w:snapToGrid/>
        <w:spacing w:line="360" w:lineRule="auto"/>
        <w:ind w:firstLine="709"/>
        <w:rPr>
          <w:sz w:val="28"/>
          <w:szCs w:val="28"/>
        </w:rPr>
      </w:pPr>
      <w:r w:rsidRPr="009F04FA">
        <w:rPr>
          <w:sz w:val="28"/>
          <w:szCs w:val="28"/>
        </w:rPr>
        <w:t xml:space="preserve">– включение в текст элементов, созданных в других программах </w:t>
      </w:r>
      <w:r w:rsidRPr="009F04FA">
        <w:rPr>
          <w:sz w:val="28"/>
          <w:szCs w:val="28"/>
          <w:lang w:val="en-US"/>
        </w:rPr>
        <w:t>Microsoft</w:t>
      </w:r>
      <w:r w:rsidRPr="009F04FA">
        <w:rPr>
          <w:sz w:val="28"/>
          <w:szCs w:val="28"/>
        </w:rPr>
        <w:t xml:space="preserve"> </w:t>
      </w:r>
      <w:r w:rsidRPr="009F04FA">
        <w:rPr>
          <w:sz w:val="28"/>
          <w:szCs w:val="28"/>
          <w:lang w:val="en-US"/>
        </w:rPr>
        <w:t>Office</w:t>
      </w:r>
      <w:r w:rsidRPr="009F04FA">
        <w:rPr>
          <w:sz w:val="28"/>
          <w:szCs w:val="28"/>
        </w:rPr>
        <w:t xml:space="preserve">, – графических изображений, электронных таблиц и графиков, звуков, видеоизображений и т.д. Возможность графического оформления текста – одна из основных особенностей, отличающих простой текстовый редактор от мощной издательской системы. И в этом смысле </w:t>
      </w:r>
      <w:r w:rsidRPr="009F04FA">
        <w:rPr>
          <w:sz w:val="28"/>
          <w:szCs w:val="28"/>
          <w:lang w:val="en-US"/>
        </w:rPr>
        <w:t>Word</w:t>
      </w:r>
      <w:r w:rsidRPr="009F04FA">
        <w:rPr>
          <w:sz w:val="28"/>
          <w:szCs w:val="28"/>
        </w:rPr>
        <w:t xml:space="preserve"> выглядит весьма достойно, имея в своем распоряжении довольно мощные инструменты для работы с изображениями;</w:t>
      </w:r>
    </w:p>
    <w:p w:rsidR="009F04FA" w:rsidRPr="009F04FA" w:rsidRDefault="009F04FA" w:rsidP="009F04FA">
      <w:pPr>
        <w:snapToGrid/>
        <w:spacing w:line="360" w:lineRule="auto"/>
        <w:ind w:firstLine="709"/>
        <w:rPr>
          <w:sz w:val="28"/>
          <w:szCs w:val="28"/>
        </w:rPr>
      </w:pPr>
      <w:r w:rsidRPr="009F04FA">
        <w:rPr>
          <w:sz w:val="28"/>
          <w:szCs w:val="28"/>
        </w:rPr>
        <w:t>– возможность подготовки простых электронных таблиц и гипертекстовых документов Интернет;</w:t>
      </w:r>
    </w:p>
    <w:p w:rsidR="009F04FA" w:rsidRPr="009F04FA" w:rsidRDefault="009F04FA" w:rsidP="009F04FA">
      <w:pPr>
        <w:snapToGrid/>
        <w:spacing w:line="360" w:lineRule="auto"/>
        <w:ind w:firstLine="709"/>
        <w:rPr>
          <w:sz w:val="28"/>
          <w:szCs w:val="28"/>
        </w:rPr>
      </w:pPr>
      <w:r w:rsidRPr="009F04FA">
        <w:rPr>
          <w:sz w:val="28"/>
          <w:szCs w:val="28"/>
        </w:rPr>
        <w:t>– возможность работы с математическими формулами;</w:t>
      </w:r>
    </w:p>
    <w:p w:rsidR="009F04FA" w:rsidRPr="009F04FA" w:rsidRDefault="009F04FA" w:rsidP="009F04FA">
      <w:pPr>
        <w:snapToGrid/>
        <w:spacing w:line="360" w:lineRule="auto"/>
        <w:ind w:firstLine="709"/>
        <w:rPr>
          <w:sz w:val="28"/>
          <w:szCs w:val="28"/>
        </w:rPr>
      </w:pPr>
      <w:r w:rsidRPr="009F04FA">
        <w:rPr>
          <w:sz w:val="28"/>
          <w:szCs w:val="28"/>
        </w:rPr>
        <w:t>–возможность автоматического создания указателей и оглавления документа;</w:t>
      </w:r>
    </w:p>
    <w:p w:rsidR="009F04FA" w:rsidRPr="009F04FA" w:rsidRDefault="009F04FA" w:rsidP="009F04FA">
      <w:pPr>
        <w:snapToGrid/>
        <w:spacing w:line="360" w:lineRule="auto"/>
        <w:ind w:firstLine="709"/>
        <w:rPr>
          <w:sz w:val="28"/>
          <w:szCs w:val="28"/>
        </w:rPr>
      </w:pPr>
      <w:r w:rsidRPr="009F04FA">
        <w:rPr>
          <w:sz w:val="28"/>
          <w:szCs w:val="28"/>
        </w:rPr>
        <w:t>– встроенный мастер подсказок и объемная система помощи.</w:t>
      </w:r>
    </w:p>
    <w:p w:rsidR="009F04FA" w:rsidRPr="009F04FA" w:rsidRDefault="009F04FA" w:rsidP="009F04FA">
      <w:pPr>
        <w:snapToGrid/>
        <w:spacing w:line="360" w:lineRule="auto"/>
        <w:ind w:firstLine="709"/>
        <w:rPr>
          <w:sz w:val="28"/>
          <w:szCs w:val="28"/>
        </w:rPr>
      </w:pPr>
      <w:r w:rsidRPr="009F04FA">
        <w:rPr>
          <w:sz w:val="28"/>
          <w:szCs w:val="28"/>
          <w:lang w:val="en-US"/>
        </w:rPr>
        <w:t>Microsoft</w:t>
      </w:r>
      <w:r w:rsidRPr="009F04FA">
        <w:rPr>
          <w:sz w:val="28"/>
          <w:szCs w:val="28"/>
        </w:rPr>
        <w:t xml:space="preserve"> </w:t>
      </w:r>
      <w:r w:rsidRPr="009F04FA">
        <w:rPr>
          <w:sz w:val="28"/>
          <w:szCs w:val="28"/>
          <w:lang w:val="en-US"/>
        </w:rPr>
        <w:t>Excel</w:t>
      </w:r>
      <w:r>
        <w:rPr>
          <w:sz w:val="28"/>
          <w:szCs w:val="28"/>
        </w:rPr>
        <w:t xml:space="preserve"> </w:t>
      </w:r>
      <w:r w:rsidRPr="009F04FA">
        <w:rPr>
          <w:sz w:val="28"/>
          <w:szCs w:val="28"/>
        </w:rPr>
        <w:t>–</w:t>
      </w:r>
      <w:r>
        <w:rPr>
          <w:sz w:val="28"/>
          <w:szCs w:val="28"/>
        </w:rPr>
        <w:t xml:space="preserve"> </w:t>
      </w:r>
      <w:r w:rsidRPr="009F04FA">
        <w:rPr>
          <w:sz w:val="28"/>
          <w:szCs w:val="28"/>
        </w:rPr>
        <w:t xml:space="preserve">следующий не менее важный элемент </w:t>
      </w:r>
      <w:r w:rsidRPr="009F04FA">
        <w:rPr>
          <w:sz w:val="28"/>
          <w:szCs w:val="28"/>
          <w:lang w:val="en-US"/>
        </w:rPr>
        <w:t>Microsoft</w:t>
      </w:r>
      <w:r w:rsidRPr="009F04FA">
        <w:rPr>
          <w:sz w:val="28"/>
          <w:szCs w:val="28"/>
        </w:rPr>
        <w:t xml:space="preserve"> </w:t>
      </w:r>
      <w:r w:rsidRPr="009F04FA">
        <w:rPr>
          <w:sz w:val="28"/>
          <w:szCs w:val="28"/>
          <w:lang w:val="en-US"/>
        </w:rPr>
        <w:t>Office</w:t>
      </w:r>
      <w:r w:rsidRPr="009F04FA">
        <w:rPr>
          <w:sz w:val="28"/>
          <w:szCs w:val="28"/>
        </w:rPr>
        <w:t xml:space="preserve">, который трудно назвать просто «электронной таблицей». По количеству возможностей, скрытым и открытым функциям и кругу решаемых задач </w:t>
      </w:r>
      <w:r w:rsidRPr="009F04FA">
        <w:rPr>
          <w:sz w:val="28"/>
          <w:szCs w:val="28"/>
          <w:lang w:val="en-US"/>
        </w:rPr>
        <w:t>Excel</w:t>
      </w:r>
      <w:r w:rsidRPr="009F04FA">
        <w:rPr>
          <w:sz w:val="28"/>
          <w:szCs w:val="28"/>
        </w:rPr>
        <w:t xml:space="preserve">, вероятно, уже превосходит </w:t>
      </w:r>
      <w:r w:rsidRPr="009F04FA">
        <w:rPr>
          <w:sz w:val="28"/>
          <w:szCs w:val="28"/>
          <w:lang w:val="en-US"/>
        </w:rPr>
        <w:t>Word</w:t>
      </w:r>
      <w:r w:rsidRPr="009F04FA">
        <w:rPr>
          <w:sz w:val="28"/>
          <w:szCs w:val="28"/>
        </w:rPr>
        <w:t xml:space="preserve">. Любой текстовый редактор, в том числе и </w:t>
      </w:r>
      <w:r w:rsidRPr="009F04FA">
        <w:rPr>
          <w:sz w:val="28"/>
          <w:szCs w:val="28"/>
          <w:lang w:val="en-US"/>
        </w:rPr>
        <w:t>Word</w:t>
      </w:r>
      <w:r w:rsidRPr="009F04FA">
        <w:rPr>
          <w:sz w:val="28"/>
          <w:szCs w:val="28"/>
        </w:rPr>
        <w:t xml:space="preserve">, программа одномерна, линейная. Пользователь же </w:t>
      </w:r>
      <w:r w:rsidRPr="009F04FA">
        <w:rPr>
          <w:sz w:val="28"/>
          <w:szCs w:val="28"/>
          <w:lang w:val="en-US"/>
        </w:rPr>
        <w:t>Excel</w:t>
      </w:r>
      <w:r w:rsidRPr="009F04FA">
        <w:rPr>
          <w:sz w:val="28"/>
          <w:szCs w:val="28"/>
        </w:rPr>
        <w:t xml:space="preserve"> живет и работает уже в двух измерениях, расставляя цифры по клеточкам таблицы, связывая и преобразуя их с помощью формул, оперируя сотнями, а то и тысячами отдельных, автономных элементов информации. </w:t>
      </w:r>
      <w:r w:rsidRPr="009F04FA">
        <w:rPr>
          <w:sz w:val="28"/>
          <w:szCs w:val="28"/>
          <w:lang w:val="en-US"/>
        </w:rPr>
        <w:t>Excel</w:t>
      </w:r>
      <w:r w:rsidRPr="009F04FA">
        <w:rPr>
          <w:sz w:val="28"/>
          <w:szCs w:val="28"/>
        </w:rPr>
        <w:t xml:space="preserve"> может работать не только с простыми таблицами. Текст в </w:t>
      </w:r>
      <w:r w:rsidRPr="009F04FA">
        <w:rPr>
          <w:sz w:val="28"/>
          <w:szCs w:val="28"/>
          <w:lang w:val="en-US"/>
        </w:rPr>
        <w:t>Excel</w:t>
      </w:r>
      <w:r w:rsidRPr="009F04FA">
        <w:rPr>
          <w:sz w:val="28"/>
          <w:szCs w:val="28"/>
        </w:rPr>
        <w:t xml:space="preserve"> – такой же равноправный элемент, как и цифры. </w:t>
      </w:r>
      <w:r w:rsidRPr="009F04FA">
        <w:rPr>
          <w:sz w:val="28"/>
          <w:szCs w:val="28"/>
          <w:lang w:val="en-US"/>
        </w:rPr>
        <w:t>Excel</w:t>
      </w:r>
      <w:r w:rsidRPr="009F04FA">
        <w:rPr>
          <w:sz w:val="28"/>
          <w:szCs w:val="28"/>
        </w:rPr>
        <w:t xml:space="preserve">, к тому же, располагает приличным количеством шаблонов российских платежных документов, может составлять графики и диаграммы, в которые можно преобразовать обычную таблицу, и даже работать с географическими картами. Кроме всего этого, </w:t>
      </w:r>
      <w:r w:rsidRPr="009F04FA">
        <w:rPr>
          <w:sz w:val="28"/>
          <w:szCs w:val="28"/>
          <w:lang w:val="en-US"/>
        </w:rPr>
        <w:t>Excel</w:t>
      </w:r>
      <w:r w:rsidRPr="009F04FA">
        <w:rPr>
          <w:sz w:val="28"/>
          <w:szCs w:val="28"/>
        </w:rPr>
        <w:t xml:space="preserve"> предоставляет пользователю богатейшие возможности сортировки.</w:t>
      </w:r>
    </w:p>
    <w:p w:rsidR="009F04FA" w:rsidRPr="009F04FA" w:rsidRDefault="009F04FA" w:rsidP="009F04FA">
      <w:pPr>
        <w:pStyle w:val="af6"/>
        <w:widowControl w:val="0"/>
        <w:spacing w:before="0" w:after="0"/>
        <w:ind w:firstLine="709"/>
        <w:jc w:val="both"/>
        <w:outlineLvl w:val="9"/>
        <w:rPr>
          <w:rFonts w:ascii="Times New Roman" w:hAnsi="Times New Roman"/>
          <w:b w:val="0"/>
          <w:bCs/>
          <w:sz w:val="28"/>
          <w:szCs w:val="28"/>
        </w:rPr>
      </w:pPr>
      <w:r w:rsidRPr="009F04FA">
        <w:rPr>
          <w:rFonts w:ascii="Times New Roman" w:hAnsi="Times New Roman"/>
          <w:b w:val="0"/>
          <w:bCs/>
          <w:sz w:val="28"/>
          <w:szCs w:val="28"/>
        </w:rPr>
        <w:t xml:space="preserve">3) </w:t>
      </w:r>
      <w:r w:rsidRPr="009F04FA">
        <w:rPr>
          <w:rFonts w:ascii="Times New Roman" w:hAnsi="Times New Roman"/>
          <w:b w:val="0"/>
          <w:bCs/>
          <w:iCs/>
          <w:sz w:val="28"/>
          <w:szCs w:val="28"/>
        </w:rPr>
        <w:t>Справочные правовые системы Консультант Плюс</w:t>
      </w:r>
      <w:r w:rsidRPr="009F04FA">
        <w:rPr>
          <w:rFonts w:ascii="Times New Roman" w:hAnsi="Times New Roman"/>
          <w:b w:val="0"/>
          <w:bCs/>
          <w:sz w:val="28"/>
          <w:szCs w:val="28"/>
        </w:rPr>
        <w:t>.</w:t>
      </w:r>
    </w:p>
    <w:p w:rsidR="009F04FA" w:rsidRPr="009F04FA" w:rsidRDefault="009F04FA" w:rsidP="009F04FA">
      <w:pPr>
        <w:pStyle w:val="aff0"/>
        <w:widowControl w:val="0"/>
        <w:ind w:firstLine="709"/>
        <w:rPr>
          <w:i w:val="0"/>
          <w:szCs w:val="28"/>
        </w:rPr>
      </w:pPr>
      <w:r w:rsidRPr="009F04FA">
        <w:rPr>
          <w:i w:val="0"/>
          <w:iCs w:val="0"/>
          <w:szCs w:val="28"/>
        </w:rPr>
        <w:t>Консультант Плюс: Эксперт. Комплекс по федеральному законодательству</w:t>
      </w:r>
      <w:r w:rsidRPr="009F04FA">
        <w:rPr>
          <w:i w:val="0"/>
          <w:szCs w:val="28"/>
        </w:rPr>
        <w:t>.</w:t>
      </w:r>
    </w:p>
    <w:p w:rsidR="009F04FA" w:rsidRPr="009F04FA" w:rsidRDefault="009F04FA" w:rsidP="009F04FA">
      <w:pPr>
        <w:snapToGrid/>
        <w:spacing w:line="360" w:lineRule="auto"/>
        <w:ind w:firstLine="709"/>
        <w:rPr>
          <w:sz w:val="28"/>
          <w:szCs w:val="28"/>
        </w:rPr>
      </w:pPr>
      <w:r w:rsidRPr="009F04FA">
        <w:rPr>
          <w:sz w:val="28"/>
          <w:szCs w:val="28"/>
        </w:rPr>
        <w:t>Состоит из двух частей: Консультант Плюс: Версия Проф и Консультант Плюс: Эксперт Приложение. Крупнейший банк действующих правовых актов России.</w:t>
      </w:r>
    </w:p>
    <w:p w:rsidR="009F04FA" w:rsidRPr="009F04FA" w:rsidRDefault="009F04FA" w:rsidP="009F04FA">
      <w:pPr>
        <w:snapToGrid/>
        <w:spacing w:line="360" w:lineRule="auto"/>
        <w:ind w:firstLine="709"/>
        <w:rPr>
          <w:sz w:val="28"/>
          <w:szCs w:val="28"/>
        </w:rPr>
      </w:pPr>
      <w:r w:rsidRPr="009F04FA">
        <w:rPr>
          <w:sz w:val="28"/>
          <w:szCs w:val="28"/>
        </w:rPr>
        <w:t>1 часть – Консультант Плюс: Версия Проф включает все правовые акты РФ общего и отраслевого назначения, а также правовые акты, касающиеся отдельных категорий граждан. Значительную часть документов системы составляют правовые акты разъяснительного характера. Полно представлены документы по всем отраслям хозяйственной деятельности.</w:t>
      </w:r>
    </w:p>
    <w:p w:rsidR="009F04FA" w:rsidRPr="009F04FA" w:rsidRDefault="009F04FA" w:rsidP="009F04FA">
      <w:pPr>
        <w:snapToGrid/>
        <w:spacing w:line="360" w:lineRule="auto"/>
        <w:ind w:firstLine="709"/>
        <w:rPr>
          <w:sz w:val="28"/>
          <w:szCs w:val="28"/>
        </w:rPr>
      </w:pPr>
      <w:r w:rsidRPr="009F04FA">
        <w:rPr>
          <w:sz w:val="28"/>
          <w:szCs w:val="28"/>
        </w:rPr>
        <w:t>2 часть – Консультант Плюс: Эксперт Приложение включает специальные документы Президента, Правительства, Федерального Собрания РФ, в частности, по вопросам: государственной собственности и приватизации, бюджетного финансирования, государственного устройства, законотворческой деятельности, вопросам международных отношений, по кадровым и другим вопросам. Включены узковедомственные документы органов государственного управления, представлены документы всех российских министерств и ведомств, в частности: Министерства Финансов, Центрального банка, Государственного таможенного комитета, Госналогслужбы, Госкомимущества.</w:t>
      </w:r>
    </w:p>
    <w:p w:rsidR="009F04FA" w:rsidRPr="009F04FA" w:rsidRDefault="009F04FA" w:rsidP="009F04FA">
      <w:pPr>
        <w:pStyle w:val="2"/>
        <w:keepNext w:val="0"/>
        <w:spacing w:before="0" w:after="0"/>
        <w:ind w:firstLine="709"/>
        <w:rPr>
          <w:rFonts w:ascii="Times New Roman" w:hAnsi="Times New Roman" w:cs="Times New Roman"/>
          <w:b w:val="0"/>
          <w:bCs w:val="0"/>
          <w:i w:val="0"/>
          <w:iCs w:val="0"/>
        </w:rPr>
      </w:pPr>
      <w:r w:rsidRPr="009F04FA">
        <w:rPr>
          <w:rFonts w:ascii="Times New Roman" w:hAnsi="Times New Roman" w:cs="Times New Roman"/>
          <w:b w:val="0"/>
          <w:bCs w:val="0"/>
          <w:i w:val="0"/>
          <w:iCs w:val="0"/>
        </w:rPr>
        <w:t>Консультант Плюс: Российское Законодательство. Система по федеральному законодательству.</w:t>
      </w:r>
    </w:p>
    <w:p w:rsidR="009F04FA" w:rsidRPr="009F04FA" w:rsidRDefault="009F04FA" w:rsidP="009F04FA">
      <w:pPr>
        <w:snapToGrid/>
        <w:spacing w:line="360" w:lineRule="auto"/>
        <w:ind w:firstLine="709"/>
        <w:rPr>
          <w:sz w:val="28"/>
          <w:szCs w:val="28"/>
        </w:rPr>
      </w:pPr>
      <w:r w:rsidRPr="009F04FA">
        <w:rPr>
          <w:sz w:val="28"/>
          <w:szCs w:val="28"/>
        </w:rPr>
        <w:t>Включает правовые акты, составляющие основу российского законодательства. В полном объеме включены документы, затрагивающие интересы всех предприятий и граждан. Банковская деятельность, ВЭД, рынок ценных бумаг, а также узкие направления хозяйственной деятельности представлены основополагающими документами.</w:t>
      </w:r>
    </w:p>
    <w:p w:rsidR="009F04FA" w:rsidRPr="009F04FA" w:rsidRDefault="009F04FA" w:rsidP="009F04FA">
      <w:pPr>
        <w:snapToGrid/>
        <w:spacing w:line="360" w:lineRule="auto"/>
        <w:ind w:firstLine="709"/>
        <w:rPr>
          <w:sz w:val="28"/>
          <w:szCs w:val="28"/>
        </w:rPr>
      </w:pPr>
      <w:r w:rsidRPr="009F04FA">
        <w:rPr>
          <w:sz w:val="28"/>
          <w:szCs w:val="28"/>
        </w:rPr>
        <w:t>Консультант Плюс: Региональный Выпуск. Система по региональному законодательству.</w:t>
      </w:r>
    </w:p>
    <w:p w:rsidR="009F04FA" w:rsidRPr="009F04FA" w:rsidRDefault="009F04FA" w:rsidP="009F04FA">
      <w:pPr>
        <w:snapToGrid/>
        <w:spacing w:line="360" w:lineRule="auto"/>
        <w:ind w:firstLine="709"/>
        <w:rPr>
          <w:sz w:val="28"/>
          <w:szCs w:val="28"/>
        </w:rPr>
      </w:pPr>
      <w:r w:rsidRPr="009F04FA">
        <w:rPr>
          <w:sz w:val="28"/>
          <w:szCs w:val="28"/>
        </w:rPr>
        <w:t>Включает документы органов государственной власти и местного самоуправления конкретного субъекта Российской Федерации.</w:t>
      </w:r>
    </w:p>
    <w:p w:rsidR="009F04FA" w:rsidRPr="009F04FA" w:rsidRDefault="009F04FA" w:rsidP="009F04FA">
      <w:pPr>
        <w:snapToGrid/>
        <w:spacing w:line="360" w:lineRule="auto"/>
        <w:ind w:firstLine="709"/>
        <w:rPr>
          <w:sz w:val="28"/>
          <w:szCs w:val="28"/>
        </w:rPr>
      </w:pPr>
    </w:p>
    <w:p w:rsidR="009F04FA" w:rsidRPr="009F04FA" w:rsidRDefault="008321CB" w:rsidP="009F04FA">
      <w:pPr>
        <w:snapToGrid/>
        <w:spacing w:line="360" w:lineRule="auto"/>
        <w:ind w:firstLine="709"/>
        <w:rPr>
          <w:b/>
          <w:sz w:val="28"/>
          <w:szCs w:val="28"/>
        </w:rPr>
      </w:pPr>
      <w:r>
        <w:rPr>
          <w:sz w:val="28"/>
          <w:szCs w:val="28"/>
        </w:rPr>
        <w:br w:type="page"/>
      </w:r>
      <w:r w:rsidR="009F04FA" w:rsidRPr="009F04FA">
        <w:rPr>
          <w:b/>
          <w:sz w:val="28"/>
          <w:szCs w:val="28"/>
        </w:rPr>
        <w:t>Заключение</w:t>
      </w:r>
    </w:p>
    <w:p w:rsidR="008321CB" w:rsidRDefault="008321CB" w:rsidP="009F04FA">
      <w:pPr>
        <w:pStyle w:val="af6"/>
        <w:spacing w:before="0" w:after="0"/>
        <w:ind w:firstLine="709"/>
        <w:jc w:val="both"/>
        <w:outlineLvl w:val="9"/>
        <w:rPr>
          <w:rFonts w:ascii="Times New Roman" w:hAnsi="Times New Roman"/>
          <w:b w:val="0"/>
          <w:sz w:val="28"/>
          <w:szCs w:val="28"/>
        </w:rPr>
      </w:pPr>
    </w:p>
    <w:p w:rsidR="009F04FA" w:rsidRPr="009F04FA" w:rsidRDefault="009F04FA" w:rsidP="009F04FA">
      <w:pPr>
        <w:pStyle w:val="af6"/>
        <w:spacing w:before="0" w:after="0"/>
        <w:ind w:firstLine="709"/>
        <w:jc w:val="both"/>
        <w:outlineLvl w:val="9"/>
        <w:rPr>
          <w:rFonts w:ascii="Times New Roman" w:hAnsi="Times New Roman"/>
          <w:b w:val="0"/>
          <w:sz w:val="28"/>
          <w:szCs w:val="28"/>
        </w:rPr>
      </w:pPr>
      <w:r w:rsidRPr="009F04FA">
        <w:rPr>
          <w:rFonts w:ascii="Times New Roman" w:hAnsi="Times New Roman"/>
          <w:b w:val="0"/>
          <w:sz w:val="28"/>
          <w:szCs w:val="28"/>
        </w:rPr>
        <w:t>Патриотизм как способ углубления социального воспитания формирует не просто чувства, сознание, навыки, но прежде всего ту нравственную, мировоззренческую ценностную нормативность, в контексте которой и реализуются полученные знания и умения. Эта нормативность выражена не в актах права, не в формализованных предписаниях, но в особом видении, восприятии реальности индивидами, социальными общностями. Это оценка вещей и процессов не сточки зрения стоимости, прибыли и т.п., не утилитарная; эти установки идут в контекст, в «фон» более важной позиции – выраженности национальных интересов, отношения любого факта или события, прежде всего, к рубрике «хорошо» или «плохо» для региона и страны.</w:t>
      </w:r>
    </w:p>
    <w:p w:rsidR="009F04FA" w:rsidRPr="009F04FA" w:rsidRDefault="009F04FA" w:rsidP="009F04FA">
      <w:pPr>
        <w:pStyle w:val="ab"/>
        <w:spacing w:after="0"/>
        <w:ind w:firstLine="709"/>
        <w:rPr>
          <w:szCs w:val="28"/>
        </w:rPr>
      </w:pPr>
      <w:r w:rsidRPr="009F04FA">
        <w:rPr>
          <w:szCs w:val="28"/>
        </w:rPr>
        <w:t>Основной мобилизационный ресурс России — её уникальный опыт многовековой совместной жизнедеятельности в полиэтническом пространстве различных форм государственности. Способность уживаться и уважать уникальность других народов, стало основой феномена толерантности.</w:t>
      </w:r>
    </w:p>
    <w:p w:rsidR="009F04FA" w:rsidRPr="009F04FA" w:rsidRDefault="009F04FA" w:rsidP="009F04FA">
      <w:pPr>
        <w:pStyle w:val="ab"/>
        <w:spacing w:after="0"/>
        <w:ind w:firstLine="709"/>
        <w:rPr>
          <w:szCs w:val="28"/>
        </w:rPr>
      </w:pPr>
      <w:r w:rsidRPr="009F04FA">
        <w:rPr>
          <w:szCs w:val="28"/>
        </w:rPr>
        <w:t>Патриотизм начала третьего тысячелетия как социальный феномен растворённый в ипостаси гражданина России имеет две составляющие: мировоззренческую и духовно-нравственную.</w:t>
      </w:r>
    </w:p>
    <w:p w:rsidR="009F04FA" w:rsidRPr="009F04FA" w:rsidRDefault="009F04FA" w:rsidP="009F04FA">
      <w:pPr>
        <w:pStyle w:val="ab"/>
        <w:spacing w:after="0"/>
        <w:ind w:firstLine="709"/>
        <w:rPr>
          <w:szCs w:val="28"/>
        </w:rPr>
      </w:pPr>
      <w:r w:rsidRPr="009F04FA">
        <w:rPr>
          <w:szCs w:val="28"/>
        </w:rPr>
        <w:t>Основой мировоззренческой составляющей, по нашим представлениям, являются идея России как мировой державы, сильного государства, стабильного общества,</w:t>
      </w:r>
      <w:r w:rsidRPr="009F04FA">
        <w:rPr>
          <w:bCs/>
          <w:szCs w:val="28"/>
        </w:rPr>
        <w:t xml:space="preserve"> соответствия интересов государства, общества и личности, служения Отечеству.</w:t>
      </w:r>
    </w:p>
    <w:p w:rsidR="009F04FA" w:rsidRPr="009F04FA" w:rsidRDefault="009F04FA" w:rsidP="009F04FA">
      <w:pPr>
        <w:pStyle w:val="26"/>
        <w:spacing w:after="0"/>
        <w:ind w:left="0" w:firstLine="709"/>
        <w:rPr>
          <w:sz w:val="28"/>
          <w:szCs w:val="28"/>
        </w:rPr>
      </w:pPr>
      <w:r w:rsidRPr="009F04FA">
        <w:rPr>
          <w:sz w:val="28"/>
          <w:szCs w:val="28"/>
        </w:rPr>
        <w:t>Духовно-нравственной</w:t>
      </w:r>
      <w:r>
        <w:rPr>
          <w:sz w:val="28"/>
          <w:szCs w:val="28"/>
        </w:rPr>
        <w:t xml:space="preserve"> </w:t>
      </w:r>
      <w:r w:rsidRPr="009F04FA">
        <w:rPr>
          <w:sz w:val="28"/>
          <w:szCs w:val="28"/>
        </w:rPr>
        <w:t>основой патриотизма нашего соотечественника является вера в возрождение России, надежда на безопасность личности и общества, любовь к своей малой и большой Родине.</w:t>
      </w:r>
    </w:p>
    <w:p w:rsidR="009F04FA" w:rsidRPr="009F04FA" w:rsidRDefault="009F04FA" w:rsidP="009F04FA">
      <w:pPr>
        <w:pStyle w:val="26"/>
        <w:spacing w:after="0"/>
        <w:ind w:left="0" w:firstLine="709"/>
        <w:rPr>
          <w:sz w:val="28"/>
          <w:szCs w:val="28"/>
        </w:rPr>
      </w:pPr>
      <w:r w:rsidRPr="009F04FA">
        <w:rPr>
          <w:sz w:val="28"/>
          <w:szCs w:val="28"/>
        </w:rPr>
        <w:t xml:space="preserve">Сферами влияния патриотизма на уровне </w:t>
      </w:r>
      <w:r w:rsidRPr="009F04FA">
        <w:rPr>
          <w:iCs/>
          <w:sz w:val="28"/>
          <w:szCs w:val="28"/>
        </w:rPr>
        <w:t>идеологии</w:t>
      </w:r>
      <w:r w:rsidRPr="009F04FA">
        <w:rPr>
          <w:sz w:val="28"/>
          <w:szCs w:val="28"/>
        </w:rPr>
        <w:t xml:space="preserve"> являются знания, идеалы, отношения, ценности закрепленные в установках и стереотипах общественного сознания.</w:t>
      </w:r>
    </w:p>
    <w:p w:rsidR="009F04FA" w:rsidRPr="009F04FA" w:rsidRDefault="009F04FA" w:rsidP="009F04FA">
      <w:pPr>
        <w:pStyle w:val="26"/>
        <w:spacing w:after="0"/>
        <w:ind w:left="0" w:firstLine="709"/>
        <w:rPr>
          <w:sz w:val="28"/>
          <w:szCs w:val="28"/>
        </w:rPr>
      </w:pPr>
      <w:r w:rsidRPr="009F04FA">
        <w:rPr>
          <w:iCs/>
          <w:sz w:val="28"/>
          <w:szCs w:val="28"/>
        </w:rPr>
        <w:t>Духовно-нравственная</w:t>
      </w:r>
      <w:r w:rsidRPr="009F04FA">
        <w:rPr>
          <w:sz w:val="28"/>
          <w:szCs w:val="28"/>
        </w:rPr>
        <w:t xml:space="preserve"> составляющая патриотизма, имеющая своим ориентиром </w:t>
      </w:r>
      <w:r w:rsidRPr="009F04FA">
        <w:rPr>
          <w:bCs/>
          <w:sz w:val="28"/>
          <w:szCs w:val="28"/>
        </w:rPr>
        <w:t>веру</w:t>
      </w:r>
      <w:r w:rsidRPr="009F04FA">
        <w:rPr>
          <w:b/>
          <w:sz w:val="28"/>
          <w:szCs w:val="28"/>
        </w:rPr>
        <w:t xml:space="preserve"> </w:t>
      </w:r>
      <w:r w:rsidRPr="009F04FA">
        <w:rPr>
          <w:sz w:val="28"/>
          <w:szCs w:val="28"/>
        </w:rPr>
        <w:t xml:space="preserve">в возрождение России, проявляется в таких сферах, как духовная, культурная, экономическая, социальная, политическая. </w:t>
      </w:r>
      <w:r w:rsidRPr="009F04FA">
        <w:rPr>
          <w:bCs/>
          <w:sz w:val="28"/>
          <w:szCs w:val="28"/>
        </w:rPr>
        <w:t>Надежда</w:t>
      </w:r>
      <w:r w:rsidRPr="009F04FA">
        <w:rPr>
          <w:sz w:val="28"/>
          <w:szCs w:val="28"/>
        </w:rPr>
        <w:t xml:space="preserve"> на стабильность и безопасность личности и общества ориентирована на государственные и социальные институты, хозяйственно-бытовой уклад жизнедеятельности людей. </w:t>
      </w:r>
      <w:r w:rsidRPr="009F04FA">
        <w:rPr>
          <w:bCs/>
          <w:sz w:val="28"/>
          <w:szCs w:val="28"/>
        </w:rPr>
        <w:t xml:space="preserve">Любовь </w:t>
      </w:r>
      <w:r w:rsidRPr="009F04FA">
        <w:rPr>
          <w:sz w:val="28"/>
          <w:szCs w:val="28"/>
        </w:rPr>
        <w:t>к малой и большой Родине определяет такие качества человека, как нравственность, коллективизм, гордость за предков, толерантность, социальную востребованность соизмеримую с ожиданиями, трудолюбие.</w:t>
      </w:r>
    </w:p>
    <w:p w:rsidR="009F04FA" w:rsidRPr="009F04FA" w:rsidRDefault="009F04FA" w:rsidP="009F04FA">
      <w:pPr>
        <w:pStyle w:val="ae"/>
        <w:ind w:left="0" w:firstLine="709"/>
        <w:rPr>
          <w:sz w:val="28"/>
          <w:szCs w:val="28"/>
        </w:rPr>
      </w:pPr>
      <w:r w:rsidRPr="009F04FA">
        <w:rPr>
          <w:sz w:val="28"/>
          <w:szCs w:val="28"/>
        </w:rPr>
        <w:t>Ожесточённая полемика вокруг проблемы патриотизма, продолжавшаяся в последние годы привела к решительным действиям органов государственной власти: принята Государственная программа «Патриотическое воспитание граждан Российской Федерации на 2001 – 2005 годы». Однако возникла другая опасность, традиционная для всех государственных программ («Энергетической», «Продовольственной», «Жильё – 2000» и т.д.), которая заключалась в замещении реального механизма взаимодействия социальных институтов и государственных структур простой декларацией красивых целей и постановки задач исполнителям.</w:t>
      </w:r>
    </w:p>
    <w:p w:rsidR="009F04FA" w:rsidRPr="009F04FA" w:rsidRDefault="009F04FA" w:rsidP="009F04FA">
      <w:pPr>
        <w:pStyle w:val="ae"/>
        <w:ind w:left="0" w:firstLine="709"/>
        <w:rPr>
          <w:sz w:val="28"/>
          <w:szCs w:val="28"/>
        </w:rPr>
      </w:pPr>
      <w:r w:rsidRPr="009F04FA">
        <w:rPr>
          <w:sz w:val="28"/>
          <w:szCs w:val="28"/>
        </w:rPr>
        <w:t>Существо данной проблемы заключается не в построении ведомственных «вертикалей» с определением функций, форм и сроков отчётности, а в понимании ориентиров и приоритетов взаимодействия институтов социализации и воспитания гражданина России начала третьего тысячелетия в пространстве социальной политики государства, региона, муниципального образования.</w:t>
      </w:r>
    </w:p>
    <w:p w:rsidR="009F04FA" w:rsidRPr="009F04FA" w:rsidRDefault="009F04FA" w:rsidP="009F04FA">
      <w:pPr>
        <w:pStyle w:val="ae"/>
        <w:ind w:left="0" w:firstLine="709"/>
        <w:rPr>
          <w:sz w:val="28"/>
          <w:szCs w:val="28"/>
        </w:rPr>
      </w:pPr>
      <w:r w:rsidRPr="009F04FA">
        <w:rPr>
          <w:sz w:val="28"/>
          <w:szCs w:val="28"/>
        </w:rPr>
        <w:t>И вот, перейдя в третье тысячелетие, мы можем поставить вопрос о значимости феномена патриотизма для российского государства, общества и различных его институтов, каждого человека в отдельности.</w:t>
      </w:r>
    </w:p>
    <w:p w:rsidR="009F04FA" w:rsidRPr="009F04FA" w:rsidRDefault="009F04FA" w:rsidP="009F04FA">
      <w:pPr>
        <w:pStyle w:val="ae"/>
        <w:ind w:left="0" w:firstLine="709"/>
        <w:rPr>
          <w:sz w:val="28"/>
          <w:szCs w:val="28"/>
        </w:rPr>
      </w:pPr>
      <w:r w:rsidRPr="009F04FA">
        <w:rPr>
          <w:sz w:val="28"/>
          <w:szCs w:val="28"/>
        </w:rPr>
        <w:t>В итоге следует заключить, что ожидаемые результаты</w:t>
      </w:r>
      <w:r>
        <w:rPr>
          <w:sz w:val="28"/>
          <w:szCs w:val="28"/>
        </w:rPr>
        <w:t xml:space="preserve"> </w:t>
      </w:r>
      <w:r w:rsidRPr="009F04FA">
        <w:rPr>
          <w:sz w:val="28"/>
          <w:szCs w:val="28"/>
        </w:rPr>
        <w:t>реализации политики, концепции, различного уровня программ</w:t>
      </w:r>
      <w:r>
        <w:rPr>
          <w:sz w:val="28"/>
          <w:szCs w:val="28"/>
        </w:rPr>
        <w:t xml:space="preserve"> </w:t>
      </w:r>
      <w:r w:rsidRPr="009F04FA">
        <w:rPr>
          <w:sz w:val="28"/>
          <w:szCs w:val="28"/>
        </w:rPr>
        <w:t xml:space="preserve">патриотического воспитания должны привести: </w:t>
      </w:r>
      <w:r w:rsidRPr="009F04FA">
        <w:rPr>
          <w:iCs/>
          <w:sz w:val="28"/>
          <w:szCs w:val="28"/>
        </w:rPr>
        <w:t>в сфере мировоззрения</w:t>
      </w:r>
      <w:r w:rsidRPr="009F04FA">
        <w:rPr>
          <w:sz w:val="28"/>
          <w:szCs w:val="28"/>
        </w:rPr>
        <w:t xml:space="preserve"> россиян к осмыслению идеи России как смысложизненной установки; </w:t>
      </w:r>
      <w:r w:rsidRPr="009F04FA">
        <w:rPr>
          <w:iCs/>
          <w:sz w:val="28"/>
          <w:szCs w:val="28"/>
        </w:rPr>
        <w:t>в духовно-нравственной сфере</w:t>
      </w:r>
      <w:r w:rsidRPr="009F04FA">
        <w:rPr>
          <w:sz w:val="28"/>
          <w:szCs w:val="28"/>
        </w:rPr>
        <w:t xml:space="preserve"> – к осознанию необходимости превращения России в мировую державу, обеспечения стабильности и безопасности общества и личности, повышения социальной активности населения.</w:t>
      </w:r>
    </w:p>
    <w:p w:rsidR="009F04FA" w:rsidRPr="009F04FA" w:rsidRDefault="009F04FA" w:rsidP="009F04FA">
      <w:pPr>
        <w:pStyle w:val="ae"/>
        <w:ind w:left="0" w:firstLine="709"/>
        <w:rPr>
          <w:sz w:val="28"/>
          <w:szCs w:val="28"/>
        </w:rPr>
      </w:pPr>
      <w:r w:rsidRPr="009F04FA">
        <w:rPr>
          <w:sz w:val="28"/>
          <w:szCs w:val="28"/>
        </w:rPr>
        <w:t>Опыт показывает, что духовность, опирающаяся на национальные духовные ценности и интересы молодёжи, традиции российской духовной культуры, учитывающая исторический опыт развития российского государства, общества и его вооруженных сил, несет в себе огромный позитивный заряд, исторический же нигилизм разрушителен для</w:t>
      </w:r>
      <w:r>
        <w:rPr>
          <w:sz w:val="28"/>
          <w:szCs w:val="28"/>
        </w:rPr>
        <w:t xml:space="preserve"> </w:t>
      </w:r>
      <w:r w:rsidRPr="009F04FA">
        <w:rPr>
          <w:sz w:val="28"/>
          <w:szCs w:val="28"/>
        </w:rPr>
        <w:t>индивида, общества и государства.</w:t>
      </w:r>
    </w:p>
    <w:p w:rsidR="009F04FA" w:rsidRPr="009F04FA" w:rsidRDefault="009F04FA" w:rsidP="009F04FA">
      <w:pPr>
        <w:pStyle w:val="ae"/>
        <w:ind w:left="0" w:firstLine="709"/>
        <w:rPr>
          <w:sz w:val="28"/>
          <w:szCs w:val="28"/>
        </w:rPr>
      </w:pPr>
      <w:r w:rsidRPr="009F04FA">
        <w:rPr>
          <w:sz w:val="28"/>
          <w:szCs w:val="28"/>
        </w:rPr>
        <w:t>Для того чтобы молодой человек по-настоящему обрёл свою Родину, необходимо помочь ему ощутить собственную духовную жизнь через духовную жизнь своего народа, т. е. принять русский язык как родной язык, российскую историю как историю своих предков, Российскую государственность как необходимую форму организации безопасности собственной жизнедеятельности.</w:t>
      </w:r>
    </w:p>
    <w:p w:rsidR="009F04FA" w:rsidRPr="009F04FA" w:rsidRDefault="009F04FA" w:rsidP="009F04FA">
      <w:pPr>
        <w:pStyle w:val="ae"/>
        <w:ind w:left="0" w:firstLine="709"/>
        <w:rPr>
          <w:sz w:val="28"/>
          <w:szCs w:val="28"/>
        </w:rPr>
      </w:pPr>
    </w:p>
    <w:p w:rsidR="008321CB" w:rsidRPr="009F04FA" w:rsidRDefault="008321CB" w:rsidP="008321CB">
      <w:pPr>
        <w:widowControl/>
        <w:snapToGrid/>
        <w:spacing w:line="360" w:lineRule="auto"/>
        <w:ind w:firstLine="709"/>
        <w:rPr>
          <w:b/>
          <w:bCs/>
          <w:sz w:val="28"/>
          <w:szCs w:val="28"/>
        </w:rPr>
      </w:pPr>
      <w:r>
        <w:rPr>
          <w:sz w:val="28"/>
          <w:szCs w:val="28"/>
        </w:rPr>
        <w:br w:type="page"/>
      </w:r>
      <w:r w:rsidRPr="009F04FA">
        <w:rPr>
          <w:b/>
          <w:bCs/>
          <w:sz w:val="28"/>
          <w:szCs w:val="28"/>
        </w:rPr>
        <w:t>Список использованных источников</w:t>
      </w:r>
    </w:p>
    <w:p w:rsidR="009F04FA" w:rsidRDefault="009F04FA" w:rsidP="008321CB">
      <w:pPr>
        <w:pStyle w:val="26"/>
        <w:spacing w:after="0"/>
        <w:ind w:left="0" w:firstLine="709"/>
        <w:rPr>
          <w:b/>
          <w:bCs/>
          <w:sz w:val="28"/>
          <w:szCs w:val="28"/>
        </w:rPr>
      </w:pP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bCs/>
          <w:sz w:val="28"/>
          <w:szCs w:val="28"/>
        </w:rPr>
        <w:t>Лебедева, О.В.</w:t>
      </w:r>
      <w:r w:rsidRPr="009F04FA">
        <w:rPr>
          <w:sz w:val="28"/>
          <w:szCs w:val="28"/>
        </w:rPr>
        <w:t xml:space="preserve"> Патриотическое воспитание – верноподданническое или гражданское? / О.В. Лебедева // Педагогика. – 2003. – №9. – С. 77–82.</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bCs/>
          <w:sz w:val="28"/>
          <w:szCs w:val="28"/>
        </w:rPr>
        <w:t>Харланова, Ю.В.</w:t>
      </w:r>
      <w:r w:rsidRPr="009F04FA">
        <w:rPr>
          <w:sz w:val="28"/>
          <w:szCs w:val="28"/>
        </w:rPr>
        <w:t xml:space="preserve"> Идеи патриотического воспитания в истории педагогической мысли до начала XX века // Образование в современной школе. – 2004. – № 4. – С. 52–62.</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bCs/>
          <w:sz w:val="28"/>
          <w:szCs w:val="28"/>
        </w:rPr>
        <w:t>Миронова, Т.</w:t>
      </w:r>
      <w:r w:rsidRPr="009F04FA">
        <w:rPr>
          <w:sz w:val="28"/>
          <w:szCs w:val="28"/>
        </w:rPr>
        <w:t xml:space="preserve"> Добрые традиции должны продолжаться: моделирование патриотического сознания у детей и подростков // Библиотечное дело. –2005. – № 7. – С. 22–24.</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sz w:val="28"/>
          <w:szCs w:val="28"/>
        </w:rPr>
        <w:t xml:space="preserve">Дело государственной значимости, дело чести каждого гражданина: патриотическое сознание российских граждан – важнейшая основа единства общества // Народное образование. </w:t>
      </w:r>
      <w:r w:rsidRPr="009F04FA">
        <w:rPr>
          <w:sz w:val="28"/>
          <w:szCs w:val="28"/>
        </w:rPr>
        <w:sym w:font="Symbol" w:char="F02D"/>
      </w:r>
      <w:r w:rsidRPr="009F04FA">
        <w:rPr>
          <w:sz w:val="28"/>
          <w:szCs w:val="28"/>
        </w:rPr>
        <w:t xml:space="preserve"> 2005. – № 4. – С. 11–14.</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bCs/>
          <w:sz w:val="28"/>
          <w:szCs w:val="28"/>
        </w:rPr>
        <w:t>Григорьев, Д.</w:t>
      </w:r>
      <w:r w:rsidRPr="009F04FA">
        <w:rPr>
          <w:sz w:val="28"/>
          <w:szCs w:val="28"/>
        </w:rPr>
        <w:t xml:space="preserve"> Патриотизм великодушия </w:t>
      </w:r>
      <w:r w:rsidRPr="009F04FA">
        <w:rPr>
          <w:b/>
          <w:bCs/>
          <w:sz w:val="28"/>
          <w:szCs w:val="28"/>
        </w:rPr>
        <w:t xml:space="preserve">// </w:t>
      </w:r>
      <w:r w:rsidRPr="00EF0E9D">
        <w:rPr>
          <w:sz w:val="28"/>
          <w:szCs w:val="28"/>
        </w:rPr>
        <w:t>Народное образование.</w:t>
      </w:r>
      <w:r w:rsidRPr="00EF0E9D">
        <w:rPr>
          <w:b/>
          <w:bCs/>
          <w:sz w:val="28"/>
          <w:szCs w:val="28"/>
        </w:rPr>
        <w:t xml:space="preserve"> </w:t>
      </w:r>
      <w:r w:rsidRPr="009F04FA">
        <w:rPr>
          <w:sz w:val="28"/>
          <w:szCs w:val="28"/>
        </w:rPr>
        <w:t>– 2005. – № 4. – С. 75–80.</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bCs/>
          <w:sz w:val="28"/>
          <w:szCs w:val="28"/>
        </w:rPr>
        <w:t>Смирнова, Е.С.</w:t>
      </w:r>
      <w:r w:rsidRPr="009F04FA">
        <w:rPr>
          <w:sz w:val="28"/>
          <w:szCs w:val="28"/>
        </w:rPr>
        <w:t xml:space="preserve"> Европейское гражданство и решение вопросов национальной, социальной и культурной политики в рамках коммунитарных структур / Е.С. Смирнова, М.Г. Смирнов // Московский журнал международного права. – 2002. – № 3. – С. 63–80.</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bCs/>
          <w:sz w:val="28"/>
          <w:szCs w:val="28"/>
        </w:rPr>
        <w:t>Лебедева, О.В.</w:t>
      </w:r>
      <w:r w:rsidRPr="009F04FA">
        <w:rPr>
          <w:sz w:val="28"/>
          <w:szCs w:val="28"/>
        </w:rPr>
        <w:t xml:space="preserve"> Патриотическое воспитание – верноподданническое или гражданское? // Педагогика. – 2003. – №9. – С.77–82.</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bCs/>
          <w:sz w:val="28"/>
          <w:szCs w:val="28"/>
        </w:rPr>
        <w:t>Колчина, М. С.</w:t>
      </w:r>
      <w:r w:rsidRPr="009F04FA">
        <w:rPr>
          <w:sz w:val="28"/>
          <w:szCs w:val="28"/>
        </w:rPr>
        <w:t xml:space="preserve"> Социальный проект как средство развития гражданского сознания учащихся // Дополнительное образование. – 2004. – № 8. – С. 3–7.</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bCs/>
          <w:sz w:val="28"/>
          <w:szCs w:val="28"/>
        </w:rPr>
        <w:t>Иванов, В.Н.</w:t>
      </w:r>
      <w:r w:rsidRPr="009F04FA">
        <w:rPr>
          <w:sz w:val="28"/>
          <w:szCs w:val="28"/>
        </w:rPr>
        <w:t xml:space="preserve"> Взгляд социолога // Социологические исследования. – 2003. – №5. – С.150–152.</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sz w:val="28"/>
          <w:szCs w:val="28"/>
        </w:rPr>
        <w:t xml:space="preserve">Политическая социология : учеб. для вузов / под ред. Ж.Т. Тощенко. </w:t>
      </w:r>
      <w:r w:rsidRPr="009F04FA">
        <w:rPr>
          <w:sz w:val="28"/>
          <w:szCs w:val="28"/>
        </w:rPr>
        <w:sym w:font="Symbol" w:char="F02D"/>
      </w:r>
      <w:r w:rsidRPr="009F04FA">
        <w:rPr>
          <w:sz w:val="28"/>
          <w:szCs w:val="28"/>
        </w:rPr>
        <w:t xml:space="preserve"> М. : ЮНИТИ–ДАНА, 2002. </w:t>
      </w:r>
      <w:r w:rsidRPr="009F04FA">
        <w:rPr>
          <w:sz w:val="28"/>
          <w:szCs w:val="28"/>
        </w:rPr>
        <w:sym w:font="Symbol" w:char="F02D"/>
      </w:r>
      <w:r w:rsidRPr="009F04FA">
        <w:rPr>
          <w:sz w:val="28"/>
          <w:szCs w:val="28"/>
        </w:rPr>
        <w:t xml:space="preserve"> 495 с.</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bCs/>
          <w:sz w:val="28"/>
          <w:szCs w:val="28"/>
        </w:rPr>
        <w:t>Закалин, А.С.</w:t>
      </w:r>
      <w:r w:rsidRPr="009F04FA">
        <w:rPr>
          <w:sz w:val="28"/>
          <w:szCs w:val="28"/>
        </w:rPr>
        <w:t xml:space="preserve"> Взгляд политолога // Социологические исследования. – 2003. – №5. – С.152–155.</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bCs/>
          <w:sz w:val="28"/>
          <w:szCs w:val="28"/>
        </w:rPr>
        <w:t>Соколов, М</w:t>
      </w:r>
      <w:r w:rsidRPr="009F04FA">
        <w:rPr>
          <w:sz w:val="28"/>
          <w:szCs w:val="28"/>
        </w:rPr>
        <w:t>. Насколько хватит тормозов? // Эксперт. – 2005. – № 13. – С. 134.</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bCs/>
          <w:sz w:val="28"/>
          <w:szCs w:val="28"/>
        </w:rPr>
        <w:t>Омельченко, Е.А.</w:t>
      </w:r>
      <w:r w:rsidRPr="009F04FA">
        <w:rPr>
          <w:sz w:val="28"/>
          <w:szCs w:val="28"/>
        </w:rPr>
        <w:t xml:space="preserve"> Российская молодежь на рубеже веков: опыт историографического анализа исследований современного состояния сознания // Вестник Московского университета. Сер. 8, История. – 2005. – № 3. – С. 83–100.</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bCs/>
          <w:sz w:val="28"/>
          <w:szCs w:val="28"/>
        </w:rPr>
        <w:t>Рябев, В.В.</w:t>
      </w:r>
      <w:r w:rsidRPr="009F04FA">
        <w:rPr>
          <w:sz w:val="28"/>
          <w:szCs w:val="28"/>
        </w:rPr>
        <w:t xml:space="preserve"> К вопросу о взаимодействии государства и гражданского общества в современной России // Журнал социологии и социальной антропологии. – 2005. – Т. 8. </w:t>
      </w:r>
      <w:r w:rsidRPr="009F04FA">
        <w:rPr>
          <w:sz w:val="28"/>
          <w:szCs w:val="28"/>
        </w:rPr>
        <w:sym w:font="Symbol" w:char="F02D"/>
      </w:r>
      <w:r w:rsidRPr="009F04FA">
        <w:rPr>
          <w:sz w:val="28"/>
          <w:szCs w:val="28"/>
        </w:rPr>
        <w:t xml:space="preserve"> № 2. – С. 5–21.</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bCs/>
          <w:sz w:val="28"/>
          <w:szCs w:val="28"/>
        </w:rPr>
        <w:t>Смирнова, Е.С.</w:t>
      </w:r>
      <w:r w:rsidRPr="009F04FA">
        <w:rPr>
          <w:sz w:val="28"/>
          <w:szCs w:val="28"/>
        </w:rPr>
        <w:t xml:space="preserve"> Европейское гражданство и решение вопросов национальной, социальной и культурной политики в рамках коммунитарных структур / Е.С. Смирнова, М.Г. Смирнов // Московский журнал международного права. – 2002. – № 3. – С. 63–80.</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bCs/>
          <w:sz w:val="28"/>
          <w:szCs w:val="28"/>
        </w:rPr>
        <w:t>Авраамова, Е.М.</w:t>
      </w:r>
      <w:r w:rsidRPr="009F04FA">
        <w:rPr>
          <w:sz w:val="28"/>
          <w:szCs w:val="28"/>
        </w:rPr>
        <w:t xml:space="preserve"> Ожидания населения в меняющемся институциональном мире // Общественные науки и современность. – 2001. – №3. – С.22–29.</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sz w:val="28"/>
          <w:szCs w:val="28"/>
        </w:rPr>
        <w:t>Темницкий, А.Л. Социологические исследования толерантности студентов МГИМО (У). – М. :</w:t>
      </w:r>
      <w:r>
        <w:rPr>
          <w:sz w:val="28"/>
          <w:szCs w:val="28"/>
        </w:rPr>
        <w:t xml:space="preserve"> </w:t>
      </w:r>
      <w:r w:rsidRPr="009F04FA">
        <w:rPr>
          <w:sz w:val="28"/>
          <w:szCs w:val="28"/>
        </w:rPr>
        <w:t>МГИМО (У) МИД России, 2005. – 195 с.</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sz w:val="28"/>
          <w:szCs w:val="28"/>
        </w:rPr>
        <w:t>Лобанов, В.В. Государственное управление и общественная политика : учебное пособие. – СПб. :</w:t>
      </w:r>
      <w:r>
        <w:rPr>
          <w:sz w:val="28"/>
          <w:szCs w:val="28"/>
        </w:rPr>
        <w:t xml:space="preserve"> </w:t>
      </w:r>
      <w:r w:rsidRPr="009F04FA">
        <w:rPr>
          <w:sz w:val="28"/>
          <w:szCs w:val="28"/>
        </w:rPr>
        <w:t>Питер, 2004. – 448 с.</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sz w:val="28"/>
          <w:szCs w:val="28"/>
        </w:rPr>
        <w:t>Гражданин, закон и публичная власть. – М. : Норма, 2005. – 368 с.</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sz w:val="28"/>
          <w:szCs w:val="28"/>
        </w:rPr>
        <w:t>Вильямский, В.С. Основы организации деятельности социальных систем (на примере муниципальных образований России). – Ростов н/Д. : Феникс, 2006. – 544 с.</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sz w:val="28"/>
          <w:szCs w:val="28"/>
        </w:rPr>
        <w:t>Евгеньева, Т.В. Технологии социальных манипуляций и методы противодействия им. – СПб. : Питер, 2007. – 112 с.</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sz w:val="28"/>
          <w:szCs w:val="28"/>
        </w:rPr>
        <w:t>Заславская, Т.И. Современное российское общество : Социальный механизм трансформации : учебное пособие. – М. : Дело, 2004. – 400 с.</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sz w:val="28"/>
          <w:szCs w:val="28"/>
        </w:rPr>
        <w:t>Артановский, С.Н. Российское патриотическое сознание сегодня: кризис и возрождение </w:t>
      </w:r>
      <w:r w:rsidRPr="009F04FA">
        <w:rPr>
          <w:b/>
          <w:bCs/>
          <w:sz w:val="28"/>
          <w:szCs w:val="28"/>
        </w:rPr>
        <w:t xml:space="preserve">/ </w:t>
      </w:r>
      <w:r w:rsidRPr="009F04FA">
        <w:rPr>
          <w:sz w:val="28"/>
          <w:szCs w:val="28"/>
        </w:rPr>
        <w:t>Сборник материалов конференции. – СПб.</w:t>
      </w:r>
      <w:r w:rsidRPr="009F04FA">
        <w:rPr>
          <w:b/>
          <w:bCs/>
          <w:sz w:val="28"/>
          <w:szCs w:val="28"/>
        </w:rPr>
        <w:t xml:space="preserve"> : </w:t>
      </w:r>
      <w:r w:rsidRPr="00EF0E9D">
        <w:rPr>
          <w:sz w:val="28"/>
          <w:szCs w:val="28"/>
        </w:rPr>
        <w:t>Санкт–Петербургское философское общество</w:t>
      </w:r>
      <w:r w:rsidRPr="009F04FA">
        <w:rPr>
          <w:sz w:val="28"/>
          <w:szCs w:val="28"/>
        </w:rPr>
        <w:t>, 2002. – С.12–17.</w:t>
      </w:r>
    </w:p>
    <w:p w:rsidR="009F04FA" w:rsidRPr="009F04FA" w:rsidRDefault="009F04FA" w:rsidP="008321CB">
      <w:pPr>
        <w:widowControl/>
        <w:numPr>
          <w:ilvl w:val="0"/>
          <w:numId w:val="11"/>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Байкова, В. Философия Великой Отечественной войны (1941–1945 гг.): Факторы победы, историческое значение и уроки (К выходу в свет первого тома «60 лет Битвы под Москвой в Великой Отечественной войне» // Безопасность Евразии. – 2003. – № 2. – С. 117–126.</w:t>
      </w:r>
    </w:p>
    <w:p w:rsidR="009F04FA" w:rsidRPr="009F04FA" w:rsidRDefault="009F04FA" w:rsidP="008321CB">
      <w:pPr>
        <w:widowControl/>
        <w:numPr>
          <w:ilvl w:val="0"/>
          <w:numId w:val="11"/>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Вахитов, Р. Либеральный патриотизм, или Об одном «противоречии в определении» // Советская Россия. – 2002. – 19 декабря. – С. 3.</w:t>
      </w:r>
    </w:p>
    <w:p w:rsidR="009F04FA" w:rsidRPr="009F04FA" w:rsidRDefault="009F04FA" w:rsidP="008321CB">
      <w:pPr>
        <w:widowControl/>
        <w:numPr>
          <w:ilvl w:val="0"/>
          <w:numId w:val="11"/>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Вольский, А. Жила бы страна родная: наша главная забота (февраль 2003 –февраль 2000) // Безопасность Евразии. – 2003. – № 2. – С. 127–130.</w:t>
      </w:r>
    </w:p>
    <w:p w:rsidR="009F04FA" w:rsidRPr="009F04FA" w:rsidRDefault="009F04FA" w:rsidP="008321CB">
      <w:pPr>
        <w:widowControl/>
        <w:numPr>
          <w:ilvl w:val="0"/>
          <w:numId w:val="11"/>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Воля к спасению: Патриоты «за круглым столом» // Советская Россия. – 2002. – 10 августа. – С. 4.</w:t>
      </w:r>
    </w:p>
    <w:p w:rsidR="009F04FA" w:rsidRPr="009F04FA" w:rsidRDefault="009F04FA" w:rsidP="008321CB">
      <w:pPr>
        <w:widowControl/>
        <w:numPr>
          <w:ilvl w:val="0"/>
          <w:numId w:val="11"/>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Дробижева, Л. Российская и этническая идентичность: противостояние или совместимость // Безопасность Евразии. – 2003. – №</w:t>
      </w:r>
      <w:r>
        <w:rPr>
          <w:sz w:val="28"/>
          <w:szCs w:val="28"/>
        </w:rPr>
        <w:t xml:space="preserve"> </w:t>
      </w:r>
      <w:r w:rsidRPr="009F04FA">
        <w:rPr>
          <w:sz w:val="28"/>
          <w:szCs w:val="28"/>
        </w:rPr>
        <w:t>2. – С. 131–135.</w:t>
      </w:r>
    </w:p>
    <w:p w:rsidR="009F04FA" w:rsidRPr="009F04FA" w:rsidRDefault="009F04FA" w:rsidP="008321CB">
      <w:pPr>
        <w:widowControl/>
        <w:numPr>
          <w:ilvl w:val="0"/>
          <w:numId w:val="11"/>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Духовный потенциал Великой Победы и современный патриотизм: Материалы заседания Философского клуба. – М. : Перспектива, 2003. – 122 с.</w:t>
      </w:r>
    </w:p>
    <w:p w:rsidR="009F04FA" w:rsidRPr="009F04FA" w:rsidRDefault="009F04FA" w:rsidP="008321CB">
      <w:pPr>
        <w:widowControl/>
        <w:numPr>
          <w:ilvl w:val="0"/>
          <w:numId w:val="11"/>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Иванов, В.Н. Патриотизм – высшее проявление духовности и культуры. – М. : Мосиздат, 2002. – 120 с.</w:t>
      </w:r>
    </w:p>
    <w:p w:rsidR="009F04FA" w:rsidRPr="009F04FA" w:rsidRDefault="009F04FA" w:rsidP="008321CB">
      <w:pPr>
        <w:widowControl/>
        <w:numPr>
          <w:ilvl w:val="0"/>
          <w:numId w:val="11"/>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Ивашов, Л.Г. Что век грядущий нам готовит? // Плацдарм. Журнал патриотических сил России. – 2002. – № 1. – С. 15–19.</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sz w:val="28"/>
          <w:szCs w:val="28"/>
        </w:rPr>
        <w:t>Исмаилов, Ш.И. Патриотические воспитание граждан Российской Федерации // Педагогика. – 2004. – № 4. – С. 99–103.</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sz w:val="28"/>
          <w:szCs w:val="28"/>
        </w:rPr>
        <w:t>Капустина, З.Я. Воспитание гражданственности в условиях обновляющейся России // Педагогика. – 2003. – № 9. – С. 45–49.</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sz w:val="28"/>
          <w:szCs w:val="28"/>
        </w:rPr>
        <w:t>Ковалев, В. Патриотизм и идея российской цивилизации // Безопасность Евразии. – 2003. – № 4. – С. 98–104.</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sz w:val="28"/>
          <w:szCs w:val="28"/>
        </w:rPr>
        <w:t>Комков, С. Патриотические страдания // Свет. – 2004. – № 9. – С. 6–8.</w:t>
      </w:r>
    </w:p>
    <w:p w:rsidR="009F04FA" w:rsidRPr="009F04FA" w:rsidRDefault="009F04FA" w:rsidP="008321CB">
      <w:pPr>
        <w:widowControl/>
        <w:numPr>
          <w:ilvl w:val="0"/>
          <w:numId w:val="11"/>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Кузнецов, В. О социологическом преодолении фундаментального противоречия между свободой человека и его безопасностью // Безопасность Евразии. – 2003. – № 2. – С. 101–108.</w:t>
      </w:r>
    </w:p>
    <w:p w:rsidR="009F04FA" w:rsidRPr="009F04FA" w:rsidRDefault="009F04FA" w:rsidP="008321CB">
      <w:pPr>
        <w:widowControl/>
        <w:numPr>
          <w:ilvl w:val="0"/>
          <w:numId w:val="11"/>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Кузнецов, В.Н. Социология безопасности. – М. : ИНФРА–М, 2003. – 190 с.</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sz w:val="28"/>
          <w:szCs w:val="28"/>
        </w:rPr>
        <w:t>Лебедева, О.В. Патриотическое воспитание – верноподданническое или гражданское? // Педагогика. – 2003. – № 9. – С. 77–82.</w:t>
      </w:r>
    </w:p>
    <w:p w:rsidR="009F04FA" w:rsidRPr="009F04FA" w:rsidRDefault="009F04FA" w:rsidP="008321CB">
      <w:pPr>
        <w:widowControl/>
        <w:numPr>
          <w:ilvl w:val="0"/>
          <w:numId w:val="11"/>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На первом Конгрессе Патриотов России // Завтра. – 2001. – Октябрь. – № 40. – С. 5.</w:t>
      </w:r>
    </w:p>
    <w:p w:rsidR="009F04FA" w:rsidRPr="009F04FA" w:rsidRDefault="009F04FA" w:rsidP="008321CB">
      <w:pPr>
        <w:widowControl/>
        <w:numPr>
          <w:ilvl w:val="0"/>
          <w:numId w:val="11"/>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Нарочницкая, Н.А. Россия и русские в мировой истории. – М. : АИЦ, 2003. – 240 с.</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sz w:val="28"/>
          <w:szCs w:val="28"/>
        </w:rPr>
        <w:t>Орлов, О. Рекомендации по планированию военно–патриотического воспитания // Основы безопасности жизнедеятельности. – 2004. – № 5. – С. 24–27.</w:t>
      </w:r>
    </w:p>
    <w:p w:rsidR="009F04FA" w:rsidRPr="009F04FA" w:rsidRDefault="009F04FA" w:rsidP="008321CB">
      <w:pPr>
        <w:widowControl/>
        <w:numPr>
          <w:ilvl w:val="0"/>
          <w:numId w:val="11"/>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Путин, В.В. Послание Президента России Владимира Путина Федеральному Собранию РФ // Российская газета. – 2003. – 17 мая. – С. 4.</w:t>
      </w:r>
    </w:p>
    <w:p w:rsidR="009F04FA" w:rsidRPr="009F04FA" w:rsidRDefault="009F04FA" w:rsidP="008321CB">
      <w:pPr>
        <w:widowControl/>
        <w:numPr>
          <w:ilvl w:val="0"/>
          <w:numId w:val="11"/>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 xml:space="preserve">Римашевская, Р.М. </w:t>
      </w:r>
      <w:r w:rsidRPr="009F04FA">
        <w:rPr>
          <w:bCs/>
          <w:sz w:val="28"/>
          <w:szCs w:val="28"/>
        </w:rPr>
        <w:t>Человек и реформы: Секреты выживания.</w:t>
      </w:r>
      <w:r w:rsidRPr="009F04FA">
        <w:rPr>
          <w:b/>
          <w:bCs/>
          <w:sz w:val="28"/>
          <w:szCs w:val="28"/>
        </w:rPr>
        <w:t xml:space="preserve"> – </w:t>
      </w:r>
      <w:r w:rsidRPr="009F04FA">
        <w:rPr>
          <w:sz w:val="28"/>
          <w:szCs w:val="28"/>
        </w:rPr>
        <w:t>М. : РИЦ ИСЭПН, 2003. – 392 с.</w:t>
      </w:r>
    </w:p>
    <w:p w:rsidR="009F04FA" w:rsidRPr="009F04FA" w:rsidRDefault="009F04FA" w:rsidP="008321CB">
      <w:pPr>
        <w:widowControl/>
        <w:numPr>
          <w:ilvl w:val="0"/>
          <w:numId w:val="11"/>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Серебрянников, В.В. О патриотизме как объекте науки / Духовный потенциал Великой Победы и современный патриотизм: Материалы заседания Философского клуба. – М. : Перспектива, 2003. – 140 с.</w:t>
      </w:r>
    </w:p>
    <w:p w:rsidR="009F04FA" w:rsidRPr="009F04FA" w:rsidRDefault="009F04FA" w:rsidP="008321CB">
      <w:pPr>
        <w:widowControl/>
        <w:numPr>
          <w:ilvl w:val="0"/>
          <w:numId w:val="11"/>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Фоменко, Е. За высокую культуру патриотизма // Коммерсантъ. – 2002.</w:t>
      </w:r>
      <w:r>
        <w:rPr>
          <w:sz w:val="28"/>
          <w:szCs w:val="28"/>
        </w:rPr>
        <w:t xml:space="preserve"> </w:t>
      </w:r>
      <w:r w:rsidRPr="009F04FA">
        <w:rPr>
          <w:sz w:val="28"/>
          <w:szCs w:val="28"/>
        </w:rPr>
        <w:t>– 25 марта. – С. 6.</w:t>
      </w:r>
    </w:p>
    <w:p w:rsidR="009F04FA" w:rsidRPr="009F04FA" w:rsidRDefault="009F04FA" w:rsidP="008321CB">
      <w:pPr>
        <w:widowControl/>
        <w:numPr>
          <w:ilvl w:val="0"/>
          <w:numId w:val="11"/>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Шепилов, Д. Советский Патриотизм // Советская Россия. – 2002. – 13 августа. – С. 5.</w:t>
      </w:r>
    </w:p>
    <w:p w:rsidR="009F04FA" w:rsidRPr="009F04FA" w:rsidRDefault="009F04FA" w:rsidP="008321CB">
      <w:pPr>
        <w:widowControl/>
        <w:numPr>
          <w:ilvl w:val="0"/>
          <w:numId w:val="11"/>
        </w:numPr>
        <w:tabs>
          <w:tab w:val="clear" w:pos="1440"/>
        </w:tabs>
        <w:snapToGrid/>
        <w:spacing w:line="360" w:lineRule="auto"/>
        <w:ind w:left="0" w:firstLine="0"/>
        <w:rPr>
          <w:sz w:val="28"/>
          <w:szCs w:val="28"/>
        </w:rPr>
      </w:pPr>
      <w:r w:rsidRPr="009F04FA">
        <w:rPr>
          <w:sz w:val="28"/>
          <w:szCs w:val="28"/>
        </w:rPr>
        <w:t>Яновский, Р. Культура патриотизма в условиях глобализации // Безопасность Евразии. – 2003. – № 4. – С. 75–97.</w:t>
      </w:r>
    </w:p>
    <w:p w:rsidR="009F04FA" w:rsidRPr="009F04FA" w:rsidRDefault="009F04FA" w:rsidP="008321CB">
      <w:pPr>
        <w:widowControl/>
        <w:numPr>
          <w:ilvl w:val="0"/>
          <w:numId w:val="11"/>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Яновский, Р.Г. Глобальные изменения и социальная безопасность. – М.: ИНФРА–М, 1999. – 254 с.</w:t>
      </w:r>
    </w:p>
    <w:p w:rsidR="009F04FA" w:rsidRPr="009F04FA" w:rsidRDefault="009F04FA" w:rsidP="008321CB">
      <w:pPr>
        <w:widowControl/>
        <w:numPr>
          <w:ilvl w:val="0"/>
          <w:numId w:val="11"/>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Яновский, Р.Г. На пути к патриотическому сознанию Граждан России // Безопасность Евразии. – 2003. – № 2. – С. 251–262.</w:t>
      </w:r>
    </w:p>
    <w:p w:rsidR="009F04FA" w:rsidRPr="009F04FA" w:rsidRDefault="009F04FA" w:rsidP="008321CB">
      <w:pPr>
        <w:widowControl/>
        <w:numPr>
          <w:ilvl w:val="0"/>
          <w:numId w:val="11"/>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 xml:space="preserve">Яновский, Р.Г. Особенности динамики перемен в жизнеобеспечении людей на рубеже </w:t>
      </w:r>
      <w:r w:rsidRPr="009F04FA">
        <w:rPr>
          <w:sz w:val="28"/>
          <w:szCs w:val="28"/>
          <w:lang w:val="en-US"/>
        </w:rPr>
        <w:t>XX</w:t>
      </w:r>
      <w:r w:rsidRPr="009F04FA">
        <w:rPr>
          <w:sz w:val="28"/>
          <w:szCs w:val="28"/>
        </w:rPr>
        <w:t xml:space="preserve"> и </w:t>
      </w:r>
      <w:r w:rsidRPr="009F04FA">
        <w:rPr>
          <w:sz w:val="28"/>
          <w:szCs w:val="28"/>
          <w:lang w:val="en-US"/>
        </w:rPr>
        <w:t>XXI</w:t>
      </w:r>
      <w:r w:rsidRPr="009F04FA">
        <w:rPr>
          <w:sz w:val="28"/>
          <w:szCs w:val="28"/>
        </w:rPr>
        <w:t xml:space="preserve"> веков // Безопасность Евразии. – 2001. – № 3. – С. 204–215.</w:t>
      </w:r>
    </w:p>
    <w:p w:rsidR="009F04FA" w:rsidRPr="009F04FA" w:rsidRDefault="009F04FA" w:rsidP="008321CB">
      <w:pPr>
        <w:widowControl/>
        <w:numPr>
          <w:ilvl w:val="0"/>
          <w:numId w:val="11"/>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Яновский, Р.Г. Письма о патриотизме // Безопасность Евразии. – 2002. – № 3. – С. 240–249.</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bCs/>
          <w:sz w:val="28"/>
          <w:szCs w:val="28"/>
        </w:rPr>
        <w:t>Авраамова, Е.М.</w:t>
      </w:r>
      <w:r w:rsidRPr="009F04FA">
        <w:rPr>
          <w:sz w:val="28"/>
          <w:szCs w:val="28"/>
        </w:rPr>
        <w:t xml:space="preserve"> Ожидания населения в меняющемся институциональном мире // Общественные науки и современность. – 2001. – №3. – С.22–29.</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sz w:val="28"/>
          <w:szCs w:val="28"/>
        </w:rPr>
        <w:t>Артановский, С.Н. Российское патриотическое сознание сегодня: кризис и возрождение </w:t>
      </w:r>
      <w:r w:rsidRPr="009F04FA">
        <w:rPr>
          <w:b/>
          <w:bCs/>
          <w:sz w:val="28"/>
          <w:szCs w:val="28"/>
        </w:rPr>
        <w:t xml:space="preserve">/ </w:t>
      </w:r>
      <w:r w:rsidRPr="009F04FA">
        <w:rPr>
          <w:sz w:val="28"/>
          <w:szCs w:val="28"/>
        </w:rPr>
        <w:t>Сборник материалов конференции. – СПб.</w:t>
      </w:r>
      <w:r w:rsidRPr="009F04FA">
        <w:rPr>
          <w:b/>
          <w:bCs/>
          <w:sz w:val="28"/>
          <w:szCs w:val="28"/>
        </w:rPr>
        <w:t xml:space="preserve"> : </w:t>
      </w:r>
      <w:r w:rsidRPr="00EF0E9D">
        <w:rPr>
          <w:sz w:val="28"/>
          <w:szCs w:val="28"/>
        </w:rPr>
        <w:t>Санкт–Петербургское философское общество</w:t>
      </w:r>
      <w:r w:rsidRPr="009F04FA">
        <w:rPr>
          <w:sz w:val="28"/>
          <w:szCs w:val="28"/>
        </w:rPr>
        <w:t>, 2002. – С.12–17.</w:t>
      </w:r>
    </w:p>
    <w:p w:rsidR="009F04FA" w:rsidRPr="009F04FA" w:rsidRDefault="009F04FA" w:rsidP="008321CB">
      <w:pPr>
        <w:widowControl/>
        <w:numPr>
          <w:ilvl w:val="0"/>
          <w:numId w:val="12"/>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Байкова, В. Философия Великой Отечественной войны (1941–1945 гг.): Факторы победы, историческое значение и уроки (К выходу в свет первого тома «60 лет Битвы под Москвой в Великой Отечественной войне» // Безопасность Евразии. – 2003. – № 2. – С. 117–126.</w:t>
      </w:r>
    </w:p>
    <w:p w:rsidR="009F04FA" w:rsidRPr="009F04FA" w:rsidRDefault="009F04FA" w:rsidP="008321CB">
      <w:pPr>
        <w:widowControl/>
        <w:numPr>
          <w:ilvl w:val="0"/>
          <w:numId w:val="12"/>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Вахитов, Р. Либеральный патриотизм, или Об одном «противоречии в определении» // Советская Россия. – 2002. – 19 декабря. – С. 3.</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sz w:val="28"/>
          <w:szCs w:val="28"/>
        </w:rPr>
        <w:t>Вильямский, В.С. Основы организации деятельности социальных систем (на примере муниципальных образований России). – Ростов н/Д. : Феникс, 2006. – 544 с.</w:t>
      </w:r>
    </w:p>
    <w:p w:rsidR="009F04FA" w:rsidRPr="009F04FA" w:rsidRDefault="009F04FA" w:rsidP="008321CB">
      <w:pPr>
        <w:widowControl/>
        <w:numPr>
          <w:ilvl w:val="0"/>
          <w:numId w:val="12"/>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Вольский, А. Жила бы страна родная: наша главная забота (февраль 2003 –февраль 2000) // Безопасность Евразии. – 2003. – № 2. – С. 127–130.</w:t>
      </w:r>
    </w:p>
    <w:p w:rsidR="009F04FA" w:rsidRPr="009F04FA" w:rsidRDefault="009F04FA" w:rsidP="008321CB">
      <w:pPr>
        <w:widowControl/>
        <w:numPr>
          <w:ilvl w:val="0"/>
          <w:numId w:val="12"/>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Воля к спасению: Патриоты «за круглым столом» // Советская Россия. – 2002. – 10 августа. – С. 4.</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sz w:val="28"/>
          <w:szCs w:val="28"/>
        </w:rPr>
        <w:t>Гражданин, закон и публичная власть. – М. : Норма, 2005. – 368 с.</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bCs/>
          <w:sz w:val="28"/>
          <w:szCs w:val="28"/>
        </w:rPr>
        <w:t>Григорьев, Д.</w:t>
      </w:r>
      <w:r w:rsidRPr="009F04FA">
        <w:rPr>
          <w:sz w:val="28"/>
          <w:szCs w:val="28"/>
        </w:rPr>
        <w:t xml:space="preserve"> Патриотизм великодушия </w:t>
      </w:r>
      <w:r w:rsidRPr="009F04FA">
        <w:rPr>
          <w:b/>
          <w:bCs/>
          <w:sz w:val="28"/>
          <w:szCs w:val="28"/>
        </w:rPr>
        <w:t xml:space="preserve">// </w:t>
      </w:r>
      <w:r w:rsidRPr="00EF0E9D">
        <w:rPr>
          <w:sz w:val="28"/>
          <w:szCs w:val="28"/>
        </w:rPr>
        <w:t>Народное образование.</w:t>
      </w:r>
      <w:r w:rsidRPr="00EF0E9D">
        <w:rPr>
          <w:b/>
          <w:bCs/>
          <w:sz w:val="28"/>
          <w:szCs w:val="28"/>
        </w:rPr>
        <w:t xml:space="preserve"> </w:t>
      </w:r>
      <w:r w:rsidRPr="009F04FA">
        <w:rPr>
          <w:sz w:val="28"/>
          <w:szCs w:val="28"/>
        </w:rPr>
        <w:t>– 2005. – № 4. – С. 75–80.</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sz w:val="28"/>
          <w:szCs w:val="28"/>
        </w:rPr>
        <w:t xml:space="preserve">Дело государственной значимости, дело чести каждого гражданина: патриотическое сознание российских граждан – важнейшая основа единства общества // Народное образование. </w:t>
      </w:r>
      <w:r w:rsidRPr="009F04FA">
        <w:rPr>
          <w:sz w:val="28"/>
          <w:szCs w:val="28"/>
        </w:rPr>
        <w:sym w:font="Symbol" w:char="F02D"/>
      </w:r>
      <w:r w:rsidRPr="009F04FA">
        <w:rPr>
          <w:sz w:val="28"/>
          <w:szCs w:val="28"/>
        </w:rPr>
        <w:t xml:space="preserve"> 2005. – № 4. – С. 11–14.</w:t>
      </w:r>
    </w:p>
    <w:p w:rsidR="009F04FA" w:rsidRPr="009F04FA" w:rsidRDefault="009F04FA" w:rsidP="008321CB">
      <w:pPr>
        <w:widowControl/>
        <w:numPr>
          <w:ilvl w:val="0"/>
          <w:numId w:val="12"/>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Дробижева, Л. Российская и этническая идентичность: противостояние или совместимость // Безопасность Евразии. – 2003. – №</w:t>
      </w:r>
      <w:r>
        <w:rPr>
          <w:sz w:val="28"/>
          <w:szCs w:val="28"/>
        </w:rPr>
        <w:t xml:space="preserve"> </w:t>
      </w:r>
      <w:r w:rsidRPr="009F04FA">
        <w:rPr>
          <w:sz w:val="28"/>
          <w:szCs w:val="28"/>
        </w:rPr>
        <w:t>2. – С. 131–135.</w:t>
      </w:r>
    </w:p>
    <w:p w:rsidR="009F04FA" w:rsidRPr="009F04FA" w:rsidRDefault="009F04FA" w:rsidP="008321CB">
      <w:pPr>
        <w:widowControl/>
        <w:numPr>
          <w:ilvl w:val="0"/>
          <w:numId w:val="12"/>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Духовный потенциал Великой Победы и современный патриотизм: Материалы заседания Философского клуба. – М. : Перспектива, 2003. – 122 с.</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sz w:val="28"/>
          <w:szCs w:val="28"/>
        </w:rPr>
        <w:t>Евгеньева, Т.В. Технологии социальных манипуляций и методы противодействия им. – СПб. : Питер, 2007. – 112 с.</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bCs/>
          <w:sz w:val="28"/>
          <w:szCs w:val="28"/>
        </w:rPr>
        <w:t>Закалин, А.С.</w:t>
      </w:r>
      <w:r w:rsidRPr="009F04FA">
        <w:rPr>
          <w:sz w:val="28"/>
          <w:szCs w:val="28"/>
        </w:rPr>
        <w:t xml:space="preserve"> Взгляд политолога // Социологические исследования. – 2003. – №5. – С.152–155.</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sz w:val="28"/>
          <w:szCs w:val="28"/>
        </w:rPr>
        <w:t>Заславская, Т.И. Современное российское общество : Социальный механизм трансформации : учебное пособие. – М. : Дело, 2004. – 400 с.</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bCs/>
          <w:sz w:val="28"/>
          <w:szCs w:val="28"/>
        </w:rPr>
        <w:t>Иванов, В.Н.</w:t>
      </w:r>
      <w:r w:rsidRPr="009F04FA">
        <w:rPr>
          <w:sz w:val="28"/>
          <w:szCs w:val="28"/>
        </w:rPr>
        <w:t xml:space="preserve"> Взгляд социолога // Социологические исследования. – 2003. – №5. – С.150–152.</w:t>
      </w:r>
    </w:p>
    <w:p w:rsidR="009F04FA" w:rsidRPr="009F04FA" w:rsidRDefault="009F04FA" w:rsidP="008321CB">
      <w:pPr>
        <w:widowControl/>
        <w:numPr>
          <w:ilvl w:val="0"/>
          <w:numId w:val="12"/>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Иванов, В.Н. Патриотизм – высшее проявление духовности и культуры. – М. : Мосиздат, 2002. – 120 с.</w:t>
      </w:r>
    </w:p>
    <w:p w:rsidR="009F04FA" w:rsidRPr="009F04FA" w:rsidRDefault="009F04FA" w:rsidP="008321CB">
      <w:pPr>
        <w:widowControl/>
        <w:numPr>
          <w:ilvl w:val="0"/>
          <w:numId w:val="12"/>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Ивашов, Л.Г. Что век грядущий нам готовит? // Плацдарм. Журнал патриотических сил России. – 2002. – № 1. – С. 15–19.</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sz w:val="28"/>
          <w:szCs w:val="28"/>
        </w:rPr>
        <w:t>Исмаилов, Ш.И. Патриотические воспитание граждан Российской Федерации // Педагогика. – 2004. – № 4. – С. 99–103.</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sz w:val="28"/>
          <w:szCs w:val="28"/>
        </w:rPr>
        <w:t>Капустина, З.Я. Воспитание гражданственности в условиях обновляющейся России // Педагогика. – 2003. – № 9. – С. 45–49.</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sz w:val="28"/>
          <w:szCs w:val="28"/>
        </w:rPr>
        <w:t>Ковалев, В. Патриотизм и идея российской цивилизации // Безопасность Евразии. – 2003. – № 4. – С. 98–104.</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bCs/>
          <w:sz w:val="28"/>
          <w:szCs w:val="28"/>
        </w:rPr>
        <w:t>Колчина, М. С.</w:t>
      </w:r>
      <w:r w:rsidRPr="009F04FA">
        <w:rPr>
          <w:sz w:val="28"/>
          <w:szCs w:val="28"/>
        </w:rPr>
        <w:t xml:space="preserve"> Социальный проект как средство развития гражданского сознания учащихся // Дополнительное образование. – 2004. – № 8. – С. 3–7.</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sz w:val="28"/>
          <w:szCs w:val="28"/>
        </w:rPr>
        <w:t>Комков, С. Патриотические страдания // Свет. – 2004. – № 9. – С. 6–8.</w:t>
      </w:r>
    </w:p>
    <w:p w:rsidR="009F04FA" w:rsidRPr="009F04FA" w:rsidRDefault="009F04FA" w:rsidP="008321CB">
      <w:pPr>
        <w:widowControl/>
        <w:numPr>
          <w:ilvl w:val="0"/>
          <w:numId w:val="12"/>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Кузнецов, В. О социологическом преодолении фундаментального противоречия между свободой человека и его безопасностью // Безопасность Евразии. – 2003. – № 2. – С. 101–108.</w:t>
      </w:r>
    </w:p>
    <w:p w:rsidR="009F04FA" w:rsidRPr="009F04FA" w:rsidRDefault="009F04FA" w:rsidP="008321CB">
      <w:pPr>
        <w:widowControl/>
        <w:numPr>
          <w:ilvl w:val="0"/>
          <w:numId w:val="12"/>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Кузнецов, В.Н. Социология безопасности. – М. : ИНФРА–М, 2003. – 190 с.</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bCs/>
          <w:sz w:val="28"/>
          <w:szCs w:val="28"/>
        </w:rPr>
        <w:t>Лебедева, О.В.</w:t>
      </w:r>
      <w:r w:rsidRPr="009F04FA">
        <w:rPr>
          <w:sz w:val="28"/>
          <w:szCs w:val="28"/>
        </w:rPr>
        <w:t xml:space="preserve"> Патриотическое воспитание – верноподданническое или гражданское? / О.В. Лебедева // Педагогика. – 2003. – №9. – С. 77–82.</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bCs/>
          <w:sz w:val="28"/>
          <w:szCs w:val="28"/>
        </w:rPr>
        <w:t>Лебедева, О.В.</w:t>
      </w:r>
      <w:r w:rsidRPr="009F04FA">
        <w:rPr>
          <w:sz w:val="28"/>
          <w:szCs w:val="28"/>
        </w:rPr>
        <w:t xml:space="preserve"> Патриотическое воспитание – верноподданническое или гражданское? // Педагогика. – 2003. – №9. – С.77–82.</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sz w:val="28"/>
          <w:szCs w:val="28"/>
        </w:rPr>
        <w:t>Лебедева, О.В. Патриотическое воспитание – верноподданническое или гражданское? // Педагогика. – 2003. – № 9. – С. 77–82.</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sz w:val="28"/>
          <w:szCs w:val="28"/>
        </w:rPr>
        <w:t>Левин А. Самоучитель работы на компьютере. – М.: Нолидж, 1999.</w:t>
      </w:r>
      <w:r>
        <w:rPr>
          <w:sz w:val="28"/>
          <w:szCs w:val="28"/>
        </w:rPr>
        <w:t xml:space="preserve"> </w:t>
      </w:r>
      <w:r w:rsidRPr="009F04FA">
        <w:rPr>
          <w:sz w:val="28"/>
          <w:szCs w:val="28"/>
        </w:rPr>
        <w:t>–</w:t>
      </w:r>
      <w:r>
        <w:rPr>
          <w:sz w:val="28"/>
          <w:szCs w:val="28"/>
        </w:rPr>
        <w:t xml:space="preserve"> </w:t>
      </w:r>
      <w:r w:rsidRPr="009F04FA">
        <w:rPr>
          <w:sz w:val="28"/>
          <w:szCs w:val="28"/>
        </w:rPr>
        <w:t>С. 287.</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sz w:val="28"/>
          <w:szCs w:val="28"/>
        </w:rPr>
        <w:t>Лобанов, В.В. Государственное управление и общественная политика : учебное пособие. – СПб. :</w:t>
      </w:r>
      <w:r>
        <w:rPr>
          <w:sz w:val="28"/>
          <w:szCs w:val="28"/>
        </w:rPr>
        <w:t xml:space="preserve"> </w:t>
      </w:r>
      <w:r w:rsidRPr="009F04FA">
        <w:rPr>
          <w:sz w:val="28"/>
          <w:szCs w:val="28"/>
        </w:rPr>
        <w:t>Питер, 2004. – 448 с.</w:t>
      </w:r>
    </w:p>
    <w:p w:rsidR="009F04FA" w:rsidRPr="009F04FA" w:rsidRDefault="009F04FA" w:rsidP="008321CB">
      <w:pPr>
        <w:pStyle w:val="21"/>
        <w:numPr>
          <w:ilvl w:val="0"/>
          <w:numId w:val="12"/>
        </w:numPr>
        <w:tabs>
          <w:tab w:val="clear" w:pos="360"/>
          <w:tab w:val="clear" w:pos="1440"/>
          <w:tab w:val="clear" w:pos="9356"/>
        </w:tabs>
        <w:spacing w:line="360" w:lineRule="auto"/>
        <w:ind w:left="0" w:firstLine="0"/>
        <w:rPr>
          <w:color w:val="auto"/>
        </w:rPr>
      </w:pPr>
      <w:r w:rsidRPr="009F04FA">
        <w:rPr>
          <w:color w:val="auto"/>
        </w:rPr>
        <w:t>Менеджмент: итоговая аттестация студентов, преддипломная практика и дипломное проектирование: Учебное пособие / Под ред. Э. М. Короткова. – М.: ИНФРА – М, 2002. – С. 212.</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bCs/>
          <w:sz w:val="28"/>
          <w:szCs w:val="28"/>
        </w:rPr>
        <w:t>Миронова, Т.</w:t>
      </w:r>
      <w:r w:rsidRPr="009F04FA">
        <w:rPr>
          <w:sz w:val="28"/>
          <w:szCs w:val="28"/>
        </w:rPr>
        <w:t xml:space="preserve"> Добрые традиции должны продолжаться: моделирование патриотического сознания у детей и подростков // Библиотечное дело. –2005. – № 7. – С. 22–24.</w:t>
      </w:r>
    </w:p>
    <w:p w:rsidR="009F04FA" w:rsidRPr="009F04FA" w:rsidRDefault="009F04FA" w:rsidP="008321CB">
      <w:pPr>
        <w:widowControl/>
        <w:numPr>
          <w:ilvl w:val="0"/>
          <w:numId w:val="12"/>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На первом Конгрессе Патриотов России // Завтра. – 2001. – Октябрь. – № 40. – С. 5.</w:t>
      </w:r>
    </w:p>
    <w:p w:rsidR="009F04FA" w:rsidRPr="009F04FA" w:rsidRDefault="009F04FA" w:rsidP="008321CB">
      <w:pPr>
        <w:widowControl/>
        <w:numPr>
          <w:ilvl w:val="0"/>
          <w:numId w:val="12"/>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Нарочницкая, Н.А. Россия и русские в мировой истории. – М. : АИЦ, 2003. – 240 с.</w:t>
      </w:r>
    </w:p>
    <w:p w:rsidR="009F04FA" w:rsidRPr="009F04FA" w:rsidRDefault="009F04FA" w:rsidP="008321CB">
      <w:pPr>
        <w:widowControl/>
        <w:numPr>
          <w:ilvl w:val="0"/>
          <w:numId w:val="12"/>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 xml:space="preserve">Настоящий самоучитель </w:t>
      </w:r>
      <w:r w:rsidRPr="009F04FA">
        <w:rPr>
          <w:sz w:val="28"/>
          <w:szCs w:val="28"/>
          <w:lang w:val="en-US"/>
        </w:rPr>
        <w:t>Windows</w:t>
      </w:r>
      <w:r w:rsidRPr="009F04FA">
        <w:rPr>
          <w:sz w:val="28"/>
          <w:szCs w:val="28"/>
        </w:rPr>
        <w:t xml:space="preserve"> 98 / 2000: Практическое пособие / Под ред. В. Б. Комлягина. – М.: Триумф, 1999. – С. 189.</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bCs/>
          <w:sz w:val="28"/>
          <w:szCs w:val="28"/>
        </w:rPr>
        <w:t>Омельченко, Е.А.</w:t>
      </w:r>
      <w:r w:rsidRPr="009F04FA">
        <w:rPr>
          <w:sz w:val="28"/>
          <w:szCs w:val="28"/>
        </w:rPr>
        <w:t xml:space="preserve"> Российская молодежь на рубеже веков: опыт историографического анализа исследований современного состояния сознания // Вестник Московского университета. Сер. 8, История. – 2005. – № 3. – С. 83–100.</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sz w:val="28"/>
          <w:szCs w:val="28"/>
        </w:rPr>
        <w:t>Орлов, О. Рекомендации по планированию военно–патриотического воспитания // Основы безопасности жизнедеятельности. – 2004. – № 5. – С. 24–27.</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sz w:val="28"/>
          <w:szCs w:val="28"/>
        </w:rPr>
        <w:t xml:space="preserve">Политическая социология : учеб. для вузов / под ред. Ж.Т. Тощенко. </w:t>
      </w:r>
      <w:r w:rsidRPr="009F04FA">
        <w:rPr>
          <w:sz w:val="28"/>
          <w:szCs w:val="28"/>
        </w:rPr>
        <w:sym w:font="Symbol" w:char="F02D"/>
      </w:r>
      <w:r w:rsidRPr="009F04FA">
        <w:rPr>
          <w:sz w:val="28"/>
          <w:szCs w:val="28"/>
        </w:rPr>
        <w:t xml:space="preserve"> М. : ЮНИТИ–ДАНА, 2002. </w:t>
      </w:r>
      <w:r w:rsidRPr="009F04FA">
        <w:rPr>
          <w:sz w:val="28"/>
          <w:szCs w:val="28"/>
        </w:rPr>
        <w:sym w:font="Symbol" w:char="F02D"/>
      </w:r>
      <w:r w:rsidRPr="009F04FA">
        <w:rPr>
          <w:sz w:val="28"/>
          <w:szCs w:val="28"/>
        </w:rPr>
        <w:t xml:space="preserve"> 495 с.</w:t>
      </w:r>
    </w:p>
    <w:p w:rsidR="009F04FA" w:rsidRPr="009F04FA" w:rsidRDefault="009F04FA" w:rsidP="008321CB">
      <w:pPr>
        <w:widowControl/>
        <w:numPr>
          <w:ilvl w:val="0"/>
          <w:numId w:val="12"/>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Путин, В.В. Послание Президента России Владимира Путина Федеральному Собранию РФ // Российская газета. – 2003. – 17 мая. – С. 4.</w:t>
      </w:r>
    </w:p>
    <w:p w:rsidR="009F04FA" w:rsidRPr="009F04FA" w:rsidRDefault="009F04FA" w:rsidP="008321CB">
      <w:pPr>
        <w:widowControl/>
        <w:numPr>
          <w:ilvl w:val="0"/>
          <w:numId w:val="12"/>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 xml:space="preserve">Римашевская, Р.М. </w:t>
      </w:r>
      <w:r w:rsidRPr="009F04FA">
        <w:rPr>
          <w:bCs/>
          <w:sz w:val="28"/>
          <w:szCs w:val="28"/>
        </w:rPr>
        <w:t>Человек и реформы: Секреты выживания.</w:t>
      </w:r>
      <w:r w:rsidRPr="009F04FA">
        <w:rPr>
          <w:b/>
          <w:bCs/>
          <w:sz w:val="28"/>
          <w:szCs w:val="28"/>
        </w:rPr>
        <w:t xml:space="preserve"> – </w:t>
      </w:r>
      <w:r w:rsidRPr="009F04FA">
        <w:rPr>
          <w:sz w:val="28"/>
          <w:szCs w:val="28"/>
        </w:rPr>
        <w:t>М. : РИЦ ИСЭПН, 2003. – 392 с.</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bCs/>
          <w:sz w:val="28"/>
          <w:szCs w:val="28"/>
        </w:rPr>
        <w:t>Рябев, В.В.</w:t>
      </w:r>
      <w:r w:rsidRPr="009F04FA">
        <w:rPr>
          <w:sz w:val="28"/>
          <w:szCs w:val="28"/>
        </w:rPr>
        <w:t xml:space="preserve"> К вопросу о взаимодействии государства и гражданского общества в современной России // Журнал социологии и социальной антропологии. – 2005. – Т. 8. </w:t>
      </w:r>
      <w:r w:rsidRPr="009F04FA">
        <w:rPr>
          <w:sz w:val="28"/>
          <w:szCs w:val="28"/>
        </w:rPr>
        <w:sym w:font="Symbol" w:char="F02D"/>
      </w:r>
      <w:r w:rsidRPr="009F04FA">
        <w:rPr>
          <w:sz w:val="28"/>
          <w:szCs w:val="28"/>
        </w:rPr>
        <w:t xml:space="preserve"> № 2. – С. 5–21.</w:t>
      </w:r>
    </w:p>
    <w:p w:rsidR="009F04FA" w:rsidRPr="009F04FA" w:rsidRDefault="009F04FA" w:rsidP="008321CB">
      <w:pPr>
        <w:widowControl/>
        <w:numPr>
          <w:ilvl w:val="0"/>
          <w:numId w:val="12"/>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Серебрянников, В.В. О патриотизме как объекте науки / Духовный потенциал Великой Победы и современный патриотизм: Материалы заседания Философского клуба. – М. : Перспектива, 2003. – 140 с.</w:t>
      </w:r>
    </w:p>
    <w:p w:rsidR="009F04FA" w:rsidRPr="009F04FA" w:rsidRDefault="009F04FA" w:rsidP="008321CB">
      <w:pPr>
        <w:widowControl/>
        <w:numPr>
          <w:ilvl w:val="0"/>
          <w:numId w:val="12"/>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Симонович С.</w:t>
      </w:r>
      <w:r>
        <w:rPr>
          <w:sz w:val="28"/>
          <w:szCs w:val="28"/>
        </w:rPr>
        <w:t xml:space="preserve"> </w:t>
      </w:r>
      <w:r w:rsidRPr="009F04FA">
        <w:rPr>
          <w:sz w:val="28"/>
          <w:szCs w:val="28"/>
        </w:rPr>
        <w:t>Новейшая энциклопедия персонального компьютера. – М.: АСТ – ПРЕСС, Инфорком – ПРЕСС, 2002. – С. 514.</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bCs/>
          <w:sz w:val="28"/>
          <w:szCs w:val="28"/>
        </w:rPr>
        <w:t>Смирнова, Е.С.</w:t>
      </w:r>
      <w:r w:rsidRPr="009F04FA">
        <w:rPr>
          <w:sz w:val="28"/>
          <w:szCs w:val="28"/>
        </w:rPr>
        <w:t xml:space="preserve"> Европейское гражданство и решение вопросов национальной, социальной и культурной политики в рамках коммунитарных структур / Е.С. Смирнова, М.Г. Смирнов // Московский журнал международного права. – 2002. – № 3. – С. 63–80.</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bCs/>
          <w:sz w:val="28"/>
          <w:szCs w:val="28"/>
        </w:rPr>
        <w:t>Смирнова, Е.С.</w:t>
      </w:r>
      <w:r w:rsidRPr="009F04FA">
        <w:rPr>
          <w:sz w:val="28"/>
          <w:szCs w:val="28"/>
        </w:rPr>
        <w:t xml:space="preserve"> Европейское гражданство и решение вопросов национальной, социальной и культурной политики в рамках коммунитарных структур / Е.С. Смирнова, М.Г. Смирнов // Московский журнал международного права. – 2002. – № 3. – С. 63–80.</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bCs/>
          <w:sz w:val="28"/>
          <w:szCs w:val="28"/>
        </w:rPr>
        <w:t>Соколов, М</w:t>
      </w:r>
      <w:r w:rsidRPr="009F04FA">
        <w:rPr>
          <w:sz w:val="28"/>
          <w:szCs w:val="28"/>
        </w:rPr>
        <w:t>. Насколько хватит тормозов? // Эксперт. – 2005. – № 13. – С. 134.</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sz w:val="28"/>
          <w:szCs w:val="28"/>
        </w:rPr>
        <w:t>Темницкий, А.Л. Социологические исследования толерантности студентов МГИМО (У). – М. :</w:t>
      </w:r>
      <w:r>
        <w:rPr>
          <w:sz w:val="28"/>
          <w:szCs w:val="28"/>
        </w:rPr>
        <w:t xml:space="preserve"> </w:t>
      </w:r>
      <w:r w:rsidRPr="009F04FA">
        <w:rPr>
          <w:sz w:val="28"/>
          <w:szCs w:val="28"/>
        </w:rPr>
        <w:t>МГИМО (У) МИД России, 2005. – 195 с.</w:t>
      </w:r>
    </w:p>
    <w:p w:rsidR="009F04FA" w:rsidRPr="009F04FA" w:rsidRDefault="009F04FA" w:rsidP="008321CB">
      <w:pPr>
        <w:widowControl/>
        <w:numPr>
          <w:ilvl w:val="0"/>
          <w:numId w:val="12"/>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Фоменко, Е. За высокую культуру патриотизма // Коммерсантъ. – 2002.</w:t>
      </w:r>
      <w:r>
        <w:rPr>
          <w:sz w:val="28"/>
          <w:szCs w:val="28"/>
        </w:rPr>
        <w:t xml:space="preserve"> </w:t>
      </w:r>
      <w:r w:rsidRPr="009F04FA">
        <w:rPr>
          <w:sz w:val="28"/>
          <w:szCs w:val="28"/>
        </w:rPr>
        <w:t>– 25 марта. – С. 6.</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bCs/>
          <w:sz w:val="28"/>
          <w:szCs w:val="28"/>
        </w:rPr>
        <w:t>Харланова, Ю.В.</w:t>
      </w:r>
      <w:r w:rsidRPr="009F04FA">
        <w:rPr>
          <w:sz w:val="28"/>
          <w:szCs w:val="28"/>
        </w:rPr>
        <w:t xml:space="preserve"> Идеи патриотического воспитания в истории педагогической мысли до начала XX века // Образование в современной школе. – 2004. – № 4. – С. 52–62.</w:t>
      </w:r>
    </w:p>
    <w:p w:rsidR="009F04FA" w:rsidRPr="009F04FA" w:rsidRDefault="009F04FA" w:rsidP="008321CB">
      <w:pPr>
        <w:widowControl/>
        <w:numPr>
          <w:ilvl w:val="0"/>
          <w:numId w:val="12"/>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Шепилов, Д. Советский Патриотизм // Советская Россия. – 2002. – 13 августа. – С. 5.</w:t>
      </w:r>
    </w:p>
    <w:p w:rsidR="009F04FA" w:rsidRPr="009F04FA" w:rsidRDefault="009F04FA" w:rsidP="008321CB">
      <w:pPr>
        <w:widowControl/>
        <w:numPr>
          <w:ilvl w:val="0"/>
          <w:numId w:val="12"/>
        </w:numPr>
        <w:tabs>
          <w:tab w:val="clear" w:pos="1440"/>
        </w:tabs>
        <w:snapToGrid/>
        <w:spacing w:line="360" w:lineRule="auto"/>
        <w:ind w:left="0" w:firstLine="0"/>
        <w:rPr>
          <w:sz w:val="28"/>
          <w:szCs w:val="28"/>
        </w:rPr>
      </w:pPr>
      <w:r w:rsidRPr="009F04FA">
        <w:rPr>
          <w:sz w:val="28"/>
          <w:szCs w:val="28"/>
        </w:rPr>
        <w:t>Яновский, Р. Культура патриотизма в условиях глобализации // Безопасность Евразии. – 2003. – № 4. – С. 75–97.</w:t>
      </w:r>
    </w:p>
    <w:p w:rsidR="009F04FA" w:rsidRPr="009F04FA" w:rsidRDefault="009F04FA" w:rsidP="008321CB">
      <w:pPr>
        <w:widowControl/>
        <w:numPr>
          <w:ilvl w:val="0"/>
          <w:numId w:val="12"/>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Яновский, Р.Г. Глобальные изменения и социальная безопасность. – М.: ИНФРА–М, 1999. – 254 с.</w:t>
      </w:r>
    </w:p>
    <w:p w:rsidR="009F04FA" w:rsidRPr="009F04FA" w:rsidRDefault="009F04FA" w:rsidP="008321CB">
      <w:pPr>
        <w:widowControl/>
        <w:numPr>
          <w:ilvl w:val="0"/>
          <w:numId w:val="12"/>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Яновский, Р.Г. На пути к патриотическому сознанию Граждан России // Безопасность Евразии. – 2003. – № 2. – С. 251–262.</w:t>
      </w:r>
    </w:p>
    <w:p w:rsidR="009F04FA" w:rsidRPr="009F04FA" w:rsidRDefault="009F04FA" w:rsidP="008321CB">
      <w:pPr>
        <w:widowControl/>
        <w:numPr>
          <w:ilvl w:val="0"/>
          <w:numId w:val="12"/>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 xml:space="preserve">Яновский, Р.Г. Особенности динамики перемен в жизнеобеспечении людей на рубеже </w:t>
      </w:r>
      <w:r w:rsidRPr="009F04FA">
        <w:rPr>
          <w:sz w:val="28"/>
          <w:szCs w:val="28"/>
          <w:lang w:val="en-US"/>
        </w:rPr>
        <w:t>XX</w:t>
      </w:r>
      <w:r w:rsidRPr="009F04FA">
        <w:rPr>
          <w:sz w:val="28"/>
          <w:szCs w:val="28"/>
        </w:rPr>
        <w:t xml:space="preserve"> и </w:t>
      </w:r>
      <w:r w:rsidRPr="009F04FA">
        <w:rPr>
          <w:sz w:val="28"/>
          <w:szCs w:val="28"/>
          <w:lang w:val="en-US"/>
        </w:rPr>
        <w:t>XXI</w:t>
      </w:r>
      <w:r w:rsidRPr="009F04FA">
        <w:rPr>
          <w:sz w:val="28"/>
          <w:szCs w:val="28"/>
        </w:rPr>
        <w:t xml:space="preserve"> веков // Безопасность Евразии. – 2001. – № 3. – С. 204–215.</w:t>
      </w:r>
    </w:p>
    <w:p w:rsidR="009F04FA" w:rsidRPr="009F04FA" w:rsidRDefault="009F04FA" w:rsidP="008321CB">
      <w:pPr>
        <w:widowControl/>
        <w:numPr>
          <w:ilvl w:val="0"/>
          <w:numId w:val="12"/>
        </w:numPr>
        <w:shd w:val="clear" w:color="auto" w:fill="FFFFFF"/>
        <w:tabs>
          <w:tab w:val="clear" w:pos="1440"/>
        </w:tabs>
        <w:autoSpaceDE w:val="0"/>
        <w:autoSpaceDN w:val="0"/>
        <w:adjustRightInd w:val="0"/>
        <w:snapToGrid/>
        <w:spacing w:line="360" w:lineRule="auto"/>
        <w:ind w:left="0" w:firstLine="0"/>
        <w:rPr>
          <w:sz w:val="28"/>
          <w:szCs w:val="28"/>
        </w:rPr>
      </w:pPr>
      <w:r w:rsidRPr="009F04FA">
        <w:rPr>
          <w:sz w:val="28"/>
          <w:szCs w:val="28"/>
        </w:rPr>
        <w:t>Яновский, Р.Г. Письма о патриотизме // Безопасность Евразии. – 2002. – № 3. – С. 240–249.</w:t>
      </w:r>
    </w:p>
    <w:p w:rsidR="009F04FA" w:rsidRPr="009F04FA" w:rsidRDefault="009F04FA" w:rsidP="008321CB">
      <w:pPr>
        <w:widowControl/>
        <w:snapToGrid/>
        <w:spacing w:line="360" w:lineRule="auto"/>
        <w:ind w:firstLine="0"/>
        <w:rPr>
          <w:b/>
          <w:sz w:val="28"/>
          <w:szCs w:val="28"/>
        </w:rPr>
      </w:pPr>
    </w:p>
    <w:p w:rsidR="009F04FA" w:rsidRDefault="008321CB" w:rsidP="008321CB">
      <w:pPr>
        <w:widowControl/>
        <w:snapToGrid/>
        <w:spacing w:line="360" w:lineRule="auto"/>
        <w:ind w:firstLine="709"/>
        <w:rPr>
          <w:b/>
          <w:sz w:val="28"/>
          <w:szCs w:val="28"/>
        </w:rPr>
      </w:pPr>
      <w:r>
        <w:rPr>
          <w:b/>
          <w:sz w:val="28"/>
          <w:szCs w:val="28"/>
        </w:rPr>
        <w:br w:type="page"/>
        <w:t>Приложения</w:t>
      </w:r>
    </w:p>
    <w:p w:rsidR="008321CB" w:rsidRPr="009F04FA" w:rsidRDefault="008321CB" w:rsidP="008321CB">
      <w:pPr>
        <w:widowControl/>
        <w:snapToGrid/>
        <w:spacing w:line="360" w:lineRule="auto"/>
        <w:ind w:firstLine="0"/>
        <w:rPr>
          <w:b/>
          <w:sz w:val="28"/>
          <w:szCs w:val="28"/>
        </w:rPr>
      </w:pPr>
    </w:p>
    <w:p w:rsidR="009F04FA" w:rsidRPr="009F04FA" w:rsidRDefault="009F04FA" w:rsidP="009F04FA">
      <w:pPr>
        <w:widowControl/>
        <w:snapToGrid/>
        <w:spacing w:line="360" w:lineRule="auto"/>
        <w:ind w:firstLine="709"/>
        <w:rPr>
          <w:b/>
          <w:sz w:val="28"/>
          <w:szCs w:val="28"/>
        </w:rPr>
      </w:pPr>
      <w:r w:rsidRPr="009F04FA">
        <w:rPr>
          <w:b/>
          <w:sz w:val="28"/>
          <w:szCs w:val="28"/>
        </w:rPr>
        <w:t>Приложение А</w:t>
      </w:r>
    </w:p>
    <w:p w:rsidR="009F04FA" w:rsidRPr="009F04FA" w:rsidRDefault="009F04FA" w:rsidP="009F04FA">
      <w:pPr>
        <w:pStyle w:val="aa"/>
        <w:spacing w:before="0" w:beforeAutospacing="0" w:after="0" w:afterAutospacing="0"/>
        <w:ind w:firstLine="709"/>
        <w:rPr>
          <w:b/>
          <w:bCs/>
          <w:sz w:val="28"/>
          <w:szCs w:val="28"/>
        </w:rPr>
      </w:pPr>
    </w:p>
    <w:p w:rsidR="009F04FA" w:rsidRPr="009F04FA" w:rsidRDefault="009F04FA" w:rsidP="009F04FA">
      <w:pPr>
        <w:pStyle w:val="aa"/>
        <w:spacing w:before="0" w:beforeAutospacing="0" w:after="0" w:afterAutospacing="0"/>
        <w:ind w:firstLine="709"/>
        <w:rPr>
          <w:b/>
          <w:bCs/>
          <w:sz w:val="28"/>
          <w:szCs w:val="28"/>
        </w:rPr>
      </w:pPr>
      <w:r w:rsidRPr="009F04FA">
        <w:rPr>
          <w:sz w:val="28"/>
          <w:szCs w:val="28"/>
        </w:rPr>
        <w:t>Таблица А1 - Взаимосвязь ценности «патриотизм» с предложенными для ранжирования ценностями в зависимости от уровня образования респондентов</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1"/>
        <w:gridCol w:w="1272"/>
        <w:gridCol w:w="1720"/>
        <w:gridCol w:w="1469"/>
        <w:gridCol w:w="905"/>
        <w:gridCol w:w="1363"/>
      </w:tblGrid>
      <w:tr w:rsidR="009F04FA" w:rsidRPr="009F04FA" w:rsidTr="008321CB">
        <w:trPr>
          <w:cantSplit/>
        </w:trPr>
        <w:tc>
          <w:tcPr>
            <w:tcW w:w="2201" w:type="dxa"/>
            <w:vMerge w:val="restart"/>
          </w:tcPr>
          <w:p w:rsidR="009F04FA" w:rsidRPr="009F04FA" w:rsidRDefault="009F04FA" w:rsidP="008321CB">
            <w:pPr>
              <w:widowControl/>
              <w:snapToGrid/>
              <w:spacing w:line="360" w:lineRule="auto"/>
              <w:ind w:firstLine="0"/>
              <w:rPr>
                <w:sz w:val="20"/>
                <w:szCs w:val="24"/>
              </w:rPr>
            </w:pPr>
            <w:r w:rsidRPr="009F04FA">
              <w:rPr>
                <w:sz w:val="20"/>
                <w:szCs w:val="24"/>
              </w:rPr>
              <w:t>Ценности</w:t>
            </w:r>
          </w:p>
        </w:tc>
        <w:tc>
          <w:tcPr>
            <w:tcW w:w="6729" w:type="dxa"/>
            <w:gridSpan w:val="5"/>
          </w:tcPr>
          <w:p w:rsidR="009F04FA" w:rsidRPr="009F04FA" w:rsidRDefault="009F04FA" w:rsidP="008321CB">
            <w:pPr>
              <w:widowControl/>
              <w:snapToGrid/>
              <w:spacing w:line="360" w:lineRule="auto"/>
              <w:ind w:firstLine="0"/>
              <w:rPr>
                <w:sz w:val="20"/>
                <w:szCs w:val="24"/>
              </w:rPr>
            </w:pPr>
            <w:r w:rsidRPr="009F04FA">
              <w:rPr>
                <w:sz w:val="20"/>
                <w:szCs w:val="24"/>
              </w:rPr>
              <w:t>Уровень образования</w:t>
            </w:r>
          </w:p>
        </w:tc>
      </w:tr>
      <w:tr w:rsidR="009F04FA" w:rsidRPr="009F04FA" w:rsidTr="008321CB">
        <w:trPr>
          <w:cantSplit/>
        </w:trPr>
        <w:tc>
          <w:tcPr>
            <w:tcW w:w="2201" w:type="dxa"/>
            <w:vMerge/>
          </w:tcPr>
          <w:p w:rsidR="009F04FA" w:rsidRPr="009F04FA" w:rsidRDefault="009F04FA" w:rsidP="008321CB">
            <w:pPr>
              <w:widowControl/>
              <w:snapToGrid/>
              <w:spacing w:line="360" w:lineRule="auto"/>
              <w:ind w:firstLine="0"/>
              <w:rPr>
                <w:sz w:val="20"/>
                <w:szCs w:val="24"/>
              </w:rPr>
            </w:pPr>
          </w:p>
        </w:tc>
        <w:tc>
          <w:tcPr>
            <w:tcW w:w="1272" w:type="dxa"/>
          </w:tcPr>
          <w:p w:rsidR="009F04FA" w:rsidRPr="009F04FA" w:rsidRDefault="009F04FA" w:rsidP="008321CB">
            <w:pPr>
              <w:widowControl/>
              <w:snapToGrid/>
              <w:spacing w:line="360" w:lineRule="auto"/>
              <w:ind w:firstLine="0"/>
              <w:rPr>
                <w:sz w:val="20"/>
                <w:szCs w:val="24"/>
              </w:rPr>
            </w:pPr>
            <w:r w:rsidRPr="009F04FA">
              <w:rPr>
                <w:sz w:val="20"/>
                <w:szCs w:val="24"/>
              </w:rPr>
              <w:t>Среднее</w:t>
            </w:r>
          </w:p>
        </w:tc>
        <w:tc>
          <w:tcPr>
            <w:tcW w:w="1720" w:type="dxa"/>
          </w:tcPr>
          <w:p w:rsidR="009F04FA" w:rsidRPr="009F04FA" w:rsidRDefault="009F04FA" w:rsidP="008321CB">
            <w:pPr>
              <w:widowControl/>
              <w:snapToGrid/>
              <w:spacing w:line="360" w:lineRule="auto"/>
              <w:ind w:firstLine="0"/>
              <w:rPr>
                <w:sz w:val="20"/>
                <w:szCs w:val="24"/>
              </w:rPr>
            </w:pPr>
            <w:r w:rsidRPr="009F04FA">
              <w:rPr>
                <w:sz w:val="20"/>
                <w:szCs w:val="24"/>
              </w:rPr>
              <w:t>Среднее специальное</w:t>
            </w:r>
          </w:p>
        </w:tc>
        <w:tc>
          <w:tcPr>
            <w:tcW w:w="1469" w:type="dxa"/>
          </w:tcPr>
          <w:p w:rsidR="009F04FA" w:rsidRPr="009F04FA" w:rsidRDefault="009F04FA" w:rsidP="008321CB">
            <w:pPr>
              <w:widowControl/>
              <w:snapToGrid/>
              <w:spacing w:line="360" w:lineRule="auto"/>
              <w:ind w:firstLine="0"/>
              <w:rPr>
                <w:sz w:val="20"/>
                <w:szCs w:val="24"/>
              </w:rPr>
            </w:pPr>
            <w:r w:rsidRPr="009F04FA">
              <w:rPr>
                <w:sz w:val="20"/>
                <w:szCs w:val="24"/>
              </w:rPr>
              <w:t>Неоконченное высшее</w:t>
            </w:r>
          </w:p>
        </w:tc>
        <w:tc>
          <w:tcPr>
            <w:tcW w:w="905" w:type="dxa"/>
          </w:tcPr>
          <w:p w:rsidR="009F04FA" w:rsidRPr="009F04FA" w:rsidRDefault="009F04FA" w:rsidP="008321CB">
            <w:pPr>
              <w:widowControl/>
              <w:snapToGrid/>
              <w:spacing w:line="360" w:lineRule="auto"/>
              <w:ind w:firstLine="0"/>
              <w:rPr>
                <w:sz w:val="20"/>
                <w:szCs w:val="24"/>
              </w:rPr>
            </w:pPr>
            <w:r w:rsidRPr="009F04FA">
              <w:rPr>
                <w:sz w:val="20"/>
                <w:szCs w:val="24"/>
              </w:rPr>
              <w:t>Высшее</w:t>
            </w:r>
          </w:p>
        </w:tc>
        <w:tc>
          <w:tcPr>
            <w:tcW w:w="1363" w:type="dxa"/>
          </w:tcPr>
          <w:p w:rsidR="009F04FA" w:rsidRPr="009F04FA" w:rsidRDefault="009F04FA" w:rsidP="008321CB">
            <w:pPr>
              <w:widowControl/>
              <w:snapToGrid/>
              <w:spacing w:line="360" w:lineRule="auto"/>
              <w:ind w:firstLine="0"/>
              <w:rPr>
                <w:sz w:val="20"/>
                <w:szCs w:val="24"/>
              </w:rPr>
            </w:pPr>
            <w:r w:rsidRPr="009F04FA">
              <w:rPr>
                <w:sz w:val="20"/>
                <w:szCs w:val="24"/>
              </w:rPr>
              <w:t>Два высших, ученая степень</w:t>
            </w:r>
          </w:p>
        </w:tc>
      </w:tr>
      <w:tr w:rsidR="009F04FA" w:rsidRPr="009F04FA" w:rsidTr="008321CB">
        <w:tc>
          <w:tcPr>
            <w:tcW w:w="2201" w:type="dxa"/>
          </w:tcPr>
          <w:p w:rsidR="009F04FA" w:rsidRPr="009F04FA" w:rsidRDefault="009F04FA" w:rsidP="008321CB">
            <w:pPr>
              <w:widowControl/>
              <w:snapToGrid/>
              <w:spacing w:line="360" w:lineRule="auto"/>
              <w:ind w:firstLine="0"/>
              <w:rPr>
                <w:sz w:val="20"/>
                <w:szCs w:val="24"/>
              </w:rPr>
            </w:pPr>
            <w:r w:rsidRPr="009F04FA">
              <w:rPr>
                <w:sz w:val="20"/>
                <w:szCs w:val="24"/>
              </w:rPr>
              <w:t>Карьера, работа</w:t>
            </w:r>
          </w:p>
        </w:tc>
        <w:tc>
          <w:tcPr>
            <w:tcW w:w="1272"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c>
          <w:tcPr>
            <w:tcW w:w="1720" w:type="dxa"/>
          </w:tcPr>
          <w:p w:rsidR="009F04FA" w:rsidRPr="009F04FA" w:rsidRDefault="009F04FA" w:rsidP="008321CB">
            <w:pPr>
              <w:widowControl/>
              <w:snapToGrid/>
              <w:spacing w:line="360" w:lineRule="auto"/>
              <w:ind w:firstLine="0"/>
              <w:rPr>
                <w:sz w:val="20"/>
                <w:szCs w:val="24"/>
              </w:rPr>
            </w:pPr>
            <w:r w:rsidRPr="009F04FA">
              <w:rPr>
                <w:sz w:val="20"/>
                <w:szCs w:val="24"/>
              </w:rPr>
              <w:t>0,6</w:t>
            </w:r>
          </w:p>
        </w:tc>
        <w:tc>
          <w:tcPr>
            <w:tcW w:w="1469" w:type="dxa"/>
          </w:tcPr>
          <w:p w:rsidR="009F04FA" w:rsidRPr="009F04FA" w:rsidRDefault="009F04FA" w:rsidP="008321CB">
            <w:pPr>
              <w:widowControl/>
              <w:snapToGrid/>
              <w:spacing w:line="360" w:lineRule="auto"/>
              <w:ind w:firstLine="0"/>
              <w:rPr>
                <w:sz w:val="20"/>
                <w:szCs w:val="24"/>
              </w:rPr>
            </w:pPr>
            <w:r w:rsidRPr="009F04FA">
              <w:rPr>
                <w:sz w:val="20"/>
                <w:szCs w:val="24"/>
              </w:rPr>
              <w:t>-0,01</w:t>
            </w:r>
          </w:p>
        </w:tc>
        <w:tc>
          <w:tcPr>
            <w:tcW w:w="905"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c>
          <w:tcPr>
            <w:tcW w:w="1363"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r>
      <w:tr w:rsidR="009F04FA" w:rsidRPr="009F04FA" w:rsidTr="008321CB">
        <w:tc>
          <w:tcPr>
            <w:tcW w:w="2201" w:type="dxa"/>
          </w:tcPr>
          <w:p w:rsidR="009F04FA" w:rsidRPr="009F04FA" w:rsidRDefault="009F04FA" w:rsidP="008321CB">
            <w:pPr>
              <w:widowControl/>
              <w:snapToGrid/>
              <w:spacing w:line="360" w:lineRule="auto"/>
              <w:ind w:firstLine="0"/>
              <w:rPr>
                <w:sz w:val="20"/>
                <w:szCs w:val="24"/>
              </w:rPr>
            </w:pPr>
            <w:r w:rsidRPr="009F04FA">
              <w:rPr>
                <w:sz w:val="20"/>
                <w:szCs w:val="24"/>
              </w:rPr>
              <w:t>Материальное обеспечение</w:t>
            </w:r>
          </w:p>
        </w:tc>
        <w:tc>
          <w:tcPr>
            <w:tcW w:w="1272"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c>
          <w:tcPr>
            <w:tcW w:w="1720" w:type="dxa"/>
          </w:tcPr>
          <w:p w:rsidR="009F04FA" w:rsidRPr="009F04FA" w:rsidRDefault="009F04FA" w:rsidP="008321CB">
            <w:pPr>
              <w:widowControl/>
              <w:snapToGrid/>
              <w:spacing w:line="360" w:lineRule="auto"/>
              <w:ind w:firstLine="0"/>
              <w:rPr>
                <w:sz w:val="20"/>
                <w:szCs w:val="24"/>
              </w:rPr>
            </w:pPr>
            <w:r w:rsidRPr="009F04FA">
              <w:rPr>
                <w:sz w:val="20"/>
                <w:szCs w:val="24"/>
              </w:rPr>
              <w:t>0,5</w:t>
            </w:r>
          </w:p>
        </w:tc>
        <w:tc>
          <w:tcPr>
            <w:tcW w:w="1469" w:type="dxa"/>
          </w:tcPr>
          <w:p w:rsidR="009F04FA" w:rsidRPr="009F04FA" w:rsidRDefault="009F04FA" w:rsidP="008321CB">
            <w:pPr>
              <w:widowControl/>
              <w:snapToGrid/>
              <w:spacing w:line="360" w:lineRule="auto"/>
              <w:ind w:firstLine="0"/>
              <w:rPr>
                <w:sz w:val="20"/>
                <w:szCs w:val="24"/>
              </w:rPr>
            </w:pPr>
            <w:r w:rsidRPr="009F04FA">
              <w:rPr>
                <w:sz w:val="20"/>
                <w:szCs w:val="24"/>
              </w:rPr>
              <w:t>0,06</w:t>
            </w:r>
          </w:p>
        </w:tc>
        <w:tc>
          <w:tcPr>
            <w:tcW w:w="905"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c>
          <w:tcPr>
            <w:tcW w:w="1363"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r>
      <w:tr w:rsidR="009F04FA" w:rsidRPr="009F04FA" w:rsidTr="008321CB">
        <w:tc>
          <w:tcPr>
            <w:tcW w:w="2201" w:type="dxa"/>
          </w:tcPr>
          <w:p w:rsidR="009F04FA" w:rsidRPr="009F04FA" w:rsidRDefault="009F04FA" w:rsidP="008321CB">
            <w:pPr>
              <w:widowControl/>
              <w:snapToGrid/>
              <w:spacing w:line="360" w:lineRule="auto"/>
              <w:ind w:firstLine="0"/>
              <w:rPr>
                <w:sz w:val="20"/>
                <w:szCs w:val="24"/>
              </w:rPr>
            </w:pPr>
            <w:r w:rsidRPr="009F04FA">
              <w:rPr>
                <w:sz w:val="20"/>
                <w:szCs w:val="24"/>
              </w:rPr>
              <w:t>Здоровье</w:t>
            </w:r>
          </w:p>
        </w:tc>
        <w:tc>
          <w:tcPr>
            <w:tcW w:w="1272" w:type="dxa"/>
          </w:tcPr>
          <w:p w:rsidR="009F04FA" w:rsidRPr="009F04FA" w:rsidRDefault="009F04FA" w:rsidP="008321CB">
            <w:pPr>
              <w:widowControl/>
              <w:snapToGrid/>
              <w:spacing w:line="360" w:lineRule="auto"/>
              <w:ind w:firstLine="0"/>
              <w:rPr>
                <w:sz w:val="20"/>
                <w:szCs w:val="24"/>
              </w:rPr>
            </w:pPr>
            <w:r w:rsidRPr="009F04FA">
              <w:rPr>
                <w:sz w:val="20"/>
                <w:szCs w:val="24"/>
              </w:rPr>
              <w:t>0,3</w:t>
            </w:r>
          </w:p>
        </w:tc>
        <w:tc>
          <w:tcPr>
            <w:tcW w:w="1720" w:type="dxa"/>
          </w:tcPr>
          <w:p w:rsidR="009F04FA" w:rsidRPr="009F04FA" w:rsidRDefault="009F04FA" w:rsidP="008321CB">
            <w:pPr>
              <w:widowControl/>
              <w:snapToGrid/>
              <w:spacing w:line="360" w:lineRule="auto"/>
              <w:ind w:firstLine="0"/>
              <w:rPr>
                <w:sz w:val="20"/>
                <w:szCs w:val="24"/>
              </w:rPr>
            </w:pPr>
            <w:r w:rsidRPr="009F04FA">
              <w:rPr>
                <w:sz w:val="20"/>
                <w:szCs w:val="24"/>
              </w:rPr>
              <w:t>0,5</w:t>
            </w:r>
          </w:p>
        </w:tc>
        <w:tc>
          <w:tcPr>
            <w:tcW w:w="1469" w:type="dxa"/>
          </w:tcPr>
          <w:p w:rsidR="009F04FA" w:rsidRPr="009F04FA" w:rsidRDefault="009F04FA" w:rsidP="008321CB">
            <w:pPr>
              <w:widowControl/>
              <w:snapToGrid/>
              <w:spacing w:line="360" w:lineRule="auto"/>
              <w:ind w:firstLine="0"/>
              <w:rPr>
                <w:sz w:val="20"/>
                <w:szCs w:val="24"/>
              </w:rPr>
            </w:pPr>
            <w:r w:rsidRPr="009F04FA">
              <w:rPr>
                <w:sz w:val="20"/>
                <w:szCs w:val="24"/>
              </w:rPr>
              <w:t>0,08</w:t>
            </w:r>
          </w:p>
        </w:tc>
        <w:tc>
          <w:tcPr>
            <w:tcW w:w="905" w:type="dxa"/>
          </w:tcPr>
          <w:p w:rsidR="009F04FA" w:rsidRPr="009F04FA" w:rsidRDefault="009F04FA" w:rsidP="008321CB">
            <w:pPr>
              <w:widowControl/>
              <w:snapToGrid/>
              <w:spacing w:line="360" w:lineRule="auto"/>
              <w:ind w:firstLine="0"/>
              <w:rPr>
                <w:sz w:val="20"/>
                <w:szCs w:val="24"/>
              </w:rPr>
            </w:pPr>
            <w:r w:rsidRPr="009F04FA">
              <w:rPr>
                <w:sz w:val="20"/>
                <w:szCs w:val="24"/>
              </w:rPr>
              <w:t>0,5</w:t>
            </w:r>
          </w:p>
        </w:tc>
        <w:tc>
          <w:tcPr>
            <w:tcW w:w="1363"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r>
      <w:tr w:rsidR="009F04FA" w:rsidRPr="009F04FA" w:rsidTr="008321CB">
        <w:tc>
          <w:tcPr>
            <w:tcW w:w="2201" w:type="dxa"/>
          </w:tcPr>
          <w:p w:rsidR="009F04FA" w:rsidRPr="009F04FA" w:rsidRDefault="009F04FA" w:rsidP="008321CB">
            <w:pPr>
              <w:widowControl/>
              <w:snapToGrid/>
              <w:spacing w:line="360" w:lineRule="auto"/>
              <w:ind w:firstLine="0"/>
              <w:rPr>
                <w:sz w:val="20"/>
                <w:szCs w:val="24"/>
              </w:rPr>
            </w:pPr>
            <w:r w:rsidRPr="009F04FA">
              <w:rPr>
                <w:sz w:val="20"/>
                <w:szCs w:val="24"/>
              </w:rPr>
              <w:t>Семья</w:t>
            </w:r>
          </w:p>
        </w:tc>
        <w:tc>
          <w:tcPr>
            <w:tcW w:w="1272" w:type="dxa"/>
          </w:tcPr>
          <w:p w:rsidR="009F04FA" w:rsidRPr="009F04FA" w:rsidRDefault="009F04FA" w:rsidP="008321CB">
            <w:pPr>
              <w:widowControl/>
              <w:snapToGrid/>
              <w:spacing w:line="360" w:lineRule="auto"/>
              <w:ind w:firstLine="0"/>
              <w:rPr>
                <w:sz w:val="20"/>
                <w:szCs w:val="24"/>
              </w:rPr>
            </w:pPr>
            <w:r w:rsidRPr="009F04FA">
              <w:rPr>
                <w:sz w:val="20"/>
                <w:szCs w:val="24"/>
              </w:rPr>
              <w:t>0,3</w:t>
            </w:r>
          </w:p>
        </w:tc>
        <w:tc>
          <w:tcPr>
            <w:tcW w:w="1720" w:type="dxa"/>
          </w:tcPr>
          <w:p w:rsidR="009F04FA" w:rsidRPr="009F04FA" w:rsidRDefault="009F04FA" w:rsidP="008321CB">
            <w:pPr>
              <w:widowControl/>
              <w:snapToGrid/>
              <w:spacing w:line="360" w:lineRule="auto"/>
              <w:ind w:firstLine="0"/>
              <w:rPr>
                <w:sz w:val="20"/>
                <w:szCs w:val="24"/>
              </w:rPr>
            </w:pPr>
            <w:r w:rsidRPr="009F04FA">
              <w:rPr>
                <w:sz w:val="20"/>
                <w:szCs w:val="24"/>
              </w:rPr>
              <w:t>0,5</w:t>
            </w:r>
          </w:p>
        </w:tc>
        <w:tc>
          <w:tcPr>
            <w:tcW w:w="1469" w:type="dxa"/>
          </w:tcPr>
          <w:p w:rsidR="009F04FA" w:rsidRPr="009F04FA" w:rsidRDefault="009F04FA" w:rsidP="008321CB">
            <w:pPr>
              <w:widowControl/>
              <w:snapToGrid/>
              <w:spacing w:line="360" w:lineRule="auto"/>
              <w:ind w:firstLine="0"/>
              <w:rPr>
                <w:sz w:val="20"/>
                <w:szCs w:val="24"/>
              </w:rPr>
            </w:pPr>
            <w:r w:rsidRPr="009F04FA">
              <w:rPr>
                <w:sz w:val="20"/>
                <w:szCs w:val="24"/>
              </w:rPr>
              <w:t>0,1</w:t>
            </w:r>
          </w:p>
        </w:tc>
        <w:tc>
          <w:tcPr>
            <w:tcW w:w="905" w:type="dxa"/>
          </w:tcPr>
          <w:p w:rsidR="009F04FA" w:rsidRPr="009F04FA" w:rsidRDefault="009F04FA" w:rsidP="008321CB">
            <w:pPr>
              <w:widowControl/>
              <w:snapToGrid/>
              <w:spacing w:line="360" w:lineRule="auto"/>
              <w:ind w:firstLine="0"/>
              <w:rPr>
                <w:sz w:val="20"/>
                <w:szCs w:val="24"/>
              </w:rPr>
            </w:pPr>
            <w:r w:rsidRPr="009F04FA">
              <w:rPr>
                <w:sz w:val="20"/>
                <w:szCs w:val="24"/>
              </w:rPr>
              <w:t>0,5</w:t>
            </w:r>
          </w:p>
        </w:tc>
        <w:tc>
          <w:tcPr>
            <w:tcW w:w="1363" w:type="dxa"/>
          </w:tcPr>
          <w:p w:rsidR="009F04FA" w:rsidRPr="009F04FA" w:rsidRDefault="009F04FA" w:rsidP="008321CB">
            <w:pPr>
              <w:widowControl/>
              <w:snapToGrid/>
              <w:spacing w:line="360" w:lineRule="auto"/>
              <w:ind w:firstLine="0"/>
              <w:rPr>
                <w:sz w:val="20"/>
                <w:szCs w:val="24"/>
              </w:rPr>
            </w:pPr>
            <w:r w:rsidRPr="009F04FA">
              <w:rPr>
                <w:sz w:val="20"/>
                <w:szCs w:val="24"/>
              </w:rPr>
              <w:t>0,6</w:t>
            </w:r>
          </w:p>
        </w:tc>
      </w:tr>
      <w:tr w:rsidR="009F04FA" w:rsidRPr="009F04FA" w:rsidTr="008321CB">
        <w:tc>
          <w:tcPr>
            <w:tcW w:w="2201" w:type="dxa"/>
          </w:tcPr>
          <w:p w:rsidR="009F04FA" w:rsidRPr="009F04FA" w:rsidRDefault="009F04FA" w:rsidP="008321CB">
            <w:pPr>
              <w:widowControl/>
              <w:snapToGrid/>
              <w:spacing w:line="360" w:lineRule="auto"/>
              <w:ind w:firstLine="0"/>
              <w:rPr>
                <w:sz w:val="20"/>
                <w:szCs w:val="24"/>
              </w:rPr>
            </w:pPr>
            <w:r w:rsidRPr="009F04FA">
              <w:rPr>
                <w:sz w:val="20"/>
                <w:szCs w:val="24"/>
              </w:rPr>
              <w:t>Любовь</w:t>
            </w:r>
          </w:p>
        </w:tc>
        <w:tc>
          <w:tcPr>
            <w:tcW w:w="1272" w:type="dxa"/>
          </w:tcPr>
          <w:p w:rsidR="009F04FA" w:rsidRPr="009F04FA" w:rsidRDefault="009F04FA" w:rsidP="008321CB">
            <w:pPr>
              <w:widowControl/>
              <w:snapToGrid/>
              <w:spacing w:line="360" w:lineRule="auto"/>
              <w:ind w:firstLine="0"/>
              <w:rPr>
                <w:sz w:val="20"/>
                <w:szCs w:val="24"/>
              </w:rPr>
            </w:pPr>
            <w:r w:rsidRPr="009F04FA">
              <w:rPr>
                <w:sz w:val="20"/>
                <w:szCs w:val="24"/>
              </w:rPr>
              <w:t>0,5</w:t>
            </w:r>
          </w:p>
        </w:tc>
        <w:tc>
          <w:tcPr>
            <w:tcW w:w="1720" w:type="dxa"/>
          </w:tcPr>
          <w:p w:rsidR="009F04FA" w:rsidRPr="009F04FA" w:rsidRDefault="009F04FA" w:rsidP="008321CB">
            <w:pPr>
              <w:widowControl/>
              <w:snapToGrid/>
              <w:spacing w:line="360" w:lineRule="auto"/>
              <w:ind w:firstLine="0"/>
              <w:rPr>
                <w:sz w:val="20"/>
                <w:szCs w:val="24"/>
              </w:rPr>
            </w:pPr>
            <w:r w:rsidRPr="009F04FA">
              <w:rPr>
                <w:sz w:val="20"/>
                <w:szCs w:val="24"/>
              </w:rPr>
              <w:t>0,6</w:t>
            </w:r>
          </w:p>
        </w:tc>
        <w:tc>
          <w:tcPr>
            <w:tcW w:w="1469" w:type="dxa"/>
          </w:tcPr>
          <w:p w:rsidR="009F04FA" w:rsidRPr="009F04FA" w:rsidRDefault="009F04FA" w:rsidP="008321CB">
            <w:pPr>
              <w:widowControl/>
              <w:snapToGrid/>
              <w:spacing w:line="360" w:lineRule="auto"/>
              <w:ind w:firstLine="0"/>
              <w:rPr>
                <w:sz w:val="20"/>
                <w:szCs w:val="24"/>
              </w:rPr>
            </w:pPr>
            <w:r w:rsidRPr="009F04FA">
              <w:rPr>
                <w:sz w:val="20"/>
                <w:szCs w:val="24"/>
              </w:rPr>
              <w:t>0,2</w:t>
            </w:r>
          </w:p>
        </w:tc>
        <w:tc>
          <w:tcPr>
            <w:tcW w:w="905" w:type="dxa"/>
          </w:tcPr>
          <w:p w:rsidR="009F04FA" w:rsidRPr="009F04FA" w:rsidRDefault="009F04FA" w:rsidP="008321CB">
            <w:pPr>
              <w:widowControl/>
              <w:snapToGrid/>
              <w:spacing w:line="360" w:lineRule="auto"/>
              <w:ind w:firstLine="0"/>
              <w:rPr>
                <w:sz w:val="20"/>
                <w:szCs w:val="24"/>
              </w:rPr>
            </w:pPr>
            <w:r w:rsidRPr="009F04FA">
              <w:rPr>
                <w:sz w:val="20"/>
                <w:szCs w:val="24"/>
              </w:rPr>
              <w:t>0,5</w:t>
            </w:r>
          </w:p>
        </w:tc>
        <w:tc>
          <w:tcPr>
            <w:tcW w:w="1363"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r>
      <w:tr w:rsidR="009F04FA" w:rsidRPr="009F04FA" w:rsidTr="008321CB">
        <w:tc>
          <w:tcPr>
            <w:tcW w:w="2201" w:type="dxa"/>
          </w:tcPr>
          <w:p w:rsidR="009F04FA" w:rsidRPr="009F04FA" w:rsidRDefault="009F04FA" w:rsidP="008321CB">
            <w:pPr>
              <w:widowControl/>
              <w:snapToGrid/>
              <w:spacing w:line="360" w:lineRule="auto"/>
              <w:ind w:firstLine="0"/>
              <w:rPr>
                <w:sz w:val="20"/>
                <w:szCs w:val="24"/>
              </w:rPr>
            </w:pPr>
            <w:r w:rsidRPr="009F04FA">
              <w:rPr>
                <w:sz w:val="20"/>
                <w:szCs w:val="24"/>
              </w:rPr>
              <w:t>Отдых, досуг</w:t>
            </w:r>
          </w:p>
        </w:tc>
        <w:tc>
          <w:tcPr>
            <w:tcW w:w="1272" w:type="dxa"/>
          </w:tcPr>
          <w:p w:rsidR="009F04FA" w:rsidRPr="009F04FA" w:rsidRDefault="009F04FA" w:rsidP="008321CB">
            <w:pPr>
              <w:widowControl/>
              <w:snapToGrid/>
              <w:spacing w:line="360" w:lineRule="auto"/>
              <w:ind w:firstLine="0"/>
              <w:rPr>
                <w:sz w:val="20"/>
                <w:szCs w:val="24"/>
              </w:rPr>
            </w:pPr>
            <w:r w:rsidRPr="009F04FA">
              <w:rPr>
                <w:sz w:val="20"/>
                <w:szCs w:val="24"/>
              </w:rPr>
              <w:t>0,5</w:t>
            </w:r>
          </w:p>
        </w:tc>
        <w:tc>
          <w:tcPr>
            <w:tcW w:w="1720" w:type="dxa"/>
          </w:tcPr>
          <w:p w:rsidR="009F04FA" w:rsidRPr="009F04FA" w:rsidRDefault="009F04FA" w:rsidP="008321CB">
            <w:pPr>
              <w:widowControl/>
              <w:snapToGrid/>
              <w:spacing w:line="360" w:lineRule="auto"/>
              <w:ind w:firstLine="0"/>
              <w:rPr>
                <w:sz w:val="20"/>
                <w:szCs w:val="24"/>
              </w:rPr>
            </w:pPr>
            <w:r w:rsidRPr="009F04FA">
              <w:rPr>
                <w:sz w:val="20"/>
                <w:szCs w:val="24"/>
              </w:rPr>
              <w:t>0,7</w:t>
            </w:r>
          </w:p>
        </w:tc>
        <w:tc>
          <w:tcPr>
            <w:tcW w:w="1469" w:type="dxa"/>
          </w:tcPr>
          <w:p w:rsidR="009F04FA" w:rsidRPr="009F04FA" w:rsidRDefault="009F04FA" w:rsidP="008321CB">
            <w:pPr>
              <w:widowControl/>
              <w:snapToGrid/>
              <w:spacing w:line="360" w:lineRule="auto"/>
              <w:ind w:firstLine="0"/>
              <w:rPr>
                <w:sz w:val="20"/>
                <w:szCs w:val="24"/>
              </w:rPr>
            </w:pPr>
            <w:r w:rsidRPr="009F04FA">
              <w:rPr>
                <w:sz w:val="20"/>
                <w:szCs w:val="24"/>
              </w:rPr>
              <w:t>0,2</w:t>
            </w:r>
          </w:p>
        </w:tc>
        <w:tc>
          <w:tcPr>
            <w:tcW w:w="905" w:type="dxa"/>
          </w:tcPr>
          <w:p w:rsidR="009F04FA" w:rsidRPr="009F04FA" w:rsidRDefault="009F04FA" w:rsidP="008321CB">
            <w:pPr>
              <w:widowControl/>
              <w:snapToGrid/>
              <w:spacing w:line="360" w:lineRule="auto"/>
              <w:ind w:firstLine="0"/>
              <w:rPr>
                <w:sz w:val="20"/>
                <w:szCs w:val="24"/>
              </w:rPr>
            </w:pPr>
            <w:r w:rsidRPr="009F04FA">
              <w:rPr>
                <w:sz w:val="20"/>
                <w:szCs w:val="24"/>
              </w:rPr>
              <w:t>0,5</w:t>
            </w:r>
          </w:p>
        </w:tc>
        <w:tc>
          <w:tcPr>
            <w:tcW w:w="1363"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r>
      <w:tr w:rsidR="009F04FA" w:rsidRPr="009F04FA" w:rsidTr="008321CB">
        <w:tc>
          <w:tcPr>
            <w:tcW w:w="2201" w:type="dxa"/>
          </w:tcPr>
          <w:p w:rsidR="009F04FA" w:rsidRPr="009F04FA" w:rsidRDefault="009F04FA" w:rsidP="008321CB">
            <w:pPr>
              <w:widowControl/>
              <w:snapToGrid/>
              <w:spacing w:line="360" w:lineRule="auto"/>
              <w:ind w:firstLine="0"/>
              <w:rPr>
                <w:sz w:val="20"/>
                <w:szCs w:val="24"/>
              </w:rPr>
            </w:pPr>
            <w:r w:rsidRPr="009F04FA">
              <w:rPr>
                <w:sz w:val="20"/>
                <w:szCs w:val="24"/>
              </w:rPr>
              <w:t>Дети</w:t>
            </w:r>
          </w:p>
        </w:tc>
        <w:tc>
          <w:tcPr>
            <w:tcW w:w="1272"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c>
          <w:tcPr>
            <w:tcW w:w="1720" w:type="dxa"/>
          </w:tcPr>
          <w:p w:rsidR="009F04FA" w:rsidRPr="009F04FA" w:rsidRDefault="009F04FA" w:rsidP="008321CB">
            <w:pPr>
              <w:widowControl/>
              <w:snapToGrid/>
              <w:spacing w:line="360" w:lineRule="auto"/>
              <w:ind w:firstLine="0"/>
              <w:rPr>
                <w:sz w:val="20"/>
                <w:szCs w:val="24"/>
              </w:rPr>
            </w:pPr>
            <w:r w:rsidRPr="009F04FA">
              <w:rPr>
                <w:sz w:val="20"/>
                <w:szCs w:val="24"/>
              </w:rPr>
              <w:t>0,6</w:t>
            </w:r>
          </w:p>
        </w:tc>
        <w:tc>
          <w:tcPr>
            <w:tcW w:w="1469" w:type="dxa"/>
          </w:tcPr>
          <w:p w:rsidR="009F04FA" w:rsidRPr="009F04FA" w:rsidRDefault="009F04FA" w:rsidP="008321CB">
            <w:pPr>
              <w:widowControl/>
              <w:snapToGrid/>
              <w:spacing w:line="360" w:lineRule="auto"/>
              <w:ind w:firstLine="0"/>
              <w:rPr>
                <w:sz w:val="20"/>
                <w:szCs w:val="24"/>
              </w:rPr>
            </w:pPr>
            <w:r w:rsidRPr="009F04FA">
              <w:rPr>
                <w:sz w:val="20"/>
                <w:szCs w:val="24"/>
              </w:rPr>
              <w:t>0,1</w:t>
            </w:r>
          </w:p>
        </w:tc>
        <w:tc>
          <w:tcPr>
            <w:tcW w:w="905" w:type="dxa"/>
          </w:tcPr>
          <w:p w:rsidR="009F04FA" w:rsidRPr="009F04FA" w:rsidRDefault="009F04FA" w:rsidP="008321CB">
            <w:pPr>
              <w:widowControl/>
              <w:snapToGrid/>
              <w:spacing w:line="360" w:lineRule="auto"/>
              <w:ind w:firstLine="0"/>
              <w:rPr>
                <w:sz w:val="20"/>
                <w:szCs w:val="24"/>
              </w:rPr>
            </w:pPr>
            <w:r w:rsidRPr="009F04FA">
              <w:rPr>
                <w:sz w:val="20"/>
                <w:szCs w:val="24"/>
              </w:rPr>
              <w:t>0,5</w:t>
            </w:r>
          </w:p>
        </w:tc>
        <w:tc>
          <w:tcPr>
            <w:tcW w:w="1363"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r>
      <w:tr w:rsidR="009F04FA" w:rsidRPr="009F04FA" w:rsidTr="008321CB">
        <w:tc>
          <w:tcPr>
            <w:tcW w:w="2201" w:type="dxa"/>
          </w:tcPr>
          <w:p w:rsidR="009F04FA" w:rsidRPr="009F04FA" w:rsidRDefault="009F04FA" w:rsidP="008321CB">
            <w:pPr>
              <w:widowControl/>
              <w:snapToGrid/>
              <w:spacing w:line="360" w:lineRule="auto"/>
              <w:ind w:firstLine="0"/>
              <w:rPr>
                <w:sz w:val="20"/>
                <w:szCs w:val="24"/>
              </w:rPr>
            </w:pPr>
            <w:r w:rsidRPr="009F04FA">
              <w:rPr>
                <w:sz w:val="20"/>
                <w:szCs w:val="24"/>
              </w:rPr>
              <w:t>Безопасность</w:t>
            </w:r>
          </w:p>
        </w:tc>
        <w:tc>
          <w:tcPr>
            <w:tcW w:w="1272"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c>
          <w:tcPr>
            <w:tcW w:w="1720" w:type="dxa"/>
          </w:tcPr>
          <w:p w:rsidR="009F04FA" w:rsidRPr="009F04FA" w:rsidRDefault="009F04FA" w:rsidP="008321CB">
            <w:pPr>
              <w:widowControl/>
              <w:snapToGrid/>
              <w:spacing w:line="360" w:lineRule="auto"/>
              <w:ind w:firstLine="0"/>
              <w:rPr>
                <w:sz w:val="20"/>
                <w:szCs w:val="24"/>
              </w:rPr>
            </w:pPr>
            <w:r w:rsidRPr="009F04FA">
              <w:rPr>
                <w:sz w:val="20"/>
                <w:szCs w:val="24"/>
              </w:rPr>
              <w:t>0,6</w:t>
            </w:r>
          </w:p>
        </w:tc>
        <w:tc>
          <w:tcPr>
            <w:tcW w:w="1469" w:type="dxa"/>
          </w:tcPr>
          <w:p w:rsidR="009F04FA" w:rsidRPr="009F04FA" w:rsidRDefault="009F04FA" w:rsidP="008321CB">
            <w:pPr>
              <w:widowControl/>
              <w:snapToGrid/>
              <w:spacing w:line="360" w:lineRule="auto"/>
              <w:ind w:firstLine="0"/>
              <w:rPr>
                <w:sz w:val="20"/>
                <w:szCs w:val="24"/>
              </w:rPr>
            </w:pPr>
            <w:r w:rsidRPr="009F04FA">
              <w:rPr>
                <w:sz w:val="20"/>
                <w:szCs w:val="24"/>
              </w:rPr>
              <w:t>0,1</w:t>
            </w:r>
          </w:p>
        </w:tc>
        <w:tc>
          <w:tcPr>
            <w:tcW w:w="905" w:type="dxa"/>
          </w:tcPr>
          <w:p w:rsidR="009F04FA" w:rsidRPr="009F04FA" w:rsidRDefault="009F04FA" w:rsidP="008321CB">
            <w:pPr>
              <w:widowControl/>
              <w:snapToGrid/>
              <w:spacing w:line="360" w:lineRule="auto"/>
              <w:ind w:firstLine="0"/>
              <w:rPr>
                <w:sz w:val="20"/>
                <w:szCs w:val="24"/>
              </w:rPr>
            </w:pPr>
            <w:r w:rsidRPr="009F04FA">
              <w:rPr>
                <w:sz w:val="20"/>
                <w:szCs w:val="24"/>
              </w:rPr>
              <w:t>0,5</w:t>
            </w:r>
          </w:p>
        </w:tc>
        <w:tc>
          <w:tcPr>
            <w:tcW w:w="1363"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r>
      <w:tr w:rsidR="009F04FA" w:rsidRPr="009F04FA" w:rsidTr="008321CB">
        <w:tc>
          <w:tcPr>
            <w:tcW w:w="2201" w:type="dxa"/>
          </w:tcPr>
          <w:p w:rsidR="009F04FA" w:rsidRPr="009F04FA" w:rsidRDefault="009F04FA" w:rsidP="008321CB">
            <w:pPr>
              <w:widowControl/>
              <w:snapToGrid/>
              <w:spacing w:line="360" w:lineRule="auto"/>
              <w:ind w:firstLine="0"/>
              <w:rPr>
                <w:sz w:val="20"/>
                <w:szCs w:val="24"/>
              </w:rPr>
            </w:pPr>
            <w:r w:rsidRPr="009F04FA">
              <w:rPr>
                <w:sz w:val="20"/>
                <w:szCs w:val="24"/>
              </w:rPr>
              <w:t>Трудолюбие</w:t>
            </w:r>
          </w:p>
        </w:tc>
        <w:tc>
          <w:tcPr>
            <w:tcW w:w="1272"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c>
          <w:tcPr>
            <w:tcW w:w="1720" w:type="dxa"/>
          </w:tcPr>
          <w:p w:rsidR="009F04FA" w:rsidRPr="009F04FA" w:rsidRDefault="009F04FA" w:rsidP="008321CB">
            <w:pPr>
              <w:widowControl/>
              <w:snapToGrid/>
              <w:spacing w:line="360" w:lineRule="auto"/>
              <w:ind w:firstLine="0"/>
              <w:rPr>
                <w:sz w:val="20"/>
                <w:szCs w:val="24"/>
              </w:rPr>
            </w:pPr>
            <w:r w:rsidRPr="009F04FA">
              <w:rPr>
                <w:sz w:val="20"/>
                <w:szCs w:val="24"/>
              </w:rPr>
              <w:t>0,6</w:t>
            </w:r>
          </w:p>
        </w:tc>
        <w:tc>
          <w:tcPr>
            <w:tcW w:w="1469" w:type="dxa"/>
          </w:tcPr>
          <w:p w:rsidR="009F04FA" w:rsidRPr="009F04FA" w:rsidRDefault="009F04FA" w:rsidP="008321CB">
            <w:pPr>
              <w:widowControl/>
              <w:snapToGrid/>
              <w:spacing w:line="360" w:lineRule="auto"/>
              <w:ind w:firstLine="0"/>
              <w:rPr>
                <w:sz w:val="20"/>
                <w:szCs w:val="24"/>
              </w:rPr>
            </w:pPr>
            <w:r w:rsidRPr="009F04FA">
              <w:rPr>
                <w:sz w:val="20"/>
                <w:szCs w:val="24"/>
              </w:rPr>
              <w:t>0,1</w:t>
            </w:r>
          </w:p>
        </w:tc>
        <w:tc>
          <w:tcPr>
            <w:tcW w:w="905" w:type="dxa"/>
          </w:tcPr>
          <w:p w:rsidR="009F04FA" w:rsidRPr="009F04FA" w:rsidRDefault="009F04FA" w:rsidP="008321CB">
            <w:pPr>
              <w:widowControl/>
              <w:snapToGrid/>
              <w:spacing w:line="360" w:lineRule="auto"/>
              <w:ind w:firstLine="0"/>
              <w:rPr>
                <w:sz w:val="20"/>
                <w:szCs w:val="24"/>
              </w:rPr>
            </w:pPr>
            <w:r w:rsidRPr="009F04FA">
              <w:rPr>
                <w:sz w:val="20"/>
                <w:szCs w:val="24"/>
              </w:rPr>
              <w:t>0,5</w:t>
            </w:r>
          </w:p>
        </w:tc>
        <w:tc>
          <w:tcPr>
            <w:tcW w:w="1363"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r>
      <w:tr w:rsidR="009F04FA" w:rsidRPr="009F04FA" w:rsidTr="008321CB">
        <w:tc>
          <w:tcPr>
            <w:tcW w:w="2201" w:type="dxa"/>
          </w:tcPr>
          <w:p w:rsidR="009F04FA" w:rsidRPr="009F04FA" w:rsidRDefault="009F04FA" w:rsidP="008321CB">
            <w:pPr>
              <w:widowControl/>
              <w:snapToGrid/>
              <w:spacing w:line="360" w:lineRule="auto"/>
              <w:ind w:firstLine="0"/>
              <w:rPr>
                <w:sz w:val="20"/>
                <w:szCs w:val="24"/>
              </w:rPr>
            </w:pPr>
            <w:r w:rsidRPr="009F04FA">
              <w:rPr>
                <w:sz w:val="20"/>
                <w:szCs w:val="24"/>
              </w:rPr>
              <w:t>Высокие запросы</w:t>
            </w:r>
          </w:p>
        </w:tc>
        <w:tc>
          <w:tcPr>
            <w:tcW w:w="1272" w:type="dxa"/>
          </w:tcPr>
          <w:p w:rsidR="009F04FA" w:rsidRPr="009F04FA" w:rsidRDefault="009F04FA" w:rsidP="008321CB">
            <w:pPr>
              <w:widowControl/>
              <w:snapToGrid/>
              <w:spacing w:line="360" w:lineRule="auto"/>
              <w:ind w:firstLine="0"/>
              <w:rPr>
                <w:sz w:val="20"/>
                <w:szCs w:val="24"/>
              </w:rPr>
            </w:pPr>
            <w:r w:rsidRPr="009F04FA">
              <w:rPr>
                <w:sz w:val="20"/>
                <w:szCs w:val="24"/>
              </w:rPr>
              <w:t>0,7</w:t>
            </w:r>
          </w:p>
        </w:tc>
        <w:tc>
          <w:tcPr>
            <w:tcW w:w="1720" w:type="dxa"/>
          </w:tcPr>
          <w:p w:rsidR="009F04FA" w:rsidRPr="009F04FA" w:rsidRDefault="009F04FA" w:rsidP="008321CB">
            <w:pPr>
              <w:widowControl/>
              <w:snapToGrid/>
              <w:spacing w:line="360" w:lineRule="auto"/>
              <w:ind w:firstLine="0"/>
              <w:rPr>
                <w:sz w:val="20"/>
                <w:szCs w:val="24"/>
              </w:rPr>
            </w:pPr>
            <w:r w:rsidRPr="009F04FA">
              <w:rPr>
                <w:sz w:val="20"/>
                <w:szCs w:val="24"/>
              </w:rPr>
              <w:t>0,8</w:t>
            </w:r>
          </w:p>
        </w:tc>
        <w:tc>
          <w:tcPr>
            <w:tcW w:w="1469" w:type="dxa"/>
          </w:tcPr>
          <w:p w:rsidR="009F04FA" w:rsidRPr="009F04FA" w:rsidRDefault="009F04FA" w:rsidP="008321CB">
            <w:pPr>
              <w:widowControl/>
              <w:snapToGrid/>
              <w:spacing w:line="360" w:lineRule="auto"/>
              <w:ind w:firstLine="0"/>
              <w:rPr>
                <w:sz w:val="20"/>
                <w:szCs w:val="24"/>
              </w:rPr>
            </w:pPr>
            <w:r w:rsidRPr="009F04FA">
              <w:rPr>
                <w:sz w:val="20"/>
                <w:szCs w:val="24"/>
              </w:rPr>
              <w:t>0,3</w:t>
            </w:r>
          </w:p>
        </w:tc>
        <w:tc>
          <w:tcPr>
            <w:tcW w:w="905" w:type="dxa"/>
          </w:tcPr>
          <w:p w:rsidR="009F04FA" w:rsidRPr="009F04FA" w:rsidRDefault="009F04FA" w:rsidP="008321CB">
            <w:pPr>
              <w:widowControl/>
              <w:snapToGrid/>
              <w:spacing w:line="360" w:lineRule="auto"/>
              <w:ind w:firstLine="0"/>
              <w:rPr>
                <w:sz w:val="20"/>
                <w:szCs w:val="24"/>
              </w:rPr>
            </w:pPr>
            <w:r w:rsidRPr="009F04FA">
              <w:rPr>
                <w:sz w:val="20"/>
                <w:szCs w:val="24"/>
              </w:rPr>
              <w:t>0,6</w:t>
            </w:r>
          </w:p>
        </w:tc>
        <w:tc>
          <w:tcPr>
            <w:tcW w:w="1363" w:type="dxa"/>
          </w:tcPr>
          <w:p w:rsidR="009F04FA" w:rsidRPr="009F04FA" w:rsidRDefault="009F04FA" w:rsidP="008321CB">
            <w:pPr>
              <w:widowControl/>
              <w:snapToGrid/>
              <w:spacing w:line="360" w:lineRule="auto"/>
              <w:ind w:firstLine="0"/>
              <w:rPr>
                <w:sz w:val="20"/>
                <w:szCs w:val="24"/>
              </w:rPr>
            </w:pPr>
            <w:r w:rsidRPr="009F04FA">
              <w:rPr>
                <w:sz w:val="20"/>
                <w:szCs w:val="24"/>
              </w:rPr>
              <w:t>0,9</w:t>
            </w:r>
          </w:p>
        </w:tc>
      </w:tr>
      <w:tr w:rsidR="009F04FA" w:rsidRPr="009F04FA" w:rsidTr="008321CB">
        <w:tc>
          <w:tcPr>
            <w:tcW w:w="2201" w:type="dxa"/>
          </w:tcPr>
          <w:p w:rsidR="009F04FA" w:rsidRPr="009F04FA" w:rsidRDefault="009F04FA" w:rsidP="008321CB">
            <w:pPr>
              <w:widowControl/>
              <w:snapToGrid/>
              <w:spacing w:line="360" w:lineRule="auto"/>
              <w:ind w:firstLine="0"/>
              <w:rPr>
                <w:sz w:val="20"/>
                <w:szCs w:val="24"/>
              </w:rPr>
            </w:pPr>
            <w:r w:rsidRPr="009F04FA">
              <w:rPr>
                <w:sz w:val="20"/>
                <w:szCs w:val="24"/>
              </w:rPr>
              <w:t>Исполнительность</w:t>
            </w:r>
          </w:p>
        </w:tc>
        <w:tc>
          <w:tcPr>
            <w:tcW w:w="1272"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c>
          <w:tcPr>
            <w:tcW w:w="1720" w:type="dxa"/>
          </w:tcPr>
          <w:p w:rsidR="009F04FA" w:rsidRPr="009F04FA" w:rsidRDefault="009F04FA" w:rsidP="008321CB">
            <w:pPr>
              <w:widowControl/>
              <w:snapToGrid/>
              <w:spacing w:line="360" w:lineRule="auto"/>
              <w:ind w:firstLine="0"/>
              <w:rPr>
                <w:sz w:val="20"/>
                <w:szCs w:val="24"/>
              </w:rPr>
            </w:pPr>
            <w:r w:rsidRPr="009F04FA">
              <w:rPr>
                <w:sz w:val="20"/>
                <w:szCs w:val="24"/>
              </w:rPr>
              <w:t>0,6</w:t>
            </w:r>
          </w:p>
        </w:tc>
        <w:tc>
          <w:tcPr>
            <w:tcW w:w="1469" w:type="dxa"/>
          </w:tcPr>
          <w:p w:rsidR="009F04FA" w:rsidRPr="009F04FA" w:rsidRDefault="009F04FA" w:rsidP="008321CB">
            <w:pPr>
              <w:widowControl/>
              <w:snapToGrid/>
              <w:spacing w:line="360" w:lineRule="auto"/>
              <w:ind w:firstLine="0"/>
              <w:rPr>
                <w:sz w:val="20"/>
                <w:szCs w:val="24"/>
              </w:rPr>
            </w:pPr>
            <w:r w:rsidRPr="009F04FA">
              <w:rPr>
                <w:sz w:val="20"/>
                <w:szCs w:val="24"/>
              </w:rPr>
              <w:t>0,1</w:t>
            </w:r>
          </w:p>
        </w:tc>
        <w:tc>
          <w:tcPr>
            <w:tcW w:w="905"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c>
          <w:tcPr>
            <w:tcW w:w="1363" w:type="dxa"/>
          </w:tcPr>
          <w:p w:rsidR="009F04FA" w:rsidRPr="009F04FA" w:rsidRDefault="009F04FA" w:rsidP="008321CB">
            <w:pPr>
              <w:widowControl/>
              <w:snapToGrid/>
              <w:spacing w:line="360" w:lineRule="auto"/>
              <w:ind w:firstLine="0"/>
              <w:rPr>
                <w:sz w:val="20"/>
                <w:szCs w:val="24"/>
              </w:rPr>
            </w:pPr>
            <w:r w:rsidRPr="009F04FA">
              <w:rPr>
                <w:sz w:val="20"/>
                <w:szCs w:val="24"/>
              </w:rPr>
              <w:t>0,5</w:t>
            </w:r>
          </w:p>
        </w:tc>
      </w:tr>
      <w:tr w:rsidR="009F04FA" w:rsidRPr="009F04FA" w:rsidTr="008321CB">
        <w:tc>
          <w:tcPr>
            <w:tcW w:w="2201" w:type="dxa"/>
          </w:tcPr>
          <w:p w:rsidR="009F04FA" w:rsidRPr="009F04FA" w:rsidRDefault="009F04FA" w:rsidP="008321CB">
            <w:pPr>
              <w:widowControl/>
              <w:snapToGrid/>
              <w:spacing w:line="360" w:lineRule="auto"/>
              <w:ind w:firstLine="0"/>
              <w:rPr>
                <w:sz w:val="20"/>
                <w:szCs w:val="24"/>
              </w:rPr>
            </w:pPr>
            <w:r w:rsidRPr="009F04FA">
              <w:rPr>
                <w:sz w:val="20"/>
                <w:szCs w:val="24"/>
              </w:rPr>
              <w:t>Независимость</w:t>
            </w:r>
          </w:p>
        </w:tc>
        <w:tc>
          <w:tcPr>
            <w:tcW w:w="1272"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c>
          <w:tcPr>
            <w:tcW w:w="1720" w:type="dxa"/>
          </w:tcPr>
          <w:p w:rsidR="009F04FA" w:rsidRPr="009F04FA" w:rsidRDefault="009F04FA" w:rsidP="008321CB">
            <w:pPr>
              <w:widowControl/>
              <w:snapToGrid/>
              <w:spacing w:line="360" w:lineRule="auto"/>
              <w:ind w:firstLine="0"/>
              <w:rPr>
                <w:sz w:val="20"/>
                <w:szCs w:val="24"/>
              </w:rPr>
            </w:pPr>
            <w:r w:rsidRPr="009F04FA">
              <w:rPr>
                <w:sz w:val="20"/>
                <w:szCs w:val="24"/>
              </w:rPr>
              <w:t>0,6</w:t>
            </w:r>
          </w:p>
        </w:tc>
        <w:tc>
          <w:tcPr>
            <w:tcW w:w="1469" w:type="dxa"/>
          </w:tcPr>
          <w:p w:rsidR="009F04FA" w:rsidRPr="009F04FA" w:rsidRDefault="009F04FA" w:rsidP="008321CB">
            <w:pPr>
              <w:widowControl/>
              <w:snapToGrid/>
              <w:spacing w:line="360" w:lineRule="auto"/>
              <w:ind w:firstLine="0"/>
              <w:rPr>
                <w:sz w:val="20"/>
                <w:szCs w:val="24"/>
              </w:rPr>
            </w:pPr>
            <w:r w:rsidRPr="009F04FA">
              <w:rPr>
                <w:sz w:val="20"/>
                <w:szCs w:val="24"/>
              </w:rPr>
              <w:t>0,1</w:t>
            </w:r>
          </w:p>
        </w:tc>
        <w:tc>
          <w:tcPr>
            <w:tcW w:w="905"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c>
          <w:tcPr>
            <w:tcW w:w="1363" w:type="dxa"/>
          </w:tcPr>
          <w:p w:rsidR="009F04FA" w:rsidRPr="009F04FA" w:rsidRDefault="009F04FA" w:rsidP="008321CB">
            <w:pPr>
              <w:widowControl/>
              <w:snapToGrid/>
              <w:spacing w:line="360" w:lineRule="auto"/>
              <w:ind w:firstLine="0"/>
              <w:rPr>
                <w:sz w:val="20"/>
                <w:szCs w:val="24"/>
              </w:rPr>
            </w:pPr>
            <w:r w:rsidRPr="009F04FA">
              <w:rPr>
                <w:sz w:val="20"/>
                <w:szCs w:val="24"/>
              </w:rPr>
              <w:t>0,5</w:t>
            </w:r>
          </w:p>
        </w:tc>
      </w:tr>
      <w:tr w:rsidR="009F04FA" w:rsidRPr="009F04FA" w:rsidTr="008321CB">
        <w:tc>
          <w:tcPr>
            <w:tcW w:w="2201" w:type="dxa"/>
          </w:tcPr>
          <w:p w:rsidR="009F04FA" w:rsidRPr="009F04FA" w:rsidRDefault="009F04FA" w:rsidP="008321CB">
            <w:pPr>
              <w:widowControl/>
              <w:snapToGrid/>
              <w:spacing w:line="360" w:lineRule="auto"/>
              <w:ind w:firstLine="0"/>
              <w:rPr>
                <w:sz w:val="20"/>
                <w:szCs w:val="24"/>
              </w:rPr>
            </w:pPr>
            <w:r w:rsidRPr="009F04FA">
              <w:rPr>
                <w:sz w:val="20"/>
                <w:szCs w:val="24"/>
              </w:rPr>
              <w:t>Образованность</w:t>
            </w:r>
          </w:p>
        </w:tc>
        <w:tc>
          <w:tcPr>
            <w:tcW w:w="1272" w:type="dxa"/>
          </w:tcPr>
          <w:p w:rsidR="009F04FA" w:rsidRPr="009F04FA" w:rsidRDefault="009F04FA" w:rsidP="008321CB">
            <w:pPr>
              <w:widowControl/>
              <w:snapToGrid/>
              <w:spacing w:line="360" w:lineRule="auto"/>
              <w:ind w:firstLine="0"/>
              <w:rPr>
                <w:sz w:val="20"/>
                <w:szCs w:val="24"/>
              </w:rPr>
            </w:pPr>
            <w:r w:rsidRPr="009F04FA">
              <w:rPr>
                <w:sz w:val="20"/>
                <w:szCs w:val="24"/>
              </w:rPr>
              <w:t>0,6</w:t>
            </w:r>
          </w:p>
        </w:tc>
        <w:tc>
          <w:tcPr>
            <w:tcW w:w="1720" w:type="dxa"/>
          </w:tcPr>
          <w:p w:rsidR="009F04FA" w:rsidRPr="009F04FA" w:rsidRDefault="009F04FA" w:rsidP="008321CB">
            <w:pPr>
              <w:widowControl/>
              <w:snapToGrid/>
              <w:spacing w:line="360" w:lineRule="auto"/>
              <w:ind w:firstLine="0"/>
              <w:rPr>
                <w:sz w:val="20"/>
                <w:szCs w:val="24"/>
              </w:rPr>
            </w:pPr>
            <w:r w:rsidRPr="009F04FA">
              <w:rPr>
                <w:sz w:val="20"/>
                <w:szCs w:val="24"/>
              </w:rPr>
              <w:t>0,5</w:t>
            </w:r>
          </w:p>
        </w:tc>
        <w:tc>
          <w:tcPr>
            <w:tcW w:w="1469" w:type="dxa"/>
          </w:tcPr>
          <w:p w:rsidR="009F04FA" w:rsidRPr="009F04FA" w:rsidRDefault="009F04FA" w:rsidP="008321CB">
            <w:pPr>
              <w:widowControl/>
              <w:snapToGrid/>
              <w:spacing w:line="360" w:lineRule="auto"/>
              <w:ind w:firstLine="0"/>
              <w:rPr>
                <w:sz w:val="20"/>
                <w:szCs w:val="24"/>
              </w:rPr>
            </w:pPr>
            <w:r w:rsidRPr="009F04FA">
              <w:rPr>
                <w:sz w:val="20"/>
                <w:szCs w:val="24"/>
              </w:rPr>
              <w:t>0,09</w:t>
            </w:r>
          </w:p>
        </w:tc>
        <w:tc>
          <w:tcPr>
            <w:tcW w:w="905" w:type="dxa"/>
          </w:tcPr>
          <w:p w:rsidR="009F04FA" w:rsidRPr="009F04FA" w:rsidRDefault="009F04FA" w:rsidP="008321CB">
            <w:pPr>
              <w:widowControl/>
              <w:snapToGrid/>
              <w:spacing w:line="360" w:lineRule="auto"/>
              <w:ind w:firstLine="0"/>
              <w:rPr>
                <w:sz w:val="20"/>
                <w:szCs w:val="24"/>
              </w:rPr>
            </w:pPr>
            <w:r w:rsidRPr="009F04FA">
              <w:rPr>
                <w:sz w:val="20"/>
                <w:szCs w:val="24"/>
              </w:rPr>
              <w:t>0,5</w:t>
            </w:r>
          </w:p>
        </w:tc>
        <w:tc>
          <w:tcPr>
            <w:tcW w:w="1363" w:type="dxa"/>
          </w:tcPr>
          <w:p w:rsidR="009F04FA" w:rsidRPr="009F04FA" w:rsidRDefault="009F04FA" w:rsidP="008321CB">
            <w:pPr>
              <w:widowControl/>
              <w:snapToGrid/>
              <w:spacing w:line="360" w:lineRule="auto"/>
              <w:ind w:firstLine="0"/>
              <w:rPr>
                <w:sz w:val="20"/>
                <w:szCs w:val="24"/>
              </w:rPr>
            </w:pPr>
            <w:r w:rsidRPr="009F04FA">
              <w:rPr>
                <w:sz w:val="20"/>
                <w:szCs w:val="24"/>
              </w:rPr>
              <w:t>0,5</w:t>
            </w:r>
          </w:p>
        </w:tc>
      </w:tr>
      <w:tr w:rsidR="009F04FA" w:rsidRPr="009F04FA" w:rsidTr="008321CB">
        <w:tc>
          <w:tcPr>
            <w:tcW w:w="2201" w:type="dxa"/>
          </w:tcPr>
          <w:p w:rsidR="009F04FA" w:rsidRPr="009F04FA" w:rsidRDefault="009F04FA" w:rsidP="008321CB">
            <w:pPr>
              <w:widowControl/>
              <w:snapToGrid/>
              <w:spacing w:line="360" w:lineRule="auto"/>
              <w:ind w:firstLine="0"/>
              <w:rPr>
                <w:sz w:val="20"/>
                <w:szCs w:val="24"/>
              </w:rPr>
            </w:pPr>
            <w:r w:rsidRPr="009F04FA">
              <w:rPr>
                <w:sz w:val="20"/>
                <w:szCs w:val="24"/>
              </w:rPr>
              <w:t>Ответственность</w:t>
            </w:r>
          </w:p>
        </w:tc>
        <w:tc>
          <w:tcPr>
            <w:tcW w:w="1272"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c>
          <w:tcPr>
            <w:tcW w:w="1720" w:type="dxa"/>
          </w:tcPr>
          <w:p w:rsidR="009F04FA" w:rsidRPr="009F04FA" w:rsidRDefault="009F04FA" w:rsidP="008321CB">
            <w:pPr>
              <w:widowControl/>
              <w:snapToGrid/>
              <w:spacing w:line="360" w:lineRule="auto"/>
              <w:ind w:firstLine="0"/>
              <w:rPr>
                <w:sz w:val="20"/>
                <w:szCs w:val="24"/>
              </w:rPr>
            </w:pPr>
            <w:r w:rsidRPr="009F04FA">
              <w:rPr>
                <w:sz w:val="20"/>
                <w:szCs w:val="24"/>
              </w:rPr>
              <w:t>0,5</w:t>
            </w:r>
          </w:p>
        </w:tc>
        <w:tc>
          <w:tcPr>
            <w:tcW w:w="1469" w:type="dxa"/>
          </w:tcPr>
          <w:p w:rsidR="009F04FA" w:rsidRPr="009F04FA" w:rsidRDefault="009F04FA" w:rsidP="008321CB">
            <w:pPr>
              <w:widowControl/>
              <w:snapToGrid/>
              <w:spacing w:line="360" w:lineRule="auto"/>
              <w:ind w:firstLine="0"/>
              <w:rPr>
                <w:sz w:val="20"/>
                <w:szCs w:val="24"/>
              </w:rPr>
            </w:pPr>
            <w:r w:rsidRPr="009F04FA">
              <w:rPr>
                <w:sz w:val="20"/>
                <w:szCs w:val="24"/>
              </w:rPr>
              <w:t>0,05</w:t>
            </w:r>
          </w:p>
        </w:tc>
        <w:tc>
          <w:tcPr>
            <w:tcW w:w="905"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c>
          <w:tcPr>
            <w:tcW w:w="1363"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r>
      <w:tr w:rsidR="009F04FA" w:rsidRPr="009F04FA" w:rsidTr="008321CB">
        <w:tc>
          <w:tcPr>
            <w:tcW w:w="2201" w:type="dxa"/>
          </w:tcPr>
          <w:p w:rsidR="009F04FA" w:rsidRPr="009F04FA" w:rsidRDefault="009F04FA" w:rsidP="008321CB">
            <w:pPr>
              <w:widowControl/>
              <w:snapToGrid/>
              <w:spacing w:line="360" w:lineRule="auto"/>
              <w:ind w:firstLine="0"/>
              <w:rPr>
                <w:sz w:val="20"/>
                <w:szCs w:val="24"/>
              </w:rPr>
            </w:pPr>
            <w:r w:rsidRPr="009F04FA">
              <w:rPr>
                <w:sz w:val="20"/>
                <w:szCs w:val="24"/>
              </w:rPr>
              <w:t>Смелость</w:t>
            </w:r>
          </w:p>
        </w:tc>
        <w:tc>
          <w:tcPr>
            <w:tcW w:w="1272" w:type="dxa"/>
          </w:tcPr>
          <w:p w:rsidR="009F04FA" w:rsidRPr="009F04FA" w:rsidRDefault="009F04FA" w:rsidP="008321CB">
            <w:pPr>
              <w:widowControl/>
              <w:snapToGrid/>
              <w:spacing w:line="360" w:lineRule="auto"/>
              <w:ind w:firstLine="0"/>
              <w:rPr>
                <w:sz w:val="20"/>
                <w:szCs w:val="24"/>
              </w:rPr>
            </w:pPr>
            <w:r w:rsidRPr="009F04FA">
              <w:rPr>
                <w:sz w:val="20"/>
                <w:szCs w:val="24"/>
              </w:rPr>
              <w:t>0,6</w:t>
            </w:r>
          </w:p>
        </w:tc>
        <w:tc>
          <w:tcPr>
            <w:tcW w:w="1720" w:type="dxa"/>
          </w:tcPr>
          <w:p w:rsidR="009F04FA" w:rsidRPr="009F04FA" w:rsidRDefault="009F04FA" w:rsidP="008321CB">
            <w:pPr>
              <w:widowControl/>
              <w:snapToGrid/>
              <w:spacing w:line="360" w:lineRule="auto"/>
              <w:ind w:firstLine="0"/>
              <w:rPr>
                <w:sz w:val="20"/>
                <w:szCs w:val="24"/>
              </w:rPr>
            </w:pPr>
            <w:r w:rsidRPr="009F04FA">
              <w:rPr>
                <w:sz w:val="20"/>
                <w:szCs w:val="24"/>
              </w:rPr>
              <w:t>0,6</w:t>
            </w:r>
          </w:p>
        </w:tc>
        <w:tc>
          <w:tcPr>
            <w:tcW w:w="1469" w:type="dxa"/>
          </w:tcPr>
          <w:p w:rsidR="009F04FA" w:rsidRPr="009F04FA" w:rsidRDefault="009F04FA" w:rsidP="008321CB">
            <w:pPr>
              <w:widowControl/>
              <w:snapToGrid/>
              <w:spacing w:line="360" w:lineRule="auto"/>
              <w:ind w:firstLine="0"/>
              <w:rPr>
                <w:sz w:val="20"/>
                <w:szCs w:val="24"/>
              </w:rPr>
            </w:pPr>
            <w:r w:rsidRPr="009F04FA">
              <w:rPr>
                <w:sz w:val="20"/>
                <w:szCs w:val="24"/>
              </w:rPr>
              <w:t>0,1</w:t>
            </w:r>
          </w:p>
        </w:tc>
        <w:tc>
          <w:tcPr>
            <w:tcW w:w="905" w:type="dxa"/>
          </w:tcPr>
          <w:p w:rsidR="009F04FA" w:rsidRPr="009F04FA" w:rsidRDefault="009F04FA" w:rsidP="008321CB">
            <w:pPr>
              <w:widowControl/>
              <w:snapToGrid/>
              <w:spacing w:line="360" w:lineRule="auto"/>
              <w:ind w:firstLine="0"/>
              <w:rPr>
                <w:sz w:val="20"/>
                <w:szCs w:val="24"/>
              </w:rPr>
            </w:pPr>
            <w:r w:rsidRPr="009F04FA">
              <w:rPr>
                <w:sz w:val="20"/>
                <w:szCs w:val="24"/>
              </w:rPr>
              <w:t>0,3</w:t>
            </w:r>
          </w:p>
        </w:tc>
        <w:tc>
          <w:tcPr>
            <w:tcW w:w="1363" w:type="dxa"/>
          </w:tcPr>
          <w:p w:rsidR="009F04FA" w:rsidRPr="009F04FA" w:rsidRDefault="009F04FA" w:rsidP="008321CB">
            <w:pPr>
              <w:widowControl/>
              <w:snapToGrid/>
              <w:spacing w:line="360" w:lineRule="auto"/>
              <w:ind w:firstLine="0"/>
              <w:rPr>
                <w:sz w:val="20"/>
                <w:szCs w:val="24"/>
              </w:rPr>
            </w:pPr>
            <w:r w:rsidRPr="009F04FA">
              <w:rPr>
                <w:sz w:val="20"/>
                <w:szCs w:val="24"/>
              </w:rPr>
              <w:t>0,5</w:t>
            </w:r>
          </w:p>
        </w:tc>
      </w:tr>
      <w:tr w:rsidR="009F04FA" w:rsidRPr="009F04FA" w:rsidTr="008321CB">
        <w:tc>
          <w:tcPr>
            <w:tcW w:w="2201" w:type="dxa"/>
          </w:tcPr>
          <w:p w:rsidR="009F04FA" w:rsidRPr="009F04FA" w:rsidRDefault="009F04FA" w:rsidP="008321CB">
            <w:pPr>
              <w:widowControl/>
              <w:snapToGrid/>
              <w:spacing w:line="360" w:lineRule="auto"/>
              <w:ind w:firstLine="0"/>
              <w:rPr>
                <w:sz w:val="20"/>
                <w:szCs w:val="24"/>
              </w:rPr>
            </w:pPr>
            <w:r w:rsidRPr="009F04FA">
              <w:rPr>
                <w:sz w:val="20"/>
                <w:szCs w:val="24"/>
              </w:rPr>
              <w:t>Терпимость</w:t>
            </w:r>
          </w:p>
        </w:tc>
        <w:tc>
          <w:tcPr>
            <w:tcW w:w="1272" w:type="dxa"/>
          </w:tcPr>
          <w:p w:rsidR="009F04FA" w:rsidRPr="009F04FA" w:rsidRDefault="009F04FA" w:rsidP="008321CB">
            <w:pPr>
              <w:widowControl/>
              <w:snapToGrid/>
              <w:spacing w:line="360" w:lineRule="auto"/>
              <w:ind w:firstLine="0"/>
              <w:rPr>
                <w:sz w:val="20"/>
                <w:szCs w:val="24"/>
              </w:rPr>
            </w:pPr>
            <w:r w:rsidRPr="009F04FA">
              <w:rPr>
                <w:sz w:val="20"/>
                <w:szCs w:val="24"/>
              </w:rPr>
              <w:t>0,7</w:t>
            </w:r>
          </w:p>
        </w:tc>
        <w:tc>
          <w:tcPr>
            <w:tcW w:w="1720" w:type="dxa"/>
          </w:tcPr>
          <w:p w:rsidR="009F04FA" w:rsidRPr="009F04FA" w:rsidRDefault="009F04FA" w:rsidP="008321CB">
            <w:pPr>
              <w:widowControl/>
              <w:snapToGrid/>
              <w:spacing w:line="360" w:lineRule="auto"/>
              <w:ind w:firstLine="0"/>
              <w:rPr>
                <w:sz w:val="20"/>
                <w:szCs w:val="24"/>
              </w:rPr>
            </w:pPr>
            <w:r w:rsidRPr="009F04FA">
              <w:rPr>
                <w:sz w:val="20"/>
                <w:szCs w:val="24"/>
              </w:rPr>
              <w:t>0,5</w:t>
            </w:r>
          </w:p>
        </w:tc>
        <w:tc>
          <w:tcPr>
            <w:tcW w:w="1469" w:type="dxa"/>
          </w:tcPr>
          <w:p w:rsidR="009F04FA" w:rsidRPr="009F04FA" w:rsidRDefault="009F04FA" w:rsidP="008321CB">
            <w:pPr>
              <w:widowControl/>
              <w:snapToGrid/>
              <w:spacing w:line="360" w:lineRule="auto"/>
              <w:ind w:firstLine="0"/>
              <w:rPr>
                <w:sz w:val="20"/>
                <w:szCs w:val="24"/>
              </w:rPr>
            </w:pPr>
            <w:r w:rsidRPr="009F04FA">
              <w:rPr>
                <w:sz w:val="20"/>
                <w:szCs w:val="24"/>
              </w:rPr>
              <w:t>0,1</w:t>
            </w:r>
          </w:p>
        </w:tc>
        <w:tc>
          <w:tcPr>
            <w:tcW w:w="905"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c>
          <w:tcPr>
            <w:tcW w:w="1363" w:type="dxa"/>
          </w:tcPr>
          <w:p w:rsidR="009F04FA" w:rsidRPr="009F04FA" w:rsidRDefault="009F04FA" w:rsidP="008321CB">
            <w:pPr>
              <w:widowControl/>
              <w:snapToGrid/>
              <w:spacing w:line="360" w:lineRule="auto"/>
              <w:ind w:firstLine="0"/>
              <w:rPr>
                <w:sz w:val="20"/>
                <w:szCs w:val="24"/>
              </w:rPr>
            </w:pPr>
            <w:r w:rsidRPr="009F04FA">
              <w:rPr>
                <w:sz w:val="20"/>
                <w:szCs w:val="24"/>
              </w:rPr>
              <w:t>0,6</w:t>
            </w:r>
          </w:p>
        </w:tc>
      </w:tr>
      <w:tr w:rsidR="009F04FA" w:rsidRPr="009F04FA" w:rsidTr="008321CB">
        <w:tc>
          <w:tcPr>
            <w:tcW w:w="2201" w:type="dxa"/>
          </w:tcPr>
          <w:p w:rsidR="009F04FA" w:rsidRPr="009F04FA" w:rsidRDefault="009F04FA" w:rsidP="008321CB">
            <w:pPr>
              <w:widowControl/>
              <w:snapToGrid/>
              <w:spacing w:line="360" w:lineRule="auto"/>
              <w:ind w:firstLine="0"/>
              <w:rPr>
                <w:sz w:val="20"/>
                <w:szCs w:val="24"/>
              </w:rPr>
            </w:pPr>
            <w:r w:rsidRPr="009F04FA">
              <w:rPr>
                <w:sz w:val="20"/>
                <w:szCs w:val="24"/>
              </w:rPr>
              <w:t>Честность</w:t>
            </w:r>
          </w:p>
        </w:tc>
        <w:tc>
          <w:tcPr>
            <w:tcW w:w="1272"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c>
          <w:tcPr>
            <w:tcW w:w="1720" w:type="dxa"/>
          </w:tcPr>
          <w:p w:rsidR="009F04FA" w:rsidRPr="009F04FA" w:rsidRDefault="009F04FA" w:rsidP="008321CB">
            <w:pPr>
              <w:widowControl/>
              <w:snapToGrid/>
              <w:spacing w:line="360" w:lineRule="auto"/>
              <w:ind w:firstLine="0"/>
              <w:rPr>
                <w:sz w:val="20"/>
                <w:szCs w:val="24"/>
              </w:rPr>
            </w:pPr>
            <w:r w:rsidRPr="009F04FA">
              <w:rPr>
                <w:sz w:val="20"/>
                <w:szCs w:val="24"/>
              </w:rPr>
              <w:t>0,6</w:t>
            </w:r>
          </w:p>
        </w:tc>
        <w:tc>
          <w:tcPr>
            <w:tcW w:w="1469" w:type="dxa"/>
          </w:tcPr>
          <w:p w:rsidR="009F04FA" w:rsidRPr="009F04FA" w:rsidRDefault="009F04FA" w:rsidP="008321CB">
            <w:pPr>
              <w:widowControl/>
              <w:snapToGrid/>
              <w:spacing w:line="360" w:lineRule="auto"/>
              <w:ind w:firstLine="0"/>
              <w:rPr>
                <w:sz w:val="20"/>
                <w:szCs w:val="24"/>
              </w:rPr>
            </w:pPr>
            <w:r w:rsidRPr="009F04FA">
              <w:rPr>
                <w:sz w:val="20"/>
                <w:szCs w:val="24"/>
              </w:rPr>
              <w:t>0,1</w:t>
            </w:r>
          </w:p>
        </w:tc>
        <w:tc>
          <w:tcPr>
            <w:tcW w:w="905" w:type="dxa"/>
          </w:tcPr>
          <w:p w:rsidR="009F04FA" w:rsidRPr="009F04FA" w:rsidRDefault="009F04FA" w:rsidP="008321CB">
            <w:pPr>
              <w:widowControl/>
              <w:snapToGrid/>
              <w:spacing w:line="360" w:lineRule="auto"/>
              <w:ind w:firstLine="0"/>
              <w:rPr>
                <w:sz w:val="20"/>
                <w:szCs w:val="24"/>
              </w:rPr>
            </w:pPr>
            <w:r w:rsidRPr="009F04FA">
              <w:rPr>
                <w:sz w:val="20"/>
                <w:szCs w:val="24"/>
              </w:rPr>
              <w:t>0,4</w:t>
            </w:r>
          </w:p>
        </w:tc>
        <w:tc>
          <w:tcPr>
            <w:tcW w:w="1363" w:type="dxa"/>
          </w:tcPr>
          <w:p w:rsidR="009F04FA" w:rsidRPr="009F04FA" w:rsidRDefault="009F04FA" w:rsidP="008321CB">
            <w:pPr>
              <w:widowControl/>
              <w:snapToGrid/>
              <w:spacing w:line="360" w:lineRule="auto"/>
              <w:ind w:firstLine="0"/>
              <w:rPr>
                <w:sz w:val="20"/>
                <w:szCs w:val="24"/>
              </w:rPr>
            </w:pPr>
            <w:r w:rsidRPr="009F04FA">
              <w:rPr>
                <w:sz w:val="20"/>
                <w:szCs w:val="24"/>
              </w:rPr>
              <w:t>0,5</w:t>
            </w:r>
          </w:p>
        </w:tc>
      </w:tr>
    </w:tbl>
    <w:p w:rsidR="009F04FA" w:rsidRPr="009F04FA" w:rsidRDefault="009F04FA" w:rsidP="009F04FA">
      <w:pPr>
        <w:widowControl/>
        <w:snapToGrid/>
        <w:spacing w:line="360" w:lineRule="auto"/>
        <w:ind w:firstLine="709"/>
        <w:rPr>
          <w:b/>
          <w:sz w:val="28"/>
          <w:szCs w:val="28"/>
        </w:rPr>
      </w:pPr>
    </w:p>
    <w:p w:rsidR="009F04FA" w:rsidRDefault="008321CB" w:rsidP="009F04FA">
      <w:pPr>
        <w:widowControl/>
        <w:snapToGrid/>
        <w:spacing w:line="360" w:lineRule="auto"/>
        <w:ind w:firstLine="709"/>
        <w:rPr>
          <w:b/>
          <w:sz w:val="28"/>
          <w:szCs w:val="28"/>
        </w:rPr>
      </w:pPr>
      <w:r>
        <w:rPr>
          <w:b/>
          <w:sz w:val="28"/>
          <w:szCs w:val="28"/>
        </w:rPr>
        <w:br w:type="page"/>
      </w:r>
      <w:r w:rsidR="009F04FA" w:rsidRPr="009F04FA">
        <w:rPr>
          <w:b/>
          <w:sz w:val="28"/>
          <w:szCs w:val="28"/>
        </w:rPr>
        <w:t>Приложение Б</w:t>
      </w:r>
    </w:p>
    <w:p w:rsidR="008321CB" w:rsidRPr="009F04FA" w:rsidRDefault="008321CB" w:rsidP="009F04FA">
      <w:pPr>
        <w:widowControl/>
        <w:snapToGrid/>
        <w:spacing w:line="360" w:lineRule="auto"/>
        <w:ind w:firstLine="709"/>
        <w:rPr>
          <w:b/>
          <w:sz w:val="28"/>
          <w:szCs w:val="28"/>
        </w:rPr>
      </w:pPr>
    </w:p>
    <w:p w:rsidR="009F04FA" w:rsidRPr="009F04FA" w:rsidRDefault="009F04FA" w:rsidP="009F04FA">
      <w:pPr>
        <w:widowControl/>
        <w:snapToGrid/>
        <w:spacing w:line="360" w:lineRule="auto"/>
        <w:ind w:firstLine="709"/>
        <w:rPr>
          <w:b/>
          <w:sz w:val="28"/>
          <w:szCs w:val="28"/>
        </w:rPr>
      </w:pPr>
      <w:r w:rsidRPr="009F04FA">
        <w:rPr>
          <w:b/>
          <w:sz w:val="28"/>
          <w:szCs w:val="28"/>
        </w:rPr>
        <w:t>АНКЕТА</w:t>
      </w:r>
    </w:p>
    <w:p w:rsidR="009F04FA" w:rsidRPr="009F04FA" w:rsidRDefault="009F04FA" w:rsidP="009F04FA">
      <w:pPr>
        <w:widowControl/>
        <w:snapToGrid/>
        <w:spacing w:line="360" w:lineRule="auto"/>
        <w:ind w:firstLine="709"/>
        <w:rPr>
          <w:sz w:val="28"/>
          <w:szCs w:val="28"/>
        </w:rPr>
      </w:pPr>
      <w:r w:rsidRPr="009F04FA">
        <w:rPr>
          <w:sz w:val="28"/>
          <w:szCs w:val="28"/>
        </w:rPr>
        <w:t>Уважаемые граждане!</w:t>
      </w:r>
    </w:p>
    <w:p w:rsidR="009F04FA" w:rsidRPr="009F04FA" w:rsidRDefault="009F04FA" w:rsidP="009F04FA">
      <w:pPr>
        <w:widowControl/>
        <w:snapToGrid/>
        <w:spacing w:line="360" w:lineRule="auto"/>
        <w:ind w:firstLine="709"/>
        <w:rPr>
          <w:sz w:val="28"/>
          <w:szCs w:val="28"/>
        </w:rPr>
      </w:pPr>
      <w:r w:rsidRPr="009F04FA">
        <w:rPr>
          <w:sz w:val="28"/>
          <w:szCs w:val="28"/>
        </w:rPr>
        <w:t>Просим Вас ознакомиться с данной анкетой и ответить на содержащиеся в ней вопросы. Ваши ответы окажут существенную помощь в анализе уровня формирования новых подходов утверждения патриотического и гражданского сознания на уровне муниципального образования.</w:t>
      </w:r>
    </w:p>
    <w:p w:rsidR="009F04FA" w:rsidRPr="009F04FA" w:rsidRDefault="009F04FA" w:rsidP="009F04FA">
      <w:pPr>
        <w:widowControl/>
        <w:snapToGrid/>
        <w:spacing w:line="360" w:lineRule="auto"/>
        <w:ind w:firstLine="709"/>
        <w:rPr>
          <w:sz w:val="28"/>
          <w:szCs w:val="28"/>
        </w:rPr>
      </w:pPr>
      <w:r w:rsidRPr="009F04FA">
        <w:rPr>
          <w:sz w:val="28"/>
          <w:szCs w:val="28"/>
        </w:rPr>
        <w:t>Результаты данного спроса будут использоваться в обобщенном виде для научно-практических рекомендаций, поэтому фамилию указывать не обязательно.</w:t>
      </w:r>
    </w:p>
    <w:p w:rsidR="009F04FA" w:rsidRPr="009F04FA" w:rsidRDefault="009F04FA" w:rsidP="009F04FA">
      <w:pPr>
        <w:widowControl/>
        <w:snapToGrid/>
        <w:spacing w:line="360" w:lineRule="auto"/>
        <w:ind w:firstLine="709"/>
        <w:rPr>
          <w:sz w:val="28"/>
          <w:szCs w:val="28"/>
        </w:rPr>
      </w:pPr>
      <w:r w:rsidRPr="009F04FA">
        <w:rPr>
          <w:sz w:val="28"/>
          <w:szCs w:val="28"/>
        </w:rPr>
        <w:t>Заранее благодарим Вас за участие в исследовании!</w:t>
      </w:r>
    </w:p>
    <w:p w:rsidR="009F04FA" w:rsidRPr="009F04FA" w:rsidRDefault="009F04FA" w:rsidP="009F04FA">
      <w:pPr>
        <w:widowControl/>
        <w:snapToGrid/>
        <w:spacing w:line="360" w:lineRule="auto"/>
        <w:ind w:firstLine="709"/>
        <w:rPr>
          <w:b/>
          <w:sz w:val="28"/>
          <w:szCs w:val="28"/>
        </w:rPr>
      </w:pPr>
      <w:r w:rsidRPr="009F04FA">
        <w:rPr>
          <w:b/>
          <w:sz w:val="28"/>
          <w:szCs w:val="28"/>
        </w:rPr>
        <w:t>Инструкция к заполнению анкеты</w:t>
      </w:r>
    </w:p>
    <w:p w:rsidR="009F04FA" w:rsidRPr="009F04FA" w:rsidRDefault="009F04FA" w:rsidP="009F04FA">
      <w:pPr>
        <w:widowControl/>
        <w:snapToGrid/>
        <w:spacing w:line="360" w:lineRule="auto"/>
        <w:ind w:firstLine="709"/>
        <w:rPr>
          <w:sz w:val="28"/>
          <w:szCs w:val="28"/>
        </w:rPr>
      </w:pPr>
      <w:r w:rsidRPr="009F04FA">
        <w:rPr>
          <w:sz w:val="28"/>
          <w:szCs w:val="28"/>
        </w:rPr>
        <w:t>По ряду вопросов Вам предлагаются различные варианты ответов. Прочитайте их и обведите кружком номер того варианта ответа, который соответствует Вашему мнению. Если один из предложенных вариантов ответов не совпадает с Вашим мнением, напишите его сами.</w:t>
      </w:r>
    </w:p>
    <w:p w:rsidR="009F04FA" w:rsidRPr="009F04FA" w:rsidRDefault="009F04FA" w:rsidP="009F04FA">
      <w:pPr>
        <w:widowControl/>
        <w:snapToGrid/>
        <w:spacing w:line="360" w:lineRule="auto"/>
        <w:ind w:firstLine="709"/>
        <w:rPr>
          <w:sz w:val="28"/>
          <w:szCs w:val="28"/>
        </w:rPr>
      </w:pPr>
      <w:r w:rsidRPr="009F04FA">
        <w:rPr>
          <w:sz w:val="28"/>
          <w:szCs w:val="28"/>
        </w:rPr>
        <w:t>1. В чем, на Ваш взгляд, проявляется истинный патриотизм? (до трех ответов)</w:t>
      </w:r>
    </w:p>
    <w:p w:rsidR="009F04FA" w:rsidRPr="009F04FA" w:rsidRDefault="009F04FA" w:rsidP="008321CB">
      <w:pPr>
        <w:widowControl/>
        <w:numPr>
          <w:ilvl w:val="0"/>
          <w:numId w:val="15"/>
        </w:numPr>
        <w:tabs>
          <w:tab w:val="clear" w:pos="1211"/>
        </w:tabs>
        <w:snapToGrid/>
        <w:spacing w:line="360" w:lineRule="auto"/>
        <w:ind w:left="0" w:firstLine="709"/>
        <w:rPr>
          <w:sz w:val="28"/>
          <w:szCs w:val="28"/>
        </w:rPr>
      </w:pPr>
      <w:r w:rsidRPr="009F04FA">
        <w:rPr>
          <w:sz w:val="28"/>
          <w:szCs w:val="28"/>
        </w:rPr>
        <w:t>в укреплении семьи и воспитании детей</w:t>
      </w:r>
    </w:p>
    <w:p w:rsidR="009F04FA" w:rsidRPr="009F04FA" w:rsidRDefault="009F04FA" w:rsidP="008321CB">
      <w:pPr>
        <w:widowControl/>
        <w:numPr>
          <w:ilvl w:val="0"/>
          <w:numId w:val="15"/>
        </w:numPr>
        <w:tabs>
          <w:tab w:val="clear" w:pos="1211"/>
        </w:tabs>
        <w:snapToGrid/>
        <w:spacing w:line="360" w:lineRule="auto"/>
        <w:ind w:left="0" w:firstLine="709"/>
        <w:rPr>
          <w:sz w:val="28"/>
          <w:szCs w:val="28"/>
        </w:rPr>
      </w:pPr>
      <w:r w:rsidRPr="009F04FA">
        <w:rPr>
          <w:sz w:val="28"/>
          <w:szCs w:val="28"/>
        </w:rPr>
        <w:t>уважение традиций</w:t>
      </w:r>
    </w:p>
    <w:p w:rsidR="009F04FA" w:rsidRPr="009F04FA" w:rsidRDefault="009F04FA" w:rsidP="008321CB">
      <w:pPr>
        <w:widowControl/>
        <w:numPr>
          <w:ilvl w:val="0"/>
          <w:numId w:val="15"/>
        </w:numPr>
        <w:tabs>
          <w:tab w:val="clear" w:pos="1211"/>
        </w:tabs>
        <w:snapToGrid/>
        <w:spacing w:line="360" w:lineRule="auto"/>
        <w:ind w:left="0" w:firstLine="709"/>
        <w:rPr>
          <w:sz w:val="28"/>
          <w:szCs w:val="28"/>
        </w:rPr>
      </w:pPr>
      <w:r w:rsidRPr="009F04FA">
        <w:rPr>
          <w:sz w:val="28"/>
          <w:szCs w:val="28"/>
        </w:rPr>
        <w:t>в работе с полной отдачей по своей специальности</w:t>
      </w:r>
    </w:p>
    <w:p w:rsidR="009F04FA" w:rsidRPr="009F04FA" w:rsidRDefault="009F04FA" w:rsidP="008321CB">
      <w:pPr>
        <w:widowControl/>
        <w:numPr>
          <w:ilvl w:val="0"/>
          <w:numId w:val="15"/>
        </w:numPr>
        <w:tabs>
          <w:tab w:val="clear" w:pos="1211"/>
        </w:tabs>
        <w:snapToGrid/>
        <w:spacing w:line="360" w:lineRule="auto"/>
        <w:ind w:left="0" w:firstLine="709"/>
        <w:rPr>
          <w:sz w:val="28"/>
          <w:szCs w:val="28"/>
        </w:rPr>
      </w:pPr>
      <w:r w:rsidRPr="009F04FA">
        <w:rPr>
          <w:sz w:val="28"/>
          <w:szCs w:val="28"/>
        </w:rPr>
        <w:t>в голосовании на выборах за патриотические партии и полититков</w:t>
      </w:r>
      <w:r w:rsidRPr="009F04FA">
        <w:rPr>
          <w:sz w:val="28"/>
          <w:szCs w:val="28"/>
        </w:rPr>
        <w:sym w:font="Symbol" w:char="F02D"/>
      </w:r>
      <w:r w:rsidRPr="009F04FA">
        <w:rPr>
          <w:sz w:val="28"/>
          <w:szCs w:val="28"/>
        </w:rPr>
        <w:t>патриотов</w:t>
      </w:r>
    </w:p>
    <w:p w:rsidR="009F04FA" w:rsidRPr="009F04FA" w:rsidRDefault="009F04FA" w:rsidP="008321CB">
      <w:pPr>
        <w:widowControl/>
        <w:numPr>
          <w:ilvl w:val="0"/>
          <w:numId w:val="15"/>
        </w:numPr>
        <w:tabs>
          <w:tab w:val="clear" w:pos="1211"/>
        </w:tabs>
        <w:snapToGrid/>
        <w:spacing w:line="360" w:lineRule="auto"/>
        <w:ind w:left="0" w:firstLine="709"/>
        <w:rPr>
          <w:sz w:val="28"/>
          <w:szCs w:val="28"/>
        </w:rPr>
      </w:pPr>
      <w:r w:rsidRPr="009F04FA">
        <w:rPr>
          <w:sz w:val="28"/>
          <w:szCs w:val="28"/>
        </w:rPr>
        <w:t>в праздновании исторических событий и юбилеев</w:t>
      </w:r>
    </w:p>
    <w:p w:rsidR="009F04FA" w:rsidRPr="009F04FA" w:rsidRDefault="009F04FA" w:rsidP="008321CB">
      <w:pPr>
        <w:widowControl/>
        <w:numPr>
          <w:ilvl w:val="0"/>
          <w:numId w:val="15"/>
        </w:numPr>
        <w:tabs>
          <w:tab w:val="clear" w:pos="1211"/>
        </w:tabs>
        <w:snapToGrid/>
        <w:spacing w:line="360" w:lineRule="auto"/>
        <w:ind w:left="0" w:firstLine="709"/>
        <w:rPr>
          <w:sz w:val="28"/>
          <w:szCs w:val="28"/>
        </w:rPr>
      </w:pPr>
      <w:r w:rsidRPr="009F04FA">
        <w:rPr>
          <w:sz w:val="28"/>
          <w:szCs w:val="28"/>
        </w:rPr>
        <w:t>в участии в патриотических организациях</w:t>
      </w:r>
    </w:p>
    <w:p w:rsidR="009F04FA" w:rsidRPr="009F04FA" w:rsidRDefault="009F04FA" w:rsidP="008321CB">
      <w:pPr>
        <w:widowControl/>
        <w:numPr>
          <w:ilvl w:val="0"/>
          <w:numId w:val="15"/>
        </w:numPr>
        <w:tabs>
          <w:tab w:val="clear" w:pos="1211"/>
        </w:tabs>
        <w:snapToGrid/>
        <w:spacing w:line="360" w:lineRule="auto"/>
        <w:ind w:left="0" w:firstLine="709"/>
        <w:rPr>
          <w:sz w:val="28"/>
          <w:szCs w:val="28"/>
        </w:rPr>
      </w:pPr>
      <w:r w:rsidRPr="009F04FA">
        <w:rPr>
          <w:sz w:val="28"/>
          <w:szCs w:val="28"/>
        </w:rPr>
        <w:t>в конструктивной критике недостатков в своей стране</w:t>
      </w:r>
    </w:p>
    <w:p w:rsidR="009F04FA" w:rsidRPr="009F04FA" w:rsidRDefault="009F04FA" w:rsidP="008321CB">
      <w:pPr>
        <w:widowControl/>
        <w:numPr>
          <w:ilvl w:val="0"/>
          <w:numId w:val="15"/>
        </w:numPr>
        <w:tabs>
          <w:tab w:val="clear" w:pos="1211"/>
        </w:tabs>
        <w:snapToGrid/>
        <w:spacing w:line="360" w:lineRule="auto"/>
        <w:ind w:left="0" w:firstLine="709"/>
        <w:rPr>
          <w:sz w:val="28"/>
          <w:szCs w:val="28"/>
        </w:rPr>
      </w:pPr>
      <w:r w:rsidRPr="009F04FA">
        <w:rPr>
          <w:sz w:val="28"/>
          <w:szCs w:val="28"/>
        </w:rPr>
        <w:t>в разговорах и беседах со знакомыми на патриотические темы</w:t>
      </w:r>
    </w:p>
    <w:p w:rsidR="009F04FA" w:rsidRPr="009F04FA" w:rsidRDefault="009F04FA" w:rsidP="008321CB">
      <w:pPr>
        <w:widowControl/>
        <w:numPr>
          <w:ilvl w:val="0"/>
          <w:numId w:val="15"/>
        </w:numPr>
        <w:tabs>
          <w:tab w:val="clear" w:pos="1211"/>
        </w:tabs>
        <w:snapToGrid/>
        <w:spacing w:line="360" w:lineRule="auto"/>
        <w:ind w:left="0" w:firstLine="709"/>
        <w:rPr>
          <w:sz w:val="28"/>
          <w:szCs w:val="28"/>
        </w:rPr>
      </w:pPr>
      <w:r w:rsidRPr="009F04FA">
        <w:rPr>
          <w:sz w:val="28"/>
          <w:szCs w:val="28"/>
        </w:rPr>
        <w:t>затрудняюсь ответить</w:t>
      </w:r>
    </w:p>
    <w:p w:rsidR="009F04FA" w:rsidRPr="009F04FA" w:rsidRDefault="009F04FA" w:rsidP="009F04FA">
      <w:pPr>
        <w:widowControl/>
        <w:snapToGrid/>
        <w:spacing w:line="360" w:lineRule="auto"/>
        <w:ind w:firstLine="709"/>
        <w:rPr>
          <w:rStyle w:val="a9"/>
          <w:b w:val="0"/>
          <w:sz w:val="28"/>
          <w:szCs w:val="28"/>
        </w:rPr>
      </w:pPr>
      <w:r w:rsidRPr="009F04FA">
        <w:rPr>
          <w:sz w:val="28"/>
          <w:szCs w:val="28"/>
        </w:rPr>
        <w:t xml:space="preserve">2. </w:t>
      </w:r>
      <w:r w:rsidRPr="009F04FA">
        <w:rPr>
          <w:rStyle w:val="a9"/>
          <w:b w:val="0"/>
          <w:sz w:val="28"/>
          <w:szCs w:val="28"/>
        </w:rPr>
        <w:t>Как Вы относитесь к следующим поступкам и ситуациям?</w:t>
      </w:r>
    </w:p>
    <w:p w:rsidR="009F04FA" w:rsidRPr="009F04FA" w:rsidRDefault="009F04FA" w:rsidP="009F04FA">
      <w:pPr>
        <w:widowControl/>
        <w:snapToGrid/>
        <w:spacing w:line="360" w:lineRule="auto"/>
        <w:ind w:firstLine="709"/>
        <w:rPr>
          <w:sz w:val="28"/>
          <w:szCs w:val="28"/>
        </w:rPr>
      </w:pPr>
      <w:r w:rsidRPr="009F04FA">
        <w:rPr>
          <w:rStyle w:val="a9"/>
          <w:b w:val="0"/>
          <w:sz w:val="28"/>
          <w:szCs w:val="28"/>
        </w:rPr>
        <w:t xml:space="preserve">2.1. </w:t>
      </w:r>
      <w:r w:rsidRPr="009F04FA">
        <w:rPr>
          <w:sz w:val="28"/>
          <w:szCs w:val="28"/>
        </w:rPr>
        <w:t>Переезд на постоянное место жительства в другую страну</w:t>
      </w:r>
    </w:p>
    <w:p w:rsidR="009F04FA" w:rsidRPr="009F04FA" w:rsidRDefault="009F04FA" w:rsidP="008321CB">
      <w:pPr>
        <w:widowControl/>
        <w:numPr>
          <w:ilvl w:val="0"/>
          <w:numId w:val="16"/>
        </w:numPr>
        <w:tabs>
          <w:tab w:val="clear" w:pos="1211"/>
        </w:tabs>
        <w:snapToGrid/>
        <w:spacing w:line="360" w:lineRule="auto"/>
        <w:ind w:left="0" w:firstLine="709"/>
        <w:rPr>
          <w:sz w:val="28"/>
          <w:szCs w:val="28"/>
        </w:rPr>
      </w:pPr>
      <w:r w:rsidRPr="009F04FA">
        <w:rPr>
          <w:sz w:val="28"/>
          <w:szCs w:val="28"/>
        </w:rPr>
        <w:t>это нормально</w:t>
      </w:r>
    </w:p>
    <w:p w:rsidR="009F04FA" w:rsidRPr="009F04FA" w:rsidRDefault="009F04FA" w:rsidP="008321CB">
      <w:pPr>
        <w:widowControl/>
        <w:numPr>
          <w:ilvl w:val="0"/>
          <w:numId w:val="16"/>
        </w:numPr>
        <w:tabs>
          <w:tab w:val="clear" w:pos="1211"/>
        </w:tabs>
        <w:snapToGrid/>
        <w:spacing w:line="360" w:lineRule="auto"/>
        <w:ind w:left="0" w:firstLine="709"/>
        <w:rPr>
          <w:sz w:val="28"/>
          <w:szCs w:val="28"/>
        </w:rPr>
      </w:pPr>
      <w:r w:rsidRPr="009F04FA">
        <w:rPr>
          <w:sz w:val="28"/>
          <w:szCs w:val="28"/>
        </w:rPr>
        <w:t>это иногда может быть допустимо</w:t>
      </w:r>
    </w:p>
    <w:p w:rsidR="009F04FA" w:rsidRPr="009F04FA" w:rsidRDefault="009F04FA" w:rsidP="008321CB">
      <w:pPr>
        <w:widowControl/>
        <w:numPr>
          <w:ilvl w:val="0"/>
          <w:numId w:val="16"/>
        </w:numPr>
        <w:tabs>
          <w:tab w:val="clear" w:pos="1211"/>
        </w:tabs>
        <w:snapToGrid/>
        <w:spacing w:line="360" w:lineRule="auto"/>
        <w:ind w:left="0" w:firstLine="709"/>
        <w:rPr>
          <w:sz w:val="28"/>
          <w:szCs w:val="28"/>
        </w:rPr>
      </w:pPr>
      <w:r w:rsidRPr="009F04FA">
        <w:rPr>
          <w:sz w:val="28"/>
          <w:szCs w:val="28"/>
        </w:rPr>
        <w:t>это не допустимо ни при каких обстоятельствах</w:t>
      </w:r>
    </w:p>
    <w:p w:rsidR="009F04FA" w:rsidRPr="009F04FA" w:rsidRDefault="009F04FA" w:rsidP="008321CB">
      <w:pPr>
        <w:widowControl/>
        <w:numPr>
          <w:ilvl w:val="0"/>
          <w:numId w:val="16"/>
        </w:numPr>
        <w:tabs>
          <w:tab w:val="clear" w:pos="1211"/>
        </w:tabs>
        <w:snapToGrid/>
        <w:spacing w:line="360" w:lineRule="auto"/>
        <w:ind w:left="0" w:firstLine="709"/>
        <w:rPr>
          <w:sz w:val="28"/>
          <w:szCs w:val="28"/>
        </w:rPr>
      </w:pPr>
      <w:r w:rsidRPr="009F04FA">
        <w:rPr>
          <w:sz w:val="28"/>
          <w:szCs w:val="28"/>
        </w:rPr>
        <w:t>мне всё равно, это частное дело каждого</w:t>
      </w:r>
    </w:p>
    <w:p w:rsidR="009F04FA" w:rsidRPr="009F04FA" w:rsidRDefault="009F04FA" w:rsidP="008321CB">
      <w:pPr>
        <w:widowControl/>
        <w:numPr>
          <w:ilvl w:val="0"/>
          <w:numId w:val="16"/>
        </w:numPr>
        <w:tabs>
          <w:tab w:val="clear" w:pos="1211"/>
        </w:tabs>
        <w:snapToGrid/>
        <w:spacing w:line="360" w:lineRule="auto"/>
        <w:ind w:left="0" w:firstLine="709"/>
        <w:rPr>
          <w:sz w:val="28"/>
          <w:szCs w:val="28"/>
        </w:rPr>
      </w:pPr>
      <w:r w:rsidRPr="009F04FA">
        <w:rPr>
          <w:sz w:val="28"/>
          <w:szCs w:val="28"/>
        </w:rPr>
        <w:t>затрудняюсь ответить</w:t>
      </w:r>
    </w:p>
    <w:p w:rsidR="009F04FA" w:rsidRPr="009F04FA" w:rsidRDefault="009F04FA" w:rsidP="009F04FA">
      <w:pPr>
        <w:widowControl/>
        <w:snapToGrid/>
        <w:spacing w:line="360" w:lineRule="auto"/>
        <w:ind w:firstLine="709"/>
        <w:rPr>
          <w:sz w:val="28"/>
          <w:szCs w:val="28"/>
        </w:rPr>
      </w:pPr>
      <w:r w:rsidRPr="009F04FA">
        <w:rPr>
          <w:sz w:val="28"/>
          <w:szCs w:val="28"/>
        </w:rPr>
        <w:t>2.2. Уклонение от уплаты налогов</w:t>
      </w:r>
    </w:p>
    <w:p w:rsidR="009F04FA" w:rsidRPr="009F04FA" w:rsidRDefault="009F04FA" w:rsidP="008321CB">
      <w:pPr>
        <w:widowControl/>
        <w:numPr>
          <w:ilvl w:val="0"/>
          <w:numId w:val="17"/>
        </w:numPr>
        <w:tabs>
          <w:tab w:val="clear" w:pos="1211"/>
        </w:tabs>
        <w:snapToGrid/>
        <w:spacing w:line="360" w:lineRule="auto"/>
        <w:ind w:left="0" w:firstLine="709"/>
        <w:rPr>
          <w:sz w:val="28"/>
          <w:szCs w:val="28"/>
        </w:rPr>
      </w:pPr>
      <w:r w:rsidRPr="009F04FA">
        <w:rPr>
          <w:sz w:val="28"/>
          <w:szCs w:val="28"/>
        </w:rPr>
        <w:t>это нормально</w:t>
      </w:r>
    </w:p>
    <w:p w:rsidR="009F04FA" w:rsidRPr="009F04FA" w:rsidRDefault="009F04FA" w:rsidP="008321CB">
      <w:pPr>
        <w:widowControl/>
        <w:numPr>
          <w:ilvl w:val="0"/>
          <w:numId w:val="17"/>
        </w:numPr>
        <w:tabs>
          <w:tab w:val="clear" w:pos="1211"/>
        </w:tabs>
        <w:snapToGrid/>
        <w:spacing w:line="360" w:lineRule="auto"/>
        <w:ind w:left="0" w:firstLine="709"/>
        <w:rPr>
          <w:sz w:val="28"/>
          <w:szCs w:val="28"/>
        </w:rPr>
      </w:pPr>
      <w:r w:rsidRPr="009F04FA">
        <w:rPr>
          <w:sz w:val="28"/>
          <w:szCs w:val="28"/>
        </w:rPr>
        <w:t>это иногда может быть допустимо</w:t>
      </w:r>
    </w:p>
    <w:p w:rsidR="009F04FA" w:rsidRPr="009F04FA" w:rsidRDefault="009F04FA" w:rsidP="008321CB">
      <w:pPr>
        <w:widowControl/>
        <w:numPr>
          <w:ilvl w:val="0"/>
          <w:numId w:val="17"/>
        </w:numPr>
        <w:tabs>
          <w:tab w:val="clear" w:pos="1211"/>
        </w:tabs>
        <w:snapToGrid/>
        <w:spacing w:line="360" w:lineRule="auto"/>
        <w:ind w:left="0" w:firstLine="709"/>
        <w:rPr>
          <w:sz w:val="28"/>
          <w:szCs w:val="28"/>
        </w:rPr>
      </w:pPr>
      <w:r w:rsidRPr="009F04FA">
        <w:rPr>
          <w:sz w:val="28"/>
          <w:szCs w:val="28"/>
        </w:rPr>
        <w:t>это не допустимо ни при каких обстоятельствах</w:t>
      </w:r>
    </w:p>
    <w:p w:rsidR="009F04FA" w:rsidRPr="009F04FA" w:rsidRDefault="009F04FA" w:rsidP="008321CB">
      <w:pPr>
        <w:widowControl/>
        <w:numPr>
          <w:ilvl w:val="0"/>
          <w:numId w:val="17"/>
        </w:numPr>
        <w:tabs>
          <w:tab w:val="clear" w:pos="1211"/>
        </w:tabs>
        <w:snapToGrid/>
        <w:spacing w:line="360" w:lineRule="auto"/>
        <w:ind w:left="0" w:firstLine="709"/>
        <w:rPr>
          <w:sz w:val="28"/>
          <w:szCs w:val="28"/>
        </w:rPr>
      </w:pPr>
      <w:r w:rsidRPr="009F04FA">
        <w:rPr>
          <w:sz w:val="28"/>
          <w:szCs w:val="28"/>
        </w:rPr>
        <w:t>мне всё равно, это частное дело каждого</w:t>
      </w:r>
    </w:p>
    <w:p w:rsidR="009F04FA" w:rsidRPr="009F04FA" w:rsidRDefault="009F04FA" w:rsidP="008321CB">
      <w:pPr>
        <w:widowControl/>
        <w:numPr>
          <w:ilvl w:val="0"/>
          <w:numId w:val="17"/>
        </w:numPr>
        <w:tabs>
          <w:tab w:val="clear" w:pos="1211"/>
        </w:tabs>
        <w:snapToGrid/>
        <w:spacing w:line="360" w:lineRule="auto"/>
        <w:ind w:left="0" w:firstLine="709"/>
        <w:rPr>
          <w:sz w:val="28"/>
          <w:szCs w:val="28"/>
        </w:rPr>
      </w:pPr>
      <w:r w:rsidRPr="009F04FA">
        <w:rPr>
          <w:sz w:val="28"/>
          <w:szCs w:val="28"/>
        </w:rPr>
        <w:t>затрудняюсь ответить</w:t>
      </w:r>
    </w:p>
    <w:p w:rsidR="009F04FA" w:rsidRPr="009F04FA" w:rsidRDefault="009F04FA" w:rsidP="009F04FA">
      <w:pPr>
        <w:widowControl/>
        <w:snapToGrid/>
        <w:spacing w:line="360" w:lineRule="auto"/>
        <w:ind w:firstLine="709"/>
        <w:rPr>
          <w:sz w:val="28"/>
          <w:szCs w:val="28"/>
        </w:rPr>
      </w:pPr>
      <w:r w:rsidRPr="009F04FA">
        <w:rPr>
          <w:sz w:val="28"/>
          <w:szCs w:val="28"/>
        </w:rPr>
        <w:t>2.3. Отказ от голосования на выборах</w:t>
      </w:r>
    </w:p>
    <w:p w:rsidR="009F04FA" w:rsidRPr="009F04FA" w:rsidRDefault="009F04FA" w:rsidP="008321CB">
      <w:pPr>
        <w:widowControl/>
        <w:numPr>
          <w:ilvl w:val="0"/>
          <w:numId w:val="18"/>
        </w:numPr>
        <w:tabs>
          <w:tab w:val="clear" w:pos="1211"/>
        </w:tabs>
        <w:snapToGrid/>
        <w:spacing w:line="360" w:lineRule="auto"/>
        <w:ind w:left="0" w:firstLine="709"/>
        <w:rPr>
          <w:sz w:val="28"/>
          <w:szCs w:val="28"/>
        </w:rPr>
      </w:pPr>
      <w:r w:rsidRPr="009F04FA">
        <w:rPr>
          <w:sz w:val="28"/>
          <w:szCs w:val="28"/>
        </w:rPr>
        <w:t>это нормально</w:t>
      </w:r>
    </w:p>
    <w:p w:rsidR="009F04FA" w:rsidRPr="009F04FA" w:rsidRDefault="009F04FA" w:rsidP="008321CB">
      <w:pPr>
        <w:widowControl/>
        <w:numPr>
          <w:ilvl w:val="0"/>
          <w:numId w:val="18"/>
        </w:numPr>
        <w:tabs>
          <w:tab w:val="clear" w:pos="1211"/>
        </w:tabs>
        <w:snapToGrid/>
        <w:spacing w:line="360" w:lineRule="auto"/>
        <w:ind w:left="0" w:firstLine="709"/>
        <w:rPr>
          <w:sz w:val="28"/>
          <w:szCs w:val="28"/>
        </w:rPr>
      </w:pPr>
      <w:r w:rsidRPr="009F04FA">
        <w:rPr>
          <w:sz w:val="28"/>
          <w:szCs w:val="28"/>
        </w:rPr>
        <w:t>это иногда может быть допустимо</w:t>
      </w:r>
    </w:p>
    <w:p w:rsidR="009F04FA" w:rsidRPr="009F04FA" w:rsidRDefault="009F04FA" w:rsidP="008321CB">
      <w:pPr>
        <w:widowControl/>
        <w:numPr>
          <w:ilvl w:val="0"/>
          <w:numId w:val="18"/>
        </w:numPr>
        <w:tabs>
          <w:tab w:val="clear" w:pos="1211"/>
        </w:tabs>
        <w:snapToGrid/>
        <w:spacing w:line="360" w:lineRule="auto"/>
        <w:ind w:left="0" w:firstLine="709"/>
        <w:rPr>
          <w:sz w:val="28"/>
          <w:szCs w:val="28"/>
        </w:rPr>
      </w:pPr>
      <w:r w:rsidRPr="009F04FA">
        <w:rPr>
          <w:sz w:val="28"/>
          <w:szCs w:val="28"/>
        </w:rPr>
        <w:t>это не допустимо ни при каких обстоятельствах</w:t>
      </w:r>
    </w:p>
    <w:p w:rsidR="009F04FA" w:rsidRPr="009F04FA" w:rsidRDefault="009F04FA" w:rsidP="008321CB">
      <w:pPr>
        <w:widowControl/>
        <w:numPr>
          <w:ilvl w:val="0"/>
          <w:numId w:val="18"/>
        </w:numPr>
        <w:tabs>
          <w:tab w:val="clear" w:pos="1211"/>
        </w:tabs>
        <w:snapToGrid/>
        <w:spacing w:line="360" w:lineRule="auto"/>
        <w:ind w:left="0" w:firstLine="709"/>
        <w:rPr>
          <w:sz w:val="28"/>
          <w:szCs w:val="28"/>
        </w:rPr>
      </w:pPr>
      <w:r w:rsidRPr="009F04FA">
        <w:rPr>
          <w:sz w:val="28"/>
          <w:szCs w:val="28"/>
        </w:rPr>
        <w:t>мне всё равно, это частное дело каждого</w:t>
      </w:r>
    </w:p>
    <w:p w:rsidR="009F04FA" w:rsidRPr="009F04FA" w:rsidRDefault="009F04FA" w:rsidP="009F04FA">
      <w:pPr>
        <w:widowControl/>
        <w:snapToGrid/>
        <w:spacing w:line="360" w:lineRule="auto"/>
        <w:ind w:firstLine="709"/>
        <w:rPr>
          <w:sz w:val="28"/>
          <w:szCs w:val="28"/>
        </w:rPr>
      </w:pPr>
      <w:r w:rsidRPr="009F04FA">
        <w:rPr>
          <w:sz w:val="28"/>
          <w:szCs w:val="28"/>
        </w:rPr>
        <w:t>2.4. Незнание государственной символики (герба, гимна, флага)</w:t>
      </w:r>
    </w:p>
    <w:p w:rsidR="009F04FA" w:rsidRPr="009F04FA" w:rsidRDefault="009F04FA" w:rsidP="008321CB">
      <w:pPr>
        <w:widowControl/>
        <w:numPr>
          <w:ilvl w:val="0"/>
          <w:numId w:val="19"/>
        </w:numPr>
        <w:tabs>
          <w:tab w:val="clear" w:pos="1211"/>
        </w:tabs>
        <w:snapToGrid/>
        <w:spacing w:line="360" w:lineRule="auto"/>
        <w:ind w:left="0" w:firstLine="709"/>
        <w:rPr>
          <w:sz w:val="28"/>
          <w:szCs w:val="28"/>
        </w:rPr>
      </w:pPr>
      <w:r w:rsidRPr="009F04FA">
        <w:rPr>
          <w:sz w:val="28"/>
          <w:szCs w:val="28"/>
        </w:rPr>
        <w:t>это нормально</w:t>
      </w:r>
    </w:p>
    <w:p w:rsidR="009F04FA" w:rsidRPr="009F04FA" w:rsidRDefault="009F04FA" w:rsidP="008321CB">
      <w:pPr>
        <w:widowControl/>
        <w:numPr>
          <w:ilvl w:val="0"/>
          <w:numId w:val="19"/>
        </w:numPr>
        <w:tabs>
          <w:tab w:val="clear" w:pos="1211"/>
        </w:tabs>
        <w:snapToGrid/>
        <w:spacing w:line="360" w:lineRule="auto"/>
        <w:ind w:left="0" w:firstLine="709"/>
        <w:rPr>
          <w:sz w:val="28"/>
          <w:szCs w:val="28"/>
        </w:rPr>
      </w:pPr>
      <w:r w:rsidRPr="009F04FA">
        <w:rPr>
          <w:sz w:val="28"/>
          <w:szCs w:val="28"/>
        </w:rPr>
        <w:t>это иногда может быть допустимо</w:t>
      </w:r>
    </w:p>
    <w:p w:rsidR="009F04FA" w:rsidRPr="009F04FA" w:rsidRDefault="009F04FA" w:rsidP="008321CB">
      <w:pPr>
        <w:widowControl/>
        <w:numPr>
          <w:ilvl w:val="0"/>
          <w:numId w:val="19"/>
        </w:numPr>
        <w:tabs>
          <w:tab w:val="clear" w:pos="1211"/>
        </w:tabs>
        <w:snapToGrid/>
        <w:spacing w:line="360" w:lineRule="auto"/>
        <w:ind w:left="0" w:firstLine="709"/>
        <w:rPr>
          <w:sz w:val="28"/>
          <w:szCs w:val="28"/>
        </w:rPr>
      </w:pPr>
      <w:r w:rsidRPr="009F04FA">
        <w:rPr>
          <w:sz w:val="28"/>
          <w:szCs w:val="28"/>
        </w:rPr>
        <w:t>это не допустимо ни при каких обстоятельствах</w:t>
      </w:r>
    </w:p>
    <w:p w:rsidR="009F04FA" w:rsidRPr="009F04FA" w:rsidRDefault="009F04FA" w:rsidP="008321CB">
      <w:pPr>
        <w:widowControl/>
        <w:numPr>
          <w:ilvl w:val="0"/>
          <w:numId w:val="19"/>
        </w:numPr>
        <w:tabs>
          <w:tab w:val="clear" w:pos="1211"/>
        </w:tabs>
        <w:snapToGrid/>
        <w:spacing w:line="360" w:lineRule="auto"/>
        <w:ind w:left="0" w:firstLine="709"/>
        <w:rPr>
          <w:sz w:val="28"/>
          <w:szCs w:val="28"/>
        </w:rPr>
      </w:pPr>
      <w:r w:rsidRPr="009F04FA">
        <w:rPr>
          <w:sz w:val="28"/>
          <w:szCs w:val="28"/>
        </w:rPr>
        <w:t>мне всё равно, это частное дело каждого</w:t>
      </w:r>
    </w:p>
    <w:p w:rsidR="009F04FA" w:rsidRPr="009F04FA" w:rsidRDefault="009F04FA" w:rsidP="009F04FA">
      <w:pPr>
        <w:widowControl/>
        <w:snapToGrid/>
        <w:spacing w:line="360" w:lineRule="auto"/>
        <w:ind w:firstLine="709"/>
        <w:rPr>
          <w:sz w:val="28"/>
          <w:szCs w:val="28"/>
        </w:rPr>
      </w:pPr>
      <w:r w:rsidRPr="009F04FA">
        <w:rPr>
          <w:sz w:val="28"/>
          <w:szCs w:val="28"/>
        </w:rPr>
        <w:t>2.5. Уклонение от службы в армии</w:t>
      </w:r>
    </w:p>
    <w:p w:rsidR="009F04FA" w:rsidRPr="009F04FA" w:rsidRDefault="009F04FA" w:rsidP="008321CB">
      <w:pPr>
        <w:widowControl/>
        <w:numPr>
          <w:ilvl w:val="0"/>
          <w:numId w:val="20"/>
        </w:numPr>
        <w:tabs>
          <w:tab w:val="clear" w:pos="1211"/>
        </w:tabs>
        <w:snapToGrid/>
        <w:spacing w:line="360" w:lineRule="auto"/>
        <w:ind w:left="0" w:firstLine="709"/>
        <w:rPr>
          <w:sz w:val="28"/>
          <w:szCs w:val="28"/>
        </w:rPr>
      </w:pPr>
      <w:r w:rsidRPr="009F04FA">
        <w:rPr>
          <w:sz w:val="28"/>
          <w:szCs w:val="28"/>
        </w:rPr>
        <w:t>это нормально</w:t>
      </w:r>
    </w:p>
    <w:p w:rsidR="009F04FA" w:rsidRPr="009F04FA" w:rsidRDefault="009F04FA" w:rsidP="008321CB">
      <w:pPr>
        <w:widowControl/>
        <w:numPr>
          <w:ilvl w:val="0"/>
          <w:numId w:val="20"/>
        </w:numPr>
        <w:tabs>
          <w:tab w:val="clear" w:pos="1211"/>
        </w:tabs>
        <w:snapToGrid/>
        <w:spacing w:line="360" w:lineRule="auto"/>
        <w:ind w:left="0" w:firstLine="709"/>
        <w:rPr>
          <w:sz w:val="28"/>
          <w:szCs w:val="28"/>
        </w:rPr>
      </w:pPr>
      <w:r w:rsidRPr="009F04FA">
        <w:rPr>
          <w:sz w:val="28"/>
          <w:szCs w:val="28"/>
        </w:rPr>
        <w:t>это иногда может быть допустимо</w:t>
      </w:r>
    </w:p>
    <w:p w:rsidR="009F04FA" w:rsidRPr="009F04FA" w:rsidRDefault="009F04FA" w:rsidP="008321CB">
      <w:pPr>
        <w:widowControl/>
        <w:numPr>
          <w:ilvl w:val="0"/>
          <w:numId w:val="20"/>
        </w:numPr>
        <w:tabs>
          <w:tab w:val="clear" w:pos="1211"/>
        </w:tabs>
        <w:snapToGrid/>
        <w:spacing w:line="360" w:lineRule="auto"/>
        <w:ind w:left="0" w:firstLine="709"/>
        <w:rPr>
          <w:sz w:val="28"/>
          <w:szCs w:val="28"/>
        </w:rPr>
      </w:pPr>
      <w:r w:rsidRPr="009F04FA">
        <w:rPr>
          <w:sz w:val="28"/>
          <w:szCs w:val="28"/>
        </w:rPr>
        <w:t>это не допустимо ни при каких обстоятельствах</w:t>
      </w:r>
    </w:p>
    <w:p w:rsidR="009F04FA" w:rsidRPr="009F04FA" w:rsidRDefault="009F04FA" w:rsidP="008321CB">
      <w:pPr>
        <w:widowControl/>
        <w:numPr>
          <w:ilvl w:val="0"/>
          <w:numId w:val="20"/>
        </w:numPr>
        <w:tabs>
          <w:tab w:val="clear" w:pos="1211"/>
        </w:tabs>
        <w:snapToGrid/>
        <w:spacing w:line="360" w:lineRule="auto"/>
        <w:ind w:left="0" w:firstLine="709"/>
        <w:rPr>
          <w:sz w:val="28"/>
          <w:szCs w:val="28"/>
        </w:rPr>
      </w:pPr>
      <w:r w:rsidRPr="009F04FA">
        <w:rPr>
          <w:sz w:val="28"/>
          <w:szCs w:val="28"/>
        </w:rPr>
        <w:t>мне всё равно, это частное дело каждого</w:t>
      </w:r>
    </w:p>
    <w:p w:rsidR="009F04FA" w:rsidRPr="009F04FA" w:rsidRDefault="009F04FA" w:rsidP="009F04FA">
      <w:pPr>
        <w:widowControl/>
        <w:snapToGrid/>
        <w:spacing w:line="360" w:lineRule="auto"/>
        <w:ind w:firstLine="709"/>
        <w:rPr>
          <w:sz w:val="28"/>
          <w:szCs w:val="28"/>
        </w:rPr>
      </w:pPr>
      <w:r w:rsidRPr="009F04FA">
        <w:rPr>
          <w:sz w:val="28"/>
          <w:szCs w:val="28"/>
        </w:rPr>
        <w:t xml:space="preserve">3. </w:t>
      </w:r>
      <w:r w:rsidRPr="009F04FA">
        <w:rPr>
          <w:rStyle w:val="a9"/>
          <w:b w:val="0"/>
          <w:sz w:val="28"/>
          <w:szCs w:val="28"/>
        </w:rPr>
        <w:t>Как Вы считаете, следует ли школам и вузам заниматься военно-патриотическим воспитанием молодежи?</w:t>
      </w:r>
    </w:p>
    <w:p w:rsidR="009F04FA" w:rsidRPr="009F04FA" w:rsidRDefault="009F04FA" w:rsidP="008321CB">
      <w:pPr>
        <w:widowControl/>
        <w:numPr>
          <w:ilvl w:val="0"/>
          <w:numId w:val="21"/>
        </w:numPr>
        <w:tabs>
          <w:tab w:val="clear" w:pos="1211"/>
        </w:tabs>
        <w:snapToGrid/>
        <w:spacing w:line="360" w:lineRule="auto"/>
        <w:ind w:left="0" w:firstLine="709"/>
        <w:rPr>
          <w:sz w:val="28"/>
          <w:szCs w:val="28"/>
        </w:rPr>
      </w:pPr>
      <w:r w:rsidRPr="009F04FA">
        <w:rPr>
          <w:sz w:val="28"/>
          <w:szCs w:val="28"/>
        </w:rPr>
        <w:t>безусловно, да</w:t>
      </w:r>
    </w:p>
    <w:p w:rsidR="009F04FA" w:rsidRPr="009F04FA" w:rsidRDefault="009F04FA" w:rsidP="008321CB">
      <w:pPr>
        <w:widowControl/>
        <w:numPr>
          <w:ilvl w:val="0"/>
          <w:numId w:val="21"/>
        </w:numPr>
        <w:tabs>
          <w:tab w:val="clear" w:pos="1211"/>
        </w:tabs>
        <w:snapToGrid/>
        <w:spacing w:line="360" w:lineRule="auto"/>
        <w:ind w:left="0" w:firstLine="709"/>
        <w:rPr>
          <w:sz w:val="28"/>
          <w:szCs w:val="28"/>
        </w:rPr>
      </w:pPr>
      <w:r w:rsidRPr="009F04FA">
        <w:rPr>
          <w:sz w:val="28"/>
          <w:szCs w:val="28"/>
        </w:rPr>
        <w:t>скорее да</w:t>
      </w:r>
    </w:p>
    <w:p w:rsidR="009F04FA" w:rsidRPr="009F04FA" w:rsidRDefault="009F04FA" w:rsidP="008321CB">
      <w:pPr>
        <w:widowControl/>
        <w:numPr>
          <w:ilvl w:val="0"/>
          <w:numId w:val="21"/>
        </w:numPr>
        <w:tabs>
          <w:tab w:val="clear" w:pos="1211"/>
        </w:tabs>
        <w:snapToGrid/>
        <w:spacing w:line="360" w:lineRule="auto"/>
        <w:ind w:left="0" w:firstLine="709"/>
        <w:rPr>
          <w:sz w:val="28"/>
          <w:szCs w:val="28"/>
        </w:rPr>
      </w:pPr>
      <w:r w:rsidRPr="009F04FA">
        <w:rPr>
          <w:sz w:val="28"/>
          <w:szCs w:val="28"/>
        </w:rPr>
        <w:t>скорее нет</w:t>
      </w:r>
    </w:p>
    <w:p w:rsidR="009F04FA" w:rsidRPr="009F04FA" w:rsidRDefault="009F04FA" w:rsidP="008321CB">
      <w:pPr>
        <w:widowControl/>
        <w:numPr>
          <w:ilvl w:val="0"/>
          <w:numId w:val="21"/>
        </w:numPr>
        <w:tabs>
          <w:tab w:val="clear" w:pos="1211"/>
        </w:tabs>
        <w:snapToGrid/>
        <w:spacing w:line="360" w:lineRule="auto"/>
        <w:ind w:left="0" w:firstLine="709"/>
        <w:rPr>
          <w:sz w:val="28"/>
          <w:szCs w:val="28"/>
        </w:rPr>
      </w:pPr>
      <w:r w:rsidRPr="009F04FA">
        <w:rPr>
          <w:sz w:val="28"/>
          <w:szCs w:val="28"/>
        </w:rPr>
        <w:t>безусловно, нет</w:t>
      </w:r>
    </w:p>
    <w:p w:rsidR="009F04FA" w:rsidRPr="009F04FA" w:rsidRDefault="009F04FA" w:rsidP="008321CB">
      <w:pPr>
        <w:widowControl/>
        <w:numPr>
          <w:ilvl w:val="0"/>
          <w:numId w:val="21"/>
        </w:numPr>
        <w:tabs>
          <w:tab w:val="clear" w:pos="1211"/>
        </w:tabs>
        <w:snapToGrid/>
        <w:spacing w:line="360" w:lineRule="auto"/>
        <w:ind w:left="0" w:firstLine="709"/>
        <w:rPr>
          <w:sz w:val="28"/>
          <w:szCs w:val="28"/>
        </w:rPr>
      </w:pPr>
      <w:r w:rsidRPr="009F04FA">
        <w:rPr>
          <w:sz w:val="28"/>
          <w:szCs w:val="28"/>
        </w:rPr>
        <w:t>затрудняюсь ответить</w:t>
      </w:r>
    </w:p>
    <w:p w:rsidR="009F04FA" w:rsidRPr="009F04FA" w:rsidRDefault="009F04FA" w:rsidP="009F04FA">
      <w:pPr>
        <w:widowControl/>
        <w:snapToGrid/>
        <w:spacing w:line="360" w:lineRule="auto"/>
        <w:ind w:firstLine="709"/>
        <w:rPr>
          <w:sz w:val="28"/>
          <w:szCs w:val="28"/>
        </w:rPr>
      </w:pPr>
      <w:r w:rsidRPr="009F04FA">
        <w:rPr>
          <w:sz w:val="28"/>
          <w:szCs w:val="28"/>
        </w:rPr>
        <w:t xml:space="preserve">4. </w:t>
      </w:r>
      <w:r w:rsidRPr="009F04FA">
        <w:rPr>
          <w:rStyle w:val="a9"/>
          <w:b w:val="0"/>
          <w:sz w:val="28"/>
          <w:szCs w:val="28"/>
        </w:rPr>
        <w:t>Вы готовы поддержать тех политиков, которые называют себя русскими патриотами, защитниками русских в России и за рубежом?</w:t>
      </w:r>
    </w:p>
    <w:p w:rsidR="009F04FA" w:rsidRPr="009F04FA" w:rsidRDefault="009F04FA" w:rsidP="008321CB">
      <w:pPr>
        <w:widowControl/>
        <w:numPr>
          <w:ilvl w:val="0"/>
          <w:numId w:val="22"/>
        </w:numPr>
        <w:tabs>
          <w:tab w:val="clear" w:pos="1211"/>
        </w:tabs>
        <w:snapToGrid/>
        <w:spacing w:line="360" w:lineRule="auto"/>
        <w:ind w:left="0" w:firstLine="709"/>
        <w:rPr>
          <w:sz w:val="28"/>
          <w:szCs w:val="28"/>
        </w:rPr>
      </w:pPr>
      <w:r w:rsidRPr="009F04FA">
        <w:rPr>
          <w:sz w:val="28"/>
          <w:szCs w:val="28"/>
        </w:rPr>
        <w:t>безусловно, да</w:t>
      </w:r>
    </w:p>
    <w:p w:rsidR="009F04FA" w:rsidRPr="009F04FA" w:rsidRDefault="009F04FA" w:rsidP="008321CB">
      <w:pPr>
        <w:widowControl/>
        <w:numPr>
          <w:ilvl w:val="0"/>
          <w:numId w:val="22"/>
        </w:numPr>
        <w:tabs>
          <w:tab w:val="clear" w:pos="1211"/>
        </w:tabs>
        <w:snapToGrid/>
        <w:spacing w:line="360" w:lineRule="auto"/>
        <w:ind w:left="0" w:firstLine="709"/>
        <w:rPr>
          <w:sz w:val="28"/>
          <w:szCs w:val="28"/>
        </w:rPr>
      </w:pPr>
      <w:r w:rsidRPr="009F04FA">
        <w:rPr>
          <w:sz w:val="28"/>
          <w:szCs w:val="28"/>
        </w:rPr>
        <w:t>скорее да</w:t>
      </w:r>
    </w:p>
    <w:p w:rsidR="009F04FA" w:rsidRPr="009F04FA" w:rsidRDefault="009F04FA" w:rsidP="008321CB">
      <w:pPr>
        <w:widowControl/>
        <w:numPr>
          <w:ilvl w:val="0"/>
          <w:numId w:val="22"/>
        </w:numPr>
        <w:tabs>
          <w:tab w:val="clear" w:pos="1211"/>
        </w:tabs>
        <w:snapToGrid/>
        <w:spacing w:line="360" w:lineRule="auto"/>
        <w:ind w:left="0" w:firstLine="709"/>
        <w:rPr>
          <w:sz w:val="28"/>
          <w:szCs w:val="28"/>
        </w:rPr>
      </w:pPr>
      <w:r w:rsidRPr="009F04FA">
        <w:rPr>
          <w:sz w:val="28"/>
          <w:szCs w:val="28"/>
        </w:rPr>
        <w:t>скорее нет</w:t>
      </w:r>
    </w:p>
    <w:p w:rsidR="009F04FA" w:rsidRPr="009F04FA" w:rsidRDefault="009F04FA" w:rsidP="008321CB">
      <w:pPr>
        <w:widowControl/>
        <w:numPr>
          <w:ilvl w:val="0"/>
          <w:numId w:val="22"/>
        </w:numPr>
        <w:tabs>
          <w:tab w:val="clear" w:pos="1211"/>
        </w:tabs>
        <w:snapToGrid/>
        <w:spacing w:line="360" w:lineRule="auto"/>
        <w:ind w:left="0" w:firstLine="709"/>
        <w:rPr>
          <w:sz w:val="28"/>
          <w:szCs w:val="28"/>
        </w:rPr>
      </w:pPr>
      <w:r w:rsidRPr="009F04FA">
        <w:rPr>
          <w:sz w:val="28"/>
          <w:szCs w:val="28"/>
        </w:rPr>
        <w:t>безусловно, нет</w:t>
      </w:r>
    </w:p>
    <w:p w:rsidR="009F04FA" w:rsidRPr="009F04FA" w:rsidRDefault="009F04FA" w:rsidP="008321CB">
      <w:pPr>
        <w:widowControl/>
        <w:numPr>
          <w:ilvl w:val="0"/>
          <w:numId w:val="22"/>
        </w:numPr>
        <w:tabs>
          <w:tab w:val="clear" w:pos="1211"/>
        </w:tabs>
        <w:snapToGrid/>
        <w:spacing w:line="360" w:lineRule="auto"/>
        <w:ind w:left="0" w:firstLine="709"/>
        <w:rPr>
          <w:sz w:val="28"/>
          <w:szCs w:val="28"/>
        </w:rPr>
      </w:pPr>
      <w:r w:rsidRPr="009F04FA">
        <w:rPr>
          <w:sz w:val="28"/>
          <w:szCs w:val="28"/>
        </w:rPr>
        <w:t>затрудняюсь ответить</w:t>
      </w:r>
    </w:p>
    <w:p w:rsidR="009F04FA" w:rsidRPr="009F04FA" w:rsidRDefault="009F04FA" w:rsidP="009F04FA">
      <w:pPr>
        <w:widowControl/>
        <w:snapToGrid/>
        <w:spacing w:line="360" w:lineRule="auto"/>
        <w:ind w:firstLine="709"/>
        <w:rPr>
          <w:sz w:val="28"/>
          <w:szCs w:val="28"/>
        </w:rPr>
      </w:pPr>
      <w:r w:rsidRPr="009F04FA">
        <w:rPr>
          <w:sz w:val="28"/>
          <w:szCs w:val="28"/>
        </w:rPr>
        <w:t xml:space="preserve">5. </w:t>
      </w:r>
      <w:r w:rsidRPr="009F04FA">
        <w:rPr>
          <w:rStyle w:val="a9"/>
          <w:b w:val="0"/>
          <w:sz w:val="28"/>
          <w:szCs w:val="28"/>
        </w:rPr>
        <w:t>Знаете ли Вы, слышали ли что-либо о государственной программе «Патриотическое воспитание граждан Российской Федерации на 2006-2010 гг.»?</w:t>
      </w:r>
    </w:p>
    <w:p w:rsidR="009F04FA" w:rsidRPr="009F04FA" w:rsidRDefault="009F04FA" w:rsidP="008321CB">
      <w:pPr>
        <w:widowControl/>
        <w:numPr>
          <w:ilvl w:val="0"/>
          <w:numId w:val="23"/>
        </w:numPr>
        <w:tabs>
          <w:tab w:val="clear" w:pos="1211"/>
        </w:tabs>
        <w:snapToGrid/>
        <w:spacing w:line="360" w:lineRule="auto"/>
        <w:ind w:left="0" w:firstLine="709"/>
        <w:rPr>
          <w:sz w:val="28"/>
          <w:szCs w:val="28"/>
        </w:rPr>
      </w:pPr>
      <w:r w:rsidRPr="009F04FA">
        <w:rPr>
          <w:sz w:val="28"/>
          <w:szCs w:val="28"/>
        </w:rPr>
        <w:t>Да, я хорошо об этом знаю</w:t>
      </w:r>
    </w:p>
    <w:p w:rsidR="009F04FA" w:rsidRPr="009F04FA" w:rsidRDefault="009F04FA" w:rsidP="008321CB">
      <w:pPr>
        <w:widowControl/>
        <w:numPr>
          <w:ilvl w:val="0"/>
          <w:numId w:val="23"/>
        </w:numPr>
        <w:tabs>
          <w:tab w:val="clear" w:pos="1211"/>
        </w:tabs>
        <w:snapToGrid/>
        <w:spacing w:line="360" w:lineRule="auto"/>
        <w:ind w:left="0" w:firstLine="709"/>
        <w:rPr>
          <w:sz w:val="28"/>
          <w:szCs w:val="28"/>
        </w:rPr>
      </w:pPr>
      <w:r w:rsidRPr="009F04FA">
        <w:rPr>
          <w:sz w:val="28"/>
          <w:szCs w:val="28"/>
        </w:rPr>
        <w:t>Что-то об этом слышал</w:t>
      </w:r>
    </w:p>
    <w:p w:rsidR="009F04FA" w:rsidRPr="009F04FA" w:rsidRDefault="009F04FA" w:rsidP="008321CB">
      <w:pPr>
        <w:widowControl/>
        <w:numPr>
          <w:ilvl w:val="0"/>
          <w:numId w:val="23"/>
        </w:numPr>
        <w:tabs>
          <w:tab w:val="clear" w:pos="1211"/>
        </w:tabs>
        <w:snapToGrid/>
        <w:spacing w:line="360" w:lineRule="auto"/>
        <w:ind w:left="0" w:firstLine="709"/>
        <w:rPr>
          <w:sz w:val="28"/>
          <w:szCs w:val="28"/>
        </w:rPr>
      </w:pPr>
      <w:r w:rsidRPr="009F04FA">
        <w:rPr>
          <w:sz w:val="28"/>
          <w:szCs w:val="28"/>
        </w:rPr>
        <w:t>Впервые слышу об этом</w:t>
      </w:r>
    </w:p>
    <w:p w:rsidR="009F04FA" w:rsidRPr="009F04FA" w:rsidRDefault="009F04FA" w:rsidP="008321CB">
      <w:pPr>
        <w:widowControl/>
        <w:numPr>
          <w:ilvl w:val="0"/>
          <w:numId w:val="23"/>
        </w:numPr>
        <w:tabs>
          <w:tab w:val="clear" w:pos="1211"/>
        </w:tabs>
        <w:snapToGrid/>
        <w:spacing w:line="360" w:lineRule="auto"/>
        <w:ind w:left="0" w:firstLine="709"/>
        <w:rPr>
          <w:sz w:val="28"/>
          <w:szCs w:val="28"/>
        </w:rPr>
      </w:pPr>
      <w:r w:rsidRPr="009F04FA">
        <w:rPr>
          <w:sz w:val="28"/>
          <w:szCs w:val="28"/>
        </w:rPr>
        <w:t>Затрудняюсь ответить</w:t>
      </w:r>
    </w:p>
    <w:p w:rsidR="009F04FA" w:rsidRPr="009F04FA" w:rsidRDefault="009F04FA" w:rsidP="009F04FA">
      <w:pPr>
        <w:widowControl/>
        <w:snapToGrid/>
        <w:spacing w:line="360" w:lineRule="auto"/>
        <w:ind w:firstLine="709"/>
        <w:rPr>
          <w:sz w:val="28"/>
          <w:szCs w:val="28"/>
        </w:rPr>
      </w:pPr>
      <w:r w:rsidRPr="009F04FA">
        <w:rPr>
          <w:sz w:val="28"/>
          <w:szCs w:val="28"/>
        </w:rPr>
        <w:t xml:space="preserve">6. </w:t>
      </w:r>
      <w:r w:rsidRPr="009F04FA">
        <w:rPr>
          <w:rStyle w:val="a9"/>
          <w:b w:val="0"/>
          <w:sz w:val="28"/>
          <w:szCs w:val="28"/>
        </w:rPr>
        <w:t xml:space="preserve">Приходилось ли Вам или членам Вашей семьи в течение этого года принимать участие в различного рода мероприятиях, проводимых в рамках государственной программы «Патриотическое воспитание граждан Российской Федерации на 2006-2010 гг.»? </w:t>
      </w:r>
      <w:r w:rsidRPr="009F04FA">
        <w:rPr>
          <w:rStyle w:val="aff2"/>
          <w:i w:val="0"/>
          <w:sz w:val="28"/>
          <w:szCs w:val="28"/>
        </w:rPr>
        <w:t>(любое число ответов)</w:t>
      </w:r>
    </w:p>
    <w:p w:rsidR="009F04FA" w:rsidRPr="009F04FA" w:rsidRDefault="009F04FA" w:rsidP="008321CB">
      <w:pPr>
        <w:widowControl/>
        <w:numPr>
          <w:ilvl w:val="0"/>
          <w:numId w:val="24"/>
        </w:numPr>
        <w:tabs>
          <w:tab w:val="clear" w:pos="1211"/>
        </w:tabs>
        <w:snapToGrid/>
        <w:spacing w:line="360" w:lineRule="auto"/>
        <w:ind w:left="0" w:firstLine="709"/>
        <w:rPr>
          <w:sz w:val="28"/>
          <w:szCs w:val="28"/>
        </w:rPr>
      </w:pPr>
      <w:r w:rsidRPr="009F04FA">
        <w:rPr>
          <w:sz w:val="28"/>
          <w:szCs w:val="28"/>
        </w:rPr>
        <w:t>Посещать историко-патриотические музеи, школьные музеи, музеи предприятий и учреждений</w:t>
      </w:r>
    </w:p>
    <w:p w:rsidR="009F04FA" w:rsidRPr="009F04FA" w:rsidRDefault="009F04FA" w:rsidP="008321CB">
      <w:pPr>
        <w:widowControl/>
        <w:numPr>
          <w:ilvl w:val="0"/>
          <w:numId w:val="24"/>
        </w:numPr>
        <w:tabs>
          <w:tab w:val="clear" w:pos="1211"/>
        </w:tabs>
        <w:snapToGrid/>
        <w:spacing w:line="360" w:lineRule="auto"/>
        <w:ind w:left="0" w:firstLine="709"/>
        <w:rPr>
          <w:sz w:val="28"/>
          <w:szCs w:val="28"/>
        </w:rPr>
      </w:pPr>
      <w:r w:rsidRPr="009F04FA">
        <w:rPr>
          <w:sz w:val="28"/>
          <w:szCs w:val="28"/>
        </w:rPr>
        <w:t>В деятельности патриотических клубов, центров, в том числе детских и молодежных</w:t>
      </w:r>
    </w:p>
    <w:p w:rsidR="009F04FA" w:rsidRPr="009F04FA" w:rsidRDefault="009F04FA" w:rsidP="008321CB">
      <w:pPr>
        <w:widowControl/>
        <w:numPr>
          <w:ilvl w:val="0"/>
          <w:numId w:val="24"/>
        </w:numPr>
        <w:tabs>
          <w:tab w:val="clear" w:pos="1211"/>
        </w:tabs>
        <w:snapToGrid/>
        <w:spacing w:line="360" w:lineRule="auto"/>
        <w:ind w:left="0" w:firstLine="709"/>
        <w:rPr>
          <w:sz w:val="28"/>
          <w:szCs w:val="28"/>
        </w:rPr>
      </w:pPr>
      <w:r w:rsidRPr="009F04FA">
        <w:rPr>
          <w:sz w:val="28"/>
          <w:szCs w:val="28"/>
        </w:rPr>
        <w:t>Посещать выставки патриотической направленности</w:t>
      </w:r>
    </w:p>
    <w:p w:rsidR="009F04FA" w:rsidRPr="009F04FA" w:rsidRDefault="009F04FA" w:rsidP="008321CB">
      <w:pPr>
        <w:widowControl/>
        <w:numPr>
          <w:ilvl w:val="0"/>
          <w:numId w:val="24"/>
        </w:numPr>
        <w:tabs>
          <w:tab w:val="clear" w:pos="1211"/>
        </w:tabs>
        <w:snapToGrid/>
        <w:spacing w:line="360" w:lineRule="auto"/>
        <w:ind w:left="0" w:firstLine="709"/>
        <w:rPr>
          <w:sz w:val="28"/>
          <w:szCs w:val="28"/>
        </w:rPr>
      </w:pPr>
      <w:r w:rsidRPr="009F04FA">
        <w:rPr>
          <w:sz w:val="28"/>
          <w:szCs w:val="28"/>
        </w:rPr>
        <w:t>Участвовать в фестивалях и конкурсах по патриотической тематике</w:t>
      </w:r>
    </w:p>
    <w:p w:rsidR="009F04FA" w:rsidRPr="009F04FA" w:rsidRDefault="009F04FA" w:rsidP="008321CB">
      <w:pPr>
        <w:widowControl/>
        <w:numPr>
          <w:ilvl w:val="0"/>
          <w:numId w:val="24"/>
        </w:numPr>
        <w:tabs>
          <w:tab w:val="clear" w:pos="1211"/>
        </w:tabs>
        <w:snapToGrid/>
        <w:spacing w:line="360" w:lineRule="auto"/>
        <w:ind w:left="0" w:firstLine="709"/>
        <w:rPr>
          <w:sz w:val="28"/>
          <w:szCs w:val="28"/>
        </w:rPr>
      </w:pPr>
      <w:r w:rsidRPr="009F04FA">
        <w:rPr>
          <w:sz w:val="28"/>
          <w:szCs w:val="28"/>
        </w:rPr>
        <w:t>Принимать участие в военно-спортивных играх</w:t>
      </w:r>
    </w:p>
    <w:p w:rsidR="009F04FA" w:rsidRPr="009F04FA" w:rsidRDefault="009F04FA" w:rsidP="008321CB">
      <w:pPr>
        <w:widowControl/>
        <w:numPr>
          <w:ilvl w:val="0"/>
          <w:numId w:val="24"/>
        </w:numPr>
        <w:tabs>
          <w:tab w:val="clear" w:pos="1211"/>
        </w:tabs>
        <w:snapToGrid/>
        <w:spacing w:line="360" w:lineRule="auto"/>
        <w:ind w:left="0" w:firstLine="709"/>
        <w:rPr>
          <w:sz w:val="28"/>
          <w:szCs w:val="28"/>
        </w:rPr>
      </w:pPr>
      <w:r w:rsidRPr="009F04FA">
        <w:rPr>
          <w:sz w:val="28"/>
          <w:szCs w:val="28"/>
        </w:rPr>
        <w:t>Приобретать в течение года книги патриотической направленности</w:t>
      </w:r>
    </w:p>
    <w:p w:rsidR="009F04FA" w:rsidRPr="009F04FA" w:rsidRDefault="009F04FA" w:rsidP="008321CB">
      <w:pPr>
        <w:widowControl/>
        <w:numPr>
          <w:ilvl w:val="0"/>
          <w:numId w:val="24"/>
        </w:numPr>
        <w:tabs>
          <w:tab w:val="clear" w:pos="1211"/>
        </w:tabs>
        <w:snapToGrid/>
        <w:spacing w:line="360" w:lineRule="auto"/>
        <w:ind w:left="0" w:firstLine="709"/>
        <w:rPr>
          <w:sz w:val="28"/>
          <w:szCs w:val="28"/>
        </w:rPr>
      </w:pPr>
      <w:r w:rsidRPr="009F04FA">
        <w:rPr>
          <w:sz w:val="28"/>
          <w:szCs w:val="28"/>
        </w:rPr>
        <w:t>Участвовать в проведении научно-исследовательских работ по проблемам патриотического воспитания</w:t>
      </w:r>
    </w:p>
    <w:p w:rsidR="009F04FA" w:rsidRPr="009F04FA" w:rsidRDefault="009F04FA" w:rsidP="008321CB">
      <w:pPr>
        <w:widowControl/>
        <w:numPr>
          <w:ilvl w:val="0"/>
          <w:numId w:val="24"/>
        </w:numPr>
        <w:tabs>
          <w:tab w:val="clear" w:pos="1211"/>
        </w:tabs>
        <w:snapToGrid/>
        <w:spacing w:line="360" w:lineRule="auto"/>
        <w:ind w:left="0" w:firstLine="709"/>
        <w:rPr>
          <w:sz w:val="28"/>
          <w:szCs w:val="28"/>
        </w:rPr>
      </w:pPr>
      <w:r w:rsidRPr="009F04FA">
        <w:rPr>
          <w:sz w:val="28"/>
          <w:szCs w:val="28"/>
        </w:rPr>
        <w:t>Другое_________________________________________</w:t>
      </w:r>
    </w:p>
    <w:p w:rsidR="009F04FA" w:rsidRPr="009F04FA" w:rsidRDefault="009F04FA" w:rsidP="009F04FA">
      <w:pPr>
        <w:widowControl/>
        <w:snapToGrid/>
        <w:spacing w:line="360" w:lineRule="auto"/>
        <w:ind w:firstLine="709"/>
        <w:rPr>
          <w:rStyle w:val="a9"/>
          <w:b w:val="0"/>
          <w:sz w:val="28"/>
          <w:szCs w:val="28"/>
        </w:rPr>
      </w:pPr>
      <w:r w:rsidRPr="009F04FA">
        <w:rPr>
          <w:sz w:val="28"/>
          <w:szCs w:val="28"/>
        </w:rPr>
        <w:t xml:space="preserve">7. </w:t>
      </w:r>
      <w:r w:rsidRPr="009F04FA">
        <w:rPr>
          <w:rStyle w:val="a9"/>
          <w:b w:val="0"/>
          <w:sz w:val="28"/>
          <w:szCs w:val="28"/>
        </w:rPr>
        <w:t>В какой степени, на Ваш взгляд, оказывают влияние на формирование патриотических ценностей у подрастающего поколения следующие направления патриотического воспитания?</w:t>
      </w:r>
    </w:p>
    <w:p w:rsidR="009F04FA" w:rsidRPr="009F04FA" w:rsidRDefault="009F04FA" w:rsidP="009F04FA">
      <w:pPr>
        <w:widowControl/>
        <w:snapToGrid/>
        <w:spacing w:line="360" w:lineRule="auto"/>
        <w:ind w:firstLine="709"/>
        <w:rPr>
          <w:sz w:val="28"/>
          <w:szCs w:val="28"/>
        </w:rPr>
      </w:pPr>
      <w:r w:rsidRPr="009F04FA">
        <w:rPr>
          <w:rStyle w:val="a9"/>
          <w:b w:val="0"/>
          <w:sz w:val="28"/>
          <w:szCs w:val="28"/>
        </w:rPr>
        <w:t>7.1. Деятельность патриотических клубов, центров, в том числе детских, молодёжных</w:t>
      </w:r>
    </w:p>
    <w:p w:rsidR="009F04FA" w:rsidRPr="009F04FA" w:rsidRDefault="009F04FA" w:rsidP="008321CB">
      <w:pPr>
        <w:widowControl/>
        <w:numPr>
          <w:ilvl w:val="0"/>
          <w:numId w:val="25"/>
        </w:numPr>
        <w:tabs>
          <w:tab w:val="clear" w:pos="1211"/>
        </w:tabs>
        <w:snapToGrid/>
        <w:spacing w:line="360" w:lineRule="auto"/>
        <w:ind w:left="0" w:firstLine="709"/>
        <w:rPr>
          <w:sz w:val="28"/>
          <w:szCs w:val="28"/>
        </w:rPr>
      </w:pPr>
      <w:r w:rsidRPr="009F04FA">
        <w:rPr>
          <w:sz w:val="28"/>
          <w:szCs w:val="28"/>
        </w:rPr>
        <w:t>В значительной степени</w:t>
      </w:r>
    </w:p>
    <w:p w:rsidR="009F04FA" w:rsidRPr="009F04FA" w:rsidRDefault="009F04FA" w:rsidP="008321CB">
      <w:pPr>
        <w:widowControl/>
        <w:numPr>
          <w:ilvl w:val="0"/>
          <w:numId w:val="25"/>
        </w:numPr>
        <w:tabs>
          <w:tab w:val="clear" w:pos="1211"/>
        </w:tabs>
        <w:snapToGrid/>
        <w:spacing w:line="360" w:lineRule="auto"/>
        <w:ind w:left="0" w:firstLine="709"/>
        <w:rPr>
          <w:sz w:val="28"/>
          <w:szCs w:val="28"/>
        </w:rPr>
      </w:pPr>
      <w:r w:rsidRPr="009F04FA">
        <w:rPr>
          <w:sz w:val="28"/>
          <w:szCs w:val="28"/>
        </w:rPr>
        <w:t>Оказывают определенное влияние</w:t>
      </w:r>
    </w:p>
    <w:p w:rsidR="009F04FA" w:rsidRPr="009F04FA" w:rsidRDefault="009F04FA" w:rsidP="008321CB">
      <w:pPr>
        <w:widowControl/>
        <w:numPr>
          <w:ilvl w:val="0"/>
          <w:numId w:val="25"/>
        </w:numPr>
        <w:tabs>
          <w:tab w:val="clear" w:pos="1211"/>
        </w:tabs>
        <w:snapToGrid/>
        <w:spacing w:line="360" w:lineRule="auto"/>
        <w:ind w:left="0" w:firstLine="709"/>
        <w:rPr>
          <w:sz w:val="28"/>
          <w:szCs w:val="28"/>
        </w:rPr>
      </w:pPr>
      <w:r w:rsidRPr="009F04FA">
        <w:rPr>
          <w:sz w:val="28"/>
          <w:szCs w:val="28"/>
        </w:rPr>
        <w:t>Практически не влияет</w:t>
      </w:r>
    </w:p>
    <w:p w:rsidR="009F04FA" w:rsidRPr="009F04FA" w:rsidRDefault="009F04FA" w:rsidP="008321CB">
      <w:pPr>
        <w:widowControl/>
        <w:numPr>
          <w:ilvl w:val="0"/>
          <w:numId w:val="25"/>
        </w:numPr>
        <w:tabs>
          <w:tab w:val="clear" w:pos="1211"/>
        </w:tabs>
        <w:snapToGrid/>
        <w:spacing w:line="360" w:lineRule="auto"/>
        <w:ind w:left="0" w:firstLine="709"/>
        <w:rPr>
          <w:sz w:val="28"/>
          <w:szCs w:val="28"/>
        </w:rPr>
      </w:pPr>
      <w:r w:rsidRPr="009F04FA">
        <w:rPr>
          <w:sz w:val="28"/>
          <w:szCs w:val="28"/>
        </w:rPr>
        <w:t>Затрудняюсь ответить</w:t>
      </w:r>
    </w:p>
    <w:p w:rsidR="009F04FA" w:rsidRPr="009F04FA" w:rsidRDefault="009F04FA" w:rsidP="009F04FA">
      <w:pPr>
        <w:widowControl/>
        <w:snapToGrid/>
        <w:spacing w:line="360" w:lineRule="auto"/>
        <w:ind w:firstLine="709"/>
        <w:rPr>
          <w:sz w:val="28"/>
          <w:szCs w:val="28"/>
        </w:rPr>
      </w:pPr>
      <w:r w:rsidRPr="009F04FA">
        <w:rPr>
          <w:sz w:val="28"/>
          <w:szCs w:val="28"/>
        </w:rPr>
        <w:t>7.2.</w:t>
      </w:r>
      <w:r w:rsidRPr="009F04FA">
        <w:rPr>
          <w:rStyle w:val="aff2"/>
          <w:i w:val="0"/>
          <w:sz w:val="28"/>
          <w:szCs w:val="28"/>
        </w:rPr>
        <w:t xml:space="preserve"> </w:t>
      </w:r>
      <w:r w:rsidRPr="009F04FA">
        <w:rPr>
          <w:rStyle w:val="a9"/>
          <w:b w:val="0"/>
          <w:sz w:val="28"/>
          <w:szCs w:val="28"/>
        </w:rPr>
        <w:t>Выставки патриотической направленности</w:t>
      </w:r>
    </w:p>
    <w:p w:rsidR="009F04FA" w:rsidRPr="009F04FA" w:rsidRDefault="009F04FA" w:rsidP="008321CB">
      <w:pPr>
        <w:widowControl/>
        <w:numPr>
          <w:ilvl w:val="0"/>
          <w:numId w:val="26"/>
        </w:numPr>
        <w:tabs>
          <w:tab w:val="clear" w:pos="1211"/>
        </w:tabs>
        <w:snapToGrid/>
        <w:spacing w:line="360" w:lineRule="auto"/>
        <w:ind w:left="0" w:firstLine="709"/>
        <w:rPr>
          <w:sz w:val="28"/>
          <w:szCs w:val="28"/>
        </w:rPr>
      </w:pPr>
      <w:r w:rsidRPr="009F04FA">
        <w:rPr>
          <w:sz w:val="28"/>
          <w:szCs w:val="28"/>
        </w:rPr>
        <w:t>В значительной степени</w:t>
      </w:r>
    </w:p>
    <w:p w:rsidR="009F04FA" w:rsidRPr="009F04FA" w:rsidRDefault="009F04FA" w:rsidP="008321CB">
      <w:pPr>
        <w:widowControl/>
        <w:numPr>
          <w:ilvl w:val="0"/>
          <w:numId w:val="26"/>
        </w:numPr>
        <w:tabs>
          <w:tab w:val="clear" w:pos="1211"/>
        </w:tabs>
        <w:snapToGrid/>
        <w:spacing w:line="360" w:lineRule="auto"/>
        <w:ind w:left="0" w:firstLine="709"/>
        <w:rPr>
          <w:sz w:val="28"/>
          <w:szCs w:val="28"/>
        </w:rPr>
      </w:pPr>
      <w:r w:rsidRPr="009F04FA">
        <w:rPr>
          <w:sz w:val="28"/>
          <w:szCs w:val="28"/>
        </w:rPr>
        <w:t>Оказывают определенное влияние</w:t>
      </w:r>
    </w:p>
    <w:p w:rsidR="009F04FA" w:rsidRPr="009F04FA" w:rsidRDefault="009F04FA" w:rsidP="008321CB">
      <w:pPr>
        <w:widowControl/>
        <w:numPr>
          <w:ilvl w:val="0"/>
          <w:numId w:val="26"/>
        </w:numPr>
        <w:tabs>
          <w:tab w:val="clear" w:pos="1211"/>
        </w:tabs>
        <w:snapToGrid/>
        <w:spacing w:line="360" w:lineRule="auto"/>
        <w:ind w:left="0" w:firstLine="709"/>
        <w:rPr>
          <w:sz w:val="28"/>
          <w:szCs w:val="28"/>
        </w:rPr>
      </w:pPr>
      <w:r w:rsidRPr="009F04FA">
        <w:rPr>
          <w:sz w:val="28"/>
          <w:szCs w:val="28"/>
        </w:rPr>
        <w:t>Практически не влияет</w:t>
      </w:r>
    </w:p>
    <w:p w:rsidR="009F04FA" w:rsidRPr="009F04FA" w:rsidRDefault="009F04FA" w:rsidP="008321CB">
      <w:pPr>
        <w:widowControl/>
        <w:numPr>
          <w:ilvl w:val="0"/>
          <w:numId w:val="26"/>
        </w:numPr>
        <w:tabs>
          <w:tab w:val="clear" w:pos="1211"/>
        </w:tabs>
        <w:snapToGrid/>
        <w:spacing w:line="360" w:lineRule="auto"/>
        <w:ind w:left="0" w:firstLine="709"/>
        <w:rPr>
          <w:sz w:val="28"/>
          <w:szCs w:val="28"/>
        </w:rPr>
      </w:pPr>
      <w:r w:rsidRPr="009F04FA">
        <w:rPr>
          <w:sz w:val="28"/>
          <w:szCs w:val="28"/>
        </w:rPr>
        <w:t>Затрудняюсь ответить</w:t>
      </w:r>
    </w:p>
    <w:p w:rsidR="009F04FA" w:rsidRPr="009F04FA" w:rsidRDefault="009F04FA" w:rsidP="009F04FA">
      <w:pPr>
        <w:widowControl/>
        <w:snapToGrid/>
        <w:spacing w:line="360" w:lineRule="auto"/>
        <w:ind w:firstLine="709"/>
        <w:rPr>
          <w:sz w:val="28"/>
          <w:szCs w:val="28"/>
        </w:rPr>
      </w:pPr>
      <w:r w:rsidRPr="009F04FA">
        <w:rPr>
          <w:sz w:val="28"/>
          <w:szCs w:val="28"/>
        </w:rPr>
        <w:t>7.3.</w:t>
      </w:r>
      <w:r w:rsidRPr="009F04FA">
        <w:rPr>
          <w:rStyle w:val="aff2"/>
          <w:i w:val="0"/>
          <w:sz w:val="28"/>
          <w:szCs w:val="28"/>
        </w:rPr>
        <w:t xml:space="preserve"> </w:t>
      </w:r>
      <w:r w:rsidRPr="009F04FA">
        <w:rPr>
          <w:rStyle w:val="a9"/>
          <w:b w:val="0"/>
          <w:sz w:val="28"/>
          <w:szCs w:val="28"/>
        </w:rPr>
        <w:t>Военно-патриотические игры</w:t>
      </w:r>
    </w:p>
    <w:p w:rsidR="009F04FA" w:rsidRPr="009F04FA" w:rsidRDefault="009F04FA" w:rsidP="008321CB">
      <w:pPr>
        <w:widowControl/>
        <w:numPr>
          <w:ilvl w:val="0"/>
          <w:numId w:val="27"/>
        </w:numPr>
        <w:tabs>
          <w:tab w:val="clear" w:pos="1211"/>
        </w:tabs>
        <w:snapToGrid/>
        <w:spacing w:line="360" w:lineRule="auto"/>
        <w:ind w:left="0" w:firstLine="709"/>
        <w:rPr>
          <w:sz w:val="28"/>
          <w:szCs w:val="28"/>
        </w:rPr>
      </w:pPr>
      <w:r w:rsidRPr="009F04FA">
        <w:rPr>
          <w:sz w:val="28"/>
          <w:szCs w:val="28"/>
        </w:rPr>
        <w:t>В значительной степени</w:t>
      </w:r>
    </w:p>
    <w:p w:rsidR="009F04FA" w:rsidRPr="009F04FA" w:rsidRDefault="009F04FA" w:rsidP="008321CB">
      <w:pPr>
        <w:widowControl/>
        <w:numPr>
          <w:ilvl w:val="0"/>
          <w:numId w:val="27"/>
        </w:numPr>
        <w:tabs>
          <w:tab w:val="clear" w:pos="1211"/>
        </w:tabs>
        <w:snapToGrid/>
        <w:spacing w:line="360" w:lineRule="auto"/>
        <w:ind w:left="0" w:firstLine="709"/>
        <w:rPr>
          <w:sz w:val="28"/>
          <w:szCs w:val="28"/>
        </w:rPr>
      </w:pPr>
      <w:r w:rsidRPr="009F04FA">
        <w:rPr>
          <w:sz w:val="28"/>
          <w:szCs w:val="28"/>
        </w:rPr>
        <w:t>Оказывают определенное влияние</w:t>
      </w:r>
    </w:p>
    <w:p w:rsidR="009F04FA" w:rsidRPr="009F04FA" w:rsidRDefault="009F04FA" w:rsidP="008321CB">
      <w:pPr>
        <w:widowControl/>
        <w:numPr>
          <w:ilvl w:val="0"/>
          <w:numId w:val="27"/>
        </w:numPr>
        <w:tabs>
          <w:tab w:val="clear" w:pos="1211"/>
        </w:tabs>
        <w:snapToGrid/>
        <w:spacing w:line="360" w:lineRule="auto"/>
        <w:ind w:left="0" w:firstLine="709"/>
        <w:rPr>
          <w:sz w:val="28"/>
          <w:szCs w:val="28"/>
        </w:rPr>
      </w:pPr>
      <w:r w:rsidRPr="009F04FA">
        <w:rPr>
          <w:sz w:val="28"/>
          <w:szCs w:val="28"/>
        </w:rPr>
        <w:t>Практически не влияет</w:t>
      </w:r>
    </w:p>
    <w:p w:rsidR="009F04FA" w:rsidRPr="009F04FA" w:rsidRDefault="009F04FA" w:rsidP="008321CB">
      <w:pPr>
        <w:widowControl/>
        <w:numPr>
          <w:ilvl w:val="0"/>
          <w:numId w:val="27"/>
        </w:numPr>
        <w:tabs>
          <w:tab w:val="clear" w:pos="1211"/>
        </w:tabs>
        <w:snapToGrid/>
        <w:spacing w:line="360" w:lineRule="auto"/>
        <w:ind w:left="0" w:firstLine="709"/>
        <w:rPr>
          <w:sz w:val="28"/>
          <w:szCs w:val="28"/>
        </w:rPr>
      </w:pPr>
      <w:r w:rsidRPr="009F04FA">
        <w:rPr>
          <w:sz w:val="28"/>
          <w:szCs w:val="28"/>
        </w:rPr>
        <w:t>Затрудняюсь ответить</w:t>
      </w:r>
    </w:p>
    <w:p w:rsidR="009F04FA" w:rsidRPr="009F04FA" w:rsidRDefault="009F04FA" w:rsidP="009F04FA">
      <w:pPr>
        <w:widowControl/>
        <w:snapToGrid/>
        <w:spacing w:line="360" w:lineRule="auto"/>
        <w:ind w:firstLine="709"/>
        <w:rPr>
          <w:sz w:val="28"/>
          <w:szCs w:val="28"/>
        </w:rPr>
      </w:pPr>
      <w:r w:rsidRPr="009F04FA">
        <w:rPr>
          <w:sz w:val="28"/>
          <w:szCs w:val="28"/>
        </w:rPr>
        <w:t xml:space="preserve">7.4. </w:t>
      </w:r>
      <w:r w:rsidRPr="009F04FA">
        <w:rPr>
          <w:rStyle w:val="a9"/>
          <w:b w:val="0"/>
          <w:sz w:val="28"/>
          <w:szCs w:val="28"/>
        </w:rPr>
        <w:t>Литература патриотической направленности</w:t>
      </w:r>
    </w:p>
    <w:p w:rsidR="009F04FA" w:rsidRPr="009F04FA" w:rsidRDefault="009F04FA" w:rsidP="008321CB">
      <w:pPr>
        <w:widowControl/>
        <w:numPr>
          <w:ilvl w:val="0"/>
          <w:numId w:val="28"/>
        </w:numPr>
        <w:tabs>
          <w:tab w:val="clear" w:pos="1211"/>
        </w:tabs>
        <w:snapToGrid/>
        <w:spacing w:line="360" w:lineRule="auto"/>
        <w:ind w:left="0" w:firstLine="709"/>
        <w:rPr>
          <w:sz w:val="28"/>
          <w:szCs w:val="28"/>
        </w:rPr>
      </w:pPr>
      <w:r w:rsidRPr="009F04FA">
        <w:rPr>
          <w:sz w:val="28"/>
          <w:szCs w:val="28"/>
        </w:rPr>
        <w:t>В значительной степени</w:t>
      </w:r>
    </w:p>
    <w:p w:rsidR="009F04FA" w:rsidRPr="009F04FA" w:rsidRDefault="009F04FA" w:rsidP="008321CB">
      <w:pPr>
        <w:widowControl/>
        <w:numPr>
          <w:ilvl w:val="0"/>
          <w:numId w:val="28"/>
        </w:numPr>
        <w:tabs>
          <w:tab w:val="clear" w:pos="1211"/>
        </w:tabs>
        <w:snapToGrid/>
        <w:spacing w:line="360" w:lineRule="auto"/>
        <w:ind w:left="0" w:firstLine="709"/>
        <w:rPr>
          <w:sz w:val="28"/>
          <w:szCs w:val="28"/>
        </w:rPr>
      </w:pPr>
      <w:r w:rsidRPr="009F04FA">
        <w:rPr>
          <w:sz w:val="28"/>
          <w:szCs w:val="28"/>
        </w:rPr>
        <w:t>Оказывают определенное влияние</w:t>
      </w:r>
    </w:p>
    <w:p w:rsidR="009F04FA" w:rsidRPr="009F04FA" w:rsidRDefault="009F04FA" w:rsidP="008321CB">
      <w:pPr>
        <w:widowControl/>
        <w:numPr>
          <w:ilvl w:val="0"/>
          <w:numId w:val="28"/>
        </w:numPr>
        <w:tabs>
          <w:tab w:val="clear" w:pos="1211"/>
        </w:tabs>
        <w:snapToGrid/>
        <w:spacing w:line="360" w:lineRule="auto"/>
        <w:ind w:left="0" w:firstLine="709"/>
        <w:rPr>
          <w:sz w:val="28"/>
          <w:szCs w:val="28"/>
        </w:rPr>
      </w:pPr>
      <w:r w:rsidRPr="009F04FA">
        <w:rPr>
          <w:sz w:val="28"/>
          <w:szCs w:val="28"/>
        </w:rPr>
        <w:t>Практически не влияет</w:t>
      </w:r>
    </w:p>
    <w:p w:rsidR="009F04FA" w:rsidRPr="009F04FA" w:rsidRDefault="009F04FA" w:rsidP="008321CB">
      <w:pPr>
        <w:widowControl/>
        <w:numPr>
          <w:ilvl w:val="0"/>
          <w:numId w:val="28"/>
        </w:numPr>
        <w:tabs>
          <w:tab w:val="clear" w:pos="1211"/>
        </w:tabs>
        <w:snapToGrid/>
        <w:spacing w:line="360" w:lineRule="auto"/>
        <w:ind w:left="0" w:firstLine="709"/>
        <w:rPr>
          <w:sz w:val="28"/>
          <w:szCs w:val="28"/>
        </w:rPr>
      </w:pPr>
      <w:r w:rsidRPr="009F04FA">
        <w:rPr>
          <w:sz w:val="28"/>
          <w:szCs w:val="28"/>
        </w:rPr>
        <w:t>Затрудняюсь ответить</w:t>
      </w:r>
    </w:p>
    <w:p w:rsidR="009F04FA" w:rsidRPr="009F04FA" w:rsidRDefault="009F04FA" w:rsidP="009F04FA">
      <w:pPr>
        <w:widowControl/>
        <w:snapToGrid/>
        <w:spacing w:line="360" w:lineRule="auto"/>
        <w:ind w:firstLine="709"/>
        <w:rPr>
          <w:sz w:val="28"/>
          <w:szCs w:val="28"/>
        </w:rPr>
      </w:pPr>
      <w:r w:rsidRPr="009F04FA">
        <w:rPr>
          <w:sz w:val="28"/>
          <w:szCs w:val="28"/>
        </w:rPr>
        <w:t xml:space="preserve">7.5. </w:t>
      </w:r>
      <w:r w:rsidRPr="009F04FA">
        <w:rPr>
          <w:rStyle w:val="a9"/>
          <w:b w:val="0"/>
          <w:sz w:val="28"/>
          <w:szCs w:val="28"/>
        </w:rPr>
        <w:t>Фестивали, конкурсы патриотической направленности</w:t>
      </w:r>
    </w:p>
    <w:p w:rsidR="009F04FA" w:rsidRPr="009F04FA" w:rsidRDefault="009F04FA" w:rsidP="008321CB">
      <w:pPr>
        <w:widowControl/>
        <w:numPr>
          <w:ilvl w:val="0"/>
          <w:numId w:val="29"/>
        </w:numPr>
        <w:tabs>
          <w:tab w:val="clear" w:pos="1211"/>
        </w:tabs>
        <w:snapToGrid/>
        <w:spacing w:line="360" w:lineRule="auto"/>
        <w:ind w:left="0" w:firstLine="709"/>
        <w:rPr>
          <w:sz w:val="28"/>
          <w:szCs w:val="28"/>
        </w:rPr>
      </w:pPr>
      <w:r w:rsidRPr="009F04FA">
        <w:rPr>
          <w:sz w:val="28"/>
          <w:szCs w:val="28"/>
        </w:rPr>
        <w:t>В значительной степени</w:t>
      </w:r>
    </w:p>
    <w:p w:rsidR="009F04FA" w:rsidRPr="009F04FA" w:rsidRDefault="009F04FA" w:rsidP="008321CB">
      <w:pPr>
        <w:widowControl/>
        <w:numPr>
          <w:ilvl w:val="0"/>
          <w:numId w:val="29"/>
        </w:numPr>
        <w:tabs>
          <w:tab w:val="clear" w:pos="1211"/>
        </w:tabs>
        <w:snapToGrid/>
        <w:spacing w:line="360" w:lineRule="auto"/>
        <w:ind w:left="0" w:firstLine="709"/>
        <w:rPr>
          <w:sz w:val="28"/>
          <w:szCs w:val="28"/>
        </w:rPr>
      </w:pPr>
      <w:r w:rsidRPr="009F04FA">
        <w:rPr>
          <w:sz w:val="28"/>
          <w:szCs w:val="28"/>
        </w:rPr>
        <w:t>Оказывают определенное влияние</w:t>
      </w:r>
    </w:p>
    <w:p w:rsidR="009F04FA" w:rsidRPr="009F04FA" w:rsidRDefault="009F04FA" w:rsidP="008321CB">
      <w:pPr>
        <w:widowControl/>
        <w:numPr>
          <w:ilvl w:val="0"/>
          <w:numId w:val="29"/>
        </w:numPr>
        <w:tabs>
          <w:tab w:val="clear" w:pos="1211"/>
        </w:tabs>
        <w:snapToGrid/>
        <w:spacing w:line="360" w:lineRule="auto"/>
        <w:ind w:left="0" w:firstLine="709"/>
        <w:rPr>
          <w:sz w:val="28"/>
          <w:szCs w:val="28"/>
        </w:rPr>
      </w:pPr>
      <w:r w:rsidRPr="009F04FA">
        <w:rPr>
          <w:sz w:val="28"/>
          <w:szCs w:val="28"/>
        </w:rPr>
        <w:t>Практически не влияет</w:t>
      </w:r>
    </w:p>
    <w:p w:rsidR="009F04FA" w:rsidRPr="009F04FA" w:rsidRDefault="009F04FA" w:rsidP="008321CB">
      <w:pPr>
        <w:widowControl/>
        <w:numPr>
          <w:ilvl w:val="0"/>
          <w:numId w:val="29"/>
        </w:numPr>
        <w:tabs>
          <w:tab w:val="clear" w:pos="1211"/>
        </w:tabs>
        <w:snapToGrid/>
        <w:spacing w:line="360" w:lineRule="auto"/>
        <w:ind w:left="0" w:firstLine="709"/>
        <w:rPr>
          <w:sz w:val="28"/>
          <w:szCs w:val="28"/>
        </w:rPr>
      </w:pPr>
      <w:r w:rsidRPr="009F04FA">
        <w:rPr>
          <w:sz w:val="28"/>
          <w:szCs w:val="28"/>
        </w:rPr>
        <w:t>Затрудняюсь ответить</w:t>
      </w:r>
    </w:p>
    <w:p w:rsidR="009F04FA" w:rsidRPr="009F04FA" w:rsidRDefault="009F04FA" w:rsidP="009F04FA">
      <w:pPr>
        <w:widowControl/>
        <w:snapToGrid/>
        <w:spacing w:line="360" w:lineRule="auto"/>
        <w:ind w:firstLine="709"/>
        <w:rPr>
          <w:sz w:val="28"/>
          <w:szCs w:val="28"/>
        </w:rPr>
      </w:pPr>
      <w:r w:rsidRPr="009F04FA">
        <w:rPr>
          <w:sz w:val="28"/>
          <w:szCs w:val="28"/>
        </w:rPr>
        <w:t xml:space="preserve">8. </w:t>
      </w:r>
      <w:r w:rsidRPr="009F04FA">
        <w:rPr>
          <w:rStyle w:val="a9"/>
          <w:b w:val="0"/>
          <w:sz w:val="28"/>
          <w:szCs w:val="28"/>
        </w:rPr>
        <w:t xml:space="preserve">Что, на Ваш взгляд, еще необходимо делать государству для воспитания патриотических ценностей среди детей и молодежи? </w:t>
      </w:r>
      <w:r w:rsidRPr="009F04FA">
        <w:rPr>
          <w:rStyle w:val="aff2"/>
          <w:i w:val="0"/>
          <w:sz w:val="28"/>
          <w:szCs w:val="28"/>
        </w:rPr>
        <w:t>(открытый вопрос, до трёх ответов)</w:t>
      </w:r>
    </w:p>
    <w:p w:rsidR="009F04FA" w:rsidRPr="009F04FA" w:rsidRDefault="009F04FA" w:rsidP="008321CB">
      <w:pPr>
        <w:widowControl/>
        <w:numPr>
          <w:ilvl w:val="0"/>
          <w:numId w:val="30"/>
        </w:numPr>
        <w:tabs>
          <w:tab w:val="clear" w:pos="1211"/>
        </w:tabs>
        <w:snapToGrid/>
        <w:spacing w:line="360" w:lineRule="auto"/>
        <w:ind w:left="0" w:firstLine="709"/>
        <w:rPr>
          <w:sz w:val="28"/>
          <w:szCs w:val="28"/>
        </w:rPr>
      </w:pPr>
      <w:r w:rsidRPr="009F04FA">
        <w:rPr>
          <w:sz w:val="28"/>
          <w:szCs w:val="28"/>
        </w:rPr>
        <w:t>Патриотическое воспитание в детском саду, школе, институте, в семье</w:t>
      </w:r>
    </w:p>
    <w:p w:rsidR="009F04FA" w:rsidRPr="009F04FA" w:rsidRDefault="009F04FA" w:rsidP="008321CB">
      <w:pPr>
        <w:widowControl/>
        <w:numPr>
          <w:ilvl w:val="0"/>
          <w:numId w:val="30"/>
        </w:numPr>
        <w:tabs>
          <w:tab w:val="clear" w:pos="1211"/>
        </w:tabs>
        <w:snapToGrid/>
        <w:spacing w:line="360" w:lineRule="auto"/>
        <w:ind w:left="0" w:firstLine="709"/>
        <w:rPr>
          <w:sz w:val="28"/>
          <w:szCs w:val="28"/>
        </w:rPr>
      </w:pPr>
      <w:r w:rsidRPr="009F04FA">
        <w:rPr>
          <w:sz w:val="28"/>
          <w:szCs w:val="28"/>
        </w:rPr>
        <w:t>Создание патриотических кружков, организаций, клубов, проведение зарниц, военно-патриотических игр</w:t>
      </w:r>
    </w:p>
    <w:p w:rsidR="009F04FA" w:rsidRPr="009F04FA" w:rsidRDefault="009F04FA" w:rsidP="008321CB">
      <w:pPr>
        <w:widowControl/>
        <w:numPr>
          <w:ilvl w:val="0"/>
          <w:numId w:val="30"/>
        </w:numPr>
        <w:tabs>
          <w:tab w:val="clear" w:pos="1211"/>
        </w:tabs>
        <w:snapToGrid/>
        <w:spacing w:line="360" w:lineRule="auto"/>
        <w:ind w:left="0" w:firstLine="709"/>
        <w:rPr>
          <w:sz w:val="28"/>
          <w:szCs w:val="28"/>
        </w:rPr>
      </w:pPr>
      <w:r w:rsidRPr="009F04FA">
        <w:rPr>
          <w:sz w:val="28"/>
          <w:szCs w:val="28"/>
        </w:rPr>
        <w:t>Улучшение условий жизни населения (создание рабочих мест, повышение зарплаты, предоставление жилья)</w:t>
      </w:r>
    </w:p>
    <w:p w:rsidR="009F04FA" w:rsidRPr="009F04FA" w:rsidRDefault="009F04FA" w:rsidP="008321CB">
      <w:pPr>
        <w:widowControl/>
        <w:numPr>
          <w:ilvl w:val="0"/>
          <w:numId w:val="30"/>
        </w:numPr>
        <w:tabs>
          <w:tab w:val="clear" w:pos="1211"/>
        </w:tabs>
        <w:snapToGrid/>
        <w:spacing w:line="360" w:lineRule="auto"/>
        <w:ind w:left="0" w:firstLine="709"/>
        <w:rPr>
          <w:sz w:val="28"/>
          <w:szCs w:val="28"/>
        </w:rPr>
      </w:pPr>
      <w:r w:rsidRPr="009F04FA">
        <w:rPr>
          <w:sz w:val="28"/>
          <w:szCs w:val="28"/>
        </w:rPr>
        <w:t>Больше тем патриотической направленности в СМИ, введение цензуры</w:t>
      </w:r>
    </w:p>
    <w:p w:rsidR="009F04FA" w:rsidRPr="009F04FA" w:rsidRDefault="009F04FA" w:rsidP="008321CB">
      <w:pPr>
        <w:widowControl/>
        <w:numPr>
          <w:ilvl w:val="0"/>
          <w:numId w:val="30"/>
        </w:numPr>
        <w:tabs>
          <w:tab w:val="clear" w:pos="1211"/>
        </w:tabs>
        <w:snapToGrid/>
        <w:spacing w:line="360" w:lineRule="auto"/>
        <w:ind w:left="0" w:firstLine="709"/>
        <w:rPr>
          <w:sz w:val="28"/>
          <w:szCs w:val="28"/>
        </w:rPr>
      </w:pPr>
      <w:r w:rsidRPr="009F04FA">
        <w:rPr>
          <w:sz w:val="28"/>
          <w:szCs w:val="28"/>
        </w:rPr>
        <w:t>Больше патриотических фильмов, художественной литературы, песен</w:t>
      </w:r>
    </w:p>
    <w:p w:rsidR="009F04FA" w:rsidRPr="009F04FA" w:rsidRDefault="009F04FA" w:rsidP="008321CB">
      <w:pPr>
        <w:widowControl/>
        <w:numPr>
          <w:ilvl w:val="0"/>
          <w:numId w:val="30"/>
        </w:numPr>
        <w:tabs>
          <w:tab w:val="clear" w:pos="1211"/>
        </w:tabs>
        <w:snapToGrid/>
        <w:spacing w:line="360" w:lineRule="auto"/>
        <w:ind w:left="0" w:firstLine="709"/>
        <w:rPr>
          <w:sz w:val="28"/>
          <w:szCs w:val="28"/>
        </w:rPr>
      </w:pPr>
      <w:r w:rsidRPr="009F04FA">
        <w:rPr>
          <w:sz w:val="28"/>
          <w:szCs w:val="28"/>
        </w:rPr>
        <w:t>Личный пример, примеры героев войн</w:t>
      </w:r>
    </w:p>
    <w:p w:rsidR="009F04FA" w:rsidRPr="009F04FA" w:rsidRDefault="009F04FA" w:rsidP="008321CB">
      <w:pPr>
        <w:widowControl/>
        <w:numPr>
          <w:ilvl w:val="0"/>
          <w:numId w:val="30"/>
        </w:numPr>
        <w:tabs>
          <w:tab w:val="clear" w:pos="1211"/>
        </w:tabs>
        <w:snapToGrid/>
        <w:spacing w:line="360" w:lineRule="auto"/>
        <w:ind w:left="0" w:firstLine="709"/>
        <w:rPr>
          <w:sz w:val="28"/>
          <w:szCs w:val="28"/>
        </w:rPr>
      </w:pPr>
      <w:r w:rsidRPr="009F04FA">
        <w:rPr>
          <w:sz w:val="28"/>
          <w:szCs w:val="28"/>
        </w:rPr>
        <w:t>Приучать детей к спорту, сделать доступными спортивные секции</w:t>
      </w:r>
    </w:p>
    <w:p w:rsidR="009F04FA" w:rsidRPr="009F04FA" w:rsidRDefault="009F04FA" w:rsidP="008321CB">
      <w:pPr>
        <w:widowControl/>
        <w:numPr>
          <w:ilvl w:val="0"/>
          <w:numId w:val="30"/>
        </w:numPr>
        <w:tabs>
          <w:tab w:val="clear" w:pos="1211"/>
        </w:tabs>
        <w:snapToGrid/>
        <w:spacing w:line="360" w:lineRule="auto"/>
        <w:ind w:left="0" w:firstLine="709"/>
        <w:rPr>
          <w:sz w:val="28"/>
          <w:szCs w:val="28"/>
        </w:rPr>
      </w:pPr>
      <w:r w:rsidRPr="009F04FA">
        <w:rPr>
          <w:sz w:val="28"/>
          <w:szCs w:val="28"/>
        </w:rPr>
        <w:t>Повысить авторитет армии</w:t>
      </w:r>
    </w:p>
    <w:p w:rsidR="009F04FA" w:rsidRPr="009F04FA" w:rsidRDefault="009F04FA" w:rsidP="008321CB">
      <w:pPr>
        <w:widowControl/>
        <w:numPr>
          <w:ilvl w:val="0"/>
          <w:numId w:val="30"/>
        </w:numPr>
        <w:tabs>
          <w:tab w:val="clear" w:pos="1211"/>
        </w:tabs>
        <w:snapToGrid/>
        <w:spacing w:line="360" w:lineRule="auto"/>
        <w:ind w:left="0" w:firstLine="709"/>
        <w:rPr>
          <w:sz w:val="28"/>
          <w:szCs w:val="28"/>
        </w:rPr>
      </w:pPr>
      <w:r w:rsidRPr="009F04FA">
        <w:rPr>
          <w:sz w:val="28"/>
          <w:szCs w:val="28"/>
        </w:rPr>
        <w:t>Поднятие престижа страны</w:t>
      </w:r>
    </w:p>
    <w:p w:rsidR="009F04FA" w:rsidRPr="009F04FA" w:rsidRDefault="009F04FA" w:rsidP="008321CB">
      <w:pPr>
        <w:widowControl/>
        <w:numPr>
          <w:ilvl w:val="0"/>
          <w:numId w:val="30"/>
        </w:numPr>
        <w:tabs>
          <w:tab w:val="clear" w:pos="1211"/>
        </w:tabs>
        <w:snapToGrid/>
        <w:spacing w:line="360" w:lineRule="auto"/>
        <w:ind w:left="0" w:firstLine="709"/>
        <w:rPr>
          <w:sz w:val="28"/>
          <w:szCs w:val="28"/>
        </w:rPr>
      </w:pPr>
      <w:r w:rsidRPr="009F04FA">
        <w:rPr>
          <w:sz w:val="28"/>
          <w:szCs w:val="28"/>
        </w:rPr>
        <w:t>Организация досуга молодежи</w:t>
      </w:r>
    </w:p>
    <w:p w:rsidR="009F04FA" w:rsidRPr="009F04FA" w:rsidRDefault="009F04FA" w:rsidP="008321CB">
      <w:pPr>
        <w:widowControl/>
        <w:numPr>
          <w:ilvl w:val="0"/>
          <w:numId w:val="30"/>
        </w:numPr>
        <w:tabs>
          <w:tab w:val="clear" w:pos="1211"/>
        </w:tabs>
        <w:snapToGrid/>
        <w:spacing w:line="360" w:lineRule="auto"/>
        <w:ind w:left="0" w:firstLine="709"/>
        <w:rPr>
          <w:sz w:val="28"/>
          <w:szCs w:val="28"/>
        </w:rPr>
      </w:pPr>
      <w:r w:rsidRPr="009F04FA">
        <w:rPr>
          <w:sz w:val="28"/>
          <w:szCs w:val="28"/>
        </w:rPr>
        <w:t>Восстановить пионерские организации, лагеря</w:t>
      </w:r>
    </w:p>
    <w:p w:rsidR="009F04FA" w:rsidRPr="009F04FA" w:rsidRDefault="009F04FA" w:rsidP="008321CB">
      <w:pPr>
        <w:widowControl/>
        <w:numPr>
          <w:ilvl w:val="0"/>
          <w:numId w:val="30"/>
        </w:numPr>
        <w:tabs>
          <w:tab w:val="clear" w:pos="1211"/>
        </w:tabs>
        <w:snapToGrid/>
        <w:spacing w:line="360" w:lineRule="auto"/>
        <w:ind w:left="0" w:firstLine="709"/>
        <w:rPr>
          <w:sz w:val="28"/>
          <w:szCs w:val="28"/>
        </w:rPr>
      </w:pPr>
      <w:r w:rsidRPr="009F04FA">
        <w:rPr>
          <w:sz w:val="28"/>
          <w:szCs w:val="28"/>
        </w:rPr>
        <w:t>Финансирование мероприятий патриотической направленности, людей, занятых в них</w:t>
      </w:r>
    </w:p>
    <w:p w:rsidR="009F04FA" w:rsidRPr="009F04FA" w:rsidRDefault="009F04FA" w:rsidP="008321CB">
      <w:pPr>
        <w:widowControl/>
        <w:numPr>
          <w:ilvl w:val="0"/>
          <w:numId w:val="30"/>
        </w:numPr>
        <w:tabs>
          <w:tab w:val="clear" w:pos="1211"/>
        </w:tabs>
        <w:snapToGrid/>
        <w:spacing w:line="360" w:lineRule="auto"/>
        <w:ind w:left="0" w:firstLine="709"/>
        <w:rPr>
          <w:sz w:val="28"/>
          <w:szCs w:val="28"/>
        </w:rPr>
      </w:pPr>
      <w:r w:rsidRPr="009F04FA">
        <w:rPr>
          <w:sz w:val="28"/>
          <w:szCs w:val="28"/>
        </w:rPr>
        <w:t>Военно-патриотические музеи</w:t>
      </w:r>
    </w:p>
    <w:p w:rsidR="009F04FA" w:rsidRPr="009F04FA" w:rsidRDefault="009F04FA" w:rsidP="008321CB">
      <w:pPr>
        <w:widowControl/>
        <w:numPr>
          <w:ilvl w:val="0"/>
          <w:numId w:val="30"/>
        </w:numPr>
        <w:tabs>
          <w:tab w:val="clear" w:pos="1211"/>
        </w:tabs>
        <w:snapToGrid/>
        <w:spacing w:line="360" w:lineRule="auto"/>
        <w:ind w:left="0" w:firstLine="709"/>
        <w:rPr>
          <w:sz w:val="28"/>
          <w:szCs w:val="28"/>
        </w:rPr>
      </w:pPr>
      <w:r w:rsidRPr="009F04FA">
        <w:rPr>
          <w:sz w:val="28"/>
          <w:szCs w:val="28"/>
        </w:rPr>
        <w:t>Другое__________________________________________</w:t>
      </w:r>
    </w:p>
    <w:p w:rsidR="009F04FA" w:rsidRPr="009F04FA" w:rsidRDefault="009F04FA" w:rsidP="009F04FA">
      <w:pPr>
        <w:widowControl/>
        <w:snapToGrid/>
        <w:spacing w:line="360" w:lineRule="auto"/>
        <w:ind w:firstLine="709"/>
        <w:rPr>
          <w:sz w:val="28"/>
          <w:szCs w:val="28"/>
        </w:rPr>
      </w:pPr>
      <w:r w:rsidRPr="009F04FA">
        <w:rPr>
          <w:sz w:val="28"/>
          <w:szCs w:val="28"/>
        </w:rPr>
        <w:t xml:space="preserve">9. </w:t>
      </w:r>
      <w:r w:rsidRPr="009F04FA">
        <w:rPr>
          <w:rStyle w:val="a9"/>
          <w:b w:val="0"/>
          <w:sz w:val="28"/>
          <w:szCs w:val="28"/>
        </w:rPr>
        <w:t xml:space="preserve">Что является предметом гордости за страну? </w:t>
      </w:r>
      <w:r w:rsidRPr="009F04FA">
        <w:rPr>
          <w:rStyle w:val="aff2"/>
          <w:i w:val="0"/>
          <w:sz w:val="28"/>
          <w:szCs w:val="28"/>
        </w:rPr>
        <w:t>(до 4-х ответов)</w:t>
      </w:r>
    </w:p>
    <w:p w:rsidR="009F04FA" w:rsidRPr="009F04FA" w:rsidRDefault="009F04FA" w:rsidP="008321CB">
      <w:pPr>
        <w:widowControl/>
        <w:numPr>
          <w:ilvl w:val="0"/>
          <w:numId w:val="31"/>
        </w:numPr>
        <w:tabs>
          <w:tab w:val="clear" w:pos="1211"/>
        </w:tabs>
        <w:snapToGrid/>
        <w:spacing w:line="360" w:lineRule="auto"/>
        <w:ind w:left="0" w:firstLine="709"/>
        <w:rPr>
          <w:sz w:val="28"/>
          <w:szCs w:val="28"/>
        </w:rPr>
      </w:pPr>
      <w:r w:rsidRPr="009F04FA">
        <w:rPr>
          <w:sz w:val="28"/>
          <w:szCs w:val="28"/>
        </w:rPr>
        <w:t>Наше прошлое, наша история</w:t>
      </w:r>
    </w:p>
    <w:p w:rsidR="009F04FA" w:rsidRPr="009F04FA" w:rsidRDefault="009F04FA" w:rsidP="008321CB">
      <w:pPr>
        <w:widowControl/>
        <w:numPr>
          <w:ilvl w:val="0"/>
          <w:numId w:val="31"/>
        </w:numPr>
        <w:tabs>
          <w:tab w:val="clear" w:pos="1211"/>
        </w:tabs>
        <w:snapToGrid/>
        <w:spacing w:line="360" w:lineRule="auto"/>
        <w:ind w:left="0" w:firstLine="709"/>
        <w:rPr>
          <w:sz w:val="28"/>
          <w:szCs w:val="28"/>
        </w:rPr>
      </w:pPr>
      <w:r w:rsidRPr="009F04FA">
        <w:rPr>
          <w:sz w:val="28"/>
          <w:szCs w:val="28"/>
        </w:rPr>
        <w:t>Наша земля, территория, на которой мы живем</w:t>
      </w:r>
    </w:p>
    <w:p w:rsidR="009F04FA" w:rsidRPr="009F04FA" w:rsidRDefault="009F04FA" w:rsidP="008321CB">
      <w:pPr>
        <w:widowControl/>
        <w:numPr>
          <w:ilvl w:val="0"/>
          <w:numId w:val="31"/>
        </w:numPr>
        <w:tabs>
          <w:tab w:val="clear" w:pos="1211"/>
        </w:tabs>
        <w:snapToGrid/>
        <w:spacing w:line="360" w:lineRule="auto"/>
        <w:ind w:left="0" w:firstLine="709"/>
        <w:rPr>
          <w:sz w:val="28"/>
          <w:szCs w:val="28"/>
        </w:rPr>
      </w:pPr>
      <w:r w:rsidRPr="009F04FA">
        <w:rPr>
          <w:sz w:val="28"/>
          <w:szCs w:val="28"/>
        </w:rPr>
        <w:t>Место, где я родился и вырос</w:t>
      </w:r>
    </w:p>
    <w:p w:rsidR="009F04FA" w:rsidRPr="009F04FA" w:rsidRDefault="009F04FA" w:rsidP="008321CB">
      <w:pPr>
        <w:widowControl/>
        <w:numPr>
          <w:ilvl w:val="0"/>
          <w:numId w:val="31"/>
        </w:numPr>
        <w:tabs>
          <w:tab w:val="clear" w:pos="1211"/>
        </w:tabs>
        <w:snapToGrid/>
        <w:spacing w:line="360" w:lineRule="auto"/>
        <w:ind w:left="0" w:firstLine="709"/>
        <w:rPr>
          <w:sz w:val="28"/>
          <w:szCs w:val="28"/>
        </w:rPr>
      </w:pPr>
      <w:r w:rsidRPr="009F04FA">
        <w:rPr>
          <w:sz w:val="28"/>
          <w:szCs w:val="28"/>
        </w:rPr>
        <w:t>Родная природа</w:t>
      </w:r>
    </w:p>
    <w:p w:rsidR="009F04FA" w:rsidRPr="009F04FA" w:rsidRDefault="009F04FA" w:rsidP="008321CB">
      <w:pPr>
        <w:widowControl/>
        <w:numPr>
          <w:ilvl w:val="0"/>
          <w:numId w:val="31"/>
        </w:numPr>
        <w:tabs>
          <w:tab w:val="clear" w:pos="1211"/>
        </w:tabs>
        <w:snapToGrid/>
        <w:spacing w:line="360" w:lineRule="auto"/>
        <w:ind w:left="0" w:firstLine="709"/>
        <w:rPr>
          <w:sz w:val="28"/>
          <w:szCs w:val="28"/>
        </w:rPr>
      </w:pPr>
      <w:r w:rsidRPr="009F04FA">
        <w:rPr>
          <w:sz w:val="28"/>
          <w:szCs w:val="28"/>
        </w:rPr>
        <w:t>Великие люди моей национальности</w:t>
      </w:r>
    </w:p>
    <w:p w:rsidR="009F04FA" w:rsidRPr="009F04FA" w:rsidRDefault="009F04FA" w:rsidP="008321CB">
      <w:pPr>
        <w:widowControl/>
        <w:numPr>
          <w:ilvl w:val="0"/>
          <w:numId w:val="31"/>
        </w:numPr>
        <w:tabs>
          <w:tab w:val="clear" w:pos="1211"/>
        </w:tabs>
        <w:snapToGrid/>
        <w:spacing w:line="360" w:lineRule="auto"/>
        <w:ind w:left="0" w:firstLine="709"/>
        <w:rPr>
          <w:sz w:val="28"/>
          <w:szCs w:val="28"/>
        </w:rPr>
      </w:pPr>
      <w:r w:rsidRPr="009F04FA">
        <w:rPr>
          <w:sz w:val="28"/>
          <w:szCs w:val="28"/>
        </w:rPr>
        <w:t>Государство, в котором я живу</w:t>
      </w:r>
    </w:p>
    <w:p w:rsidR="009F04FA" w:rsidRPr="009F04FA" w:rsidRDefault="009F04FA" w:rsidP="008321CB">
      <w:pPr>
        <w:widowControl/>
        <w:numPr>
          <w:ilvl w:val="0"/>
          <w:numId w:val="31"/>
        </w:numPr>
        <w:tabs>
          <w:tab w:val="clear" w:pos="1211"/>
        </w:tabs>
        <w:snapToGrid/>
        <w:spacing w:line="360" w:lineRule="auto"/>
        <w:ind w:left="0" w:firstLine="709"/>
        <w:rPr>
          <w:sz w:val="28"/>
          <w:szCs w:val="28"/>
        </w:rPr>
      </w:pPr>
      <w:r w:rsidRPr="009F04FA">
        <w:rPr>
          <w:sz w:val="28"/>
          <w:szCs w:val="28"/>
        </w:rPr>
        <w:t>Наши литература, искусство</w:t>
      </w:r>
    </w:p>
    <w:p w:rsidR="009F04FA" w:rsidRPr="009F04FA" w:rsidRDefault="009F04FA" w:rsidP="008321CB">
      <w:pPr>
        <w:widowControl/>
        <w:numPr>
          <w:ilvl w:val="0"/>
          <w:numId w:val="31"/>
        </w:numPr>
        <w:tabs>
          <w:tab w:val="clear" w:pos="1211"/>
        </w:tabs>
        <w:snapToGrid/>
        <w:spacing w:line="360" w:lineRule="auto"/>
        <w:ind w:left="0" w:firstLine="709"/>
        <w:rPr>
          <w:sz w:val="28"/>
          <w:szCs w:val="28"/>
        </w:rPr>
      </w:pPr>
      <w:r w:rsidRPr="009F04FA">
        <w:rPr>
          <w:sz w:val="28"/>
          <w:szCs w:val="28"/>
        </w:rPr>
        <w:t>Душевные качества моего народа</w:t>
      </w:r>
    </w:p>
    <w:p w:rsidR="009F04FA" w:rsidRPr="009F04FA" w:rsidRDefault="009F04FA" w:rsidP="008321CB">
      <w:pPr>
        <w:widowControl/>
        <w:numPr>
          <w:ilvl w:val="0"/>
          <w:numId w:val="31"/>
        </w:numPr>
        <w:tabs>
          <w:tab w:val="clear" w:pos="1211"/>
        </w:tabs>
        <w:snapToGrid/>
        <w:spacing w:line="360" w:lineRule="auto"/>
        <w:ind w:left="0" w:firstLine="709"/>
        <w:rPr>
          <w:sz w:val="28"/>
          <w:szCs w:val="28"/>
        </w:rPr>
      </w:pPr>
      <w:r w:rsidRPr="009F04FA">
        <w:rPr>
          <w:sz w:val="28"/>
          <w:szCs w:val="28"/>
        </w:rPr>
        <w:t>Язык моего народа</w:t>
      </w:r>
    </w:p>
    <w:p w:rsidR="009F04FA" w:rsidRPr="009F04FA" w:rsidRDefault="009F04FA" w:rsidP="008321CB">
      <w:pPr>
        <w:widowControl/>
        <w:numPr>
          <w:ilvl w:val="0"/>
          <w:numId w:val="31"/>
        </w:numPr>
        <w:tabs>
          <w:tab w:val="clear" w:pos="1211"/>
        </w:tabs>
        <w:snapToGrid/>
        <w:spacing w:line="360" w:lineRule="auto"/>
        <w:ind w:left="0" w:firstLine="709"/>
        <w:rPr>
          <w:sz w:val="28"/>
          <w:szCs w:val="28"/>
        </w:rPr>
      </w:pPr>
      <w:r w:rsidRPr="009F04FA">
        <w:rPr>
          <w:sz w:val="28"/>
          <w:szCs w:val="28"/>
        </w:rPr>
        <w:t>Победы спортсменов нашей страны</w:t>
      </w:r>
    </w:p>
    <w:p w:rsidR="009F04FA" w:rsidRPr="009F04FA" w:rsidRDefault="009F04FA" w:rsidP="008321CB">
      <w:pPr>
        <w:widowControl/>
        <w:numPr>
          <w:ilvl w:val="0"/>
          <w:numId w:val="31"/>
        </w:numPr>
        <w:tabs>
          <w:tab w:val="clear" w:pos="1211"/>
        </w:tabs>
        <w:snapToGrid/>
        <w:spacing w:line="360" w:lineRule="auto"/>
        <w:ind w:left="0" w:firstLine="709"/>
        <w:rPr>
          <w:sz w:val="28"/>
          <w:szCs w:val="28"/>
        </w:rPr>
      </w:pPr>
      <w:r w:rsidRPr="009F04FA">
        <w:rPr>
          <w:sz w:val="28"/>
          <w:szCs w:val="28"/>
        </w:rPr>
        <w:t>Наши песни, праздники, обычаи</w:t>
      </w:r>
    </w:p>
    <w:p w:rsidR="009F04FA" w:rsidRPr="009F04FA" w:rsidRDefault="009F04FA" w:rsidP="008321CB">
      <w:pPr>
        <w:widowControl/>
        <w:numPr>
          <w:ilvl w:val="0"/>
          <w:numId w:val="31"/>
        </w:numPr>
        <w:tabs>
          <w:tab w:val="clear" w:pos="1211"/>
        </w:tabs>
        <w:snapToGrid/>
        <w:spacing w:line="360" w:lineRule="auto"/>
        <w:ind w:left="0" w:firstLine="709"/>
        <w:rPr>
          <w:sz w:val="28"/>
          <w:szCs w:val="28"/>
        </w:rPr>
      </w:pPr>
      <w:r w:rsidRPr="009F04FA">
        <w:rPr>
          <w:sz w:val="28"/>
          <w:szCs w:val="28"/>
        </w:rPr>
        <w:t>Наша военная мощь</w:t>
      </w:r>
    </w:p>
    <w:p w:rsidR="009F04FA" w:rsidRPr="009F04FA" w:rsidRDefault="009F04FA" w:rsidP="008321CB">
      <w:pPr>
        <w:widowControl/>
        <w:numPr>
          <w:ilvl w:val="0"/>
          <w:numId w:val="31"/>
        </w:numPr>
        <w:tabs>
          <w:tab w:val="clear" w:pos="1211"/>
        </w:tabs>
        <w:snapToGrid/>
        <w:spacing w:line="360" w:lineRule="auto"/>
        <w:ind w:left="0" w:firstLine="709"/>
        <w:rPr>
          <w:sz w:val="28"/>
          <w:szCs w:val="28"/>
        </w:rPr>
      </w:pPr>
      <w:r w:rsidRPr="009F04FA">
        <w:rPr>
          <w:sz w:val="28"/>
          <w:szCs w:val="28"/>
        </w:rPr>
        <w:t>Вера, религия моего народа</w:t>
      </w:r>
    </w:p>
    <w:p w:rsidR="009F04FA" w:rsidRPr="009F04FA" w:rsidRDefault="009F04FA" w:rsidP="008321CB">
      <w:pPr>
        <w:widowControl/>
        <w:numPr>
          <w:ilvl w:val="0"/>
          <w:numId w:val="31"/>
        </w:numPr>
        <w:tabs>
          <w:tab w:val="clear" w:pos="1211"/>
        </w:tabs>
        <w:snapToGrid/>
        <w:spacing w:line="360" w:lineRule="auto"/>
        <w:ind w:left="0" w:firstLine="709"/>
        <w:rPr>
          <w:sz w:val="28"/>
          <w:szCs w:val="28"/>
        </w:rPr>
      </w:pPr>
      <w:r w:rsidRPr="009F04FA">
        <w:rPr>
          <w:sz w:val="28"/>
          <w:szCs w:val="28"/>
        </w:rPr>
        <w:t>Могилы предков, память о них</w:t>
      </w:r>
    </w:p>
    <w:p w:rsidR="009F04FA" w:rsidRPr="009F04FA" w:rsidRDefault="009F04FA" w:rsidP="008321CB">
      <w:pPr>
        <w:widowControl/>
        <w:numPr>
          <w:ilvl w:val="0"/>
          <w:numId w:val="31"/>
        </w:numPr>
        <w:tabs>
          <w:tab w:val="clear" w:pos="1211"/>
        </w:tabs>
        <w:snapToGrid/>
        <w:spacing w:line="360" w:lineRule="auto"/>
        <w:ind w:left="0" w:firstLine="709"/>
        <w:rPr>
          <w:sz w:val="28"/>
          <w:szCs w:val="28"/>
        </w:rPr>
      </w:pPr>
      <w:r w:rsidRPr="009F04FA">
        <w:rPr>
          <w:sz w:val="28"/>
          <w:szCs w:val="28"/>
        </w:rPr>
        <w:t>Флаг, герб, гимн</w:t>
      </w:r>
    </w:p>
    <w:p w:rsidR="009F04FA" w:rsidRPr="009F04FA" w:rsidRDefault="009F04FA" w:rsidP="008321CB">
      <w:pPr>
        <w:widowControl/>
        <w:numPr>
          <w:ilvl w:val="0"/>
          <w:numId w:val="31"/>
        </w:numPr>
        <w:tabs>
          <w:tab w:val="clear" w:pos="1211"/>
        </w:tabs>
        <w:snapToGrid/>
        <w:spacing w:line="360" w:lineRule="auto"/>
        <w:ind w:left="0" w:firstLine="709"/>
        <w:rPr>
          <w:sz w:val="28"/>
          <w:szCs w:val="28"/>
        </w:rPr>
      </w:pPr>
      <w:r w:rsidRPr="009F04FA">
        <w:rPr>
          <w:sz w:val="28"/>
          <w:szCs w:val="28"/>
        </w:rPr>
        <w:t>Наше трудолюбие, умение хозяйствовать</w:t>
      </w:r>
    </w:p>
    <w:p w:rsidR="009F04FA" w:rsidRPr="009F04FA" w:rsidRDefault="009F04FA" w:rsidP="008321CB">
      <w:pPr>
        <w:widowControl/>
        <w:numPr>
          <w:ilvl w:val="0"/>
          <w:numId w:val="31"/>
        </w:numPr>
        <w:tabs>
          <w:tab w:val="clear" w:pos="1211"/>
        </w:tabs>
        <w:snapToGrid/>
        <w:spacing w:line="360" w:lineRule="auto"/>
        <w:ind w:left="0" w:firstLine="709"/>
        <w:rPr>
          <w:sz w:val="28"/>
          <w:szCs w:val="28"/>
        </w:rPr>
      </w:pPr>
      <w:r w:rsidRPr="009F04FA">
        <w:rPr>
          <w:sz w:val="28"/>
          <w:szCs w:val="28"/>
        </w:rPr>
        <w:t>Другое_________________________________________</w:t>
      </w:r>
    </w:p>
    <w:p w:rsidR="009F04FA" w:rsidRPr="009F04FA" w:rsidRDefault="009F04FA" w:rsidP="009F04FA">
      <w:pPr>
        <w:widowControl/>
        <w:snapToGrid/>
        <w:spacing w:line="360" w:lineRule="auto"/>
        <w:ind w:firstLine="709"/>
        <w:rPr>
          <w:rStyle w:val="a9"/>
          <w:b w:val="0"/>
          <w:sz w:val="28"/>
          <w:szCs w:val="28"/>
        </w:rPr>
      </w:pPr>
      <w:r w:rsidRPr="009F04FA">
        <w:rPr>
          <w:sz w:val="28"/>
          <w:szCs w:val="28"/>
        </w:rPr>
        <w:t xml:space="preserve">10. </w:t>
      </w:r>
      <w:r w:rsidRPr="009F04FA">
        <w:rPr>
          <w:rStyle w:val="a9"/>
          <w:b w:val="0"/>
          <w:sz w:val="28"/>
          <w:szCs w:val="28"/>
        </w:rPr>
        <w:t>Какие чувства Вы испытываете, когда видите государственную символику России?</w:t>
      </w:r>
    </w:p>
    <w:p w:rsidR="009F04FA" w:rsidRPr="009F04FA" w:rsidRDefault="009F04FA" w:rsidP="009F04FA">
      <w:pPr>
        <w:widowControl/>
        <w:snapToGrid/>
        <w:spacing w:line="360" w:lineRule="auto"/>
        <w:ind w:firstLine="709"/>
        <w:rPr>
          <w:sz w:val="28"/>
          <w:szCs w:val="28"/>
        </w:rPr>
      </w:pPr>
      <w:r w:rsidRPr="009F04FA">
        <w:rPr>
          <w:rStyle w:val="a9"/>
          <w:b w:val="0"/>
          <w:sz w:val="28"/>
          <w:szCs w:val="28"/>
        </w:rPr>
        <w:t>10.1. Государственный герб</w:t>
      </w:r>
    </w:p>
    <w:p w:rsidR="009F04FA" w:rsidRPr="009F04FA" w:rsidRDefault="009F04FA" w:rsidP="008321CB">
      <w:pPr>
        <w:widowControl/>
        <w:numPr>
          <w:ilvl w:val="0"/>
          <w:numId w:val="32"/>
        </w:numPr>
        <w:tabs>
          <w:tab w:val="clear" w:pos="1211"/>
        </w:tabs>
        <w:snapToGrid/>
        <w:spacing w:line="360" w:lineRule="auto"/>
        <w:ind w:left="0" w:firstLine="709"/>
        <w:rPr>
          <w:sz w:val="28"/>
          <w:szCs w:val="28"/>
        </w:rPr>
      </w:pPr>
      <w:r w:rsidRPr="009F04FA">
        <w:rPr>
          <w:sz w:val="28"/>
          <w:szCs w:val="28"/>
        </w:rPr>
        <w:t>Гордость, восхищение</w:t>
      </w:r>
    </w:p>
    <w:p w:rsidR="009F04FA" w:rsidRPr="009F04FA" w:rsidRDefault="009F04FA" w:rsidP="008321CB">
      <w:pPr>
        <w:widowControl/>
        <w:numPr>
          <w:ilvl w:val="0"/>
          <w:numId w:val="32"/>
        </w:numPr>
        <w:tabs>
          <w:tab w:val="clear" w:pos="1211"/>
        </w:tabs>
        <w:snapToGrid/>
        <w:spacing w:line="360" w:lineRule="auto"/>
        <w:ind w:left="0" w:firstLine="709"/>
        <w:rPr>
          <w:sz w:val="28"/>
          <w:szCs w:val="28"/>
        </w:rPr>
      </w:pPr>
      <w:r w:rsidRPr="009F04FA">
        <w:rPr>
          <w:sz w:val="28"/>
          <w:szCs w:val="28"/>
        </w:rPr>
        <w:t>Симпатию</w:t>
      </w:r>
    </w:p>
    <w:p w:rsidR="009F04FA" w:rsidRPr="009F04FA" w:rsidRDefault="009F04FA" w:rsidP="008321CB">
      <w:pPr>
        <w:widowControl/>
        <w:numPr>
          <w:ilvl w:val="0"/>
          <w:numId w:val="32"/>
        </w:numPr>
        <w:tabs>
          <w:tab w:val="clear" w:pos="1211"/>
        </w:tabs>
        <w:snapToGrid/>
        <w:spacing w:line="360" w:lineRule="auto"/>
        <w:ind w:left="0" w:firstLine="709"/>
        <w:rPr>
          <w:sz w:val="28"/>
          <w:szCs w:val="28"/>
        </w:rPr>
      </w:pPr>
      <w:r w:rsidRPr="009F04FA">
        <w:rPr>
          <w:sz w:val="28"/>
          <w:szCs w:val="28"/>
        </w:rPr>
        <w:t>Безразличие, никаких чувств</w:t>
      </w:r>
    </w:p>
    <w:p w:rsidR="009F04FA" w:rsidRPr="009F04FA" w:rsidRDefault="009F04FA" w:rsidP="008321CB">
      <w:pPr>
        <w:widowControl/>
        <w:numPr>
          <w:ilvl w:val="0"/>
          <w:numId w:val="32"/>
        </w:numPr>
        <w:tabs>
          <w:tab w:val="clear" w:pos="1211"/>
        </w:tabs>
        <w:snapToGrid/>
        <w:spacing w:line="360" w:lineRule="auto"/>
        <w:ind w:left="0" w:firstLine="709"/>
        <w:rPr>
          <w:sz w:val="28"/>
          <w:szCs w:val="28"/>
        </w:rPr>
      </w:pPr>
      <w:r w:rsidRPr="009F04FA">
        <w:rPr>
          <w:sz w:val="28"/>
          <w:szCs w:val="28"/>
        </w:rPr>
        <w:t>Раздражение, скепсис</w:t>
      </w:r>
    </w:p>
    <w:p w:rsidR="009F04FA" w:rsidRPr="009F04FA" w:rsidRDefault="009F04FA" w:rsidP="008321CB">
      <w:pPr>
        <w:widowControl/>
        <w:numPr>
          <w:ilvl w:val="0"/>
          <w:numId w:val="32"/>
        </w:numPr>
        <w:tabs>
          <w:tab w:val="clear" w:pos="1211"/>
        </w:tabs>
        <w:snapToGrid/>
        <w:spacing w:line="360" w:lineRule="auto"/>
        <w:ind w:left="0" w:firstLine="709"/>
        <w:rPr>
          <w:sz w:val="28"/>
          <w:szCs w:val="28"/>
        </w:rPr>
      </w:pPr>
      <w:r w:rsidRPr="009F04FA">
        <w:rPr>
          <w:sz w:val="28"/>
          <w:szCs w:val="28"/>
        </w:rPr>
        <w:t>Антипатию</w:t>
      </w:r>
    </w:p>
    <w:p w:rsidR="009F04FA" w:rsidRPr="009F04FA" w:rsidRDefault="009F04FA" w:rsidP="008321CB">
      <w:pPr>
        <w:widowControl/>
        <w:numPr>
          <w:ilvl w:val="0"/>
          <w:numId w:val="32"/>
        </w:numPr>
        <w:tabs>
          <w:tab w:val="clear" w:pos="1211"/>
        </w:tabs>
        <w:snapToGrid/>
        <w:spacing w:line="360" w:lineRule="auto"/>
        <w:ind w:left="0" w:firstLine="709"/>
        <w:rPr>
          <w:sz w:val="28"/>
          <w:szCs w:val="28"/>
        </w:rPr>
      </w:pPr>
      <w:r w:rsidRPr="009F04FA">
        <w:rPr>
          <w:sz w:val="28"/>
          <w:szCs w:val="28"/>
        </w:rPr>
        <w:t>Стыд</w:t>
      </w:r>
    </w:p>
    <w:p w:rsidR="009F04FA" w:rsidRPr="009F04FA" w:rsidRDefault="009F04FA" w:rsidP="008321CB">
      <w:pPr>
        <w:widowControl/>
        <w:numPr>
          <w:ilvl w:val="0"/>
          <w:numId w:val="32"/>
        </w:numPr>
        <w:tabs>
          <w:tab w:val="clear" w:pos="1211"/>
        </w:tabs>
        <w:snapToGrid/>
        <w:spacing w:line="360" w:lineRule="auto"/>
        <w:ind w:left="0" w:firstLine="709"/>
        <w:rPr>
          <w:sz w:val="28"/>
          <w:szCs w:val="28"/>
        </w:rPr>
      </w:pPr>
      <w:r w:rsidRPr="009F04FA">
        <w:rPr>
          <w:sz w:val="28"/>
          <w:szCs w:val="28"/>
        </w:rPr>
        <w:t>Затрудняюсь ответить</w:t>
      </w:r>
    </w:p>
    <w:p w:rsidR="009F04FA" w:rsidRPr="009F04FA" w:rsidRDefault="009F04FA" w:rsidP="009F04FA">
      <w:pPr>
        <w:widowControl/>
        <w:snapToGrid/>
        <w:spacing w:line="360" w:lineRule="auto"/>
        <w:ind w:firstLine="709"/>
        <w:rPr>
          <w:sz w:val="28"/>
          <w:szCs w:val="28"/>
        </w:rPr>
      </w:pPr>
      <w:r w:rsidRPr="009F04FA">
        <w:rPr>
          <w:sz w:val="28"/>
          <w:szCs w:val="28"/>
        </w:rPr>
        <w:t xml:space="preserve">10.2. </w:t>
      </w:r>
      <w:r w:rsidRPr="009F04FA">
        <w:rPr>
          <w:rStyle w:val="a9"/>
          <w:b w:val="0"/>
          <w:sz w:val="28"/>
          <w:szCs w:val="28"/>
        </w:rPr>
        <w:t>Государственный флаг</w:t>
      </w:r>
    </w:p>
    <w:p w:rsidR="009F04FA" w:rsidRPr="009F04FA" w:rsidRDefault="009F04FA" w:rsidP="008321CB">
      <w:pPr>
        <w:widowControl/>
        <w:numPr>
          <w:ilvl w:val="0"/>
          <w:numId w:val="33"/>
        </w:numPr>
        <w:tabs>
          <w:tab w:val="clear" w:pos="1211"/>
        </w:tabs>
        <w:snapToGrid/>
        <w:spacing w:line="360" w:lineRule="auto"/>
        <w:ind w:left="0" w:firstLine="709"/>
        <w:rPr>
          <w:sz w:val="28"/>
          <w:szCs w:val="28"/>
        </w:rPr>
      </w:pPr>
      <w:r w:rsidRPr="009F04FA">
        <w:rPr>
          <w:sz w:val="28"/>
          <w:szCs w:val="28"/>
        </w:rPr>
        <w:t>Гордость, восхищение</w:t>
      </w:r>
    </w:p>
    <w:p w:rsidR="009F04FA" w:rsidRPr="009F04FA" w:rsidRDefault="009F04FA" w:rsidP="008321CB">
      <w:pPr>
        <w:widowControl/>
        <w:numPr>
          <w:ilvl w:val="0"/>
          <w:numId w:val="33"/>
        </w:numPr>
        <w:tabs>
          <w:tab w:val="clear" w:pos="1211"/>
        </w:tabs>
        <w:snapToGrid/>
        <w:spacing w:line="360" w:lineRule="auto"/>
        <w:ind w:left="0" w:firstLine="709"/>
        <w:rPr>
          <w:sz w:val="28"/>
          <w:szCs w:val="28"/>
        </w:rPr>
      </w:pPr>
      <w:r w:rsidRPr="009F04FA">
        <w:rPr>
          <w:sz w:val="28"/>
          <w:szCs w:val="28"/>
        </w:rPr>
        <w:t>Симпатию</w:t>
      </w:r>
    </w:p>
    <w:p w:rsidR="009F04FA" w:rsidRPr="009F04FA" w:rsidRDefault="009F04FA" w:rsidP="008321CB">
      <w:pPr>
        <w:widowControl/>
        <w:numPr>
          <w:ilvl w:val="0"/>
          <w:numId w:val="33"/>
        </w:numPr>
        <w:tabs>
          <w:tab w:val="clear" w:pos="1211"/>
        </w:tabs>
        <w:snapToGrid/>
        <w:spacing w:line="360" w:lineRule="auto"/>
        <w:ind w:left="0" w:firstLine="709"/>
        <w:rPr>
          <w:sz w:val="28"/>
          <w:szCs w:val="28"/>
        </w:rPr>
      </w:pPr>
      <w:r w:rsidRPr="009F04FA">
        <w:rPr>
          <w:sz w:val="28"/>
          <w:szCs w:val="28"/>
        </w:rPr>
        <w:t>Безразличие, никаких чувств</w:t>
      </w:r>
    </w:p>
    <w:p w:rsidR="009F04FA" w:rsidRPr="009F04FA" w:rsidRDefault="009F04FA" w:rsidP="008321CB">
      <w:pPr>
        <w:widowControl/>
        <w:numPr>
          <w:ilvl w:val="0"/>
          <w:numId w:val="33"/>
        </w:numPr>
        <w:tabs>
          <w:tab w:val="clear" w:pos="1211"/>
        </w:tabs>
        <w:snapToGrid/>
        <w:spacing w:line="360" w:lineRule="auto"/>
        <w:ind w:left="0" w:firstLine="709"/>
        <w:rPr>
          <w:sz w:val="28"/>
          <w:szCs w:val="28"/>
        </w:rPr>
      </w:pPr>
      <w:r w:rsidRPr="009F04FA">
        <w:rPr>
          <w:sz w:val="28"/>
          <w:szCs w:val="28"/>
        </w:rPr>
        <w:t>Раздражение, скепсис</w:t>
      </w:r>
    </w:p>
    <w:p w:rsidR="009F04FA" w:rsidRPr="009F04FA" w:rsidRDefault="009F04FA" w:rsidP="008321CB">
      <w:pPr>
        <w:widowControl/>
        <w:numPr>
          <w:ilvl w:val="0"/>
          <w:numId w:val="33"/>
        </w:numPr>
        <w:tabs>
          <w:tab w:val="clear" w:pos="1211"/>
        </w:tabs>
        <w:snapToGrid/>
        <w:spacing w:line="360" w:lineRule="auto"/>
        <w:ind w:left="0" w:firstLine="709"/>
        <w:rPr>
          <w:sz w:val="28"/>
          <w:szCs w:val="28"/>
        </w:rPr>
      </w:pPr>
      <w:r w:rsidRPr="009F04FA">
        <w:rPr>
          <w:sz w:val="28"/>
          <w:szCs w:val="28"/>
        </w:rPr>
        <w:t>Антипатию</w:t>
      </w:r>
    </w:p>
    <w:p w:rsidR="009F04FA" w:rsidRPr="009F04FA" w:rsidRDefault="009F04FA" w:rsidP="008321CB">
      <w:pPr>
        <w:widowControl/>
        <w:numPr>
          <w:ilvl w:val="0"/>
          <w:numId w:val="33"/>
        </w:numPr>
        <w:tabs>
          <w:tab w:val="clear" w:pos="1211"/>
        </w:tabs>
        <w:snapToGrid/>
        <w:spacing w:line="360" w:lineRule="auto"/>
        <w:ind w:left="0" w:firstLine="709"/>
        <w:rPr>
          <w:sz w:val="28"/>
          <w:szCs w:val="28"/>
        </w:rPr>
      </w:pPr>
      <w:r w:rsidRPr="009F04FA">
        <w:rPr>
          <w:sz w:val="28"/>
          <w:szCs w:val="28"/>
        </w:rPr>
        <w:t>Стыд</w:t>
      </w:r>
    </w:p>
    <w:p w:rsidR="009F04FA" w:rsidRPr="009F04FA" w:rsidRDefault="009F04FA" w:rsidP="008321CB">
      <w:pPr>
        <w:widowControl/>
        <w:numPr>
          <w:ilvl w:val="0"/>
          <w:numId w:val="33"/>
        </w:numPr>
        <w:tabs>
          <w:tab w:val="clear" w:pos="1211"/>
        </w:tabs>
        <w:snapToGrid/>
        <w:spacing w:line="360" w:lineRule="auto"/>
        <w:ind w:left="0" w:firstLine="709"/>
        <w:rPr>
          <w:sz w:val="28"/>
          <w:szCs w:val="28"/>
        </w:rPr>
      </w:pPr>
      <w:r w:rsidRPr="009F04FA">
        <w:rPr>
          <w:sz w:val="28"/>
          <w:szCs w:val="28"/>
        </w:rPr>
        <w:t>Затрудняюсь ответить</w:t>
      </w:r>
    </w:p>
    <w:p w:rsidR="009F04FA" w:rsidRPr="009F04FA" w:rsidRDefault="009F04FA" w:rsidP="009F04FA">
      <w:pPr>
        <w:widowControl/>
        <w:snapToGrid/>
        <w:spacing w:line="360" w:lineRule="auto"/>
        <w:ind w:firstLine="709"/>
        <w:rPr>
          <w:rStyle w:val="a9"/>
          <w:b w:val="0"/>
          <w:sz w:val="28"/>
          <w:szCs w:val="28"/>
        </w:rPr>
      </w:pPr>
      <w:r w:rsidRPr="009F04FA">
        <w:rPr>
          <w:sz w:val="28"/>
          <w:szCs w:val="28"/>
        </w:rPr>
        <w:t xml:space="preserve">10.3. </w:t>
      </w:r>
      <w:r w:rsidRPr="009F04FA">
        <w:rPr>
          <w:rStyle w:val="a9"/>
          <w:b w:val="0"/>
          <w:sz w:val="28"/>
          <w:szCs w:val="28"/>
        </w:rPr>
        <w:t>Государственный гимн</w:t>
      </w:r>
    </w:p>
    <w:p w:rsidR="009F04FA" w:rsidRPr="009F04FA" w:rsidRDefault="009F04FA" w:rsidP="008321CB">
      <w:pPr>
        <w:widowControl/>
        <w:numPr>
          <w:ilvl w:val="0"/>
          <w:numId w:val="34"/>
        </w:numPr>
        <w:tabs>
          <w:tab w:val="clear" w:pos="1211"/>
        </w:tabs>
        <w:snapToGrid/>
        <w:spacing w:line="360" w:lineRule="auto"/>
        <w:ind w:left="0" w:firstLine="709"/>
        <w:rPr>
          <w:sz w:val="28"/>
          <w:szCs w:val="28"/>
        </w:rPr>
      </w:pPr>
      <w:r w:rsidRPr="009F04FA">
        <w:rPr>
          <w:sz w:val="28"/>
          <w:szCs w:val="28"/>
        </w:rPr>
        <w:t>Гордость, восхищение</w:t>
      </w:r>
    </w:p>
    <w:p w:rsidR="009F04FA" w:rsidRPr="009F04FA" w:rsidRDefault="009F04FA" w:rsidP="008321CB">
      <w:pPr>
        <w:widowControl/>
        <w:numPr>
          <w:ilvl w:val="0"/>
          <w:numId w:val="34"/>
        </w:numPr>
        <w:tabs>
          <w:tab w:val="clear" w:pos="1211"/>
        </w:tabs>
        <w:snapToGrid/>
        <w:spacing w:line="360" w:lineRule="auto"/>
        <w:ind w:left="0" w:firstLine="709"/>
        <w:rPr>
          <w:sz w:val="28"/>
          <w:szCs w:val="28"/>
        </w:rPr>
      </w:pPr>
      <w:r w:rsidRPr="009F04FA">
        <w:rPr>
          <w:sz w:val="28"/>
          <w:szCs w:val="28"/>
        </w:rPr>
        <w:t>Симпатию</w:t>
      </w:r>
    </w:p>
    <w:p w:rsidR="009F04FA" w:rsidRPr="009F04FA" w:rsidRDefault="009F04FA" w:rsidP="008321CB">
      <w:pPr>
        <w:widowControl/>
        <w:numPr>
          <w:ilvl w:val="0"/>
          <w:numId w:val="34"/>
        </w:numPr>
        <w:tabs>
          <w:tab w:val="clear" w:pos="1211"/>
        </w:tabs>
        <w:snapToGrid/>
        <w:spacing w:line="360" w:lineRule="auto"/>
        <w:ind w:left="0" w:firstLine="709"/>
        <w:rPr>
          <w:sz w:val="28"/>
          <w:szCs w:val="28"/>
        </w:rPr>
      </w:pPr>
      <w:r w:rsidRPr="009F04FA">
        <w:rPr>
          <w:sz w:val="28"/>
          <w:szCs w:val="28"/>
        </w:rPr>
        <w:t>Безразличие, никаких чувств</w:t>
      </w:r>
    </w:p>
    <w:p w:rsidR="009F04FA" w:rsidRPr="009F04FA" w:rsidRDefault="009F04FA" w:rsidP="008321CB">
      <w:pPr>
        <w:widowControl/>
        <w:numPr>
          <w:ilvl w:val="0"/>
          <w:numId w:val="34"/>
        </w:numPr>
        <w:tabs>
          <w:tab w:val="clear" w:pos="1211"/>
        </w:tabs>
        <w:snapToGrid/>
        <w:spacing w:line="360" w:lineRule="auto"/>
        <w:ind w:left="0" w:firstLine="709"/>
        <w:rPr>
          <w:sz w:val="28"/>
          <w:szCs w:val="28"/>
        </w:rPr>
      </w:pPr>
      <w:r w:rsidRPr="009F04FA">
        <w:rPr>
          <w:sz w:val="28"/>
          <w:szCs w:val="28"/>
        </w:rPr>
        <w:t>Раздражение, скепсис</w:t>
      </w:r>
    </w:p>
    <w:p w:rsidR="009F04FA" w:rsidRPr="009F04FA" w:rsidRDefault="009F04FA" w:rsidP="008321CB">
      <w:pPr>
        <w:widowControl/>
        <w:numPr>
          <w:ilvl w:val="0"/>
          <w:numId w:val="34"/>
        </w:numPr>
        <w:tabs>
          <w:tab w:val="clear" w:pos="1211"/>
        </w:tabs>
        <w:snapToGrid/>
        <w:spacing w:line="360" w:lineRule="auto"/>
        <w:ind w:left="0" w:firstLine="709"/>
        <w:rPr>
          <w:sz w:val="28"/>
          <w:szCs w:val="28"/>
        </w:rPr>
      </w:pPr>
      <w:r w:rsidRPr="009F04FA">
        <w:rPr>
          <w:sz w:val="28"/>
          <w:szCs w:val="28"/>
        </w:rPr>
        <w:t>Антипатию</w:t>
      </w:r>
    </w:p>
    <w:p w:rsidR="009F04FA" w:rsidRPr="009F04FA" w:rsidRDefault="009F04FA" w:rsidP="008321CB">
      <w:pPr>
        <w:widowControl/>
        <w:numPr>
          <w:ilvl w:val="0"/>
          <w:numId w:val="34"/>
        </w:numPr>
        <w:tabs>
          <w:tab w:val="clear" w:pos="1211"/>
        </w:tabs>
        <w:snapToGrid/>
        <w:spacing w:line="360" w:lineRule="auto"/>
        <w:ind w:left="0" w:firstLine="709"/>
        <w:rPr>
          <w:sz w:val="28"/>
          <w:szCs w:val="28"/>
        </w:rPr>
      </w:pPr>
      <w:r w:rsidRPr="009F04FA">
        <w:rPr>
          <w:sz w:val="28"/>
          <w:szCs w:val="28"/>
        </w:rPr>
        <w:t>Стыд</w:t>
      </w:r>
    </w:p>
    <w:p w:rsidR="009F04FA" w:rsidRPr="009F04FA" w:rsidRDefault="009F04FA" w:rsidP="008321CB">
      <w:pPr>
        <w:widowControl/>
        <w:numPr>
          <w:ilvl w:val="0"/>
          <w:numId w:val="34"/>
        </w:numPr>
        <w:tabs>
          <w:tab w:val="clear" w:pos="1211"/>
        </w:tabs>
        <w:snapToGrid/>
        <w:spacing w:line="360" w:lineRule="auto"/>
        <w:ind w:left="0" w:firstLine="709"/>
        <w:rPr>
          <w:sz w:val="28"/>
          <w:szCs w:val="28"/>
        </w:rPr>
      </w:pPr>
      <w:r w:rsidRPr="009F04FA">
        <w:rPr>
          <w:sz w:val="28"/>
          <w:szCs w:val="28"/>
        </w:rPr>
        <w:t>Затрудняюсь ответить</w:t>
      </w:r>
    </w:p>
    <w:p w:rsidR="009F04FA" w:rsidRPr="009F04FA" w:rsidRDefault="009F04FA" w:rsidP="009F04FA">
      <w:pPr>
        <w:widowControl/>
        <w:snapToGrid/>
        <w:spacing w:line="360" w:lineRule="auto"/>
        <w:ind w:firstLine="709"/>
        <w:rPr>
          <w:sz w:val="28"/>
          <w:szCs w:val="28"/>
        </w:rPr>
      </w:pPr>
      <w:r w:rsidRPr="009F04FA">
        <w:rPr>
          <w:sz w:val="28"/>
          <w:szCs w:val="28"/>
        </w:rPr>
        <w:t>Сообщите, пожалуйста, некоторые сведения о себе:</w:t>
      </w:r>
    </w:p>
    <w:p w:rsidR="009F04FA" w:rsidRPr="009F04FA" w:rsidRDefault="009F04FA" w:rsidP="009F04FA">
      <w:pPr>
        <w:widowControl/>
        <w:snapToGrid/>
        <w:spacing w:line="360" w:lineRule="auto"/>
        <w:ind w:firstLine="709"/>
        <w:rPr>
          <w:sz w:val="28"/>
          <w:szCs w:val="28"/>
        </w:rPr>
      </w:pPr>
      <w:r w:rsidRPr="009F04FA">
        <w:rPr>
          <w:sz w:val="28"/>
          <w:szCs w:val="28"/>
        </w:rPr>
        <w:t>13. Ваш пол:</w:t>
      </w:r>
    </w:p>
    <w:p w:rsidR="009F04FA" w:rsidRPr="009F04FA" w:rsidRDefault="009F04FA" w:rsidP="009F04FA">
      <w:pPr>
        <w:widowControl/>
        <w:snapToGrid/>
        <w:spacing w:line="360" w:lineRule="auto"/>
        <w:ind w:firstLine="709"/>
        <w:rPr>
          <w:sz w:val="28"/>
          <w:szCs w:val="28"/>
        </w:rPr>
      </w:pPr>
      <w:r w:rsidRPr="009F04FA">
        <w:rPr>
          <w:sz w:val="28"/>
          <w:szCs w:val="28"/>
        </w:rPr>
        <w:t>а)</w:t>
      </w:r>
      <w:r>
        <w:rPr>
          <w:sz w:val="28"/>
          <w:szCs w:val="28"/>
        </w:rPr>
        <w:t xml:space="preserve"> </w:t>
      </w:r>
      <w:r w:rsidRPr="009F04FA">
        <w:rPr>
          <w:sz w:val="28"/>
          <w:szCs w:val="28"/>
        </w:rPr>
        <w:t>мужской</w:t>
      </w:r>
    </w:p>
    <w:p w:rsidR="009F04FA" w:rsidRPr="009F04FA" w:rsidRDefault="009F04FA" w:rsidP="009F04FA">
      <w:pPr>
        <w:widowControl/>
        <w:snapToGrid/>
        <w:spacing w:line="360" w:lineRule="auto"/>
        <w:ind w:firstLine="709"/>
        <w:rPr>
          <w:sz w:val="28"/>
          <w:szCs w:val="28"/>
        </w:rPr>
      </w:pPr>
      <w:r w:rsidRPr="009F04FA">
        <w:rPr>
          <w:sz w:val="28"/>
          <w:szCs w:val="28"/>
        </w:rPr>
        <w:t>б)</w:t>
      </w:r>
      <w:r>
        <w:rPr>
          <w:sz w:val="28"/>
          <w:szCs w:val="28"/>
        </w:rPr>
        <w:t xml:space="preserve"> </w:t>
      </w:r>
      <w:r w:rsidRPr="009F04FA">
        <w:rPr>
          <w:sz w:val="28"/>
          <w:szCs w:val="28"/>
        </w:rPr>
        <w:t>женский.</w:t>
      </w:r>
    </w:p>
    <w:p w:rsidR="009F04FA" w:rsidRPr="009F04FA" w:rsidRDefault="009F04FA" w:rsidP="009F04FA">
      <w:pPr>
        <w:widowControl/>
        <w:snapToGrid/>
        <w:spacing w:line="360" w:lineRule="auto"/>
        <w:ind w:firstLine="709"/>
        <w:rPr>
          <w:sz w:val="28"/>
          <w:szCs w:val="28"/>
        </w:rPr>
      </w:pPr>
      <w:r w:rsidRPr="009F04FA">
        <w:rPr>
          <w:sz w:val="28"/>
          <w:szCs w:val="28"/>
        </w:rPr>
        <w:t>14. Ваш возраст:</w:t>
      </w:r>
    </w:p>
    <w:p w:rsidR="009F04FA" w:rsidRPr="009F04FA" w:rsidRDefault="009F04FA" w:rsidP="009F04FA">
      <w:pPr>
        <w:widowControl/>
        <w:snapToGrid/>
        <w:spacing w:line="360" w:lineRule="auto"/>
        <w:ind w:firstLine="709"/>
        <w:rPr>
          <w:sz w:val="28"/>
          <w:szCs w:val="28"/>
        </w:rPr>
      </w:pPr>
      <w:r w:rsidRPr="009F04FA">
        <w:rPr>
          <w:sz w:val="28"/>
          <w:szCs w:val="28"/>
        </w:rPr>
        <w:t>а)</w:t>
      </w:r>
      <w:r>
        <w:rPr>
          <w:sz w:val="28"/>
          <w:szCs w:val="28"/>
        </w:rPr>
        <w:t xml:space="preserve"> </w:t>
      </w:r>
      <w:r w:rsidRPr="009F04FA">
        <w:rPr>
          <w:sz w:val="28"/>
          <w:szCs w:val="28"/>
        </w:rPr>
        <w:t>до 20 лет</w:t>
      </w:r>
    </w:p>
    <w:p w:rsidR="009F04FA" w:rsidRPr="009F04FA" w:rsidRDefault="009F04FA" w:rsidP="009F04FA">
      <w:pPr>
        <w:widowControl/>
        <w:snapToGrid/>
        <w:spacing w:line="360" w:lineRule="auto"/>
        <w:ind w:firstLine="709"/>
        <w:rPr>
          <w:sz w:val="28"/>
          <w:szCs w:val="28"/>
        </w:rPr>
      </w:pPr>
      <w:r w:rsidRPr="009F04FA">
        <w:rPr>
          <w:sz w:val="28"/>
          <w:szCs w:val="28"/>
        </w:rPr>
        <w:t>б)</w:t>
      </w:r>
      <w:r>
        <w:rPr>
          <w:sz w:val="28"/>
          <w:szCs w:val="28"/>
        </w:rPr>
        <w:t xml:space="preserve"> </w:t>
      </w:r>
      <w:r w:rsidRPr="009F04FA">
        <w:rPr>
          <w:sz w:val="28"/>
          <w:szCs w:val="28"/>
        </w:rPr>
        <w:t>от 21 до 29 лет</w:t>
      </w:r>
    </w:p>
    <w:p w:rsidR="009F04FA" w:rsidRPr="009F04FA" w:rsidRDefault="009F04FA" w:rsidP="009F04FA">
      <w:pPr>
        <w:widowControl/>
        <w:snapToGrid/>
        <w:spacing w:line="360" w:lineRule="auto"/>
        <w:ind w:firstLine="709"/>
        <w:rPr>
          <w:sz w:val="28"/>
          <w:szCs w:val="28"/>
        </w:rPr>
      </w:pPr>
      <w:r w:rsidRPr="009F04FA">
        <w:rPr>
          <w:sz w:val="28"/>
          <w:szCs w:val="28"/>
        </w:rPr>
        <w:t>в)</w:t>
      </w:r>
      <w:r>
        <w:rPr>
          <w:sz w:val="28"/>
          <w:szCs w:val="28"/>
        </w:rPr>
        <w:t xml:space="preserve"> </w:t>
      </w:r>
      <w:r w:rsidRPr="009F04FA">
        <w:rPr>
          <w:sz w:val="28"/>
          <w:szCs w:val="28"/>
        </w:rPr>
        <w:t>от 30 до 39 лет</w:t>
      </w:r>
    </w:p>
    <w:p w:rsidR="009F04FA" w:rsidRPr="009F04FA" w:rsidRDefault="009F04FA" w:rsidP="009F04FA">
      <w:pPr>
        <w:widowControl/>
        <w:snapToGrid/>
        <w:spacing w:line="360" w:lineRule="auto"/>
        <w:ind w:firstLine="709"/>
        <w:rPr>
          <w:sz w:val="28"/>
          <w:szCs w:val="28"/>
        </w:rPr>
      </w:pPr>
      <w:r w:rsidRPr="009F04FA">
        <w:rPr>
          <w:sz w:val="28"/>
          <w:szCs w:val="28"/>
        </w:rPr>
        <w:t>г)</w:t>
      </w:r>
      <w:r>
        <w:rPr>
          <w:sz w:val="28"/>
          <w:szCs w:val="28"/>
        </w:rPr>
        <w:t xml:space="preserve"> </w:t>
      </w:r>
      <w:r w:rsidRPr="009F04FA">
        <w:rPr>
          <w:sz w:val="28"/>
          <w:szCs w:val="28"/>
        </w:rPr>
        <w:t>от 40 до 50 лет</w:t>
      </w:r>
    </w:p>
    <w:p w:rsidR="009F04FA" w:rsidRPr="009F04FA" w:rsidRDefault="009F04FA" w:rsidP="009F04FA">
      <w:pPr>
        <w:widowControl/>
        <w:snapToGrid/>
        <w:spacing w:line="360" w:lineRule="auto"/>
        <w:ind w:firstLine="709"/>
        <w:rPr>
          <w:sz w:val="28"/>
          <w:szCs w:val="28"/>
        </w:rPr>
      </w:pPr>
      <w:r w:rsidRPr="009F04FA">
        <w:rPr>
          <w:sz w:val="28"/>
          <w:szCs w:val="28"/>
        </w:rPr>
        <w:t>д)</w:t>
      </w:r>
      <w:r>
        <w:rPr>
          <w:sz w:val="28"/>
          <w:szCs w:val="28"/>
        </w:rPr>
        <w:t xml:space="preserve"> </w:t>
      </w:r>
      <w:r w:rsidRPr="009F04FA">
        <w:rPr>
          <w:sz w:val="28"/>
          <w:szCs w:val="28"/>
        </w:rPr>
        <w:t>от 50 до 55 лет</w:t>
      </w:r>
    </w:p>
    <w:p w:rsidR="009F04FA" w:rsidRPr="009F04FA" w:rsidRDefault="009F04FA" w:rsidP="009F04FA">
      <w:pPr>
        <w:widowControl/>
        <w:snapToGrid/>
        <w:spacing w:line="360" w:lineRule="auto"/>
        <w:ind w:firstLine="709"/>
        <w:rPr>
          <w:sz w:val="28"/>
          <w:szCs w:val="28"/>
        </w:rPr>
      </w:pPr>
      <w:r w:rsidRPr="009F04FA">
        <w:rPr>
          <w:sz w:val="28"/>
          <w:szCs w:val="28"/>
        </w:rPr>
        <w:t>е)</w:t>
      </w:r>
      <w:r>
        <w:rPr>
          <w:sz w:val="28"/>
          <w:szCs w:val="28"/>
        </w:rPr>
        <w:t xml:space="preserve"> </w:t>
      </w:r>
      <w:r w:rsidRPr="009F04FA">
        <w:rPr>
          <w:sz w:val="28"/>
          <w:szCs w:val="28"/>
        </w:rPr>
        <w:t>свыше 55 лет</w:t>
      </w:r>
    </w:p>
    <w:p w:rsidR="009F04FA" w:rsidRPr="009F04FA" w:rsidRDefault="009F04FA" w:rsidP="009F04FA">
      <w:pPr>
        <w:widowControl/>
        <w:snapToGrid/>
        <w:spacing w:line="360" w:lineRule="auto"/>
        <w:ind w:firstLine="709"/>
        <w:rPr>
          <w:sz w:val="28"/>
          <w:szCs w:val="28"/>
        </w:rPr>
      </w:pPr>
      <w:r w:rsidRPr="009F04FA">
        <w:rPr>
          <w:sz w:val="28"/>
          <w:szCs w:val="28"/>
        </w:rPr>
        <w:t>15. Ваше образование</w:t>
      </w:r>
    </w:p>
    <w:p w:rsidR="009F04FA" w:rsidRPr="009F04FA" w:rsidRDefault="009F04FA" w:rsidP="009F04FA">
      <w:pPr>
        <w:widowControl/>
        <w:snapToGrid/>
        <w:spacing w:line="360" w:lineRule="auto"/>
        <w:ind w:firstLine="709"/>
        <w:rPr>
          <w:sz w:val="28"/>
          <w:szCs w:val="28"/>
        </w:rPr>
      </w:pPr>
      <w:r w:rsidRPr="009F04FA">
        <w:rPr>
          <w:sz w:val="28"/>
          <w:szCs w:val="28"/>
        </w:rPr>
        <w:t>а)</w:t>
      </w:r>
      <w:r>
        <w:rPr>
          <w:sz w:val="28"/>
          <w:szCs w:val="28"/>
        </w:rPr>
        <w:t xml:space="preserve"> </w:t>
      </w:r>
      <w:r w:rsidRPr="009F04FA">
        <w:rPr>
          <w:sz w:val="28"/>
          <w:szCs w:val="28"/>
        </w:rPr>
        <w:t>среднее</w:t>
      </w:r>
    </w:p>
    <w:p w:rsidR="009F04FA" w:rsidRPr="009F04FA" w:rsidRDefault="009F04FA" w:rsidP="009F04FA">
      <w:pPr>
        <w:widowControl/>
        <w:snapToGrid/>
        <w:spacing w:line="360" w:lineRule="auto"/>
        <w:ind w:firstLine="709"/>
        <w:rPr>
          <w:sz w:val="28"/>
          <w:szCs w:val="28"/>
        </w:rPr>
      </w:pPr>
      <w:r w:rsidRPr="009F04FA">
        <w:rPr>
          <w:sz w:val="28"/>
          <w:szCs w:val="28"/>
        </w:rPr>
        <w:t>б)</w:t>
      </w:r>
      <w:r>
        <w:rPr>
          <w:sz w:val="28"/>
          <w:szCs w:val="28"/>
        </w:rPr>
        <w:t xml:space="preserve"> </w:t>
      </w:r>
      <w:r w:rsidRPr="009F04FA">
        <w:rPr>
          <w:sz w:val="28"/>
          <w:szCs w:val="28"/>
        </w:rPr>
        <w:t>среднее специальное</w:t>
      </w:r>
    </w:p>
    <w:p w:rsidR="009F04FA" w:rsidRPr="009F04FA" w:rsidRDefault="009F04FA" w:rsidP="009F04FA">
      <w:pPr>
        <w:widowControl/>
        <w:snapToGrid/>
        <w:spacing w:line="360" w:lineRule="auto"/>
        <w:ind w:firstLine="709"/>
        <w:rPr>
          <w:sz w:val="28"/>
          <w:szCs w:val="28"/>
        </w:rPr>
      </w:pPr>
      <w:r w:rsidRPr="009F04FA">
        <w:rPr>
          <w:sz w:val="28"/>
          <w:szCs w:val="28"/>
        </w:rPr>
        <w:t>в)</w:t>
      </w:r>
      <w:r>
        <w:rPr>
          <w:sz w:val="28"/>
          <w:szCs w:val="28"/>
        </w:rPr>
        <w:t xml:space="preserve"> </w:t>
      </w:r>
      <w:r w:rsidRPr="009F04FA">
        <w:rPr>
          <w:sz w:val="28"/>
          <w:szCs w:val="28"/>
        </w:rPr>
        <w:t>неполное высшее</w:t>
      </w:r>
    </w:p>
    <w:p w:rsidR="009F04FA" w:rsidRPr="009F04FA" w:rsidRDefault="009F04FA" w:rsidP="009F04FA">
      <w:pPr>
        <w:widowControl/>
        <w:snapToGrid/>
        <w:spacing w:line="360" w:lineRule="auto"/>
        <w:ind w:firstLine="709"/>
        <w:rPr>
          <w:sz w:val="28"/>
          <w:szCs w:val="28"/>
        </w:rPr>
      </w:pPr>
      <w:r w:rsidRPr="009F04FA">
        <w:rPr>
          <w:sz w:val="28"/>
          <w:szCs w:val="28"/>
        </w:rPr>
        <w:t>г)</w:t>
      </w:r>
      <w:r>
        <w:rPr>
          <w:sz w:val="28"/>
          <w:szCs w:val="28"/>
        </w:rPr>
        <w:t xml:space="preserve"> </w:t>
      </w:r>
      <w:r w:rsidRPr="009F04FA">
        <w:rPr>
          <w:sz w:val="28"/>
          <w:szCs w:val="28"/>
        </w:rPr>
        <w:t>высшее</w:t>
      </w:r>
    </w:p>
    <w:p w:rsidR="009F04FA" w:rsidRPr="009F04FA" w:rsidRDefault="009F04FA" w:rsidP="009F04FA">
      <w:pPr>
        <w:widowControl/>
        <w:snapToGrid/>
        <w:spacing w:line="360" w:lineRule="auto"/>
        <w:ind w:firstLine="709"/>
        <w:rPr>
          <w:sz w:val="28"/>
          <w:szCs w:val="28"/>
        </w:rPr>
      </w:pPr>
      <w:r w:rsidRPr="009F04FA">
        <w:rPr>
          <w:sz w:val="28"/>
          <w:szCs w:val="28"/>
        </w:rPr>
        <w:t>д)</w:t>
      </w:r>
      <w:r>
        <w:rPr>
          <w:sz w:val="28"/>
          <w:szCs w:val="28"/>
        </w:rPr>
        <w:t xml:space="preserve"> </w:t>
      </w:r>
      <w:r w:rsidRPr="009F04FA">
        <w:rPr>
          <w:sz w:val="28"/>
          <w:szCs w:val="28"/>
        </w:rPr>
        <w:t>два высших, ученая степень</w:t>
      </w:r>
    </w:p>
    <w:p w:rsidR="009F04FA" w:rsidRDefault="008321CB" w:rsidP="009F04FA">
      <w:pPr>
        <w:widowControl/>
        <w:snapToGrid/>
        <w:spacing w:line="360" w:lineRule="auto"/>
        <w:ind w:firstLine="709"/>
        <w:rPr>
          <w:b/>
          <w:sz w:val="28"/>
          <w:szCs w:val="28"/>
        </w:rPr>
      </w:pPr>
      <w:r>
        <w:rPr>
          <w:sz w:val="28"/>
          <w:szCs w:val="28"/>
        </w:rPr>
        <w:br w:type="page"/>
      </w:r>
      <w:r w:rsidR="009F04FA" w:rsidRPr="009F04FA">
        <w:rPr>
          <w:b/>
          <w:sz w:val="28"/>
          <w:szCs w:val="28"/>
        </w:rPr>
        <w:t>Приложение В</w:t>
      </w:r>
    </w:p>
    <w:p w:rsidR="008321CB" w:rsidRPr="009F04FA" w:rsidRDefault="008321CB" w:rsidP="009F04FA">
      <w:pPr>
        <w:widowControl/>
        <w:snapToGrid/>
        <w:spacing w:line="360" w:lineRule="auto"/>
        <w:ind w:firstLine="709"/>
        <w:rPr>
          <w:b/>
          <w:sz w:val="28"/>
          <w:szCs w:val="28"/>
        </w:rPr>
      </w:pPr>
    </w:p>
    <w:p w:rsidR="009F04FA" w:rsidRDefault="009F04FA" w:rsidP="009F04FA">
      <w:pPr>
        <w:widowControl/>
        <w:snapToGrid/>
        <w:spacing w:line="360" w:lineRule="auto"/>
        <w:ind w:firstLine="709"/>
        <w:rPr>
          <w:b/>
          <w:sz w:val="28"/>
          <w:szCs w:val="28"/>
        </w:rPr>
      </w:pPr>
      <w:r w:rsidRPr="009F04FA">
        <w:rPr>
          <w:b/>
          <w:sz w:val="28"/>
          <w:szCs w:val="28"/>
        </w:rPr>
        <w:t>Рабочий план исследования</w:t>
      </w:r>
    </w:p>
    <w:p w:rsidR="008321CB" w:rsidRPr="009F04FA" w:rsidRDefault="008321CB" w:rsidP="009F04FA">
      <w:pPr>
        <w:widowControl/>
        <w:snapToGrid/>
        <w:spacing w:line="360" w:lineRule="auto"/>
        <w:ind w:firstLine="709"/>
        <w:rPr>
          <w:b/>
          <w:sz w:val="28"/>
          <w:szCs w:val="28"/>
        </w:rPr>
      </w:pPr>
    </w:p>
    <w:p w:rsidR="009F04FA" w:rsidRPr="009F04FA" w:rsidRDefault="009F04FA" w:rsidP="009F04FA">
      <w:pPr>
        <w:widowControl/>
        <w:snapToGrid/>
        <w:spacing w:line="360" w:lineRule="auto"/>
        <w:ind w:firstLine="709"/>
        <w:rPr>
          <w:sz w:val="28"/>
          <w:szCs w:val="28"/>
        </w:rPr>
      </w:pPr>
      <w:r w:rsidRPr="009F04FA">
        <w:rPr>
          <w:sz w:val="28"/>
          <w:szCs w:val="28"/>
        </w:rPr>
        <w:t>Таблица В 1 – Рабочий план исследования</w:t>
      </w:r>
    </w:p>
    <w:tbl>
      <w:tblPr>
        <w:tblW w:w="79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2162"/>
      </w:tblGrid>
      <w:tr w:rsidR="009F04FA" w:rsidRPr="009F04FA" w:rsidTr="008321CB">
        <w:tc>
          <w:tcPr>
            <w:tcW w:w="5778" w:type="dxa"/>
          </w:tcPr>
          <w:p w:rsidR="009F04FA" w:rsidRPr="009F04FA" w:rsidRDefault="009F04FA" w:rsidP="008321CB">
            <w:pPr>
              <w:widowControl/>
              <w:snapToGrid/>
              <w:spacing w:line="360" w:lineRule="auto"/>
              <w:ind w:firstLine="0"/>
              <w:rPr>
                <w:sz w:val="20"/>
                <w:szCs w:val="24"/>
              </w:rPr>
            </w:pPr>
            <w:r w:rsidRPr="009F04FA">
              <w:rPr>
                <w:sz w:val="20"/>
                <w:szCs w:val="24"/>
              </w:rPr>
              <w:t>Вид работы</w:t>
            </w:r>
          </w:p>
        </w:tc>
        <w:tc>
          <w:tcPr>
            <w:tcW w:w="2162" w:type="dxa"/>
          </w:tcPr>
          <w:p w:rsidR="009F04FA" w:rsidRPr="009F04FA" w:rsidRDefault="009F04FA" w:rsidP="008321CB">
            <w:pPr>
              <w:widowControl/>
              <w:snapToGrid/>
              <w:spacing w:line="360" w:lineRule="auto"/>
              <w:ind w:firstLine="0"/>
              <w:rPr>
                <w:sz w:val="20"/>
                <w:szCs w:val="24"/>
              </w:rPr>
            </w:pPr>
            <w:r w:rsidRPr="009F04FA">
              <w:rPr>
                <w:sz w:val="20"/>
                <w:szCs w:val="24"/>
              </w:rPr>
              <w:t>Срок</w:t>
            </w:r>
          </w:p>
        </w:tc>
      </w:tr>
      <w:tr w:rsidR="009F04FA" w:rsidRPr="009F04FA" w:rsidTr="008321CB">
        <w:tc>
          <w:tcPr>
            <w:tcW w:w="5778" w:type="dxa"/>
          </w:tcPr>
          <w:p w:rsidR="009F04FA" w:rsidRPr="009F04FA" w:rsidRDefault="009F04FA" w:rsidP="008321CB">
            <w:pPr>
              <w:widowControl/>
              <w:snapToGrid/>
              <w:spacing w:line="360" w:lineRule="auto"/>
              <w:ind w:firstLine="0"/>
              <w:rPr>
                <w:sz w:val="20"/>
                <w:szCs w:val="24"/>
              </w:rPr>
            </w:pPr>
            <w:r w:rsidRPr="009F04FA">
              <w:rPr>
                <w:sz w:val="20"/>
                <w:szCs w:val="24"/>
              </w:rPr>
              <w:t>1. Выбор темы и составление библиографии</w:t>
            </w:r>
          </w:p>
        </w:tc>
        <w:tc>
          <w:tcPr>
            <w:tcW w:w="2162"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с</w:t>
            </w:r>
            <w:r>
              <w:rPr>
                <w:sz w:val="20"/>
                <w:szCs w:val="24"/>
              </w:rPr>
              <w:t xml:space="preserve"> </w:t>
            </w:r>
            <w:r w:rsidRPr="009F04FA">
              <w:rPr>
                <w:sz w:val="20"/>
                <w:szCs w:val="24"/>
              </w:rPr>
              <w:t>5.01.03</w:t>
            </w:r>
            <w:r>
              <w:rPr>
                <w:sz w:val="20"/>
                <w:szCs w:val="24"/>
              </w:rPr>
              <w:t xml:space="preserve"> </w:t>
            </w:r>
            <w:r w:rsidRPr="009F04FA">
              <w:rPr>
                <w:sz w:val="20"/>
                <w:szCs w:val="24"/>
              </w:rPr>
              <w:t>по</w:t>
            </w:r>
            <w:r>
              <w:rPr>
                <w:sz w:val="20"/>
                <w:szCs w:val="24"/>
              </w:rPr>
              <w:t xml:space="preserve"> </w:t>
            </w:r>
            <w:r w:rsidRPr="009F04FA">
              <w:rPr>
                <w:sz w:val="20"/>
                <w:szCs w:val="24"/>
              </w:rPr>
              <w:t>27.01.03</w:t>
            </w:r>
          </w:p>
        </w:tc>
      </w:tr>
      <w:tr w:rsidR="009F04FA" w:rsidRPr="009F04FA" w:rsidTr="008321CB">
        <w:tc>
          <w:tcPr>
            <w:tcW w:w="5778" w:type="dxa"/>
          </w:tcPr>
          <w:p w:rsidR="009F04FA" w:rsidRPr="009F04FA" w:rsidRDefault="009F04FA" w:rsidP="008321CB">
            <w:pPr>
              <w:widowControl/>
              <w:snapToGrid/>
              <w:spacing w:line="360" w:lineRule="auto"/>
              <w:ind w:firstLine="0"/>
              <w:rPr>
                <w:sz w:val="20"/>
                <w:szCs w:val="24"/>
              </w:rPr>
            </w:pPr>
            <w:r w:rsidRPr="009F04FA">
              <w:rPr>
                <w:sz w:val="20"/>
                <w:szCs w:val="24"/>
              </w:rPr>
              <w:t>2. Изучение состояния разработанности</w:t>
            </w:r>
            <w:r>
              <w:rPr>
                <w:sz w:val="20"/>
                <w:szCs w:val="24"/>
              </w:rPr>
              <w:t xml:space="preserve"> </w:t>
            </w:r>
            <w:r w:rsidRPr="009F04FA">
              <w:rPr>
                <w:sz w:val="20"/>
                <w:szCs w:val="24"/>
              </w:rPr>
              <w:t>проблемы в литературе</w:t>
            </w:r>
          </w:p>
        </w:tc>
        <w:tc>
          <w:tcPr>
            <w:tcW w:w="2162"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с</w:t>
            </w:r>
            <w:r>
              <w:rPr>
                <w:sz w:val="20"/>
                <w:szCs w:val="24"/>
              </w:rPr>
              <w:t xml:space="preserve"> </w:t>
            </w:r>
            <w:r w:rsidRPr="009F04FA">
              <w:rPr>
                <w:sz w:val="20"/>
                <w:szCs w:val="24"/>
              </w:rPr>
              <w:t>27.01.03</w:t>
            </w:r>
            <w:r>
              <w:rPr>
                <w:sz w:val="20"/>
                <w:szCs w:val="24"/>
              </w:rPr>
              <w:t xml:space="preserve"> </w:t>
            </w:r>
            <w:r w:rsidRPr="009F04FA">
              <w:rPr>
                <w:sz w:val="20"/>
                <w:szCs w:val="24"/>
              </w:rPr>
              <w:t>по</w:t>
            </w:r>
            <w:r>
              <w:rPr>
                <w:sz w:val="20"/>
                <w:szCs w:val="24"/>
              </w:rPr>
              <w:t xml:space="preserve"> </w:t>
            </w:r>
            <w:r w:rsidRPr="009F04FA">
              <w:rPr>
                <w:sz w:val="20"/>
                <w:szCs w:val="24"/>
              </w:rPr>
              <w:t>10.02.03</w:t>
            </w:r>
          </w:p>
        </w:tc>
      </w:tr>
      <w:tr w:rsidR="009F04FA" w:rsidRPr="009F04FA" w:rsidTr="008321CB">
        <w:tc>
          <w:tcPr>
            <w:tcW w:w="5778" w:type="dxa"/>
          </w:tcPr>
          <w:p w:rsidR="009F04FA" w:rsidRPr="009F04FA" w:rsidRDefault="009F04FA" w:rsidP="008321CB">
            <w:pPr>
              <w:widowControl/>
              <w:snapToGrid/>
              <w:spacing w:line="360" w:lineRule="auto"/>
              <w:ind w:firstLine="0"/>
              <w:rPr>
                <w:sz w:val="20"/>
                <w:szCs w:val="24"/>
              </w:rPr>
            </w:pPr>
            <w:r w:rsidRPr="009F04FA">
              <w:rPr>
                <w:sz w:val="20"/>
                <w:szCs w:val="24"/>
              </w:rPr>
              <w:t>3. Сбор фактического материала</w:t>
            </w:r>
          </w:p>
        </w:tc>
        <w:tc>
          <w:tcPr>
            <w:tcW w:w="2162"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с</w:t>
            </w:r>
            <w:r>
              <w:rPr>
                <w:sz w:val="20"/>
                <w:szCs w:val="24"/>
              </w:rPr>
              <w:t xml:space="preserve"> </w:t>
            </w:r>
            <w:r w:rsidRPr="009F04FA">
              <w:rPr>
                <w:sz w:val="20"/>
                <w:szCs w:val="24"/>
              </w:rPr>
              <w:t>10.02.03</w:t>
            </w:r>
            <w:r>
              <w:rPr>
                <w:sz w:val="20"/>
                <w:szCs w:val="24"/>
              </w:rPr>
              <w:t xml:space="preserve"> </w:t>
            </w:r>
            <w:r w:rsidRPr="009F04FA">
              <w:rPr>
                <w:sz w:val="20"/>
                <w:szCs w:val="24"/>
              </w:rPr>
              <w:t>по</w:t>
            </w:r>
            <w:r>
              <w:rPr>
                <w:sz w:val="20"/>
                <w:szCs w:val="24"/>
              </w:rPr>
              <w:t xml:space="preserve"> </w:t>
            </w:r>
            <w:r w:rsidRPr="009F04FA">
              <w:rPr>
                <w:sz w:val="20"/>
                <w:szCs w:val="24"/>
              </w:rPr>
              <w:t>20.03.03</w:t>
            </w:r>
          </w:p>
        </w:tc>
      </w:tr>
      <w:tr w:rsidR="009F04FA" w:rsidRPr="009F04FA" w:rsidTr="008321CB">
        <w:tc>
          <w:tcPr>
            <w:tcW w:w="5778" w:type="dxa"/>
          </w:tcPr>
          <w:p w:rsidR="009F04FA" w:rsidRPr="009F04FA" w:rsidRDefault="009F04FA" w:rsidP="008321CB">
            <w:pPr>
              <w:widowControl/>
              <w:snapToGrid/>
              <w:spacing w:line="360" w:lineRule="auto"/>
              <w:ind w:firstLine="0"/>
              <w:rPr>
                <w:sz w:val="20"/>
                <w:szCs w:val="24"/>
              </w:rPr>
            </w:pPr>
            <w:r w:rsidRPr="009F04FA">
              <w:rPr>
                <w:sz w:val="20"/>
                <w:szCs w:val="24"/>
              </w:rPr>
              <w:t>4. Уточнение цели, задач и обоснование концепции работы</w:t>
            </w:r>
          </w:p>
        </w:tc>
        <w:tc>
          <w:tcPr>
            <w:tcW w:w="2162"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с</w:t>
            </w:r>
            <w:r>
              <w:rPr>
                <w:sz w:val="20"/>
                <w:szCs w:val="24"/>
              </w:rPr>
              <w:t xml:space="preserve"> </w:t>
            </w:r>
            <w:r w:rsidRPr="009F04FA">
              <w:rPr>
                <w:sz w:val="20"/>
                <w:szCs w:val="24"/>
              </w:rPr>
              <w:t>20.03.03</w:t>
            </w:r>
            <w:r>
              <w:rPr>
                <w:sz w:val="20"/>
                <w:szCs w:val="24"/>
              </w:rPr>
              <w:t xml:space="preserve"> </w:t>
            </w:r>
            <w:r w:rsidRPr="009F04FA">
              <w:rPr>
                <w:sz w:val="20"/>
                <w:szCs w:val="24"/>
              </w:rPr>
              <w:t>по</w:t>
            </w:r>
            <w:r>
              <w:rPr>
                <w:sz w:val="20"/>
                <w:szCs w:val="24"/>
              </w:rPr>
              <w:t xml:space="preserve"> </w:t>
            </w:r>
            <w:r w:rsidRPr="009F04FA">
              <w:rPr>
                <w:sz w:val="20"/>
                <w:szCs w:val="24"/>
              </w:rPr>
              <w:t>30.03.03</w:t>
            </w:r>
          </w:p>
        </w:tc>
      </w:tr>
      <w:tr w:rsidR="009F04FA" w:rsidRPr="009F04FA" w:rsidTr="008321CB">
        <w:tc>
          <w:tcPr>
            <w:tcW w:w="5778" w:type="dxa"/>
          </w:tcPr>
          <w:p w:rsidR="009F04FA" w:rsidRPr="009F04FA" w:rsidRDefault="009F04FA" w:rsidP="008321CB">
            <w:pPr>
              <w:widowControl/>
              <w:snapToGrid/>
              <w:spacing w:line="360" w:lineRule="auto"/>
              <w:ind w:firstLine="0"/>
              <w:rPr>
                <w:sz w:val="20"/>
                <w:szCs w:val="24"/>
              </w:rPr>
            </w:pPr>
            <w:r w:rsidRPr="009F04FA">
              <w:rPr>
                <w:sz w:val="20"/>
                <w:szCs w:val="24"/>
              </w:rPr>
              <w:t>5. Обработка собранного материала</w:t>
            </w:r>
          </w:p>
        </w:tc>
        <w:tc>
          <w:tcPr>
            <w:tcW w:w="2162"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с</w:t>
            </w:r>
            <w:r>
              <w:rPr>
                <w:sz w:val="20"/>
                <w:szCs w:val="24"/>
              </w:rPr>
              <w:t xml:space="preserve"> </w:t>
            </w:r>
            <w:r w:rsidRPr="009F04FA">
              <w:rPr>
                <w:sz w:val="20"/>
                <w:szCs w:val="24"/>
              </w:rPr>
              <w:t>30.03.03</w:t>
            </w:r>
            <w:r>
              <w:rPr>
                <w:sz w:val="20"/>
                <w:szCs w:val="24"/>
              </w:rPr>
              <w:t xml:space="preserve"> </w:t>
            </w:r>
            <w:r w:rsidRPr="009F04FA">
              <w:rPr>
                <w:sz w:val="20"/>
                <w:szCs w:val="24"/>
              </w:rPr>
              <w:t>по</w:t>
            </w:r>
            <w:r>
              <w:rPr>
                <w:sz w:val="20"/>
                <w:szCs w:val="24"/>
              </w:rPr>
              <w:t xml:space="preserve"> </w:t>
            </w:r>
            <w:r w:rsidRPr="009F04FA">
              <w:rPr>
                <w:sz w:val="20"/>
                <w:szCs w:val="24"/>
              </w:rPr>
              <w:t>7.04.03</w:t>
            </w:r>
          </w:p>
        </w:tc>
      </w:tr>
      <w:tr w:rsidR="009F04FA" w:rsidRPr="009F04FA" w:rsidTr="008321CB">
        <w:tc>
          <w:tcPr>
            <w:tcW w:w="5778" w:type="dxa"/>
          </w:tcPr>
          <w:p w:rsidR="009F04FA" w:rsidRPr="009F04FA" w:rsidRDefault="009F04FA" w:rsidP="008321CB">
            <w:pPr>
              <w:widowControl/>
              <w:snapToGrid/>
              <w:spacing w:line="360" w:lineRule="auto"/>
              <w:ind w:firstLine="0"/>
              <w:rPr>
                <w:sz w:val="20"/>
                <w:szCs w:val="24"/>
              </w:rPr>
            </w:pPr>
            <w:r w:rsidRPr="009F04FA">
              <w:rPr>
                <w:sz w:val="20"/>
                <w:szCs w:val="24"/>
              </w:rPr>
              <w:t>6. Подготовка текста первой главы</w:t>
            </w:r>
          </w:p>
        </w:tc>
        <w:tc>
          <w:tcPr>
            <w:tcW w:w="2162"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с</w:t>
            </w:r>
            <w:r>
              <w:rPr>
                <w:sz w:val="20"/>
                <w:szCs w:val="24"/>
              </w:rPr>
              <w:t xml:space="preserve"> </w:t>
            </w:r>
            <w:r w:rsidRPr="009F04FA">
              <w:rPr>
                <w:sz w:val="20"/>
                <w:szCs w:val="24"/>
              </w:rPr>
              <w:t>7.03.03</w:t>
            </w:r>
            <w:r>
              <w:rPr>
                <w:sz w:val="20"/>
                <w:szCs w:val="24"/>
              </w:rPr>
              <w:t xml:space="preserve"> </w:t>
            </w:r>
            <w:r w:rsidRPr="009F04FA">
              <w:rPr>
                <w:sz w:val="20"/>
                <w:szCs w:val="24"/>
              </w:rPr>
              <w:t>по</w:t>
            </w:r>
            <w:r>
              <w:rPr>
                <w:sz w:val="20"/>
                <w:szCs w:val="24"/>
              </w:rPr>
              <w:t xml:space="preserve"> </w:t>
            </w:r>
            <w:r w:rsidRPr="009F04FA">
              <w:rPr>
                <w:sz w:val="20"/>
                <w:szCs w:val="24"/>
              </w:rPr>
              <w:t>24.03.03</w:t>
            </w:r>
          </w:p>
        </w:tc>
      </w:tr>
      <w:tr w:rsidR="009F04FA" w:rsidRPr="009F04FA" w:rsidTr="008321CB">
        <w:tc>
          <w:tcPr>
            <w:tcW w:w="5778" w:type="dxa"/>
          </w:tcPr>
          <w:p w:rsidR="009F04FA" w:rsidRPr="009F04FA" w:rsidRDefault="009F04FA" w:rsidP="008321CB">
            <w:pPr>
              <w:widowControl/>
              <w:snapToGrid/>
              <w:spacing w:line="360" w:lineRule="auto"/>
              <w:ind w:firstLine="0"/>
              <w:rPr>
                <w:sz w:val="20"/>
                <w:szCs w:val="24"/>
              </w:rPr>
            </w:pPr>
            <w:r w:rsidRPr="009F04FA">
              <w:rPr>
                <w:sz w:val="20"/>
                <w:szCs w:val="24"/>
              </w:rPr>
              <w:t>7. Подготовка текста второй главы</w:t>
            </w:r>
          </w:p>
        </w:tc>
        <w:tc>
          <w:tcPr>
            <w:tcW w:w="2162"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с</w:t>
            </w:r>
            <w:r>
              <w:rPr>
                <w:sz w:val="20"/>
                <w:szCs w:val="24"/>
              </w:rPr>
              <w:t xml:space="preserve"> </w:t>
            </w:r>
            <w:r w:rsidRPr="009F04FA">
              <w:rPr>
                <w:sz w:val="20"/>
                <w:szCs w:val="24"/>
              </w:rPr>
              <w:t>24.03.03</w:t>
            </w:r>
            <w:r>
              <w:rPr>
                <w:sz w:val="20"/>
                <w:szCs w:val="24"/>
              </w:rPr>
              <w:t xml:space="preserve"> </w:t>
            </w:r>
            <w:r w:rsidRPr="009F04FA">
              <w:rPr>
                <w:sz w:val="20"/>
                <w:szCs w:val="24"/>
              </w:rPr>
              <w:t>по 7.04.03</w:t>
            </w:r>
          </w:p>
        </w:tc>
      </w:tr>
      <w:tr w:rsidR="009F04FA" w:rsidRPr="009F04FA" w:rsidTr="008321CB">
        <w:tc>
          <w:tcPr>
            <w:tcW w:w="5778" w:type="dxa"/>
          </w:tcPr>
          <w:p w:rsidR="009F04FA" w:rsidRPr="009F04FA" w:rsidRDefault="009F04FA" w:rsidP="008321CB">
            <w:pPr>
              <w:widowControl/>
              <w:snapToGrid/>
              <w:spacing w:line="360" w:lineRule="auto"/>
              <w:ind w:firstLine="0"/>
              <w:rPr>
                <w:sz w:val="20"/>
                <w:szCs w:val="24"/>
              </w:rPr>
            </w:pPr>
            <w:r w:rsidRPr="009F04FA">
              <w:rPr>
                <w:sz w:val="20"/>
                <w:szCs w:val="24"/>
              </w:rPr>
              <w:t>8. Подготовка текста третьей главы</w:t>
            </w:r>
          </w:p>
        </w:tc>
        <w:tc>
          <w:tcPr>
            <w:tcW w:w="2162"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с</w:t>
            </w:r>
            <w:r>
              <w:rPr>
                <w:sz w:val="20"/>
                <w:szCs w:val="24"/>
              </w:rPr>
              <w:t xml:space="preserve"> </w:t>
            </w:r>
            <w:r w:rsidRPr="009F04FA">
              <w:rPr>
                <w:sz w:val="20"/>
                <w:szCs w:val="24"/>
              </w:rPr>
              <w:t>7.04.03</w:t>
            </w:r>
            <w:r>
              <w:rPr>
                <w:sz w:val="20"/>
                <w:szCs w:val="24"/>
              </w:rPr>
              <w:t xml:space="preserve"> </w:t>
            </w:r>
            <w:r w:rsidRPr="009F04FA">
              <w:rPr>
                <w:sz w:val="20"/>
                <w:szCs w:val="24"/>
              </w:rPr>
              <w:t>по</w:t>
            </w:r>
            <w:r>
              <w:rPr>
                <w:sz w:val="20"/>
                <w:szCs w:val="24"/>
              </w:rPr>
              <w:t xml:space="preserve"> </w:t>
            </w:r>
            <w:r w:rsidRPr="009F04FA">
              <w:rPr>
                <w:sz w:val="20"/>
                <w:szCs w:val="24"/>
              </w:rPr>
              <w:t>21.04.03</w:t>
            </w:r>
          </w:p>
        </w:tc>
      </w:tr>
      <w:tr w:rsidR="009F04FA" w:rsidRPr="009F04FA" w:rsidTr="008321CB">
        <w:tc>
          <w:tcPr>
            <w:tcW w:w="5778" w:type="dxa"/>
          </w:tcPr>
          <w:p w:rsidR="009F04FA" w:rsidRPr="009F04FA" w:rsidRDefault="009F04FA" w:rsidP="008321CB">
            <w:pPr>
              <w:widowControl/>
              <w:snapToGrid/>
              <w:spacing w:line="360" w:lineRule="auto"/>
              <w:ind w:firstLine="0"/>
              <w:rPr>
                <w:sz w:val="20"/>
                <w:szCs w:val="24"/>
              </w:rPr>
            </w:pPr>
            <w:r w:rsidRPr="009F04FA">
              <w:rPr>
                <w:sz w:val="20"/>
                <w:szCs w:val="24"/>
              </w:rPr>
              <w:t>9. Подготовка текста четвертой главы</w:t>
            </w:r>
          </w:p>
        </w:tc>
        <w:tc>
          <w:tcPr>
            <w:tcW w:w="2162"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с</w:t>
            </w:r>
            <w:r>
              <w:rPr>
                <w:sz w:val="20"/>
                <w:szCs w:val="24"/>
              </w:rPr>
              <w:t xml:space="preserve"> </w:t>
            </w:r>
            <w:r w:rsidRPr="009F04FA">
              <w:rPr>
                <w:sz w:val="20"/>
                <w:szCs w:val="24"/>
              </w:rPr>
              <w:t>21.04.03</w:t>
            </w:r>
            <w:r>
              <w:rPr>
                <w:sz w:val="20"/>
                <w:szCs w:val="24"/>
              </w:rPr>
              <w:t xml:space="preserve"> </w:t>
            </w:r>
            <w:r w:rsidRPr="009F04FA">
              <w:rPr>
                <w:sz w:val="20"/>
                <w:szCs w:val="24"/>
              </w:rPr>
              <w:t>по</w:t>
            </w:r>
            <w:r>
              <w:rPr>
                <w:sz w:val="20"/>
                <w:szCs w:val="24"/>
              </w:rPr>
              <w:t xml:space="preserve"> </w:t>
            </w:r>
            <w:r w:rsidRPr="009F04FA">
              <w:rPr>
                <w:sz w:val="20"/>
                <w:szCs w:val="24"/>
              </w:rPr>
              <w:t>5.05.03</w:t>
            </w:r>
          </w:p>
        </w:tc>
      </w:tr>
      <w:tr w:rsidR="009F04FA" w:rsidRPr="009F04FA" w:rsidTr="008321CB">
        <w:tc>
          <w:tcPr>
            <w:tcW w:w="5778" w:type="dxa"/>
          </w:tcPr>
          <w:p w:rsidR="009F04FA" w:rsidRPr="009F04FA" w:rsidRDefault="009F04FA" w:rsidP="008321CB">
            <w:pPr>
              <w:widowControl/>
              <w:snapToGrid/>
              <w:spacing w:line="360" w:lineRule="auto"/>
              <w:ind w:firstLine="0"/>
              <w:rPr>
                <w:sz w:val="20"/>
                <w:szCs w:val="24"/>
              </w:rPr>
            </w:pPr>
            <w:r w:rsidRPr="009F04FA">
              <w:rPr>
                <w:sz w:val="20"/>
                <w:szCs w:val="24"/>
              </w:rPr>
              <w:t>10. Оформление работы</w:t>
            </w:r>
          </w:p>
        </w:tc>
        <w:tc>
          <w:tcPr>
            <w:tcW w:w="2162"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с</w:t>
            </w:r>
            <w:r>
              <w:rPr>
                <w:sz w:val="20"/>
                <w:szCs w:val="24"/>
              </w:rPr>
              <w:t xml:space="preserve"> </w:t>
            </w:r>
            <w:r w:rsidRPr="009F04FA">
              <w:rPr>
                <w:sz w:val="20"/>
                <w:szCs w:val="24"/>
              </w:rPr>
              <w:t>5.05.03</w:t>
            </w:r>
            <w:r>
              <w:rPr>
                <w:sz w:val="20"/>
                <w:szCs w:val="24"/>
              </w:rPr>
              <w:t xml:space="preserve"> </w:t>
            </w:r>
            <w:r w:rsidRPr="009F04FA">
              <w:rPr>
                <w:sz w:val="20"/>
                <w:szCs w:val="24"/>
              </w:rPr>
              <w:t>по</w:t>
            </w:r>
            <w:r>
              <w:rPr>
                <w:sz w:val="20"/>
                <w:szCs w:val="24"/>
              </w:rPr>
              <w:t xml:space="preserve"> </w:t>
            </w:r>
            <w:r w:rsidRPr="009F04FA">
              <w:rPr>
                <w:sz w:val="20"/>
                <w:szCs w:val="24"/>
              </w:rPr>
              <w:t>25.05.03</w:t>
            </w:r>
          </w:p>
        </w:tc>
      </w:tr>
    </w:tbl>
    <w:p w:rsidR="009F04FA" w:rsidRPr="009F04FA" w:rsidRDefault="009F04FA" w:rsidP="009F04FA">
      <w:pPr>
        <w:pStyle w:val="ab"/>
        <w:spacing w:after="0"/>
        <w:ind w:firstLine="709"/>
        <w:rPr>
          <w:bCs/>
          <w:szCs w:val="28"/>
        </w:rPr>
      </w:pPr>
    </w:p>
    <w:p w:rsidR="009F04FA" w:rsidRDefault="008321CB" w:rsidP="009F04FA">
      <w:pPr>
        <w:pStyle w:val="ab"/>
        <w:spacing w:after="0"/>
        <w:ind w:firstLine="709"/>
        <w:rPr>
          <w:b/>
          <w:bCs/>
          <w:szCs w:val="28"/>
        </w:rPr>
      </w:pPr>
      <w:r>
        <w:rPr>
          <w:szCs w:val="28"/>
        </w:rPr>
        <w:br w:type="page"/>
      </w:r>
      <w:r w:rsidR="009F04FA" w:rsidRPr="009F04FA">
        <w:rPr>
          <w:b/>
          <w:bCs/>
          <w:szCs w:val="28"/>
        </w:rPr>
        <w:t>Приложение Г</w:t>
      </w:r>
    </w:p>
    <w:p w:rsidR="008321CB" w:rsidRPr="009F04FA" w:rsidRDefault="008321CB" w:rsidP="009F04FA">
      <w:pPr>
        <w:pStyle w:val="ab"/>
        <w:spacing w:after="0"/>
        <w:ind w:firstLine="709"/>
        <w:rPr>
          <w:b/>
          <w:bCs/>
          <w:szCs w:val="28"/>
        </w:rPr>
      </w:pPr>
    </w:p>
    <w:p w:rsidR="009F04FA" w:rsidRDefault="009F04FA" w:rsidP="009F04FA">
      <w:pPr>
        <w:pStyle w:val="ab"/>
        <w:spacing w:after="0"/>
        <w:ind w:firstLine="709"/>
        <w:rPr>
          <w:b/>
          <w:bCs/>
          <w:szCs w:val="28"/>
        </w:rPr>
      </w:pPr>
      <w:r w:rsidRPr="009F04FA">
        <w:rPr>
          <w:b/>
          <w:bCs/>
          <w:szCs w:val="28"/>
        </w:rPr>
        <w:t>Рабочий план подготовки и проведения социологического исследования</w:t>
      </w:r>
    </w:p>
    <w:p w:rsidR="008321CB" w:rsidRPr="009F04FA" w:rsidRDefault="008321CB" w:rsidP="009F04FA">
      <w:pPr>
        <w:pStyle w:val="ab"/>
        <w:spacing w:after="0"/>
        <w:ind w:firstLine="709"/>
        <w:rPr>
          <w:b/>
          <w:bCs/>
          <w:szCs w:val="28"/>
        </w:rPr>
      </w:pPr>
    </w:p>
    <w:p w:rsidR="009F04FA" w:rsidRPr="009F04FA" w:rsidRDefault="009F04FA" w:rsidP="009F04FA">
      <w:pPr>
        <w:pStyle w:val="ab"/>
        <w:spacing w:after="0"/>
        <w:ind w:firstLine="709"/>
        <w:rPr>
          <w:szCs w:val="28"/>
        </w:rPr>
      </w:pPr>
      <w:r w:rsidRPr="009F04FA">
        <w:rPr>
          <w:szCs w:val="28"/>
        </w:rPr>
        <w:t>Таблица Г1 – Рабочий</w:t>
      </w:r>
      <w:r>
        <w:rPr>
          <w:szCs w:val="28"/>
        </w:rPr>
        <w:t xml:space="preserve"> </w:t>
      </w:r>
      <w:r w:rsidRPr="009F04FA">
        <w:rPr>
          <w:szCs w:val="28"/>
        </w:rPr>
        <w:t>план</w:t>
      </w:r>
      <w:r>
        <w:rPr>
          <w:szCs w:val="28"/>
        </w:rPr>
        <w:t xml:space="preserve"> </w:t>
      </w:r>
      <w:r w:rsidRPr="009F04FA">
        <w:rPr>
          <w:szCs w:val="28"/>
        </w:rPr>
        <w:t>подготовки</w:t>
      </w:r>
      <w:r>
        <w:rPr>
          <w:szCs w:val="28"/>
        </w:rPr>
        <w:t xml:space="preserve"> </w:t>
      </w:r>
      <w:r w:rsidRPr="009F04FA">
        <w:rPr>
          <w:szCs w:val="28"/>
        </w:rPr>
        <w:t>и</w:t>
      </w:r>
      <w:r>
        <w:rPr>
          <w:szCs w:val="28"/>
        </w:rPr>
        <w:t xml:space="preserve"> </w:t>
      </w:r>
      <w:r w:rsidRPr="009F04FA">
        <w:rPr>
          <w:szCs w:val="28"/>
        </w:rPr>
        <w:t>проведения социологического</w:t>
      </w:r>
      <w:r>
        <w:rPr>
          <w:szCs w:val="28"/>
        </w:rPr>
        <w:t xml:space="preserve"> </w:t>
      </w:r>
      <w:r w:rsidRPr="009F04FA">
        <w:rPr>
          <w:szCs w:val="28"/>
        </w:rPr>
        <w:t>исследования</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1564"/>
        <w:gridCol w:w="2554"/>
        <w:gridCol w:w="1418"/>
      </w:tblGrid>
      <w:tr w:rsidR="009F04FA" w:rsidRPr="009F04FA" w:rsidTr="008321CB">
        <w:tc>
          <w:tcPr>
            <w:tcW w:w="3111"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Мероприятия</w:t>
            </w:r>
          </w:p>
        </w:tc>
        <w:tc>
          <w:tcPr>
            <w:tcW w:w="1564"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Сроки</w:t>
            </w:r>
          </w:p>
        </w:tc>
        <w:tc>
          <w:tcPr>
            <w:tcW w:w="2554"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Ответственный</w:t>
            </w:r>
          </w:p>
        </w:tc>
        <w:tc>
          <w:tcPr>
            <w:tcW w:w="1418"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Примечания</w:t>
            </w:r>
          </w:p>
        </w:tc>
      </w:tr>
      <w:tr w:rsidR="009F04FA" w:rsidRPr="009F04FA" w:rsidTr="008321CB">
        <w:tc>
          <w:tcPr>
            <w:tcW w:w="3111"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1. Работа над литературой</w:t>
            </w:r>
          </w:p>
        </w:tc>
        <w:tc>
          <w:tcPr>
            <w:tcW w:w="1564"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с 30.01.03 по 10.02.03</w:t>
            </w:r>
          </w:p>
        </w:tc>
        <w:tc>
          <w:tcPr>
            <w:tcW w:w="2554"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Дипломант</w:t>
            </w:r>
          </w:p>
        </w:tc>
        <w:tc>
          <w:tcPr>
            <w:tcW w:w="1418" w:type="dxa"/>
            <w:vAlign w:val="center"/>
          </w:tcPr>
          <w:p w:rsidR="009F04FA" w:rsidRPr="009F04FA" w:rsidRDefault="009F04FA" w:rsidP="008321CB">
            <w:pPr>
              <w:widowControl/>
              <w:snapToGrid/>
              <w:spacing w:line="360" w:lineRule="auto"/>
              <w:ind w:firstLine="0"/>
              <w:rPr>
                <w:sz w:val="20"/>
                <w:szCs w:val="24"/>
              </w:rPr>
            </w:pPr>
          </w:p>
        </w:tc>
      </w:tr>
      <w:tr w:rsidR="009F04FA" w:rsidRPr="009F04FA" w:rsidTr="008321CB">
        <w:tc>
          <w:tcPr>
            <w:tcW w:w="3111"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2. Написание программы исследования</w:t>
            </w:r>
          </w:p>
        </w:tc>
        <w:tc>
          <w:tcPr>
            <w:tcW w:w="1564"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с 10.02.03 по 15.02.03</w:t>
            </w:r>
          </w:p>
        </w:tc>
        <w:tc>
          <w:tcPr>
            <w:tcW w:w="2554"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Дипломант совместно с научным руководителем</w:t>
            </w:r>
          </w:p>
        </w:tc>
        <w:tc>
          <w:tcPr>
            <w:tcW w:w="1418" w:type="dxa"/>
            <w:vAlign w:val="center"/>
          </w:tcPr>
          <w:p w:rsidR="009F04FA" w:rsidRPr="009F04FA" w:rsidRDefault="009F04FA" w:rsidP="008321CB">
            <w:pPr>
              <w:widowControl/>
              <w:snapToGrid/>
              <w:spacing w:line="360" w:lineRule="auto"/>
              <w:ind w:firstLine="0"/>
              <w:rPr>
                <w:sz w:val="20"/>
                <w:szCs w:val="24"/>
              </w:rPr>
            </w:pPr>
          </w:p>
        </w:tc>
      </w:tr>
      <w:tr w:rsidR="009F04FA" w:rsidRPr="009F04FA" w:rsidTr="008321CB">
        <w:tc>
          <w:tcPr>
            <w:tcW w:w="3111"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3. Составление анкеты</w:t>
            </w:r>
          </w:p>
        </w:tc>
        <w:tc>
          <w:tcPr>
            <w:tcW w:w="1564"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с 16.02.03 по 18.02.03</w:t>
            </w:r>
          </w:p>
        </w:tc>
        <w:tc>
          <w:tcPr>
            <w:tcW w:w="2554"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Дипломант совместно с научным руководителем</w:t>
            </w:r>
          </w:p>
        </w:tc>
        <w:tc>
          <w:tcPr>
            <w:tcW w:w="1418" w:type="dxa"/>
            <w:vAlign w:val="center"/>
          </w:tcPr>
          <w:p w:rsidR="009F04FA" w:rsidRPr="009F04FA" w:rsidRDefault="009F04FA" w:rsidP="008321CB">
            <w:pPr>
              <w:widowControl/>
              <w:snapToGrid/>
              <w:spacing w:line="360" w:lineRule="auto"/>
              <w:ind w:firstLine="0"/>
              <w:rPr>
                <w:sz w:val="20"/>
                <w:szCs w:val="24"/>
              </w:rPr>
            </w:pPr>
          </w:p>
        </w:tc>
      </w:tr>
      <w:tr w:rsidR="009F04FA" w:rsidRPr="009F04FA" w:rsidTr="008321CB">
        <w:tc>
          <w:tcPr>
            <w:tcW w:w="3111"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4. Тиражирование анкеты</w:t>
            </w:r>
          </w:p>
        </w:tc>
        <w:tc>
          <w:tcPr>
            <w:tcW w:w="1564"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20.02.03</w:t>
            </w:r>
          </w:p>
        </w:tc>
        <w:tc>
          <w:tcPr>
            <w:tcW w:w="2554"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Дипломант</w:t>
            </w:r>
          </w:p>
        </w:tc>
        <w:tc>
          <w:tcPr>
            <w:tcW w:w="1418"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100 экз.</w:t>
            </w:r>
          </w:p>
        </w:tc>
      </w:tr>
      <w:tr w:rsidR="009F04FA" w:rsidRPr="009F04FA" w:rsidTr="008321CB">
        <w:tc>
          <w:tcPr>
            <w:tcW w:w="3111"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5. Проведение социологического исследования</w:t>
            </w:r>
          </w:p>
        </w:tc>
        <w:tc>
          <w:tcPr>
            <w:tcW w:w="1564"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с 20.02.03 по 10.03.03</w:t>
            </w:r>
          </w:p>
        </w:tc>
        <w:tc>
          <w:tcPr>
            <w:tcW w:w="2554"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Дипломант</w:t>
            </w:r>
          </w:p>
        </w:tc>
        <w:tc>
          <w:tcPr>
            <w:tcW w:w="1418" w:type="dxa"/>
            <w:vAlign w:val="center"/>
          </w:tcPr>
          <w:p w:rsidR="009F04FA" w:rsidRPr="009F04FA" w:rsidRDefault="009F04FA" w:rsidP="008321CB">
            <w:pPr>
              <w:widowControl/>
              <w:snapToGrid/>
              <w:spacing w:line="360" w:lineRule="auto"/>
              <w:ind w:firstLine="0"/>
              <w:rPr>
                <w:sz w:val="20"/>
                <w:szCs w:val="24"/>
              </w:rPr>
            </w:pPr>
          </w:p>
        </w:tc>
      </w:tr>
      <w:tr w:rsidR="009F04FA" w:rsidRPr="009F04FA" w:rsidTr="008321CB">
        <w:tc>
          <w:tcPr>
            <w:tcW w:w="3111"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6. Сбор данных</w:t>
            </w:r>
          </w:p>
        </w:tc>
        <w:tc>
          <w:tcPr>
            <w:tcW w:w="1564"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С 10.03.03 по 20.03.03</w:t>
            </w:r>
          </w:p>
        </w:tc>
        <w:tc>
          <w:tcPr>
            <w:tcW w:w="2554"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Дипломант</w:t>
            </w:r>
          </w:p>
        </w:tc>
        <w:tc>
          <w:tcPr>
            <w:tcW w:w="1418" w:type="dxa"/>
            <w:vAlign w:val="center"/>
          </w:tcPr>
          <w:p w:rsidR="009F04FA" w:rsidRPr="009F04FA" w:rsidRDefault="009F04FA" w:rsidP="008321CB">
            <w:pPr>
              <w:widowControl/>
              <w:snapToGrid/>
              <w:spacing w:line="360" w:lineRule="auto"/>
              <w:ind w:firstLine="0"/>
              <w:rPr>
                <w:sz w:val="20"/>
                <w:szCs w:val="24"/>
              </w:rPr>
            </w:pPr>
          </w:p>
        </w:tc>
      </w:tr>
      <w:tr w:rsidR="009F04FA" w:rsidRPr="009F04FA" w:rsidTr="008321CB">
        <w:tc>
          <w:tcPr>
            <w:tcW w:w="3111"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7. Обоснование материала</w:t>
            </w:r>
          </w:p>
        </w:tc>
        <w:tc>
          <w:tcPr>
            <w:tcW w:w="1564"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С 20.03.03 по 7.04.03</w:t>
            </w:r>
          </w:p>
        </w:tc>
        <w:tc>
          <w:tcPr>
            <w:tcW w:w="2554" w:type="dxa"/>
            <w:vAlign w:val="center"/>
          </w:tcPr>
          <w:p w:rsidR="009F04FA" w:rsidRPr="009F04FA" w:rsidRDefault="009F04FA" w:rsidP="008321CB">
            <w:pPr>
              <w:widowControl/>
              <w:snapToGrid/>
              <w:spacing w:line="360" w:lineRule="auto"/>
              <w:ind w:firstLine="0"/>
              <w:rPr>
                <w:sz w:val="20"/>
                <w:szCs w:val="24"/>
              </w:rPr>
            </w:pPr>
            <w:r w:rsidRPr="009F04FA">
              <w:rPr>
                <w:sz w:val="20"/>
                <w:szCs w:val="24"/>
              </w:rPr>
              <w:t>Дипломант совместно с научным руководителем</w:t>
            </w:r>
          </w:p>
        </w:tc>
        <w:tc>
          <w:tcPr>
            <w:tcW w:w="1418" w:type="dxa"/>
            <w:vAlign w:val="center"/>
          </w:tcPr>
          <w:p w:rsidR="009F04FA" w:rsidRPr="009F04FA" w:rsidRDefault="009F04FA" w:rsidP="008321CB">
            <w:pPr>
              <w:widowControl/>
              <w:snapToGrid/>
              <w:spacing w:line="360" w:lineRule="auto"/>
              <w:ind w:firstLine="0"/>
              <w:rPr>
                <w:sz w:val="20"/>
                <w:szCs w:val="24"/>
              </w:rPr>
            </w:pPr>
          </w:p>
        </w:tc>
      </w:tr>
    </w:tbl>
    <w:p w:rsidR="009F04FA" w:rsidRPr="009F04FA" w:rsidRDefault="009F04FA" w:rsidP="009F04FA">
      <w:pPr>
        <w:widowControl/>
        <w:snapToGrid/>
        <w:spacing w:line="360" w:lineRule="auto"/>
        <w:ind w:firstLine="709"/>
        <w:rPr>
          <w:sz w:val="28"/>
          <w:szCs w:val="28"/>
        </w:rPr>
      </w:pPr>
      <w:bookmarkStart w:id="0" w:name="_GoBack"/>
      <w:bookmarkEnd w:id="0"/>
    </w:p>
    <w:sectPr w:rsidR="009F04FA" w:rsidRPr="009F04FA" w:rsidSect="009F04FA">
      <w:footerReference w:type="even"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23E" w:rsidRDefault="00ED723E" w:rsidP="009F04FA">
      <w:pPr>
        <w:widowControl/>
        <w:snapToGrid/>
        <w:spacing w:line="360" w:lineRule="auto"/>
        <w:ind w:firstLine="0"/>
        <w:rPr>
          <w:sz w:val="20"/>
          <w:szCs w:val="24"/>
        </w:rPr>
      </w:pPr>
      <w:r>
        <w:rPr>
          <w:sz w:val="20"/>
          <w:szCs w:val="24"/>
        </w:rPr>
        <w:separator/>
      </w:r>
    </w:p>
  </w:endnote>
  <w:endnote w:type="continuationSeparator" w:id="0">
    <w:p w:rsidR="00ED723E" w:rsidRDefault="00ED723E" w:rsidP="009F04FA">
      <w:pPr>
        <w:widowControl/>
        <w:snapToGrid/>
        <w:spacing w:line="360" w:lineRule="auto"/>
        <w:ind w:firstLine="0"/>
        <w:rPr>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4FA" w:rsidRDefault="009F04FA">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9F04FA" w:rsidRDefault="009F04F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23E" w:rsidRDefault="00ED723E" w:rsidP="009F04FA">
      <w:pPr>
        <w:widowControl/>
        <w:snapToGrid/>
        <w:spacing w:line="360" w:lineRule="auto"/>
        <w:ind w:firstLine="0"/>
        <w:rPr>
          <w:sz w:val="20"/>
          <w:szCs w:val="24"/>
        </w:rPr>
      </w:pPr>
      <w:r>
        <w:rPr>
          <w:sz w:val="20"/>
          <w:szCs w:val="24"/>
        </w:rPr>
        <w:separator/>
      </w:r>
    </w:p>
  </w:footnote>
  <w:footnote w:type="continuationSeparator" w:id="0">
    <w:p w:rsidR="00ED723E" w:rsidRDefault="00ED723E" w:rsidP="009F04FA">
      <w:pPr>
        <w:widowControl/>
        <w:snapToGrid/>
        <w:spacing w:line="360" w:lineRule="auto"/>
        <w:ind w:firstLine="0"/>
        <w:rPr>
          <w:sz w:val="20"/>
          <w:szCs w:val="24"/>
        </w:rPr>
      </w:pPr>
      <w:r>
        <w:rPr>
          <w:sz w:val="20"/>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C987946"/>
    <w:lvl w:ilvl="0">
      <w:start w:val="1"/>
      <w:numFmt w:val="bullet"/>
      <w:pStyle w:val="a"/>
      <w:lvlText w:val=""/>
      <w:lvlJc w:val="left"/>
      <w:pPr>
        <w:tabs>
          <w:tab w:val="num" w:pos="926"/>
        </w:tabs>
        <w:ind w:left="926" w:hanging="360"/>
      </w:pPr>
      <w:rPr>
        <w:rFonts w:ascii="Symbol" w:hAnsi="Symbol" w:hint="default"/>
      </w:rPr>
    </w:lvl>
  </w:abstractNum>
  <w:abstractNum w:abstractNumId="1">
    <w:nsid w:val="FFFFFF83"/>
    <w:multiLevelType w:val="singleLevel"/>
    <w:tmpl w:val="A140AEBC"/>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C2B883D2"/>
    <w:lvl w:ilvl="0">
      <w:numFmt w:val="decimal"/>
      <w:lvlText w:val="*"/>
      <w:lvlJc w:val="left"/>
      <w:rPr>
        <w:rFonts w:cs="Times New Roman"/>
      </w:rPr>
    </w:lvl>
  </w:abstractNum>
  <w:abstractNum w:abstractNumId="3">
    <w:nsid w:val="00C06B33"/>
    <w:multiLevelType w:val="hybridMultilevel"/>
    <w:tmpl w:val="7E82DA86"/>
    <w:lvl w:ilvl="0" w:tplc="04190017">
      <w:start w:val="1"/>
      <w:numFmt w:val="lowerLetter"/>
      <w:pStyle w:val="a0"/>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04777B20"/>
    <w:multiLevelType w:val="hybridMultilevel"/>
    <w:tmpl w:val="940E73FC"/>
    <w:lvl w:ilvl="0" w:tplc="CE7C1562">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0C6E7A5F"/>
    <w:multiLevelType w:val="hybridMultilevel"/>
    <w:tmpl w:val="C00C1020"/>
    <w:lvl w:ilvl="0" w:tplc="AC302ED8">
      <w:start w:val="1"/>
      <w:numFmt w:val="bullet"/>
      <w:lvlText w:val=""/>
      <w:lvlJc w:val="left"/>
      <w:pPr>
        <w:tabs>
          <w:tab w:val="num" w:pos="2280"/>
        </w:tabs>
        <w:ind w:left="228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0C717E8E"/>
    <w:multiLevelType w:val="hybridMultilevel"/>
    <w:tmpl w:val="E60269EA"/>
    <w:lvl w:ilvl="0" w:tplc="04190017">
      <w:start w:val="1"/>
      <w:numFmt w:val="lowerLetter"/>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7">
    <w:nsid w:val="1148208F"/>
    <w:multiLevelType w:val="hybridMultilevel"/>
    <w:tmpl w:val="9B56B774"/>
    <w:lvl w:ilvl="0" w:tplc="04190017">
      <w:start w:val="1"/>
      <w:numFmt w:val="lowerLetter"/>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nsid w:val="136C5B2B"/>
    <w:multiLevelType w:val="hybridMultilevel"/>
    <w:tmpl w:val="7026CE9C"/>
    <w:lvl w:ilvl="0" w:tplc="AC302ED8">
      <w:start w:val="1"/>
      <w:numFmt w:val="bullet"/>
      <w:lvlText w:val=""/>
      <w:lvlJc w:val="left"/>
      <w:pPr>
        <w:tabs>
          <w:tab w:val="num" w:pos="2280"/>
        </w:tabs>
        <w:ind w:left="228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19864E31"/>
    <w:multiLevelType w:val="hybridMultilevel"/>
    <w:tmpl w:val="FCA4AE6E"/>
    <w:lvl w:ilvl="0" w:tplc="F9C0F350">
      <w:start w:val="1"/>
      <w:numFmt w:val="decimal"/>
      <w:lvlText w:val="%1)"/>
      <w:lvlJc w:val="left"/>
      <w:pPr>
        <w:tabs>
          <w:tab w:val="num" w:pos="720"/>
        </w:tabs>
        <w:ind w:left="720" w:hanging="360"/>
      </w:pPr>
      <w:rPr>
        <w:rFonts w:cs="Times New Roman" w:hint="default"/>
      </w:rPr>
    </w:lvl>
    <w:lvl w:ilvl="1" w:tplc="230CDE3C">
      <w:start w:val="2"/>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9FD3093"/>
    <w:multiLevelType w:val="hybridMultilevel"/>
    <w:tmpl w:val="655CD6F4"/>
    <w:lvl w:ilvl="0" w:tplc="04190017">
      <w:start w:val="1"/>
      <w:numFmt w:val="lowerLetter"/>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1">
    <w:nsid w:val="1A7E0441"/>
    <w:multiLevelType w:val="hybridMultilevel"/>
    <w:tmpl w:val="85408DDE"/>
    <w:lvl w:ilvl="0" w:tplc="0419000F">
      <w:start w:val="1"/>
      <w:numFmt w:val="decimal"/>
      <w:pStyle w:val="a1"/>
      <w:lvlText w:val="%1."/>
      <w:lvlJc w:val="left"/>
      <w:pPr>
        <w:tabs>
          <w:tab w:val="num" w:pos="1440"/>
        </w:tabs>
        <w:ind w:left="1440" w:hanging="360"/>
      </w:pPr>
      <w:rPr>
        <w:rFonts w:cs="Times New Roman"/>
      </w:rPr>
    </w:lvl>
    <w:lvl w:ilvl="1" w:tplc="04190019" w:tentative="1">
      <w:start w:val="1"/>
      <w:numFmt w:val="lowerLetter"/>
      <w:pStyle w:val="a2"/>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40A48CC"/>
    <w:multiLevelType w:val="hybridMultilevel"/>
    <w:tmpl w:val="09904478"/>
    <w:lvl w:ilvl="0" w:tplc="AC302ED8">
      <w:start w:val="1"/>
      <w:numFmt w:val="bullet"/>
      <w:lvlText w:val=""/>
      <w:lvlJc w:val="left"/>
      <w:pPr>
        <w:tabs>
          <w:tab w:val="num" w:pos="2280"/>
        </w:tabs>
        <w:ind w:left="228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27D83C8D"/>
    <w:multiLevelType w:val="hybridMultilevel"/>
    <w:tmpl w:val="4EF473DE"/>
    <w:lvl w:ilvl="0" w:tplc="AC302ED8">
      <w:start w:val="1"/>
      <w:numFmt w:val="bullet"/>
      <w:lvlText w:val=""/>
      <w:lvlJc w:val="left"/>
      <w:pPr>
        <w:tabs>
          <w:tab w:val="num" w:pos="2280"/>
        </w:tabs>
        <w:ind w:left="228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2F120414"/>
    <w:multiLevelType w:val="hybridMultilevel"/>
    <w:tmpl w:val="23DE80F6"/>
    <w:lvl w:ilvl="0" w:tplc="04190017">
      <w:start w:val="1"/>
      <w:numFmt w:val="lowerLetter"/>
      <w:pStyle w:val="3"/>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5">
    <w:nsid w:val="2FEF20A4"/>
    <w:multiLevelType w:val="hybridMultilevel"/>
    <w:tmpl w:val="B4BE82D2"/>
    <w:lvl w:ilvl="0" w:tplc="04190017">
      <w:start w:val="1"/>
      <w:numFmt w:val="lowerLetter"/>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6">
    <w:nsid w:val="30F8581D"/>
    <w:multiLevelType w:val="hybridMultilevel"/>
    <w:tmpl w:val="20CA4942"/>
    <w:lvl w:ilvl="0" w:tplc="04190017">
      <w:start w:val="1"/>
      <w:numFmt w:val="lowerLetter"/>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7">
    <w:nsid w:val="32651C92"/>
    <w:multiLevelType w:val="hybridMultilevel"/>
    <w:tmpl w:val="782831B8"/>
    <w:lvl w:ilvl="0" w:tplc="14D8050E">
      <w:start w:val="1"/>
      <w:numFmt w:val="decimal"/>
      <w:lvlText w:val="%1."/>
      <w:lvlJc w:val="left"/>
      <w:pPr>
        <w:tabs>
          <w:tab w:val="num" w:pos="1440"/>
        </w:tabs>
        <w:ind w:left="1440" w:hanging="360"/>
      </w:pPr>
      <w:rPr>
        <w:rFonts w:cs="Times New Roman" w:hint="default"/>
      </w:rPr>
    </w:lvl>
    <w:lvl w:ilvl="1" w:tplc="04190019" w:tentative="1">
      <w:start w:val="1"/>
      <w:numFmt w:val="lowerLetter"/>
      <w:pStyle w:val="a3"/>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3DF2103"/>
    <w:multiLevelType w:val="multilevel"/>
    <w:tmpl w:val="533EC132"/>
    <w:lvl w:ilvl="0">
      <w:start w:val="1"/>
      <w:numFmt w:val="decimal"/>
      <w:suff w:val="space"/>
      <w:lvlText w:val="%1"/>
      <w:lvlJc w:val="left"/>
      <w:pPr>
        <w:ind w:firstLine="851"/>
      </w:pPr>
      <w:rPr>
        <w:rFonts w:ascii="Times New Roman" w:hAnsi="Times New Roman" w:cs="Times New Roman" w:hint="default"/>
        <w:b/>
        <w:i w:val="0"/>
        <w:caps w:val="0"/>
        <w:strike w:val="0"/>
        <w:dstrike w:val="0"/>
        <w:outline w:val="0"/>
        <w:shadow w:val="0"/>
        <w:emboss w:val="0"/>
        <w:imprint w:val="0"/>
        <w:vanish w:val="0"/>
        <w:color w:val="auto"/>
        <w:sz w:val="28"/>
        <w:u w:val="none"/>
        <w:vertAlign w:val="baseline"/>
      </w:rPr>
    </w:lvl>
    <w:lvl w:ilvl="1">
      <w:start w:val="1"/>
      <w:numFmt w:val="decimal"/>
      <w:suff w:val="space"/>
      <w:lvlText w:val="%1.%2"/>
      <w:lvlJc w:val="left"/>
      <w:pPr>
        <w:ind w:firstLine="851"/>
      </w:pPr>
      <w:rPr>
        <w:rFonts w:ascii="Times New Roman" w:hAnsi="Times New Roman" w:cs="Times New Roman" w:hint="default"/>
        <w:b/>
        <w:i w:val="0"/>
        <w:caps w:val="0"/>
        <w:strike w:val="0"/>
        <w:dstrike w:val="0"/>
        <w:outline w:val="0"/>
        <w:shadow w:val="0"/>
        <w:emboss w:val="0"/>
        <w:imprint w:val="0"/>
        <w:vanish w:val="0"/>
        <w:color w:val="auto"/>
        <w:sz w:val="28"/>
        <w:u w:val="none"/>
        <w:vertAlign w:val="baseline"/>
      </w:rPr>
    </w:lvl>
    <w:lvl w:ilvl="2">
      <w:start w:val="1"/>
      <w:numFmt w:val="decimal"/>
      <w:lvlText w:val="%1.%2.%3"/>
      <w:lvlJc w:val="left"/>
      <w:pPr>
        <w:tabs>
          <w:tab w:val="num" w:pos="1571"/>
        </w:tabs>
        <w:ind w:left="1571" w:hanging="720"/>
      </w:pPr>
      <w:rPr>
        <w:rFonts w:cs="Times New Roman" w:hint="default"/>
      </w:rPr>
    </w:lvl>
    <w:lvl w:ilvl="3">
      <w:start w:val="1"/>
      <w:numFmt w:val="decimal"/>
      <w:lvlText w:val="%1.%2.%3.%4"/>
      <w:lvlJc w:val="left"/>
      <w:pPr>
        <w:tabs>
          <w:tab w:val="num" w:pos="1715"/>
        </w:tabs>
        <w:ind w:left="1715" w:hanging="864"/>
      </w:pPr>
      <w:rPr>
        <w:rFonts w:cs="Times New Roman" w:hint="default"/>
      </w:rPr>
    </w:lvl>
    <w:lvl w:ilvl="4">
      <w:start w:val="1"/>
      <w:numFmt w:val="decimal"/>
      <w:lvlText w:val="%1.%2.%3.%4.%5"/>
      <w:lvlJc w:val="left"/>
      <w:pPr>
        <w:tabs>
          <w:tab w:val="num" w:pos="1859"/>
        </w:tabs>
        <w:ind w:left="1859" w:hanging="1008"/>
      </w:pPr>
      <w:rPr>
        <w:rFonts w:cs="Times New Roman" w:hint="default"/>
      </w:rPr>
    </w:lvl>
    <w:lvl w:ilvl="5">
      <w:start w:val="1"/>
      <w:numFmt w:val="decimal"/>
      <w:lvlText w:val="%1.%2.%3.%4.%5.%6"/>
      <w:lvlJc w:val="left"/>
      <w:pPr>
        <w:tabs>
          <w:tab w:val="num" w:pos="2003"/>
        </w:tabs>
        <w:ind w:left="2003" w:hanging="1152"/>
      </w:pPr>
      <w:rPr>
        <w:rFonts w:cs="Times New Roman" w:hint="default"/>
      </w:rPr>
    </w:lvl>
    <w:lvl w:ilvl="6">
      <w:start w:val="1"/>
      <w:numFmt w:val="decimal"/>
      <w:lvlText w:val="%1.%2.%3.%4.%5.%6.%7"/>
      <w:lvlJc w:val="left"/>
      <w:pPr>
        <w:tabs>
          <w:tab w:val="num" w:pos="2147"/>
        </w:tabs>
        <w:ind w:left="2147" w:hanging="1296"/>
      </w:pPr>
      <w:rPr>
        <w:rFonts w:cs="Times New Roman" w:hint="default"/>
      </w:rPr>
    </w:lvl>
    <w:lvl w:ilvl="7">
      <w:start w:val="1"/>
      <w:numFmt w:val="decimal"/>
      <w:lvlText w:val="%1.%2.%3.%4.%5.%6.%7.%8"/>
      <w:lvlJc w:val="left"/>
      <w:pPr>
        <w:tabs>
          <w:tab w:val="num" w:pos="2291"/>
        </w:tabs>
        <w:ind w:left="2291" w:hanging="1440"/>
      </w:pPr>
      <w:rPr>
        <w:rFonts w:cs="Times New Roman" w:hint="default"/>
      </w:rPr>
    </w:lvl>
    <w:lvl w:ilvl="8">
      <w:start w:val="1"/>
      <w:numFmt w:val="decimal"/>
      <w:lvlText w:val="%1.%2.%3.%4.%5.%6.%7.%8.%9"/>
      <w:lvlJc w:val="left"/>
      <w:pPr>
        <w:tabs>
          <w:tab w:val="num" w:pos="2435"/>
        </w:tabs>
        <w:ind w:left="2435" w:hanging="1584"/>
      </w:pPr>
      <w:rPr>
        <w:rFonts w:cs="Times New Roman" w:hint="default"/>
      </w:rPr>
    </w:lvl>
  </w:abstractNum>
  <w:abstractNum w:abstractNumId="19">
    <w:nsid w:val="357046BF"/>
    <w:multiLevelType w:val="hybridMultilevel"/>
    <w:tmpl w:val="8982A254"/>
    <w:lvl w:ilvl="0" w:tplc="B84CC450">
      <w:start w:val="1"/>
      <w:numFmt w:val="bullet"/>
      <w:lvlText w:val="─"/>
      <w:lvlJc w:val="left"/>
      <w:pPr>
        <w:tabs>
          <w:tab w:val="num" w:pos="567"/>
        </w:tabs>
        <w:ind w:left="567" w:hanging="51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F166D03"/>
    <w:multiLevelType w:val="multilevel"/>
    <w:tmpl w:val="BF3C1A38"/>
    <w:lvl w:ilvl="0">
      <w:start w:val="4"/>
      <w:numFmt w:val="decimal"/>
      <w:lvlText w:val="%1"/>
      <w:lvlJc w:val="left"/>
      <w:pPr>
        <w:tabs>
          <w:tab w:val="num" w:pos="585"/>
        </w:tabs>
        <w:ind w:left="585" w:hanging="585"/>
      </w:pPr>
      <w:rPr>
        <w:rFonts w:cs="Times New Roman" w:hint="default"/>
      </w:rPr>
    </w:lvl>
    <w:lvl w:ilvl="1">
      <w:start w:val="3"/>
      <w:numFmt w:val="decimal"/>
      <w:lvlText w:val="%1.%2"/>
      <w:lvlJc w:val="left"/>
      <w:pPr>
        <w:tabs>
          <w:tab w:val="num" w:pos="1436"/>
        </w:tabs>
        <w:ind w:left="1436" w:hanging="58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21">
    <w:nsid w:val="3FE73D3A"/>
    <w:multiLevelType w:val="hybridMultilevel"/>
    <w:tmpl w:val="32043306"/>
    <w:lvl w:ilvl="0" w:tplc="04190017">
      <w:start w:val="1"/>
      <w:numFmt w:val="lowerLetter"/>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2">
    <w:nsid w:val="41871D66"/>
    <w:multiLevelType w:val="hybridMultilevel"/>
    <w:tmpl w:val="31F83F2E"/>
    <w:lvl w:ilvl="0" w:tplc="04190017">
      <w:start w:val="1"/>
      <w:numFmt w:val="lowerLetter"/>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3">
    <w:nsid w:val="42015BC0"/>
    <w:multiLevelType w:val="hybridMultilevel"/>
    <w:tmpl w:val="531EF6D8"/>
    <w:lvl w:ilvl="0" w:tplc="04190017">
      <w:start w:val="1"/>
      <w:numFmt w:val="lowerLetter"/>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9AF7CD2"/>
    <w:multiLevelType w:val="hybridMultilevel"/>
    <w:tmpl w:val="AD38AF8A"/>
    <w:lvl w:ilvl="0" w:tplc="04190017">
      <w:start w:val="1"/>
      <w:numFmt w:val="lowerLetter"/>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E4A2981"/>
    <w:multiLevelType w:val="multilevel"/>
    <w:tmpl w:val="58007C28"/>
    <w:lvl w:ilvl="0">
      <w:start w:val="5"/>
      <w:numFmt w:val="decimal"/>
      <w:suff w:val="space"/>
      <w:lvlText w:val="Таблица %1 - "/>
      <w:lvlJc w:val="center"/>
      <w:rPr>
        <w:rFonts w:ascii="Times New Roman" w:hAnsi="Times New Roman" w:cs="Times New Roman" w:hint="default"/>
        <w:b w:val="0"/>
        <w:i w:val="0"/>
        <w:caps w:val="0"/>
        <w:strike w:val="0"/>
        <w:dstrike w:val="0"/>
        <w:outline w:val="0"/>
        <w:shadow w:val="0"/>
        <w:emboss w:val="0"/>
        <w:imprint w:val="0"/>
        <w:vanish w:val="0"/>
        <w:sz w:val="28"/>
        <w:vertAlign w:val="baseline"/>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6">
    <w:nsid w:val="570D4987"/>
    <w:multiLevelType w:val="hybridMultilevel"/>
    <w:tmpl w:val="221AC920"/>
    <w:lvl w:ilvl="0" w:tplc="04190017">
      <w:start w:val="1"/>
      <w:numFmt w:val="lowerLetter"/>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7">
    <w:nsid w:val="5F3B1920"/>
    <w:multiLevelType w:val="multilevel"/>
    <w:tmpl w:val="F60608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614B3E11"/>
    <w:multiLevelType w:val="hybridMultilevel"/>
    <w:tmpl w:val="A0A4456A"/>
    <w:lvl w:ilvl="0" w:tplc="04190017">
      <w:start w:val="1"/>
      <w:numFmt w:val="lowerLetter"/>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9">
    <w:nsid w:val="641A04BA"/>
    <w:multiLevelType w:val="hybridMultilevel"/>
    <w:tmpl w:val="EDB26F1A"/>
    <w:lvl w:ilvl="0" w:tplc="04190017">
      <w:start w:val="1"/>
      <w:numFmt w:val="lowerLetter"/>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0">
    <w:nsid w:val="67DC41B9"/>
    <w:multiLevelType w:val="hybridMultilevel"/>
    <w:tmpl w:val="345AB258"/>
    <w:lvl w:ilvl="0" w:tplc="04190017">
      <w:start w:val="1"/>
      <w:numFmt w:val="lowerLetter"/>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1">
    <w:nsid w:val="68B12D98"/>
    <w:multiLevelType w:val="hybridMultilevel"/>
    <w:tmpl w:val="D2246E6C"/>
    <w:lvl w:ilvl="0" w:tplc="04190017">
      <w:start w:val="1"/>
      <w:numFmt w:val="lowerLetter"/>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2">
    <w:nsid w:val="69FC36E6"/>
    <w:multiLevelType w:val="hybridMultilevel"/>
    <w:tmpl w:val="8278B7E2"/>
    <w:lvl w:ilvl="0" w:tplc="04190017">
      <w:start w:val="1"/>
      <w:numFmt w:val="lowerLetter"/>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3">
    <w:nsid w:val="70786AC3"/>
    <w:multiLevelType w:val="hybridMultilevel"/>
    <w:tmpl w:val="24F4F468"/>
    <w:lvl w:ilvl="0" w:tplc="AC302ED8">
      <w:start w:val="1"/>
      <w:numFmt w:val="bullet"/>
      <w:lvlText w:val=""/>
      <w:lvlJc w:val="left"/>
      <w:pPr>
        <w:tabs>
          <w:tab w:val="num" w:pos="2280"/>
        </w:tabs>
        <w:ind w:left="228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714A6D30"/>
    <w:multiLevelType w:val="hybridMultilevel"/>
    <w:tmpl w:val="27C8B138"/>
    <w:lvl w:ilvl="0" w:tplc="04190017">
      <w:start w:val="1"/>
      <w:numFmt w:val="lowerLetter"/>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5">
    <w:nsid w:val="72393409"/>
    <w:multiLevelType w:val="hybridMultilevel"/>
    <w:tmpl w:val="FCD41390"/>
    <w:lvl w:ilvl="0" w:tplc="04190017">
      <w:start w:val="1"/>
      <w:numFmt w:val="lowerLetter"/>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6">
    <w:nsid w:val="7D520DB1"/>
    <w:multiLevelType w:val="hybridMultilevel"/>
    <w:tmpl w:val="EDDA7D54"/>
    <w:lvl w:ilvl="0" w:tplc="04190017">
      <w:start w:val="1"/>
      <w:numFmt w:val="lowerLetter"/>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1"/>
  </w:num>
  <w:num w:numId="2">
    <w:abstractNumId w:val="0"/>
  </w:num>
  <w:num w:numId="3">
    <w:abstractNumId w:val="2"/>
    <w:lvlOverride w:ilvl="0">
      <w:lvl w:ilvl="0">
        <w:numFmt w:val="bullet"/>
        <w:lvlText w:val="-"/>
        <w:legacy w:legacy="1" w:legacySpace="120" w:legacyIndent="360"/>
        <w:lvlJc w:val="left"/>
        <w:pPr>
          <w:ind w:left="2970" w:hanging="360"/>
        </w:pPr>
      </w:lvl>
    </w:lvlOverride>
  </w:num>
  <w:num w:numId="4">
    <w:abstractNumId w:val="13"/>
  </w:num>
  <w:num w:numId="5">
    <w:abstractNumId w:val="33"/>
  </w:num>
  <w:num w:numId="6">
    <w:abstractNumId w:val="12"/>
  </w:num>
  <w:num w:numId="7">
    <w:abstractNumId w:val="8"/>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7"/>
  </w:num>
  <w:num w:numId="13">
    <w:abstractNumId w:val="9"/>
  </w:num>
  <w:num w:numId="14">
    <w:abstractNumId w:val="27"/>
  </w:num>
  <w:num w:numId="15">
    <w:abstractNumId w:val="23"/>
  </w:num>
  <w:num w:numId="16">
    <w:abstractNumId w:val="10"/>
  </w:num>
  <w:num w:numId="17">
    <w:abstractNumId w:val="36"/>
  </w:num>
  <w:num w:numId="18">
    <w:abstractNumId w:val="22"/>
  </w:num>
  <w:num w:numId="19">
    <w:abstractNumId w:val="6"/>
  </w:num>
  <w:num w:numId="20">
    <w:abstractNumId w:val="26"/>
  </w:num>
  <w:num w:numId="21">
    <w:abstractNumId w:val="28"/>
  </w:num>
  <w:num w:numId="22">
    <w:abstractNumId w:val="15"/>
  </w:num>
  <w:num w:numId="23">
    <w:abstractNumId w:val="7"/>
  </w:num>
  <w:num w:numId="24">
    <w:abstractNumId w:val="21"/>
  </w:num>
  <w:num w:numId="25">
    <w:abstractNumId w:val="31"/>
  </w:num>
  <w:num w:numId="26">
    <w:abstractNumId w:val="24"/>
  </w:num>
  <w:num w:numId="27">
    <w:abstractNumId w:val="30"/>
  </w:num>
  <w:num w:numId="28">
    <w:abstractNumId w:val="16"/>
  </w:num>
  <w:num w:numId="29">
    <w:abstractNumId w:val="35"/>
  </w:num>
  <w:num w:numId="30">
    <w:abstractNumId w:val="29"/>
  </w:num>
  <w:num w:numId="31">
    <w:abstractNumId w:val="32"/>
  </w:num>
  <w:num w:numId="32">
    <w:abstractNumId w:val="34"/>
  </w:num>
  <w:num w:numId="33">
    <w:abstractNumId w:val="14"/>
  </w:num>
  <w:num w:numId="34">
    <w:abstractNumId w:val="3"/>
  </w:num>
  <w:num w:numId="35">
    <w:abstractNumId w:val="0"/>
  </w:num>
  <w:num w:numId="36">
    <w:abstractNumId w:val="18"/>
  </w:num>
  <w:num w:numId="37">
    <w:abstractNumId w:val="25"/>
  </w:num>
  <w:num w:numId="38">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851"/>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4FA"/>
    <w:rsid w:val="00775C81"/>
    <w:rsid w:val="008321CB"/>
    <w:rsid w:val="009F04FA"/>
    <w:rsid w:val="00D059DC"/>
    <w:rsid w:val="00ED723E"/>
    <w:rsid w:val="00EF0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C694114-EF71-451D-B67A-D48C571D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pPr>
      <w:widowControl w:val="0"/>
      <w:snapToGrid w:val="0"/>
      <w:spacing w:line="300" w:lineRule="auto"/>
      <w:ind w:firstLine="720"/>
      <w:jc w:val="both"/>
    </w:pPr>
    <w:rPr>
      <w:sz w:val="22"/>
    </w:rPr>
  </w:style>
  <w:style w:type="paragraph" w:styleId="1">
    <w:name w:val="heading 1"/>
    <w:basedOn w:val="a4"/>
    <w:next w:val="a4"/>
    <w:link w:val="10"/>
    <w:uiPriority w:val="9"/>
    <w:qFormat/>
    <w:pPr>
      <w:keepNext/>
      <w:widowControl/>
      <w:snapToGrid/>
      <w:spacing w:line="360" w:lineRule="auto"/>
      <w:ind w:firstLine="0"/>
      <w:outlineLvl w:val="0"/>
    </w:pPr>
    <w:rPr>
      <w:sz w:val="28"/>
      <w:szCs w:val="15"/>
    </w:rPr>
  </w:style>
  <w:style w:type="paragraph" w:styleId="2">
    <w:name w:val="heading 2"/>
    <w:basedOn w:val="a4"/>
    <w:next w:val="a4"/>
    <w:link w:val="20"/>
    <w:uiPriority w:val="9"/>
    <w:qFormat/>
    <w:pPr>
      <w:keepNext/>
      <w:widowControl/>
      <w:snapToGrid/>
      <w:spacing w:before="240" w:after="60" w:line="360" w:lineRule="auto"/>
      <w:ind w:firstLine="0"/>
      <w:outlineLvl w:val="1"/>
    </w:pPr>
    <w:rPr>
      <w:rFonts w:ascii="Arial" w:hAnsi="Arial" w:cs="Arial"/>
      <w:b/>
      <w:bCs/>
      <w:i/>
      <w:iCs/>
      <w:sz w:val="28"/>
      <w:szCs w:val="28"/>
    </w:rPr>
  </w:style>
  <w:style w:type="paragraph" w:styleId="30">
    <w:name w:val="heading 3"/>
    <w:basedOn w:val="a4"/>
    <w:next w:val="a4"/>
    <w:link w:val="31"/>
    <w:uiPriority w:val="9"/>
    <w:qFormat/>
    <w:pPr>
      <w:keepNext/>
      <w:widowControl/>
      <w:snapToGrid/>
      <w:spacing w:before="240" w:after="60" w:line="360" w:lineRule="auto"/>
      <w:ind w:firstLine="0"/>
      <w:outlineLvl w:val="2"/>
    </w:pPr>
    <w:rPr>
      <w:rFonts w:ascii="Arial" w:hAnsi="Arial" w:cs="Arial"/>
      <w:b/>
      <w:bCs/>
      <w:sz w:val="26"/>
      <w:szCs w:val="26"/>
    </w:rPr>
  </w:style>
  <w:style w:type="paragraph" w:styleId="4">
    <w:name w:val="heading 4"/>
    <w:basedOn w:val="a4"/>
    <w:next w:val="a4"/>
    <w:link w:val="40"/>
    <w:uiPriority w:val="9"/>
    <w:qFormat/>
    <w:pPr>
      <w:keepNext/>
      <w:widowControl/>
      <w:snapToGrid/>
      <w:spacing w:before="240" w:after="60" w:line="360" w:lineRule="auto"/>
      <w:ind w:firstLine="0"/>
      <w:outlineLvl w:val="3"/>
    </w:pPr>
    <w:rPr>
      <w:b/>
      <w:bCs/>
      <w:sz w:val="28"/>
      <w:szCs w:val="28"/>
    </w:rPr>
  </w:style>
  <w:style w:type="paragraph" w:styleId="5">
    <w:name w:val="heading 5"/>
    <w:basedOn w:val="a4"/>
    <w:next w:val="a4"/>
    <w:link w:val="50"/>
    <w:uiPriority w:val="9"/>
    <w:qFormat/>
    <w:pPr>
      <w:widowControl/>
      <w:snapToGrid/>
      <w:spacing w:before="240" w:after="60" w:line="360" w:lineRule="auto"/>
      <w:ind w:firstLine="0"/>
      <w:outlineLvl w:val="4"/>
    </w:pPr>
    <w:rPr>
      <w:b/>
      <w:bCs/>
      <w:i/>
      <w:iCs/>
      <w:sz w:val="26"/>
      <w:szCs w:val="26"/>
    </w:rPr>
  </w:style>
  <w:style w:type="paragraph" w:styleId="6">
    <w:name w:val="heading 6"/>
    <w:basedOn w:val="a4"/>
    <w:next w:val="a4"/>
    <w:link w:val="60"/>
    <w:uiPriority w:val="9"/>
    <w:qFormat/>
    <w:pPr>
      <w:widowControl/>
      <w:snapToGrid/>
      <w:spacing w:before="240" w:after="60" w:line="360" w:lineRule="auto"/>
      <w:ind w:firstLine="0"/>
      <w:outlineLvl w:val="5"/>
    </w:pPr>
    <w:rPr>
      <w:b/>
      <w:bCs/>
      <w:szCs w:val="22"/>
    </w:rPr>
  </w:style>
  <w:style w:type="paragraph" w:styleId="7">
    <w:name w:val="heading 7"/>
    <w:basedOn w:val="a4"/>
    <w:next w:val="a4"/>
    <w:link w:val="70"/>
    <w:uiPriority w:val="9"/>
    <w:qFormat/>
    <w:pPr>
      <w:widowControl/>
      <w:snapToGrid/>
      <w:spacing w:before="240" w:after="60" w:line="360" w:lineRule="auto"/>
      <w:ind w:firstLine="0"/>
      <w:outlineLvl w:val="6"/>
    </w:pPr>
    <w:rPr>
      <w:sz w:val="20"/>
      <w:szCs w:val="24"/>
    </w:rPr>
  </w:style>
  <w:style w:type="paragraph" w:styleId="8">
    <w:name w:val="heading 8"/>
    <w:basedOn w:val="a4"/>
    <w:next w:val="a4"/>
    <w:link w:val="80"/>
    <w:uiPriority w:val="9"/>
    <w:qFormat/>
    <w:pPr>
      <w:widowControl/>
      <w:snapToGrid/>
      <w:spacing w:before="240" w:after="60" w:line="360" w:lineRule="auto"/>
      <w:ind w:firstLine="0"/>
      <w:outlineLvl w:val="7"/>
    </w:pPr>
    <w:rPr>
      <w:i/>
      <w:iCs/>
      <w:sz w:val="20"/>
      <w:szCs w:val="24"/>
    </w:rPr>
  </w:style>
  <w:style w:type="paragraph" w:styleId="9">
    <w:name w:val="heading 9"/>
    <w:basedOn w:val="a4"/>
    <w:next w:val="a4"/>
    <w:link w:val="90"/>
    <w:uiPriority w:val="9"/>
    <w:qFormat/>
    <w:pPr>
      <w:widowControl/>
      <w:snapToGrid/>
      <w:spacing w:before="240" w:after="60" w:line="360" w:lineRule="auto"/>
      <w:ind w:firstLine="0"/>
      <w:outlineLvl w:val="8"/>
    </w:pPr>
    <w:rPr>
      <w:rFonts w:ascii="Arial" w:hAnsi="Arial" w:cs="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8">
    <w:name w:val="Hyperlink"/>
    <w:uiPriority w:val="99"/>
    <w:semiHidden/>
    <w:rPr>
      <w:rFonts w:ascii="Tahoma" w:hAnsi="Tahoma" w:cs="Tahoma"/>
      <w:b/>
      <w:bCs/>
      <w:color w:val="FFFFFF"/>
      <w:sz w:val="15"/>
      <w:szCs w:val="15"/>
      <w:u w:val="none"/>
      <w:effect w:val="none"/>
    </w:rPr>
  </w:style>
  <w:style w:type="paragraph" w:styleId="z-">
    <w:name w:val="HTML Top of Form"/>
    <w:basedOn w:val="a4"/>
    <w:next w:val="a4"/>
    <w:link w:val="z-0"/>
    <w:hidden/>
    <w:uiPriority w:val="99"/>
    <w:pPr>
      <w:widowControl/>
      <w:pBdr>
        <w:bottom w:val="single" w:sz="6" w:space="1" w:color="auto"/>
      </w:pBdr>
      <w:snapToGrid/>
      <w:spacing w:line="360" w:lineRule="auto"/>
      <w:ind w:firstLine="0"/>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4"/>
    <w:next w:val="a4"/>
    <w:link w:val="z-2"/>
    <w:hidden/>
    <w:uiPriority w:val="99"/>
    <w:pPr>
      <w:widowControl/>
      <w:pBdr>
        <w:top w:val="single" w:sz="6" w:space="1" w:color="auto"/>
      </w:pBdr>
      <w:snapToGrid/>
      <w:spacing w:line="360" w:lineRule="auto"/>
      <w:ind w:firstLine="0"/>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styleId="a9">
    <w:name w:val="Strong"/>
    <w:uiPriority w:val="22"/>
    <w:qFormat/>
    <w:rPr>
      <w:rFonts w:cs="Times New Roman"/>
      <w:b/>
      <w:bCs/>
    </w:rPr>
  </w:style>
  <w:style w:type="paragraph" w:styleId="aa">
    <w:name w:val="Normal (Web)"/>
    <w:basedOn w:val="a4"/>
    <w:uiPriority w:val="99"/>
    <w:semiHidden/>
    <w:pPr>
      <w:widowControl/>
      <w:snapToGrid/>
      <w:spacing w:before="100" w:beforeAutospacing="1" w:after="100" w:afterAutospacing="1" w:line="360" w:lineRule="auto"/>
      <w:ind w:firstLine="0"/>
    </w:pPr>
    <w:rPr>
      <w:sz w:val="20"/>
      <w:szCs w:val="24"/>
    </w:rPr>
  </w:style>
  <w:style w:type="paragraph" w:styleId="ab">
    <w:name w:val="Body Text"/>
    <w:basedOn w:val="a4"/>
    <w:link w:val="ac"/>
    <w:uiPriority w:val="99"/>
    <w:semiHidden/>
    <w:pPr>
      <w:widowControl/>
      <w:snapToGrid/>
      <w:spacing w:after="240" w:line="360" w:lineRule="auto"/>
      <w:ind w:firstLine="0"/>
    </w:pPr>
    <w:rPr>
      <w:sz w:val="28"/>
      <w:szCs w:val="24"/>
    </w:rPr>
  </w:style>
  <w:style w:type="character" w:customStyle="1" w:styleId="ac">
    <w:name w:val="Основной текст Знак"/>
    <w:link w:val="ab"/>
    <w:uiPriority w:val="99"/>
    <w:semiHidden/>
    <w:rPr>
      <w:szCs w:val="24"/>
    </w:rPr>
  </w:style>
  <w:style w:type="paragraph" w:styleId="21">
    <w:name w:val="Body Text 2"/>
    <w:basedOn w:val="a4"/>
    <w:link w:val="22"/>
    <w:uiPriority w:val="99"/>
    <w:semiHidden/>
    <w:pPr>
      <w:widowControl/>
      <w:tabs>
        <w:tab w:val="left" w:pos="360"/>
        <w:tab w:val="right" w:leader="dot" w:pos="9356"/>
      </w:tabs>
      <w:snapToGrid/>
      <w:spacing w:line="360" w:lineRule="exact"/>
      <w:ind w:firstLine="0"/>
    </w:pPr>
    <w:rPr>
      <w:color w:val="000000"/>
      <w:sz w:val="28"/>
      <w:szCs w:val="28"/>
    </w:rPr>
  </w:style>
  <w:style w:type="character" w:customStyle="1" w:styleId="22">
    <w:name w:val="Основной текст 2 Знак"/>
    <w:link w:val="21"/>
    <w:uiPriority w:val="99"/>
    <w:semiHidden/>
    <w:rPr>
      <w:szCs w:val="24"/>
    </w:rPr>
  </w:style>
  <w:style w:type="paragraph" w:styleId="23">
    <w:name w:val="Body Text Indent 2"/>
    <w:basedOn w:val="a4"/>
    <w:link w:val="24"/>
    <w:uiPriority w:val="99"/>
    <w:semiHidden/>
    <w:pPr>
      <w:widowControl/>
      <w:snapToGrid/>
      <w:spacing w:line="360" w:lineRule="auto"/>
    </w:pPr>
    <w:rPr>
      <w:sz w:val="28"/>
    </w:rPr>
  </w:style>
  <w:style w:type="character" w:customStyle="1" w:styleId="24">
    <w:name w:val="Основной текст с отступом 2 Знак"/>
    <w:link w:val="23"/>
    <w:uiPriority w:val="99"/>
    <w:semiHidden/>
    <w:rPr>
      <w:szCs w:val="24"/>
    </w:rPr>
  </w:style>
  <w:style w:type="paragraph" w:styleId="HTML">
    <w:name w:val="HTML Preformatted"/>
    <w:basedOn w:val="a4"/>
    <w:link w:val="HTML0"/>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0"/>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character" w:styleId="ad">
    <w:name w:val="endnote reference"/>
    <w:uiPriority w:val="99"/>
    <w:semiHidden/>
    <w:rPr>
      <w:rFonts w:cs="Times New Roman"/>
      <w:vertAlign w:val="superscript"/>
    </w:rPr>
  </w:style>
  <w:style w:type="paragraph" w:styleId="32">
    <w:name w:val="Body Text 3"/>
    <w:basedOn w:val="a4"/>
    <w:link w:val="33"/>
    <w:uiPriority w:val="99"/>
    <w:semiHidden/>
    <w:pPr>
      <w:widowControl/>
      <w:snapToGrid/>
      <w:spacing w:line="360" w:lineRule="auto"/>
      <w:ind w:firstLine="0"/>
    </w:pPr>
    <w:rPr>
      <w:sz w:val="28"/>
    </w:rPr>
  </w:style>
  <w:style w:type="character" w:customStyle="1" w:styleId="33">
    <w:name w:val="Основной текст 3 Знак"/>
    <w:link w:val="32"/>
    <w:uiPriority w:val="99"/>
    <w:semiHidden/>
    <w:rPr>
      <w:sz w:val="16"/>
      <w:szCs w:val="16"/>
    </w:rPr>
  </w:style>
  <w:style w:type="paragraph" w:customStyle="1" w:styleId="105">
    <w:name w:val="Текст 10_5"/>
    <w:pPr>
      <w:ind w:firstLine="709"/>
      <w:jc w:val="both"/>
    </w:pPr>
    <w:rPr>
      <w:sz w:val="28"/>
    </w:rPr>
  </w:style>
  <w:style w:type="paragraph" w:styleId="ae">
    <w:name w:val="Body Text Indent"/>
    <w:basedOn w:val="a4"/>
    <w:link w:val="af"/>
    <w:uiPriority w:val="99"/>
    <w:semiHidden/>
    <w:pPr>
      <w:widowControl/>
      <w:snapToGrid/>
      <w:spacing w:line="360" w:lineRule="auto"/>
      <w:ind w:left="360"/>
    </w:pPr>
    <w:rPr>
      <w:sz w:val="20"/>
    </w:rPr>
  </w:style>
  <w:style w:type="character" w:customStyle="1" w:styleId="af">
    <w:name w:val="Основной текст с отступом Знак"/>
    <w:link w:val="ae"/>
    <w:uiPriority w:val="99"/>
    <w:semiHidden/>
    <w:rPr>
      <w:szCs w:val="24"/>
    </w:rPr>
  </w:style>
  <w:style w:type="paragraph" w:styleId="af0">
    <w:name w:val="endnote text"/>
    <w:basedOn w:val="a4"/>
    <w:link w:val="af1"/>
    <w:uiPriority w:val="99"/>
    <w:semiHidden/>
    <w:pPr>
      <w:widowControl/>
      <w:snapToGrid/>
      <w:spacing w:line="360" w:lineRule="auto"/>
      <w:ind w:firstLine="0"/>
    </w:pPr>
    <w:rPr>
      <w:sz w:val="20"/>
    </w:rPr>
  </w:style>
  <w:style w:type="character" w:customStyle="1" w:styleId="af1">
    <w:name w:val="Текст концевой сноски Знак"/>
    <w:link w:val="af0"/>
    <w:uiPriority w:val="99"/>
    <w:semiHidden/>
  </w:style>
  <w:style w:type="paragraph" w:styleId="34">
    <w:name w:val="Body Text Indent 3"/>
    <w:basedOn w:val="a4"/>
    <w:link w:val="35"/>
    <w:uiPriority w:val="99"/>
    <w:semiHidden/>
    <w:pPr>
      <w:widowControl/>
      <w:tabs>
        <w:tab w:val="left" w:pos="1440"/>
        <w:tab w:val="right" w:leader="dot" w:pos="9356"/>
      </w:tabs>
      <w:snapToGrid/>
      <w:spacing w:line="360" w:lineRule="exact"/>
      <w:ind w:left="851" w:firstLine="0"/>
    </w:pPr>
    <w:rPr>
      <w:color w:val="000000"/>
      <w:sz w:val="28"/>
      <w:szCs w:val="28"/>
    </w:rPr>
  </w:style>
  <w:style w:type="character" w:customStyle="1" w:styleId="35">
    <w:name w:val="Основной текст с отступом 3 Знак"/>
    <w:link w:val="34"/>
    <w:uiPriority w:val="99"/>
    <w:semiHidden/>
    <w:rPr>
      <w:sz w:val="16"/>
      <w:szCs w:val="16"/>
    </w:rPr>
  </w:style>
  <w:style w:type="paragraph" w:styleId="af2">
    <w:name w:val="footer"/>
    <w:basedOn w:val="a4"/>
    <w:link w:val="af3"/>
    <w:uiPriority w:val="99"/>
    <w:semiHidden/>
    <w:pPr>
      <w:widowControl/>
      <w:tabs>
        <w:tab w:val="center" w:pos="4153"/>
        <w:tab w:val="right" w:pos="8306"/>
      </w:tabs>
      <w:snapToGrid/>
      <w:spacing w:line="360" w:lineRule="auto"/>
      <w:ind w:firstLine="0"/>
    </w:pPr>
    <w:rPr>
      <w:sz w:val="20"/>
      <w:szCs w:val="24"/>
    </w:rPr>
  </w:style>
  <w:style w:type="character" w:customStyle="1" w:styleId="af3">
    <w:name w:val="Нижний колонтитул Знак"/>
    <w:link w:val="af2"/>
    <w:uiPriority w:val="99"/>
    <w:semiHidden/>
    <w:rPr>
      <w:szCs w:val="24"/>
    </w:rPr>
  </w:style>
  <w:style w:type="character" w:styleId="af4">
    <w:name w:val="page number"/>
    <w:uiPriority w:val="99"/>
    <w:semiHidden/>
    <w:rPr>
      <w:rFonts w:cs="Times New Roman"/>
    </w:rPr>
  </w:style>
  <w:style w:type="paragraph" w:customStyle="1" w:styleId="100">
    <w:name w:val="Обычный (веб)10"/>
    <w:basedOn w:val="a4"/>
    <w:pPr>
      <w:widowControl/>
      <w:snapToGrid/>
      <w:spacing w:line="219" w:lineRule="atLeast"/>
      <w:ind w:firstLine="0"/>
    </w:pPr>
    <w:rPr>
      <w:rFonts w:ascii="Verdana" w:hAnsi="Verdana"/>
      <w:sz w:val="17"/>
      <w:szCs w:val="17"/>
    </w:rPr>
  </w:style>
  <w:style w:type="paragraph" w:customStyle="1" w:styleId="content">
    <w:name w:val="content"/>
    <w:basedOn w:val="a4"/>
    <w:pPr>
      <w:widowControl/>
      <w:snapToGrid/>
      <w:spacing w:before="39" w:after="39" w:line="360" w:lineRule="auto"/>
      <w:ind w:firstLine="0"/>
    </w:pPr>
    <w:rPr>
      <w:rFonts w:ascii="Verdana" w:hAnsi="Verdana"/>
      <w:sz w:val="15"/>
      <w:szCs w:val="15"/>
    </w:rPr>
  </w:style>
  <w:style w:type="paragraph" w:customStyle="1" w:styleId="note">
    <w:name w:val="note"/>
    <w:basedOn w:val="a4"/>
    <w:pPr>
      <w:widowControl/>
      <w:snapToGrid/>
      <w:spacing w:before="100" w:beforeAutospacing="1" w:after="100" w:afterAutospacing="1" w:line="360" w:lineRule="auto"/>
      <w:ind w:left="360" w:right="360" w:firstLine="0"/>
    </w:pPr>
    <w:rPr>
      <w:sz w:val="19"/>
      <w:szCs w:val="19"/>
    </w:rPr>
  </w:style>
  <w:style w:type="paragraph" w:customStyle="1" w:styleId="author">
    <w:name w:val="author"/>
    <w:basedOn w:val="a4"/>
    <w:pPr>
      <w:widowControl/>
      <w:snapToGrid/>
      <w:spacing w:before="100" w:beforeAutospacing="1" w:after="100" w:afterAutospacing="1" w:line="360" w:lineRule="auto"/>
      <w:ind w:firstLine="309"/>
      <w:jc w:val="right"/>
    </w:pPr>
    <w:rPr>
      <w:rFonts w:ascii="Verdana" w:hAnsi="Verdana"/>
      <w:b/>
      <w:bCs/>
      <w:color w:val="000000"/>
      <w:sz w:val="17"/>
      <w:szCs w:val="17"/>
    </w:rPr>
  </w:style>
  <w:style w:type="paragraph" w:customStyle="1" w:styleId="published">
    <w:name w:val="published"/>
    <w:basedOn w:val="a4"/>
    <w:pPr>
      <w:widowControl/>
      <w:snapToGrid/>
      <w:spacing w:before="100" w:beforeAutospacing="1" w:after="100" w:afterAutospacing="1" w:line="360" w:lineRule="auto"/>
      <w:ind w:firstLine="0"/>
    </w:pPr>
    <w:rPr>
      <w:rFonts w:ascii="Arial" w:hAnsi="Arial" w:cs="Arial"/>
      <w:b/>
      <w:bCs/>
      <w:i/>
      <w:iCs/>
      <w:color w:val="000000"/>
      <w:sz w:val="15"/>
      <w:szCs w:val="15"/>
    </w:rPr>
  </w:style>
  <w:style w:type="character" w:styleId="af5">
    <w:name w:val="FollowedHyperlink"/>
    <w:uiPriority w:val="99"/>
    <w:semiHidden/>
    <w:rPr>
      <w:rFonts w:cs="Times New Roman"/>
      <w:color w:val="800080"/>
      <w:u w:val="single"/>
    </w:rPr>
  </w:style>
  <w:style w:type="paragraph" w:styleId="af6">
    <w:name w:val="Title"/>
    <w:basedOn w:val="a4"/>
    <w:link w:val="af7"/>
    <w:uiPriority w:val="10"/>
    <w:qFormat/>
    <w:pPr>
      <w:widowControl/>
      <w:snapToGrid/>
      <w:spacing w:before="240" w:after="60" w:line="360" w:lineRule="auto"/>
      <w:ind w:firstLine="0"/>
      <w:jc w:val="center"/>
      <w:outlineLvl w:val="0"/>
    </w:pPr>
    <w:rPr>
      <w:rFonts w:ascii="Arial" w:hAnsi="Arial"/>
      <w:b/>
      <w:kern w:val="28"/>
      <w:sz w:val="32"/>
    </w:rPr>
  </w:style>
  <w:style w:type="character" w:customStyle="1" w:styleId="af7">
    <w:name w:val="Название Знак"/>
    <w:link w:val="af6"/>
    <w:uiPriority w:val="10"/>
    <w:rPr>
      <w:rFonts w:ascii="Cambria" w:eastAsia="Times New Roman" w:hAnsi="Cambria" w:cs="Times New Roman"/>
      <w:b/>
      <w:bCs/>
      <w:kern w:val="28"/>
      <w:sz w:val="32"/>
      <w:szCs w:val="32"/>
    </w:rPr>
  </w:style>
  <w:style w:type="paragraph" w:styleId="25">
    <w:name w:val="List Bullet 2"/>
    <w:basedOn w:val="a4"/>
    <w:autoRedefine/>
    <w:uiPriority w:val="99"/>
    <w:semiHidden/>
    <w:pPr>
      <w:widowControl/>
      <w:snapToGrid/>
      <w:spacing w:line="360" w:lineRule="auto"/>
      <w:ind w:firstLine="0"/>
    </w:pPr>
    <w:rPr>
      <w:b/>
      <w:i/>
      <w:sz w:val="28"/>
    </w:rPr>
  </w:style>
  <w:style w:type="paragraph" w:styleId="26">
    <w:name w:val="List Continue 2"/>
    <w:basedOn w:val="a4"/>
    <w:uiPriority w:val="99"/>
    <w:semiHidden/>
    <w:pPr>
      <w:widowControl/>
      <w:snapToGrid/>
      <w:spacing w:after="120" w:line="360" w:lineRule="auto"/>
      <w:ind w:left="566" w:firstLine="0"/>
    </w:pPr>
    <w:rPr>
      <w:sz w:val="20"/>
    </w:rPr>
  </w:style>
  <w:style w:type="character" w:styleId="af8">
    <w:name w:val="footnote reference"/>
    <w:uiPriority w:val="99"/>
    <w:semiHidden/>
    <w:rPr>
      <w:rFonts w:cs="Times New Roman"/>
      <w:vertAlign w:val="superscript"/>
    </w:rPr>
  </w:style>
  <w:style w:type="paragraph" w:styleId="af9">
    <w:name w:val="footnote text"/>
    <w:basedOn w:val="a4"/>
    <w:link w:val="afa"/>
    <w:uiPriority w:val="99"/>
    <w:semiHidden/>
    <w:pPr>
      <w:widowControl/>
      <w:snapToGrid/>
      <w:spacing w:line="360" w:lineRule="auto"/>
      <w:ind w:firstLine="0"/>
    </w:pPr>
    <w:rPr>
      <w:sz w:val="20"/>
    </w:rPr>
  </w:style>
  <w:style w:type="character" w:customStyle="1" w:styleId="afa">
    <w:name w:val="Текст сноски Знак"/>
    <w:link w:val="af9"/>
    <w:uiPriority w:val="99"/>
    <w:semiHidden/>
  </w:style>
  <w:style w:type="paragraph" w:customStyle="1" w:styleId="a3">
    <w:name w:val="Подпункт"/>
    <w:basedOn w:val="a4"/>
    <w:pPr>
      <w:numPr>
        <w:ilvl w:val="1"/>
        <w:numId w:val="12"/>
      </w:numPr>
      <w:tabs>
        <w:tab w:val="left" w:pos="540"/>
      </w:tabs>
      <w:snapToGrid/>
      <w:spacing w:line="360" w:lineRule="auto"/>
      <w:ind w:firstLine="567"/>
      <w:jc w:val="center"/>
    </w:pPr>
    <w:rPr>
      <w:bCs/>
      <w:color w:val="000000"/>
      <w:sz w:val="28"/>
      <w:szCs w:val="24"/>
    </w:rPr>
  </w:style>
  <w:style w:type="paragraph" w:customStyle="1" w:styleId="a1">
    <w:name w:val="Списки"/>
    <w:basedOn w:val="a4"/>
    <w:pPr>
      <w:numPr>
        <w:numId w:val="11"/>
      </w:numPr>
      <w:tabs>
        <w:tab w:val="num" w:pos="720"/>
        <w:tab w:val="left" w:pos="1080"/>
      </w:tabs>
      <w:snapToGrid/>
      <w:spacing w:line="360" w:lineRule="auto"/>
      <w:ind w:firstLine="567"/>
    </w:pPr>
    <w:rPr>
      <w:color w:val="000000"/>
      <w:sz w:val="28"/>
      <w:szCs w:val="24"/>
    </w:rPr>
  </w:style>
  <w:style w:type="paragraph" w:customStyle="1" w:styleId="a2">
    <w:name w:val="подсписки"/>
    <w:basedOn w:val="a4"/>
    <w:pPr>
      <w:numPr>
        <w:ilvl w:val="1"/>
        <w:numId w:val="11"/>
      </w:numPr>
      <w:snapToGrid/>
      <w:spacing w:line="360" w:lineRule="auto"/>
    </w:pPr>
    <w:rPr>
      <w:color w:val="000000"/>
      <w:sz w:val="28"/>
      <w:szCs w:val="24"/>
    </w:rPr>
  </w:style>
  <w:style w:type="paragraph" w:customStyle="1" w:styleId="afb">
    <w:name w:val="Списки а"/>
    <w:basedOn w:val="a1"/>
    <w:pPr>
      <w:numPr>
        <w:numId w:val="0"/>
      </w:numPr>
      <w:tabs>
        <w:tab w:val="clear" w:pos="1080"/>
        <w:tab w:val="left" w:pos="900"/>
        <w:tab w:val="num" w:pos="1440"/>
      </w:tabs>
      <w:ind w:firstLine="540"/>
    </w:pPr>
  </w:style>
  <w:style w:type="paragraph" w:customStyle="1" w:styleId="a0">
    <w:name w:val="ВКР раздел"/>
    <w:basedOn w:val="afc"/>
    <w:next w:val="11"/>
    <w:pPr>
      <w:keepLines/>
      <w:pageBreakBefore/>
      <w:numPr>
        <w:numId w:val="34"/>
      </w:numPr>
      <w:spacing w:before="0" w:after="0"/>
      <w:ind w:firstLine="851"/>
      <w:outlineLvl w:val="0"/>
    </w:pPr>
  </w:style>
  <w:style w:type="paragraph" w:customStyle="1" w:styleId="afc">
    <w:name w:val="ВКР подраздел"/>
    <w:basedOn w:val="11"/>
    <w:next w:val="afd"/>
    <w:pPr>
      <w:spacing w:before="720"/>
    </w:pPr>
  </w:style>
  <w:style w:type="paragraph" w:customStyle="1" w:styleId="11">
    <w:name w:val="ВКР 1 подраздел"/>
    <w:basedOn w:val="afd"/>
    <w:next w:val="afd"/>
    <w:pPr>
      <w:suppressAutoHyphens/>
      <w:spacing w:before="480" w:after="720" w:line="360" w:lineRule="exact"/>
      <w:ind w:firstLine="0"/>
      <w:jc w:val="left"/>
      <w:outlineLvl w:val="1"/>
    </w:pPr>
    <w:rPr>
      <w:b/>
    </w:rPr>
  </w:style>
  <w:style w:type="paragraph" w:customStyle="1" w:styleId="afd">
    <w:name w:val="ВКР текст Знак Знак Знак Знак Знак"/>
    <w:basedOn w:val="a4"/>
    <w:pPr>
      <w:widowControl/>
      <w:snapToGrid/>
      <w:spacing w:line="360" w:lineRule="atLeast"/>
      <w:ind w:firstLine="851"/>
    </w:pPr>
    <w:rPr>
      <w:sz w:val="28"/>
      <w:szCs w:val="24"/>
    </w:rPr>
  </w:style>
  <w:style w:type="paragraph" w:customStyle="1" w:styleId="a">
    <w:name w:val="ВКР название таблицы"/>
    <w:basedOn w:val="a4"/>
    <w:pPr>
      <w:widowControl/>
      <w:numPr>
        <w:numId w:val="35"/>
      </w:numPr>
      <w:snapToGrid/>
      <w:spacing w:line="360" w:lineRule="auto"/>
      <w:ind w:firstLine="0"/>
    </w:pPr>
    <w:rPr>
      <w:sz w:val="27"/>
      <w:szCs w:val="24"/>
    </w:rPr>
  </w:style>
  <w:style w:type="paragraph" w:styleId="3">
    <w:name w:val="List Bullet 3"/>
    <w:basedOn w:val="a4"/>
    <w:autoRedefine/>
    <w:uiPriority w:val="99"/>
    <w:semiHidden/>
    <w:pPr>
      <w:widowControl/>
      <w:numPr>
        <w:numId w:val="33"/>
      </w:numPr>
      <w:tabs>
        <w:tab w:val="num" w:pos="926"/>
      </w:tabs>
      <w:snapToGrid/>
      <w:spacing w:line="360" w:lineRule="auto"/>
      <w:ind w:left="926"/>
    </w:pPr>
    <w:rPr>
      <w:sz w:val="27"/>
      <w:szCs w:val="24"/>
    </w:rPr>
  </w:style>
  <w:style w:type="paragraph" w:customStyle="1" w:styleId="afe">
    <w:name w:val="ВКР текст"/>
    <w:basedOn w:val="a4"/>
    <w:pPr>
      <w:widowControl/>
      <w:snapToGrid/>
      <w:spacing w:line="360" w:lineRule="exact"/>
      <w:ind w:firstLine="851"/>
    </w:pPr>
    <w:rPr>
      <w:bCs/>
      <w:sz w:val="28"/>
      <w:szCs w:val="24"/>
    </w:rPr>
  </w:style>
  <w:style w:type="paragraph" w:styleId="aff">
    <w:name w:val="Block Text"/>
    <w:basedOn w:val="a4"/>
    <w:uiPriority w:val="99"/>
    <w:semiHidden/>
    <w:pPr>
      <w:tabs>
        <w:tab w:val="left" w:pos="1440"/>
        <w:tab w:val="right" w:leader="dot" w:pos="9923"/>
      </w:tabs>
      <w:snapToGrid/>
      <w:spacing w:line="360" w:lineRule="exact"/>
      <w:ind w:left="851" w:right="381" w:firstLine="0"/>
    </w:pPr>
    <w:rPr>
      <w:sz w:val="28"/>
      <w:szCs w:val="24"/>
    </w:rPr>
  </w:style>
  <w:style w:type="paragraph" w:styleId="aff0">
    <w:name w:val="Subtitle"/>
    <w:basedOn w:val="a4"/>
    <w:link w:val="aff1"/>
    <w:uiPriority w:val="11"/>
    <w:qFormat/>
    <w:pPr>
      <w:widowControl/>
      <w:snapToGrid/>
      <w:spacing w:line="360" w:lineRule="auto"/>
      <w:ind w:firstLine="567"/>
    </w:pPr>
    <w:rPr>
      <w:i/>
      <w:iCs/>
      <w:sz w:val="28"/>
      <w:szCs w:val="24"/>
    </w:rPr>
  </w:style>
  <w:style w:type="character" w:customStyle="1" w:styleId="aff1">
    <w:name w:val="Подзаголовок Знак"/>
    <w:link w:val="aff0"/>
    <w:uiPriority w:val="11"/>
    <w:rPr>
      <w:rFonts w:ascii="Cambria" w:eastAsia="Times New Roman" w:hAnsi="Cambria" w:cs="Times New Roman"/>
      <w:sz w:val="24"/>
      <w:szCs w:val="24"/>
    </w:rPr>
  </w:style>
  <w:style w:type="character" w:styleId="aff2">
    <w:name w:val="Emphasis"/>
    <w:uiPriority w:val="20"/>
    <w:qFormat/>
    <w:rPr>
      <w:rFonts w:cs="Times New Roman"/>
      <w:i/>
      <w:iCs/>
    </w:rPr>
  </w:style>
  <w:style w:type="paragraph" w:styleId="aff3">
    <w:name w:val="header"/>
    <w:basedOn w:val="a4"/>
    <w:link w:val="aff4"/>
    <w:uiPriority w:val="99"/>
    <w:semiHidden/>
    <w:unhideWhenUsed/>
    <w:rsid w:val="009F04FA"/>
    <w:pPr>
      <w:widowControl/>
      <w:tabs>
        <w:tab w:val="center" w:pos="4677"/>
        <w:tab w:val="right" w:pos="9355"/>
      </w:tabs>
      <w:snapToGrid/>
      <w:spacing w:line="360" w:lineRule="auto"/>
      <w:ind w:firstLine="0"/>
    </w:pPr>
    <w:rPr>
      <w:sz w:val="20"/>
      <w:szCs w:val="24"/>
    </w:rPr>
  </w:style>
  <w:style w:type="character" w:customStyle="1" w:styleId="aff4">
    <w:name w:val="Верхний колонтитул Знак"/>
    <w:link w:val="aff3"/>
    <w:uiPriority w:val="99"/>
    <w:semiHidden/>
    <w:locked/>
    <w:rsid w:val="009F04F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30761</Words>
  <Characters>175343</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HOME</Company>
  <LinksUpToDate>false</LinksUpToDate>
  <CharactersWithSpaces>205693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alena</dc:creator>
  <cp:keywords/>
  <dc:description/>
  <cp:lastModifiedBy>admin</cp:lastModifiedBy>
  <cp:revision>2</cp:revision>
  <cp:lastPrinted>2007-06-06T07:32:00Z</cp:lastPrinted>
  <dcterms:created xsi:type="dcterms:W3CDTF">2014-03-06T11:43:00Z</dcterms:created>
  <dcterms:modified xsi:type="dcterms:W3CDTF">2014-03-06T11:43:00Z</dcterms:modified>
</cp:coreProperties>
</file>